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F7" w:rsidRPr="004E48F7" w:rsidRDefault="004E48F7" w:rsidP="00CF4726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4E48F7">
        <w:rPr>
          <w:rFonts w:ascii="Times New Roman" w:eastAsia="Times New Roman" w:hAnsi="Times New Roman" w:cs="Times New Roman"/>
          <w:b/>
          <w:bCs/>
          <w:sz w:val="28"/>
          <w:szCs w:val="24"/>
        </w:rPr>
        <w:t>D) SOLUTION PROCEDURE</w:t>
      </w:r>
    </w:p>
    <w:p w:rsidR="004E48F7" w:rsidRDefault="004E48F7" w:rsidP="00CF4726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D.3) SUBSYSTEMS</w:t>
      </w:r>
    </w:p>
    <w:p w:rsidR="00CF4726" w:rsidRPr="00CF4726" w:rsidRDefault="004E48F7" w:rsidP="00CF4726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CF4726" w:rsidRPr="00CF4726">
        <w:rPr>
          <w:rFonts w:ascii="Times New Roman" w:eastAsia="Times New Roman" w:hAnsi="Times New Roman" w:cs="Times New Roman"/>
          <w:b/>
          <w:bCs/>
          <w:sz w:val="24"/>
          <w:szCs w:val="24"/>
        </w:rPr>
        <w:t>.3.2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CF4726" w:rsidRPr="00CF47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F4726" w:rsidRPr="00CF4726">
        <w:rPr>
          <w:rFonts w:ascii="Times New Roman" w:eastAsia="Calibri" w:hAnsi="Times New Roman" w:cs="Times New Roman"/>
          <w:b/>
          <w:bCs/>
          <w:sz w:val="24"/>
          <w:szCs w:val="24"/>
        </w:rPr>
        <w:t>Image Acquisition Subsystem</w:t>
      </w:r>
    </w:p>
    <w:p w:rsidR="00311B6A" w:rsidRPr="00311B6A" w:rsidRDefault="00311B6A" w:rsidP="00DB34A5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Image acquisition subsystem consists of a</w:t>
      </w:r>
      <w:r w:rsidR="00DB34A5">
        <w:rPr>
          <w:rFonts w:ascii="Times New Roman" w:eastAsia="Calibri" w:hAnsi="Times New Roman" w:cs="Times New Roman"/>
          <w:bCs/>
          <w:sz w:val="24"/>
          <w:szCs w:val="24"/>
        </w:rPr>
        <w:t xml:space="preserve"> camera and a Raspberry Pi. The Python will be utilized for the software.</w:t>
      </w:r>
    </w:p>
    <w:p w:rsidR="00DB34A5" w:rsidRDefault="00DB34A5" w:rsidP="00DB34A5">
      <w:pPr>
        <w:spacing w:after="160" w:line="256" w:lineRule="auto"/>
        <w:ind w:left="284" w:right="28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 xml:space="preserve">Capturing </w:t>
      </w:r>
      <w:proofErr w:type="gramStart"/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An</w:t>
      </w:r>
      <w:proofErr w:type="gramEnd"/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 xml:space="preserve"> I</w:t>
      </w:r>
      <w:r w:rsidR="00311B6A"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mage</w:t>
      </w:r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B34A5" w:rsidRPr="00DB34A5" w:rsidRDefault="00DB34A5" w:rsidP="00DB34A5">
      <w:pPr>
        <w:spacing w:after="160" w:line="256" w:lineRule="auto"/>
        <w:ind w:left="284" w:right="283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311B6A">
        <w:rPr>
          <w:rFonts w:ascii="Times New Roman" w:eastAsia="Calibri" w:hAnsi="Times New Roman" w:cs="Times New Roman"/>
          <w:sz w:val="24"/>
          <w:szCs w:val="24"/>
        </w:rPr>
        <w:t xml:space="preserve">n image will be captured via </w:t>
      </w:r>
      <w:r w:rsidR="00631835">
        <w:rPr>
          <w:rFonts w:ascii="Times New Roman" w:eastAsia="Calibri" w:hAnsi="Times New Roman" w:cs="Times New Roman"/>
          <w:sz w:val="24"/>
          <w:szCs w:val="24"/>
        </w:rPr>
        <w:t>Raspberry Pi camera module. This camera has 2592x</w:t>
      </w:r>
      <w:r w:rsidR="00631835" w:rsidRPr="00631835">
        <w:rPr>
          <w:rFonts w:ascii="Times New Roman" w:eastAsia="Calibri" w:hAnsi="Times New Roman" w:cs="Times New Roman"/>
          <w:sz w:val="24"/>
          <w:szCs w:val="24"/>
        </w:rPr>
        <w:t xml:space="preserve">1944 </w:t>
      </w:r>
      <w:r w:rsidR="00631835">
        <w:rPr>
          <w:rFonts w:ascii="Times New Roman" w:eastAsia="Calibri" w:hAnsi="Times New Roman" w:cs="Times New Roman"/>
          <w:sz w:val="24"/>
          <w:szCs w:val="24"/>
        </w:rPr>
        <w:t xml:space="preserve">pixel resolution. </w:t>
      </w:r>
      <w:r w:rsidR="00623442">
        <w:rPr>
          <w:rFonts w:ascii="Times New Roman" w:eastAsia="Calibri" w:hAnsi="Times New Roman" w:cs="Times New Roman"/>
          <w:sz w:val="24"/>
          <w:szCs w:val="24"/>
        </w:rPr>
        <w:t xml:space="preserve">The command to take the picture will be </w:t>
      </w:r>
      <w:r>
        <w:rPr>
          <w:rFonts w:ascii="Times New Roman" w:eastAsia="Calibri" w:hAnsi="Times New Roman" w:cs="Times New Roman"/>
          <w:sz w:val="24"/>
          <w:szCs w:val="24"/>
        </w:rPr>
        <w:t xml:space="preserve">given by user via a pushbutton. After command of user, 2 seconds will be spent </w:t>
      </w:r>
      <w:r w:rsidRPr="00CF4726">
        <w:rPr>
          <w:rFonts w:ascii="Times New Roman" w:eastAsia="Calibri" w:hAnsi="Times New Roman" w:cs="Times New Roman"/>
          <w:sz w:val="24"/>
          <w:szCs w:val="24"/>
        </w:rPr>
        <w:t>before taking the photo to give the camera’s sensor</w:t>
      </w:r>
      <w:r>
        <w:rPr>
          <w:rFonts w:ascii="Times New Roman" w:eastAsia="Calibri" w:hAnsi="Times New Roman" w:cs="Times New Roman"/>
          <w:sz w:val="24"/>
          <w:szCs w:val="24"/>
        </w:rPr>
        <w:t xml:space="preserve"> enough</w:t>
      </w:r>
      <w:r w:rsidRPr="00CF4726">
        <w:rPr>
          <w:rFonts w:ascii="Times New Roman" w:eastAsia="Calibri" w:hAnsi="Times New Roman" w:cs="Times New Roman"/>
          <w:sz w:val="24"/>
          <w:szCs w:val="24"/>
        </w:rPr>
        <w:t xml:space="preserve"> time to sense the light levels.</w:t>
      </w:r>
      <w:r>
        <w:rPr>
          <w:rFonts w:ascii="Times New Roman" w:eastAsia="Calibri" w:hAnsi="Times New Roman" w:cs="Times New Roman"/>
          <w:sz w:val="24"/>
          <w:szCs w:val="24"/>
        </w:rPr>
        <w:t xml:space="preserve"> [1]</w:t>
      </w:r>
    </w:p>
    <w:p w:rsidR="00DB34A5" w:rsidRDefault="00DB34A5" w:rsidP="00DB34A5">
      <w:pPr>
        <w:spacing w:after="160" w:line="256" w:lineRule="auto"/>
        <w:ind w:left="284" w:right="283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  <w:t>Storing, Resizing and Division of the Captured Image: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B34A5" w:rsidRPr="00DB34A5" w:rsidRDefault="00DB34A5" w:rsidP="00DB34A5">
      <w:pPr>
        <w:spacing w:after="160" w:line="256" w:lineRule="auto"/>
        <w:ind w:left="284" w:right="283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After image is captured, it will be stored and processed using the Raspberry Pi placed in the first terminal. </w:t>
      </w:r>
    </w:p>
    <w:p w:rsidR="00DB34A5" w:rsidRDefault="00CF4726" w:rsidP="00DB34A5">
      <w:pPr>
        <w:spacing w:after="160" w:line="256" w:lineRule="auto"/>
        <w:ind w:left="284" w:righ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726">
        <w:rPr>
          <w:rFonts w:ascii="Times New Roman" w:eastAsia="Times New Roman" w:hAnsi="Times New Roman" w:cs="Times New Roman"/>
          <w:sz w:val="24"/>
          <w:szCs w:val="24"/>
        </w:rPr>
        <w:t>The m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>aximum resolution of camera module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 is 2592x1944(5 MP) and the minimum resolution is 64x64.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 xml:space="preserve"> The image will be obtained in the maximum resolution and it will be resized using the tools of Python Image Library (PIL). </w:t>
      </w:r>
      <w:r w:rsidR="00DB34A5" w:rsidRPr="00DB34A5">
        <w:rPr>
          <w:rFonts w:ascii="Times New Roman" w:eastAsia="Times New Roman" w:hAnsi="Times New Roman" w:cs="Times New Roman"/>
          <w:sz w:val="24"/>
          <w:szCs w:val="24"/>
        </w:rPr>
        <w:t>By doing optimizations on the tradeoff between data amount (resolution) and photograph quality (compression), the image file will be saved in JPEG format.</w:t>
      </w:r>
    </w:p>
    <w:p w:rsidR="00CF4726" w:rsidRDefault="00CF4726" w:rsidP="00DB34A5">
      <w:pPr>
        <w:spacing w:after="160" w:line="256" w:lineRule="auto"/>
        <w:ind w:left="284" w:righ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To transfer an image, it is required to convert an image to a 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>bit arrays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 in such a way that </w:t>
      </w:r>
      <w:r w:rsidR="00DB34A5" w:rsidRPr="00CF4726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 xml:space="preserve"> bit arrays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 represents the image. The b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>inary data will be split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 into 5 packets of data chunk by simply splitting the array of data into five blocks of arrays</w:t>
      </w:r>
      <w:r w:rsidR="00DB34A5">
        <w:rPr>
          <w:rFonts w:ascii="Times New Roman" w:eastAsia="Times New Roman" w:hAnsi="Times New Roman" w:cs="Times New Roman"/>
          <w:sz w:val="24"/>
          <w:szCs w:val="24"/>
        </w:rPr>
        <w:t>. These packets will be delivered to communication subsystem to be sent via visible light communication. Throughout these steps, tools such as “</w:t>
      </w:r>
      <w:proofErr w:type="spellStart"/>
      <w:r w:rsidR="00DB34A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="00DB34A5">
        <w:rPr>
          <w:rFonts w:ascii="Times New Roman" w:eastAsia="Times New Roman" w:hAnsi="Times New Roman" w:cs="Times New Roman"/>
          <w:sz w:val="24"/>
          <w:szCs w:val="24"/>
        </w:rPr>
        <w:t>”, “math”, “</w:t>
      </w:r>
      <w:proofErr w:type="spellStart"/>
      <w:r w:rsidR="00DB34A5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="00DB34A5">
        <w:rPr>
          <w:rFonts w:ascii="Times New Roman" w:eastAsia="Times New Roman" w:hAnsi="Times New Roman" w:cs="Times New Roman"/>
          <w:sz w:val="24"/>
          <w:szCs w:val="24"/>
        </w:rPr>
        <w:t xml:space="preserve">” and “image-slicer” are utilized. </w:t>
      </w:r>
    </w:p>
    <w:p w:rsidR="00DB34A5" w:rsidRPr="00CF4726" w:rsidRDefault="00DB34A5" w:rsidP="00DB34A5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algorithm followed by the image acquisition </w:t>
      </w:r>
      <w:r w:rsidR="004B44C2">
        <w:rPr>
          <w:rFonts w:ascii="Times New Roman" w:eastAsia="Times New Roman" w:hAnsi="Times New Roman" w:cs="Times New Roman"/>
          <w:sz w:val="24"/>
          <w:szCs w:val="24"/>
        </w:rPr>
        <w:t>subsystem is given in Figure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flowchart diagram. </w:t>
      </w:r>
    </w:p>
    <w:p w:rsidR="00CF4726" w:rsidRPr="00CF4726" w:rsidRDefault="007021ED" w:rsidP="00CF4726">
      <w:pPr>
        <w:spacing w:after="160" w:line="256" w:lineRule="auto"/>
        <w:ind w:firstLine="708"/>
        <w:jc w:val="center"/>
        <w:rPr>
          <w:rFonts w:ascii="Calibri" w:eastAsia="Times New Roman" w:hAnsi="Calibri" w:cs="Times New Roman"/>
        </w:rPr>
      </w:pPr>
      <w:r>
        <w:rPr>
          <w:rFonts w:ascii="Calibri" w:eastAsia="Calibri" w:hAnsi="Calibri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6pt;height:379pt">
            <v:imagedata r:id="rId8" o:title="image_acq"/>
          </v:shape>
        </w:pict>
      </w:r>
    </w:p>
    <w:p w:rsidR="00CF4726" w:rsidRPr="00CF4726" w:rsidRDefault="00CF4726" w:rsidP="00CF4726">
      <w:pPr>
        <w:spacing w:after="160" w:line="256" w:lineRule="auto"/>
        <w:ind w:firstLine="708"/>
        <w:jc w:val="center"/>
        <w:rPr>
          <w:rFonts w:ascii="Times New Roman" w:eastAsia="Times New Roman" w:hAnsi="Times New Roman" w:cs="Times New Roman"/>
          <w:i/>
          <w:iCs/>
        </w:rPr>
      </w:pPr>
      <w:r w:rsidRPr="00CF4726">
        <w:rPr>
          <w:rFonts w:ascii="Times New Roman" w:eastAsia="Times New Roman" w:hAnsi="Times New Roman" w:cs="Times New Roman"/>
          <w:i/>
          <w:iCs/>
        </w:rPr>
        <w:t xml:space="preserve">Figure </w:t>
      </w:r>
      <w:r w:rsidR="00DB34A5" w:rsidRPr="00CF4726">
        <w:rPr>
          <w:rFonts w:ascii="Times New Roman" w:eastAsia="Times New Roman" w:hAnsi="Times New Roman" w:cs="Times New Roman"/>
          <w:i/>
          <w:iCs/>
        </w:rPr>
        <w:t>1:</w:t>
      </w:r>
      <w:r w:rsidRPr="00CF4726">
        <w:rPr>
          <w:rFonts w:ascii="Times New Roman" w:eastAsia="Times New Roman" w:hAnsi="Times New Roman" w:cs="Times New Roman"/>
          <w:i/>
          <w:iCs/>
        </w:rPr>
        <w:t xml:space="preserve"> Flowchart of the Image Acquisition Subsystem</w:t>
      </w:r>
    </w:p>
    <w:p w:rsidR="00CF4726" w:rsidRDefault="004E48F7" w:rsidP="00CF4726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CF4726" w:rsidRPr="00CF47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.3.3 </w:t>
      </w:r>
      <w:r w:rsidR="00CF4726" w:rsidRPr="00CF4726">
        <w:rPr>
          <w:rFonts w:ascii="Times New Roman" w:eastAsia="Calibri" w:hAnsi="Times New Roman" w:cs="Times New Roman"/>
          <w:b/>
          <w:bCs/>
          <w:sz w:val="24"/>
          <w:szCs w:val="24"/>
        </w:rPr>
        <w:t>Image Reconstruction Subsystem</w:t>
      </w:r>
    </w:p>
    <w:p w:rsidR="00DB34A5" w:rsidRPr="00DB34A5" w:rsidRDefault="00DB34A5" w:rsidP="00DB34A5">
      <w:pPr>
        <w:spacing w:after="160" w:line="25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Image </w:t>
      </w:r>
      <w:r>
        <w:rPr>
          <w:rFonts w:ascii="Times New Roman" w:eastAsia="Calibri" w:hAnsi="Times New Roman" w:cs="Times New Roman"/>
          <w:bCs/>
          <w:sz w:val="24"/>
          <w:szCs w:val="24"/>
        </w:rPr>
        <w:t>reconstruction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subsystem consists of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display </w:t>
      </w:r>
      <w:r>
        <w:rPr>
          <w:rFonts w:ascii="Times New Roman" w:eastAsia="Calibri" w:hAnsi="Times New Roman" w:cs="Times New Roman"/>
          <w:bCs/>
          <w:sz w:val="24"/>
          <w:szCs w:val="24"/>
        </w:rPr>
        <w:t>and a Raspberry Pi. The Python will be utilized for the software.</w:t>
      </w:r>
    </w:p>
    <w:p w:rsidR="00CF4726" w:rsidRPr="00CF4726" w:rsidRDefault="00DB34A5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tr-T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Collecting Data</w:t>
      </w:r>
      <w:r w:rsidR="00CF4726" w:rsidRPr="00CF4726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:</w:t>
      </w:r>
    </w:p>
    <w:p w:rsidR="00DB34A5" w:rsidRDefault="00DB34A5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the second terminal, communication subsystem will deliver the data that is received by the receiver to the image reconstruction subsystem and data is stored in the Raspberry Pi. </w:t>
      </w:r>
    </w:p>
    <w:p w:rsidR="00CF4726" w:rsidRPr="00CF4726" w:rsidRDefault="00CF4726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CF4726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Merging</w:t>
      </w:r>
      <w:r w:rsidR="00DB34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 xml:space="preserve"> the Data</w:t>
      </w:r>
      <w:r w:rsidRPr="00CF4726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 xml:space="preserve">: </w:t>
      </w:r>
    </w:p>
    <w:p w:rsidR="00DB34A5" w:rsidRDefault="00DB34A5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Upon receiving </w:t>
      </w:r>
      <w:r w:rsidRPr="00DB34A5">
        <w:rPr>
          <w:rFonts w:ascii="Times New Roman" w:eastAsia="Times New Roman" w:hAnsi="Times New Roman" w:cs="Times New Roman"/>
          <w:sz w:val="24"/>
          <w:szCs w:val="24"/>
        </w:rPr>
        <w:t>unique end signal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process of collecting data is finished. </w:t>
      </w:r>
    </w:p>
    <w:p w:rsidR="00CF4726" w:rsidRPr="00CF4726" w:rsidRDefault="00CF4726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726">
        <w:rPr>
          <w:rFonts w:ascii="Times New Roman" w:eastAsia="Times New Roman" w:hAnsi="Times New Roman" w:cs="Times New Roman"/>
          <w:sz w:val="24"/>
          <w:szCs w:val="24"/>
        </w:rPr>
        <w:t xml:space="preserve">The bin files are merged on the general purpose computer as a JPEG file via PIL of Python. As image file is merged the proper signal is generated to initiate the display process.  </w:t>
      </w:r>
    </w:p>
    <w:p w:rsidR="00DB34A5" w:rsidRDefault="00CF4726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CF4726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Display</w:t>
      </w:r>
      <w:r w:rsidR="00DB34A5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ing the Reconstructed Image:</w:t>
      </w:r>
    </w:p>
    <w:p w:rsidR="00DB34A5" w:rsidRDefault="00DB34A5" w:rsidP="00DB34A5">
      <w:pPr>
        <w:spacing w:after="160" w:line="256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="00CF4726" w:rsidRPr="00CF4726">
        <w:rPr>
          <w:rFonts w:ascii="Times New Roman" w:eastAsia="Times New Roman" w:hAnsi="Times New Roman" w:cs="Times New Roman"/>
          <w:sz w:val="24"/>
          <w:szCs w:val="24"/>
        </w:rPr>
        <w:t xml:space="preserve">Raspberry Pi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compatible </w:t>
      </w:r>
      <w:r w:rsidR="00CF4726" w:rsidRPr="00CF4726">
        <w:rPr>
          <w:rFonts w:ascii="Times New Roman" w:eastAsia="Times New Roman" w:hAnsi="Times New Roman" w:cs="Times New Roman"/>
          <w:sz w:val="24"/>
          <w:szCs w:val="24"/>
        </w:rPr>
        <w:t xml:space="preserve">LCD screen, having a resolution of 128x128,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4726" w:rsidRPr="00CF4726">
        <w:rPr>
          <w:rFonts w:ascii="Times New Roman" w:eastAsia="Times New Roman" w:hAnsi="Times New Roman" w:cs="Times New Roman"/>
          <w:sz w:val="24"/>
          <w:szCs w:val="24"/>
        </w:rPr>
        <w:t xml:space="preserve"> utilized by using </w:t>
      </w:r>
      <w:r w:rsidRPr="00CF4726">
        <w:rPr>
          <w:rFonts w:ascii="Times New Roman" w:eastAsia="Times New Roman" w:hAnsi="Times New Roman" w:cs="Times New Roman"/>
          <w:sz w:val="24"/>
          <w:szCs w:val="24"/>
        </w:rPr>
        <w:t>SPI (</w:t>
      </w:r>
      <w:r w:rsidR="00CF4726" w:rsidRPr="00CF4726">
        <w:rPr>
          <w:rFonts w:ascii="Times New Roman" w:eastAsia="Times New Roman" w:hAnsi="Times New Roman" w:cs="Times New Roman"/>
          <w:sz w:val="24"/>
          <w:szCs w:val="24"/>
        </w:rPr>
        <w:t>Serial Peripheral Interface) via its drivers. The screen operates with 3.3 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[2]</w:t>
      </w:r>
    </w:p>
    <w:p w:rsidR="00DB34A5" w:rsidRPr="00DB34A5" w:rsidRDefault="00DB34A5" w:rsidP="00DB34A5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34A5">
        <w:rPr>
          <w:rFonts w:ascii="Times New Roman" w:eastAsia="Times New Roman" w:hAnsi="Times New Roman" w:cs="Times New Roman"/>
          <w:sz w:val="24"/>
          <w:szCs w:val="24"/>
        </w:rPr>
        <w:t>The algorithm followed by the image acquisition</w:t>
      </w:r>
      <w:r w:rsidR="004B44C2">
        <w:rPr>
          <w:rFonts w:ascii="Times New Roman" w:eastAsia="Times New Roman" w:hAnsi="Times New Roman" w:cs="Times New Roman"/>
          <w:sz w:val="24"/>
          <w:szCs w:val="24"/>
        </w:rPr>
        <w:t xml:space="preserve"> subsystem is given in Figure 2</w:t>
      </w:r>
      <w:r w:rsidRPr="00DB34A5">
        <w:rPr>
          <w:rFonts w:ascii="Times New Roman" w:eastAsia="Times New Roman" w:hAnsi="Times New Roman" w:cs="Times New Roman"/>
          <w:sz w:val="24"/>
          <w:szCs w:val="24"/>
        </w:rPr>
        <w:t xml:space="preserve"> as a flowchart diagram.</w:t>
      </w:r>
    </w:p>
    <w:p w:rsidR="00CF4726" w:rsidRPr="00CF4726" w:rsidRDefault="00CF4726" w:rsidP="00CF4726">
      <w:pPr>
        <w:spacing w:after="160" w:line="256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F4726">
        <w:rPr>
          <w:rFonts w:ascii="Calibri" w:eastAsia="Calibri" w:hAnsi="Calibri" w:cs="Times New Roman"/>
          <w:noProof/>
        </w:rPr>
        <w:drawing>
          <wp:inline distT="0" distB="0" distL="0" distR="0" wp14:anchorId="2EFC85A3" wp14:editId="289F9C07">
            <wp:extent cx="1886989" cy="3366655"/>
            <wp:effectExtent l="0" t="0" r="0" b="57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54" cy="33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726" w:rsidRPr="00CF4726" w:rsidRDefault="004B44C2" w:rsidP="00CF4726">
      <w:pPr>
        <w:spacing w:after="160" w:line="256" w:lineRule="auto"/>
        <w:ind w:firstLine="708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Figure 2</w:t>
      </w:r>
      <w:r w:rsidR="00CF4726" w:rsidRPr="00CF4726">
        <w:rPr>
          <w:rFonts w:ascii="Times New Roman" w:eastAsia="Times New Roman" w:hAnsi="Times New Roman" w:cs="Times New Roman"/>
          <w:i/>
          <w:iCs/>
        </w:rPr>
        <w:t>: Flowchart of the Image Re</w:t>
      </w:r>
      <w:bookmarkStart w:id="0" w:name="_GoBack"/>
      <w:bookmarkEnd w:id="0"/>
      <w:r w:rsidR="00CF4726" w:rsidRPr="00CF4726">
        <w:rPr>
          <w:rFonts w:ascii="Times New Roman" w:eastAsia="Times New Roman" w:hAnsi="Times New Roman" w:cs="Times New Roman"/>
          <w:i/>
          <w:iCs/>
        </w:rPr>
        <w:t>construction Subsystem</w:t>
      </w:r>
    </w:p>
    <w:p w:rsidR="00623442" w:rsidRDefault="00623442" w:rsidP="00CF4726"/>
    <w:sectPr w:rsidR="00623442" w:rsidSect="00DB34A5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3F4" w:rsidRDefault="000263F4" w:rsidP="004E48F7">
      <w:pPr>
        <w:spacing w:after="0" w:line="240" w:lineRule="auto"/>
      </w:pPr>
      <w:r>
        <w:separator/>
      </w:r>
    </w:p>
  </w:endnote>
  <w:endnote w:type="continuationSeparator" w:id="0">
    <w:p w:rsidR="000263F4" w:rsidRDefault="000263F4" w:rsidP="004E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3F4" w:rsidRDefault="000263F4" w:rsidP="004E48F7">
      <w:pPr>
        <w:spacing w:after="0" w:line="240" w:lineRule="auto"/>
      </w:pPr>
      <w:r>
        <w:separator/>
      </w:r>
    </w:p>
  </w:footnote>
  <w:footnote w:type="continuationSeparator" w:id="0">
    <w:p w:rsidR="000263F4" w:rsidRDefault="000263F4" w:rsidP="004E4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NDU0tTA1tTCxNLJU0lEKTi0uzszPAykwqgUAgUFK6iwAAAA="/>
  </w:docVars>
  <w:rsids>
    <w:rsidRoot w:val="00CF4726"/>
    <w:rsid w:val="000263F4"/>
    <w:rsid w:val="001D0826"/>
    <w:rsid w:val="00311B6A"/>
    <w:rsid w:val="004B44C2"/>
    <w:rsid w:val="004E48F7"/>
    <w:rsid w:val="00623442"/>
    <w:rsid w:val="00631835"/>
    <w:rsid w:val="007021ED"/>
    <w:rsid w:val="00CF4726"/>
    <w:rsid w:val="00DB34A5"/>
    <w:rsid w:val="00DC0D81"/>
    <w:rsid w:val="00E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F4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472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E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E48F7"/>
  </w:style>
  <w:style w:type="paragraph" w:styleId="Altbilgi">
    <w:name w:val="footer"/>
    <w:basedOn w:val="Normal"/>
    <w:link w:val="AltbilgiChar"/>
    <w:uiPriority w:val="99"/>
    <w:unhideWhenUsed/>
    <w:rsid w:val="004E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E4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F4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472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E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E48F7"/>
  </w:style>
  <w:style w:type="paragraph" w:styleId="Altbilgi">
    <w:name w:val="footer"/>
    <w:basedOn w:val="Normal"/>
    <w:link w:val="AltbilgiChar"/>
    <w:uiPriority w:val="99"/>
    <w:unhideWhenUsed/>
    <w:rsid w:val="004E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E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29DDB-285B-4A45-9DA1-8ECF29DD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AKDENİZ</dc:creator>
  <cp:lastModifiedBy>Onur AKDENİZ</cp:lastModifiedBy>
  <cp:revision>2</cp:revision>
  <dcterms:created xsi:type="dcterms:W3CDTF">2020-02-27T12:00:00Z</dcterms:created>
  <dcterms:modified xsi:type="dcterms:W3CDTF">2020-02-27T12:00:00Z</dcterms:modified>
</cp:coreProperties>
</file>