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823" w:rsidRPr="00BA2801" w:rsidRDefault="00BA28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801">
        <w:rPr>
          <w:rFonts w:ascii="Times New Roman" w:hAnsi="Times New Roman" w:cs="Times New Roman"/>
          <w:b/>
          <w:bCs/>
          <w:sz w:val="28"/>
          <w:szCs w:val="28"/>
        </w:rPr>
        <w:t>G) PROJECT MANAGEMENT</w:t>
      </w:r>
    </w:p>
    <w:p w:rsidR="00BA2801" w:rsidRDefault="00BA2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A2801">
        <w:rPr>
          <w:rFonts w:ascii="Times New Roman" w:hAnsi="Times New Roman" w:cs="Times New Roman"/>
          <w:b/>
          <w:bCs/>
          <w:sz w:val="24"/>
          <w:szCs w:val="24"/>
        </w:rPr>
        <w:t>G.1) GANNT CHART</w:t>
      </w:r>
    </w:p>
    <w:p w:rsidR="00BA2801" w:rsidRDefault="00BA2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68018F" wp14:editId="3D7861E1">
            <wp:extent cx="5760720" cy="20631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01" w:rsidRDefault="00BA2801" w:rsidP="00BA2801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Figure X: Gannt Chart of the Project Schedule</w:t>
      </w:r>
    </w:p>
    <w:p w:rsidR="0047179D" w:rsidRDefault="0047179D" w:rsidP="0047179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Ahmet Demirdaş and Onur Akdeniz will be responsible from Image Compression and Reconstruction Unit optimizations.</w:t>
      </w:r>
    </w:p>
    <w:p w:rsidR="0047179D" w:rsidRDefault="0047179D" w:rsidP="0047179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79D">
        <w:rPr>
          <w:rFonts w:ascii="Times New Roman" w:hAnsi="Times New Roman" w:cs="Times New Roman"/>
          <w:sz w:val="24"/>
          <w:szCs w:val="24"/>
        </w:rPr>
        <w:t>Mert Eyüboğlu and Ozan Berk Boyraz will be</w:t>
      </w:r>
      <w:r>
        <w:rPr>
          <w:rFonts w:ascii="Times New Roman" w:hAnsi="Times New Roman" w:cs="Times New Roman"/>
          <w:sz w:val="24"/>
          <w:szCs w:val="24"/>
        </w:rPr>
        <w:t xml:space="preserve"> responsible from Transportation Unit and Physically Guided track implementations.</w:t>
      </w:r>
    </w:p>
    <w:p w:rsidR="0047179D" w:rsidRDefault="0047179D" w:rsidP="0047179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79D">
        <w:rPr>
          <w:rFonts w:ascii="Times New Roman" w:hAnsi="Times New Roman" w:cs="Times New Roman"/>
          <w:sz w:val="24"/>
          <w:szCs w:val="24"/>
        </w:rPr>
        <w:t xml:space="preserve">Doğukan Atik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7179D">
        <w:rPr>
          <w:rFonts w:ascii="Times New Roman" w:hAnsi="Times New Roman" w:cs="Times New Roman"/>
          <w:sz w:val="24"/>
          <w:szCs w:val="24"/>
        </w:rPr>
        <w:t xml:space="preserve">Mert Eyüboğlu </w:t>
      </w:r>
      <w:r>
        <w:rPr>
          <w:rFonts w:ascii="Times New Roman" w:hAnsi="Times New Roman" w:cs="Times New Roman"/>
          <w:sz w:val="24"/>
          <w:szCs w:val="24"/>
        </w:rPr>
        <w:t xml:space="preserve"> and Ahmet Demirdaş </w:t>
      </w:r>
      <w:r w:rsidRPr="0047179D">
        <w:rPr>
          <w:rFonts w:ascii="Times New Roman" w:hAnsi="Times New Roman" w:cs="Times New Roman"/>
          <w:sz w:val="24"/>
          <w:szCs w:val="24"/>
        </w:rPr>
        <w:t>will be respo</w:t>
      </w:r>
      <w:r>
        <w:rPr>
          <w:rFonts w:ascii="Times New Roman" w:hAnsi="Times New Roman" w:cs="Times New Roman"/>
          <w:sz w:val="24"/>
          <w:szCs w:val="24"/>
        </w:rPr>
        <w:t>nsible from Establishing Communication Between Sub-Modules.</w:t>
      </w:r>
    </w:p>
    <w:p w:rsidR="0047179D" w:rsidRDefault="0047179D" w:rsidP="0047179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team members will participate to the Overall System Integration and Optimization.</w:t>
      </w:r>
    </w:p>
    <w:p w:rsidR="0047179D" w:rsidRPr="00FF4DD3" w:rsidRDefault="0047179D" w:rsidP="0047179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Report will be written with the contribution of all of the members. All members will represent the final product of the Revolusys together at Demonstrations and KKM Fair.</w:t>
      </w:r>
    </w:p>
    <w:p w:rsidR="0047179D" w:rsidRPr="0047179D" w:rsidRDefault="0047179D" w:rsidP="0047179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BA2801" w:rsidRDefault="00BA2801" w:rsidP="00BA2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179D">
        <w:rPr>
          <w:rFonts w:ascii="Times New Roman" w:hAnsi="Times New Roman" w:cs="Times New Roman"/>
        </w:rPr>
        <w:tab/>
      </w:r>
      <w:r w:rsidRPr="00BA2801">
        <w:rPr>
          <w:rFonts w:ascii="Times New Roman" w:hAnsi="Times New Roman" w:cs="Times New Roman"/>
          <w:b/>
          <w:bCs/>
          <w:sz w:val="24"/>
          <w:szCs w:val="24"/>
        </w:rPr>
        <w:t>G.2)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COST ANALYSIS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06"/>
        <w:gridCol w:w="3806"/>
      </w:tblGrid>
      <w:tr w:rsidR="004512F5" w:rsidRPr="00733C0C" w:rsidTr="00023197">
        <w:trPr>
          <w:trHeight w:val="109"/>
        </w:trPr>
        <w:tc>
          <w:tcPr>
            <w:tcW w:w="3806" w:type="dxa"/>
          </w:tcPr>
          <w:p w:rsidR="004512F5" w:rsidRPr="00733C0C" w:rsidRDefault="004512F5" w:rsidP="00023197">
            <w:pPr>
              <w:pStyle w:val="Default"/>
              <w:jc w:val="center"/>
              <w:rPr>
                <w:b/>
                <w:bCs/>
                <w:sz w:val="23"/>
                <w:szCs w:val="23"/>
                <w:u w:val="single"/>
              </w:rPr>
            </w:pPr>
            <w:r w:rsidRPr="00733C0C">
              <w:rPr>
                <w:b/>
                <w:bCs/>
                <w:sz w:val="23"/>
                <w:szCs w:val="23"/>
                <w:u w:val="single"/>
              </w:rPr>
              <w:t>EXPENSE ITEMS</w:t>
            </w:r>
          </w:p>
        </w:tc>
        <w:tc>
          <w:tcPr>
            <w:tcW w:w="3806" w:type="dxa"/>
          </w:tcPr>
          <w:p w:rsidR="004512F5" w:rsidRPr="00733C0C" w:rsidRDefault="004512F5" w:rsidP="00023197">
            <w:pPr>
              <w:pStyle w:val="Default"/>
              <w:jc w:val="center"/>
              <w:rPr>
                <w:b/>
                <w:bCs/>
                <w:sz w:val="23"/>
                <w:szCs w:val="23"/>
                <w:u w:val="single"/>
              </w:rPr>
            </w:pPr>
            <w:r w:rsidRPr="00733C0C">
              <w:rPr>
                <w:b/>
                <w:bCs/>
                <w:sz w:val="23"/>
                <w:szCs w:val="23"/>
                <w:u w:val="single"/>
              </w:rPr>
              <w:t>COSTS</w:t>
            </w:r>
          </w:p>
        </w:tc>
      </w:tr>
      <w:tr w:rsidR="004512F5" w:rsidTr="00023197">
        <w:trPr>
          <w:trHeight w:val="315"/>
        </w:trPr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Raspberry Pi 3 (To be used in transmitter terminal)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4512F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Raspberry Pi Zero (To be used in transmitter terminal)</w:t>
            </w:r>
          </w:p>
          <w:p w:rsidR="004512F5" w:rsidRDefault="004512F5" w:rsidP="004512F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205 TL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130 TL</w:t>
            </w:r>
          </w:p>
        </w:tc>
      </w:tr>
      <w:tr w:rsidR="004512F5" w:rsidTr="00023197">
        <w:trPr>
          <w:trHeight w:val="521"/>
        </w:trPr>
        <w:tc>
          <w:tcPr>
            <w:tcW w:w="3806" w:type="dxa"/>
          </w:tcPr>
          <w:p w:rsidR="004512F5" w:rsidRDefault="004512F5" w:rsidP="004512F5">
            <w:pPr>
              <w:pStyle w:val="Default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Arduino Mega + Vehicle Kit with DC Motor Driver (to implement the vehicle with microcontroller embedded on it )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152.5 TL</w:t>
            </w:r>
          </w:p>
        </w:tc>
      </w:tr>
      <w:tr w:rsidR="004512F5" w:rsidTr="00023197">
        <w:trPr>
          <w:trHeight w:val="315"/>
        </w:trPr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Raspberry Pi 3 Camera Module (to take the photo at the transceiver terminal)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16 TL</w:t>
            </w:r>
          </w:p>
        </w:tc>
      </w:tr>
      <w:tr w:rsidR="004512F5" w:rsidTr="00023197">
        <w:trPr>
          <w:trHeight w:val="315"/>
        </w:trPr>
        <w:tc>
          <w:tcPr>
            <w:tcW w:w="3806" w:type="dxa"/>
          </w:tcPr>
          <w:p w:rsidR="004512F5" w:rsidRDefault="0047179D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4</w:t>
            </w:r>
            <w:r w:rsidR="004512F5">
              <w:rPr>
                <w:sz w:val="23"/>
                <w:szCs w:val="23"/>
              </w:rPr>
              <w:t xml:space="preserve"> x LED (to be used for VLC at the transceiver terminal and on the vehicle)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806" w:type="dxa"/>
          </w:tcPr>
          <w:p w:rsidR="004512F5" w:rsidRDefault="0047179D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0.5</w:t>
            </w:r>
            <w:r w:rsidR="004512F5">
              <w:rPr>
                <w:sz w:val="23"/>
                <w:szCs w:val="23"/>
              </w:rPr>
              <w:t xml:space="preserve"> TL</w:t>
            </w:r>
          </w:p>
        </w:tc>
      </w:tr>
      <w:tr w:rsidR="004512F5" w:rsidTr="00023197">
        <w:trPr>
          <w:trHeight w:val="521"/>
        </w:trPr>
        <w:tc>
          <w:tcPr>
            <w:tcW w:w="3806" w:type="dxa"/>
          </w:tcPr>
          <w:p w:rsidR="004512F5" w:rsidRDefault="0047179D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 w:rsidR="004512F5">
              <w:rPr>
                <w:sz w:val="23"/>
                <w:szCs w:val="23"/>
              </w:rPr>
              <w:t xml:space="preserve"> x Visible Light Sensitive Photodiode (to be used for VLC at the receiver terminal and on the vehicle)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806" w:type="dxa"/>
          </w:tcPr>
          <w:p w:rsidR="004512F5" w:rsidRDefault="0047179D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  <w:r w:rsidR="004512F5">
              <w:rPr>
                <w:sz w:val="23"/>
                <w:szCs w:val="23"/>
              </w:rPr>
              <w:t xml:space="preserve"> TL</w:t>
            </w:r>
          </w:p>
        </w:tc>
      </w:tr>
      <w:tr w:rsidR="004512F5" w:rsidTr="00023197">
        <w:trPr>
          <w:trHeight w:val="1951"/>
        </w:trPr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3.5`` LCD Screen (to display the reconstructed image at the receiver terminal)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Aluminium Profiles for Physically Guided Track</w:t>
            </w:r>
          </w:p>
        </w:tc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50 TL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50 TL</w:t>
            </w:r>
          </w:p>
        </w:tc>
      </w:tr>
      <w:tr w:rsidR="004512F5" w:rsidTr="00023197">
        <w:trPr>
          <w:trHeight w:val="315"/>
        </w:trPr>
        <w:tc>
          <w:tcPr>
            <w:tcW w:w="3806" w:type="dxa"/>
          </w:tcPr>
          <w:p w:rsidR="001A1362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Others(Jumpers, breadboard, PCB Plexiglass,Wheels,3D printing costs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etc.)</w:t>
            </w:r>
          </w:p>
          <w:p w:rsidR="001A1362" w:rsidRDefault="001A1362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1A1362" w:rsidRDefault="001A1362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Batteries                                                                                         </w:t>
            </w:r>
          </w:p>
        </w:tc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 TL</w:t>
            </w:r>
          </w:p>
          <w:p w:rsidR="001A1362" w:rsidRDefault="001A1362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  <w:p w:rsidR="001A1362" w:rsidRDefault="001A1362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1A1362" w:rsidRDefault="001A1362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1A1362" w:rsidRDefault="001A1362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160 TL</w:t>
            </w:r>
          </w:p>
        </w:tc>
      </w:tr>
      <w:tr w:rsidR="004512F5" w:rsidTr="00023197">
        <w:trPr>
          <w:trHeight w:val="107"/>
        </w:trPr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TOTAL COST</w:t>
            </w:r>
          </w:p>
        </w:tc>
        <w:tc>
          <w:tcPr>
            <w:tcW w:w="3806" w:type="dxa"/>
          </w:tcPr>
          <w:p w:rsidR="004512F5" w:rsidRDefault="001A1362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87</w:t>
            </w:r>
            <w:r w:rsidR="0047179D">
              <w:rPr>
                <w:b/>
                <w:bCs/>
                <w:sz w:val="23"/>
                <w:szCs w:val="23"/>
              </w:rPr>
              <w:t>0</w:t>
            </w:r>
            <w:r w:rsidR="004512F5">
              <w:rPr>
                <w:b/>
                <w:bCs/>
                <w:sz w:val="23"/>
                <w:szCs w:val="23"/>
              </w:rPr>
              <w:t xml:space="preserve"> TL (1</w:t>
            </w:r>
            <w:r>
              <w:rPr>
                <w:b/>
                <w:bCs/>
                <w:sz w:val="23"/>
                <w:szCs w:val="23"/>
              </w:rPr>
              <w:t>40</w:t>
            </w:r>
            <w:bookmarkStart w:id="0" w:name="_GoBack"/>
            <w:bookmarkEnd w:id="0"/>
            <w:r w:rsidR="004512F5">
              <w:rPr>
                <w:b/>
                <w:bCs/>
                <w:sz w:val="23"/>
                <w:szCs w:val="23"/>
              </w:rPr>
              <w:t xml:space="preserve"> $)</w:t>
            </w:r>
          </w:p>
        </w:tc>
      </w:tr>
    </w:tbl>
    <w:p w:rsidR="004512F5" w:rsidRPr="00BA2801" w:rsidRDefault="004512F5" w:rsidP="00BA2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2801" w:rsidRDefault="00E56F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H) DELIVERABLES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06615">
        <w:rPr>
          <w:rFonts w:ascii="Times New Roman" w:hAnsi="Times New Roman" w:cs="Times New Roman"/>
          <w:i/>
          <w:iCs/>
          <w:sz w:val="24"/>
          <w:szCs w:val="24"/>
          <w:u w:val="single"/>
        </w:rPr>
        <w:t>Equipment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 Vehicle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The user will be provided with a vehicle which has a transceiver embedded on it. The transceiver unit includes 4 LEDs and 4 photodiodes. The vehicle is able to detect the terminal and accelerate or decelerate accordingly.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 Physically Guided Track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 xml:space="preserve">The user will be provided with a 1.5 meters long </w:t>
      </w:r>
      <w:r>
        <w:rPr>
          <w:rFonts w:ascii="Times New Roman" w:hAnsi="Times New Roman" w:cs="Times New Roman"/>
          <w:sz w:val="24"/>
          <w:szCs w:val="24"/>
        </w:rPr>
        <w:t>aluminum</w:t>
      </w:r>
      <w:r w:rsidRPr="00506615">
        <w:rPr>
          <w:rFonts w:ascii="Times New Roman" w:hAnsi="Times New Roman" w:cs="Times New Roman"/>
          <w:sz w:val="24"/>
          <w:szCs w:val="24"/>
        </w:rPr>
        <w:t xml:space="preserve"> constructed rail on which the vehicle can move.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 Transmitting Terminal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The user will be provided with a rectangular prism shaped transmitting terminal which contains a camera, to take a photo, transmitter unit which consists of 4 LEDs and its own computational unit.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 Receiving Terminal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The user will be provided with a rectangular prism shaped receiving terminal which contains a receiver unit consisting 4 photodiodes, a 3.5 inch LCD screen to display the taken photo and its own computational unit.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06615">
        <w:rPr>
          <w:rFonts w:ascii="Times New Roman" w:hAnsi="Times New Roman" w:cs="Times New Roman"/>
          <w:i/>
          <w:iCs/>
          <w:sz w:val="24"/>
          <w:szCs w:val="24"/>
          <w:u w:val="single"/>
        </w:rPr>
        <w:t>Documents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lastRenderedPageBreak/>
        <w:t> Warranty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Revolusys Inc. provides two (2) years warranty in both transportation and communication breakdowns of the system except the user faults.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 Manual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A manual will be provided to the users to get informed about the utilization and the maintenance of the system.</w:t>
      </w:r>
    </w:p>
    <w:p w:rsidR="00E56FBD" w:rsidRPr="00E56FBD" w:rsidRDefault="00E56FBD">
      <w:pPr>
        <w:rPr>
          <w:rFonts w:ascii="Times New Roman" w:hAnsi="Times New Roman" w:cs="Times New Roman"/>
          <w:sz w:val="28"/>
          <w:szCs w:val="28"/>
        </w:rPr>
      </w:pPr>
    </w:p>
    <w:sectPr w:rsidR="00E56FBD" w:rsidRPr="00E56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40938"/>
    <w:multiLevelType w:val="hybridMultilevel"/>
    <w:tmpl w:val="C764C18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A000224"/>
    <w:multiLevelType w:val="hybridMultilevel"/>
    <w:tmpl w:val="7CBA55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01"/>
    <w:rsid w:val="001A1362"/>
    <w:rsid w:val="00220823"/>
    <w:rsid w:val="004512F5"/>
    <w:rsid w:val="0047179D"/>
    <w:rsid w:val="00BA2801"/>
    <w:rsid w:val="00E56FBD"/>
    <w:rsid w:val="00ED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84BB3"/>
  <w15:chartTrackingRefBased/>
  <w15:docId w15:val="{057C0F21-C000-42F4-829D-54B45646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512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47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Berk Boyraz</dc:creator>
  <cp:keywords/>
  <dc:description/>
  <cp:lastModifiedBy>Ozan Berk Boyraz</cp:lastModifiedBy>
  <cp:revision>5</cp:revision>
  <dcterms:created xsi:type="dcterms:W3CDTF">2020-02-26T19:01:00Z</dcterms:created>
  <dcterms:modified xsi:type="dcterms:W3CDTF">2020-02-27T20:23:00Z</dcterms:modified>
</cp:coreProperties>
</file>