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A7C" w:rsidRPr="008F1C3D" w:rsidRDefault="00975A7C" w:rsidP="00975A7C">
      <w:pPr>
        <w:jc w:val="center"/>
        <w:rPr>
          <w:lang w:val="tr-TR"/>
        </w:rPr>
      </w:pPr>
      <w:r w:rsidRPr="008F1C3D">
        <w:rPr>
          <w:noProof/>
          <w:lang w:val="tr-TR"/>
        </w:rPr>
        <w:drawing>
          <wp:inline distT="0" distB="0" distL="0" distR="0" wp14:anchorId="185A77B0" wp14:editId="61AE4BA4">
            <wp:extent cx="2160000" cy="1527639"/>
            <wp:effectExtent l="0" t="0" r="0" b="0"/>
            <wp:docPr id="2" name="Resim 2" descr="C:\Users\MEArar\Desktop\FSMVÜ Logo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Arar\Desktop\FSMVÜ Logo-01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7C" w:rsidRPr="008F1C3D" w:rsidRDefault="00975A7C" w:rsidP="00975A7C">
      <w:pPr>
        <w:jc w:val="center"/>
        <w:rPr>
          <w:lang w:val="tr-TR"/>
        </w:rPr>
      </w:pPr>
    </w:p>
    <w:p w:rsidR="00975A7C" w:rsidRPr="008F1C3D" w:rsidRDefault="00975A7C" w:rsidP="00975A7C">
      <w:pPr>
        <w:jc w:val="center"/>
        <w:rPr>
          <w:lang w:val="tr-TR"/>
        </w:rPr>
      </w:pPr>
    </w:p>
    <w:p w:rsidR="00975A7C" w:rsidRPr="008F1C3D" w:rsidRDefault="00975A7C" w:rsidP="00975A7C">
      <w:pPr>
        <w:jc w:val="center"/>
        <w:rPr>
          <w:b/>
          <w:sz w:val="40"/>
          <w:lang w:val="tr-TR"/>
        </w:rPr>
      </w:pPr>
      <w:r>
        <w:rPr>
          <w:b/>
          <w:sz w:val="40"/>
          <w:lang w:val="tr-TR"/>
        </w:rPr>
        <w:t>YAPAY ZEKA ÖDEVİ</w:t>
      </w:r>
    </w:p>
    <w:p w:rsidR="00975A7C" w:rsidRPr="008F1C3D" w:rsidRDefault="00975A7C" w:rsidP="00975A7C">
      <w:pPr>
        <w:jc w:val="center"/>
        <w:rPr>
          <w:b/>
          <w:sz w:val="40"/>
          <w:lang w:val="tr-TR"/>
        </w:rPr>
      </w:pPr>
      <w:r>
        <w:rPr>
          <w:b/>
          <w:sz w:val="40"/>
          <w:lang w:val="tr-TR"/>
        </w:rPr>
        <w:t>PROJE</w:t>
      </w:r>
      <w:r w:rsidRPr="008F1C3D">
        <w:rPr>
          <w:b/>
          <w:sz w:val="40"/>
          <w:lang w:val="tr-TR"/>
        </w:rPr>
        <w:t xml:space="preserve"> RAPORU</w:t>
      </w:r>
    </w:p>
    <w:p w:rsidR="002F6C4A" w:rsidRDefault="006B3A01" w:rsidP="00975A7C">
      <w:pPr>
        <w:jc w:val="center"/>
      </w:pPr>
    </w:p>
    <w:p w:rsidR="00975A7C" w:rsidRDefault="00975A7C" w:rsidP="00975A7C">
      <w:pPr>
        <w:jc w:val="center"/>
      </w:pPr>
    </w:p>
    <w:p w:rsidR="00975A7C" w:rsidRPr="00975A7C" w:rsidRDefault="00975A7C" w:rsidP="00975A7C">
      <w:pPr>
        <w:jc w:val="center"/>
        <w:rPr>
          <w:b/>
          <w:sz w:val="28"/>
        </w:rPr>
      </w:pPr>
    </w:p>
    <w:p w:rsidR="00975A7C" w:rsidRPr="00975A7C" w:rsidRDefault="00975A7C" w:rsidP="00975A7C">
      <w:pPr>
        <w:jc w:val="center"/>
        <w:rPr>
          <w:b/>
          <w:sz w:val="36"/>
        </w:rPr>
      </w:pPr>
      <w:r w:rsidRPr="00975A7C">
        <w:rPr>
          <w:b/>
          <w:sz w:val="36"/>
        </w:rPr>
        <w:t>BENZETİLMİŞ TAVLAMA  OPTİMİZASYON ALGORİTMASI İLE 2D YERLEŞTİRME  PROBLEMİ</w:t>
      </w:r>
    </w:p>
    <w:p w:rsidR="00975A7C" w:rsidRDefault="00975A7C" w:rsidP="00975A7C">
      <w:pPr>
        <w:jc w:val="center"/>
      </w:pPr>
    </w:p>
    <w:p w:rsidR="00975A7C" w:rsidRDefault="00975A7C" w:rsidP="00975A7C">
      <w:pPr>
        <w:jc w:val="center"/>
      </w:pPr>
    </w:p>
    <w:p w:rsidR="00975A7C" w:rsidRDefault="00975A7C" w:rsidP="00975A7C">
      <w:pPr>
        <w:jc w:val="center"/>
      </w:pPr>
    </w:p>
    <w:p w:rsidR="00975A7C" w:rsidRDefault="00975A7C" w:rsidP="00975A7C">
      <w:pPr>
        <w:jc w:val="center"/>
      </w:pPr>
    </w:p>
    <w:p w:rsidR="00975A7C" w:rsidRDefault="00975A7C" w:rsidP="00975A7C">
      <w:pPr>
        <w:jc w:val="center"/>
      </w:pPr>
    </w:p>
    <w:p w:rsidR="00975A7C" w:rsidRDefault="00975A7C" w:rsidP="00975A7C">
      <w:pPr>
        <w:jc w:val="center"/>
      </w:pPr>
    </w:p>
    <w:p w:rsidR="00975A7C" w:rsidRDefault="00975A7C" w:rsidP="00975A7C">
      <w:pPr>
        <w:jc w:val="center"/>
      </w:pPr>
    </w:p>
    <w:p w:rsidR="00975A7C" w:rsidRDefault="00975A7C" w:rsidP="00975A7C">
      <w:pPr>
        <w:jc w:val="center"/>
        <w:rPr>
          <w:b/>
          <w:sz w:val="28"/>
        </w:rPr>
      </w:pPr>
      <w:r w:rsidRPr="00975A7C">
        <w:rPr>
          <w:b/>
          <w:sz w:val="28"/>
        </w:rPr>
        <w:t>AHMET İHSAN SAVAŞ</w:t>
      </w:r>
    </w:p>
    <w:p w:rsidR="00975A7C" w:rsidRDefault="00975A7C" w:rsidP="00975A7C">
      <w:pPr>
        <w:jc w:val="center"/>
        <w:rPr>
          <w:b/>
        </w:rPr>
      </w:pPr>
    </w:p>
    <w:p w:rsidR="00975A7C" w:rsidRDefault="00975A7C" w:rsidP="00975A7C">
      <w:pPr>
        <w:jc w:val="center"/>
        <w:rPr>
          <w:b/>
        </w:rPr>
      </w:pPr>
    </w:p>
    <w:p w:rsidR="00975A7C" w:rsidRDefault="00975A7C" w:rsidP="00975A7C">
      <w:pPr>
        <w:jc w:val="center"/>
        <w:rPr>
          <w:b/>
        </w:rPr>
      </w:pPr>
    </w:p>
    <w:p w:rsidR="00975A7C" w:rsidRDefault="00975A7C" w:rsidP="00975A7C">
      <w:pPr>
        <w:jc w:val="center"/>
        <w:rPr>
          <w:b/>
        </w:rPr>
      </w:pPr>
    </w:p>
    <w:p w:rsidR="00FC0575" w:rsidRDefault="00FC0575" w:rsidP="00D90335">
      <w:pPr>
        <w:jc w:val="center"/>
        <w:rPr>
          <w:b/>
          <w:color w:val="FF0000"/>
          <w:sz w:val="32"/>
        </w:rPr>
      </w:pPr>
    </w:p>
    <w:p w:rsidR="00FC0575" w:rsidRDefault="00FC0575" w:rsidP="00D90335">
      <w:pPr>
        <w:jc w:val="center"/>
        <w:rPr>
          <w:b/>
          <w:color w:val="FF0000"/>
          <w:sz w:val="32"/>
        </w:rPr>
      </w:pPr>
    </w:p>
    <w:p w:rsidR="00975A7C" w:rsidRDefault="00975A7C" w:rsidP="00D90335">
      <w:pPr>
        <w:jc w:val="center"/>
        <w:rPr>
          <w:b/>
          <w:color w:val="FF0000"/>
          <w:sz w:val="32"/>
        </w:rPr>
      </w:pPr>
      <w:r w:rsidRPr="00975A7C">
        <w:rPr>
          <w:b/>
          <w:color w:val="FF0000"/>
          <w:sz w:val="32"/>
        </w:rPr>
        <w:t>BENZETİLMİŞ TAVLAMA (Simulated Annealing)</w:t>
      </w:r>
    </w:p>
    <w:p w:rsidR="00FC0575" w:rsidRDefault="00FC0575" w:rsidP="004C2FF7">
      <w:pPr>
        <w:spacing w:line="360" w:lineRule="auto"/>
        <w:jc w:val="center"/>
        <w:rPr>
          <w:b/>
          <w:color w:val="FF0000"/>
          <w:sz w:val="32"/>
        </w:rPr>
      </w:pPr>
    </w:p>
    <w:p w:rsidR="00975A7C" w:rsidRDefault="00975A7C" w:rsidP="004C2FF7">
      <w:pPr>
        <w:spacing w:line="360" w:lineRule="auto"/>
        <w:rPr>
          <w:color w:val="000000" w:themeColor="text1"/>
          <w:sz w:val="24"/>
          <w:lang w:val="tr-TR"/>
        </w:rPr>
      </w:pPr>
      <w:r w:rsidRPr="00975A7C">
        <w:rPr>
          <w:color w:val="000000" w:themeColor="text1"/>
          <w:sz w:val="24"/>
          <w:lang w:val="tr-TR"/>
        </w:rPr>
        <w:t>Öncelikle kısaca benzetilmiş tavlama algoritmasından bahsedersek</w:t>
      </w:r>
      <w:r>
        <w:rPr>
          <w:color w:val="000000" w:themeColor="text1"/>
          <w:sz w:val="24"/>
        </w:rPr>
        <w:t xml:space="preserve">; </w:t>
      </w:r>
      <w:r w:rsidRPr="00975A7C">
        <w:rPr>
          <w:color w:val="000000" w:themeColor="text1"/>
          <w:sz w:val="24"/>
        </w:rPr>
        <w:t>Simulated Annealing</w:t>
      </w:r>
      <w:r>
        <w:rPr>
          <w:color w:val="000000" w:themeColor="text1"/>
          <w:sz w:val="24"/>
        </w:rPr>
        <w:t xml:space="preserve">, </w:t>
      </w:r>
      <w:r w:rsidRPr="00975A7C">
        <w:rPr>
          <w:color w:val="000000" w:themeColor="text1"/>
          <w:sz w:val="24"/>
          <w:lang w:val="tr-TR"/>
        </w:rPr>
        <w:t xml:space="preserve">dilimize benzetilmiş tavlama </w:t>
      </w:r>
      <w:r w:rsidR="00176BFE">
        <w:rPr>
          <w:color w:val="000000" w:themeColor="text1"/>
          <w:sz w:val="24"/>
          <w:lang w:val="tr-TR"/>
        </w:rPr>
        <w:t xml:space="preserve">veya </w:t>
      </w:r>
      <w:proofErr w:type="spellStart"/>
      <w:r w:rsidR="00176BFE">
        <w:rPr>
          <w:color w:val="000000" w:themeColor="text1"/>
          <w:sz w:val="24"/>
          <w:lang w:val="tr-TR"/>
        </w:rPr>
        <w:t>benzetimli</w:t>
      </w:r>
      <w:proofErr w:type="spellEnd"/>
      <w:r w:rsidR="00176BFE">
        <w:rPr>
          <w:color w:val="000000" w:themeColor="text1"/>
          <w:sz w:val="24"/>
          <w:lang w:val="tr-TR"/>
        </w:rPr>
        <w:t xml:space="preserve"> tavlama </w:t>
      </w:r>
      <w:r w:rsidRPr="00975A7C">
        <w:rPr>
          <w:color w:val="000000" w:themeColor="text1"/>
          <w:sz w:val="24"/>
          <w:lang w:val="tr-TR"/>
        </w:rPr>
        <w:t>diye geçmiştir.</w:t>
      </w:r>
      <w:r>
        <w:rPr>
          <w:color w:val="000000" w:themeColor="text1"/>
          <w:sz w:val="24"/>
          <w:lang w:val="tr-TR"/>
        </w:rPr>
        <w:t xml:space="preserve"> </w:t>
      </w:r>
      <w:r w:rsidR="00B734F4">
        <w:rPr>
          <w:color w:val="000000" w:themeColor="text1"/>
          <w:sz w:val="24"/>
          <w:lang w:val="tr-TR"/>
        </w:rPr>
        <w:t>Tavlamanın anlamı İngilizce de demiri ısıtmak anlamına gelmektedir.</w:t>
      </w:r>
      <w:r w:rsidR="00D90335">
        <w:rPr>
          <w:color w:val="000000" w:themeColor="text1"/>
          <w:sz w:val="24"/>
          <w:lang w:val="tr-TR"/>
        </w:rPr>
        <w:t xml:space="preserve"> Algoritmanın amacı </w:t>
      </w:r>
      <w:r w:rsidR="00E10D45">
        <w:rPr>
          <w:color w:val="000000" w:themeColor="text1"/>
          <w:sz w:val="24"/>
          <w:lang w:val="tr-TR"/>
        </w:rPr>
        <w:t xml:space="preserve">problemler için </w:t>
      </w:r>
      <w:r w:rsidR="007B3E46">
        <w:rPr>
          <w:color w:val="000000" w:themeColor="text1"/>
          <w:sz w:val="24"/>
          <w:lang w:val="tr-TR"/>
        </w:rPr>
        <w:t>global optimizasyon elde etmektedir</w:t>
      </w:r>
      <w:r w:rsidR="00735235">
        <w:rPr>
          <w:color w:val="000000" w:themeColor="text1"/>
          <w:sz w:val="24"/>
          <w:lang w:val="tr-TR"/>
        </w:rPr>
        <w:t xml:space="preserve"> </w:t>
      </w:r>
      <w:r w:rsidR="00A4075D">
        <w:rPr>
          <w:color w:val="000000" w:themeColor="text1"/>
          <w:sz w:val="24"/>
          <w:lang w:val="tr-TR"/>
        </w:rPr>
        <w:t>ve</w:t>
      </w:r>
      <w:r w:rsidR="00735235">
        <w:rPr>
          <w:color w:val="000000" w:themeColor="text1"/>
          <w:sz w:val="24"/>
          <w:lang w:val="tr-TR"/>
        </w:rPr>
        <w:t xml:space="preserve"> lo</w:t>
      </w:r>
      <w:r w:rsidR="00CE3A48">
        <w:rPr>
          <w:color w:val="000000" w:themeColor="text1"/>
          <w:sz w:val="24"/>
          <w:lang w:val="tr-TR"/>
        </w:rPr>
        <w:t>k</w:t>
      </w:r>
      <w:r w:rsidR="00735235">
        <w:rPr>
          <w:color w:val="000000" w:themeColor="text1"/>
          <w:sz w:val="24"/>
          <w:lang w:val="tr-TR"/>
        </w:rPr>
        <w:t xml:space="preserve">al optimizasyonu bulabiliriz </w:t>
      </w:r>
      <w:r w:rsidR="00A4075D">
        <w:rPr>
          <w:color w:val="000000" w:themeColor="text1"/>
          <w:sz w:val="24"/>
          <w:lang w:val="tr-TR"/>
        </w:rPr>
        <w:t>fakat</w:t>
      </w:r>
      <w:r w:rsidR="00DF2013">
        <w:rPr>
          <w:color w:val="000000" w:themeColor="text1"/>
          <w:sz w:val="24"/>
          <w:lang w:val="tr-TR"/>
        </w:rPr>
        <w:t xml:space="preserve"> her zaman global optimizasyonu elde edemeyebiliriz.</w:t>
      </w:r>
    </w:p>
    <w:p w:rsidR="004C2FF7" w:rsidRDefault="004C2FF7" w:rsidP="004C2FF7">
      <w:pPr>
        <w:spacing w:line="360" w:lineRule="auto"/>
        <w:rPr>
          <w:color w:val="000000" w:themeColor="text1"/>
          <w:sz w:val="24"/>
          <w:lang w:val="tr-TR"/>
        </w:rPr>
      </w:pPr>
    </w:p>
    <w:p w:rsidR="004C2FF7" w:rsidRDefault="004A65E0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  <w:r w:rsidRPr="004A65E0">
        <w:rPr>
          <w:color w:val="000000" w:themeColor="text1"/>
          <w:sz w:val="24"/>
          <w:lang w:val="tr-TR"/>
        </w:rPr>
        <w:t xml:space="preserve">Benzetilmiş Tavlama yöntemi PSO ve Genetik Algoritmalarda ki gibi </w:t>
      </w:r>
      <w:proofErr w:type="spellStart"/>
      <w:r w:rsidRPr="004A65E0">
        <w:rPr>
          <w:color w:val="000000" w:themeColor="text1"/>
          <w:sz w:val="24"/>
          <w:lang w:val="tr-TR"/>
        </w:rPr>
        <w:t>sto</w:t>
      </w:r>
      <w:r>
        <w:rPr>
          <w:color w:val="000000" w:themeColor="text1"/>
          <w:sz w:val="24"/>
          <w:lang w:val="tr-TR"/>
        </w:rPr>
        <w:t>k</w:t>
      </w:r>
      <w:r w:rsidRPr="004A65E0">
        <w:rPr>
          <w:color w:val="000000" w:themeColor="text1"/>
          <w:sz w:val="24"/>
          <w:lang w:val="tr-TR"/>
        </w:rPr>
        <w:t>astik</w:t>
      </w:r>
      <w:proofErr w:type="spellEnd"/>
      <w:r w:rsidRPr="004A65E0">
        <w:rPr>
          <w:color w:val="000000" w:themeColor="text1"/>
          <w:sz w:val="24"/>
          <w:lang w:val="tr-TR"/>
        </w:rPr>
        <w:t xml:space="preserve"> karar  </w:t>
      </w:r>
      <w:r>
        <w:rPr>
          <w:color w:val="000000" w:themeColor="text1"/>
          <w:sz w:val="24"/>
          <w:lang w:val="tr-TR"/>
        </w:rPr>
        <w:t>verir.</w:t>
      </w:r>
      <w:r w:rsidR="00955C9F">
        <w:rPr>
          <w:color w:val="000000" w:themeColor="text1"/>
          <w:sz w:val="24"/>
          <w:lang w:val="tr-TR"/>
        </w:rPr>
        <w:t xml:space="preserve"> </w:t>
      </w:r>
      <w:r>
        <w:rPr>
          <w:color w:val="000000" w:themeColor="text1"/>
          <w:sz w:val="24"/>
          <w:lang w:val="tr-TR"/>
        </w:rPr>
        <w:t xml:space="preserve">Aday çözümlerin önceki çözümlerden iyi veya kötü olsa da  rastgele karar verilerek seçilir bu da kullandığı </w:t>
      </w:r>
      <w:proofErr w:type="spellStart"/>
      <w:r>
        <w:rPr>
          <w:color w:val="000000" w:themeColor="text1"/>
          <w:sz w:val="24"/>
          <w:lang w:val="tr-TR"/>
        </w:rPr>
        <w:t>sto</w:t>
      </w:r>
      <w:r w:rsidR="00FC0575">
        <w:rPr>
          <w:color w:val="000000" w:themeColor="text1"/>
          <w:sz w:val="24"/>
          <w:lang w:val="tr-TR"/>
        </w:rPr>
        <w:t>k</w:t>
      </w:r>
      <w:r>
        <w:rPr>
          <w:color w:val="000000" w:themeColor="text1"/>
          <w:sz w:val="24"/>
          <w:lang w:val="tr-TR"/>
        </w:rPr>
        <w:t>astik</w:t>
      </w:r>
      <w:proofErr w:type="spellEnd"/>
      <w:r>
        <w:rPr>
          <w:color w:val="000000" w:themeColor="text1"/>
          <w:sz w:val="24"/>
          <w:lang w:val="tr-TR"/>
        </w:rPr>
        <w:t xml:space="preserve"> yöntemine dayanır.</w:t>
      </w:r>
      <w:r w:rsidR="004C2FF7" w:rsidRPr="004C2F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C2FF7" w:rsidRPr="004C2FF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Benzetilmiş tavlama algoritması; </w:t>
      </w:r>
      <w:hyperlink r:id="rId8" w:tooltip="Elektronik devre tasarımı (sayfa mevcut değil)" w:history="1">
        <w:r w:rsidR="004C2FF7" w:rsidRPr="004C2FF7">
          <w:rPr>
            <w:rFonts w:eastAsia="Times New Roman" w:cstheme="minorHAnsi"/>
            <w:color w:val="000000" w:themeColor="text1"/>
            <w:sz w:val="24"/>
            <w:szCs w:val="24"/>
            <w:shd w:val="clear" w:color="auto" w:fill="FFFFFF"/>
            <w:lang w:val="tr-TR" w:eastAsia="tr-TR"/>
          </w:rPr>
          <w:t>elektronik devre tasarımı</w:t>
        </w:r>
      </w:hyperlink>
      <w:r w:rsidR="004C2FF7" w:rsidRPr="004C2FF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, </w:t>
      </w:r>
      <w:hyperlink r:id="rId9" w:tooltip="Görüntü işleme" w:history="1">
        <w:r w:rsidR="004C2FF7" w:rsidRPr="004C2FF7">
          <w:rPr>
            <w:rFonts w:eastAsia="Times New Roman" w:cstheme="minorHAnsi"/>
            <w:color w:val="000000" w:themeColor="text1"/>
            <w:sz w:val="24"/>
            <w:szCs w:val="24"/>
            <w:shd w:val="clear" w:color="auto" w:fill="FFFFFF"/>
            <w:lang w:val="tr-TR" w:eastAsia="tr-TR"/>
          </w:rPr>
          <w:t>görüntü işleme</w:t>
        </w:r>
      </w:hyperlink>
      <w:r w:rsidR="004C2FF7" w:rsidRPr="004C2FF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, </w:t>
      </w:r>
      <w:hyperlink r:id="rId10" w:tooltip="Yol bulma problemi" w:history="1">
        <w:r w:rsidR="004C2FF7" w:rsidRPr="004C2FF7">
          <w:rPr>
            <w:rFonts w:eastAsia="Times New Roman" w:cstheme="minorHAnsi"/>
            <w:color w:val="000000" w:themeColor="text1"/>
            <w:sz w:val="24"/>
            <w:szCs w:val="24"/>
            <w:shd w:val="clear" w:color="auto" w:fill="FFFFFF"/>
            <w:lang w:val="tr-TR" w:eastAsia="tr-TR"/>
          </w:rPr>
          <w:t>yol bulma problemi</w:t>
        </w:r>
      </w:hyperlink>
      <w:r w:rsidR="004C2FF7" w:rsidRPr="004C2FF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, </w:t>
      </w:r>
      <w:hyperlink r:id="rId11" w:tooltip="Gezgin tüccar problemi (sayfa mevcut değil)" w:history="1">
        <w:r w:rsidR="004C2FF7" w:rsidRPr="004C2FF7">
          <w:rPr>
            <w:rFonts w:eastAsia="Times New Roman" w:cstheme="minorHAnsi"/>
            <w:color w:val="000000" w:themeColor="text1"/>
            <w:sz w:val="24"/>
            <w:szCs w:val="24"/>
            <w:shd w:val="clear" w:color="auto" w:fill="FFFFFF"/>
            <w:lang w:val="tr-TR" w:eastAsia="tr-TR"/>
          </w:rPr>
          <w:t>gezgin tüccar problemi</w:t>
        </w:r>
      </w:hyperlink>
      <w:r w:rsidR="004C2FF7" w:rsidRPr="004C2FF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, malzeme fizi</w:t>
      </w:r>
      <w:r w:rsidR="002C163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ğ</w:t>
      </w:r>
      <w:r w:rsidR="004C2FF7" w:rsidRPr="004C2FF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i </w:t>
      </w:r>
      <w:proofErr w:type="spellStart"/>
      <w:r w:rsidR="004C2FF7" w:rsidRPr="004C2FF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simulasyonu</w:t>
      </w:r>
      <w:proofErr w:type="spellEnd"/>
      <w:r w:rsidR="004C2FF7" w:rsidRPr="004C2FF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, kesme ve paketleme problemi, akış çizelgeleme ve iş çizelgeleme problemlerinin çözümlerinde başarılı sonuçlar vermiştir.</w:t>
      </w:r>
      <w:r w:rsidR="00CF6F7F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 Algoritma kabul işlemini mevcut enerji durumları ve önceki enerji durumundan çıkararak bu işlem sonucundan iyi olanı kabul eder</w:t>
      </w:r>
      <w:r w:rsidR="006B24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 ve başlangıç sıcaklığından başlayarak soğutma oranı ile her adımda sıcaklık azalarak sürer.</w:t>
      </w:r>
    </w:p>
    <w:p w:rsidR="000A0DF7" w:rsidRDefault="000A0DF7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</w:p>
    <w:p w:rsidR="000A0DF7" w:rsidRDefault="000A0DF7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</w:p>
    <w:p w:rsidR="00FA5C2E" w:rsidRDefault="00FA5C2E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Benzetilmiş Tavlama </w:t>
      </w:r>
      <w:r w:rsidR="00EA5F6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algoritmasında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 başlangıç sıcaklığı , soğutma oranı ve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iterasyon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 sayısı </w:t>
      </w:r>
      <w:r w:rsidR="00EA5F6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benzetilmiş tavlama algoritmasının parametreleridir.</w:t>
      </w:r>
      <w:r w:rsidR="00CA646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 </w:t>
      </w:r>
    </w:p>
    <w:p w:rsidR="00CA6467" w:rsidRDefault="00CA6467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</w:p>
    <w:p w:rsidR="006E3521" w:rsidRDefault="006E3521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</w:p>
    <w:p w:rsidR="006E3521" w:rsidRDefault="006E3521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</w:p>
    <w:p w:rsidR="006E3521" w:rsidRDefault="006E3521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</w:p>
    <w:p w:rsidR="006E3521" w:rsidRDefault="006E3521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</w:p>
    <w:p w:rsidR="006E3521" w:rsidRDefault="006E3521" w:rsidP="006E3521">
      <w:pPr>
        <w:spacing w:line="360" w:lineRule="auto"/>
        <w:jc w:val="center"/>
        <w:rPr>
          <w:rFonts w:eastAsia="Times New Roman" w:cstheme="minorHAnsi"/>
          <w:b/>
          <w:color w:val="FF0000"/>
          <w:sz w:val="32"/>
          <w:szCs w:val="24"/>
          <w:shd w:val="clear" w:color="auto" w:fill="FFFFFF"/>
          <w:lang w:val="tr-TR" w:eastAsia="tr-TR"/>
        </w:rPr>
      </w:pPr>
      <w:r w:rsidRPr="006E3521">
        <w:rPr>
          <w:rFonts w:eastAsia="Times New Roman" w:cstheme="minorHAnsi"/>
          <w:b/>
          <w:color w:val="FF0000"/>
          <w:sz w:val="32"/>
          <w:szCs w:val="24"/>
          <w:shd w:val="clear" w:color="auto" w:fill="FFFFFF"/>
          <w:lang w:val="tr-TR" w:eastAsia="tr-TR"/>
        </w:rPr>
        <w:t>PROBLEM SEÇİMİ</w:t>
      </w:r>
    </w:p>
    <w:p w:rsidR="00CA6467" w:rsidRDefault="006E3521" w:rsidP="004C2FF7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</w:pPr>
      <w:r w:rsidRPr="006E352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Benzetilmiş tavlama algoritmasını bir otoparka araç yerleşimi için seçmeye karar verdim. Bu problemde asıl amaç </w:t>
      </w:r>
      <w:r w:rsidR="001A3C2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yani global </w:t>
      </w:r>
      <w:r w:rsidR="004B004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ma</w:t>
      </w:r>
      <w:r w:rsidR="0036263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ks</w:t>
      </w:r>
      <w:r w:rsidR="004B004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imum olarak </w:t>
      </w:r>
      <w:r w:rsidRPr="006E352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otoparka park düzeyinde </w:t>
      </w:r>
      <w:r w:rsidR="005F327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en fazla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araç</w:t>
      </w:r>
      <w:r w:rsidR="001A3C2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 xml:space="preserve"> ve en </w:t>
      </w:r>
      <w:r w:rsidR="00476A4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val="tr-TR" w:eastAsia="tr-TR"/>
        </w:rPr>
        <w:t>iyi yer kullanımıdır.</w:t>
      </w:r>
    </w:p>
    <w:p w:rsidR="00CA6467" w:rsidRDefault="00CA6467" w:rsidP="00CA6467">
      <w:pPr>
        <w:spacing w:line="360" w:lineRule="auto"/>
        <w:jc w:val="center"/>
        <w:rPr>
          <w:rFonts w:eastAsia="Times New Roman" w:cstheme="minorHAnsi"/>
          <w:b/>
          <w:color w:val="FF0000"/>
          <w:sz w:val="32"/>
          <w:szCs w:val="24"/>
          <w:shd w:val="clear" w:color="auto" w:fill="FFFFFF"/>
          <w:lang w:val="tr-TR" w:eastAsia="tr-TR"/>
        </w:rPr>
      </w:pPr>
    </w:p>
    <w:p w:rsidR="00CA6467" w:rsidRDefault="00CA6467" w:rsidP="006E3521">
      <w:pPr>
        <w:spacing w:line="360" w:lineRule="auto"/>
        <w:jc w:val="center"/>
        <w:rPr>
          <w:rFonts w:eastAsia="Times New Roman" w:cstheme="minorHAnsi"/>
          <w:b/>
          <w:color w:val="FF0000"/>
          <w:sz w:val="32"/>
          <w:szCs w:val="24"/>
          <w:shd w:val="clear" w:color="auto" w:fill="FFFFFF"/>
          <w:lang w:val="tr-TR" w:eastAsia="tr-TR"/>
        </w:rPr>
      </w:pPr>
      <w:r w:rsidRPr="00CA6467">
        <w:rPr>
          <w:rFonts w:eastAsia="Times New Roman" w:cstheme="minorHAnsi"/>
          <w:b/>
          <w:color w:val="FF0000"/>
          <w:sz w:val="32"/>
          <w:szCs w:val="24"/>
          <w:shd w:val="clear" w:color="auto" w:fill="FFFFFF"/>
          <w:lang w:val="tr-TR" w:eastAsia="tr-TR"/>
        </w:rPr>
        <w:t>BENZETİLMİŞ TAVLAMANIN AKIŞ DİYAGRAMI</w:t>
      </w:r>
    </w:p>
    <w:p w:rsidR="00274405" w:rsidRPr="006E3521" w:rsidRDefault="00274405" w:rsidP="006E3521">
      <w:pPr>
        <w:spacing w:line="360" w:lineRule="auto"/>
        <w:jc w:val="center"/>
        <w:rPr>
          <w:rFonts w:eastAsia="Times New Roman" w:cstheme="minorHAnsi"/>
          <w:b/>
          <w:color w:val="FF0000"/>
          <w:sz w:val="32"/>
          <w:szCs w:val="24"/>
          <w:shd w:val="clear" w:color="auto" w:fill="FFFFFF"/>
          <w:lang w:val="tr-TR" w:eastAsia="tr-TR"/>
        </w:rPr>
      </w:pPr>
    </w:p>
    <w:p w:rsidR="00FA5C2E" w:rsidRDefault="00FA5C2E" w:rsidP="00FA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FA5C2E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fldChar w:fldCharType="begin"/>
      </w:r>
      <w:r w:rsidRPr="00FA5C2E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instrText xml:space="preserve"> INCLUDEPICTURE "http://4.bp.blogspot.com/-X6H0E50xJ7A/VXCZuGgjaVI/AAAAAAAAOCQ/cR06dn0pA_M/s1600/tavlama.png" \* MERGEFORMATINET </w:instrText>
      </w:r>
      <w:r w:rsidRPr="00FA5C2E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fldChar w:fldCharType="separate"/>
      </w:r>
      <w:r w:rsidRPr="00FA5C2E"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3987539" cy="4744621"/>
            <wp:effectExtent l="0" t="0" r="635" b="5715"/>
            <wp:docPr id="1" name="Resim 1" descr="benzetilmiş tavlama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etilmiş tavlama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56" cy="47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C2E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fldChar w:fldCharType="end"/>
      </w:r>
    </w:p>
    <w:p w:rsidR="00257315" w:rsidRDefault="00257315" w:rsidP="00FA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257315" w:rsidRDefault="00257315" w:rsidP="00FA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274405" w:rsidRDefault="00274405" w:rsidP="006E35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4"/>
          <w:lang w:val="tr-TR" w:eastAsia="tr-TR"/>
        </w:rPr>
      </w:pPr>
    </w:p>
    <w:p w:rsidR="00274405" w:rsidRDefault="00274405" w:rsidP="006E35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4"/>
          <w:lang w:val="tr-TR" w:eastAsia="tr-TR"/>
        </w:rPr>
      </w:pPr>
    </w:p>
    <w:p w:rsidR="00257315" w:rsidRPr="006E3521" w:rsidRDefault="006E3521" w:rsidP="006E35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</w:pPr>
      <w:r w:rsidRPr="006E3521">
        <w:rPr>
          <w:rFonts w:ascii="Times New Roman" w:eastAsia="Times New Roman" w:hAnsi="Times New Roman" w:cs="Times New Roman"/>
          <w:b/>
          <w:color w:val="FF0000"/>
          <w:sz w:val="32"/>
          <w:szCs w:val="24"/>
          <w:lang w:val="tr-TR" w:eastAsia="tr-TR"/>
        </w:rPr>
        <w:t>DENEYSEL SONUÇLAR</w:t>
      </w:r>
    </w:p>
    <w:p w:rsidR="004C15D5" w:rsidRDefault="008849B8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  <w:r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  <w:tab/>
      </w:r>
    </w:p>
    <w:p w:rsidR="006E3521" w:rsidRDefault="006E3521" w:rsidP="00515563">
      <w:pPr>
        <w:tabs>
          <w:tab w:val="center" w:pos="4533"/>
          <w:tab w:val="left" w:pos="7215"/>
        </w:tabs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 w:rsidRPr="00415A0C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B</w:t>
      </w:r>
      <w:r w:rsidR="00415A0C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u problemde otoparkımızın boyutu </w:t>
      </w:r>
      <w:r w:rsidR="00AF180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1000 m x 800 m </w:t>
      </w:r>
      <w:proofErr w:type="spellStart"/>
      <w:r w:rsidR="00AF180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dir</w:t>
      </w:r>
      <w:proofErr w:type="spellEnd"/>
      <w:r w:rsidR="00C53B95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</w:t>
      </w:r>
      <w:r w:rsidR="00AF180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.</w:t>
      </w:r>
      <w:r w:rsidR="00C53B95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Otoparka konulacak araç</w:t>
      </w:r>
      <w:r w:rsidR="00C81AD3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ların kapladığı </w:t>
      </w:r>
      <w:r w:rsidR="009C7E81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alan</w:t>
      </w:r>
      <w:r w:rsidR="00C53B95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ise</w:t>
      </w:r>
      <w:r w:rsidR="0055050F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minimum 10 m2 ve ma</w:t>
      </w:r>
      <w:r w:rsidR="002A2E2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ks</w:t>
      </w:r>
      <w:r w:rsidR="0055050F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imum 50</w:t>
      </w:r>
      <w:r w:rsidR="002A2E2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m2 belirlenmiştir</w:t>
      </w:r>
      <w:r w:rsidR="00A2014C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ve m2 başına </w:t>
      </w:r>
      <w:proofErr w:type="spellStart"/>
      <w:r w:rsidR="00733CF5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cost</w:t>
      </w:r>
      <w:proofErr w:type="spellEnd"/>
      <w:r w:rsidR="00733CF5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0.5 birimdir.</w:t>
      </w:r>
    </w:p>
    <w:p w:rsidR="00DB07BE" w:rsidRDefault="00DB07BE" w:rsidP="00515563">
      <w:pPr>
        <w:tabs>
          <w:tab w:val="center" w:pos="4533"/>
          <w:tab w:val="left" w:pos="7215"/>
        </w:tabs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 w:rsidRPr="00292D96"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  <w:t xml:space="preserve">100 </w:t>
      </w:r>
      <w:proofErr w:type="spellStart"/>
      <w:r w:rsidRPr="00292D96"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  <w:t>iterasyon</w:t>
      </w:r>
      <w:proofErr w:type="spellEnd"/>
      <w:r w:rsidRPr="00292D96"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  <w:t xml:space="preserve"> için</w:t>
      </w: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;</w:t>
      </w:r>
    </w:p>
    <w:p w:rsidR="00493CE3" w:rsidRDefault="00493CE3" w:rsidP="00493CE3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color w:val="000000" w:themeColor="text1"/>
          <w:sz w:val="21"/>
          <w:szCs w:val="24"/>
          <w:lang w:val="tr-TR" w:eastAsia="tr-TR"/>
        </w:rPr>
      </w:pPr>
    </w:p>
    <w:p w:rsidR="00493CE3" w:rsidRDefault="00493CE3" w:rsidP="00493CE3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 w:rsidRPr="00A038A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0.5 soğu</w:t>
      </w: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t</w:t>
      </w:r>
      <w:r w:rsidRPr="00A038A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ma oranı için </w:t>
      </w: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elde edilen </w:t>
      </w:r>
      <w:r w:rsidRPr="00A038A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değerler</w:t>
      </w:r>
    </w:p>
    <w:p w:rsidR="00706576" w:rsidRPr="00A038AD" w:rsidRDefault="00706576" w:rsidP="00493CE3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tbl>
      <w:tblPr>
        <w:tblStyle w:val="KlavuzTablo5Koyu-Vurgu5"/>
        <w:tblW w:w="9209" w:type="dxa"/>
        <w:tblLook w:val="04A0" w:firstRow="1" w:lastRow="0" w:firstColumn="1" w:lastColumn="0" w:noHBand="0" w:noVBand="1"/>
      </w:tblPr>
      <w:tblGrid>
        <w:gridCol w:w="1962"/>
        <w:gridCol w:w="2043"/>
        <w:gridCol w:w="1737"/>
        <w:gridCol w:w="1689"/>
        <w:gridCol w:w="1778"/>
      </w:tblGrid>
      <w:tr w:rsidR="00493CE3" w:rsidTr="004D6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493CE3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</w:p>
        </w:tc>
        <w:tc>
          <w:tcPr>
            <w:tcW w:w="2043" w:type="dxa"/>
          </w:tcPr>
          <w:p w:rsidR="00493CE3" w:rsidRPr="00031ABD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En İyi değer</w:t>
            </w:r>
          </w:p>
        </w:tc>
        <w:tc>
          <w:tcPr>
            <w:tcW w:w="1737" w:type="dxa"/>
          </w:tcPr>
          <w:p w:rsidR="00493CE3" w:rsidRPr="00031ABD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Ortalama</w:t>
            </w:r>
          </w:p>
        </w:tc>
        <w:tc>
          <w:tcPr>
            <w:tcW w:w="1689" w:type="dxa"/>
          </w:tcPr>
          <w:p w:rsidR="00493CE3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Standart Sapma</w:t>
            </w:r>
          </w:p>
        </w:tc>
        <w:tc>
          <w:tcPr>
            <w:tcW w:w="1778" w:type="dxa"/>
          </w:tcPr>
          <w:p w:rsidR="00493CE3" w:rsidRPr="00206250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proofErr w:type="spellStart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Max</w:t>
            </w:r>
            <w:proofErr w:type="spellEnd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 xml:space="preserve"> Araç</w:t>
            </w:r>
          </w:p>
        </w:tc>
      </w:tr>
      <w:tr w:rsidR="00493CE3" w:rsidTr="004D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493CE3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</w:t>
            </w:r>
          </w:p>
        </w:tc>
        <w:tc>
          <w:tcPr>
            <w:tcW w:w="2043" w:type="dxa"/>
          </w:tcPr>
          <w:p w:rsidR="00493CE3" w:rsidRPr="005B5331" w:rsidRDefault="003C621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5B5331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400660.5534</w:t>
            </w:r>
          </w:p>
        </w:tc>
        <w:tc>
          <w:tcPr>
            <w:tcW w:w="1737" w:type="dxa"/>
          </w:tcPr>
          <w:p w:rsidR="00493CE3" w:rsidRPr="00B77042" w:rsidRDefault="00AF0A04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B77042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400382.2003</w:t>
            </w:r>
          </w:p>
        </w:tc>
        <w:tc>
          <w:tcPr>
            <w:tcW w:w="1689" w:type="dxa"/>
          </w:tcPr>
          <w:p w:rsidR="00493CE3" w:rsidRPr="00764B4B" w:rsidRDefault="00AF0A04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AF0A04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268.713</w:t>
            </w:r>
          </w:p>
        </w:tc>
        <w:tc>
          <w:tcPr>
            <w:tcW w:w="1778" w:type="dxa"/>
          </w:tcPr>
          <w:p w:rsidR="00493CE3" w:rsidRPr="00EF044E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B52B0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</w:t>
            </w:r>
            <w:r w:rsidR="00AF0A04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62</w:t>
            </w:r>
          </w:p>
        </w:tc>
      </w:tr>
      <w:tr w:rsidR="00493CE3" w:rsidTr="004D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493CE3" w:rsidRPr="00E731BE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Sıcaklık:10,000</w:t>
            </w:r>
          </w:p>
        </w:tc>
        <w:tc>
          <w:tcPr>
            <w:tcW w:w="2043" w:type="dxa"/>
          </w:tcPr>
          <w:p w:rsidR="00493CE3" w:rsidRPr="00B25817" w:rsidRDefault="00FE7AA9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400677.3875</w:t>
            </w:r>
          </w:p>
        </w:tc>
        <w:tc>
          <w:tcPr>
            <w:tcW w:w="1737" w:type="dxa"/>
          </w:tcPr>
          <w:p w:rsidR="00493CE3" w:rsidRPr="00B25817" w:rsidRDefault="00FE7AA9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400410.0037</w:t>
            </w:r>
          </w:p>
        </w:tc>
        <w:tc>
          <w:tcPr>
            <w:tcW w:w="1689" w:type="dxa"/>
          </w:tcPr>
          <w:p w:rsidR="00493CE3" w:rsidRPr="00B25817" w:rsidRDefault="00FE7AA9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253.514</w:t>
            </w:r>
          </w:p>
        </w:tc>
        <w:tc>
          <w:tcPr>
            <w:tcW w:w="1778" w:type="dxa"/>
          </w:tcPr>
          <w:p w:rsidR="00493CE3" w:rsidRPr="00B25817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6</w:t>
            </w:r>
            <w:r w:rsidR="00FE7AA9" w:rsidRPr="00B25817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95</w:t>
            </w:r>
          </w:p>
        </w:tc>
      </w:tr>
      <w:tr w:rsidR="00493CE3" w:rsidTr="004D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493CE3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000</w:t>
            </w:r>
          </w:p>
        </w:tc>
        <w:tc>
          <w:tcPr>
            <w:tcW w:w="2043" w:type="dxa"/>
          </w:tcPr>
          <w:p w:rsidR="00493CE3" w:rsidRPr="005B5331" w:rsidRDefault="00FE7AA9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5B5331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400681.3615</w:t>
            </w:r>
          </w:p>
        </w:tc>
        <w:tc>
          <w:tcPr>
            <w:tcW w:w="1737" w:type="dxa"/>
          </w:tcPr>
          <w:p w:rsidR="00493CE3" w:rsidRPr="00B77042" w:rsidRDefault="00FE7AA9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B77042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400419.7963</w:t>
            </w:r>
          </w:p>
        </w:tc>
        <w:tc>
          <w:tcPr>
            <w:tcW w:w="1689" w:type="dxa"/>
          </w:tcPr>
          <w:p w:rsidR="00493CE3" w:rsidRPr="00D91168" w:rsidRDefault="00FE7AA9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91168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252.324</w:t>
            </w:r>
          </w:p>
        </w:tc>
        <w:tc>
          <w:tcPr>
            <w:tcW w:w="1778" w:type="dxa"/>
          </w:tcPr>
          <w:p w:rsidR="00493CE3" w:rsidRPr="00EF044E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EF044E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</w:t>
            </w:r>
            <w:r w:rsidR="00FE7AA9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86</w:t>
            </w:r>
          </w:p>
        </w:tc>
      </w:tr>
      <w:tr w:rsidR="00493CE3" w:rsidTr="004D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493CE3" w:rsidRPr="00E731BE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Sıcaklık:1,000,000</w:t>
            </w:r>
          </w:p>
        </w:tc>
        <w:tc>
          <w:tcPr>
            <w:tcW w:w="2043" w:type="dxa"/>
          </w:tcPr>
          <w:p w:rsidR="00493CE3" w:rsidRPr="005B5331" w:rsidRDefault="00FE7AA9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5B5331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400677.6677</w:t>
            </w:r>
          </w:p>
        </w:tc>
        <w:tc>
          <w:tcPr>
            <w:tcW w:w="1737" w:type="dxa"/>
          </w:tcPr>
          <w:p w:rsidR="00493CE3" w:rsidRPr="00B77042" w:rsidRDefault="00FE7AA9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B77042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400447.522</w:t>
            </w:r>
            <w:r w:rsidR="005B5331" w:rsidRPr="00B77042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1</w:t>
            </w:r>
          </w:p>
        </w:tc>
        <w:tc>
          <w:tcPr>
            <w:tcW w:w="1689" w:type="dxa"/>
          </w:tcPr>
          <w:p w:rsidR="00493CE3" w:rsidRPr="00D91168" w:rsidRDefault="007841D2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91168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232.169</w:t>
            </w:r>
          </w:p>
        </w:tc>
        <w:tc>
          <w:tcPr>
            <w:tcW w:w="1778" w:type="dxa"/>
          </w:tcPr>
          <w:p w:rsidR="00493CE3" w:rsidRPr="00095EBB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095EBB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67</w:t>
            </w:r>
            <w:r w:rsidR="007841D2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8</w:t>
            </w:r>
          </w:p>
        </w:tc>
      </w:tr>
      <w:tr w:rsidR="00493CE3" w:rsidTr="004D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493CE3" w:rsidRPr="00113C35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Ortalama :</w:t>
            </w:r>
          </w:p>
        </w:tc>
        <w:tc>
          <w:tcPr>
            <w:tcW w:w="2043" w:type="dxa"/>
          </w:tcPr>
          <w:p w:rsidR="00493CE3" w:rsidRPr="00113C35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400674,</w:t>
            </w:r>
            <w:r w:rsidR="005B5331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2425</w:t>
            </w:r>
          </w:p>
        </w:tc>
        <w:tc>
          <w:tcPr>
            <w:tcW w:w="1737" w:type="dxa"/>
          </w:tcPr>
          <w:p w:rsidR="00493CE3" w:rsidRPr="00113C35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</w:t>
            </w:r>
            <w:r w:rsidR="00DF7C87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414,8806</w:t>
            </w:r>
          </w:p>
        </w:tc>
        <w:tc>
          <w:tcPr>
            <w:tcW w:w="1689" w:type="dxa"/>
          </w:tcPr>
          <w:p w:rsidR="00493CE3" w:rsidRPr="00113C35" w:rsidRDefault="00D90B8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251,680</w:t>
            </w:r>
          </w:p>
        </w:tc>
        <w:tc>
          <w:tcPr>
            <w:tcW w:w="1778" w:type="dxa"/>
          </w:tcPr>
          <w:p w:rsidR="00493CE3" w:rsidRPr="00113C35" w:rsidRDefault="00493CE3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680</w:t>
            </w:r>
            <w:r w:rsidR="00D91168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.25</w:t>
            </w:r>
          </w:p>
        </w:tc>
      </w:tr>
    </w:tbl>
    <w:p w:rsidR="00493CE3" w:rsidRDefault="00493CE3" w:rsidP="00493CE3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93CE3" w:rsidRDefault="00493CE3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DF46CA" w:rsidRDefault="00DF46CA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color w:val="000000" w:themeColor="text1"/>
          <w:sz w:val="21"/>
          <w:szCs w:val="24"/>
          <w:lang w:val="tr-TR" w:eastAsia="tr-TR"/>
        </w:rPr>
      </w:pPr>
    </w:p>
    <w:p w:rsidR="00DF46CA" w:rsidRDefault="00DF46CA" w:rsidP="00DF46CA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 w:rsidRPr="00A038A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0.05 soğu</w:t>
      </w:r>
      <w:r w:rsidR="00A038A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t</w:t>
      </w:r>
      <w:r w:rsidRPr="00A038A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ma oranı için </w:t>
      </w:r>
      <w:r w:rsidR="007F7ADA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elde edilen </w:t>
      </w:r>
      <w:r w:rsidRPr="00A038AD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değerler</w:t>
      </w:r>
    </w:p>
    <w:p w:rsidR="00706576" w:rsidRPr="00A038AD" w:rsidRDefault="00706576" w:rsidP="00DF46CA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tbl>
      <w:tblPr>
        <w:tblStyle w:val="KlavuzTablo5Koyu-Vurgu5"/>
        <w:tblW w:w="9209" w:type="dxa"/>
        <w:tblLook w:val="04A0" w:firstRow="1" w:lastRow="0" w:firstColumn="1" w:lastColumn="0" w:noHBand="0" w:noVBand="1"/>
      </w:tblPr>
      <w:tblGrid>
        <w:gridCol w:w="1962"/>
        <w:gridCol w:w="2043"/>
        <w:gridCol w:w="1737"/>
        <w:gridCol w:w="1689"/>
        <w:gridCol w:w="1778"/>
      </w:tblGrid>
      <w:tr w:rsidR="000A2D8D" w:rsidTr="000A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DF46CA" w:rsidRDefault="00DF46CA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</w:p>
        </w:tc>
        <w:tc>
          <w:tcPr>
            <w:tcW w:w="2043" w:type="dxa"/>
          </w:tcPr>
          <w:p w:rsidR="00DF46CA" w:rsidRPr="00031ABD" w:rsidRDefault="00FE71E0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En İyi değer</w:t>
            </w:r>
          </w:p>
        </w:tc>
        <w:tc>
          <w:tcPr>
            <w:tcW w:w="1737" w:type="dxa"/>
          </w:tcPr>
          <w:p w:rsidR="00DF46CA" w:rsidRPr="00031ABD" w:rsidRDefault="00FE71E0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Ortalama</w:t>
            </w:r>
          </w:p>
        </w:tc>
        <w:tc>
          <w:tcPr>
            <w:tcW w:w="1689" w:type="dxa"/>
          </w:tcPr>
          <w:p w:rsidR="00DF46CA" w:rsidRDefault="00031AB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Standart Sapma</w:t>
            </w:r>
          </w:p>
        </w:tc>
        <w:tc>
          <w:tcPr>
            <w:tcW w:w="1778" w:type="dxa"/>
          </w:tcPr>
          <w:p w:rsidR="00DF46CA" w:rsidRPr="00206250" w:rsidRDefault="00206250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proofErr w:type="spellStart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Max</w:t>
            </w:r>
            <w:proofErr w:type="spellEnd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 xml:space="preserve"> Araç</w:t>
            </w:r>
          </w:p>
        </w:tc>
      </w:tr>
      <w:tr w:rsidR="00391C49" w:rsidTr="000A2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DF46CA" w:rsidRDefault="00C92600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</w:t>
            </w:r>
            <w:r w:rsidR="00D80AB6"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ıcaklık:1</w:t>
            </w:r>
            <w:r w:rsidR="00E4299C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,</w:t>
            </w:r>
            <w:r w:rsidR="00D80AB6"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</w:t>
            </w:r>
            <w:r w:rsidR="000F673B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</w:t>
            </w:r>
            <w:r w:rsidR="00E4299C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2043" w:type="dxa"/>
          </w:tcPr>
          <w:p w:rsidR="00DF46CA" w:rsidRPr="00764B4B" w:rsidRDefault="001C1DD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1C1DD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400680.2361</w:t>
            </w:r>
          </w:p>
        </w:tc>
        <w:tc>
          <w:tcPr>
            <w:tcW w:w="1737" w:type="dxa"/>
          </w:tcPr>
          <w:p w:rsidR="00DF46CA" w:rsidRPr="00764B4B" w:rsidRDefault="000A2D8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0A2D8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400543.7179</w:t>
            </w:r>
          </w:p>
        </w:tc>
        <w:tc>
          <w:tcPr>
            <w:tcW w:w="1689" w:type="dxa"/>
          </w:tcPr>
          <w:p w:rsidR="00DF46CA" w:rsidRPr="00764B4B" w:rsidRDefault="00C8285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C8285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149.954</w:t>
            </w:r>
          </w:p>
        </w:tc>
        <w:tc>
          <w:tcPr>
            <w:tcW w:w="1778" w:type="dxa"/>
          </w:tcPr>
          <w:p w:rsidR="00DF46CA" w:rsidRPr="00EF044E" w:rsidRDefault="00B52B0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B52B0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686</w:t>
            </w:r>
          </w:p>
        </w:tc>
      </w:tr>
      <w:tr w:rsidR="009952BD" w:rsidTr="000A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DF46CA" w:rsidRPr="00E731BE" w:rsidRDefault="00AB56C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</w:t>
            </w:r>
            <w:r w:rsidR="00E4299C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0,000</w:t>
            </w:r>
          </w:p>
        </w:tc>
        <w:tc>
          <w:tcPr>
            <w:tcW w:w="2043" w:type="dxa"/>
          </w:tcPr>
          <w:p w:rsidR="00DF46CA" w:rsidRPr="00B25817" w:rsidRDefault="000A2D8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400679.2092</w:t>
            </w:r>
          </w:p>
        </w:tc>
        <w:tc>
          <w:tcPr>
            <w:tcW w:w="1737" w:type="dxa"/>
          </w:tcPr>
          <w:p w:rsidR="00DF46CA" w:rsidRPr="00B25817" w:rsidRDefault="000A2D8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400543.2045</w:t>
            </w:r>
          </w:p>
        </w:tc>
        <w:tc>
          <w:tcPr>
            <w:tcW w:w="1689" w:type="dxa"/>
          </w:tcPr>
          <w:p w:rsidR="00DF46CA" w:rsidRPr="00B25817" w:rsidRDefault="000A2D8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161.517</w:t>
            </w:r>
          </w:p>
        </w:tc>
        <w:tc>
          <w:tcPr>
            <w:tcW w:w="1778" w:type="dxa"/>
          </w:tcPr>
          <w:p w:rsidR="00DF46CA" w:rsidRPr="00B25817" w:rsidRDefault="000A2D8D" w:rsidP="008849B8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687</w:t>
            </w:r>
          </w:p>
        </w:tc>
      </w:tr>
      <w:tr w:rsidR="00E4299C" w:rsidTr="000A2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4299C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000</w:t>
            </w:r>
          </w:p>
        </w:tc>
        <w:tc>
          <w:tcPr>
            <w:tcW w:w="2043" w:type="dxa"/>
          </w:tcPr>
          <w:p w:rsidR="00E4299C" w:rsidRPr="00764B4B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764B4B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400673.2844</w:t>
            </w:r>
          </w:p>
        </w:tc>
        <w:tc>
          <w:tcPr>
            <w:tcW w:w="1737" w:type="dxa"/>
          </w:tcPr>
          <w:p w:rsidR="00E4299C" w:rsidRPr="00764B4B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764B4B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400522.0855</w:t>
            </w:r>
          </w:p>
        </w:tc>
        <w:tc>
          <w:tcPr>
            <w:tcW w:w="1689" w:type="dxa"/>
          </w:tcPr>
          <w:p w:rsidR="00E4299C" w:rsidRPr="00764B4B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764B4B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186.232</w:t>
            </w:r>
          </w:p>
        </w:tc>
        <w:tc>
          <w:tcPr>
            <w:tcW w:w="1778" w:type="dxa"/>
          </w:tcPr>
          <w:p w:rsidR="00E4299C" w:rsidRPr="00EF044E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EF044E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676</w:t>
            </w:r>
          </w:p>
        </w:tc>
      </w:tr>
      <w:tr w:rsidR="00E4299C" w:rsidTr="000A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4299C" w:rsidRPr="00E731BE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Sıcaklık:1,000,000</w:t>
            </w:r>
          </w:p>
        </w:tc>
        <w:tc>
          <w:tcPr>
            <w:tcW w:w="2043" w:type="dxa"/>
          </w:tcPr>
          <w:p w:rsidR="00E4299C" w:rsidRPr="009952BD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9952B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400663.9517</w:t>
            </w:r>
          </w:p>
        </w:tc>
        <w:tc>
          <w:tcPr>
            <w:tcW w:w="1737" w:type="dxa"/>
          </w:tcPr>
          <w:p w:rsidR="00E4299C" w:rsidRPr="009C7E81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9C7E81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400525.2953</w:t>
            </w:r>
          </w:p>
        </w:tc>
        <w:tc>
          <w:tcPr>
            <w:tcW w:w="1689" w:type="dxa"/>
          </w:tcPr>
          <w:p w:rsidR="00E4299C" w:rsidRPr="00391C49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391C49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188.160</w:t>
            </w:r>
          </w:p>
        </w:tc>
        <w:tc>
          <w:tcPr>
            <w:tcW w:w="1778" w:type="dxa"/>
          </w:tcPr>
          <w:p w:rsidR="00E4299C" w:rsidRPr="00095EBB" w:rsidRDefault="00E4299C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095EBB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671</w:t>
            </w:r>
          </w:p>
        </w:tc>
      </w:tr>
      <w:tr w:rsidR="000A2D8D" w:rsidTr="000A2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A2D8D" w:rsidRPr="00113C35" w:rsidRDefault="000A2D8D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Ortalama :</w:t>
            </w:r>
          </w:p>
        </w:tc>
        <w:tc>
          <w:tcPr>
            <w:tcW w:w="2043" w:type="dxa"/>
          </w:tcPr>
          <w:p w:rsidR="000A2D8D" w:rsidRPr="00113C35" w:rsidRDefault="00B91B0E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4006</w:t>
            </w:r>
            <w:r w:rsidR="00667E07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74,1728</w:t>
            </w:r>
          </w:p>
        </w:tc>
        <w:tc>
          <w:tcPr>
            <w:tcW w:w="1737" w:type="dxa"/>
          </w:tcPr>
          <w:p w:rsidR="000A2D8D" w:rsidRPr="00113C35" w:rsidRDefault="00667E07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400533,5758</w:t>
            </w:r>
          </w:p>
        </w:tc>
        <w:tc>
          <w:tcPr>
            <w:tcW w:w="1689" w:type="dxa"/>
          </w:tcPr>
          <w:p w:rsidR="000A2D8D" w:rsidRPr="00113C35" w:rsidRDefault="00B91B0E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171,465</w:t>
            </w:r>
          </w:p>
        </w:tc>
        <w:tc>
          <w:tcPr>
            <w:tcW w:w="1778" w:type="dxa"/>
          </w:tcPr>
          <w:p w:rsidR="000A2D8D" w:rsidRPr="00113C35" w:rsidRDefault="00113C35" w:rsidP="00E4299C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680</w:t>
            </w:r>
          </w:p>
        </w:tc>
      </w:tr>
    </w:tbl>
    <w:p w:rsidR="004C15D5" w:rsidRDefault="004C15D5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C15D5" w:rsidRDefault="007F7ADA" w:rsidP="007F7ADA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0.005 soğutma oranı için elde edilen değerler</w:t>
      </w:r>
    </w:p>
    <w:p w:rsidR="00176BFE" w:rsidRPr="00764B4B" w:rsidRDefault="00176BFE" w:rsidP="00176BFE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tbl>
      <w:tblPr>
        <w:tblStyle w:val="KlavuzTablo5Koyu-Vurgu5"/>
        <w:tblW w:w="9209" w:type="dxa"/>
        <w:tblLook w:val="04A0" w:firstRow="1" w:lastRow="0" w:firstColumn="1" w:lastColumn="0" w:noHBand="0" w:noVBand="1"/>
      </w:tblPr>
      <w:tblGrid>
        <w:gridCol w:w="1962"/>
        <w:gridCol w:w="2043"/>
        <w:gridCol w:w="1737"/>
        <w:gridCol w:w="1689"/>
        <w:gridCol w:w="1778"/>
      </w:tblGrid>
      <w:tr w:rsidR="00176BFE" w:rsidRPr="00206250" w:rsidTr="004D6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76BFE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</w:p>
        </w:tc>
        <w:tc>
          <w:tcPr>
            <w:tcW w:w="2043" w:type="dxa"/>
          </w:tcPr>
          <w:p w:rsidR="00176BFE" w:rsidRPr="00031ABD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En İyi değer</w:t>
            </w:r>
          </w:p>
        </w:tc>
        <w:tc>
          <w:tcPr>
            <w:tcW w:w="1737" w:type="dxa"/>
          </w:tcPr>
          <w:p w:rsidR="00176BFE" w:rsidRPr="00031ABD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Ortalama</w:t>
            </w:r>
          </w:p>
        </w:tc>
        <w:tc>
          <w:tcPr>
            <w:tcW w:w="1689" w:type="dxa"/>
          </w:tcPr>
          <w:p w:rsidR="00176BFE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Standart Sapma</w:t>
            </w:r>
          </w:p>
        </w:tc>
        <w:tc>
          <w:tcPr>
            <w:tcW w:w="1778" w:type="dxa"/>
          </w:tcPr>
          <w:p w:rsidR="00176BFE" w:rsidRPr="00206250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proofErr w:type="spellStart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Max</w:t>
            </w:r>
            <w:proofErr w:type="spellEnd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 xml:space="preserve"> Araç</w:t>
            </w:r>
          </w:p>
        </w:tc>
      </w:tr>
      <w:tr w:rsidR="00176BFE" w:rsidRPr="00EF044E" w:rsidTr="004D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76BFE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</w:t>
            </w:r>
          </w:p>
        </w:tc>
        <w:tc>
          <w:tcPr>
            <w:tcW w:w="2043" w:type="dxa"/>
          </w:tcPr>
          <w:p w:rsidR="00176BFE" w:rsidRPr="00764B4B" w:rsidRDefault="0062641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62641E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400667.2231</w:t>
            </w:r>
          </w:p>
        </w:tc>
        <w:tc>
          <w:tcPr>
            <w:tcW w:w="1737" w:type="dxa"/>
          </w:tcPr>
          <w:p w:rsidR="00176BFE" w:rsidRPr="00764B4B" w:rsidRDefault="0062641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62641E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400621.8954</w:t>
            </w:r>
          </w:p>
        </w:tc>
        <w:tc>
          <w:tcPr>
            <w:tcW w:w="1689" w:type="dxa"/>
          </w:tcPr>
          <w:p w:rsidR="00176BFE" w:rsidRPr="00764B4B" w:rsidRDefault="0062641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62641E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43.437</w:t>
            </w:r>
          </w:p>
        </w:tc>
        <w:tc>
          <w:tcPr>
            <w:tcW w:w="1778" w:type="dxa"/>
          </w:tcPr>
          <w:p w:rsidR="00176BFE" w:rsidRPr="00EF044E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B52B0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</w:t>
            </w:r>
            <w:r w:rsidR="00B5262E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79</w:t>
            </w:r>
          </w:p>
        </w:tc>
      </w:tr>
      <w:tr w:rsidR="00176BFE" w:rsidRPr="00095EBB" w:rsidTr="004D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76BFE" w:rsidRPr="00E731BE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Sıcaklık:10,000</w:t>
            </w:r>
          </w:p>
        </w:tc>
        <w:tc>
          <w:tcPr>
            <w:tcW w:w="2043" w:type="dxa"/>
          </w:tcPr>
          <w:p w:rsidR="00176BFE" w:rsidRPr="00B25817" w:rsidRDefault="006D7AB0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400690.2593</w:t>
            </w:r>
          </w:p>
        </w:tc>
        <w:tc>
          <w:tcPr>
            <w:tcW w:w="1737" w:type="dxa"/>
          </w:tcPr>
          <w:p w:rsidR="00176BFE" w:rsidRPr="00B25817" w:rsidRDefault="006D7AB0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400625.2803</w:t>
            </w:r>
          </w:p>
        </w:tc>
        <w:tc>
          <w:tcPr>
            <w:tcW w:w="1689" w:type="dxa"/>
          </w:tcPr>
          <w:p w:rsidR="00176BFE" w:rsidRPr="00B25817" w:rsidRDefault="006D7AB0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40.936</w:t>
            </w:r>
          </w:p>
        </w:tc>
        <w:tc>
          <w:tcPr>
            <w:tcW w:w="1778" w:type="dxa"/>
          </w:tcPr>
          <w:p w:rsidR="00176BFE" w:rsidRPr="00B25817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6</w:t>
            </w:r>
            <w:r w:rsidR="006D7AB0"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92</w:t>
            </w:r>
          </w:p>
        </w:tc>
      </w:tr>
      <w:tr w:rsidR="00176BFE" w:rsidRPr="00EF044E" w:rsidTr="004D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76BFE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000</w:t>
            </w:r>
          </w:p>
        </w:tc>
        <w:tc>
          <w:tcPr>
            <w:tcW w:w="2043" w:type="dxa"/>
          </w:tcPr>
          <w:p w:rsidR="00176BFE" w:rsidRPr="00165B7A" w:rsidRDefault="006D7AB0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400679.4063</w:t>
            </w:r>
          </w:p>
        </w:tc>
        <w:tc>
          <w:tcPr>
            <w:tcW w:w="1737" w:type="dxa"/>
          </w:tcPr>
          <w:p w:rsidR="00176BFE" w:rsidRPr="00165B7A" w:rsidRDefault="006D7AB0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400628.8071</w:t>
            </w:r>
          </w:p>
        </w:tc>
        <w:tc>
          <w:tcPr>
            <w:tcW w:w="1689" w:type="dxa"/>
          </w:tcPr>
          <w:p w:rsidR="00176BFE" w:rsidRPr="00165B7A" w:rsidRDefault="006D7AB0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57.108</w:t>
            </w:r>
          </w:p>
        </w:tc>
        <w:tc>
          <w:tcPr>
            <w:tcW w:w="1778" w:type="dxa"/>
          </w:tcPr>
          <w:p w:rsidR="00176BFE" w:rsidRPr="00165B7A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</w:t>
            </w:r>
            <w:r w:rsidR="006D7AB0"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81</w:t>
            </w:r>
          </w:p>
        </w:tc>
      </w:tr>
      <w:tr w:rsidR="00176BFE" w:rsidRPr="00095EBB" w:rsidTr="004D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76BFE" w:rsidRPr="00E731BE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Sıcaklık:1,000,000</w:t>
            </w:r>
          </w:p>
        </w:tc>
        <w:tc>
          <w:tcPr>
            <w:tcW w:w="2043" w:type="dxa"/>
          </w:tcPr>
          <w:p w:rsidR="00176BFE" w:rsidRPr="00165B7A" w:rsidRDefault="006D7AB0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400688.2281</w:t>
            </w:r>
          </w:p>
        </w:tc>
        <w:tc>
          <w:tcPr>
            <w:tcW w:w="1737" w:type="dxa"/>
          </w:tcPr>
          <w:p w:rsidR="00176BFE" w:rsidRPr="00165B7A" w:rsidRDefault="009D6A2C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400631.9038</w:t>
            </w:r>
          </w:p>
        </w:tc>
        <w:tc>
          <w:tcPr>
            <w:tcW w:w="1689" w:type="dxa"/>
          </w:tcPr>
          <w:p w:rsidR="00176BFE" w:rsidRPr="00165B7A" w:rsidRDefault="009D6A2C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51.981</w:t>
            </w:r>
          </w:p>
        </w:tc>
        <w:tc>
          <w:tcPr>
            <w:tcW w:w="1778" w:type="dxa"/>
          </w:tcPr>
          <w:p w:rsidR="00176BFE" w:rsidRPr="00165B7A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</w:t>
            </w:r>
            <w:r w:rsidR="009D6A2C"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89</w:t>
            </w:r>
          </w:p>
        </w:tc>
      </w:tr>
      <w:tr w:rsidR="00176BFE" w:rsidRPr="00113C35" w:rsidTr="004D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76BFE" w:rsidRPr="00113C35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Ortalama :</w:t>
            </w:r>
          </w:p>
        </w:tc>
        <w:tc>
          <w:tcPr>
            <w:tcW w:w="2043" w:type="dxa"/>
          </w:tcPr>
          <w:p w:rsidR="00176BFE" w:rsidRPr="00113C35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4006</w:t>
            </w:r>
            <w:r w:rsidR="005358AB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811.2792</w:t>
            </w:r>
          </w:p>
        </w:tc>
        <w:tc>
          <w:tcPr>
            <w:tcW w:w="1737" w:type="dxa"/>
          </w:tcPr>
          <w:p w:rsidR="00176BFE" w:rsidRPr="00113C35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</w:t>
            </w:r>
            <w:r w:rsidR="005358AB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626,9716</w:t>
            </w:r>
          </w:p>
        </w:tc>
        <w:tc>
          <w:tcPr>
            <w:tcW w:w="1689" w:type="dxa"/>
          </w:tcPr>
          <w:p w:rsidR="00176BFE" w:rsidRPr="00113C35" w:rsidRDefault="00B73F52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48.3655</w:t>
            </w:r>
          </w:p>
        </w:tc>
        <w:tc>
          <w:tcPr>
            <w:tcW w:w="1778" w:type="dxa"/>
          </w:tcPr>
          <w:p w:rsidR="00176BFE" w:rsidRPr="00113C35" w:rsidRDefault="00176BFE" w:rsidP="004D6C36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68</w:t>
            </w:r>
            <w:r w:rsidR="003566AB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5</w:t>
            </w:r>
          </w:p>
        </w:tc>
      </w:tr>
    </w:tbl>
    <w:p w:rsidR="004C15D5" w:rsidRDefault="004C15D5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C15D5" w:rsidRDefault="004C15D5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C15D5" w:rsidRDefault="00BB4BA3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</w:pPr>
      <w:r w:rsidRPr="00BB4BA3"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  <w:lastRenderedPageBreak/>
        <w:t>1000</w:t>
      </w:r>
      <w:r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  <w:t>iterasyon</w:t>
      </w:r>
      <w:proofErr w:type="spellEnd"/>
      <w:r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  <w:t xml:space="preserve"> için;</w:t>
      </w:r>
    </w:p>
    <w:p w:rsidR="00BB4BA3" w:rsidRDefault="00BB4BA3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0F1AAC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0,5 soğutma oranı için elde edilen değerler</w:t>
      </w: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tbl>
      <w:tblPr>
        <w:tblStyle w:val="KlavuzTablo5Koyu-Vurgu5"/>
        <w:tblW w:w="9209" w:type="dxa"/>
        <w:tblLook w:val="04A0" w:firstRow="1" w:lastRow="0" w:firstColumn="1" w:lastColumn="0" w:noHBand="0" w:noVBand="1"/>
      </w:tblPr>
      <w:tblGrid>
        <w:gridCol w:w="1962"/>
        <w:gridCol w:w="2043"/>
        <w:gridCol w:w="1737"/>
        <w:gridCol w:w="1689"/>
        <w:gridCol w:w="1778"/>
      </w:tblGrid>
      <w:tr w:rsidR="000F1AAC" w:rsidRPr="00206250" w:rsidTr="00DF2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F1AAC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</w:p>
        </w:tc>
        <w:tc>
          <w:tcPr>
            <w:tcW w:w="2043" w:type="dxa"/>
          </w:tcPr>
          <w:p w:rsidR="000F1AAC" w:rsidRPr="00031ABD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En İyi değer</w:t>
            </w:r>
          </w:p>
        </w:tc>
        <w:tc>
          <w:tcPr>
            <w:tcW w:w="1737" w:type="dxa"/>
          </w:tcPr>
          <w:p w:rsidR="000F1AAC" w:rsidRPr="00031ABD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Ortalama</w:t>
            </w:r>
          </w:p>
        </w:tc>
        <w:tc>
          <w:tcPr>
            <w:tcW w:w="1689" w:type="dxa"/>
          </w:tcPr>
          <w:p w:rsidR="000F1AAC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Standart Sapma</w:t>
            </w:r>
          </w:p>
        </w:tc>
        <w:tc>
          <w:tcPr>
            <w:tcW w:w="1778" w:type="dxa"/>
          </w:tcPr>
          <w:p w:rsidR="000F1AAC" w:rsidRPr="00206250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proofErr w:type="spellStart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Max</w:t>
            </w:r>
            <w:proofErr w:type="spellEnd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 xml:space="preserve"> Araç</w:t>
            </w:r>
          </w:p>
        </w:tc>
      </w:tr>
      <w:tr w:rsidR="000F1AAC" w:rsidRPr="00EF044E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F1AAC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</w:t>
            </w:r>
          </w:p>
        </w:tc>
        <w:tc>
          <w:tcPr>
            <w:tcW w:w="2043" w:type="dxa"/>
          </w:tcPr>
          <w:p w:rsidR="000F1AAC" w:rsidRPr="00B25817" w:rsidRDefault="00B54B7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400688.5469</w:t>
            </w:r>
          </w:p>
        </w:tc>
        <w:tc>
          <w:tcPr>
            <w:tcW w:w="1737" w:type="dxa"/>
          </w:tcPr>
          <w:p w:rsidR="000F1AAC" w:rsidRPr="00B25817" w:rsidRDefault="00B54B7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400389.5835</w:t>
            </w:r>
          </w:p>
        </w:tc>
        <w:tc>
          <w:tcPr>
            <w:tcW w:w="1689" w:type="dxa"/>
          </w:tcPr>
          <w:p w:rsidR="000F1AAC" w:rsidRPr="00B25817" w:rsidRDefault="00B54B7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3605.840</w:t>
            </w:r>
          </w:p>
        </w:tc>
        <w:tc>
          <w:tcPr>
            <w:tcW w:w="1778" w:type="dxa"/>
          </w:tcPr>
          <w:p w:rsidR="000F1AAC" w:rsidRPr="00B25817" w:rsidRDefault="00B06F8E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707</w:t>
            </w:r>
          </w:p>
        </w:tc>
      </w:tr>
      <w:tr w:rsidR="000F1AAC" w:rsidRPr="00165B7A" w:rsidTr="00DF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F1AAC" w:rsidRPr="00E731BE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Sıcaklık:10,000</w:t>
            </w:r>
          </w:p>
        </w:tc>
        <w:tc>
          <w:tcPr>
            <w:tcW w:w="2043" w:type="dxa"/>
          </w:tcPr>
          <w:p w:rsidR="000F1AAC" w:rsidRPr="00165B7A" w:rsidRDefault="00FD674E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FD674E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400695.7873</w:t>
            </w:r>
          </w:p>
        </w:tc>
        <w:tc>
          <w:tcPr>
            <w:tcW w:w="1737" w:type="dxa"/>
          </w:tcPr>
          <w:p w:rsidR="000F1AAC" w:rsidRPr="00165B7A" w:rsidRDefault="00924EA5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924EA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400392.1283</w:t>
            </w:r>
          </w:p>
        </w:tc>
        <w:tc>
          <w:tcPr>
            <w:tcW w:w="1689" w:type="dxa"/>
          </w:tcPr>
          <w:p w:rsidR="000F1AAC" w:rsidRPr="00165B7A" w:rsidRDefault="00C8138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C8138C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3605.241</w:t>
            </w:r>
          </w:p>
        </w:tc>
        <w:tc>
          <w:tcPr>
            <w:tcW w:w="1778" w:type="dxa"/>
          </w:tcPr>
          <w:p w:rsidR="000F1AAC" w:rsidRPr="00165B7A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69</w:t>
            </w:r>
            <w:r w:rsidR="0097098F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8</w:t>
            </w:r>
          </w:p>
        </w:tc>
      </w:tr>
      <w:tr w:rsidR="000F1AAC" w:rsidRPr="00165B7A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F1AAC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000</w:t>
            </w:r>
          </w:p>
        </w:tc>
        <w:tc>
          <w:tcPr>
            <w:tcW w:w="2043" w:type="dxa"/>
          </w:tcPr>
          <w:p w:rsidR="000F1AAC" w:rsidRPr="00165B7A" w:rsidRDefault="007826DD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7826D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400681.0660</w:t>
            </w:r>
          </w:p>
        </w:tc>
        <w:tc>
          <w:tcPr>
            <w:tcW w:w="1737" w:type="dxa"/>
          </w:tcPr>
          <w:p w:rsidR="000F1AAC" w:rsidRPr="00165B7A" w:rsidRDefault="00D8683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86837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400409.2155</w:t>
            </w:r>
          </w:p>
        </w:tc>
        <w:tc>
          <w:tcPr>
            <w:tcW w:w="1689" w:type="dxa"/>
          </w:tcPr>
          <w:p w:rsidR="000F1AAC" w:rsidRPr="00165B7A" w:rsidRDefault="00191332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91332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3605.396</w:t>
            </w:r>
          </w:p>
        </w:tc>
        <w:tc>
          <w:tcPr>
            <w:tcW w:w="1778" w:type="dxa"/>
          </w:tcPr>
          <w:p w:rsidR="000F1AAC" w:rsidRPr="00165B7A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68</w:t>
            </w:r>
            <w:r w:rsidR="00C21E7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8</w:t>
            </w:r>
          </w:p>
        </w:tc>
      </w:tr>
      <w:tr w:rsidR="000F1AAC" w:rsidRPr="00165B7A" w:rsidTr="00DF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F1AAC" w:rsidRPr="00E731BE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Sıcaklık:1,000,000</w:t>
            </w:r>
          </w:p>
        </w:tc>
        <w:tc>
          <w:tcPr>
            <w:tcW w:w="2043" w:type="dxa"/>
          </w:tcPr>
          <w:p w:rsidR="000F1AAC" w:rsidRPr="00165B7A" w:rsidRDefault="0004388F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04388F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400686.2825</w:t>
            </w:r>
          </w:p>
        </w:tc>
        <w:tc>
          <w:tcPr>
            <w:tcW w:w="1737" w:type="dxa"/>
          </w:tcPr>
          <w:p w:rsidR="000F1AAC" w:rsidRPr="00165B7A" w:rsidRDefault="0004388F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04388F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400443.7395</w:t>
            </w:r>
          </w:p>
        </w:tc>
        <w:tc>
          <w:tcPr>
            <w:tcW w:w="1689" w:type="dxa"/>
          </w:tcPr>
          <w:p w:rsidR="000F1AAC" w:rsidRPr="00165B7A" w:rsidRDefault="0004388F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04388F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3605.321</w:t>
            </w:r>
          </w:p>
        </w:tc>
        <w:tc>
          <w:tcPr>
            <w:tcW w:w="1778" w:type="dxa"/>
          </w:tcPr>
          <w:p w:rsidR="000F1AAC" w:rsidRPr="00165B7A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65B7A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68</w:t>
            </w:r>
            <w:r w:rsidR="0004388F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7</w:t>
            </w:r>
          </w:p>
        </w:tc>
      </w:tr>
      <w:tr w:rsidR="000F1AAC" w:rsidRPr="00113C35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F1AAC" w:rsidRPr="00113C35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Ortalama :</w:t>
            </w:r>
          </w:p>
        </w:tc>
        <w:tc>
          <w:tcPr>
            <w:tcW w:w="2043" w:type="dxa"/>
          </w:tcPr>
          <w:p w:rsidR="000F1AAC" w:rsidRPr="00113C35" w:rsidRDefault="00D5269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D52698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400687.9206</w:t>
            </w:r>
          </w:p>
        </w:tc>
        <w:tc>
          <w:tcPr>
            <w:tcW w:w="1737" w:type="dxa"/>
          </w:tcPr>
          <w:p w:rsidR="000F1AAC" w:rsidRPr="00113C35" w:rsidRDefault="00BA72BE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BA72BE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400408.6666</w:t>
            </w:r>
          </w:p>
        </w:tc>
        <w:tc>
          <w:tcPr>
            <w:tcW w:w="1689" w:type="dxa"/>
          </w:tcPr>
          <w:p w:rsidR="000F1AAC" w:rsidRPr="00113C35" w:rsidRDefault="008E563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8E5637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3605.4495</w:t>
            </w:r>
          </w:p>
        </w:tc>
        <w:tc>
          <w:tcPr>
            <w:tcW w:w="1778" w:type="dxa"/>
          </w:tcPr>
          <w:p w:rsidR="000F1AAC" w:rsidRPr="00113C35" w:rsidRDefault="000F1AA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6</w:t>
            </w:r>
            <w:r w:rsidR="00AF255B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9</w:t>
            </w:r>
            <w:r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5</w:t>
            </w:r>
          </w:p>
        </w:tc>
      </w:tr>
    </w:tbl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1C5D1D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0,05 soğutma oranı için elde edilen değerler</w:t>
      </w:r>
    </w:p>
    <w:p w:rsidR="001C5D1D" w:rsidRDefault="001C5D1D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tbl>
      <w:tblPr>
        <w:tblStyle w:val="KlavuzTablo5Koyu-Vurgu5"/>
        <w:tblW w:w="9209" w:type="dxa"/>
        <w:tblLook w:val="04A0" w:firstRow="1" w:lastRow="0" w:firstColumn="1" w:lastColumn="0" w:noHBand="0" w:noVBand="1"/>
      </w:tblPr>
      <w:tblGrid>
        <w:gridCol w:w="1962"/>
        <w:gridCol w:w="2043"/>
        <w:gridCol w:w="1737"/>
        <w:gridCol w:w="1689"/>
        <w:gridCol w:w="1778"/>
      </w:tblGrid>
      <w:tr w:rsidR="00FE7127" w:rsidRPr="00206250" w:rsidTr="00DF2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E7127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</w:p>
        </w:tc>
        <w:tc>
          <w:tcPr>
            <w:tcW w:w="2043" w:type="dxa"/>
          </w:tcPr>
          <w:p w:rsidR="00FE7127" w:rsidRPr="00031ABD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En İyi değer</w:t>
            </w:r>
          </w:p>
        </w:tc>
        <w:tc>
          <w:tcPr>
            <w:tcW w:w="1737" w:type="dxa"/>
          </w:tcPr>
          <w:p w:rsidR="00FE7127" w:rsidRPr="00031ABD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Ortalama</w:t>
            </w:r>
          </w:p>
        </w:tc>
        <w:tc>
          <w:tcPr>
            <w:tcW w:w="1689" w:type="dxa"/>
          </w:tcPr>
          <w:p w:rsidR="00FE7127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Standart Sapma</w:t>
            </w:r>
          </w:p>
        </w:tc>
        <w:tc>
          <w:tcPr>
            <w:tcW w:w="1778" w:type="dxa"/>
          </w:tcPr>
          <w:p w:rsidR="00FE7127" w:rsidRPr="00206250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proofErr w:type="spellStart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Max</w:t>
            </w:r>
            <w:proofErr w:type="spellEnd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 xml:space="preserve"> Araç</w:t>
            </w:r>
          </w:p>
        </w:tc>
      </w:tr>
      <w:tr w:rsidR="00FE7127" w:rsidRPr="00EF044E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E7127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</w:t>
            </w:r>
          </w:p>
        </w:tc>
        <w:tc>
          <w:tcPr>
            <w:tcW w:w="2043" w:type="dxa"/>
          </w:tcPr>
          <w:p w:rsidR="00FE7127" w:rsidRPr="00764B4B" w:rsidRDefault="00F75EE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F75EEC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400686.9526</w:t>
            </w:r>
          </w:p>
        </w:tc>
        <w:tc>
          <w:tcPr>
            <w:tcW w:w="1737" w:type="dxa"/>
          </w:tcPr>
          <w:p w:rsidR="00FE7127" w:rsidRPr="00764B4B" w:rsidRDefault="00786D92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4"/>
                <w:szCs w:val="24"/>
                <w:lang w:val="tr-TR" w:eastAsia="tr-TR"/>
              </w:rPr>
            </w:pPr>
            <w:r w:rsidRPr="00A41E64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400527.8237</w:t>
            </w:r>
          </w:p>
        </w:tc>
        <w:tc>
          <w:tcPr>
            <w:tcW w:w="1689" w:type="dxa"/>
          </w:tcPr>
          <w:p w:rsidR="00FE7127" w:rsidRPr="00764B4B" w:rsidRDefault="00786D92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786D92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3606.972</w:t>
            </w:r>
          </w:p>
        </w:tc>
        <w:tc>
          <w:tcPr>
            <w:tcW w:w="1778" w:type="dxa"/>
          </w:tcPr>
          <w:p w:rsidR="00FE7127" w:rsidRPr="00EF044E" w:rsidRDefault="00786D92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687</w:t>
            </w:r>
          </w:p>
        </w:tc>
      </w:tr>
      <w:tr w:rsidR="00FE7127" w:rsidRPr="00095EBB" w:rsidTr="00DF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E7127" w:rsidRPr="00E731BE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Sıcaklık:10,000</w:t>
            </w:r>
          </w:p>
        </w:tc>
        <w:tc>
          <w:tcPr>
            <w:tcW w:w="2043" w:type="dxa"/>
          </w:tcPr>
          <w:p w:rsidR="00FE7127" w:rsidRPr="00DB5BE5" w:rsidRDefault="000350F2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400691.2088</w:t>
            </w:r>
          </w:p>
        </w:tc>
        <w:tc>
          <w:tcPr>
            <w:tcW w:w="1737" w:type="dxa"/>
          </w:tcPr>
          <w:p w:rsidR="00FE7127" w:rsidRPr="00DB5BE5" w:rsidRDefault="000350F2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400536.5539</w:t>
            </w:r>
          </w:p>
        </w:tc>
        <w:tc>
          <w:tcPr>
            <w:tcW w:w="1689" w:type="dxa"/>
          </w:tcPr>
          <w:p w:rsidR="00FE7127" w:rsidRPr="00DB5BE5" w:rsidRDefault="000350F2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3606.969</w:t>
            </w:r>
          </w:p>
        </w:tc>
        <w:tc>
          <w:tcPr>
            <w:tcW w:w="1778" w:type="dxa"/>
          </w:tcPr>
          <w:p w:rsidR="00FE7127" w:rsidRPr="00DB5BE5" w:rsidRDefault="00C55BDB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701</w:t>
            </w:r>
          </w:p>
        </w:tc>
      </w:tr>
      <w:tr w:rsidR="00FE7127" w:rsidRPr="00EF044E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E7127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000</w:t>
            </w:r>
          </w:p>
        </w:tc>
        <w:tc>
          <w:tcPr>
            <w:tcW w:w="2043" w:type="dxa"/>
          </w:tcPr>
          <w:p w:rsidR="00FE7127" w:rsidRPr="00B25817" w:rsidRDefault="0081701E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400684.1279</w:t>
            </w:r>
          </w:p>
        </w:tc>
        <w:tc>
          <w:tcPr>
            <w:tcW w:w="1737" w:type="dxa"/>
          </w:tcPr>
          <w:p w:rsidR="00FE7127" w:rsidRPr="00B25817" w:rsidRDefault="007975EA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400551.4995</w:t>
            </w:r>
          </w:p>
        </w:tc>
        <w:tc>
          <w:tcPr>
            <w:tcW w:w="1689" w:type="dxa"/>
          </w:tcPr>
          <w:p w:rsidR="00FE7127" w:rsidRPr="00B25817" w:rsidRDefault="00862B3E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3606.986</w:t>
            </w:r>
          </w:p>
        </w:tc>
        <w:tc>
          <w:tcPr>
            <w:tcW w:w="1778" w:type="dxa"/>
          </w:tcPr>
          <w:p w:rsidR="00FE7127" w:rsidRPr="00B25817" w:rsidRDefault="000871C5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711</w:t>
            </w:r>
          </w:p>
        </w:tc>
      </w:tr>
      <w:tr w:rsidR="00FE7127" w:rsidRPr="00095EBB" w:rsidTr="00DF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E7127" w:rsidRPr="00E731BE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Sıcaklık:1,000,000</w:t>
            </w:r>
          </w:p>
        </w:tc>
        <w:tc>
          <w:tcPr>
            <w:tcW w:w="2043" w:type="dxa"/>
          </w:tcPr>
          <w:p w:rsidR="00FE7127" w:rsidRPr="00DB5BE5" w:rsidRDefault="00764C4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400687.7981</w:t>
            </w:r>
          </w:p>
        </w:tc>
        <w:tc>
          <w:tcPr>
            <w:tcW w:w="1737" w:type="dxa"/>
          </w:tcPr>
          <w:p w:rsidR="00FE7127" w:rsidRPr="00DB5BE5" w:rsidRDefault="005F3040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400553.4278</w:t>
            </w:r>
          </w:p>
        </w:tc>
        <w:tc>
          <w:tcPr>
            <w:tcW w:w="1689" w:type="dxa"/>
          </w:tcPr>
          <w:p w:rsidR="00FE7127" w:rsidRPr="00DB5BE5" w:rsidRDefault="00BD3686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3606.030</w:t>
            </w:r>
          </w:p>
        </w:tc>
        <w:tc>
          <w:tcPr>
            <w:tcW w:w="1778" w:type="dxa"/>
          </w:tcPr>
          <w:p w:rsidR="00FE7127" w:rsidRPr="00DB5BE5" w:rsidRDefault="005F3040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692</w:t>
            </w:r>
          </w:p>
        </w:tc>
      </w:tr>
      <w:tr w:rsidR="00FE7127" w:rsidRPr="00113C35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FE7127" w:rsidRPr="00113C35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Ortalama :</w:t>
            </w:r>
          </w:p>
        </w:tc>
        <w:tc>
          <w:tcPr>
            <w:tcW w:w="2043" w:type="dxa"/>
          </w:tcPr>
          <w:p w:rsidR="00FE7127" w:rsidRPr="00113C35" w:rsidRDefault="00DB5BE5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DB5BE5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400687.5218</w:t>
            </w:r>
          </w:p>
        </w:tc>
        <w:tc>
          <w:tcPr>
            <w:tcW w:w="1737" w:type="dxa"/>
          </w:tcPr>
          <w:p w:rsidR="00FE7127" w:rsidRPr="00113C35" w:rsidRDefault="00E47BF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E47BFC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400542.3262</w:t>
            </w:r>
          </w:p>
        </w:tc>
        <w:tc>
          <w:tcPr>
            <w:tcW w:w="1689" w:type="dxa"/>
          </w:tcPr>
          <w:p w:rsidR="00FE7127" w:rsidRPr="00113C35" w:rsidRDefault="00E47BF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E47BFC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3606.739</w:t>
            </w:r>
          </w:p>
        </w:tc>
        <w:tc>
          <w:tcPr>
            <w:tcW w:w="1778" w:type="dxa"/>
          </w:tcPr>
          <w:p w:rsidR="00FE7127" w:rsidRPr="00113C35" w:rsidRDefault="00FE712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6</w:t>
            </w:r>
            <w:r w:rsidR="0010198A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97</w:t>
            </w:r>
          </w:p>
        </w:tc>
      </w:tr>
    </w:tbl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D1112B" w:rsidRDefault="00D1112B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D1112B" w:rsidRDefault="00D1112B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D1112B" w:rsidRDefault="00D1112B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0,005 soğutma oranı için elde edilen değerler</w:t>
      </w:r>
    </w:p>
    <w:p w:rsidR="00D1112B" w:rsidRDefault="00D1112B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tbl>
      <w:tblPr>
        <w:tblStyle w:val="KlavuzTablo5Koyu-Vurgu5"/>
        <w:tblW w:w="9209" w:type="dxa"/>
        <w:tblLook w:val="04A0" w:firstRow="1" w:lastRow="0" w:firstColumn="1" w:lastColumn="0" w:noHBand="0" w:noVBand="1"/>
      </w:tblPr>
      <w:tblGrid>
        <w:gridCol w:w="1962"/>
        <w:gridCol w:w="2043"/>
        <w:gridCol w:w="1737"/>
        <w:gridCol w:w="1689"/>
        <w:gridCol w:w="1778"/>
      </w:tblGrid>
      <w:tr w:rsidR="00861968" w:rsidRPr="00206250" w:rsidTr="00DF2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861968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</w:p>
        </w:tc>
        <w:tc>
          <w:tcPr>
            <w:tcW w:w="2043" w:type="dxa"/>
          </w:tcPr>
          <w:p w:rsidR="00861968" w:rsidRPr="00031ABD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En İyi değer</w:t>
            </w:r>
          </w:p>
        </w:tc>
        <w:tc>
          <w:tcPr>
            <w:tcW w:w="1737" w:type="dxa"/>
          </w:tcPr>
          <w:p w:rsidR="00861968" w:rsidRPr="00031ABD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Ortalama</w:t>
            </w:r>
          </w:p>
        </w:tc>
        <w:tc>
          <w:tcPr>
            <w:tcW w:w="1689" w:type="dxa"/>
          </w:tcPr>
          <w:p w:rsidR="00861968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031ABD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Standart Sapma</w:t>
            </w:r>
          </w:p>
        </w:tc>
        <w:tc>
          <w:tcPr>
            <w:tcW w:w="1778" w:type="dxa"/>
          </w:tcPr>
          <w:p w:rsidR="00861968" w:rsidRPr="00206250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FF0000"/>
                <w:sz w:val="24"/>
                <w:szCs w:val="24"/>
                <w:lang w:val="tr-TR" w:eastAsia="tr-TR"/>
              </w:rPr>
            </w:pPr>
            <w:proofErr w:type="spellStart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Max</w:t>
            </w:r>
            <w:proofErr w:type="spellEnd"/>
            <w:r w:rsidRPr="00206250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 xml:space="preserve"> Araç</w:t>
            </w:r>
          </w:p>
        </w:tc>
      </w:tr>
      <w:tr w:rsidR="00861968" w:rsidRPr="00EF044E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861968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</w:t>
            </w:r>
          </w:p>
        </w:tc>
        <w:tc>
          <w:tcPr>
            <w:tcW w:w="2043" w:type="dxa"/>
          </w:tcPr>
          <w:p w:rsidR="00861968" w:rsidRPr="0011181C" w:rsidRDefault="000A6761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1181C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400683.2484</w:t>
            </w:r>
          </w:p>
        </w:tc>
        <w:tc>
          <w:tcPr>
            <w:tcW w:w="1737" w:type="dxa"/>
          </w:tcPr>
          <w:p w:rsidR="00861968" w:rsidRPr="0011181C" w:rsidRDefault="00AF0696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11181C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400528.0106</w:t>
            </w:r>
          </w:p>
        </w:tc>
        <w:tc>
          <w:tcPr>
            <w:tcW w:w="1689" w:type="dxa"/>
          </w:tcPr>
          <w:p w:rsidR="00861968" w:rsidRPr="00764B4B" w:rsidRDefault="00BA637E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BA637E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3606.945</w:t>
            </w:r>
          </w:p>
        </w:tc>
        <w:tc>
          <w:tcPr>
            <w:tcW w:w="1778" w:type="dxa"/>
          </w:tcPr>
          <w:p w:rsidR="00861968" w:rsidRPr="00EF044E" w:rsidRDefault="00823AD4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684</w:t>
            </w:r>
          </w:p>
        </w:tc>
      </w:tr>
      <w:tr w:rsidR="00861968" w:rsidRPr="00DB5BE5" w:rsidTr="00DF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861968" w:rsidRPr="00E731BE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Sıcaklık:10,000</w:t>
            </w:r>
          </w:p>
        </w:tc>
        <w:tc>
          <w:tcPr>
            <w:tcW w:w="2043" w:type="dxa"/>
          </w:tcPr>
          <w:p w:rsidR="00861968" w:rsidRPr="00DB5BE5" w:rsidRDefault="00B92B94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B92B94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400681.7452</w:t>
            </w:r>
          </w:p>
        </w:tc>
        <w:tc>
          <w:tcPr>
            <w:tcW w:w="1737" w:type="dxa"/>
          </w:tcPr>
          <w:p w:rsidR="00861968" w:rsidRPr="00DB5BE5" w:rsidRDefault="002558B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2558B8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400536.2355</w:t>
            </w:r>
          </w:p>
        </w:tc>
        <w:tc>
          <w:tcPr>
            <w:tcW w:w="1689" w:type="dxa"/>
          </w:tcPr>
          <w:p w:rsidR="00861968" w:rsidRPr="00DB5BE5" w:rsidRDefault="00EF264C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EF264C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3606.582</w:t>
            </w:r>
          </w:p>
        </w:tc>
        <w:tc>
          <w:tcPr>
            <w:tcW w:w="1778" w:type="dxa"/>
          </w:tcPr>
          <w:p w:rsidR="00861968" w:rsidRPr="00DB5BE5" w:rsidRDefault="007E76E5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688</w:t>
            </w:r>
          </w:p>
        </w:tc>
      </w:tr>
      <w:tr w:rsidR="00861968" w:rsidRPr="00DB5BE5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861968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FF0000"/>
                <w:sz w:val="32"/>
                <w:szCs w:val="24"/>
                <w:lang w:val="tr-TR" w:eastAsia="tr-TR"/>
              </w:rPr>
            </w:pP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Sıcaklık:10</w:t>
            </w:r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0,</w:t>
            </w:r>
            <w:r w:rsidRPr="00D80AB6"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000</w:t>
            </w:r>
          </w:p>
        </w:tc>
        <w:tc>
          <w:tcPr>
            <w:tcW w:w="2043" w:type="dxa"/>
          </w:tcPr>
          <w:p w:rsidR="00861968" w:rsidRPr="00DB5BE5" w:rsidRDefault="007E722D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7E722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400685.6535</w:t>
            </w:r>
          </w:p>
        </w:tc>
        <w:tc>
          <w:tcPr>
            <w:tcW w:w="1737" w:type="dxa"/>
          </w:tcPr>
          <w:p w:rsidR="00861968" w:rsidRPr="00DB5BE5" w:rsidRDefault="007E722D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7E722D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400539.4948</w:t>
            </w:r>
          </w:p>
        </w:tc>
        <w:tc>
          <w:tcPr>
            <w:tcW w:w="1689" w:type="dxa"/>
          </w:tcPr>
          <w:p w:rsidR="00861968" w:rsidRPr="00DB5BE5" w:rsidRDefault="00035ADF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 w:rsidRPr="00035ADF"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3606.631</w:t>
            </w:r>
          </w:p>
        </w:tc>
        <w:tc>
          <w:tcPr>
            <w:tcW w:w="1778" w:type="dxa"/>
          </w:tcPr>
          <w:p w:rsidR="00861968" w:rsidRPr="00DB5BE5" w:rsidRDefault="00316109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tr-TR" w:eastAsia="tr-TR"/>
              </w:rPr>
              <w:t>688</w:t>
            </w:r>
          </w:p>
        </w:tc>
      </w:tr>
      <w:tr w:rsidR="00861968" w:rsidRPr="00DB5BE5" w:rsidTr="00DF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861968" w:rsidRPr="00E731BE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</w:pPr>
            <w:bookmarkStart w:id="0" w:name="_GoBack" w:colFirst="1" w:colLast="4"/>
            <w:r>
              <w:rPr>
                <w:rFonts w:eastAsia="Times New Roman" w:cstheme="minorHAnsi"/>
                <w:b w:val="0"/>
                <w:color w:val="000000" w:themeColor="text1"/>
                <w:sz w:val="24"/>
                <w:szCs w:val="24"/>
                <w:lang w:val="tr-TR" w:eastAsia="tr-TR"/>
              </w:rPr>
              <w:t>Sıcaklık:1,000,000</w:t>
            </w:r>
          </w:p>
        </w:tc>
        <w:tc>
          <w:tcPr>
            <w:tcW w:w="2043" w:type="dxa"/>
          </w:tcPr>
          <w:p w:rsidR="00861968" w:rsidRPr="00B25817" w:rsidRDefault="00291EA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400689.0840</w:t>
            </w:r>
          </w:p>
        </w:tc>
        <w:tc>
          <w:tcPr>
            <w:tcW w:w="1737" w:type="dxa"/>
          </w:tcPr>
          <w:p w:rsidR="00861968" w:rsidRPr="00B25817" w:rsidRDefault="00291EA7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400551.0263</w:t>
            </w:r>
          </w:p>
        </w:tc>
        <w:tc>
          <w:tcPr>
            <w:tcW w:w="1689" w:type="dxa"/>
          </w:tcPr>
          <w:p w:rsidR="00861968" w:rsidRPr="00B25817" w:rsidRDefault="003F5761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3606.660</w:t>
            </w:r>
          </w:p>
        </w:tc>
        <w:tc>
          <w:tcPr>
            <w:tcW w:w="1778" w:type="dxa"/>
          </w:tcPr>
          <w:p w:rsidR="00861968" w:rsidRPr="00B25817" w:rsidRDefault="00970925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</w:pPr>
            <w:r w:rsidRPr="00B25817">
              <w:rPr>
                <w:rFonts w:eastAsia="Times New Roman" w:cstheme="minorHAnsi"/>
                <w:color w:val="FFC000" w:themeColor="accent4"/>
                <w:sz w:val="24"/>
                <w:szCs w:val="24"/>
                <w:lang w:val="tr-TR" w:eastAsia="tr-TR"/>
              </w:rPr>
              <w:t>693</w:t>
            </w:r>
          </w:p>
        </w:tc>
      </w:tr>
      <w:bookmarkEnd w:id="0"/>
      <w:tr w:rsidR="00861968" w:rsidRPr="00113C35" w:rsidTr="00DF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861968" w:rsidRPr="00113C35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color w:val="ED7D31" w:themeColor="accent2"/>
                <w:sz w:val="24"/>
                <w:szCs w:val="24"/>
                <w:lang w:val="tr-TR" w:eastAsia="tr-TR"/>
              </w:rPr>
              <w:t>Ortalama :</w:t>
            </w:r>
          </w:p>
        </w:tc>
        <w:tc>
          <w:tcPr>
            <w:tcW w:w="2043" w:type="dxa"/>
          </w:tcPr>
          <w:p w:rsidR="00861968" w:rsidRPr="00113C35" w:rsidRDefault="003F02E6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3F02E6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400684.9327</w:t>
            </w:r>
          </w:p>
        </w:tc>
        <w:tc>
          <w:tcPr>
            <w:tcW w:w="1737" w:type="dxa"/>
          </w:tcPr>
          <w:p w:rsidR="00861968" w:rsidRPr="00113C35" w:rsidRDefault="00B5717E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B5717E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400538.6918</w:t>
            </w:r>
          </w:p>
        </w:tc>
        <w:tc>
          <w:tcPr>
            <w:tcW w:w="1689" w:type="dxa"/>
          </w:tcPr>
          <w:p w:rsidR="00861968" w:rsidRPr="00113C35" w:rsidRDefault="009C3793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9C3793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3606.704</w:t>
            </w:r>
          </w:p>
        </w:tc>
        <w:tc>
          <w:tcPr>
            <w:tcW w:w="1778" w:type="dxa"/>
          </w:tcPr>
          <w:p w:rsidR="00861968" w:rsidRPr="00113C35" w:rsidRDefault="00861968" w:rsidP="00DF2627">
            <w:pPr>
              <w:tabs>
                <w:tab w:val="center" w:pos="4533"/>
                <w:tab w:val="left" w:pos="721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</w:pPr>
            <w:r w:rsidRPr="00113C35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6</w:t>
            </w:r>
            <w:r w:rsidR="003C56E4">
              <w:rPr>
                <w:rFonts w:eastAsia="Times New Roman" w:cstheme="minorHAnsi"/>
                <w:b/>
                <w:color w:val="ED7D31" w:themeColor="accent2"/>
                <w:sz w:val="24"/>
                <w:szCs w:val="24"/>
                <w:lang w:val="tr-TR" w:eastAsia="tr-TR"/>
              </w:rPr>
              <w:t>88</w:t>
            </w:r>
          </w:p>
        </w:tc>
      </w:tr>
    </w:tbl>
    <w:p w:rsidR="00861968" w:rsidRDefault="00861968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D1112B" w:rsidRDefault="00D1112B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D1112B" w:rsidRDefault="00D1112B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EB3635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523BB2" w:rsidRPr="00523BB2" w:rsidRDefault="00523BB2" w:rsidP="00523BB2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493CE3" w:rsidRDefault="00493CE3" w:rsidP="00115CEB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93CE3" w:rsidRDefault="00F06CB2" w:rsidP="00115CEB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  <w:r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  <w:t>SONUÇ</w:t>
      </w:r>
    </w:p>
    <w:p w:rsidR="00F06CB2" w:rsidRDefault="00F06CB2" w:rsidP="00115CEB">
      <w:pPr>
        <w:tabs>
          <w:tab w:val="center" w:pos="4533"/>
          <w:tab w:val="left" w:pos="7215"/>
        </w:tabs>
        <w:spacing w:after="0" w:line="240" w:lineRule="auto"/>
        <w:jc w:val="center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F06CB2" w:rsidRDefault="00F06CB2" w:rsidP="00115CEB">
      <w:pPr>
        <w:tabs>
          <w:tab w:val="center" w:pos="4533"/>
          <w:tab w:val="left" w:pos="7215"/>
        </w:tabs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Benzetilmiş tavlama parametresi olan soğutma oranımızı küçülttüğümüzde elde edilecek değerlerde standart sapmamız azalmıştır ve bu da bize daha tutarlı değerler elde etmemizi sağlamıştır.</w:t>
      </w:r>
    </w:p>
    <w:p w:rsidR="00684869" w:rsidRDefault="00684869" w:rsidP="00115CEB">
      <w:pPr>
        <w:tabs>
          <w:tab w:val="center" w:pos="4533"/>
          <w:tab w:val="left" w:pos="7215"/>
        </w:tabs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Soğutma oranını arttırdığımızda ise her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iterasyonda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 aynı sıcaklık değeri için ve her soğutma oranı için tekrar ederek bulunan değerler arasında ki standart sapma değerimiz artmıştır.</w:t>
      </w:r>
    </w:p>
    <w:p w:rsidR="004A6742" w:rsidRDefault="004A6742" w:rsidP="00115CEB">
      <w:pPr>
        <w:tabs>
          <w:tab w:val="center" w:pos="4533"/>
          <w:tab w:val="left" w:pos="7215"/>
        </w:tabs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Başlangıç sıcaklığını </w:t>
      </w:r>
      <w:r w:rsidR="005335EA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 xml:space="preserve">büyük seçersek lokal arama yapacağımız aralık artacağından </w:t>
      </w:r>
      <w:r w:rsidR="00506CF9"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  <w:t>global optimuma daha yaklaşabiliriz.</w:t>
      </w:r>
    </w:p>
    <w:p w:rsidR="00493CE3" w:rsidRDefault="00493CE3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86EFE" w:rsidRDefault="00486EFE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C15D5" w:rsidRDefault="004C15D5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4C15D5" w:rsidRDefault="004C15D5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257315" w:rsidRDefault="00257315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  <w:r w:rsidRPr="00257315"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  <w:t>KAYNAKÇA</w:t>
      </w:r>
      <w:r w:rsidR="008849B8"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  <w:tab/>
      </w:r>
    </w:p>
    <w:p w:rsidR="008849B8" w:rsidRDefault="008849B8" w:rsidP="008849B8">
      <w:pPr>
        <w:tabs>
          <w:tab w:val="center" w:pos="4533"/>
          <w:tab w:val="left" w:pos="7215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24"/>
          <w:lang w:val="tr-TR" w:eastAsia="tr-TR"/>
        </w:rPr>
      </w:pPr>
    </w:p>
    <w:p w:rsidR="00257315" w:rsidRDefault="006B3A01" w:rsidP="008849B8">
      <w:pPr>
        <w:pStyle w:val="ListeParagraf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hyperlink r:id="rId13" w:history="1">
        <w:r w:rsidR="00CF1C4E" w:rsidRPr="00AD2233">
          <w:rPr>
            <w:rStyle w:val="Kpr"/>
            <w:rFonts w:eastAsia="Times New Roman" w:cstheme="minorHAnsi"/>
            <w:sz w:val="24"/>
            <w:szCs w:val="24"/>
            <w:lang w:val="tr-TR" w:eastAsia="tr-TR"/>
          </w:rPr>
          <w:t>http://web.firat.edu.tr/iaydin/bmu579/bmu_579_bolum7.pdf</w:t>
        </w:r>
      </w:hyperlink>
    </w:p>
    <w:p w:rsidR="00CF1C4E" w:rsidRDefault="006B3A01" w:rsidP="008849B8">
      <w:pPr>
        <w:pStyle w:val="ListeParagraf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  <w:hyperlink r:id="rId14" w:history="1">
        <w:r w:rsidR="0004614E" w:rsidRPr="00AD2233">
          <w:rPr>
            <w:rStyle w:val="Kpr"/>
            <w:rFonts w:eastAsia="Times New Roman" w:cstheme="minorHAnsi"/>
            <w:sz w:val="24"/>
            <w:szCs w:val="24"/>
            <w:lang w:val="tr-TR" w:eastAsia="tr-TR"/>
          </w:rPr>
          <w:t>https://www.researchgate.net/publication/329886268_Artificial_Neural_Networks_Word_Vectors_and_Deep_Learning_Applications</w:t>
        </w:r>
      </w:hyperlink>
    </w:p>
    <w:p w:rsidR="0004614E" w:rsidRPr="008849B8" w:rsidRDefault="0004614E" w:rsidP="008849B8">
      <w:pPr>
        <w:pStyle w:val="ListeParagraf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tr-TR" w:eastAsia="tr-TR"/>
        </w:rPr>
      </w:pPr>
    </w:p>
    <w:p w:rsidR="00FA5C2E" w:rsidRPr="004C2FF7" w:rsidRDefault="00FA5C2E" w:rsidP="004C2FF7">
      <w:pPr>
        <w:spacing w:line="360" w:lineRule="auto"/>
        <w:rPr>
          <w:color w:val="000000" w:themeColor="text1"/>
          <w:sz w:val="24"/>
          <w:lang w:val="tr-TR"/>
        </w:rPr>
      </w:pPr>
    </w:p>
    <w:p w:rsidR="004A65E0" w:rsidRPr="004C2FF7" w:rsidRDefault="004A65E0" w:rsidP="004C2FF7">
      <w:pPr>
        <w:spacing w:line="360" w:lineRule="auto"/>
        <w:rPr>
          <w:rFonts w:cstheme="minorHAnsi"/>
          <w:color w:val="000000" w:themeColor="text1"/>
          <w:sz w:val="24"/>
          <w:szCs w:val="24"/>
          <w:lang w:val="tr-TR"/>
        </w:rPr>
      </w:pPr>
    </w:p>
    <w:p w:rsidR="004A65E0" w:rsidRPr="004A65E0" w:rsidRDefault="004A65E0" w:rsidP="00975A7C">
      <w:pPr>
        <w:spacing w:line="360" w:lineRule="auto"/>
        <w:rPr>
          <w:color w:val="000000" w:themeColor="text1"/>
          <w:sz w:val="24"/>
          <w:lang w:val="tr-TR"/>
        </w:rPr>
      </w:pPr>
    </w:p>
    <w:sectPr w:rsidR="004A65E0" w:rsidRPr="004A65E0" w:rsidSect="00CB70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A01" w:rsidRDefault="006B3A01" w:rsidP="00975A7C">
      <w:pPr>
        <w:spacing w:after="0" w:line="240" w:lineRule="auto"/>
      </w:pPr>
      <w:r>
        <w:separator/>
      </w:r>
    </w:p>
  </w:endnote>
  <w:endnote w:type="continuationSeparator" w:id="0">
    <w:p w:rsidR="006B3A01" w:rsidRDefault="006B3A01" w:rsidP="0097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A01" w:rsidRDefault="006B3A01" w:rsidP="00975A7C">
      <w:pPr>
        <w:spacing w:after="0" w:line="240" w:lineRule="auto"/>
      </w:pPr>
      <w:r>
        <w:separator/>
      </w:r>
    </w:p>
  </w:footnote>
  <w:footnote w:type="continuationSeparator" w:id="0">
    <w:p w:rsidR="006B3A01" w:rsidRDefault="006B3A01" w:rsidP="00975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43B41"/>
    <w:multiLevelType w:val="hybridMultilevel"/>
    <w:tmpl w:val="F314F5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7C"/>
    <w:rsid w:val="00031ABD"/>
    <w:rsid w:val="000350F2"/>
    <w:rsid w:val="00035ADF"/>
    <w:rsid w:val="0004388F"/>
    <w:rsid w:val="0004614E"/>
    <w:rsid w:val="000871C5"/>
    <w:rsid w:val="00095EBB"/>
    <w:rsid w:val="000A0DF7"/>
    <w:rsid w:val="000A2D8D"/>
    <w:rsid w:val="000A6761"/>
    <w:rsid w:val="000B53A3"/>
    <w:rsid w:val="000F1AAC"/>
    <w:rsid w:val="000F673B"/>
    <w:rsid w:val="00101027"/>
    <w:rsid w:val="0010198A"/>
    <w:rsid w:val="0011181C"/>
    <w:rsid w:val="00113C35"/>
    <w:rsid w:val="00115CEB"/>
    <w:rsid w:val="00165B7A"/>
    <w:rsid w:val="00176BFE"/>
    <w:rsid w:val="00191332"/>
    <w:rsid w:val="001A3C25"/>
    <w:rsid w:val="001B58CA"/>
    <w:rsid w:val="001C1DDD"/>
    <w:rsid w:val="001C5D1D"/>
    <w:rsid w:val="00206250"/>
    <w:rsid w:val="002558B8"/>
    <w:rsid w:val="00257315"/>
    <w:rsid w:val="00274405"/>
    <w:rsid w:val="00291EA7"/>
    <w:rsid w:val="00292D96"/>
    <w:rsid w:val="002A2E2D"/>
    <w:rsid w:val="002C1630"/>
    <w:rsid w:val="00316109"/>
    <w:rsid w:val="003566AB"/>
    <w:rsid w:val="00362636"/>
    <w:rsid w:val="00391C49"/>
    <w:rsid w:val="003C56E4"/>
    <w:rsid w:val="003C6213"/>
    <w:rsid w:val="003F02E6"/>
    <w:rsid w:val="003F5761"/>
    <w:rsid w:val="00415A0C"/>
    <w:rsid w:val="00457BCD"/>
    <w:rsid w:val="00476A45"/>
    <w:rsid w:val="00486EFE"/>
    <w:rsid w:val="00493CE3"/>
    <w:rsid w:val="004A65E0"/>
    <w:rsid w:val="004A6742"/>
    <w:rsid w:val="004B0047"/>
    <w:rsid w:val="004C15D5"/>
    <w:rsid w:val="004C2FF7"/>
    <w:rsid w:val="00506CF9"/>
    <w:rsid w:val="0051183D"/>
    <w:rsid w:val="00515563"/>
    <w:rsid w:val="00523BB2"/>
    <w:rsid w:val="00524F81"/>
    <w:rsid w:val="005335EA"/>
    <w:rsid w:val="005358AB"/>
    <w:rsid w:val="0055050F"/>
    <w:rsid w:val="005A467C"/>
    <w:rsid w:val="005B5331"/>
    <w:rsid w:val="005F3040"/>
    <w:rsid w:val="005F3279"/>
    <w:rsid w:val="0062641E"/>
    <w:rsid w:val="00651690"/>
    <w:rsid w:val="00667E07"/>
    <w:rsid w:val="006812C6"/>
    <w:rsid w:val="00684869"/>
    <w:rsid w:val="006B24BB"/>
    <w:rsid w:val="006B3A01"/>
    <w:rsid w:val="006D7AB0"/>
    <w:rsid w:val="006E3521"/>
    <w:rsid w:val="006E54E9"/>
    <w:rsid w:val="00706576"/>
    <w:rsid w:val="00733CF5"/>
    <w:rsid w:val="00735235"/>
    <w:rsid w:val="0076322F"/>
    <w:rsid w:val="00764B4B"/>
    <w:rsid w:val="00764C4C"/>
    <w:rsid w:val="007826DD"/>
    <w:rsid w:val="007841D2"/>
    <w:rsid w:val="00786D92"/>
    <w:rsid w:val="007975EA"/>
    <w:rsid w:val="007B3E46"/>
    <w:rsid w:val="007E722D"/>
    <w:rsid w:val="007E76E5"/>
    <w:rsid w:val="007F7ADA"/>
    <w:rsid w:val="0081701E"/>
    <w:rsid w:val="00823AD4"/>
    <w:rsid w:val="00846C33"/>
    <w:rsid w:val="00861968"/>
    <w:rsid w:val="00862B3E"/>
    <w:rsid w:val="008849B8"/>
    <w:rsid w:val="008E5637"/>
    <w:rsid w:val="00924EA5"/>
    <w:rsid w:val="00955C9F"/>
    <w:rsid w:val="00970925"/>
    <w:rsid w:val="0097098F"/>
    <w:rsid w:val="00975A7C"/>
    <w:rsid w:val="009952BD"/>
    <w:rsid w:val="009C3793"/>
    <w:rsid w:val="009C7E81"/>
    <w:rsid w:val="009D6A2C"/>
    <w:rsid w:val="00A02692"/>
    <w:rsid w:val="00A02BAC"/>
    <w:rsid w:val="00A038AD"/>
    <w:rsid w:val="00A2014C"/>
    <w:rsid w:val="00A4075D"/>
    <w:rsid w:val="00A41E64"/>
    <w:rsid w:val="00AB56CD"/>
    <w:rsid w:val="00AF0696"/>
    <w:rsid w:val="00AF0A04"/>
    <w:rsid w:val="00AF180D"/>
    <w:rsid w:val="00AF255B"/>
    <w:rsid w:val="00AF2B89"/>
    <w:rsid w:val="00B06F8E"/>
    <w:rsid w:val="00B25817"/>
    <w:rsid w:val="00B5262E"/>
    <w:rsid w:val="00B52B0D"/>
    <w:rsid w:val="00B54B77"/>
    <w:rsid w:val="00B5717E"/>
    <w:rsid w:val="00B734F4"/>
    <w:rsid w:val="00B73F52"/>
    <w:rsid w:val="00B77042"/>
    <w:rsid w:val="00B91B0E"/>
    <w:rsid w:val="00B92B94"/>
    <w:rsid w:val="00BA637E"/>
    <w:rsid w:val="00BA72BE"/>
    <w:rsid w:val="00BB4BA3"/>
    <w:rsid w:val="00BD3686"/>
    <w:rsid w:val="00C21E7D"/>
    <w:rsid w:val="00C53B95"/>
    <w:rsid w:val="00C55BDB"/>
    <w:rsid w:val="00C77B29"/>
    <w:rsid w:val="00C8138C"/>
    <w:rsid w:val="00C81AD3"/>
    <w:rsid w:val="00C8285D"/>
    <w:rsid w:val="00C92600"/>
    <w:rsid w:val="00CA6467"/>
    <w:rsid w:val="00CB703D"/>
    <w:rsid w:val="00CE3A48"/>
    <w:rsid w:val="00CF1C4E"/>
    <w:rsid w:val="00CF6F7F"/>
    <w:rsid w:val="00D1112B"/>
    <w:rsid w:val="00D2024A"/>
    <w:rsid w:val="00D52698"/>
    <w:rsid w:val="00D80AB6"/>
    <w:rsid w:val="00D86837"/>
    <w:rsid w:val="00D90335"/>
    <w:rsid w:val="00D90B8E"/>
    <w:rsid w:val="00D91168"/>
    <w:rsid w:val="00DB07BE"/>
    <w:rsid w:val="00DB5BE5"/>
    <w:rsid w:val="00DF2013"/>
    <w:rsid w:val="00DF46CA"/>
    <w:rsid w:val="00DF7C87"/>
    <w:rsid w:val="00E10D45"/>
    <w:rsid w:val="00E17D14"/>
    <w:rsid w:val="00E4299C"/>
    <w:rsid w:val="00E47BFC"/>
    <w:rsid w:val="00E731BE"/>
    <w:rsid w:val="00EA5F69"/>
    <w:rsid w:val="00EB2B5E"/>
    <w:rsid w:val="00EB3635"/>
    <w:rsid w:val="00EE5BDB"/>
    <w:rsid w:val="00EF044E"/>
    <w:rsid w:val="00EF264C"/>
    <w:rsid w:val="00F06CB2"/>
    <w:rsid w:val="00F75EEC"/>
    <w:rsid w:val="00FA5C2E"/>
    <w:rsid w:val="00FC0575"/>
    <w:rsid w:val="00FD674E"/>
    <w:rsid w:val="00FE7127"/>
    <w:rsid w:val="00FE71E0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8CDDA27-9AE7-BA44-9C3C-5AFBA419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A7C"/>
    <w:pPr>
      <w:spacing w:after="200" w:line="276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75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5A7C"/>
    <w:rPr>
      <w:sz w:val="22"/>
      <w:szCs w:val="22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975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5A7C"/>
    <w:rPr>
      <w:sz w:val="22"/>
      <w:szCs w:val="22"/>
      <w:lang w:val="en-US"/>
    </w:rPr>
  </w:style>
  <w:style w:type="character" w:styleId="Kpr">
    <w:name w:val="Hyperlink"/>
    <w:basedOn w:val="VarsaylanParagrafYazTipi"/>
    <w:uiPriority w:val="99"/>
    <w:unhideWhenUsed/>
    <w:rsid w:val="004C2FF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849B8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CF1C4E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DF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DF46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DF46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F46C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DF46C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5Koyu">
    <w:name w:val="Grid Table 5 Dark"/>
    <w:basedOn w:val="NormalTablo"/>
    <w:uiPriority w:val="50"/>
    <w:rsid w:val="00DF46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7Renkli">
    <w:name w:val="Grid Table 7 Colorful"/>
    <w:basedOn w:val="NormalTablo"/>
    <w:uiPriority w:val="52"/>
    <w:rsid w:val="00DF46C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Tablo7Renkli">
    <w:name w:val="List Table 7 Colorful"/>
    <w:basedOn w:val="NormalTablo"/>
    <w:uiPriority w:val="52"/>
    <w:rsid w:val="00DF46C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F46C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uTablo4-Vurgu5">
    <w:name w:val="Grid Table 4 Accent 5"/>
    <w:basedOn w:val="NormalTablo"/>
    <w:uiPriority w:val="49"/>
    <w:rsid w:val="00DF46C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KlavuzTablo5Koyu-Vurgu5">
    <w:name w:val="Grid Table 5 Dark Accent 5"/>
    <w:basedOn w:val="NormalTablo"/>
    <w:uiPriority w:val="50"/>
    <w:rsid w:val="00DF46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/index.php?title=Elektronik_devre_tasar%C4%B1m%C4%B1&amp;action=edit&amp;redlink=1" TargetMode="External"/><Relationship Id="rId13" Type="http://schemas.openxmlformats.org/officeDocument/2006/relationships/hyperlink" Target="http://web.firat.edu.tr/iaydin/bmu579/bmu_579_bolum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.wikipedia.org/w/index.php?title=Gezgin_t%C3%BCccar_problemi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r.wikipedia.org/wiki/Yol_bulma_proble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G%C3%B6r%C3%BCnt%C3%BC_i%C5%9Fleme" TargetMode="External"/><Relationship Id="rId14" Type="http://schemas.openxmlformats.org/officeDocument/2006/relationships/hyperlink" Target="https://www.researchgate.net/publication/329886268_Artificial_Neural_Networks_Word_Vectors_and_Deep_Learning_Application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159</cp:revision>
  <dcterms:created xsi:type="dcterms:W3CDTF">2019-11-20T16:41:00Z</dcterms:created>
  <dcterms:modified xsi:type="dcterms:W3CDTF">2019-11-21T17:45:00Z</dcterms:modified>
</cp:coreProperties>
</file>