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PAZAR KURULUŞ DUASI</w:t>
      </w:r>
    </w:p>
    <w:p>
      <w:pPr>
        <w:spacing w:after="160"/>
        <w:jc w:val="center"/>
      </w:pPr>
      <w:r>
        <w:rPr>
          <w:i/>
          <w:iCs/>
          <w:color w:val="44564e"/>
          <w:sz w:val="24"/>
          <w:szCs w:val="24"/>
        </w:rPr>
        <w:t xml:space="preserve">(Pazar ve çarşı kurulurken / esnaf için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60"/>
        <w:jc w:val="both"/>
      </w:pPr>
      <w:r>
        <w:rPr>
          <w:b/>
          <w:bCs/>
          <w:color w:val="0f5132"/>
          <w:sz w:val="26"/>
          <w:szCs w:val="26"/>
        </w:rPr>
        <w:t xml:space="preserve">Korunma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الَّذِي لَا يَضُرُّ مَعَ اسْمِهِ شَيْءٌ فِي الْأَرْضِ وَلَا فِي السَّمَاءِ وَهُوَ السَّمِيعُ الْعَلِيمُ</w:t>
      </w:r>
    </w:p>
    <w:p>
      <w:pPr>
        <w:spacing w:after="120"/>
        <w:jc w:val="both"/>
      </w:pPr>
      <w:r>
        <w:rPr>
          <w:i/>
          <w:iCs/>
          <w:color w:val="44564e"/>
          <w:sz w:val="24"/>
          <w:szCs w:val="24"/>
        </w:rPr>
        <w:t xml:space="preserve">Bismillâhi'llezî lâ yedurru me'a'smihî şey'ün fi'l-erdı ve lâ fi's-semâi ve hüve's-semî'ul-alîm.</w:t>
      </w:r>
    </w:p>
    <w:p>
      <w:pPr>
        <w:spacing w:after="160"/>
        <w:jc w:val="both"/>
      </w:pPr>
      <w:r>
        <w:rPr>
          <w:i/>
          <w:iCs/>
          <w:color w:val="44564e"/>
          <w:sz w:val="24"/>
          <w:szCs w:val="24"/>
        </w:rPr>
        <w:t xml:space="preserve">Adı anıldığında yerde ve gökte hiçbir şeyin zarar veremeyeceği Allah'ın adıyla. O, işitendir, bilendir.</w:t>
      </w:r>
    </w:p>
    <w:p>
      <w:pPr>
        <w:spacing w:after="80"/>
        <w:jc w:val="both"/>
      </w:pPr>
      <w:r>
        <w:rPr>
          <w:color w:val="1a1a1a"/>
          <w:sz w:val="24"/>
          <w:szCs w:val="24"/>
        </w:rPr>
      </w:r>
    </w:p>
    <w:p>
      <w:pPr>
        <w:spacing w:after="160"/>
        <w:jc w:val="both"/>
      </w:pPr>
      <w:r>
        <w:rPr>
          <w:b/>
          <w:bCs/>
          <w:color w:val="0f5132"/>
          <w:sz w:val="26"/>
          <w:szCs w:val="26"/>
        </w:rPr>
        <w:t xml:space="preserve">Âyet (Nûr 36-37)</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رِجَالٌ لَا تُلْهِيهِمْ تِجَارَةٌ وَلَا بَيْعٌ عَنْ ذِكْرِ اللَّهِ وَإِقَامِ الصَّلَاةِ</w:t>
      </w:r>
    </w:p>
    <w:p>
      <w:pPr>
        <w:spacing w:after="120"/>
        <w:jc w:val="both"/>
      </w:pPr>
      <w:r>
        <w:rPr>
          <w:i/>
          <w:iCs/>
          <w:color w:val="44564e"/>
          <w:sz w:val="24"/>
          <w:szCs w:val="24"/>
        </w:rPr>
        <w:t xml:space="preserve">Ricâlün lâ tülhîhim ticâretün ve lâ bey'un an zikrillâhi ve ikâmi's-salât.</w:t>
      </w:r>
    </w:p>
    <w:p>
      <w:pPr>
        <w:spacing w:after="160"/>
        <w:jc w:val="both"/>
      </w:pPr>
      <w:r>
        <w:rPr>
          <w:i/>
          <w:iCs/>
          <w:color w:val="44564e"/>
          <w:sz w:val="24"/>
          <w:szCs w:val="24"/>
        </w:rPr>
        <w:t xml:space="preserve">Onlar öyle kimselerdir ki ne ticaret ne de alışveriş onları Allah'ı anmaktan, namazı kılmaktan alıkoyar. (Nûr 37)</w:t>
      </w:r>
    </w:p>
    <w:p>
      <w:pPr>
        <w:spacing w:after="80"/>
        <w:jc w:val="both"/>
      </w:pPr>
      <w:r>
        <w:rPr>
          <w:color w:val="1a1a1a"/>
          <w:sz w:val="24"/>
          <w:szCs w:val="24"/>
        </w:rPr>
      </w:r>
    </w:p>
    <w:p>
      <w:pPr>
        <w:spacing w:after="160"/>
        <w:jc w:val="both"/>
      </w:pPr>
      <w:r>
        <w:rPr>
          <w:b/>
          <w:bCs/>
          <w:color w:val="0f5132"/>
          <w:sz w:val="26"/>
          <w:szCs w:val="26"/>
        </w:rPr>
        <w:t xml:space="preserve">Bereket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بَارِكْ لَنَا فِي مَدِينَتِنَا وَفِي ثِمَارِنَا وَفِي مَكِيلِنَا وَفِي مُدِّنَا وَصَاعِنَا</w:t>
      </w:r>
    </w:p>
    <w:p>
      <w:pPr>
        <w:spacing w:after="120"/>
        <w:jc w:val="both"/>
      </w:pPr>
      <w:r>
        <w:rPr>
          <w:i/>
          <w:iCs/>
          <w:color w:val="44564e"/>
          <w:sz w:val="24"/>
          <w:szCs w:val="24"/>
        </w:rPr>
        <w:t xml:space="preserve">Allâhümme bârik lenâ fî medînetinâ ve fî simârinâ ve fî mekîlinâ ve fî müddinâ ve sâinâ.</w:t>
      </w:r>
    </w:p>
    <w:p>
      <w:pPr>
        <w:spacing w:after="160"/>
        <w:jc w:val="both"/>
      </w:pPr>
      <w:r>
        <w:rPr>
          <w:i/>
          <w:iCs/>
          <w:color w:val="44564e"/>
          <w:sz w:val="24"/>
          <w:szCs w:val="24"/>
        </w:rPr>
        <w:t xml:space="preserve">Allah'ım! Şehrimizi, meyvelerimizi, ölçülerimizi ve bütün rızıklarımızı bizim için bereketlendir.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ارْزُقْنَا رِزْقًا حَلَالًا طَيِّبًا وَبَارِكْ لَنَا فِيهِ</w:t>
      </w:r>
    </w:p>
    <w:p>
      <w:pPr>
        <w:spacing w:after="120"/>
        <w:jc w:val="both"/>
      </w:pPr>
      <w:r>
        <w:rPr>
          <w:i/>
          <w:iCs/>
          <w:color w:val="44564e"/>
          <w:sz w:val="24"/>
          <w:szCs w:val="24"/>
        </w:rPr>
        <w:t xml:space="preserve">Allâhümme'rzuknâ rizkan halâlen tayyiben ve bârik lenâ fîh.</w:t>
      </w:r>
    </w:p>
    <w:p>
      <w:pPr>
        <w:spacing w:after="160"/>
        <w:jc w:val="both"/>
      </w:pPr>
      <w:r>
        <w:rPr>
          <w:i/>
          <w:iCs/>
          <w:color w:val="44564e"/>
          <w:sz w:val="24"/>
          <w:szCs w:val="24"/>
        </w:rPr>
        <w:t xml:space="preserve">Allah'ım! Bize helâl ve temiz rızık ver ve onu bizim için bereketli kıl.</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Bu pazar ve çarşılarda alışveriş yapan tüm esnaf ve müşterilere hayırlı ve bereketli kazançlar nasip eyle. Alın teriyle kazanılan rızıkları helâl ve temiz kıl. Ticaretin ölçüsünü ve tartısını doğrulukla yapmayı nasip eyle. Esnaflarımızı kazadan, belâdan, hırsızlıktan ve her türlü kötülükten muhafaza eyle. Okuduğumuz hatmin ve bu duanın sevabını bütün esnaf ve sanatkârlarımıza, geçimini helâl yoldan kazanan kullarına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2026-08-01T13:41:50.014Z</dcterms:created>
  <dcterms:modified xsi:type="dcterms:W3CDTF">2026-08-01T13:41:50.014Z</dcterms:modified>
</cp:coreProperties>
</file>

<file path=docProps/custom.xml><?xml version="1.0" encoding="utf-8"?>
<Properties xmlns="http://schemas.openxmlformats.org/officeDocument/2006/custom-properties" xmlns:vt="http://schemas.openxmlformats.org/officeDocument/2006/docPropsVTypes"/>
</file>