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f5132"/>
          <w:sz w:val="32"/>
          <w:szCs w:val="32"/>
        </w:rPr>
        <w:t xml:space="preserve">SEYYİDÜ'L-İSTİĞFAR</w:t>
      </w:r>
    </w:p>
    <w:p>
      <w:pPr>
        <w:spacing w:after="160"/>
        <w:jc w:val="center"/>
      </w:pPr>
      <w:r>
        <w:rPr>
          <w:i/>
          <w:iCs/>
          <w:color w:val="44564e"/>
          <w:sz w:val="24"/>
          <w:szCs w:val="24"/>
        </w:rPr>
        <w:t xml:space="preserve">(İstiğfarların efendisi — Sabah ve akşam okunur; hatim programı kapsamında da okunur)</w:t>
      </w:r>
    </w:p>
    <w:p>
      <w:pPr>
        <w:spacing w:after="80"/>
        <w:jc w:val="both"/>
      </w:pPr>
      <w:r>
        <w:rPr>
          <w:color w:val="1a1a1a"/>
          <w:sz w:val="24"/>
          <w:szCs w:val="24"/>
        </w:rPr>
      </w:r>
    </w:p>
    <w:p>
      <w:pPr>
        <w:spacing w:after="160"/>
        <w:jc w:val="both"/>
      </w:pPr>
      <w:r>
        <w:rPr>
          <w:b/>
          <w:bCs/>
          <w:color w:val="0f5132"/>
          <w:sz w:val="26"/>
          <w:szCs w:val="26"/>
        </w:rPr>
        <w:t xml:space="preserve">Hamd ü Senâ ve Salâvât</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بِسْمِ اللَّهِ الرَّحْمَنِ الرَّحِيمِ</w:t>
      </w:r>
    </w:p>
    <w:p>
      <w:pPr>
        <w:spacing w:after="120"/>
        <w:jc w:val="both"/>
      </w:pPr>
      <w:r>
        <w:rPr>
          <w:i/>
          <w:iCs/>
          <w:color w:val="44564e"/>
          <w:sz w:val="24"/>
          <w:szCs w:val="24"/>
        </w:rPr>
        <w:t xml:space="preserve">Bismillâhi'r-rahmâni'r-rahîm.</w:t>
      </w:r>
    </w:p>
    <w:p>
      <w:pPr>
        <w:spacing w:after="160"/>
        <w:jc w:val="both"/>
      </w:pPr>
      <w:r>
        <w:rPr>
          <w:i/>
          <w:iCs/>
          <w:color w:val="44564e"/>
          <w:sz w:val="24"/>
          <w:szCs w:val="24"/>
        </w:rPr>
        <w:t xml:space="preserve">Rahman ve Rahîm olan Allah'ın adıyla.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صَلِّ عَلَى سَيِّدِنَا مُحَمَّدٍ وَعَلَى آلِهِ وَصَحْبِهِ أَجْمَعِينَ</w:t>
      </w:r>
    </w:p>
    <w:p>
      <w:pPr>
        <w:spacing w:after="120"/>
        <w:jc w:val="both"/>
      </w:pPr>
      <w:r>
        <w:rPr>
          <w:i/>
          <w:iCs/>
          <w:color w:val="44564e"/>
          <w:sz w:val="24"/>
          <w:szCs w:val="24"/>
        </w:rPr>
        <w:t xml:space="preserve">Allâhümme salli alâ seyyidinâ Muhammedin ve alâ âlihî ve sahbihî ecmaîn.</w:t>
      </w:r>
    </w:p>
    <w:p>
      <w:pPr>
        <w:spacing w:after="160"/>
        <w:jc w:val="both"/>
      </w:pPr>
      <w:r>
        <w:rPr>
          <w:i/>
          <w:iCs/>
          <w:color w:val="44564e"/>
          <w:sz w:val="24"/>
          <w:szCs w:val="24"/>
        </w:rPr>
        <w:t xml:space="preserve">Allah'ım! Efendimiz Muhammed'e, âline ve ashâbının tümüne rahmet eyle.</w:t>
      </w:r>
    </w:p>
    <w:p>
      <w:pPr>
        <w:spacing w:after="80"/>
        <w:jc w:val="both"/>
      </w:pPr>
      <w:r>
        <w:rPr>
          <w:color w:val="1a1a1a"/>
          <w:sz w:val="24"/>
          <w:szCs w:val="24"/>
        </w:rPr>
      </w:r>
    </w:p>
    <w:p>
      <w:pPr>
        <w:spacing w:after="160"/>
        <w:jc w:val="both"/>
      </w:pPr>
      <w:r>
        <w:rPr>
          <w:b/>
          <w:bCs/>
          <w:color w:val="0f5132"/>
          <w:sz w:val="26"/>
          <w:szCs w:val="26"/>
        </w:rPr>
        <w:t xml:space="preserve">Seyyidü'l-İstiğfar</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أَنْتَ رَبِّي لَا إِلَهَ إِلَّا أَنْتَ خَلَقْتَنِي وَأَنَا عَبْدُكَ وَأَنَا عَلَى عَهْدِكَ وَوَعْدِكَ مَا اسْتَطَعْتُ أَعُوذُ بِكَ مِنْ شَرِّ مَا صَنَعْتُ أَبُوءُ لَكَ بِنِعْمَتِكَ عَلَيَّ وَأَبُوءُ بِذَنْبِي فَاغْفِرْ لِي فَإِنَّهُ لَا يَغْفِرُ الذُّنُوبَ إِلَّا أَنْتَ</w:t>
      </w:r>
    </w:p>
    <w:p>
      <w:pPr>
        <w:spacing w:after="120"/>
        <w:jc w:val="both"/>
      </w:pPr>
      <w:r>
        <w:rPr>
          <w:i/>
          <w:iCs/>
          <w:color w:val="44564e"/>
          <w:sz w:val="24"/>
          <w:szCs w:val="24"/>
        </w:rPr>
        <w:t xml:space="preserve">Allâhümme ente Rabbî lâ ilâhe illâ ente halaktenî ve ene abdüke ve ene alâ ahdike ve va'dike mesteta'tü. Eûzü bike min şerri mâ sana'tü. Ebûü leke bi-ni'metike aleyye ve ebûü bi-zenbî. Fağfir lî feinnehû lâ yağfiru'z-zünûbe illâ ente.</w:t>
      </w:r>
    </w:p>
    <w:p>
      <w:pPr>
        <w:spacing w:after="160"/>
        <w:jc w:val="both"/>
      </w:pPr>
      <w:r>
        <w:rPr>
          <w:i/>
          <w:iCs/>
          <w:color w:val="44564e"/>
          <w:sz w:val="24"/>
          <w:szCs w:val="24"/>
        </w:rPr>
        <w:t xml:space="preserve">Allah'ım! Sen benim Rabbimsin. Senden başka ilâh yoktur. Beni sen yarattın; ben senin kulunum. Gücüm yettiğince sana verdiğim söz ve ahdim üzereyim. İşlediğim şeylerin şerrinden sana sığınırım. Bana verdiğin nimeti itiraf eder, günahımı da itiraf ederim. Beni bağışla; çünkü günahları senden başka bağışlayacak yoktur.</w:t>
      </w:r>
    </w:p>
    <w:p>
      <w:pPr>
        <w:spacing w:after="80"/>
        <w:jc w:val="both"/>
      </w:pPr>
      <w:r>
        <w:rPr>
          <w:color w:val="1a1a1a"/>
          <w:sz w:val="24"/>
          <w:szCs w:val="24"/>
        </w:rPr>
      </w:r>
    </w:p>
    <w:p>
      <w:pPr>
        <w:spacing w:after="160"/>
        <w:jc w:val="both"/>
      </w:pPr>
      <w:r>
        <w:rPr>
          <w:b/>
          <w:bCs/>
          <w:color w:val="0f5132"/>
          <w:sz w:val="26"/>
          <w:szCs w:val="26"/>
        </w:rPr>
        <w:t xml:space="preserve">Fazileti</w:t>
      </w:r>
    </w:p>
    <w:p>
      <w:pPr>
        <w:spacing w:after="80"/>
        <w:jc w:val="both"/>
      </w:pPr>
      <w:r>
        <w:rPr>
          <w:color w:val="1a1a1a"/>
          <w:sz w:val="24"/>
          <w:szCs w:val="24"/>
        </w:rPr>
      </w:r>
    </w:p>
    <w:p>
      <w:pPr>
        <w:spacing w:after="160"/>
        <w:jc w:val="both"/>
      </w:pPr>
      <w:r>
        <w:rPr>
          <w:i/>
          <w:iCs/>
          <w:color w:val="44564e"/>
          <w:sz w:val="24"/>
          <w:szCs w:val="24"/>
        </w:rPr>
        <w:t xml:space="preserve">Resûlullah (s.a.v.) buyurdu ki: "Kim bu duayı gün boyunca ihlasla söyler de o gün akşam olmadan ölürse cennet ehlinden olur. Kim de gece ihlasla söyler de o gece sabah olmadan ölürse cennet ehlinden olur." (Buhârî, Deavât 2)</w:t>
      </w:r>
    </w:p>
    <w:p>
      <w:pPr>
        <w:spacing w:after="80"/>
        <w:jc w:val="both"/>
      </w:pPr>
      <w:r>
        <w:rPr>
          <w:color w:val="1a1a1a"/>
          <w:sz w:val="24"/>
          <w:szCs w:val="24"/>
        </w:rPr>
      </w:r>
    </w:p>
    <w:p>
      <w:pPr>
        <w:spacing w:after="160"/>
        <w:jc w:val="both"/>
      </w:pPr>
      <w:r>
        <w:rPr>
          <w:b/>
          <w:bCs/>
          <w:color w:val="0f5132"/>
          <w:sz w:val="26"/>
          <w:szCs w:val="26"/>
        </w:rPr>
        <w:t xml:space="preserve">Hatim Programı Kapsamında Kapanış (Türkçe dua)</w:t>
      </w:r>
    </w:p>
    <w:p>
      <w:pPr>
        <w:spacing w:after="80"/>
        <w:jc w:val="both"/>
      </w:pPr>
      <w:r>
        <w:rPr>
          <w:color w:val="1a1a1a"/>
          <w:sz w:val="24"/>
          <w:szCs w:val="24"/>
        </w:rPr>
      </w:r>
    </w:p>
    <w:p>
      <w:pPr>
        <w:spacing w:after="160"/>
        <w:jc w:val="both"/>
      </w:pPr>
      <w:r>
        <w:rPr>
          <w:i/>
          <w:iCs/>
          <w:color w:val="44564e"/>
          <w:sz w:val="24"/>
          <w:szCs w:val="24"/>
        </w:rPr>
        <w:t xml:space="preserve">Yâ Rab! Bizleri, anne-babalarımızı, evlâtlarımızı, akraba ve bütün mü'minleri Seyyidü'l-istiğfar ile istiğfar etmeye muvaffak eyle. Günahlarımızı bağışla, kalplerimizi nurlandır, bedenlerimizi âfiyetlendir. Bu hatmi ve dualarımızı kabul buyur; bizi de ihlaslı istiğfar eden kullarından eyle. Âmîn, bi-hürmet-i seyyidi'l-mürselîn, ve'l-hamdü lillâhi rabbi'l-âlemîn.</w:t>
      </w:r>
    </w:p>
    <w:p>
      <w:pPr>
        <w:spacing w:after="80"/>
        <w:jc w:val="both"/>
      </w:pPr>
      <w:r>
        <w:rPr>
          <w:color w:val="1a1a1a"/>
          <w:sz w:val="24"/>
          <w:szCs w:val="24"/>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2026-08-01T13:41:50.781Z</dcterms:created>
  <dcterms:modified xsi:type="dcterms:W3CDTF">2026-08-01T13:41:50.781Z</dcterms:modified>
</cp:coreProperties>
</file>

<file path=docProps/custom.xml><?xml version="1.0" encoding="utf-8"?>
<Properties xmlns="http://schemas.openxmlformats.org/officeDocument/2006/custom-properties" xmlns:vt="http://schemas.openxmlformats.org/officeDocument/2006/docPropsVTypes"/>
</file>