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VAAZ BAŞLAMA DUASI</w:t>
      </w:r>
    </w:p>
    <w:p>
      <w:pPr>
        <w:spacing w:after="160"/>
        <w:jc w:val="center"/>
      </w:pPr>
      <w:r>
        <w:rPr>
          <w:i/>
          <w:iCs/>
          <w:color w:val="44564e"/>
          <w:sz w:val="24"/>
          <w:szCs w:val="24"/>
        </w:rPr>
        <w:t xml:space="preserve">(Vaaz, sohbet, ders ve hatim programları öncesi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مُحَمَّدٍ وَعَلَى آلِ مُحَمَّدٍ كَمَا صَلَّيْتَ عَلَى إِبْرَاهِيمَ وَعَلَى آلِ إِبْرَاهِيمَ إِنَّكَ حَمِيدٌ مَجِيدٌ</w:t>
      </w:r>
    </w:p>
    <w:p>
      <w:pPr>
        <w:spacing w:after="120"/>
        <w:jc w:val="both"/>
      </w:pPr>
      <w:r>
        <w:rPr>
          <w:i/>
          <w:iCs/>
          <w:color w:val="44564e"/>
          <w:sz w:val="24"/>
          <w:szCs w:val="24"/>
        </w:rPr>
        <w:t xml:space="preserve">Allâhümme salli alâ Muhammedin ve alâ âli Muhammed kemâ salleyte alâ İbrâhîme ve alâ âli İbrâhîm. İnneke hamîdün mecîd.</w:t>
      </w:r>
    </w:p>
    <w:p>
      <w:pPr>
        <w:spacing w:after="160"/>
        <w:jc w:val="both"/>
      </w:pPr>
      <w:r>
        <w:rPr>
          <w:i/>
          <w:iCs/>
          <w:color w:val="44564e"/>
          <w:sz w:val="24"/>
          <w:szCs w:val="24"/>
        </w:rPr>
        <w:t xml:space="preserve">Allah'ım! İbrâhîm'e ve İbrâhîm'in âline rahmet ettiğin gibi Muhammed'e ve Muhammed'in âline de rahmet eyle. Şüphesiz sen övülmeye lâyık, şanı yüce olansın.</w:t>
      </w:r>
    </w:p>
    <w:p>
      <w:pPr>
        <w:spacing w:after="80"/>
        <w:jc w:val="both"/>
      </w:pPr>
      <w:r>
        <w:rPr>
          <w:color w:val="1a1a1a"/>
          <w:sz w:val="24"/>
          <w:szCs w:val="24"/>
        </w:rPr>
      </w:r>
    </w:p>
    <w:p>
      <w:pPr>
        <w:spacing w:after="160"/>
        <w:jc w:val="both"/>
      </w:pPr>
      <w:r>
        <w:rPr>
          <w:b/>
          <w:bCs/>
          <w:color w:val="0f5132"/>
          <w:sz w:val="26"/>
          <w:szCs w:val="26"/>
        </w:rPr>
        <w:t xml:space="preserve">Rabbim, göğsümü aç, işimi kolaylaştır (Tâhâ 25-28)</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اشْرَحْ لِي صَدْرِي وَيَسِّرْ لِي أَمْرِي وَاحْلُلْ عُقْدَةً مِنْ لِسَانِي يَفْقَهُوا قَوْلِي</w:t>
      </w:r>
    </w:p>
    <w:p>
      <w:pPr>
        <w:spacing w:after="120"/>
        <w:jc w:val="both"/>
      </w:pPr>
      <w:r>
        <w:rPr>
          <w:i/>
          <w:iCs/>
          <w:color w:val="44564e"/>
          <w:sz w:val="24"/>
          <w:szCs w:val="24"/>
        </w:rPr>
        <w:t xml:space="preserve">Rabbişrah lî sadrî ve yessir lî emrî vehlül ukdeten min lisânî yefkahû kavlî.</w:t>
      </w:r>
    </w:p>
    <w:p>
      <w:pPr>
        <w:spacing w:after="160"/>
        <w:jc w:val="both"/>
      </w:pPr>
      <w:r>
        <w:rPr>
          <w:i/>
          <w:iCs/>
          <w:color w:val="44564e"/>
          <w:sz w:val="24"/>
          <w:szCs w:val="24"/>
        </w:rPr>
        <w:t xml:space="preserve">Rabbim! Gönlüme genişlik ver, işimi kolaylaştır, dilimden düğümü çöz ki sözümü anlasınlar.</w:t>
      </w:r>
    </w:p>
    <w:p>
      <w:pPr>
        <w:spacing w:after="80"/>
        <w:jc w:val="both"/>
      </w:pPr>
      <w:r>
        <w:rPr>
          <w:color w:val="1a1a1a"/>
          <w:sz w:val="24"/>
          <w:szCs w:val="24"/>
        </w:rPr>
      </w:r>
    </w:p>
    <w:p>
      <w:pPr>
        <w:spacing w:after="160"/>
        <w:jc w:val="both"/>
      </w:pPr>
      <w:r>
        <w:rPr>
          <w:b/>
          <w:bCs/>
          <w:color w:val="0f5132"/>
          <w:sz w:val="26"/>
          <w:szCs w:val="26"/>
        </w:rPr>
        <w:t xml:space="preserve">Rabbim, ilmimi artır (Tâhâ 114)</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زِدْنِي عِلْمًا</w:t>
      </w:r>
    </w:p>
    <w:p>
      <w:pPr>
        <w:spacing w:after="120"/>
        <w:jc w:val="both"/>
      </w:pPr>
      <w:r>
        <w:rPr>
          <w:i/>
          <w:iCs/>
          <w:color w:val="44564e"/>
          <w:sz w:val="24"/>
          <w:szCs w:val="24"/>
        </w:rPr>
        <w:t xml:space="preserve">Rabbi zidnî ilmâ.</w:t>
      </w:r>
    </w:p>
    <w:p>
      <w:pPr>
        <w:spacing w:after="160"/>
        <w:jc w:val="both"/>
      </w:pPr>
      <w:r>
        <w:rPr>
          <w:i/>
          <w:iCs/>
          <w:color w:val="44564e"/>
          <w:sz w:val="24"/>
          <w:szCs w:val="24"/>
        </w:rPr>
        <w:t xml:space="preserve">Rabbim! Benim ilmimi artır.</w:t>
      </w:r>
    </w:p>
    <w:p>
      <w:pPr>
        <w:spacing w:after="80"/>
        <w:jc w:val="both"/>
      </w:pPr>
      <w:r>
        <w:rPr>
          <w:color w:val="1a1a1a"/>
          <w:sz w:val="24"/>
          <w:szCs w:val="24"/>
        </w:rPr>
      </w:r>
    </w:p>
    <w:p>
      <w:pPr>
        <w:spacing w:after="160"/>
        <w:jc w:val="both"/>
      </w:pPr>
      <w:r>
        <w:rPr>
          <w:b/>
          <w:bCs/>
          <w:color w:val="0f5132"/>
          <w:sz w:val="26"/>
          <w:szCs w:val="26"/>
        </w:rPr>
        <w:t xml:space="preserve">Rabbim, şükür ve sâlih amel nasip eyle (Neml 19)</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أَوْزِعْنِي أَنْ أَشْكُرَ نِعْمَتَكَ الَّتِي أَنْعَمْتَ عَلَيَّ وَعَلَى وَالِدَيَّ وَأَنْ أَعْمَلَ صَالِحًا تَرْضَاهُ وَأَدْخِلْنِي بِرَحْمَتِكَ فِي عِبَادِكَ الصَّالِحِينَ</w:t>
      </w:r>
    </w:p>
    <w:p>
      <w:pPr>
        <w:spacing w:after="120"/>
        <w:jc w:val="both"/>
      </w:pPr>
      <w:r>
        <w:rPr>
          <w:i/>
          <w:iCs/>
          <w:color w:val="44564e"/>
          <w:sz w:val="24"/>
          <w:szCs w:val="24"/>
        </w:rPr>
        <w:t xml:space="preserve">Rabbi evzi'nî en eşküra ni'meteke'lletî en'amte aleyye ve alâ vâlideyye ve en a'mele sâlihan terdâhu ve edhılnî bi-rahmetike fî ibâdike's-sâlihîn.</w:t>
      </w:r>
    </w:p>
    <w:p>
      <w:pPr>
        <w:spacing w:after="160"/>
        <w:jc w:val="both"/>
      </w:pPr>
      <w:r>
        <w:rPr>
          <w:i/>
          <w:iCs/>
          <w:color w:val="44564e"/>
          <w:sz w:val="24"/>
          <w:szCs w:val="24"/>
        </w:rPr>
        <w:t xml:space="preserve">Rabbim! Bana ve anne-babama verdiğin nimete şükretmeyi, razı olacağın sâlih işler yapmayı bana nasip et; rahmetinle beni sâlih kullarının arasına kat.</w:t>
      </w:r>
    </w:p>
    <w:p>
      <w:pPr>
        <w:spacing w:after="80"/>
        <w:jc w:val="both"/>
      </w:pPr>
      <w:r>
        <w:rPr>
          <w:color w:val="1a1a1a"/>
          <w:sz w:val="24"/>
          <w:szCs w:val="24"/>
        </w:rPr>
      </w:r>
    </w:p>
    <w:p>
      <w:pPr>
        <w:spacing w:after="160"/>
        <w:jc w:val="both"/>
      </w:pPr>
      <w:r>
        <w:rPr>
          <w:b/>
          <w:bCs/>
          <w:color w:val="0f5132"/>
          <w:sz w:val="26"/>
          <w:szCs w:val="26"/>
        </w:rPr>
        <w:t xml:space="preserve">Rabbimiz, bize dünya ve âhiret iyiliği ver (Bakara 201)</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رَبَّنَا آتِنَا فِي الدُّنْيَا حَسَنَةً وَفِي الْآخِرَةِ حَسَنَةً وَقِنَا عَذَابَ النَّارِ</w:t>
      </w:r>
    </w:p>
    <w:p>
      <w:pPr>
        <w:spacing w:after="120"/>
        <w:jc w:val="both"/>
      </w:pPr>
      <w:r>
        <w:rPr>
          <w:i/>
          <w:iCs/>
          <w:color w:val="44564e"/>
          <w:sz w:val="24"/>
          <w:szCs w:val="24"/>
        </w:rPr>
        <w:t xml:space="preserve">Rabbenâ âtinâ fi'd-dünyâ haseneten ve fi'l-âhirati haseneten ve kınâ azâbe'n-nâr.</w:t>
      </w:r>
    </w:p>
    <w:p>
      <w:pPr>
        <w:spacing w:after="160"/>
        <w:jc w:val="both"/>
      </w:pPr>
      <w:r>
        <w:rPr>
          <w:i/>
          <w:iCs/>
          <w:color w:val="44564e"/>
          <w:sz w:val="24"/>
          <w:szCs w:val="24"/>
        </w:rPr>
        <w:t xml:space="preserve">Rabbimiz! Bize dünyada da iyilik ver, âhirette de iyilik ver ve bizi cehennem azabından koru.</w:t>
      </w:r>
    </w:p>
    <w:p>
      <w:pPr>
        <w:spacing w:after="80"/>
        <w:jc w:val="both"/>
      </w:pPr>
      <w:r>
        <w:rPr>
          <w:color w:val="1a1a1a"/>
          <w:sz w:val="24"/>
          <w:szCs w:val="24"/>
        </w:rPr>
      </w:r>
    </w:p>
    <w:p>
      <w:pPr>
        <w:spacing w:after="160"/>
        <w:jc w:val="both"/>
      </w:pPr>
      <w:r>
        <w:rPr>
          <w:b/>
          <w:bCs/>
          <w:color w:val="0f5132"/>
          <w:sz w:val="26"/>
          <w:szCs w:val="26"/>
        </w:rPr>
        <w:t xml:space="preserve">Kapanış (Türkçe hatim üslubuyla dua)</w:t>
      </w:r>
    </w:p>
    <w:p>
      <w:pPr>
        <w:spacing w:after="80"/>
        <w:jc w:val="both"/>
      </w:pPr>
      <w:r>
        <w:rPr>
          <w:color w:val="1a1a1a"/>
          <w:sz w:val="24"/>
          <w:szCs w:val="24"/>
        </w:rPr>
      </w:r>
    </w:p>
    <w:p>
      <w:pPr>
        <w:spacing w:after="160"/>
        <w:jc w:val="both"/>
      </w:pPr>
      <w:r>
        <w:rPr>
          <w:i/>
          <w:iCs/>
          <w:color w:val="44564e"/>
          <w:sz w:val="24"/>
          <w:szCs w:val="24"/>
        </w:rPr>
        <w:t xml:space="preserve">Yâ Rab! Vaazlarımızı, sohbetlerimizi ve okuduğumuz bu âyetleri dergâh-ı izzetinde kabul eyle. İlmimizi artır, hikmetimizi çoğalt. Kalplerimizi Kur'ân ve sünnet nûruyla aydınlat; dillerimizi hak söylemek için, gönüllerimizi hakikati anlamak için aç. Bize ve dinleyenlerimize hidayet nasip eyle. Sözlerimizi ve amellerimizi sırf senin rızan için ihlâslı kıl. Okuduğumuz bu hatmin ve yaptığımız bu duanın sevabını başta sevgili Peygamberimiz (s.a.v.) olmak üzere bütün peygamberlere, ehl-i beyte, ashâb-ı güzîne ve tüm inananların rûhlarına hediye eyledik; kabul eyle. Şu anda burada hazır bulunan ve huzurlarına erişemeyen bütün kardeşlerimizi, âilemizi, evlâtlarımızı, hastalarımızı, borçlularımızı ve yokluk içinde olan kullarını rahmetinle kuşat.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2026-08-01T13:41:47.976Z</dcterms:created>
  <dcterms:modified xsi:type="dcterms:W3CDTF">2026-08-01T13:41:47.976Z</dcterms:modified>
</cp:coreProperties>
</file>

<file path=docProps/custom.xml><?xml version="1.0" encoding="utf-8"?>
<Properties xmlns="http://schemas.openxmlformats.org/officeDocument/2006/custom-properties" xmlns:vt="http://schemas.openxmlformats.org/officeDocument/2006/docPropsVTypes"/>
</file>