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0f5132"/>
          <w:sz w:val="32"/>
          <w:szCs w:val="32"/>
        </w:rPr>
        <w:t xml:space="preserve">YAĞMUR (İSTİSKÂ) DUASI</w:t>
      </w:r>
    </w:p>
    <w:p>
      <w:pPr>
        <w:spacing w:after="160"/>
        <w:jc w:val="center"/>
      </w:pPr>
      <w:r>
        <w:rPr>
          <w:i/>
          <w:iCs/>
          <w:color w:val="44564e"/>
          <w:sz w:val="24"/>
          <w:szCs w:val="24"/>
        </w:rPr>
        <w:t xml:space="preserve">(Kuraklıkta yağmur yağması için okunur; hatim programı kapsamında da okunur)</w:t>
      </w:r>
    </w:p>
    <w:p>
      <w:pPr>
        <w:spacing w:after="80"/>
        <w:jc w:val="both"/>
      </w:pPr>
      <w:r>
        <w:rPr>
          <w:color w:val="1a1a1a"/>
          <w:sz w:val="24"/>
          <w:szCs w:val="24"/>
        </w:rPr>
      </w:r>
    </w:p>
    <w:p>
      <w:pPr>
        <w:spacing w:after="160"/>
        <w:jc w:val="both"/>
      </w:pPr>
      <w:r>
        <w:rPr>
          <w:b/>
          <w:bCs/>
          <w:color w:val="0f5132"/>
          <w:sz w:val="26"/>
          <w:szCs w:val="26"/>
        </w:rPr>
        <w:t xml:space="preserve">Hamd ü Senâ ve Salâvât</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بِسْمِ اللَّهِ الرَّحْمَنِ الرَّحِيمِ</w:t>
      </w:r>
    </w:p>
    <w:p>
      <w:pPr>
        <w:spacing w:after="120"/>
        <w:jc w:val="both"/>
      </w:pPr>
      <w:r>
        <w:rPr>
          <w:i/>
          <w:iCs/>
          <w:color w:val="44564e"/>
          <w:sz w:val="24"/>
          <w:szCs w:val="24"/>
        </w:rPr>
        <w:t xml:space="preserve">Bismillâhi'r-rahmâni'r-rahîm.</w:t>
      </w:r>
    </w:p>
    <w:p>
      <w:pPr>
        <w:spacing w:after="160"/>
        <w:jc w:val="both"/>
      </w:pPr>
      <w:r>
        <w:rPr>
          <w:i/>
          <w:iCs/>
          <w:color w:val="44564e"/>
          <w:sz w:val="24"/>
          <w:szCs w:val="24"/>
        </w:rPr>
        <w:t xml:space="preserve">Rahman ve Rahîm olan Allah'ın adıyla.</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الْحَمْدُ لِلَّهِ رَبِّ الْعَالَمِينَ وَالصَّلَاةُ وَالسَّلَامُ عَلَى سَيِّدِنَا مُحَمَّدٍ وَعَلَى آلِهِ وَصَحْبِهِ أَجْمَعِينَ</w:t>
      </w:r>
    </w:p>
    <w:p>
      <w:pPr>
        <w:spacing w:after="120"/>
        <w:jc w:val="both"/>
      </w:pPr>
      <w:r>
        <w:rPr>
          <w:i/>
          <w:iCs/>
          <w:color w:val="44564e"/>
          <w:sz w:val="24"/>
          <w:szCs w:val="24"/>
        </w:rPr>
        <w:t xml:space="preserve">Elhamdülillâhi rabbi'l-âlemîn. Ves-salâtü ves-selâmü alâ seyyidinâ Muhammedin ve alâ âlihî ve sahbihî ecmaîn.</w:t>
      </w:r>
    </w:p>
    <w:p>
      <w:pPr>
        <w:spacing w:after="160"/>
        <w:jc w:val="both"/>
      </w:pPr>
      <w:r>
        <w:rPr>
          <w:i/>
          <w:iCs/>
          <w:color w:val="44564e"/>
          <w:sz w:val="24"/>
          <w:szCs w:val="24"/>
        </w:rPr>
        <w:t xml:space="preserve">Hamd, âlemlerin Rabbi Allah'a mahsustur. Salât ve selâm, efendimiz Muhammed'in, âlinin ve ashâbının üzerine olsun.</w:t>
      </w:r>
    </w:p>
    <w:p>
      <w:pPr>
        <w:spacing w:after="80"/>
        <w:jc w:val="both"/>
      </w:pPr>
      <w:r>
        <w:rPr>
          <w:color w:val="1a1a1a"/>
          <w:sz w:val="24"/>
          <w:szCs w:val="24"/>
        </w:rPr>
      </w:r>
    </w:p>
    <w:p>
      <w:pPr>
        <w:spacing w:after="160"/>
        <w:jc w:val="both"/>
      </w:pPr>
      <w:r>
        <w:rPr>
          <w:b/>
          <w:bCs/>
          <w:color w:val="0f5132"/>
          <w:sz w:val="26"/>
          <w:szCs w:val="26"/>
        </w:rPr>
        <w:t xml:space="preserve">İstiskâ Duası (Hadis-i Şerif'ten)</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اسْقِنَا الْغَيْثَ الْمُغِيثَ الْمَرِيعَ النَّافِعَ غَيْرَ الضَّارِّ عَاجِلًا غَيْرَ آجِلٍ</w:t>
      </w:r>
    </w:p>
    <w:p>
      <w:pPr>
        <w:spacing w:after="120"/>
        <w:jc w:val="both"/>
      </w:pPr>
      <w:r>
        <w:rPr>
          <w:i/>
          <w:iCs/>
          <w:color w:val="44564e"/>
          <w:sz w:val="24"/>
          <w:szCs w:val="24"/>
        </w:rPr>
        <w:t xml:space="preserve">Allâhümme'skınâ'l-ğayse'l-muğîse'l-merî'a'n-nâfi'a ğayra'd-dârr, âcilen ğayra âcil.</w:t>
      </w:r>
    </w:p>
    <w:p>
      <w:pPr>
        <w:spacing w:after="160"/>
        <w:jc w:val="both"/>
      </w:pPr>
      <w:r>
        <w:rPr>
          <w:i/>
          <w:iCs/>
          <w:color w:val="44564e"/>
          <w:sz w:val="24"/>
          <w:szCs w:val="24"/>
        </w:rPr>
        <w:t xml:space="preserve">Allah'ım! Bize yardım getiren, bereketli, faydalı, zararsız, gecikmeyen yağmur yağdır.</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أَغِثْنَا، اللَّهُمَّ أَغِثْنَا، اللَّهُمَّ أَغِثْنَا</w:t>
      </w:r>
    </w:p>
    <w:p>
      <w:pPr>
        <w:spacing w:after="120"/>
        <w:jc w:val="both"/>
      </w:pPr>
      <w:r>
        <w:rPr>
          <w:i/>
          <w:iCs/>
          <w:color w:val="44564e"/>
          <w:sz w:val="24"/>
          <w:szCs w:val="24"/>
        </w:rPr>
        <w:t xml:space="preserve">Allâhümme eğisnâ, Allâhümme eğisnâ, Allâhümme eğisnâ.</w:t>
      </w:r>
    </w:p>
    <w:p>
      <w:pPr>
        <w:spacing w:after="160"/>
        <w:jc w:val="both"/>
      </w:pPr>
      <w:r>
        <w:rPr>
          <w:i/>
          <w:iCs/>
          <w:color w:val="44564e"/>
          <w:sz w:val="24"/>
          <w:szCs w:val="24"/>
        </w:rPr>
        <w:t xml:space="preserve">Allah'ım! Bize yardım et (yağmur ver), üç kez.</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اسْقِنَا وَلَا تَجْعَلْنَا مِنَ الْقَانِطِينَ</w:t>
      </w:r>
    </w:p>
    <w:p>
      <w:pPr>
        <w:spacing w:after="120"/>
        <w:jc w:val="both"/>
      </w:pPr>
      <w:r>
        <w:rPr>
          <w:i/>
          <w:iCs/>
          <w:color w:val="44564e"/>
          <w:sz w:val="24"/>
          <w:szCs w:val="24"/>
        </w:rPr>
        <w:t xml:space="preserve">Allâhümme'skınâ ve lâ tec'alnâ mine'l-kânitîn.</w:t>
      </w:r>
    </w:p>
    <w:p>
      <w:pPr>
        <w:spacing w:after="160"/>
        <w:jc w:val="both"/>
      </w:pPr>
      <w:r>
        <w:rPr>
          <w:i/>
          <w:iCs/>
          <w:color w:val="44564e"/>
          <w:sz w:val="24"/>
          <w:szCs w:val="24"/>
        </w:rPr>
        <w:t xml:space="preserve">Allah'ım! Bize yağmur ver; bizi (rahmetinden) ümidini kesenlerden eyleme.</w:t>
      </w:r>
    </w:p>
    <w:p>
      <w:pPr>
        <w:spacing w:after="80"/>
        <w:jc w:val="both"/>
      </w:pPr>
      <w:r>
        <w:rPr>
          <w:color w:val="1a1a1a"/>
          <w:sz w:val="24"/>
          <w:szCs w:val="24"/>
        </w:rPr>
      </w:r>
    </w:p>
    <w:p>
      <w:pPr>
        <w:spacing w:after="160"/>
        <w:jc w:val="both"/>
      </w:pPr>
      <w:r>
        <w:rPr>
          <w:b/>
          <w:bCs/>
          <w:color w:val="0f5132"/>
          <w:sz w:val="26"/>
          <w:szCs w:val="26"/>
        </w:rPr>
        <w:t xml:space="preserve">Tevbe ve İstiğfar</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اغْفِرْ لَنَا ذُنُوبَنَا وَتُبْ عَلَيْنَا وَارْزُقْنَا مِنْ رَحْمَتِكَ</w:t>
      </w:r>
    </w:p>
    <w:p>
      <w:pPr>
        <w:spacing w:after="120"/>
        <w:jc w:val="both"/>
      </w:pPr>
      <w:r>
        <w:rPr>
          <w:i/>
          <w:iCs/>
          <w:color w:val="44564e"/>
          <w:sz w:val="24"/>
          <w:szCs w:val="24"/>
        </w:rPr>
        <w:t xml:space="preserve">Allâhümme'ğfir lenâ zünûbenâ ve tüb aleynâ ve'rzuknâ min rahmetik.</w:t>
      </w:r>
    </w:p>
    <w:p>
      <w:pPr>
        <w:spacing w:after="160"/>
        <w:jc w:val="both"/>
      </w:pPr>
      <w:r>
        <w:rPr>
          <w:i/>
          <w:iCs/>
          <w:color w:val="44564e"/>
          <w:sz w:val="24"/>
          <w:szCs w:val="24"/>
        </w:rPr>
        <w:t xml:space="preserve">Allah'ım! Günahlarımızı bağışla, tövbemizi kabul et ve bize rahmetinden rızık ver.</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اسْتَغْفِرُوا رَبَّكُمْ إِنَّهُ كَانَ غَفَّارًا يُرْسِلِ السَّمَاءَ عَلَيْكُمْ مِدْرَارًا</w:t>
      </w:r>
    </w:p>
    <w:p>
      <w:pPr>
        <w:spacing w:after="120"/>
        <w:jc w:val="both"/>
      </w:pPr>
      <w:r>
        <w:rPr>
          <w:i/>
          <w:iCs/>
          <w:color w:val="44564e"/>
          <w:sz w:val="24"/>
          <w:szCs w:val="24"/>
        </w:rPr>
        <w:t xml:space="preserve">İsteğfirû rabbeküm innehû kâne ğaffârâ. Yursili's-semâe aleyküm midrârâ.</w:t>
      </w:r>
    </w:p>
    <w:p>
      <w:pPr>
        <w:spacing w:after="160"/>
        <w:jc w:val="both"/>
      </w:pPr>
      <w:r>
        <w:rPr>
          <w:i/>
          <w:iCs/>
          <w:color w:val="44564e"/>
          <w:sz w:val="24"/>
          <w:szCs w:val="24"/>
        </w:rPr>
        <w:t xml:space="preserve">Rabbinizden mağfiret dileyin; şüphesiz O, çok bağışlayandır. Üzerinize gökten bol bol yağmur göndersin. (Nûh 10-11)</w:t>
      </w:r>
    </w:p>
    <w:p>
      <w:pPr>
        <w:spacing w:after="80"/>
        <w:jc w:val="both"/>
      </w:pPr>
      <w:r>
        <w:rPr>
          <w:color w:val="1a1a1a"/>
          <w:sz w:val="24"/>
          <w:szCs w:val="24"/>
        </w:rPr>
      </w:r>
    </w:p>
    <w:p>
      <w:pPr>
        <w:spacing w:after="160"/>
        <w:jc w:val="both"/>
      </w:pPr>
      <w:r>
        <w:rPr>
          <w:b/>
          <w:bCs/>
          <w:color w:val="0f5132"/>
          <w:sz w:val="26"/>
          <w:szCs w:val="26"/>
        </w:rPr>
        <w:t xml:space="preserve">Hatim Programı Kapsamında Kapanış (Türkçe dua)</w:t>
      </w:r>
    </w:p>
    <w:p>
      <w:pPr>
        <w:spacing w:after="80"/>
        <w:jc w:val="both"/>
      </w:pPr>
      <w:r>
        <w:rPr>
          <w:color w:val="1a1a1a"/>
          <w:sz w:val="24"/>
          <w:szCs w:val="24"/>
        </w:rPr>
      </w:r>
    </w:p>
    <w:p>
      <w:pPr>
        <w:spacing w:after="160"/>
        <w:jc w:val="both"/>
      </w:pPr>
      <w:r>
        <w:rPr>
          <w:i/>
          <w:iCs/>
          <w:color w:val="44564e"/>
          <w:sz w:val="24"/>
          <w:szCs w:val="24"/>
        </w:rPr>
        <w:t xml:space="preserve">Yâ Rab! Toprakları susamış olan memleketimize bereket yağmurları ihsan eyle. Kuruyan kuyuları, nehirleri, gölleri ve barajları doldur. Ekinlerimize, hayvanlarımıza ve tüm canlılara rahmetinle yağmur gönder. Bizi rahmetinden ümitsiz eyleme. Okuduğumuz hatmin ve bu duanın sevabını bütün kuraklık çeken beldelere, çiftçilerimize ve emekçilerimize hediye eyledik; kabul eyle. Âmîn, bi-hürmet-i seyyidi'l-mürselîn, ve'l-hamdü lillâhi rabbi'l-âlemîn.</w:t>
      </w:r>
    </w:p>
    <w:p>
      <w:pPr>
        <w:spacing w:after="80"/>
        <w:jc w:val="both"/>
      </w:pPr>
      <w:r>
        <w:rPr>
          <w:color w:val="1a1a1a"/>
          <w:sz w:val="24"/>
          <w:szCs w:val="24"/>
        </w:rPr>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2026-08-01T13:41:50.297Z</dcterms:created>
  <dcterms:modified xsi:type="dcterms:W3CDTF">2026-08-01T13:41:50.297Z</dcterms:modified>
</cp:coreProperties>
</file>

<file path=docProps/custom.xml><?xml version="1.0" encoding="utf-8"?>
<Properties xmlns="http://schemas.openxmlformats.org/officeDocument/2006/custom-properties" xmlns:vt="http://schemas.openxmlformats.org/officeDocument/2006/docPropsVTypes"/>
</file>