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3500E9" w14:textId="77777777" w:rsidR="00D2272F" w:rsidRPr="00D2272F" w:rsidRDefault="00D2272F" w:rsidP="00D2272F">
      <w:pPr>
        <w:spacing w:after="0" w:line="240" w:lineRule="auto"/>
        <w:ind w:right="-285"/>
        <w:rPr>
          <w:rFonts w:eastAsia="Times New Roman" w:cs="Times New Roman"/>
          <w:kern w:val="2"/>
          <w:szCs w:val="28"/>
          <w14:ligatures w14:val="standardContextual"/>
        </w:rPr>
      </w:pPr>
      <w:bookmarkStart w:id="0" w:name="_Hlk98611831"/>
      <w:bookmarkEnd w:id="0"/>
      <w:r w:rsidRPr="00D2272F">
        <w:rPr>
          <w:rFonts w:eastAsia="Times New Roman" w:cs="Times New Roman"/>
          <w:kern w:val="2"/>
          <w:szCs w:val="28"/>
          <w14:ligatures w14:val="standardContextual"/>
        </w:rPr>
        <w:t>МИНИСТЕРСТВО ОБРАЗОВАНИЯ И НАУКИ РЕСПУБЛИКИ ТАТАРСТАН</w:t>
      </w:r>
    </w:p>
    <w:p w14:paraId="3D70E9C3" w14:textId="77777777" w:rsidR="00D2272F" w:rsidRPr="00D2272F" w:rsidRDefault="00D2272F" w:rsidP="00D2272F">
      <w:pPr>
        <w:spacing w:after="0" w:line="240" w:lineRule="auto"/>
        <w:ind w:firstLine="709"/>
        <w:jc w:val="center"/>
        <w:rPr>
          <w:rFonts w:eastAsia="Times New Roman" w:cs="Times New Roman"/>
          <w:kern w:val="2"/>
          <w:szCs w:val="28"/>
          <w14:ligatures w14:val="standardContextual"/>
        </w:rPr>
      </w:pPr>
    </w:p>
    <w:p w14:paraId="2FC4AA6B" w14:textId="77777777" w:rsidR="00D2272F" w:rsidRPr="00D2272F" w:rsidRDefault="00D2272F" w:rsidP="00D2272F">
      <w:pPr>
        <w:spacing w:after="0" w:line="240" w:lineRule="auto"/>
        <w:ind w:right="-1"/>
        <w:jc w:val="center"/>
        <w:rPr>
          <w:rFonts w:eastAsia="Times New Roman" w:cs="Times New Roman"/>
          <w:kern w:val="2"/>
          <w:szCs w:val="28"/>
          <w:lang w:eastAsia="ru-RU"/>
          <w14:ligatures w14:val="standardContextual"/>
        </w:rPr>
      </w:pPr>
      <w:r w:rsidRPr="00D2272F">
        <w:rPr>
          <w:rFonts w:eastAsia="Times New Roman" w:cs="Times New Roman"/>
          <w:kern w:val="2"/>
          <w:szCs w:val="28"/>
          <w:lang w:eastAsia="ru-RU"/>
          <w14:ligatures w14:val="standardContextual"/>
        </w:rPr>
        <w:t>ГАОУ</w:t>
      </w:r>
      <w:r w:rsidRPr="00D2272F">
        <w:rPr>
          <w:rFonts w:eastAsia="Times New Roman" w:cs="Times New Roman"/>
          <w:spacing w:val="-4"/>
          <w:kern w:val="2"/>
          <w:szCs w:val="28"/>
          <w:lang w:eastAsia="ru-RU"/>
          <w14:ligatures w14:val="standardContextual"/>
        </w:rPr>
        <w:t xml:space="preserve"> </w:t>
      </w:r>
      <w:r w:rsidRPr="00D2272F">
        <w:rPr>
          <w:rFonts w:eastAsia="Times New Roman" w:cs="Times New Roman"/>
          <w:kern w:val="2"/>
          <w:szCs w:val="28"/>
          <w:lang w:eastAsia="ru-RU"/>
          <w14:ligatures w14:val="standardContextual"/>
        </w:rPr>
        <w:t>ВО</w:t>
      </w:r>
      <w:r w:rsidRPr="00D2272F">
        <w:rPr>
          <w:rFonts w:eastAsia="Times New Roman" w:cs="Times New Roman"/>
          <w:spacing w:val="-1"/>
          <w:kern w:val="2"/>
          <w:szCs w:val="28"/>
          <w:lang w:eastAsia="ru-RU"/>
          <w14:ligatures w14:val="standardContextual"/>
        </w:rPr>
        <w:t xml:space="preserve"> </w:t>
      </w:r>
      <w:r w:rsidRPr="00D2272F">
        <w:rPr>
          <w:rFonts w:eastAsia="Times New Roman" w:cs="Times New Roman"/>
          <w:kern w:val="2"/>
          <w:szCs w:val="28"/>
          <w:lang w:eastAsia="ru-RU"/>
          <w14:ligatures w14:val="standardContextual"/>
        </w:rPr>
        <w:t>«Альметьевский</w:t>
      </w:r>
      <w:r w:rsidRPr="00D2272F">
        <w:rPr>
          <w:rFonts w:eastAsia="Times New Roman" w:cs="Times New Roman"/>
          <w:spacing w:val="-3"/>
          <w:kern w:val="2"/>
          <w:szCs w:val="28"/>
          <w:lang w:eastAsia="ru-RU"/>
          <w14:ligatures w14:val="standardContextual"/>
        </w:rPr>
        <w:t xml:space="preserve"> </w:t>
      </w:r>
      <w:r w:rsidRPr="00D2272F">
        <w:rPr>
          <w:rFonts w:eastAsia="Times New Roman" w:cs="Times New Roman"/>
          <w:kern w:val="2"/>
          <w:szCs w:val="28"/>
          <w:lang w:eastAsia="ru-RU"/>
          <w14:ligatures w14:val="standardContextual"/>
        </w:rPr>
        <w:t>государственный</w:t>
      </w:r>
      <w:r w:rsidRPr="00D2272F">
        <w:rPr>
          <w:rFonts w:eastAsia="Times New Roman" w:cs="Times New Roman"/>
          <w:spacing w:val="-2"/>
          <w:kern w:val="2"/>
          <w:szCs w:val="28"/>
          <w:lang w:eastAsia="ru-RU"/>
          <w14:ligatures w14:val="standardContextual"/>
        </w:rPr>
        <w:t xml:space="preserve"> </w:t>
      </w:r>
      <w:r w:rsidRPr="00D2272F">
        <w:rPr>
          <w:rFonts w:eastAsia="Times New Roman" w:cs="Times New Roman"/>
          <w:kern w:val="2"/>
          <w:szCs w:val="28"/>
          <w:lang w:eastAsia="ru-RU"/>
          <w14:ligatures w14:val="standardContextual"/>
        </w:rPr>
        <w:t>технологический</w:t>
      </w:r>
      <w:r w:rsidRPr="00D2272F">
        <w:rPr>
          <w:rFonts w:eastAsia="Times New Roman" w:cs="Times New Roman"/>
          <w:spacing w:val="-5"/>
          <w:kern w:val="2"/>
          <w:szCs w:val="28"/>
          <w:lang w:eastAsia="ru-RU"/>
          <w14:ligatures w14:val="standardContextual"/>
        </w:rPr>
        <w:t xml:space="preserve"> </w:t>
      </w:r>
      <w:r w:rsidRPr="00D2272F">
        <w:rPr>
          <w:rFonts w:eastAsia="Times New Roman" w:cs="Times New Roman"/>
          <w:kern w:val="2"/>
          <w:szCs w:val="28"/>
          <w:lang w:eastAsia="ru-RU"/>
          <w14:ligatures w14:val="standardContextual"/>
        </w:rPr>
        <w:t>университет «ВШН»</w:t>
      </w:r>
    </w:p>
    <w:p w14:paraId="26CA96C6" w14:textId="77777777" w:rsidR="00D2272F" w:rsidRPr="00D2272F" w:rsidRDefault="00D2272F" w:rsidP="00D2272F">
      <w:pPr>
        <w:widowControl w:val="0"/>
        <w:spacing w:after="0" w:line="240" w:lineRule="auto"/>
        <w:ind w:left="57" w:right="57" w:hanging="57"/>
        <w:jc w:val="center"/>
        <w:rPr>
          <w:rFonts w:eastAsia="Calibri" w:cs="Times New Roman"/>
          <w:b/>
          <w:kern w:val="2"/>
          <w:szCs w:val="28"/>
          <w:lang w:eastAsia="ru-RU"/>
          <w14:ligatures w14:val="standardContextual"/>
        </w:rPr>
      </w:pPr>
    </w:p>
    <w:p w14:paraId="450703D8" w14:textId="77777777" w:rsidR="00D2272F" w:rsidRPr="00D2272F" w:rsidRDefault="00D2272F" w:rsidP="00D2272F">
      <w:pPr>
        <w:widowControl w:val="0"/>
        <w:spacing w:after="0" w:line="240" w:lineRule="auto"/>
        <w:ind w:left="57" w:right="57" w:hanging="57"/>
        <w:jc w:val="center"/>
        <w:rPr>
          <w:rFonts w:eastAsia="Calibri" w:cs="Times New Roman"/>
          <w:b/>
          <w:kern w:val="2"/>
          <w:sz w:val="24"/>
          <w:szCs w:val="24"/>
          <w:lang w:eastAsia="ru-RU"/>
          <w14:ligatures w14:val="standardContextual"/>
        </w:rPr>
      </w:pPr>
    </w:p>
    <w:p w14:paraId="392B4E1C" w14:textId="77777777" w:rsidR="00D2272F" w:rsidRPr="00D2272F" w:rsidRDefault="00D2272F" w:rsidP="00D2272F">
      <w:pPr>
        <w:widowControl w:val="0"/>
        <w:spacing w:after="0" w:line="240" w:lineRule="auto"/>
        <w:ind w:left="57" w:right="57" w:hanging="57"/>
        <w:jc w:val="center"/>
        <w:rPr>
          <w:rFonts w:eastAsia="Calibri" w:cs="Times New Roman"/>
          <w:kern w:val="2"/>
          <w:sz w:val="24"/>
          <w:szCs w:val="24"/>
          <w:lang w:eastAsia="ru-RU"/>
          <w14:ligatures w14:val="standardContextual"/>
        </w:rPr>
      </w:pPr>
    </w:p>
    <w:p w14:paraId="4D605D71" w14:textId="77777777" w:rsidR="00D2272F" w:rsidRPr="00D2272F" w:rsidRDefault="00D2272F" w:rsidP="00D2272F">
      <w:pPr>
        <w:widowControl w:val="0"/>
        <w:spacing w:after="0" w:line="240" w:lineRule="auto"/>
        <w:ind w:right="57" w:hanging="142"/>
        <w:jc w:val="center"/>
        <w:rPr>
          <w:rFonts w:eastAsia="Calibri" w:cs="Times New Roman"/>
          <w:kern w:val="2"/>
          <w:szCs w:val="24"/>
          <w:u w:val="single"/>
          <w:lang w:eastAsia="ru-RU"/>
          <w14:ligatures w14:val="standardContextual"/>
        </w:rPr>
      </w:pPr>
      <w:r w:rsidRPr="00D2272F">
        <w:rPr>
          <w:rFonts w:eastAsia="Calibri" w:cs="Times New Roman"/>
          <w:kern w:val="2"/>
          <w:szCs w:val="24"/>
          <w:lang w:eastAsia="ru-RU"/>
          <w14:ligatures w14:val="standardContextual"/>
        </w:rPr>
        <w:t xml:space="preserve">Кафедра: </w:t>
      </w:r>
      <w:r w:rsidRPr="00D2272F">
        <w:rPr>
          <w:rFonts w:eastAsia="Calibri" w:cs="Times New Roman"/>
          <w:kern w:val="2"/>
          <w:szCs w:val="24"/>
          <w:u w:val="single"/>
          <w:lang w:eastAsia="ru-RU"/>
          <w14:ligatures w14:val="standardContextual"/>
        </w:rPr>
        <w:t>«Разработка и эксплуатация нефтяных и газовых месторождений»</w:t>
      </w:r>
    </w:p>
    <w:p w14:paraId="04ED86A8" w14:textId="77777777" w:rsidR="00D2272F" w:rsidRPr="00D2272F" w:rsidRDefault="00D2272F" w:rsidP="00D2272F">
      <w:pPr>
        <w:widowControl w:val="0"/>
        <w:spacing w:after="0" w:line="240" w:lineRule="auto"/>
        <w:ind w:left="57" w:right="57" w:hanging="57"/>
        <w:jc w:val="center"/>
        <w:rPr>
          <w:rFonts w:eastAsia="Calibri" w:cs="Times New Roman"/>
          <w:b/>
          <w:kern w:val="2"/>
          <w:sz w:val="24"/>
          <w:szCs w:val="24"/>
          <w:u w:val="single"/>
          <w:lang w:eastAsia="ru-RU"/>
          <w14:ligatures w14:val="standardContextual"/>
        </w:rPr>
      </w:pPr>
    </w:p>
    <w:p w14:paraId="27537CE7" w14:textId="0BDE9DAA" w:rsidR="00D2272F" w:rsidRPr="0042097F" w:rsidRDefault="00D2272F" w:rsidP="00D2272F">
      <w:pPr>
        <w:widowControl w:val="0"/>
        <w:spacing w:after="0" w:line="240" w:lineRule="auto"/>
        <w:ind w:right="57"/>
        <w:rPr>
          <w:rFonts w:eastAsia="Calibri" w:cs="Times New Roman"/>
          <w:kern w:val="2"/>
          <w:szCs w:val="24"/>
          <w:u w:val="single"/>
          <w:lang w:eastAsia="ru-RU"/>
          <w14:ligatures w14:val="standardContextual"/>
        </w:rPr>
      </w:pPr>
      <w:r w:rsidRPr="00D2272F">
        <w:rPr>
          <w:rFonts w:eastAsia="Calibri" w:cs="Times New Roman"/>
          <w:kern w:val="2"/>
          <w:szCs w:val="24"/>
          <w:lang w:eastAsia="ru-RU"/>
          <w14:ligatures w14:val="standardContextual"/>
        </w:rPr>
        <w:t>Отделение</w:t>
      </w:r>
      <w:r w:rsidRPr="00D2272F">
        <w:rPr>
          <w:rFonts w:eastAsia="Calibri" w:cs="Times New Roman"/>
          <w:kern w:val="2"/>
          <w:szCs w:val="24"/>
          <w:u w:val="single"/>
          <w:lang w:eastAsia="ru-RU"/>
          <w14:ligatures w14:val="standardContextual"/>
        </w:rPr>
        <w:t xml:space="preserve">                                               очное</w:t>
      </w:r>
      <w:r w:rsidRPr="0042097F">
        <w:rPr>
          <w:rFonts w:eastAsia="Calibri" w:cs="Times New Roman"/>
          <w:kern w:val="2"/>
          <w:szCs w:val="24"/>
          <w:u w:val="single"/>
          <w:lang w:eastAsia="ru-RU"/>
          <w14:ligatures w14:val="standardContextual"/>
        </w:rPr>
        <w:tab/>
      </w:r>
      <w:r w:rsidRPr="0042097F">
        <w:rPr>
          <w:rFonts w:eastAsia="Calibri" w:cs="Times New Roman"/>
          <w:kern w:val="2"/>
          <w:szCs w:val="24"/>
          <w:u w:val="single"/>
          <w:lang w:eastAsia="ru-RU"/>
          <w14:ligatures w14:val="standardContextual"/>
        </w:rPr>
        <w:tab/>
      </w:r>
      <w:r w:rsidRPr="0042097F">
        <w:rPr>
          <w:rFonts w:eastAsia="Calibri" w:cs="Times New Roman"/>
          <w:kern w:val="2"/>
          <w:szCs w:val="24"/>
          <w:u w:val="single"/>
          <w:lang w:eastAsia="ru-RU"/>
          <w14:ligatures w14:val="standardContextual"/>
        </w:rPr>
        <w:tab/>
      </w:r>
      <w:r w:rsidRPr="0042097F">
        <w:rPr>
          <w:rFonts w:eastAsia="Calibri" w:cs="Times New Roman"/>
          <w:kern w:val="2"/>
          <w:szCs w:val="24"/>
          <w:u w:val="single"/>
          <w:lang w:eastAsia="ru-RU"/>
          <w14:ligatures w14:val="standardContextual"/>
        </w:rPr>
        <w:tab/>
      </w:r>
      <w:r w:rsidRPr="0042097F">
        <w:rPr>
          <w:rFonts w:eastAsia="Calibri" w:cs="Times New Roman"/>
          <w:kern w:val="2"/>
          <w:szCs w:val="24"/>
          <w:u w:val="single"/>
          <w:lang w:eastAsia="ru-RU"/>
          <w14:ligatures w14:val="standardContextual"/>
        </w:rPr>
        <w:tab/>
      </w:r>
    </w:p>
    <w:p w14:paraId="3E4A04CE" w14:textId="0EA11470" w:rsidR="005F0981" w:rsidRPr="005F0981" w:rsidRDefault="00D2272F" w:rsidP="00D2272F">
      <w:pPr>
        <w:spacing w:line="360" w:lineRule="auto"/>
        <w:contextualSpacing/>
        <w:rPr>
          <w:rFonts w:eastAsia="Times New Roman" w:cs="Times New Roman"/>
          <w:sz w:val="26"/>
          <w:szCs w:val="26"/>
        </w:rPr>
      </w:pPr>
      <w:proofErr w:type="gramStart"/>
      <w:r w:rsidRPr="00D2272F">
        <w:rPr>
          <w:rFonts w:eastAsia="Calibri" w:cs="Times New Roman"/>
          <w:kern w:val="2"/>
          <w:szCs w:val="24"/>
          <w:lang w:eastAsia="ru-RU"/>
          <w14:ligatures w14:val="standardContextual"/>
        </w:rPr>
        <w:t xml:space="preserve">Группа </w:t>
      </w:r>
      <w:r w:rsidRPr="00D2272F">
        <w:rPr>
          <w:rFonts w:eastAsia="Calibri" w:cs="Times New Roman"/>
          <w:color w:val="FFFFFF"/>
          <w:kern w:val="2"/>
          <w:szCs w:val="24"/>
          <w:u w:val="single"/>
          <w:lang w:eastAsia="ru-RU"/>
          <w14:ligatures w14:val="standardContextual"/>
        </w:rPr>
        <w:t>.</w:t>
      </w:r>
      <w:proofErr w:type="gramEnd"/>
      <w:r w:rsidRPr="00D2272F">
        <w:rPr>
          <w:rFonts w:eastAsia="Calibri" w:cs="Times New Roman"/>
          <w:kern w:val="2"/>
          <w:szCs w:val="24"/>
          <w:u w:val="single"/>
          <w:lang w:eastAsia="ru-RU"/>
          <w14:ligatures w14:val="standardContextual"/>
        </w:rPr>
        <w:t xml:space="preserve">                                                     12-1</w:t>
      </w:r>
      <w:r w:rsidRPr="0042097F">
        <w:rPr>
          <w:rFonts w:eastAsia="Calibri" w:cs="Times New Roman"/>
          <w:kern w:val="2"/>
          <w:szCs w:val="24"/>
          <w:u w:val="single"/>
          <w:lang w:eastAsia="ru-RU"/>
          <w14:ligatures w14:val="standardContextual"/>
        </w:rPr>
        <w:t>2</w:t>
      </w:r>
      <w:r>
        <w:rPr>
          <w:rFonts w:eastAsia="Calibri" w:cs="Times New Roman"/>
          <w:kern w:val="2"/>
          <w:szCs w:val="24"/>
          <w:u w:val="single"/>
          <w:lang w:eastAsia="ru-RU"/>
          <w14:ligatures w14:val="standardContextual"/>
        </w:rPr>
        <w:tab/>
      </w:r>
      <w:r>
        <w:rPr>
          <w:rFonts w:eastAsia="Calibri" w:cs="Times New Roman"/>
          <w:kern w:val="2"/>
          <w:szCs w:val="24"/>
          <w:u w:val="single"/>
          <w:lang w:eastAsia="ru-RU"/>
          <w14:ligatures w14:val="standardContextual"/>
        </w:rPr>
        <w:tab/>
      </w:r>
      <w:r>
        <w:rPr>
          <w:rFonts w:eastAsia="Calibri" w:cs="Times New Roman"/>
          <w:kern w:val="2"/>
          <w:szCs w:val="24"/>
          <w:u w:val="single"/>
          <w:lang w:eastAsia="ru-RU"/>
          <w14:ligatures w14:val="standardContextual"/>
        </w:rPr>
        <w:tab/>
      </w:r>
      <w:r>
        <w:rPr>
          <w:rFonts w:eastAsia="Calibri" w:cs="Times New Roman"/>
          <w:kern w:val="2"/>
          <w:szCs w:val="24"/>
          <w:u w:val="single"/>
          <w:lang w:eastAsia="ru-RU"/>
          <w14:ligatures w14:val="standardContextual"/>
        </w:rPr>
        <w:tab/>
      </w:r>
      <w:r>
        <w:rPr>
          <w:rFonts w:eastAsia="Calibri" w:cs="Times New Roman"/>
          <w:kern w:val="2"/>
          <w:szCs w:val="24"/>
          <w:u w:val="single"/>
          <w:lang w:eastAsia="ru-RU"/>
          <w14:ligatures w14:val="standardContextual"/>
        </w:rPr>
        <w:tab/>
      </w:r>
    </w:p>
    <w:p w14:paraId="38A71AB1" w14:textId="77777777" w:rsidR="005F0981" w:rsidRPr="005F0981" w:rsidRDefault="005F0981" w:rsidP="005F0981">
      <w:pPr>
        <w:spacing w:line="360" w:lineRule="auto"/>
        <w:contextualSpacing/>
        <w:jc w:val="center"/>
        <w:rPr>
          <w:rFonts w:eastAsia="Times New Roman" w:cs="Times New Roman"/>
          <w:sz w:val="26"/>
          <w:szCs w:val="26"/>
        </w:rPr>
      </w:pPr>
    </w:p>
    <w:p w14:paraId="7DB7D98E" w14:textId="5641D24C" w:rsidR="005F0981" w:rsidRPr="00D2272F" w:rsidRDefault="005F0981" w:rsidP="005F0981">
      <w:pPr>
        <w:spacing w:line="360" w:lineRule="auto"/>
        <w:contextualSpacing/>
        <w:jc w:val="center"/>
        <w:rPr>
          <w:rFonts w:eastAsia="Times New Roman" w:cs="Times New Roman"/>
          <w:szCs w:val="28"/>
        </w:rPr>
      </w:pPr>
      <w:r w:rsidRPr="00D2272F">
        <w:rPr>
          <w:rFonts w:eastAsia="Times New Roman" w:cs="Times New Roman"/>
          <w:szCs w:val="28"/>
        </w:rPr>
        <w:t>КУРСОВ</w:t>
      </w:r>
      <w:r w:rsidR="001C6877" w:rsidRPr="00D2272F">
        <w:rPr>
          <w:rFonts w:eastAsia="Times New Roman" w:cs="Times New Roman"/>
          <w:szCs w:val="28"/>
        </w:rPr>
        <w:t>АЯ</w:t>
      </w:r>
      <w:r w:rsidRPr="00D2272F">
        <w:rPr>
          <w:rFonts w:eastAsia="Times New Roman" w:cs="Times New Roman"/>
          <w:szCs w:val="28"/>
        </w:rPr>
        <w:t xml:space="preserve"> </w:t>
      </w:r>
      <w:r w:rsidR="001C6877" w:rsidRPr="00D2272F">
        <w:rPr>
          <w:rFonts w:eastAsia="Times New Roman" w:cs="Times New Roman"/>
          <w:szCs w:val="28"/>
        </w:rPr>
        <w:t>РАБОТА</w:t>
      </w:r>
    </w:p>
    <w:p w14:paraId="112213F3" w14:textId="5499D1FF" w:rsidR="005F0981" w:rsidRPr="00D2272F" w:rsidRDefault="005F0981" w:rsidP="005F0981">
      <w:pPr>
        <w:spacing w:line="360" w:lineRule="auto"/>
        <w:contextualSpacing/>
        <w:jc w:val="center"/>
        <w:rPr>
          <w:rFonts w:eastAsia="Times New Roman" w:cs="Times New Roman"/>
          <w:szCs w:val="28"/>
        </w:rPr>
      </w:pPr>
      <w:r w:rsidRPr="00D2272F">
        <w:rPr>
          <w:rFonts w:eastAsia="Times New Roman" w:cs="Times New Roman"/>
          <w:szCs w:val="28"/>
        </w:rPr>
        <w:t>по дисциплине «Подземный ремонт скважин»</w:t>
      </w:r>
    </w:p>
    <w:p w14:paraId="63641263" w14:textId="77777777" w:rsidR="005F0981" w:rsidRPr="005F0981" w:rsidRDefault="005F0981" w:rsidP="005F0981">
      <w:pPr>
        <w:contextualSpacing/>
        <w:jc w:val="center"/>
        <w:rPr>
          <w:rFonts w:eastAsia="Times New Roman" w:cs="Times New Roman"/>
          <w:sz w:val="26"/>
          <w:szCs w:val="26"/>
        </w:rPr>
      </w:pPr>
    </w:p>
    <w:p w14:paraId="11225A40" w14:textId="7E2BAE47" w:rsidR="005F0981" w:rsidRPr="005F0981" w:rsidRDefault="005F0981" w:rsidP="0035235B">
      <w:pPr>
        <w:spacing w:line="360" w:lineRule="auto"/>
        <w:contextualSpacing/>
        <w:jc w:val="both"/>
        <w:rPr>
          <w:rFonts w:eastAsia="Times New Roman" w:cs="Times New Roman"/>
          <w:szCs w:val="28"/>
        </w:rPr>
      </w:pPr>
      <w:r w:rsidRPr="005F0981">
        <w:rPr>
          <w:rFonts w:eastAsia="Times New Roman" w:cs="Times New Roman"/>
          <w:szCs w:val="28"/>
        </w:rPr>
        <w:t xml:space="preserve">на тему: </w:t>
      </w:r>
      <w:r w:rsidRPr="005F0981">
        <w:rPr>
          <w:rFonts w:eastAsia="Times New Roman" w:cs="Times New Roman"/>
          <w:szCs w:val="28"/>
          <w:u w:val="single"/>
        </w:rPr>
        <w:t>«</w:t>
      </w:r>
      <w:r w:rsidR="0035235B" w:rsidRPr="0035235B">
        <w:rPr>
          <w:rFonts w:eastAsia="Times New Roman" w:cs="Times New Roman"/>
          <w:szCs w:val="28"/>
          <w:u w:val="single"/>
        </w:rPr>
        <w:t xml:space="preserve">Подготовка скважин для перевода в консервацию и в наблюдательный фонд в условиях </w:t>
      </w:r>
      <w:proofErr w:type="spellStart"/>
      <w:r w:rsidR="0035235B">
        <w:rPr>
          <w:rFonts w:eastAsia="Times New Roman" w:cs="Times New Roman"/>
          <w:szCs w:val="28"/>
          <w:u w:val="single"/>
        </w:rPr>
        <w:t>Федотовской</w:t>
      </w:r>
      <w:proofErr w:type="spellEnd"/>
      <w:r w:rsidR="0035235B">
        <w:rPr>
          <w:rFonts w:eastAsia="Times New Roman" w:cs="Times New Roman"/>
          <w:szCs w:val="28"/>
          <w:u w:val="single"/>
        </w:rPr>
        <w:t xml:space="preserve"> </w:t>
      </w:r>
      <w:r w:rsidR="0035235B" w:rsidRPr="0035235B">
        <w:rPr>
          <w:rFonts w:eastAsia="Times New Roman" w:cs="Times New Roman"/>
          <w:szCs w:val="28"/>
          <w:u w:val="single"/>
        </w:rPr>
        <w:t>площади</w:t>
      </w:r>
      <w:r w:rsidR="0035235B">
        <w:rPr>
          <w:rFonts w:eastAsia="Times New Roman" w:cs="Times New Roman"/>
          <w:szCs w:val="28"/>
          <w:u w:val="single"/>
        </w:rPr>
        <w:t xml:space="preserve"> Ново-Елховского месторождения</w:t>
      </w:r>
      <w:r w:rsidRPr="005F0981">
        <w:rPr>
          <w:rFonts w:eastAsia="Times New Roman" w:cs="Times New Roman"/>
          <w:szCs w:val="28"/>
          <w:u w:val="single"/>
        </w:rPr>
        <w:t>»</w:t>
      </w:r>
    </w:p>
    <w:p w14:paraId="6DED0D82" w14:textId="77777777" w:rsidR="005F0981" w:rsidRPr="005F0981" w:rsidRDefault="005F0981" w:rsidP="005F0981">
      <w:pPr>
        <w:spacing w:line="360" w:lineRule="auto"/>
        <w:contextualSpacing/>
        <w:rPr>
          <w:rFonts w:eastAsia="Times New Roman" w:cs="Times New Roman"/>
          <w:szCs w:val="28"/>
        </w:rPr>
      </w:pPr>
    </w:p>
    <w:p w14:paraId="3A2C2046" w14:textId="59199F37" w:rsidR="005F0981" w:rsidRPr="005F0981" w:rsidRDefault="005F0981" w:rsidP="005F0981">
      <w:pPr>
        <w:contextualSpacing/>
        <w:rPr>
          <w:rFonts w:eastAsia="Times New Roman" w:cs="Times New Roman"/>
          <w:szCs w:val="28"/>
        </w:rPr>
      </w:pPr>
      <w:r w:rsidRPr="005F0981">
        <w:rPr>
          <w:rFonts w:eastAsia="Times New Roman" w:cs="Times New Roman"/>
          <w:szCs w:val="28"/>
        </w:rPr>
        <w:t xml:space="preserve">Студент          </w:t>
      </w:r>
      <w:r w:rsidRPr="005F0981">
        <w:rPr>
          <w:rFonts w:eastAsia="Times New Roman" w:cs="Times New Roman"/>
          <w:szCs w:val="28"/>
          <w:u w:val="single"/>
        </w:rPr>
        <w:t xml:space="preserve">      </w:t>
      </w:r>
      <w:r w:rsidR="004E2C4C">
        <w:rPr>
          <w:rFonts w:eastAsia="Times New Roman" w:cs="Times New Roman"/>
          <w:szCs w:val="28"/>
          <w:u w:val="single"/>
        </w:rPr>
        <w:t xml:space="preserve">                      </w:t>
      </w:r>
      <w:r w:rsidR="00D2272F" w:rsidRPr="00DC4F6E">
        <w:rPr>
          <w:rFonts w:eastAsia="Times New Roman" w:cs="Times New Roman"/>
          <w:szCs w:val="28"/>
          <w:u w:val="single"/>
        </w:rPr>
        <w:t xml:space="preserve"> </w:t>
      </w:r>
      <w:r w:rsidR="004E2C4C">
        <w:rPr>
          <w:rFonts w:eastAsia="Times New Roman" w:cs="Times New Roman"/>
          <w:szCs w:val="28"/>
          <w:u w:val="single"/>
        </w:rPr>
        <w:t xml:space="preserve"> </w:t>
      </w:r>
      <w:r w:rsidRPr="005F0981">
        <w:rPr>
          <w:rFonts w:eastAsia="Times New Roman" w:cs="Times New Roman"/>
          <w:szCs w:val="28"/>
          <w:u w:val="single"/>
        </w:rPr>
        <w:t xml:space="preserve">       </w:t>
      </w:r>
      <w:r w:rsidRPr="005F0981">
        <w:rPr>
          <w:rFonts w:eastAsia="Times New Roman" w:cs="Times New Roman"/>
          <w:szCs w:val="28"/>
        </w:rPr>
        <w:t xml:space="preserve">                                __________________</w:t>
      </w:r>
    </w:p>
    <w:p w14:paraId="49DEF492" w14:textId="69844917" w:rsidR="005F0981" w:rsidRPr="005F0981" w:rsidRDefault="005F0981" w:rsidP="005F0981">
      <w:pPr>
        <w:contextualSpacing/>
        <w:rPr>
          <w:rFonts w:eastAsia="Times New Roman" w:cs="Times New Roman"/>
          <w:szCs w:val="28"/>
        </w:rPr>
      </w:pPr>
      <w:r w:rsidRPr="005F0981">
        <w:rPr>
          <w:rFonts w:eastAsia="Times New Roman" w:cs="Times New Roman"/>
          <w:szCs w:val="28"/>
        </w:rPr>
        <w:t xml:space="preserve">                       </w:t>
      </w:r>
      <w:r w:rsidR="00D2272F" w:rsidRPr="00DC4F6E">
        <w:rPr>
          <w:rFonts w:eastAsia="Times New Roman" w:cs="Times New Roman"/>
          <w:szCs w:val="28"/>
        </w:rPr>
        <w:t xml:space="preserve">           </w:t>
      </w:r>
      <w:r w:rsidRPr="005F0981">
        <w:rPr>
          <w:rFonts w:eastAsia="Times New Roman" w:cs="Times New Roman"/>
          <w:szCs w:val="28"/>
        </w:rPr>
        <w:t xml:space="preserve">  </w:t>
      </w:r>
      <w:r w:rsidRPr="00D2272F">
        <w:rPr>
          <w:rFonts w:eastAsia="Times New Roman" w:cs="Times New Roman"/>
          <w:sz w:val="16"/>
          <w:szCs w:val="16"/>
        </w:rPr>
        <w:t xml:space="preserve">фамилия, инициалы </w:t>
      </w:r>
      <w:r w:rsidRPr="005F0981">
        <w:rPr>
          <w:rFonts w:eastAsia="Times New Roman" w:cs="Times New Roman"/>
          <w:szCs w:val="28"/>
        </w:rPr>
        <w:tab/>
      </w:r>
      <w:r w:rsidRPr="005F0981">
        <w:rPr>
          <w:rFonts w:eastAsia="Times New Roman" w:cs="Times New Roman"/>
          <w:szCs w:val="28"/>
        </w:rPr>
        <w:tab/>
      </w:r>
      <w:r w:rsidRPr="005F0981">
        <w:rPr>
          <w:rFonts w:eastAsia="Times New Roman" w:cs="Times New Roman"/>
          <w:szCs w:val="28"/>
        </w:rPr>
        <w:tab/>
      </w:r>
      <w:r w:rsidRPr="005F0981">
        <w:rPr>
          <w:rFonts w:eastAsia="Times New Roman" w:cs="Times New Roman"/>
          <w:szCs w:val="28"/>
        </w:rPr>
        <w:tab/>
        <w:t xml:space="preserve">                  </w:t>
      </w:r>
      <w:r w:rsidRPr="00D2272F">
        <w:rPr>
          <w:rFonts w:eastAsia="Times New Roman" w:cs="Times New Roman"/>
          <w:sz w:val="16"/>
          <w:szCs w:val="16"/>
        </w:rPr>
        <w:t>подпись</w:t>
      </w:r>
    </w:p>
    <w:p w14:paraId="4606BEFC" w14:textId="77777777" w:rsidR="005F0981" w:rsidRPr="005F0981" w:rsidRDefault="005F0981" w:rsidP="005F0981">
      <w:pPr>
        <w:contextualSpacing/>
        <w:rPr>
          <w:rFonts w:eastAsia="Times New Roman" w:cs="Times New Roman"/>
          <w:szCs w:val="28"/>
        </w:rPr>
      </w:pPr>
    </w:p>
    <w:p w14:paraId="329FD10F" w14:textId="77777777" w:rsidR="00D2272F" w:rsidRPr="00D2272F" w:rsidRDefault="00D2272F" w:rsidP="00D2272F">
      <w:pPr>
        <w:spacing w:after="0" w:line="240" w:lineRule="auto"/>
        <w:jc w:val="both"/>
        <w:rPr>
          <w:rFonts w:eastAsia="Times New Roman" w:cs="Times New Roman"/>
          <w:kern w:val="2"/>
          <w:szCs w:val="28"/>
          <w14:ligatures w14:val="standardContextual"/>
        </w:rPr>
      </w:pPr>
      <w:r w:rsidRPr="00D2272F">
        <w:rPr>
          <w:rFonts w:eastAsia="Times New Roman" w:cs="Times New Roman"/>
          <w:kern w:val="2"/>
          <w:szCs w:val="28"/>
          <w14:ligatures w14:val="standardContextual"/>
        </w:rPr>
        <w:t>Руководитель курсовой работы</w:t>
      </w:r>
    </w:p>
    <w:p w14:paraId="38240670" w14:textId="77777777" w:rsidR="00D2272F" w:rsidRPr="00D2272F" w:rsidRDefault="00D2272F" w:rsidP="00D2272F">
      <w:pPr>
        <w:spacing w:after="0" w:line="240" w:lineRule="auto"/>
        <w:jc w:val="both"/>
        <w:rPr>
          <w:rFonts w:eastAsia="Times New Roman" w:cs="Times New Roman"/>
          <w:kern w:val="2"/>
          <w:szCs w:val="28"/>
          <w14:ligatures w14:val="standardContextual"/>
        </w:rPr>
      </w:pPr>
      <w:r w:rsidRPr="00D2272F">
        <w:rPr>
          <w:rFonts w:eastAsia="Times New Roman" w:cs="Times New Roman"/>
          <w:kern w:val="2"/>
          <w:szCs w:val="28"/>
          <w:u w:val="single"/>
          <w14:ligatures w14:val="standardContextual"/>
        </w:rPr>
        <w:t>старший преподаватель кафедры «</w:t>
      </w:r>
      <w:proofErr w:type="spellStart"/>
      <w:r w:rsidRPr="00D2272F">
        <w:rPr>
          <w:rFonts w:eastAsia="Times New Roman" w:cs="Times New Roman"/>
          <w:kern w:val="2"/>
          <w:szCs w:val="28"/>
          <w:u w:val="single"/>
          <w14:ligatures w14:val="standardContextual"/>
        </w:rPr>
        <w:t>РиЭНГМ</w:t>
      </w:r>
      <w:proofErr w:type="spellEnd"/>
      <w:r w:rsidRPr="00D2272F">
        <w:rPr>
          <w:rFonts w:eastAsia="Times New Roman" w:cs="Times New Roman"/>
          <w:kern w:val="2"/>
          <w:szCs w:val="28"/>
          <w:u w:val="single"/>
          <w14:ligatures w14:val="standardContextual"/>
        </w:rPr>
        <w:t>»</w:t>
      </w:r>
    </w:p>
    <w:p w14:paraId="5917D64B" w14:textId="77777777" w:rsidR="00D2272F" w:rsidRPr="00D2272F" w:rsidRDefault="00D2272F" w:rsidP="00D2272F">
      <w:pPr>
        <w:spacing w:after="0" w:line="240" w:lineRule="auto"/>
        <w:jc w:val="both"/>
        <w:rPr>
          <w:rFonts w:eastAsia="Times New Roman" w:cs="Times New Roman"/>
          <w:kern w:val="2"/>
          <w:szCs w:val="28"/>
          <w14:ligatures w14:val="standardContextual"/>
        </w:rPr>
      </w:pPr>
      <w:r w:rsidRPr="00D2272F">
        <w:rPr>
          <w:rFonts w:eastAsia="Times New Roman" w:cs="Times New Roman"/>
          <w:kern w:val="2"/>
          <w:szCs w:val="28"/>
          <w:u w:val="single"/>
          <w14:ligatures w14:val="standardContextual"/>
        </w:rPr>
        <w:t xml:space="preserve">Фархутдинов Н.Н.                                      </w:t>
      </w:r>
      <w:r w:rsidRPr="00D2272F">
        <w:rPr>
          <w:rFonts w:eastAsia="Times New Roman" w:cs="Times New Roman"/>
          <w:kern w:val="2"/>
          <w:szCs w:val="28"/>
          <w14:ligatures w14:val="standardContextual"/>
        </w:rPr>
        <w:t xml:space="preserve">                                  ____________</w:t>
      </w:r>
    </w:p>
    <w:p w14:paraId="0284F2C3" w14:textId="77777777" w:rsidR="00D2272F" w:rsidRPr="00D2272F" w:rsidRDefault="00D2272F" w:rsidP="00D2272F">
      <w:pPr>
        <w:spacing w:after="0" w:line="360" w:lineRule="auto"/>
        <w:jc w:val="both"/>
        <w:rPr>
          <w:rFonts w:eastAsia="Times New Roman" w:cs="Times New Roman"/>
          <w:kern w:val="2"/>
          <w:szCs w:val="28"/>
          <w:vertAlign w:val="superscript"/>
          <w14:ligatures w14:val="standardContextual"/>
        </w:rPr>
      </w:pPr>
      <w:r w:rsidRPr="00D2272F">
        <w:rPr>
          <w:rFonts w:eastAsia="Times New Roman" w:cs="Times New Roman"/>
          <w:kern w:val="2"/>
          <w:szCs w:val="28"/>
          <w:vertAlign w:val="superscript"/>
          <w14:ligatures w14:val="standardContextual"/>
        </w:rPr>
        <w:t xml:space="preserve">                           должность, Ф.И.О.                                                                                                                  подпись</w:t>
      </w:r>
    </w:p>
    <w:p w14:paraId="4161CB74" w14:textId="3C362BD5" w:rsidR="00D2272F" w:rsidRDefault="00D2272F" w:rsidP="00D2272F">
      <w:pPr>
        <w:spacing w:after="0" w:line="360" w:lineRule="auto"/>
        <w:jc w:val="both"/>
        <w:rPr>
          <w:rFonts w:eastAsia="Times New Roman" w:cs="Times New Roman"/>
          <w:kern w:val="2"/>
          <w:szCs w:val="28"/>
          <w14:ligatures w14:val="standardContextual"/>
        </w:rPr>
      </w:pPr>
    </w:p>
    <w:p w14:paraId="053C5B61" w14:textId="778A5946" w:rsidR="00D2272F" w:rsidRDefault="00D2272F" w:rsidP="00D2272F">
      <w:pPr>
        <w:spacing w:after="0" w:line="360" w:lineRule="auto"/>
        <w:jc w:val="both"/>
        <w:rPr>
          <w:rFonts w:eastAsia="Times New Roman" w:cs="Times New Roman"/>
          <w:kern w:val="2"/>
          <w:szCs w:val="28"/>
          <w14:ligatures w14:val="standardContextual"/>
        </w:rPr>
      </w:pPr>
    </w:p>
    <w:p w14:paraId="07D442C0" w14:textId="77777777" w:rsidR="00D2272F" w:rsidRPr="00D2272F" w:rsidRDefault="00D2272F" w:rsidP="00D2272F">
      <w:pPr>
        <w:spacing w:after="0" w:line="360" w:lineRule="auto"/>
        <w:jc w:val="both"/>
        <w:rPr>
          <w:rFonts w:eastAsia="Times New Roman" w:cs="Times New Roman"/>
          <w:kern w:val="2"/>
          <w:szCs w:val="28"/>
          <w14:ligatures w14:val="standardContextual"/>
        </w:rPr>
      </w:pPr>
    </w:p>
    <w:p w14:paraId="5FC6E5DA" w14:textId="77777777" w:rsidR="00D2272F" w:rsidRPr="00D2272F" w:rsidRDefault="00D2272F" w:rsidP="00D2272F">
      <w:pPr>
        <w:spacing w:after="0" w:line="360" w:lineRule="auto"/>
        <w:jc w:val="both"/>
        <w:rPr>
          <w:rFonts w:eastAsia="Times New Roman" w:cs="Times New Roman"/>
          <w:kern w:val="2"/>
          <w:szCs w:val="28"/>
          <w14:ligatures w14:val="standardContextual"/>
        </w:rPr>
      </w:pPr>
      <w:r w:rsidRPr="00D2272F">
        <w:rPr>
          <w:rFonts w:eastAsia="Times New Roman" w:cs="Times New Roman"/>
          <w:kern w:val="2"/>
          <w:szCs w:val="28"/>
          <w14:ligatures w14:val="standardContextual"/>
        </w:rPr>
        <w:t>Оценка за:</w:t>
      </w:r>
    </w:p>
    <w:p w14:paraId="6C6CBC53" w14:textId="77777777" w:rsidR="00D2272F" w:rsidRPr="00D2272F" w:rsidRDefault="00D2272F" w:rsidP="00D2272F">
      <w:pPr>
        <w:spacing w:after="0" w:line="360" w:lineRule="auto"/>
        <w:jc w:val="both"/>
        <w:rPr>
          <w:rFonts w:eastAsia="Times New Roman" w:cs="Times New Roman"/>
          <w:kern w:val="2"/>
          <w:szCs w:val="28"/>
          <w14:ligatures w14:val="standardContextual"/>
        </w:rPr>
      </w:pPr>
      <w:r w:rsidRPr="00D2272F">
        <w:rPr>
          <w:rFonts w:eastAsia="Times New Roman" w:cs="Times New Roman"/>
          <w:kern w:val="2"/>
          <w:szCs w:val="28"/>
          <w14:ligatures w14:val="standardContextual"/>
        </w:rPr>
        <w:t>текущую работу над курсовой работой _____________________________</w:t>
      </w:r>
    </w:p>
    <w:p w14:paraId="2281BE15" w14:textId="77777777" w:rsidR="00D2272F" w:rsidRPr="00D2272F" w:rsidRDefault="00D2272F" w:rsidP="00D2272F">
      <w:pPr>
        <w:spacing w:after="0" w:line="360" w:lineRule="auto"/>
        <w:jc w:val="both"/>
        <w:rPr>
          <w:rFonts w:eastAsia="Times New Roman" w:cs="Times New Roman"/>
          <w:kern w:val="2"/>
          <w:szCs w:val="28"/>
          <w14:ligatures w14:val="standardContextual"/>
        </w:rPr>
      </w:pPr>
      <w:r w:rsidRPr="00D2272F">
        <w:rPr>
          <w:rFonts w:eastAsia="Times New Roman" w:cs="Times New Roman"/>
          <w:kern w:val="2"/>
          <w:szCs w:val="28"/>
          <w14:ligatures w14:val="standardContextual"/>
        </w:rPr>
        <w:t>защиту курсовой работы_________________________________________</w:t>
      </w:r>
    </w:p>
    <w:p w14:paraId="6665DDE7" w14:textId="77777777" w:rsidR="00D2272F" w:rsidRPr="00D2272F" w:rsidRDefault="00D2272F" w:rsidP="00D2272F">
      <w:pPr>
        <w:spacing w:after="0" w:line="360" w:lineRule="auto"/>
        <w:jc w:val="both"/>
        <w:rPr>
          <w:rFonts w:eastAsia="Times New Roman" w:cs="Times New Roman"/>
          <w:kern w:val="2"/>
          <w:szCs w:val="28"/>
          <w14:ligatures w14:val="standardContextual"/>
        </w:rPr>
      </w:pPr>
      <w:r w:rsidRPr="00D2272F">
        <w:rPr>
          <w:rFonts w:eastAsia="Times New Roman" w:cs="Times New Roman"/>
          <w:kern w:val="2"/>
          <w:szCs w:val="28"/>
          <w14:ligatures w14:val="standardContextual"/>
        </w:rPr>
        <w:t>Итоговая оценка __________________________________________________</w:t>
      </w:r>
    </w:p>
    <w:p w14:paraId="6CFEE28C" w14:textId="77777777" w:rsidR="00D2272F" w:rsidRPr="00D2272F" w:rsidRDefault="00D2272F" w:rsidP="00D2272F">
      <w:pPr>
        <w:spacing w:after="0" w:line="360" w:lineRule="auto"/>
        <w:jc w:val="both"/>
        <w:rPr>
          <w:rFonts w:eastAsia="Times New Roman" w:cs="Times New Roman"/>
          <w:kern w:val="2"/>
          <w:szCs w:val="28"/>
          <w14:ligatures w14:val="standardContextual"/>
        </w:rPr>
      </w:pPr>
      <w:r w:rsidRPr="00D2272F">
        <w:rPr>
          <w:rFonts w:eastAsia="Times New Roman" w:cs="Times New Roman"/>
          <w:kern w:val="2"/>
          <w:szCs w:val="28"/>
          <w14:ligatures w14:val="standardContextual"/>
        </w:rPr>
        <w:t>Дата защиты курсовой работы _____________________________________</w:t>
      </w:r>
    </w:p>
    <w:p w14:paraId="094609D3" w14:textId="77777777" w:rsidR="00D2272F" w:rsidRPr="00D2272F" w:rsidRDefault="00D2272F" w:rsidP="00D2272F">
      <w:pPr>
        <w:spacing w:after="0" w:line="360" w:lineRule="auto"/>
        <w:jc w:val="center"/>
        <w:rPr>
          <w:rFonts w:eastAsia="Times New Roman" w:cs="Times New Roman"/>
          <w:kern w:val="2"/>
          <w:szCs w:val="28"/>
          <w14:ligatures w14:val="standardContextual"/>
        </w:rPr>
      </w:pPr>
    </w:p>
    <w:p w14:paraId="74AA5C9B" w14:textId="5EF3ABF5" w:rsidR="005F0981" w:rsidRPr="005F0981" w:rsidRDefault="00D2272F" w:rsidP="00D2272F">
      <w:pPr>
        <w:spacing w:after="0" w:line="360" w:lineRule="auto"/>
        <w:ind w:firstLine="709"/>
        <w:jc w:val="center"/>
        <w:rPr>
          <w:rFonts w:eastAsia="Calibri" w:cs="Times New Roman"/>
          <w:lang w:bidi="ru-RU"/>
        </w:rPr>
        <w:sectPr w:rsidR="005F0981" w:rsidRPr="005F0981" w:rsidSect="00D2272F">
          <w:footerReference w:type="default" r:id="rId8"/>
          <w:pgSz w:w="11900" w:h="16840"/>
          <w:pgMar w:top="1134" w:right="1134" w:bottom="1134" w:left="1701" w:header="597" w:footer="322" w:gutter="0"/>
          <w:pgNumType w:start="6"/>
          <w:cols w:space="720"/>
          <w:noEndnote/>
          <w:titlePg/>
          <w:docGrid w:linePitch="360"/>
        </w:sectPr>
      </w:pPr>
      <w:r w:rsidRPr="00D2272F">
        <w:rPr>
          <w:rFonts w:eastAsia="Times New Roman" w:cs="Times New Roman"/>
          <w:kern w:val="2"/>
          <w:szCs w:val="28"/>
          <w14:ligatures w14:val="standardContextual"/>
        </w:rPr>
        <w:t>г. Альметьевск, 2025 г</w:t>
      </w:r>
    </w:p>
    <w:p w14:paraId="3208BBDB" w14:textId="56BF8C77" w:rsidR="004F5CE2" w:rsidRPr="004F5CE2" w:rsidRDefault="004F5CE2" w:rsidP="005F0981">
      <w:pPr>
        <w:widowControl w:val="0"/>
        <w:autoSpaceDE w:val="0"/>
        <w:autoSpaceDN w:val="0"/>
        <w:adjustRightInd w:val="0"/>
        <w:spacing w:after="0" w:line="240" w:lineRule="auto"/>
        <w:ind w:left="-709"/>
        <w:jc w:val="center"/>
        <w:rPr>
          <w:rFonts w:eastAsia="Times New Roman" w:cs="Times New Roman"/>
          <w:sz w:val="24"/>
          <w:szCs w:val="24"/>
          <w:lang w:eastAsia="ru-RU"/>
        </w:rPr>
      </w:pPr>
      <w:r w:rsidRPr="004F5CE2">
        <w:rPr>
          <w:rFonts w:eastAsia="Times New Roman" w:cs="Times New Roman"/>
          <w:sz w:val="24"/>
          <w:szCs w:val="24"/>
          <w:lang w:eastAsia="ru-RU"/>
        </w:rPr>
        <w:lastRenderedPageBreak/>
        <w:t>МИНИСТЕРСТВО ОБРАЗОВАНИЯ И НАУКИ РЕСПУБЛИКИ ТАТАРСТАН</w:t>
      </w:r>
    </w:p>
    <w:p w14:paraId="4A955FB0" w14:textId="77777777" w:rsidR="001C6877" w:rsidRDefault="004F5CE2" w:rsidP="005F0981">
      <w:pPr>
        <w:widowControl w:val="0"/>
        <w:autoSpaceDE w:val="0"/>
        <w:autoSpaceDN w:val="0"/>
        <w:adjustRightInd w:val="0"/>
        <w:spacing w:after="0" w:line="240" w:lineRule="auto"/>
        <w:jc w:val="center"/>
        <w:rPr>
          <w:rFonts w:eastAsia="Times New Roman" w:cs="Times New Roman"/>
          <w:sz w:val="24"/>
          <w:szCs w:val="24"/>
          <w:lang w:eastAsia="ru-RU"/>
        </w:rPr>
      </w:pPr>
      <w:r w:rsidRPr="004F5CE2">
        <w:rPr>
          <w:rFonts w:eastAsia="Times New Roman" w:cs="Times New Roman"/>
          <w:sz w:val="24"/>
          <w:szCs w:val="24"/>
          <w:lang w:eastAsia="ru-RU"/>
        </w:rPr>
        <w:t xml:space="preserve">Альметьевский государственный технологический университет </w:t>
      </w:r>
    </w:p>
    <w:p w14:paraId="141B9C46" w14:textId="2F28C835" w:rsidR="004F5CE2" w:rsidRPr="004F5CE2" w:rsidRDefault="004F5CE2" w:rsidP="005F0981">
      <w:pPr>
        <w:widowControl w:val="0"/>
        <w:autoSpaceDE w:val="0"/>
        <w:autoSpaceDN w:val="0"/>
        <w:adjustRightInd w:val="0"/>
        <w:spacing w:after="0" w:line="240" w:lineRule="auto"/>
        <w:jc w:val="center"/>
        <w:rPr>
          <w:rFonts w:eastAsia="Times New Roman" w:cs="Times New Roman"/>
          <w:sz w:val="24"/>
          <w:szCs w:val="24"/>
          <w:lang w:eastAsia="ru-RU"/>
        </w:rPr>
      </w:pPr>
      <w:r w:rsidRPr="004F5CE2">
        <w:rPr>
          <w:rFonts w:eastAsia="Times New Roman" w:cs="Times New Roman"/>
          <w:sz w:val="24"/>
          <w:szCs w:val="24"/>
          <w:lang w:eastAsia="ru-RU"/>
        </w:rPr>
        <w:t>«Высшая школа нефти»</w:t>
      </w:r>
    </w:p>
    <w:p w14:paraId="0246E97F" w14:textId="78EE9658" w:rsidR="004F5CE2" w:rsidRPr="004F5CE2" w:rsidRDefault="004F5CE2" w:rsidP="005F0981">
      <w:pPr>
        <w:widowControl w:val="0"/>
        <w:autoSpaceDE w:val="0"/>
        <w:autoSpaceDN w:val="0"/>
        <w:adjustRightInd w:val="0"/>
        <w:spacing w:after="0" w:line="240" w:lineRule="auto"/>
        <w:jc w:val="center"/>
        <w:rPr>
          <w:rFonts w:eastAsia="Times New Roman" w:cs="Times New Roman"/>
          <w:sz w:val="24"/>
          <w:szCs w:val="24"/>
          <w:u w:val="single"/>
          <w:lang w:eastAsia="ru-RU"/>
        </w:rPr>
      </w:pPr>
      <w:r w:rsidRPr="004F5CE2">
        <w:rPr>
          <w:rFonts w:eastAsia="Times New Roman" w:cs="Times New Roman"/>
          <w:sz w:val="24"/>
          <w:szCs w:val="24"/>
          <w:u w:val="single"/>
          <w:lang w:eastAsia="ru-RU"/>
        </w:rPr>
        <w:t>Отделение очное</w:t>
      </w:r>
    </w:p>
    <w:p w14:paraId="75786C39" w14:textId="77777777" w:rsidR="004F5CE2" w:rsidRPr="004F5CE2" w:rsidRDefault="004F5CE2" w:rsidP="004F5CE2">
      <w:pPr>
        <w:widowControl w:val="0"/>
        <w:shd w:val="clear" w:color="auto" w:fill="FFFFFF"/>
        <w:autoSpaceDE w:val="0"/>
        <w:autoSpaceDN w:val="0"/>
        <w:adjustRightInd w:val="0"/>
        <w:spacing w:after="0" w:line="240" w:lineRule="auto"/>
        <w:jc w:val="center"/>
        <w:rPr>
          <w:rFonts w:eastAsia="Times New Roman" w:cs="Times New Roman"/>
          <w:sz w:val="24"/>
          <w:szCs w:val="24"/>
          <w:lang w:eastAsia="ru-RU"/>
        </w:rPr>
      </w:pPr>
    </w:p>
    <w:p w14:paraId="27DCC4AA" w14:textId="77777777" w:rsidR="004F5CE2" w:rsidRPr="001C6877" w:rsidRDefault="004F5CE2" w:rsidP="005F0981">
      <w:pPr>
        <w:widowControl w:val="0"/>
        <w:shd w:val="clear" w:color="auto" w:fill="FFFFFF"/>
        <w:autoSpaceDE w:val="0"/>
        <w:autoSpaceDN w:val="0"/>
        <w:adjustRightInd w:val="0"/>
        <w:spacing w:after="0" w:line="240" w:lineRule="auto"/>
        <w:ind w:left="6521"/>
        <w:jc w:val="center"/>
        <w:rPr>
          <w:rFonts w:eastAsia="Times New Roman" w:cs="Times New Roman"/>
          <w:sz w:val="24"/>
          <w:szCs w:val="24"/>
          <w:lang w:eastAsia="ru-RU"/>
        </w:rPr>
      </w:pPr>
      <w:r w:rsidRPr="004F5CE2">
        <w:rPr>
          <w:rFonts w:eastAsia="Times New Roman" w:cs="Times New Roman"/>
          <w:sz w:val="24"/>
          <w:szCs w:val="24"/>
          <w:lang w:eastAsia="ru-RU"/>
        </w:rPr>
        <w:t>«УТВЕРЖДАЮ»</w:t>
      </w:r>
    </w:p>
    <w:p w14:paraId="5B718533" w14:textId="77777777" w:rsidR="004F5CE2" w:rsidRPr="004F5CE2" w:rsidRDefault="004F5CE2" w:rsidP="005F0981">
      <w:pPr>
        <w:widowControl w:val="0"/>
        <w:shd w:val="clear" w:color="auto" w:fill="FFFFFF"/>
        <w:tabs>
          <w:tab w:val="left" w:leader="underscore" w:pos="9101"/>
        </w:tabs>
        <w:autoSpaceDE w:val="0"/>
        <w:autoSpaceDN w:val="0"/>
        <w:adjustRightInd w:val="0"/>
        <w:spacing w:after="0" w:line="240" w:lineRule="auto"/>
        <w:ind w:left="5529"/>
        <w:jc w:val="right"/>
        <w:rPr>
          <w:rFonts w:eastAsia="Times New Roman" w:cs="Times New Roman"/>
          <w:sz w:val="24"/>
          <w:szCs w:val="24"/>
          <w:lang w:eastAsia="ru-RU"/>
        </w:rPr>
      </w:pPr>
      <w:r w:rsidRPr="004F5CE2">
        <w:rPr>
          <w:rFonts w:eastAsia="Times New Roman" w:cs="Times New Roman"/>
          <w:sz w:val="24"/>
          <w:szCs w:val="24"/>
          <w:lang w:eastAsia="ru-RU"/>
        </w:rPr>
        <w:t xml:space="preserve">Заведующей кафедрой </w:t>
      </w:r>
      <w:proofErr w:type="spellStart"/>
      <w:r w:rsidRPr="004F5CE2">
        <w:rPr>
          <w:rFonts w:eastAsia="Times New Roman" w:cs="Times New Roman"/>
          <w:sz w:val="24"/>
          <w:szCs w:val="24"/>
          <w:lang w:eastAsia="ru-RU"/>
        </w:rPr>
        <w:t>РиЭНГМ</w:t>
      </w:r>
      <w:proofErr w:type="spellEnd"/>
    </w:p>
    <w:p w14:paraId="2D0FCE65" w14:textId="77777777" w:rsidR="004F5CE2" w:rsidRPr="004F5CE2" w:rsidRDefault="004F5CE2" w:rsidP="005F0981">
      <w:pPr>
        <w:widowControl w:val="0"/>
        <w:shd w:val="clear" w:color="auto" w:fill="FFFFFF"/>
        <w:tabs>
          <w:tab w:val="left" w:leader="underscore" w:pos="7838"/>
          <w:tab w:val="left" w:leader="underscore" w:pos="8741"/>
        </w:tabs>
        <w:autoSpaceDE w:val="0"/>
        <w:autoSpaceDN w:val="0"/>
        <w:adjustRightInd w:val="0"/>
        <w:spacing w:after="0" w:line="240" w:lineRule="auto"/>
        <w:ind w:left="5529"/>
        <w:jc w:val="right"/>
        <w:rPr>
          <w:rFonts w:eastAsia="Times New Roman" w:cs="Times New Roman"/>
          <w:sz w:val="24"/>
          <w:szCs w:val="24"/>
          <w:lang w:eastAsia="ru-RU"/>
        </w:rPr>
      </w:pPr>
      <w:r w:rsidRPr="004F5CE2">
        <w:rPr>
          <w:rFonts w:eastAsia="Times New Roman" w:cs="Times New Roman"/>
          <w:sz w:val="24"/>
          <w:szCs w:val="24"/>
          <w:lang w:eastAsia="ru-RU"/>
        </w:rPr>
        <w:t xml:space="preserve">д.т.н. профессор </w:t>
      </w:r>
      <w:proofErr w:type="spellStart"/>
      <w:r w:rsidRPr="004F5CE2">
        <w:rPr>
          <w:rFonts w:eastAsia="Times New Roman" w:cs="Times New Roman"/>
          <w:sz w:val="24"/>
          <w:szCs w:val="24"/>
          <w:lang w:eastAsia="ru-RU"/>
        </w:rPr>
        <w:t>Насыбуллин</w:t>
      </w:r>
      <w:proofErr w:type="spellEnd"/>
      <w:r w:rsidRPr="004F5CE2">
        <w:rPr>
          <w:rFonts w:eastAsia="Times New Roman" w:cs="Times New Roman"/>
          <w:sz w:val="24"/>
          <w:szCs w:val="24"/>
          <w:lang w:eastAsia="ru-RU"/>
        </w:rPr>
        <w:t xml:space="preserve"> А.В.</w:t>
      </w:r>
    </w:p>
    <w:p w14:paraId="526DBC80" w14:textId="77777777" w:rsidR="004F5CE2" w:rsidRPr="004F5CE2" w:rsidRDefault="004F5CE2" w:rsidP="005F0981">
      <w:pPr>
        <w:widowControl w:val="0"/>
        <w:shd w:val="clear" w:color="auto" w:fill="FFFFFF"/>
        <w:tabs>
          <w:tab w:val="left" w:leader="underscore" w:pos="7838"/>
          <w:tab w:val="left" w:leader="underscore" w:pos="8741"/>
        </w:tabs>
        <w:autoSpaceDE w:val="0"/>
        <w:autoSpaceDN w:val="0"/>
        <w:adjustRightInd w:val="0"/>
        <w:spacing w:after="0" w:line="240" w:lineRule="auto"/>
        <w:ind w:left="5529"/>
        <w:jc w:val="right"/>
        <w:rPr>
          <w:rFonts w:eastAsia="Times New Roman" w:cs="Times New Roman"/>
          <w:sz w:val="24"/>
          <w:szCs w:val="24"/>
          <w:lang w:eastAsia="ru-RU"/>
        </w:rPr>
      </w:pPr>
      <w:r w:rsidRPr="004F5CE2">
        <w:rPr>
          <w:rFonts w:eastAsia="Times New Roman" w:cs="Times New Roman"/>
          <w:sz w:val="24"/>
          <w:szCs w:val="24"/>
          <w:lang w:eastAsia="ru-RU"/>
        </w:rPr>
        <w:t>_____________</w:t>
      </w:r>
      <w:r w:rsidRPr="004F5CE2">
        <w:rPr>
          <w:rFonts w:eastAsia="Times New Roman" w:cs="Times New Roman"/>
          <w:b/>
          <w:bCs/>
          <w:sz w:val="24"/>
          <w:szCs w:val="24"/>
          <w:lang w:eastAsia="ru-RU"/>
        </w:rPr>
        <w:t>_______________</w:t>
      </w:r>
    </w:p>
    <w:p w14:paraId="56E56319" w14:textId="77777777" w:rsidR="004F5CE2" w:rsidRPr="004F5CE2" w:rsidRDefault="004F5CE2" w:rsidP="005F0981">
      <w:pPr>
        <w:widowControl w:val="0"/>
        <w:shd w:val="clear" w:color="auto" w:fill="FFFFFF"/>
        <w:tabs>
          <w:tab w:val="left" w:leader="underscore" w:pos="7838"/>
          <w:tab w:val="left" w:leader="underscore" w:pos="8741"/>
        </w:tabs>
        <w:autoSpaceDE w:val="0"/>
        <w:autoSpaceDN w:val="0"/>
        <w:adjustRightInd w:val="0"/>
        <w:spacing w:after="0" w:line="240" w:lineRule="auto"/>
        <w:ind w:left="5529"/>
        <w:jc w:val="right"/>
        <w:rPr>
          <w:rFonts w:eastAsia="Times New Roman" w:cs="Times New Roman"/>
          <w:spacing w:val="-2"/>
          <w:sz w:val="24"/>
          <w:szCs w:val="24"/>
          <w:lang w:eastAsia="ru-RU"/>
        </w:rPr>
      </w:pPr>
      <w:r w:rsidRPr="004F5CE2">
        <w:rPr>
          <w:rFonts w:eastAsia="Times New Roman" w:cs="Times New Roman"/>
          <w:spacing w:val="-2"/>
          <w:sz w:val="24"/>
          <w:szCs w:val="24"/>
          <w:lang w:eastAsia="ru-RU"/>
        </w:rPr>
        <w:t>«___</w:t>
      </w:r>
      <w:proofErr w:type="gramStart"/>
      <w:r w:rsidRPr="004F5CE2">
        <w:rPr>
          <w:rFonts w:eastAsia="Times New Roman" w:cs="Times New Roman"/>
          <w:spacing w:val="-2"/>
          <w:sz w:val="24"/>
          <w:szCs w:val="24"/>
          <w:lang w:eastAsia="ru-RU"/>
        </w:rPr>
        <w:t>_»_</w:t>
      </w:r>
      <w:proofErr w:type="gramEnd"/>
      <w:r w:rsidRPr="004F5CE2">
        <w:rPr>
          <w:rFonts w:eastAsia="Times New Roman" w:cs="Times New Roman"/>
          <w:spacing w:val="-2"/>
          <w:sz w:val="24"/>
          <w:szCs w:val="24"/>
          <w:lang w:eastAsia="ru-RU"/>
        </w:rPr>
        <w:t>_______________2025 г.</w:t>
      </w:r>
    </w:p>
    <w:p w14:paraId="3917A5CD" w14:textId="77777777" w:rsidR="004F5CE2" w:rsidRPr="004F5CE2" w:rsidRDefault="004F5CE2" w:rsidP="004F5CE2">
      <w:pPr>
        <w:widowControl w:val="0"/>
        <w:shd w:val="clear" w:color="auto" w:fill="FFFFFF"/>
        <w:tabs>
          <w:tab w:val="left" w:leader="underscore" w:pos="7838"/>
          <w:tab w:val="left" w:leader="underscore" w:pos="8741"/>
        </w:tabs>
        <w:autoSpaceDE w:val="0"/>
        <w:autoSpaceDN w:val="0"/>
        <w:adjustRightInd w:val="0"/>
        <w:spacing w:after="0" w:line="240" w:lineRule="auto"/>
        <w:ind w:left="5529"/>
        <w:rPr>
          <w:rFonts w:eastAsia="Times New Roman" w:cs="Times New Roman"/>
          <w:spacing w:val="-2"/>
          <w:sz w:val="24"/>
          <w:szCs w:val="24"/>
          <w:lang w:eastAsia="ru-RU"/>
        </w:rPr>
      </w:pPr>
    </w:p>
    <w:p w14:paraId="5B407CA4" w14:textId="77777777" w:rsidR="004F5CE2" w:rsidRPr="004F5CE2" w:rsidRDefault="004F5CE2" w:rsidP="004F5CE2">
      <w:pPr>
        <w:widowControl w:val="0"/>
        <w:shd w:val="clear" w:color="auto" w:fill="FFFFFF"/>
        <w:tabs>
          <w:tab w:val="left" w:leader="underscore" w:pos="7838"/>
          <w:tab w:val="left" w:leader="underscore" w:pos="8741"/>
        </w:tabs>
        <w:autoSpaceDE w:val="0"/>
        <w:autoSpaceDN w:val="0"/>
        <w:adjustRightInd w:val="0"/>
        <w:spacing w:after="0" w:line="240" w:lineRule="auto"/>
        <w:ind w:left="5529"/>
        <w:rPr>
          <w:rFonts w:eastAsia="Times New Roman" w:cs="Times New Roman"/>
          <w:spacing w:val="-2"/>
          <w:sz w:val="24"/>
          <w:szCs w:val="24"/>
          <w:lang w:eastAsia="ru-RU"/>
        </w:rPr>
      </w:pPr>
    </w:p>
    <w:p w14:paraId="53FA913E" w14:textId="77777777" w:rsidR="004F5CE2" w:rsidRPr="004F5CE2" w:rsidRDefault="004F5CE2" w:rsidP="004F5CE2">
      <w:pPr>
        <w:widowControl w:val="0"/>
        <w:shd w:val="clear" w:color="auto" w:fill="FFFFFF"/>
        <w:autoSpaceDE w:val="0"/>
        <w:autoSpaceDN w:val="0"/>
        <w:adjustRightInd w:val="0"/>
        <w:spacing w:after="0" w:line="240" w:lineRule="auto"/>
        <w:ind w:left="851" w:right="1133"/>
        <w:jc w:val="center"/>
        <w:rPr>
          <w:rFonts w:eastAsia="Times New Roman" w:cs="Times New Roman"/>
          <w:szCs w:val="28"/>
          <w:lang w:eastAsia="ru-RU"/>
        </w:rPr>
      </w:pPr>
      <w:r w:rsidRPr="004F5CE2">
        <w:rPr>
          <w:rFonts w:eastAsia="Times New Roman" w:cs="Times New Roman"/>
          <w:szCs w:val="28"/>
          <w:lang w:eastAsia="ru-RU"/>
        </w:rPr>
        <w:t xml:space="preserve">ЗАДАНИЕ </w:t>
      </w:r>
    </w:p>
    <w:p w14:paraId="4EA2E66B" w14:textId="77777777" w:rsidR="004F5CE2" w:rsidRPr="004F5CE2" w:rsidRDefault="004F5CE2" w:rsidP="004F5CE2">
      <w:pPr>
        <w:widowControl w:val="0"/>
        <w:shd w:val="clear" w:color="auto" w:fill="FFFFFF"/>
        <w:autoSpaceDE w:val="0"/>
        <w:autoSpaceDN w:val="0"/>
        <w:adjustRightInd w:val="0"/>
        <w:spacing w:after="0" w:line="240" w:lineRule="auto"/>
        <w:ind w:left="567" w:right="425" w:hanging="567"/>
        <w:jc w:val="center"/>
        <w:rPr>
          <w:rFonts w:eastAsia="Times New Roman" w:cs="Times New Roman"/>
          <w:spacing w:val="-2"/>
          <w:szCs w:val="28"/>
          <w:lang w:eastAsia="ru-RU"/>
        </w:rPr>
      </w:pPr>
      <w:r w:rsidRPr="004F5CE2">
        <w:rPr>
          <w:rFonts w:eastAsia="Times New Roman" w:cs="Times New Roman"/>
          <w:spacing w:val="-2"/>
          <w:szCs w:val="28"/>
          <w:lang w:eastAsia="ru-RU"/>
        </w:rPr>
        <w:t xml:space="preserve">на курсовую работу по дисциплине </w:t>
      </w:r>
      <w:r w:rsidRPr="004F5CE2">
        <w:rPr>
          <w:rFonts w:eastAsia="Times New Roman" w:cs="Times New Roman"/>
          <w:b/>
          <w:spacing w:val="-2"/>
          <w:szCs w:val="28"/>
          <w:lang w:eastAsia="ru-RU"/>
        </w:rPr>
        <w:t xml:space="preserve">«Подземный ремонт скважин» </w:t>
      </w:r>
      <w:r w:rsidRPr="004F5CE2">
        <w:rPr>
          <w:rFonts w:eastAsia="Times New Roman" w:cs="Times New Roman"/>
          <w:spacing w:val="-2"/>
          <w:szCs w:val="28"/>
          <w:lang w:eastAsia="ru-RU"/>
        </w:rPr>
        <w:t>по направлению подготовки 21.03.01 – «Нефтегазовое дело»</w:t>
      </w:r>
    </w:p>
    <w:p w14:paraId="5A6E6A1D" w14:textId="77777777" w:rsidR="004F5CE2" w:rsidRPr="004F5CE2" w:rsidRDefault="004F5CE2" w:rsidP="004F5CE2">
      <w:pPr>
        <w:widowControl w:val="0"/>
        <w:shd w:val="clear" w:color="auto" w:fill="FFFFFF"/>
        <w:autoSpaceDE w:val="0"/>
        <w:autoSpaceDN w:val="0"/>
        <w:adjustRightInd w:val="0"/>
        <w:spacing w:after="0" w:line="240" w:lineRule="auto"/>
        <w:ind w:left="567" w:right="425" w:hanging="567"/>
        <w:jc w:val="center"/>
        <w:rPr>
          <w:rFonts w:eastAsia="Times New Roman" w:cs="Times New Roman"/>
          <w:spacing w:val="-2"/>
          <w:sz w:val="24"/>
          <w:szCs w:val="24"/>
          <w:lang w:eastAsia="ru-RU"/>
        </w:rPr>
      </w:pPr>
      <w:r w:rsidRPr="004F5CE2">
        <w:rPr>
          <w:rFonts w:eastAsia="Times New Roman" w:cs="Times New Roman"/>
          <w:spacing w:val="-2"/>
          <w:szCs w:val="28"/>
          <w:lang w:eastAsia="ru-RU"/>
        </w:rPr>
        <w:t xml:space="preserve"> Профиль: Эксплуатация и обслуживание объектов добычи нефти</w:t>
      </w:r>
      <w:r w:rsidRPr="004F5CE2">
        <w:rPr>
          <w:rFonts w:eastAsia="Times New Roman" w:cs="Times New Roman"/>
          <w:spacing w:val="-2"/>
          <w:sz w:val="24"/>
          <w:szCs w:val="24"/>
          <w:lang w:eastAsia="ru-RU"/>
        </w:rPr>
        <w:t>.</w:t>
      </w:r>
    </w:p>
    <w:p w14:paraId="58E9D32B" w14:textId="77777777" w:rsidR="004F5CE2" w:rsidRPr="004F5CE2" w:rsidRDefault="004F5CE2" w:rsidP="004F5CE2">
      <w:pPr>
        <w:widowControl w:val="0"/>
        <w:shd w:val="clear" w:color="auto" w:fill="FFFFFF"/>
        <w:autoSpaceDE w:val="0"/>
        <w:autoSpaceDN w:val="0"/>
        <w:adjustRightInd w:val="0"/>
        <w:spacing w:after="0" w:line="240" w:lineRule="auto"/>
        <w:ind w:left="851" w:right="1133"/>
        <w:jc w:val="center"/>
        <w:rPr>
          <w:rFonts w:eastAsia="Times New Roman" w:cs="Times New Roman"/>
          <w:sz w:val="24"/>
          <w:szCs w:val="24"/>
          <w:lang w:eastAsia="ru-RU"/>
        </w:rPr>
      </w:pPr>
    </w:p>
    <w:p w14:paraId="1D570365" w14:textId="77777777" w:rsidR="004F5CE2" w:rsidRPr="004F5CE2" w:rsidRDefault="004F5CE2" w:rsidP="004F5CE2">
      <w:pPr>
        <w:widowControl w:val="0"/>
        <w:shd w:val="clear" w:color="auto" w:fill="FFFFFF"/>
        <w:autoSpaceDE w:val="0"/>
        <w:autoSpaceDN w:val="0"/>
        <w:adjustRightInd w:val="0"/>
        <w:spacing w:after="0" w:line="240" w:lineRule="auto"/>
        <w:ind w:left="851" w:right="1133"/>
        <w:jc w:val="center"/>
        <w:rPr>
          <w:rFonts w:eastAsia="Times New Roman" w:cs="Times New Roman"/>
          <w:sz w:val="24"/>
          <w:szCs w:val="24"/>
          <w:lang w:eastAsia="ru-RU"/>
        </w:rPr>
      </w:pPr>
    </w:p>
    <w:p w14:paraId="2E2A0D50" w14:textId="77777777" w:rsidR="004F5CE2" w:rsidRPr="004F5CE2" w:rsidRDefault="004F5CE2" w:rsidP="004F5CE2">
      <w:pPr>
        <w:widowControl w:val="0"/>
        <w:shd w:val="clear" w:color="auto" w:fill="FFFFFF"/>
        <w:tabs>
          <w:tab w:val="left" w:leader="underscore" w:pos="9254"/>
        </w:tabs>
        <w:autoSpaceDE w:val="0"/>
        <w:autoSpaceDN w:val="0"/>
        <w:adjustRightInd w:val="0"/>
        <w:spacing w:after="0" w:line="360" w:lineRule="auto"/>
        <w:ind w:left="10"/>
        <w:jc w:val="both"/>
        <w:rPr>
          <w:rFonts w:eastAsia="Times New Roman" w:cs="Times New Roman"/>
          <w:sz w:val="24"/>
          <w:szCs w:val="24"/>
          <w:lang w:eastAsia="ru-RU"/>
        </w:rPr>
      </w:pPr>
      <w:r w:rsidRPr="004F5CE2">
        <w:rPr>
          <w:rFonts w:eastAsia="Times New Roman" w:cs="Times New Roman"/>
          <w:sz w:val="24"/>
          <w:szCs w:val="24"/>
          <w:lang w:eastAsia="ru-RU"/>
        </w:rPr>
        <w:t xml:space="preserve">Ф.И.О. студента </w:t>
      </w:r>
      <w:r w:rsidRPr="004F5CE2">
        <w:rPr>
          <w:rFonts w:eastAsia="Times New Roman" w:cs="Times New Roman"/>
          <w:b/>
          <w:sz w:val="24"/>
          <w:szCs w:val="24"/>
          <w:u w:val="single"/>
          <w:lang w:eastAsia="ru-RU"/>
        </w:rPr>
        <w:t>______________________________________________</w:t>
      </w:r>
      <w:r w:rsidRPr="004F5CE2">
        <w:rPr>
          <w:rFonts w:eastAsia="Times New Roman" w:cs="Times New Roman"/>
          <w:sz w:val="24"/>
          <w:szCs w:val="24"/>
          <w:lang w:eastAsia="ru-RU"/>
        </w:rPr>
        <w:t xml:space="preserve"> Группа </w:t>
      </w:r>
      <w:r w:rsidRPr="004F5CE2">
        <w:rPr>
          <w:rFonts w:eastAsia="Times New Roman" w:cs="Times New Roman"/>
          <w:b/>
          <w:sz w:val="24"/>
          <w:szCs w:val="24"/>
          <w:u w:val="single"/>
          <w:lang w:eastAsia="ru-RU"/>
        </w:rPr>
        <w:t>__________</w:t>
      </w:r>
    </w:p>
    <w:p w14:paraId="1E4D84D1" w14:textId="158F4F46" w:rsidR="004F5CE2" w:rsidRPr="004F5CE2" w:rsidRDefault="004F5CE2" w:rsidP="004F5CE2">
      <w:pPr>
        <w:widowControl w:val="0"/>
        <w:shd w:val="clear" w:color="auto" w:fill="FFFFFF"/>
        <w:tabs>
          <w:tab w:val="left" w:leader="underscore" w:pos="7901"/>
        </w:tabs>
        <w:autoSpaceDE w:val="0"/>
        <w:autoSpaceDN w:val="0"/>
        <w:adjustRightInd w:val="0"/>
        <w:spacing w:after="0" w:line="240" w:lineRule="auto"/>
        <w:ind w:left="10"/>
        <w:jc w:val="both"/>
        <w:rPr>
          <w:rFonts w:eastAsia="Times New Roman" w:cs="Times New Roman"/>
          <w:color w:val="FFFFFF"/>
          <w:sz w:val="24"/>
          <w:szCs w:val="24"/>
          <w:u w:val="single" w:color="000000"/>
          <w:lang w:eastAsia="ru-RU"/>
        </w:rPr>
      </w:pPr>
      <w:r w:rsidRPr="004F5CE2">
        <w:rPr>
          <w:rFonts w:eastAsia="Times New Roman" w:cs="Times New Roman"/>
          <w:sz w:val="24"/>
          <w:szCs w:val="24"/>
          <w:lang w:eastAsia="ru-RU"/>
        </w:rPr>
        <w:t>Ф.И.О. руководителя</w:t>
      </w:r>
      <w:r w:rsidRPr="004F5CE2">
        <w:rPr>
          <w:rFonts w:eastAsia="Times New Roman" w:cs="Times New Roman"/>
          <w:b/>
          <w:sz w:val="24"/>
          <w:szCs w:val="24"/>
          <w:lang w:eastAsia="ru-RU"/>
        </w:rPr>
        <w:t xml:space="preserve"> </w:t>
      </w:r>
      <w:r w:rsidRPr="004F5CE2">
        <w:rPr>
          <w:rFonts w:eastAsia="Times New Roman" w:cs="Times New Roman"/>
          <w:b/>
          <w:sz w:val="24"/>
          <w:szCs w:val="24"/>
          <w:u w:val="single"/>
          <w:lang w:eastAsia="ru-RU"/>
        </w:rPr>
        <w:t>_</w:t>
      </w:r>
      <w:r w:rsidR="003F0F67">
        <w:rPr>
          <w:rFonts w:eastAsia="Times New Roman" w:cs="Times New Roman"/>
          <w:b/>
          <w:sz w:val="24"/>
          <w:szCs w:val="24"/>
          <w:u w:val="single"/>
          <w:lang w:eastAsia="ru-RU"/>
        </w:rPr>
        <w:t xml:space="preserve">Фархутдинов </w:t>
      </w:r>
      <w:proofErr w:type="spellStart"/>
      <w:r w:rsidR="003F0F67">
        <w:rPr>
          <w:rFonts w:eastAsia="Times New Roman" w:cs="Times New Roman"/>
          <w:b/>
          <w:sz w:val="24"/>
          <w:szCs w:val="24"/>
          <w:u w:val="single"/>
          <w:lang w:eastAsia="ru-RU"/>
        </w:rPr>
        <w:t>Наил</w:t>
      </w:r>
      <w:proofErr w:type="spellEnd"/>
      <w:r w:rsidR="003F0F67">
        <w:rPr>
          <w:rFonts w:eastAsia="Times New Roman" w:cs="Times New Roman"/>
          <w:b/>
          <w:sz w:val="24"/>
          <w:szCs w:val="24"/>
          <w:u w:val="single"/>
          <w:lang w:eastAsia="ru-RU"/>
        </w:rPr>
        <w:t xml:space="preserve"> </w:t>
      </w:r>
      <w:proofErr w:type="spellStart"/>
      <w:r w:rsidR="003F0F67">
        <w:rPr>
          <w:rFonts w:eastAsia="Times New Roman" w:cs="Times New Roman"/>
          <w:b/>
          <w:sz w:val="24"/>
          <w:szCs w:val="24"/>
          <w:u w:val="single"/>
          <w:lang w:eastAsia="ru-RU"/>
        </w:rPr>
        <w:t>Назипович</w:t>
      </w:r>
      <w:proofErr w:type="spellEnd"/>
      <w:r w:rsidR="003F0F67">
        <w:rPr>
          <w:rFonts w:eastAsia="Times New Roman" w:cs="Times New Roman"/>
          <w:b/>
          <w:sz w:val="24"/>
          <w:szCs w:val="24"/>
          <w:u w:val="single"/>
          <w:lang w:eastAsia="ru-RU"/>
        </w:rPr>
        <w:t>, старший преподаватель кафедры «Разработка и эксплуатация нефтяных и газовых месторождений__</w:t>
      </w:r>
      <w:r w:rsidRPr="004F5CE2">
        <w:rPr>
          <w:rFonts w:eastAsia="Times New Roman" w:cs="Times New Roman"/>
          <w:b/>
          <w:sz w:val="24"/>
          <w:szCs w:val="24"/>
          <w:u w:val="single"/>
          <w:lang w:eastAsia="ru-RU"/>
        </w:rPr>
        <w:t>________</w:t>
      </w:r>
    </w:p>
    <w:p w14:paraId="1EECF5BB" w14:textId="77777777" w:rsidR="004F5CE2" w:rsidRPr="004F5CE2" w:rsidRDefault="004F5CE2" w:rsidP="004F5CE2">
      <w:pPr>
        <w:spacing w:after="0" w:line="240" w:lineRule="auto"/>
        <w:jc w:val="center"/>
        <w:rPr>
          <w:rFonts w:eastAsia="Times New Roman" w:cs="Times New Roman"/>
          <w:sz w:val="20"/>
          <w:szCs w:val="20"/>
          <w:lang w:eastAsia="ru-RU"/>
        </w:rPr>
      </w:pPr>
      <w:r w:rsidRPr="004F5CE2">
        <w:rPr>
          <w:rFonts w:eastAsia="Times New Roman" w:cs="Times New Roman"/>
          <w:sz w:val="20"/>
          <w:szCs w:val="20"/>
          <w:lang w:eastAsia="ru-RU"/>
        </w:rPr>
        <w:t xml:space="preserve">                                     (фамилия, имя, отчество, должность, звание, место работы, подпись)</w:t>
      </w:r>
    </w:p>
    <w:p w14:paraId="039BDC6E" w14:textId="77777777" w:rsidR="004F5CE2" w:rsidRPr="004F5CE2" w:rsidRDefault="004F5CE2" w:rsidP="004F5CE2">
      <w:pPr>
        <w:widowControl w:val="0"/>
        <w:shd w:val="clear" w:color="auto" w:fill="FFFFFF"/>
        <w:tabs>
          <w:tab w:val="left" w:leader="underscore" w:pos="7901"/>
        </w:tabs>
        <w:autoSpaceDE w:val="0"/>
        <w:autoSpaceDN w:val="0"/>
        <w:adjustRightInd w:val="0"/>
        <w:spacing w:after="0" w:line="360" w:lineRule="auto"/>
        <w:ind w:left="11"/>
        <w:rPr>
          <w:rFonts w:eastAsia="Times New Roman" w:cs="Times New Roman"/>
          <w:sz w:val="24"/>
          <w:szCs w:val="24"/>
          <w:lang w:eastAsia="ru-RU"/>
        </w:rPr>
      </w:pPr>
    </w:p>
    <w:p w14:paraId="0D64251B" w14:textId="231D8CC1" w:rsidR="004F5CE2" w:rsidRPr="004F5CE2" w:rsidRDefault="004F5CE2" w:rsidP="004F5CE2">
      <w:pPr>
        <w:widowControl w:val="0"/>
        <w:shd w:val="clear" w:color="auto" w:fill="FFFFFF"/>
        <w:tabs>
          <w:tab w:val="left" w:leader="underscore" w:pos="7901"/>
        </w:tabs>
        <w:autoSpaceDE w:val="0"/>
        <w:autoSpaceDN w:val="0"/>
        <w:adjustRightInd w:val="0"/>
        <w:spacing w:after="0" w:line="360" w:lineRule="auto"/>
        <w:ind w:left="11"/>
        <w:rPr>
          <w:rFonts w:eastAsia="Times New Roman" w:cs="Times New Roman"/>
          <w:szCs w:val="28"/>
          <w:lang w:eastAsia="ru-RU"/>
        </w:rPr>
      </w:pPr>
      <w:r w:rsidRPr="004F5CE2">
        <w:rPr>
          <w:rFonts w:eastAsia="Times New Roman" w:cs="Times New Roman"/>
          <w:b/>
          <w:bCs/>
          <w:szCs w:val="28"/>
          <w:lang w:eastAsia="ru-RU"/>
        </w:rPr>
        <w:t>Тема:</w:t>
      </w:r>
      <w:r w:rsidRPr="004F5CE2">
        <w:rPr>
          <w:rFonts w:eastAsia="Times New Roman" w:cs="Times New Roman"/>
          <w:szCs w:val="28"/>
          <w:lang w:eastAsia="ru-RU"/>
        </w:rPr>
        <w:t xml:space="preserve"> </w:t>
      </w:r>
      <w:bookmarkStart w:id="1" w:name="_Hlk208864059"/>
      <w:r w:rsidRPr="004F5CE2">
        <w:rPr>
          <w:rFonts w:eastAsia="Times New Roman" w:cs="Times New Roman"/>
          <w:szCs w:val="28"/>
          <w:lang w:eastAsia="ru-RU"/>
        </w:rPr>
        <w:t>Подготовка скважин для перевода в консервацию и в наблюдательный фонд в условиях</w:t>
      </w:r>
      <w:bookmarkEnd w:id="1"/>
      <w:r w:rsidR="0035235B">
        <w:rPr>
          <w:rFonts w:eastAsia="Times New Roman" w:cs="Times New Roman"/>
          <w:szCs w:val="28"/>
          <w:u w:val="single"/>
          <w:lang w:eastAsia="ru-RU"/>
        </w:rPr>
        <w:t xml:space="preserve"> </w:t>
      </w:r>
      <w:proofErr w:type="spellStart"/>
      <w:r w:rsidR="0035235B">
        <w:rPr>
          <w:rFonts w:eastAsia="Times New Roman" w:cs="Times New Roman"/>
          <w:szCs w:val="28"/>
          <w:u w:val="single"/>
          <w:lang w:eastAsia="ru-RU"/>
        </w:rPr>
        <w:t>Федотовской</w:t>
      </w:r>
      <w:proofErr w:type="spellEnd"/>
      <w:r w:rsidR="0035235B">
        <w:rPr>
          <w:rFonts w:eastAsia="Times New Roman" w:cs="Times New Roman"/>
          <w:szCs w:val="28"/>
          <w:u w:val="single"/>
          <w:lang w:eastAsia="ru-RU"/>
        </w:rPr>
        <w:t xml:space="preserve"> </w:t>
      </w:r>
      <w:r w:rsidRPr="004F5CE2">
        <w:rPr>
          <w:rFonts w:eastAsia="Times New Roman" w:cs="Times New Roman"/>
          <w:szCs w:val="28"/>
          <w:lang w:eastAsia="ru-RU"/>
        </w:rPr>
        <w:t>площади</w:t>
      </w:r>
      <w:r w:rsidR="0035235B">
        <w:rPr>
          <w:rFonts w:eastAsia="Times New Roman" w:cs="Times New Roman"/>
          <w:szCs w:val="28"/>
          <w:u w:val="single"/>
          <w:lang w:eastAsia="ru-RU"/>
        </w:rPr>
        <w:t xml:space="preserve"> Ново-Елховского </w:t>
      </w:r>
      <w:r w:rsidRPr="004F5CE2">
        <w:rPr>
          <w:rFonts w:eastAsia="Times New Roman" w:cs="Times New Roman"/>
          <w:szCs w:val="28"/>
          <w:lang w:eastAsia="ru-RU"/>
        </w:rPr>
        <w:t>месторождения.</w:t>
      </w:r>
    </w:p>
    <w:p w14:paraId="55F038AD" w14:textId="77777777" w:rsidR="004F5CE2" w:rsidRPr="004F5CE2" w:rsidRDefault="004F5CE2" w:rsidP="004F5CE2">
      <w:pPr>
        <w:widowControl w:val="0"/>
        <w:shd w:val="clear" w:color="auto" w:fill="FFFFFF"/>
        <w:tabs>
          <w:tab w:val="left" w:pos="5069"/>
          <w:tab w:val="left" w:leader="underscore" w:pos="5563"/>
          <w:tab w:val="left" w:leader="underscore" w:pos="6614"/>
          <w:tab w:val="left" w:pos="7090"/>
        </w:tabs>
        <w:autoSpaceDE w:val="0"/>
        <w:autoSpaceDN w:val="0"/>
        <w:adjustRightInd w:val="0"/>
        <w:spacing w:after="0" w:line="360" w:lineRule="auto"/>
        <w:ind w:left="14"/>
        <w:rPr>
          <w:rFonts w:eastAsia="Times New Roman" w:cs="Times New Roman"/>
          <w:spacing w:val="-1"/>
          <w:sz w:val="24"/>
          <w:szCs w:val="24"/>
          <w:lang w:eastAsia="ru-RU"/>
        </w:rPr>
      </w:pPr>
    </w:p>
    <w:p w14:paraId="7BBB23B4" w14:textId="5F84B2E2" w:rsidR="004F5CE2" w:rsidRPr="004F5CE2" w:rsidRDefault="004F5CE2" w:rsidP="004F5CE2">
      <w:pPr>
        <w:widowControl w:val="0"/>
        <w:shd w:val="clear" w:color="auto" w:fill="FFFFFF"/>
        <w:tabs>
          <w:tab w:val="left" w:pos="5069"/>
          <w:tab w:val="left" w:leader="underscore" w:pos="5563"/>
          <w:tab w:val="left" w:leader="underscore" w:pos="6614"/>
          <w:tab w:val="left" w:pos="7090"/>
        </w:tabs>
        <w:autoSpaceDE w:val="0"/>
        <w:autoSpaceDN w:val="0"/>
        <w:adjustRightInd w:val="0"/>
        <w:spacing w:after="0" w:line="240" w:lineRule="auto"/>
        <w:ind w:left="14"/>
        <w:rPr>
          <w:rFonts w:eastAsia="Times New Roman" w:cs="Times New Roman"/>
          <w:sz w:val="24"/>
          <w:szCs w:val="24"/>
          <w:lang w:eastAsia="ru-RU"/>
        </w:rPr>
      </w:pPr>
      <w:r w:rsidRPr="004F5CE2">
        <w:rPr>
          <w:rFonts w:eastAsia="Times New Roman" w:cs="Times New Roman"/>
          <w:spacing w:val="-1"/>
          <w:sz w:val="24"/>
          <w:szCs w:val="24"/>
          <w:lang w:eastAsia="ru-RU"/>
        </w:rPr>
        <w:t xml:space="preserve">Срок предоставления законченной курсовой работы на кафедру </w:t>
      </w:r>
      <w:r w:rsidRPr="004F5CE2">
        <w:rPr>
          <w:rFonts w:eastAsia="Times New Roman" w:cs="Times New Roman"/>
          <w:sz w:val="24"/>
          <w:szCs w:val="24"/>
          <w:lang w:eastAsia="ru-RU"/>
        </w:rPr>
        <w:t>«</w:t>
      </w:r>
      <w:r w:rsidRPr="004F5CE2">
        <w:rPr>
          <w:rFonts w:eastAsia="Times New Roman" w:cs="Times New Roman"/>
          <w:color w:val="FFFFFF"/>
          <w:sz w:val="24"/>
          <w:szCs w:val="24"/>
          <w:u w:val="single" w:color="000000"/>
          <w:lang w:eastAsia="ru-RU"/>
        </w:rPr>
        <w:t>а___</w:t>
      </w:r>
      <w:r w:rsidRPr="004F5CE2">
        <w:rPr>
          <w:rFonts w:eastAsia="Times New Roman" w:cs="Times New Roman"/>
          <w:sz w:val="24"/>
          <w:szCs w:val="24"/>
          <w:lang w:eastAsia="ru-RU"/>
        </w:rPr>
        <w:t xml:space="preserve">» </w:t>
      </w:r>
      <w:r w:rsidRPr="004F5CE2">
        <w:rPr>
          <w:rFonts w:eastAsia="Times New Roman" w:cs="Times New Roman"/>
          <w:color w:val="FFFFFF"/>
          <w:sz w:val="24"/>
          <w:szCs w:val="24"/>
          <w:u w:val="single" w:color="000000"/>
          <w:lang w:eastAsia="ru-RU"/>
        </w:rPr>
        <w:t>____пибарау</w:t>
      </w:r>
      <w:r w:rsidRPr="004F5CE2">
        <w:rPr>
          <w:rFonts w:eastAsia="Times New Roman" w:cs="Times New Roman"/>
          <w:sz w:val="24"/>
          <w:szCs w:val="24"/>
          <w:lang w:eastAsia="ru-RU"/>
        </w:rPr>
        <w:t>2025 г.</w:t>
      </w:r>
    </w:p>
    <w:p w14:paraId="5555AEF2" w14:textId="3396168E" w:rsidR="004F5CE2" w:rsidRPr="004F5CE2" w:rsidRDefault="004F5CE2" w:rsidP="004F5CE2">
      <w:pPr>
        <w:widowControl w:val="0"/>
        <w:shd w:val="clear" w:color="auto" w:fill="FFFFFF"/>
        <w:tabs>
          <w:tab w:val="left" w:pos="5069"/>
          <w:tab w:val="left" w:leader="underscore" w:pos="5563"/>
          <w:tab w:val="left" w:leader="underscore" w:pos="6614"/>
          <w:tab w:val="left" w:pos="7090"/>
        </w:tabs>
        <w:autoSpaceDE w:val="0"/>
        <w:autoSpaceDN w:val="0"/>
        <w:adjustRightInd w:val="0"/>
        <w:spacing w:after="0" w:line="240" w:lineRule="auto"/>
        <w:ind w:left="14"/>
        <w:rPr>
          <w:rFonts w:eastAsia="Times New Roman" w:cs="Times New Roman"/>
          <w:sz w:val="24"/>
          <w:szCs w:val="24"/>
          <w:lang w:eastAsia="ru-RU"/>
        </w:rPr>
      </w:pPr>
      <w:r w:rsidRPr="004F5CE2">
        <w:rPr>
          <w:rFonts w:eastAsia="Times New Roman" w:cs="Times New Roman"/>
          <w:spacing w:val="-1"/>
          <w:sz w:val="24"/>
          <w:szCs w:val="24"/>
          <w:lang w:eastAsia="ru-RU"/>
        </w:rPr>
        <w:t>Дата защиты курсовой работы</w:t>
      </w:r>
      <w:r w:rsidRPr="004F5CE2">
        <w:rPr>
          <w:rFonts w:eastAsia="Times New Roman" w:cs="Times New Roman"/>
          <w:sz w:val="24"/>
          <w:szCs w:val="24"/>
          <w:lang w:eastAsia="ru-RU"/>
        </w:rPr>
        <w:t xml:space="preserve">                                               </w:t>
      </w:r>
      <w:proofErr w:type="gramStart"/>
      <w:r w:rsidRPr="004F5CE2">
        <w:rPr>
          <w:rFonts w:eastAsia="Times New Roman" w:cs="Times New Roman"/>
          <w:sz w:val="24"/>
          <w:szCs w:val="24"/>
          <w:lang w:eastAsia="ru-RU"/>
        </w:rPr>
        <w:t xml:space="preserve">   «</w:t>
      </w:r>
      <w:proofErr w:type="gramEnd"/>
      <w:r w:rsidRPr="004F5CE2">
        <w:rPr>
          <w:rFonts w:eastAsia="Times New Roman" w:cs="Times New Roman"/>
          <w:sz w:val="24"/>
          <w:szCs w:val="24"/>
          <w:lang w:eastAsia="ru-RU"/>
        </w:rPr>
        <w:t>____»</w:t>
      </w:r>
      <w:r w:rsidRPr="004F5CE2">
        <w:rPr>
          <w:rFonts w:eastAsia="Times New Roman" w:cs="Times New Roman"/>
          <w:color w:val="FFFFFF"/>
          <w:sz w:val="24"/>
          <w:szCs w:val="24"/>
          <w:u w:val="single" w:color="000000"/>
          <w:lang w:eastAsia="ru-RU"/>
        </w:rPr>
        <w:t>_________пара.в</w:t>
      </w:r>
      <w:r w:rsidRPr="004F5CE2">
        <w:rPr>
          <w:rFonts w:eastAsia="Times New Roman" w:cs="Times New Roman"/>
          <w:sz w:val="24"/>
          <w:szCs w:val="24"/>
          <w:lang w:eastAsia="ru-RU"/>
        </w:rPr>
        <w:t>2025 г.</w:t>
      </w:r>
    </w:p>
    <w:p w14:paraId="53254BCF" w14:textId="77777777" w:rsidR="004F5CE2" w:rsidRPr="004F5CE2" w:rsidRDefault="004F5CE2" w:rsidP="004F5CE2">
      <w:pPr>
        <w:widowControl w:val="0"/>
        <w:shd w:val="clear" w:color="auto" w:fill="FFFFFF"/>
        <w:tabs>
          <w:tab w:val="num" w:pos="993"/>
          <w:tab w:val="left" w:leader="underscore" w:pos="8923"/>
        </w:tabs>
        <w:autoSpaceDE w:val="0"/>
        <w:autoSpaceDN w:val="0"/>
        <w:adjustRightInd w:val="0"/>
        <w:spacing w:after="0" w:line="240" w:lineRule="auto"/>
        <w:jc w:val="both"/>
        <w:rPr>
          <w:rFonts w:eastAsia="Times New Roman" w:cs="Times New Roman"/>
          <w:spacing w:val="-2"/>
          <w:sz w:val="24"/>
          <w:szCs w:val="24"/>
          <w:lang w:eastAsia="ru-RU"/>
        </w:rPr>
      </w:pPr>
    </w:p>
    <w:p w14:paraId="58DA327E" w14:textId="77777777" w:rsidR="004F5CE2" w:rsidRPr="004F5CE2" w:rsidRDefault="004F5CE2" w:rsidP="004F5CE2">
      <w:pPr>
        <w:widowControl w:val="0"/>
        <w:shd w:val="clear" w:color="auto" w:fill="FFFFFF"/>
        <w:tabs>
          <w:tab w:val="num" w:pos="993"/>
          <w:tab w:val="left" w:leader="underscore" w:pos="8923"/>
        </w:tabs>
        <w:autoSpaceDE w:val="0"/>
        <w:autoSpaceDN w:val="0"/>
        <w:adjustRightInd w:val="0"/>
        <w:spacing w:after="0" w:line="240" w:lineRule="auto"/>
        <w:jc w:val="both"/>
        <w:rPr>
          <w:rFonts w:eastAsia="Times New Roman" w:cs="Times New Roman"/>
          <w:spacing w:val="-2"/>
          <w:sz w:val="24"/>
          <w:szCs w:val="24"/>
          <w:u w:val="single"/>
          <w:lang w:eastAsia="ru-RU"/>
        </w:rPr>
      </w:pPr>
      <w:r w:rsidRPr="004F5CE2">
        <w:rPr>
          <w:rFonts w:eastAsia="Times New Roman" w:cs="Times New Roman"/>
          <w:spacing w:val="-2"/>
          <w:sz w:val="24"/>
          <w:szCs w:val="24"/>
          <w:lang w:eastAsia="ru-RU"/>
        </w:rPr>
        <w:t xml:space="preserve">Исходные данные к </w:t>
      </w:r>
      <w:r w:rsidRPr="004F5CE2">
        <w:rPr>
          <w:rFonts w:eastAsia="Times New Roman" w:cs="Times New Roman"/>
          <w:spacing w:val="-1"/>
          <w:sz w:val="24"/>
          <w:szCs w:val="24"/>
          <w:lang w:eastAsia="ru-RU"/>
        </w:rPr>
        <w:t>курсовой работе</w:t>
      </w:r>
      <w:r w:rsidRPr="004F5CE2">
        <w:rPr>
          <w:rFonts w:eastAsia="Times New Roman" w:cs="Times New Roman"/>
          <w:spacing w:val="-2"/>
          <w:sz w:val="24"/>
          <w:szCs w:val="24"/>
          <w:lang w:eastAsia="ru-RU"/>
        </w:rPr>
        <w:t xml:space="preserve">: </w:t>
      </w:r>
      <w:r w:rsidRPr="004F5CE2">
        <w:rPr>
          <w:rFonts w:eastAsia="Times New Roman" w:cs="Times New Roman"/>
          <w:spacing w:val="-2"/>
          <w:sz w:val="24"/>
          <w:szCs w:val="24"/>
          <w:u w:val="single"/>
          <w:lang w:eastAsia="ru-RU"/>
        </w:rPr>
        <w:t xml:space="preserve">научно-техническая литература по теме работы; геолого-технологические данные по рассматриваемому эксплуатационному объекту </w:t>
      </w:r>
    </w:p>
    <w:p w14:paraId="45CFF400" w14:textId="77777777" w:rsidR="004F5CE2" w:rsidRPr="004F5CE2" w:rsidRDefault="004F5CE2" w:rsidP="004F5CE2">
      <w:pPr>
        <w:widowControl w:val="0"/>
        <w:shd w:val="clear" w:color="auto" w:fill="FFFFFF"/>
        <w:tabs>
          <w:tab w:val="num" w:pos="993"/>
          <w:tab w:val="left" w:leader="underscore" w:pos="8923"/>
        </w:tabs>
        <w:autoSpaceDE w:val="0"/>
        <w:autoSpaceDN w:val="0"/>
        <w:adjustRightInd w:val="0"/>
        <w:spacing w:after="0" w:line="240" w:lineRule="auto"/>
        <w:jc w:val="both"/>
        <w:rPr>
          <w:rFonts w:eastAsia="Times New Roman" w:cs="Times New Roman"/>
          <w:color w:val="FFFFFF"/>
          <w:spacing w:val="-2"/>
          <w:sz w:val="24"/>
          <w:szCs w:val="24"/>
          <w:lang w:eastAsia="ru-RU"/>
        </w:rPr>
      </w:pPr>
      <w:r w:rsidRPr="004F5CE2">
        <w:rPr>
          <w:rFonts w:eastAsia="Times New Roman" w:cs="Times New Roman"/>
          <w:color w:val="FFFFFF"/>
          <w:spacing w:val="-2"/>
          <w:sz w:val="24"/>
          <w:szCs w:val="24"/>
          <w:u w:val="single"/>
          <w:lang w:eastAsia="ru-RU"/>
        </w:rPr>
        <w:t>б</w:t>
      </w:r>
    </w:p>
    <w:p w14:paraId="55D070E0" w14:textId="77777777" w:rsidR="004F5CE2" w:rsidRPr="004F5CE2" w:rsidRDefault="004F5CE2" w:rsidP="004F5CE2">
      <w:pPr>
        <w:widowControl w:val="0"/>
        <w:shd w:val="clear" w:color="auto" w:fill="FFFFFF"/>
        <w:autoSpaceDE w:val="0"/>
        <w:autoSpaceDN w:val="0"/>
        <w:adjustRightInd w:val="0"/>
        <w:spacing w:after="0" w:line="240" w:lineRule="auto"/>
        <w:ind w:left="5"/>
        <w:jc w:val="center"/>
        <w:rPr>
          <w:rFonts w:eastAsia="Times New Roman" w:cs="Times New Roman"/>
          <w:sz w:val="24"/>
          <w:szCs w:val="24"/>
          <w:lang w:eastAsia="ru-RU"/>
        </w:rPr>
      </w:pPr>
      <w:r w:rsidRPr="004F5CE2">
        <w:rPr>
          <w:rFonts w:eastAsia="Times New Roman" w:cs="Times New Roman"/>
          <w:sz w:val="24"/>
          <w:szCs w:val="24"/>
          <w:lang w:eastAsia="ru-RU"/>
        </w:rPr>
        <w:t xml:space="preserve">Содержание </w:t>
      </w:r>
      <w:proofErr w:type="spellStart"/>
      <w:r w:rsidRPr="004F5CE2">
        <w:rPr>
          <w:rFonts w:eastAsia="Times New Roman" w:cs="Times New Roman"/>
          <w:sz w:val="24"/>
          <w:szCs w:val="24"/>
          <w:lang w:eastAsia="ru-RU"/>
        </w:rPr>
        <w:t>расчетно</w:t>
      </w:r>
      <w:proofErr w:type="spellEnd"/>
      <w:r w:rsidRPr="004F5CE2">
        <w:rPr>
          <w:rFonts w:eastAsia="Times New Roman" w:cs="Times New Roman"/>
          <w:sz w:val="24"/>
          <w:szCs w:val="24"/>
          <w:lang w:eastAsia="ru-RU"/>
        </w:rPr>
        <w:t xml:space="preserve"> - пояснительной записки</w:t>
      </w:r>
      <w:r w:rsidRPr="004F5CE2">
        <w:rPr>
          <w:rFonts w:eastAsia="Times New Roman" w:cs="Times New Roman"/>
          <w:sz w:val="24"/>
          <w:szCs w:val="24"/>
          <w:lang w:eastAsia="ru-RU"/>
        </w:rPr>
        <w:tab/>
      </w:r>
    </w:p>
    <w:p w14:paraId="38872927" w14:textId="77777777" w:rsidR="004F5CE2" w:rsidRPr="004F5CE2" w:rsidRDefault="004F5CE2" w:rsidP="004F5CE2">
      <w:pPr>
        <w:widowControl w:val="0"/>
        <w:shd w:val="clear" w:color="auto" w:fill="FFFFFF"/>
        <w:autoSpaceDE w:val="0"/>
        <w:autoSpaceDN w:val="0"/>
        <w:adjustRightInd w:val="0"/>
        <w:spacing w:after="0" w:line="240" w:lineRule="auto"/>
        <w:ind w:left="5"/>
        <w:jc w:val="center"/>
        <w:rPr>
          <w:rFonts w:eastAsia="Times New Roman" w:cs="Times New Roman"/>
          <w:sz w:val="24"/>
          <w:szCs w:val="24"/>
          <w:lang w:eastAsia="ru-RU"/>
        </w:rPr>
      </w:pPr>
      <w:r w:rsidRPr="004F5CE2">
        <w:rPr>
          <w:rFonts w:eastAsia="Times New Roman" w:cs="Times New Roman"/>
          <w:sz w:val="24"/>
          <w:szCs w:val="24"/>
          <w:lang w:eastAsia="ru-RU"/>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55"/>
        <w:gridCol w:w="2758"/>
        <w:gridCol w:w="1661"/>
        <w:gridCol w:w="1654"/>
      </w:tblGrid>
      <w:tr w:rsidR="004F5CE2" w:rsidRPr="004F5CE2" w14:paraId="7B20E742" w14:textId="77777777" w:rsidTr="00E35F62">
        <w:tc>
          <w:tcPr>
            <w:tcW w:w="3652" w:type="dxa"/>
            <w:tcBorders>
              <w:top w:val="single" w:sz="4" w:space="0" w:color="auto"/>
              <w:left w:val="single" w:sz="4" w:space="0" w:color="auto"/>
              <w:bottom w:val="single" w:sz="4" w:space="0" w:color="auto"/>
              <w:right w:val="single" w:sz="4" w:space="0" w:color="auto"/>
            </w:tcBorders>
          </w:tcPr>
          <w:p w14:paraId="34428699" w14:textId="77777777" w:rsidR="004F5CE2" w:rsidRPr="004F5CE2" w:rsidRDefault="004F5CE2" w:rsidP="004F5CE2">
            <w:pPr>
              <w:widowControl w:val="0"/>
              <w:autoSpaceDE w:val="0"/>
              <w:autoSpaceDN w:val="0"/>
              <w:adjustRightInd w:val="0"/>
              <w:spacing w:after="0" w:line="240" w:lineRule="auto"/>
              <w:jc w:val="center"/>
              <w:rPr>
                <w:rFonts w:eastAsia="Times New Roman" w:cs="Times New Roman"/>
                <w:spacing w:val="-4"/>
                <w:sz w:val="24"/>
                <w:szCs w:val="24"/>
                <w:lang w:eastAsia="ru-RU"/>
              </w:rPr>
            </w:pPr>
            <w:r w:rsidRPr="004F5CE2">
              <w:rPr>
                <w:rFonts w:eastAsia="Times New Roman" w:cs="Times New Roman"/>
                <w:spacing w:val="-2"/>
                <w:sz w:val="24"/>
                <w:szCs w:val="24"/>
                <w:lang w:eastAsia="ru-RU"/>
              </w:rPr>
              <w:t>Наименование главы, раздела</w:t>
            </w:r>
          </w:p>
        </w:tc>
        <w:tc>
          <w:tcPr>
            <w:tcW w:w="2835" w:type="dxa"/>
            <w:tcBorders>
              <w:top w:val="single" w:sz="4" w:space="0" w:color="auto"/>
              <w:left w:val="single" w:sz="4" w:space="0" w:color="auto"/>
              <w:bottom w:val="single" w:sz="4" w:space="0" w:color="auto"/>
              <w:right w:val="single" w:sz="4" w:space="0" w:color="auto"/>
            </w:tcBorders>
          </w:tcPr>
          <w:p w14:paraId="773275B8" w14:textId="77777777" w:rsidR="004F5CE2" w:rsidRPr="004F5CE2" w:rsidRDefault="004F5CE2" w:rsidP="004F5CE2">
            <w:pPr>
              <w:widowControl w:val="0"/>
              <w:shd w:val="clear" w:color="auto" w:fill="FFFFFF"/>
              <w:autoSpaceDE w:val="0"/>
              <w:autoSpaceDN w:val="0"/>
              <w:adjustRightInd w:val="0"/>
              <w:spacing w:after="0" w:line="240" w:lineRule="auto"/>
              <w:jc w:val="center"/>
              <w:rPr>
                <w:rFonts w:eastAsia="Times New Roman" w:cs="Times New Roman"/>
                <w:spacing w:val="-4"/>
                <w:sz w:val="24"/>
                <w:szCs w:val="24"/>
                <w:lang w:eastAsia="ru-RU"/>
              </w:rPr>
            </w:pPr>
            <w:proofErr w:type="spellStart"/>
            <w:r w:rsidRPr="004F5CE2">
              <w:rPr>
                <w:rFonts w:eastAsia="Times New Roman" w:cs="Times New Roman"/>
                <w:spacing w:val="-12"/>
                <w:sz w:val="24"/>
                <w:szCs w:val="24"/>
                <w:lang w:eastAsia="ru-RU"/>
              </w:rPr>
              <w:t>Колич</w:t>
            </w:r>
            <w:proofErr w:type="spellEnd"/>
            <w:r w:rsidRPr="004F5CE2">
              <w:rPr>
                <w:rFonts w:eastAsia="Times New Roman" w:cs="Times New Roman"/>
                <w:spacing w:val="-12"/>
                <w:sz w:val="24"/>
                <w:szCs w:val="24"/>
                <w:lang w:eastAsia="ru-RU"/>
              </w:rPr>
              <w:t>.</w:t>
            </w:r>
            <w:r w:rsidRPr="004F5CE2">
              <w:rPr>
                <w:rFonts w:eastAsia="Times New Roman" w:cs="Times New Roman"/>
                <w:spacing w:val="-3"/>
                <w:sz w:val="24"/>
                <w:szCs w:val="24"/>
                <w:lang w:eastAsia="ru-RU"/>
              </w:rPr>
              <w:t xml:space="preserve"> листов</w:t>
            </w:r>
            <w:r w:rsidRPr="004F5CE2">
              <w:rPr>
                <w:rFonts w:eastAsia="Times New Roman" w:cs="Times New Roman"/>
                <w:spacing w:val="-4"/>
                <w:sz w:val="24"/>
                <w:szCs w:val="24"/>
                <w:lang w:eastAsia="ru-RU"/>
              </w:rPr>
              <w:t xml:space="preserve"> графической части </w:t>
            </w:r>
          </w:p>
        </w:tc>
        <w:tc>
          <w:tcPr>
            <w:tcW w:w="1701" w:type="dxa"/>
            <w:tcBorders>
              <w:top w:val="single" w:sz="4" w:space="0" w:color="auto"/>
              <w:left w:val="single" w:sz="4" w:space="0" w:color="auto"/>
              <w:bottom w:val="single" w:sz="4" w:space="0" w:color="auto"/>
              <w:right w:val="single" w:sz="4" w:space="0" w:color="auto"/>
            </w:tcBorders>
          </w:tcPr>
          <w:p w14:paraId="65DB0163" w14:textId="77777777" w:rsidR="004F5CE2" w:rsidRPr="004F5CE2" w:rsidRDefault="004F5CE2" w:rsidP="004F5CE2">
            <w:pPr>
              <w:widowControl w:val="0"/>
              <w:autoSpaceDE w:val="0"/>
              <w:autoSpaceDN w:val="0"/>
              <w:adjustRightInd w:val="0"/>
              <w:spacing w:after="0" w:line="240" w:lineRule="auto"/>
              <w:jc w:val="center"/>
              <w:rPr>
                <w:rFonts w:eastAsia="Times New Roman" w:cs="Times New Roman"/>
                <w:spacing w:val="-4"/>
                <w:sz w:val="24"/>
                <w:szCs w:val="24"/>
                <w:lang w:eastAsia="ru-RU"/>
              </w:rPr>
            </w:pPr>
            <w:r w:rsidRPr="004F5CE2">
              <w:rPr>
                <w:rFonts w:eastAsia="Times New Roman" w:cs="Times New Roman"/>
                <w:spacing w:val="-12"/>
                <w:sz w:val="24"/>
                <w:szCs w:val="24"/>
                <w:lang w:eastAsia="ru-RU"/>
              </w:rPr>
              <w:t>% от</w:t>
            </w:r>
            <w:r w:rsidRPr="004F5CE2">
              <w:rPr>
                <w:rFonts w:eastAsia="Times New Roman" w:cs="Times New Roman"/>
                <w:spacing w:val="-1"/>
                <w:sz w:val="24"/>
                <w:szCs w:val="24"/>
                <w:lang w:eastAsia="ru-RU"/>
              </w:rPr>
              <w:t xml:space="preserve"> объема</w:t>
            </w:r>
            <w:r w:rsidRPr="004F5CE2">
              <w:rPr>
                <w:rFonts w:eastAsia="Times New Roman" w:cs="Times New Roman"/>
                <w:spacing w:val="-2"/>
                <w:sz w:val="24"/>
                <w:szCs w:val="24"/>
                <w:lang w:eastAsia="ru-RU"/>
              </w:rPr>
              <w:t xml:space="preserve"> проекта</w:t>
            </w:r>
          </w:p>
        </w:tc>
        <w:tc>
          <w:tcPr>
            <w:tcW w:w="1666" w:type="dxa"/>
            <w:tcBorders>
              <w:top w:val="single" w:sz="4" w:space="0" w:color="auto"/>
              <w:left w:val="single" w:sz="4" w:space="0" w:color="auto"/>
              <w:bottom w:val="single" w:sz="4" w:space="0" w:color="auto"/>
              <w:right w:val="single" w:sz="4" w:space="0" w:color="auto"/>
            </w:tcBorders>
          </w:tcPr>
          <w:p w14:paraId="1DD12263" w14:textId="77777777" w:rsidR="004F5CE2" w:rsidRPr="004F5CE2" w:rsidRDefault="004F5CE2" w:rsidP="004F5CE2">
            <w:pPr>
              <w:widowControl w:val="0"/>
              <w:autoSpaceDE w:val="0"/>
              <w:autoSpaceDN w:val="0"/>
              <w:adjustRightInd w:val="0"/>
              <w:spacing w:after="0" w:line="240" w:lineRule="auto"/>
              <w:jc w:val="center"/>
              <w:rPr>
                <w:rFonts w:eastAsia="Times New Roman" w:cs="Times New Roman"/>
                <w:spacing w:val="-4"/>
                <w:sz w:val="24"/>
                <w:szCs w:val="24"/>
                <w:lang w:eastAsia="ru-RU"/>
              </w:rPr>
            </w:pPr>
            <w:r w:rsidRPr="004F5CE2">
              <w:rPr>
                <w:rFonts w:eastAsia="Times New Roman" w:cs="Times New Roman"/>
                <w:spacing w:val="-22"/>
                <w:sz w:val="24"/>
                <w:szCs w:val="24"/>
                <w:lang w:eastAsia="ru-RU"/>
              </w:rPr>
              <w:t>Дата</w:t>
            </w:r>
            <w:r w:rsidRPr="004F5CE2">
              <w:rPr>
                <w:rFonts w:eastAsia="Times New Roman" w:cs="Times New Roman"/>
                <w:spacing w:val="-1"/>
                <w:sz w:val="24"/>
                <w:szCs w:val="24"/>
                <w:lang w:eastAsia="ru-RU"/>
              </w:rPr>
              <w:t xml:space="preserve"> выполнения</w:t>
            </w:r>
          </w:p>
        </w:tc>
      </w:tr>
      <w:tr w:rsidR="004F5CE2" w:rsidRPr="004F5CE2" w14:paraId="394F250D" w14:textId="77777777" w:rsidTr="00E35F62">
        <w:tc>
          <w:tcPr>
            <w:tcW w:w="3652" w:type="dxa"/>
            <w:tcBorders>
              <w:top w:val="single" w:sz="4" w:space="0" w:color="auto"/>
              <w:left w:val="single" w:sz="4" w:space="0" w:color="auto"/>
              <w:bottom w:val="single" w:sz="4" w:space="0" w:color="auto"/>
              <w:right w:val="single" w:sz="4" w:space="0" w:color="auto"/>
            </w:tcBorders>
          </w:tcPr>
          <w:p w14:paraId="3854D121" w14:textId="77777777" w:rsidR="004F5CE2" w:rsidRPr="004F5CE2" w:rsidRDefault="004F5CE2" w:rsidP="004F5CE2">
            <w:pPr>
              <w:widowControl w:val="0"/>
              <w:autoSpaceDE w:val="0"/>
              <w:autoSpaceDN w:val="0"/>
              <w:adjustRightInd w:val="0"/>
              <w:spacing w:after="0" w:line="240" w:lineRule="auto"/>
              <w:jc w:val="center"/>
              <w:rPr>
                <w:rFonts w:eastAsia="Times New Roman" w:cs="Times New Roman"/>
                <w:spacing w:val="-4"/>
                <w:sz w:val="24"/>
                <w:szCs w:val="24"/>
                <w:lang w:eastAsia="ru-RU"/>
              </w:rPr>
            </w:pPr>
            <w:r w:rsidRPr="004F5CE2">
              <w:rPr>
                <w:rFonts w:eastAsia="Times New Roman" w:cs="Times New Roman"/>
                <w:spacing w:val="-4"/>
                <w:sz w:val="24"/>
                <w:szCs w:val="24"/>
                <w:lang w:eastAsia="ru-RU"/>
              </w:rPr>
              <w:t>Ретроспективный обзор</w:t>
            </w:r>
          </w:p>
        </w:tc>
        <w:tc>
          <w:tcPr>
            <w:tcW w:w="2835" w:type="dxa"/>
            <w:tcBorders>
              <w:top w:val="single" w:sz="4" w:space="0" w:color="auto"/>
              <w:left w:val="single" w:sz="4" w:space="0" w:color="auto"/>
              <w:bottom w:val="single" w:sz="4" w:space="0" w:color="auto"/>
              <w:right w:val="single" w:sz="4" w:space="0" w:color="auto"/>
            </w:tcBorders>
          </w:tcPr>
          <w:p w14:paraId="28E7A619" w14:textId="77777777" w:rsidR="004F5CE2" w:rsidRPr="004F5CE2" w:rsidRDefault="004F5CE2" w:rsidP="004F5CE2">
            <w:pPr>
              <w:widowControl w:val="0"/>
              <w:autoSpaceDE w:val="0"/>
              <w:autoSpaceDN w:val="0"/>
              <w:adjustRightInd w:val="0"/>
              <w:spacing w:after="0" w:line="240" w:lineRule="auto"/>
              <w:jc w:val="center"/>
              <w:rPr>
                <w:rFonts w:eastAsia="Times New Roman" w:cs="Times New Roman"/>
                <w:spacing w:val="-4"/>
                <w:sz w:val="24"/>
                <w:szCs w:val="24"/>
                <w:lang w:eastAsia="ru-RU"/>
              </w:rPr>
            </w:pPr>
            <w:r w:rsidRPr="004F5CE2">
              <w:rPr>
                <w:rFonts w:eastAsia="Times New Roman" w:cs="Times New Roman"/>
                <w:spacing w:val="-4"/>
                <w:sz w:val="24"/>
                <w:szCs w:val="24"/>
                <w:lang w:eastAsia="ru-RU"/>
              </w:rPr>
              <w:t>-</w:t>
            </w:r>
          </w:p>
        </w:tc>
        <w:tc>
          <w:tcPr>
            <w:tcW w:w="1701" w:type="dxa"/>
            <w:tcBorders>
              <w:top w:val="single" w:sz="4" w:space="0" w:color="auto"/>
              <w:left w:val="single" w:sz="4" w:space="0" w:color="auto"/>
              <w:bottom w:val="single" w:sz="4" w:space="0" w:color="auto"/>
              <w:right w:val="single" w:sz="4" w:space="0" w:color="auto"/>
            </w:tcBorders>
          </w:tcPr>
          <w:p w14:paraId="59DBCF05" w14:textId="77777777" w:rsidR="004F5CE2" w:rsidRPr="004F5CE2" w:rsidRDefault="004F5CE2" w:rsidP="004F5CE2">
            <w:pPr>
              <w:widowControl w:val="0"/>
              <w:autoSpaceDE w:val="0"/>
              <w:autoSpaceDN w:val="0"/>
              <w:adjustRightInd w:val="0"/>
              <w:spacing w:after="0" w:line="240" w:lineRule="auto"/>
              <w:jc w:val="center"/>
              <w:rPr>
                <w:rFonts w:eastAsia="Times New Roman" w:cs="Times New Roman"/>
                <w:spacing w:val="-4"/>
                <w:sz w:val="24"/>
                <w:szCs w:val="24"/>
                <w:lang w:eastAsia="ru-RU"/>
              </w:rPr>
            </w:pPr>
            <w:r w:rsidRPr="004F5CE2">
              <w:rPr>
                <w:rFonts w:eastAsia="Times New Roman" w:cs="Times New Roman"/>
                <w:spacing w:val="-4"/>
                <w:sz w:val="24"/>
                <w:szCs w:val="24"/>
                <w:lang w:eastAsia="ru-RU"/>
              </w:rPr>
              <w:t>15</w:t>
            </w:r>
          </w:p>
        </w:tc>
        <w:tc>
          <w:tcPr>
            <w:tcW w:w="1666" w:type="dxa"/>
            <w:tcBorders>
              <w:top w:val="single" w:sz="4" w:space="0" w:color="auto"/>
              <w:left w:val="single" w:sz="4" w:space="0" w:color="auto"/>
              <w:bottom w:val="single" w:sz="4" w:space="0" w:color="auto"/>
              <w:right w:val="single" w:sz="4" w:space="0" w:color="auto"/>
            </w:tcBorders>
          </w:tcPr>
          <w:p w14:paraId="60A1C6A9" w14:textId="2D4CDE08" w:rsidR="004F5CE2" w:rsidRPr="004F5CE2" w:rsidRDefault="004F5CE2" w:rsidP="005F0981">
            <w:pPr>
              <w:widowControl w:val="0"/>
              <w:autoSpaceDE w:val="0"/>
              <w:autoSpaceDN w:val="0"/>
              <w:adjustRightInd w:val="0"/>
              <w:spacing w:after="0" w:line="240" w:lineRule="auto"/>
              <w:jc w:val="right"/>
              <w:rPr>
                <w:rFonts w:eastAsia="Times New Roman" w:cs="Times New Roman"/>
                <w:spacing w:val="-4"/>
                <w:sz w:val="24"/>
                <w:szCs w:val="24"/>
                <w:lang w:eastAsia="ru-RU"/>
              </w:rPr>
            </w:pPr>
            <w:r w:rsidRPr="004F5CE2">
              <w:rPr>
                <w:rFonts w:eastAsia="Times New Roman" w:cs="Times New Roman"/>
                <w:spacing w:val="-4"/>
                <w:sz w:val="24"/>
                <w:szCs w:val="24"/>
                <w:lang w:eastAsia="ru-RU"/>
              </w:rPr>
              <w:t>2025г.</w:t>
            </w:r>
          </w:p>
        </w:tc>
      </w:tr>
      <w:tr w:rsidR="004F5CE2" w:rsidRPr="004F5CE2" w14:paraId="4EB4784B" w14:textId="77777777" w:rsidTr="00E35F62">
        <w:tc>
          <w:tcPr>
            <w:tcW w:w="3652" w:type="dxa"/>
            <w:tcBorders>
              <w:top w:val="single" w:sz="4" w:space="0" w:color="auto"/>
              <w:left w:val="single" w:sz="4" w:space="0" w:color="auto"/>
              <w:bottom w:val="single" w:sz="4" w:space="0" w:color="auto"/>
              <w:right w:val="single" w:sz="4" w:space="0" w:color="auto"/>
            </w:tcBorders>
          </w:tcPr>
          <w:p w14:paraId="2C4D2D87" w14:textId="77777777" w:rsidR="004F5CE2" w:rsidRPr="004F5CE2" w:rsidRDefault="004F5CE2" w:rsidP="004F5CE2">
            <w:pPr>
              <w:widowControl w:val="0"/>
              <w:autoSpaceDE w:val="0"/>
              <w:autoSpaceDN w:val="0"/>
              <w:adjustRightInd w:val="0"/>
              <w:spacing w:after="0" w:line="240" w:lineRule="auto"/>
              <w:jc w:val="center"/>
              <w:rPr>
                <w:rFonts w:eastAsia="Times New Roman" w:cs="Times New Roman"/>
                <w:spacing w:val="-4"/>
                <w:sz w:val="24"/>
                <w:szCs w:val="24"/>
                <w:lang w:eastAsia="ru-RU"/>
              </w:rPr>
            </w:pPr>
            <w:r w:rsidRPr="004F5CE2">
              <w:rPr>
                <w:rFonts w:eastAsia="Times New Roman" w:cs="Times New Roman"/>
                <w:spacing w:val="-4"/>
                <w:sz w:val="24"/>
                <w:szCs w:val="24"/>
                <w:lang w:eastAsia="ru-RU"/>
              </w:rPr>
              <w:t>Технико-технологический раздел</w:t>
            </w:r>
          </w:p>
        </w:tc>
        <w:tc>
          <w:tcPr>
            <w:tcW w:w="2835" w:type="dxa"/>
            <w:tcBorders>
              <w:top w:val="single" w:sz="4" w:space="0" w:color="auto"/>
              <w:left w:val="single" w:sz="4" w:space="0" w:color="auto"/>
              <w:bottom w:val="single" w:sz="4" w:space="0" w:color="auto"/>
              <w:right w:val="single" w:sz="4" w:space="0" w:color="auto"/>
            </w:tcBorders>
          </w:tcPr>
          <w:p w14:paraId="27D86AA9" w14:textId="77777777" w:rsidR="004F5CE2" w:rsidRPr="004F5CE2" w:rsidRDefault="004F5CE2" w:rsidP="004F5CE2">
            <w:pPr>
              <w:widowControl w:val="0"/>
              <w:autoSpaceDE w:val="0"/>
              <w:autoSpaceDN w:val="0"/>
              <w:adjustRightInd w:val="0"/>
              <w:spacing w:after="0" w:line="240" w:lineRule="auto"/>
              <w:jc w:val="center"/>
              <w:rPr>
                <w:rFonts w:eastAsia="Times New Roman" w:cs="Times New Roman"/>
                <w:spacing w:val="-4"/>
                <w:sz w:val="24"/>
                <w:szCs w:val="24"/>
                <w:lang w:eastAsia="ru-RU"/>
              </w:rPr>
            </w:pPr>
            <w:r w:rsidRPr="004F5CE2">
              <w:rPr>
                <w:rFonts w:eastAsia="Times New Roman" w:cs="Times New Roman"/>
                <w:spacing w:val="-4"/>
                <w:sz w:val="24"/>
                <w:szCs w:val="24"/>
                <w:lang w:eastAsia="ru-RU"/>
              </w:rPr>
              <w:t>1-2</w:t>
            </w:r>
          </w:p>
        </w:tc>
        <w:tc>
          <w:tcPr>
            <w:tcW w:w="1701" w:type="dxa"/>
            <w:tcBorders>
              <w:top w:val="single" w:sz="4" w:space="0" w:color="auto"/>
              <w:left w:val="single" w:sz="4" w:space="0" w:color="auto"/>
              <w:bottom w:val="single" w:sz="4" w:space="0" w:color="auto"/>
              <w:right w:val="single" w:sz="4" w:space="0" w:color="auto"/>
            </w:tcBorders>
          </w:tcPr>
          <w:p w14:paraId="3480AE56" w14:textId="77777777" w:rsidR="004F5CE2" w:rsidRPr="004F5CE2" w:rsidRDefault="004F5CE2" w:rsidP="004F5CE2">
            <w:pPr>
              <w:widowControl w:val="0"/>
              <w:autoSpaceDE w:val="0"/>
              <w:autoSpaceDN w:val="0"/>
              <w:adjustRightInd w:val="0"/>
              <w:spacing w:after="0" w:line="240" w:lineRule="auto"/>
              <w:jc w:val="center"/>
              <w:rPr>
                <w:rFonts w:eastAsia="Times New Roman" w:cs="Times New Roman"/>
                <w:spacing w:val="-4"/>
                <w:sz w:val="24"/>
                <w:szCs w:val="24"/>
                <w:lang w:eastAsia="ru-RU"/>
              </w:rPr>
            </w:pPr>
            <w:r w:rsidRPr="004F5CE2">
              <w:rPr>
                <w:rFonts w:eastAsia="Times New Roman" w:cs="Times New Roman"/>
                <w:spacing w:val="-4"/>
                <w:sz w:val="24"/>
                <w:szCs w:val="24"/>
                <w:lang w:eastAsia="ru-RU"/>
              </w:rPr>
              <w:t>50</w:t>
            </w:r>
          </w:p>
        </w:tc>
        <w:tc>
          <w:tcPr>
            <w:tcW w:w="1666" w:type="dxa"/>
            <w:tcBorders>
              <w:top w:val="single" w:sz="4" w:space="0" w:color="auto"/>
              <w:left w:val="single" w:sz="4" w:space="0" w:color="auto"/>
              <w:bottom w:val="single" w:sz="4" w:space="0" w:color="auto"/>
              <w:right w:val="single" w:sz="4" w:space="0" w:color="auto"/>
            </w:tcBorders>
          </w:tcPr>
          <w:p w14:paraId="47ACE405" w14:textId="36B733D9" w:rsidR="004F5CE2" w:rsidRPr="004F5CE2" w:rsidRDefault="004F5CE2" w:rsidP="005F0981">
            <w:pPr>
              <w:widowControl w:val="0"/>
              <w:autoSpaceDE w:val="0"/>
              <w:autoSpaceDN w:val="0"/>
              <w:adjustRightInd w:val="0"/>
              <w:spacing w:after="0" w:line="240" w:lineRule="auto"/>
              <w:jc w:val="right"/>
              <w:rPr>
                <w:rFonts w:eastAsia="Times New Roman" w:cs="Times New Roman"/>
                <w:spacing w:val="-4"/>
                <w:sz w:val="24"/>
                <w:szCs w:val="24"/>
                <w:lang w:eastAsia="ru-RU"/>
              </w:rPr>
            </w:pPr>
            <w:r w:rsidRPr="004F5CE2">
              <w:rPr>
                <w:rFonts w:eastAsia="Times New Roman" w:cs="Times New Roman"/>
                <w:spacing w:val="-4"/>
                <w:sz w:val="24"/>
                <w:szCs w:val="24"/>
                <w:lang w:eastAsia="ru-RU"/>
              </w:rPr>
              <w:t>2025г.</w:t>
            </w:r>
          </w:p>
        </w:tc>
      </w:tr>
      <w:tr w:rsidR="004F5CE2" w:rsidRPr="004F5CE2" w14:paraId="021C604C" w14:textId="77777777" w:rsidTr="00E35F62">
        <w:tc>
          <w:tcPr>
            <w:tcW w:w="3652" w:type="dxa"/>
            <w:tcBorders>
              <w:top w:val="single" w:sz="4" w:space="0" w:color="auto"/>
              <w:left w:val="single" w:sz="4" w:space="0" w:color="auto"/>
              <w:bottom w:val="single" w:sz="4" w:space="0" w:color="auto"/>
              <w:right w:val="single" w:sz="4" w:space="0" w:color="auto"/>
            </w:tcBorders>
          </w:tcPr>
          <w:p w14:paraId="7C77C556" w14:textId="77777777" w:rsidR="004F5CE2" w:rsidRPr="004F5CE2" w:rsidRDefault="004F5CE2" w:rsidP="004F5CE2">
            <w:pPr>
              <w:widowControl w:val="0"/>
              <w:autoSpaceDE w:val="0"/>
              <w:autoSpaceDN w:val="0"/>
              <w:adjustRightInd w:val="0"/>
              <w:spacing w:after="0" w:line="240" w:lineRule="auto"/>
              <w:jc w:val="center"/>
              <w:rPr>
                <w:rFonts w:eastAsia="Times New Roman" w:cs="Times New Roman"/>
                <w:spacing w:val="-4"/>
                <w:sz w:val="24"/>
                <w:szCs w:val="24"/>
                <w:lang w:eastAsia="ru-RU"/>
              </w:rPr>
            </w:pPr>
            <w:r w:rsidRPr="004F5CE2">
              <w:rPr>
                <w:rFonts w:eastAsia="Times New Roman" w:cs="Times New Roman"/>
                <w:spacing w:val="-4"/>
                <w:sz w:val="24"/>
                <w:szCs w:val="24"/>
                <w:lang w:eastAsia="ru-RU"/>
              </w:rPr>
              <w:t>Расчетный раздел</w:t>
            </w:r>
          </w:p>
        </w:tc>
        <w:tc>
          <w:tcPr>
            <w:tcW w:w="2835" w:type="dxa"/>
            <w:tcBorders>
              <w:top w:val="single" w:sz="4" w:space="0" w:color="auto"/>
              <w:left w:val="single" w:sz="4" w:space="0" w:color="auto"/>
              <w:bottom w:val="single" w:sz="4" w:space="0" w:color="auto"/>
              <w:right w:val="single" w:sz="4" w:space="0" w:color="auto"/>
            </w:tcBorders>
          </w:tcPr>
          <w:p w14:paraId="19DA6A42" w14:textId="77777777" w:rsidR="004F5CE2" w:rsidRPr="004F5CE2" w:rsidRDefault="004F5CE2" w:rsidP="004F5CE2">
            <w:pPr>
              <w:widowControl w:val="0"/>
              <w:autoSpaceDE w:val="0"/>
              <w:autoSpaceDN w:val="0"/>
              <w:adjustRightInd w:val="0"/>
              <w:spacing w:after="0" w:line="240" w:lineRule="auto"/>
              <w:jc w:val="center"/>
              <w:rPr>
                <w:rFonts w:eastAsia="Times New Roman" w:cs="Times New Roman"/>
                <w:spacing w:val="-4"/>
                <w:sz w:val="24"/>
                <w:szCs w:val="24"/>
                <w:lang w:eastAsia="ru-RU"/>
              </w:rPr>
            </w:pPr>
            <w:r w:rsidRPr="004F5CE2">
              <w:rPr>
                <w:rFonts w:eastAsia="Times New Roman" w:cs="Times New Roman"/>
                <w:spacing w:val="-4"/>
                <w:sz w:val="24"/>
                <w:szCs w:val="24"/>
                <w:lang w:eastAsia="ru-RU"/>
              </w:rPr>
              <w:t>1</w:t>
            </w:r>
          </w:p>
        </w:tc>
        <w:tc>
          <w:tcPr>
            <w:tcW w:w="1701" w:type="dxa"/>
            <w:tcBorders>
              <w:top w:val="single" w:sz="4" w:space="0" w:color="auto"/>
              <w:left w:val="single" w:sz="4" w:space="0" w:color="auto"/>
              <w:bottom w:val="single" w:sz="4" w:space="0" w:color="auto"/>
              <w:right w:val="single" w:sz="4" w:space="0" w:color="auto"/>
            </w:tcBorders>
          </w:tcPr>
          <w:p w14:paraId="6B2B1CBF" w14:textId="77777777" w:rsidR="004F5CE2" w:rsidRPr="004F5CE2" w:rsidRDefault="004F5CE2" w:rsidP="004F5CE2">
            <w:pPr>
              <w:widowControl w:val="0"/>
              <w:autoSpaceDE w:val="0"/>
              <w:autoSpaceDN w:val="0"/>
              <w:adjustRightInd w:val="0"/>
              <w:spacing w:after="0" w:line="240" w:lineRule="auto"/>
              <w:jc w:val="center"/>
              <w:rPr>
                <w:rFonts w:eastAsia="Times New Roman" w:cs="Times New Roman"/>
                <w:spacing w:val="-4"/>
                <w:sz w:val="24"/>
                <w:szCs w:val="24"/>
                <w:lang w:eastAsia="ru-RU"/>
              </w:rPr>
            </w:pPr>
            <w:r w:rsidRPr="004F5CE2">
              <w:rPr>
                <w:rFonts w:eastAsia="Times New Roman" w:cs="Times New Roman"/>
                <w:spacing w:val="-4"/>
                <w:sz w:val="24"/>
                <w:szCs w:val="24"/>
                <w:lang w:eastAsia="ru-RU"/>
              </w:rPr>
              <w:t>35</w:t>
            </w:r>
          </w:p>
        </w:tc>
        <w:tc>
          <w:tcPr>
            <w:tcW w:w="1666" w:type="dxa"/>
            <w:tcBorders>
              <w:top w:val="single" w:sz="4" w:space="0" w:color="auto"/>
              <w:left w:val="single" w:sz="4" w:space="0" w:color="auto"/>
              <w:bottom w:val="single" w:sz="4" w:space="0" w:color="auto"/>
              <w:right w:val="single" w:sz="4" w:space="0" w:color="auto"/>
            </w:tcBorders>
          </w:tcPr>
          <w:p w14:paraId="6FFAC31F" w14:textId="41A37473" w:rsidR="004F5CE2" w:rsidRPr="004F5CE2" w:rsidRDefault="004F5CE2" w:rsidP="005F0981">
            <w:pPr>
              <w:widowControl w:val="0"/>
              <w:autoSpaceDE w:val="0"/>
              <w:autoSpaceDN w:val="0"/>
              <w:adjustRightInd w:val="0"/>
              <w:spacing w:after="0" w:line="240" w:lineRule="auto"/>
              <w:jc w:val="right"/>
              <w:rPr>
                <w:rFonts w:eastAsia="Times New Roman" w:cs="Times New Roman"/>
                <w:spacing w:val="-4"/>
                <w:sz w:val="24"/>
                <w:szCs w:val="24"/>
                <w:lang w:eastAsia="ru-RU"/>
              </w:rPr>
            </w:pPr>
            <w:r w:rsidRPr="004F5CE2">
              <w:rPr>
                <w:rFonts w:eastAsia="Times New Roman" w:cs="Times New Roman"/>
                <w:spacing w:val="-4"/>
                <w:sz w:val="24"/>
                <w:szCs w:val="24"/>
                <w:lang w:eastAsia="ru-RU"/>
              </w:rPr>
              <w:t>2025г.</w:t>
            </w:r>
          </w:p>
        </w:tc>
      </w:tr>
    </w:tbl>
    <w:p w14:paraId="15A6E39B" w14:textId="77777777" w:rsidR="004F5CE2" w:rsidRPr="004F5CE2" w:rsidRDefault="004F5CE2" w:rsidP="004F5CE2">
      <w:pPr>
        <w:widowControl w:val="0"/>
        <w:shd w:val="clear" w:color="auto" w:fill="FFFFFF"/>
        <w:tabs>
          <w:tab w:val="left" w:pos="5592"/>
          <w:tab w:val="left" w:leader="underscore" w:pos="6677"/>
        </w:tabs>
        <w:autoSpaceDE w:val="0"/>
        <w:autoSpaceDN w:val="0"/>
        <w:adjustRightInd w:val="0"/>
        <w:spacing w:after="0" w:line="240" w:lineRule="auto"/>
        <w:rPr>
          <w:rFonts w:eastAsia="Times New Roman" w:cs="Times New Roman"/>
          <w:spacing w:val="-2"/>
          <w:sz w:val="24"/>
          <w:szCs w:val="24"/>
          <w:lang w:eastAsia="ru-RU"/>
        </w:rPr>
      </w:pPr>
    </w:p>
    <w:p w14:paraId="3E767A4B" w14:textId="77777777" w:rsidR="004F5CE2" w:rsidRPr="004F5CE2" w:rsidRDefault="004F5CE2" w:rsidP="004F5CE2">
      <w:pPr>
        <w:widowControl w:val="0"/>
        <w:shd w:val="clear" w:color="auto" w:fill="FFFFFF"/>
        <w:tabs>
          <w:tab w:val="left" w:pos="5592"/>
          <w:tab w:val="left" w:leader="underscore" w:pos="6677"/>
        </w:tabs>
        <w:autoSpaceDE w:val="0"/>
        <w:autoSpaceDN w:val="0"/>
        <w:adjustRightInd w:val="0"/>
        <w:spacing w:after="0" w:line="240" w:lineRule="auto"/>
        <w:rPr>
          <w:rFonts w:eastAsia="Times New Roman" w:cs="Times New Roman"/>
          <w:sz w:val="24"/>
          <w:szCs w:val="24"/>
          <w:u w:val="single"/>
          <w:lang w:eastAsia="ru-RU"/>
        </w:rPr>
      </w:pPr>
      <w:r w:rsidRPr="004F5CE2">
        <w:rPr>
          <w:rFonts w:eastAsia="Times New Roman" w:cs="Times New Roman"/>
          <w:spacing w:val="-2"/>
          <w:sz w:val="24"/>
          <w:szCs w:val="24"/>
          <w:lang w:eastAsia="ru-RU"/>
        </w:rPr>
        <w:t xml:space="preserve">Всего листов графической части формата </w:t>
      </w:r>
      <w:r w:rsidRPr="004F5CE2">
        <w:rPr>
          <w:rFonts w:eastAsia="Times New Roman" w:cs="Times New Roman"/>
          <w:b/>
          <w:spacing w:val="-2"/>
          <w:szCs w:val="28"/>
          <w:lang w:eastAsia="ru-RU"/>
        </w:rPr>
        <w:t>А-4</w:t>
      </w:r>
      <w:r w:rsidRPr="004F5CE2">
        <w:rPr>
          <w:rFonts w:eastAsia="Times New Roman" w:cs="Times New Roman"/>
          <w:sz w:val="24"/>
          <w:szCs w:val="24"/>
          <w:lang w:eastAsia="ru-RU"/>
        </w:rPr>
        <w:tab/>
      </w:r>
      <w:r w:rsidRPr="004F5CE2">
        <w:rPr>
          <w:rFonts w:eastAsia="Times New Roman" w:cs="Times New Roman"/>
          <w:b/>
          <w:sz w:val="24"/>
          <w:szCs w:val="24"/>
          <w:u w:val="single"/>
          <w:lang w:eastAsia="ru-RU"/>
        </w:rPr>
        <w:t>____</w:t>
      </w:r>
      <w:r w:rsidRPr="004F5CE2">
        <w:rPr>
          <w:rFonts w:eastAsia="Times New Roman" w:cs="Times New Roman"/>
          <w:b/>
          <w:szCs w:val="24"/>
          <w:u w:val="single"/>
          <w:lang w:eastAsia="ru-RU"/>
        </w:rPr>
        <w:t>2</w:t>
      </w:r>
      <w:r w:rsidRPr="004F5CE2">
        <w:rPr>
          <w:rFonts w:eastAsia="Times New Roman" w:cs="Times New Roman"/>
          <w:b/>
          <w:sz w:val="24"/>
          <w:szCs w:val="24"/>
          <w:u w:val="single"/>
          <w:lang w:eastAsia="ru-RU"/>
        </w:rPr>
        <w:t>____</w:t>
      </w:r>
    </w:p>
    <w:p w14:paraId="0C8C429C" w14:textId="77777777" w:rsidR="004F5CE2" w:rsidRPr="004F5CE2" w:rsidRDefault="004F5CE2" w:rsidP="004F5CE2">
      <w:pPr>
        <w:widowControl w:val="0"/>
        <w:shd w:val="clear" w:color="auto" w:fill="FFFFFF"/>
        <w:tabs>
          <w:tab w:val="left" w:pos="5592"/>
          <w:tab w:val="left" w:leader="underscore" w:pos="6677"/>
        </w:tabs>
        <w:autoSpaceDE w:val="0"/>
        <w:autoSpaceDN w:val="0"/>
        <w:adjustRightInd w:val="0"/>
        <w:spacing w:after="0" w:line="240" w:lineRule="auto"/>
        <w:rPr>
          <w:rFonts w:eastAsia="Times New Roman" w:cs="Times New Roman"/>
          <w:sz w:val="24"/>
          <w:szCs w:val="24"/>
          <w:u w:val="single"/>
          <w:lang w:eastAsia="ru-RU"/>
        </w:rPr>
      </w:pPr>
    </w:p>
    <w:p w14:paraId="7BE42226" w14:textId="02AE6481" w:rsidR="004F5CE2" w:rsidRPr="004F5CE2" w:rsidRDefault="004F5CE2" w:rsidP="004F5CE2">
      <w:pPr>
        <w:widowControl w:val="0"/>
        <w:shd w:val="clear" w:color="auto" w:fill="FFFFFF"/>
        <w:tabs>
          <w:tab w:val="left" w:pos="6379"/>
          <w:tab w:val="left" w:leader="underscore" w:pos="8544"/>
        </w:tabs>
        <w:autoSpaceDE w:val="0"/>
        <w:autoSpaceDN w:val="0"/>
        <w:adjustRightInd w:val="0"/>
        <w:spacing w:after="0" w:line="240" w:lineRule="auto"/>
        <w:rPr>
          <w:rFonts w:eastAsia="Times New Roman" w:cs="Times New Roman"/>
          <w:sz w:val="24"/>
          <w:szCs w:val="24"/>
          <w:lang w:eastAsia="ru-RU"/>
        </w:rPr>
      </w:pPr>
      <w:r w:rsidRPr="004F5CE2">
        <w:rPr>
          <w:rFonts w:eastAsia="Times New Roman" w:cs="Times New Roman"/>
          <w:spacing w:val="-3"/>
          <w:szCs w:val="28"/>
          <w:lang w:eastAsia="ru-RU"/>
        </w:rPr>
        <w:t>Дата выдачи задания</w:t>
      </w:r>
      <w:r w:rsidRPr="004F5CE2">
        <w:rPr>
          <w:rFonts w:eastAsia="Times New Roman" w:cs="Times New Roman"/>
          <w:spacing w:val="-3"/>
          <w:sz w:val="24"/>
          <w:szCs w:val="24"/>
          <w:lang w:eastAsia="ru-RU"/>
        </w:rPr>
        <w:t xml:space="preserve"> </w:t>
      </w:r>
      <w:r w:rsidRPr="004F5CE2">
        <w:rPr>
          <w:rFonts w:eastAsia="Times New Roman" w:cs="Times New Roman"/>
          <w:sz w:val="24"/>
          <w:szCs w:val="24"/>
          <w:lang w:eastAsia="ru-RU"/>
        </w:rPr>
        <w:t>_______________________________</w:t>
      </w:r>
    </w:p>
    <w:p w14:paraId="79FF16F1" w14:textId="59DAC913" w:rsidR="004F5CE2" w:rsidRPr="004F5CE2" w:rsidRDefault="004F5CE2" w:rsidP="005F0981">
      <w:pPr>
        <w:widowControl w:val="0"/>
        <w:shd w:val="clear" w:color="auto" w:fill="FFFFFF"/>
        <w:autoSpaceDE w:val="0"/>
        <w:autoSpaceDN w:val="0"/>
        <w:adjustRightInd w:val="0"/>
        <w:spacing w:after="0" w:line="240" w:lineRule="auto"/>
        <w:ind w:left="2124" w:firstLine="708"/>
        <w:rPr>
          <w:rFonts w:eastAsia="Times New Roman" w:cs="Times New Roman"/>
          <w:sz w:val="24"/>
          <w:szCs w:val="24"/>
          <w:lang w:eastAsia="ru-RU"/>
        </w:rPr>
      </w:pPr>
      <w:r w:rsidRPr="004F5CE2">
        <w:rPr>
          <w:rFonts w:eastAsia="Times New Roman" w:cs="Times New Roman"/>
          <w:sz w:val="20"/>
          <w:szCs w:val="20"/>
          <w:lang w:eastAsia="ru-RU"/>
        </w:rPr>
        <w:t>дата, подпись руководителя</w:t>
      </w:r>
    </w:p>
    <w:p w14:paraId="4E9BB86D" w14:textId="77777777" w:rsidR="004F5CE2" w:rsidRPr="004F5CE2" w:rsidRDefault="004F5CE2" w:rsidP="004F5CE2">
      <w:pPr>
        <w:widowControl w:val="0"/>
        <w:shd w:val="clear" w:color="auto" w:fill="FFFFFF"/>
        <w:autoSpaceDE w:val="0"/>
        <w:autoSpaceDN w:val="0"/>
        <w:adjustRightInd w:val="0"/>
        <w:spacing w:after="0" w:line="240" w:lineRule="auto"/>
        <w:rPr>
          <w:rFonts w:eastAsia="Times New Roman" w:cs="Times New Roman"/>
          <w:sz w:val="24"/>
          <w:szCs w:val="24"/>
          <w:lang w:eastAsia="ru-RU"/>
        </w:rPr>
      </w:pPr>
      <w:r w:rsidRPr="004F5CE2">
        <w:rPr>
          <w:rFonts w:eastAsia="Times New Roman" w:cs="Times New Roman"/>
          <w:spacing w:val="-3"/>
          <w:szCs w:val="28"/>
          <w:lang w:eastAsia="ru-RU"/>
        </w:rPr>
        <w:t>Задание принял к исполнению</w:t>
      </w:r>
      <w:r w:rsidRPr="004F5CE2">
        <w:rPr>
          <w:rFonts w:eastAsia="Times New Roman" w:cs="Times New Roman"/>
          <w:spacing w:val="-3"/>
          <w:sz w:val="24"/>
          <w:szCs w:val="24"/>
          <w:lang w:eastAsia="ru-RU"/>
        </w:rPr>
        <w:t xml:space="preserve"> </w:t>
      </w:r>
      <w:r w:rsidRPr="004F5CE2">
        <w:rPr>
          <w:rFonts w:eastAsia="Times New Roman" w:cs="Times New Roman"/>
          <w:sz w:val="24"/>
          <w:szCs w:val="24"/>
          <w:lang w:eastAsia="ru-RU"/>
        </w:rPr>
        <w:t>______________________________</w:t>
      </w:r>
      <w:r w:rsidRPr="004F5CE2">
        <w:rPr>
          <w:rFonts w:eastAsia="Times New Roman" w:cs="Times New Roman"/>
          <w:sz w:val="24"/>
          <w:szCs w:val="24"/>
          <w:lang w:eastAsia="ru-RU"/>
        </w:rPr>
        <w:tab/>
      </w:r>
    </w:p>
    <w:p w14:paraId="46FF0F01" w14:textId="77777777" w:rsidR="004F5CE2" w:rsidRPr="004F5CE2" w:rsidRDefault="004F5CE2" w:rsidP="004F5CE2">
      <w:pPr>
        <w:widowControl w:val="0"/>
        <w:shd w:val="clear" w:color="auto" w:fill="FFFFFF"/>
        <w:autoSpaceDE w:val="0"/>
        <w:autoSpaceDN w:val="0"/>
        <w:adjustRightInd w:val="0"/>
        <w:spacing w:after="0" w:line="240" w:lineRule="auto"/>
        <w:rPr>
          <w:rFonts w:eastAsia="Times New Roman" w:cs="Times New Roman"/>
          <w:spacing w:val="-1"/>
          <w:sz w:val="24"/>
          <w:szCs w:val="24"/>
          <w:lang w:eastAsia="ru-RU"/>
        </w:rPr>
      </w:pPr>
      <w:r w:rsidRPr="004F5CE2">
        <w:rPr>
          <w:rFonts w:eastAsia="Times New Roman" w:cs="Times New Roman"/>
          <w:spacing w:val="-1"/>
          <w:sz w:val="24"/>
          <w:szCs w:val="24"/>
          <w:lang w:eastAsia="ru-RU"/>
        </w:rPr>
        <w:t xml:space="preserve">                                                                  дата, подпись студента </w:t>
      </w:r>
    </w:p>
    <w:p w14:paraId="41EF784C" w14:textId="77777777" w:rsidR="004F5CE2" w:rsidRPr="004F5CE2" w:rsidRDefault="004F5CE2" w:rsidP="004F5CE2">
      <w:pPr>
        <w:spacing w:after="0" w:line="240" w:lineRule="auto"/>
        <w:rPr>
          <w:rFonts w:eastAsia="Times New Roman" w:cs="Times New Roman"/>
          <w:sz w:val="20"/>
          <w:szCs w:val="20"/>
          <w:lang w:eastAsia="ru-RU"/>
        </w:rPr>
        <w:sectPr w:rsidR="004F5CE2" w:rsidRPr="004F5CE2" w:rsidSect="00D2272F">
          <w:pgSz w:w="11906" w:h="16838"/>
          <w:pgMar w:top="1134" w:right="567" w:bottom="1134" w:left="1701" w:header="709" w:footer="709" w:gutter="0"/>
          <w:cols w:space="720"/>
          <w:docGrid w:linePitch="381"/>
        </w:sectPr>
      </w:pPr>
    </w:p>
    <w:p w14:paraId="1AE6DAC5" w14:textId="77777777" w:rsidR="004F5CE2" w:rsidRPr="004F5CE2" w:rsidRDefault="004F5CE2" w:rsidP="004F5CE2">
      <w:pPr>
        <w:tabs>
          <w:tab w:val="left" w:pos="1134"/>
        </w:tabs>
        <w:spacing w:after="200" w:line="240" w:lineRule="auto"/>
        <w:ind w:left="426" w:right="-851" w:firstLine="282"/>
        <w:jc w:val="both"/>
        <w:rPr>
          <w:rFonts w:eastAsia="Times New Roman" w:cs="Times New Roman"/>
          <w:b/>
          <w:sz w:val="24"/>
          <w:szCs w:val="24"/>
          <w:u w:val="single"/>
          <w:lang w:eastAsia="ru-RU"/>
        </w:rPr>
      </w:pPr>
      <w:r w:rsidRPr="004F5CE2">
        <w:rPr>
          <w:rFonts w:eastAsia="Times New Roman" w:cs="Times New Roman"/>
          <w:b/>
          <w:sz w:val="24"/>
          <w:szCs w:val="24"/>
          <w:u w:val="single"/>
          <w:lang w:eastAsia="ru-RU"/>
        </w:rPr>
        <w:lastRenderedPageBreak/>
        <w:t>Введение</w:t>
      </w:r>
    </w:p>
    <w:p w14:paraId="25638545" w14:textId="0D5A2328" w:rsidR="004F5CE2" w:rsidRPr="004F5CE2" w:rsidRDefault="004F5CE2" w:rsidP="004F5CE2">
      <w:pPr>
        <w:spacing w:after="0" w:line="240" w:lineRule="auto"/>
        <w:jc w:val="both"/>
        <w:rPr>
          <w:sz w:val="24"/>
          <w:szCs w:val="20"/>
        </w:rPr>
      </w:pPr>
      <w:r w:rsidRPr="004F5CE2">
        <w:rPr>
          <w:sz w:val="24"/>
          <w:szCs w:val="20"/>
        </w:rPr>
        <w:t>1. Обзор зарубежной и отечественной литературы в области применения новых технологий и техники при подземном ремонте нефтяных и газовых скважин. (не менее 15 работ).</w:t>
      </w:r>
    </w:p>
    <w:p w14:paraId="75FC6967" w14:textId="30C300E3" w:rsidR="004F5CE2" w:rsidRPr="004F5CE2" w:rsidRDefault="004F5CE2" w:rsidP="004F5CE2">
      <w:pPr>
        <w:spacing w:after="0" w:line="240" w:lineRule="auto"/>
        <w:jc w:val="both"/>
        <w:rPr>
          <w:sz w:val="24"/>
          <w:szCs w:val="20"/>
        </w:rPr>
      </w:pPr>
      <w:r w:rsidRPr="004F5CE2">
        <w:rPr>
          <w:sz w:val="24"/>
          <w:szCs w:val="20"/>
        </w:rPr>
        <w:t>2. Технико-технологический раздел</w:t>
      </w:r>
    </w:p>
    <w:p w14:paraId="7D2591DB" w14:textId="100E830D" w:rsidR="004F5CE2" w:rsidRPr="004F5CE2" w:rsidRDefault="004F5CE2" w:rsidP="004F5CE2">
      <w:pPr>
        <w:spacing w:after="0" w:line="240" w:lineRule="auto"/>
        <w:jc w:val="both"/>
        <w:rPr>
          <w:sz w:val="24"/>
          <w:szCs w:val="20"/>
        </w:rPr>
      </w:pPr>
      <w:r w:rsidRPr="004F5CE2">
        <w:rPr>
          <w:sz w:val="24"/>
          <w:szCs w:val="20"/>
        </w:rPr>
        <w:t>2.1. Общие геологическое строение месторождения по разрезу, хим. состав добываемого флюида и краткий анализ текущего состояния разработки.</w:t>
      </w:r>
    </w:p>
    <w:p w14:paraId="7394E547" w14:textId="4E1BD7C5" w:rsidR="004F5CE2" w:rsidRPr="004F5CE2" w:rsidRDefault="004F5CE2" w:rsidP="004F5CE2">
      <w:pPr>
        <w:spacing w:after="0" w:line="240" w:lineRule="auto"/>
        <w:jc w:val="both"/>
        <w:rPr>
          <w:sz w:val="24"/>
          <w:szCs w:val="20"/>
        </w:rPr>
      </w:pPr>
      <w:r w:rsidRPr="004F5CE2">
        <w:rPr>
          <w:sz w:val="24"/>
          <w:szCs w:val="20"/>
        </w:rPr>
        <w:t xml:space="preserve">2.2. Краткая характеристика видов, технических средств и материалов, применяемых при ремонте нефтяных и газовых скважин. </w:t>
      </w:r>
    </w:p>
    <w:p w14:paraId="79425701" w14:textId="4EA660CA" w:rsidR="004F5CE2" w:rsidRPr="004F5CE2" w:rsidRDefault="004F5CE2" w:rsidP="004F5CE2">
      <w:pPr>
        <w:spacing w:after="0" w:line="240" w:lineRule="auto"/>
        <w:jc w:val="both"/>
        <w:rPr>
          <w:sz w:val="24"/>
          <w:szCs w:val="20"/>
        </w:rPr>
      </w:pPr>
      <w:r w:rsidRPr="004F5CE2">
        <w:rPr>
          <w:sz w:val="24"/>
          <w:szCs w:val="20"/>
        </w:rPr>
        <w:t>2.3. Методы исследования и обследования скважин для обоснования необходимости перевода скважин в консервацию и в наблюдательный фонд.</w:t>
      </w:r>
    </w:p>
    <w:p w14:paraId="791B5DCC" w14:textId="71AA7CB4" w:rsidR="004F5CE2" w:rsidRPr="004F5CE2" w:rsidRDefault="004F5CE2" w:rsidP="004F5CE2">
      <w:pPr>
        <w:spacing w:after="0" w:line="240" w:lineRule="auto"/>
        <w:jc w:val="both"/>
        <w:rPr>
          <w:sz w:val="24"/>
          <w:szCs w:val="20"/>
        </w:rPr>
      </w:pPr>
      <w:r w:rsidRPr="004F5CE2">
        <w:rPr>
          <w:sz w:val="24"/>
          <w:szCs w:val="20"/>
        </w:rPr>
        <w:t>2.4. Выбор скважин-кандидатов и предлагаемая технология, и оборудование, для перевода скважин в наблюдательный фонд.</w:t>
      </w:r>
    </w:p>
    <w:p w14:paraId="29EA63A2" w14:textId="6B15B1A5" w:rsidR="004F5CE2" w:rsidRPr="004F5CE2" w:rsidRDefault="004F5CE2" w:rsidP="004F5CE2">
      <w:pPr>
        <w:spacing w:after="0" w:line="240" w:lineRule="auto"/>
        <w:jc w:val="both"/>
        <w:rPr>
          <w:sz w:val="24"/>
          <w:szCs w:val="20"/>
        </w:rPr>
      </w:pPr>
      <w:r w:rsidRPr="004F5CE2">
        <w:rPr>
          <w:sz w:val="24"/>
          <w:szCs w:val="20"/>
        </w:rPr>
        <w:t>2.5. Подготовить проект – плана работы для ремонта скважин.</w:t>
      </w:r>
    </w:p>
    <w:p w14:paraId="1FFCFAEC" w14:textId="3A4CF6BC" w:rsidR="004F5CE2" w:rsidRPr="004F5CE2" w:rsidRDefault="004F5CE2" w:rsidP="004F5CE2">
      <w:pPr>
        <w:spacing w:after="0" w:line="240" w:lineRule="auto"/>
        <w:jc w:val="both"/>
        <w:rPr>
          <w:sz w:val="24"/>
          <w:szCs w:val="20"/>
        </w:rPr>
      </w:pPr>
      <w:r w:rsidRPr="004F5CE2">
        <w:rPr>
          <w:sz w:val="24"/>
          <w:szCs w:val="20"/>
        </w:rPr>
        <w:t>2.6. Мероприятия по предотвращению аварий, инцидентов и осложнений при ПРС.</w:t>
      </w:r>
    </w:p>
    <w:p w14:paraId="0679FDD6" w14:textId="2800BAD6" w:rsidR="004F5CE2" w:rsidRPr="004F5CE2" w:rsidRDefault="004F5CE2" w:rsidP="004F5CE2">
      <w:pPr>
        <w:spacing w:after="0" w:line="240" w:lineRule="auto"/>
        <w:jc w:val="both"/>
        <w:rPr>
          <w:sz w:val="24"/>
          <w:szCs w:val="20"/>
        </w:rPr>
      </w:pPr>
      <w:r w:rsidRPr="004F5CE2">
        <w:rPr>
          <w:sz w:val="24"/>
          <w:szCs w:val="20"/>
        </w:rPr>
        <w:t>2.7. Требования промышленной безопасности; охраны недр и окружающей среды при проведении ПРС.</w:t>
      </w:r>
    </w:p>
    <w:p w14:paraId="07D9CF83" w14:textId="589D23F4" w:rsidR="004F5CE2" w:rsidRPr="004F5CE2" w:rsidRDefault="004F5CE2" w:rsidP="004F5CE2">
      <w:pPr>
        <w:spacing w:after="0" w:line="240" w:lineRule="auto"/>
        <w:jc w:val="both"/>
        <w:rPr>
          <w:sz w:val="24"/>
          <w:szCs w:val="20"/>
        </w:rPr>
      </w:pPr>
      <w:r w:rsidRPr="004F5CE2">
        <w:rPr>
          <w:sz w:val="24"/>
          <w:szCs w:val="20"/>
        </w:rPr>
        <w:t>3. Расчетный раздел.</w:t>
      </w:r>
    </w:p>
    <w:p w14:paraId="49FA83CB" w14:textId="4139C20A" w:rsidR="004F5CE2" w:rsidRPr="004F5CE2" w:rsidRDefault="004F5CE2" w:rsidP="004F5CE2">
      <w:pPr>
        <w:spacing w:after="0" w:line="240" w:lineRule="auto"/>
        <w:jc w:val="both"/>
        <w:rPr>
          <w:sz w:val="24"/>
          <w:szCs w:val="20"/>
        </w:rPr>
      </w:pPr>
      <w:r w:rsidRPr="004F5CE2">
        <w:rPr>
          <w:sz w:val="24"/>
          <w:szCs w:val="20"/>
        </w:rPr>
        <w:t xml:space="preserve">3.1. Основные </w:t>
      </w:r>
      <w:proofErr w:type="spellStart"/>
      <w:r w:rsidRPr="004F5CE2">
        <w:rPr>
          <w:sz w:val="24"/>
          <w:szCs w:val="20"/>
        </w:rPr>
        <w:t>геолого</w:t>
      </w:r>
      <w:proofErr w:type="spellEnd"/>
      <w:r w:rsidRPr="004F5CE2">
        <w:rPr>
          <w:sz w:val="24"/>
          <w:szCs w:val="20"/>
        </w:rPr>
        <w:t xml:space="preserve"> – технические данные скважины (ГТД): </w:t>
      </w:r>
    </w:p>
    <w:p w14:paraId="2A9EED39" w14:textId="11D4AF53" w:rsidR="004F5CE2" w:rsidRPr="004F5CE2" w:rsidRDefault="004F5CE2" w:rsidP="004F5CE2">
      <w:pPr>
        <w:spacing w:after="0" w:line="240" w:lineRule="auto"/>
        <w:jc w:val="both"/>
        <w:rPr>
          <w:sz w:val="24"/>
          <w:szCs w:val="20"/>
        </w:rPr>
      </w:pPr>
      <w:r w:rsidRPr="004F5CE2">
        <w:rPr>
          <w:sz w:val="24"/>
          <w:szCs w:val="20"/>
        </w:rPr>
        <w:t xml:space="preserve">3.2. Расчеты при подготовке скважины к ремонту: </w:t>
      </w:r>
    </w:p>
    <w:p w14:paraId="2DFF5B75" w14:textId="77777777" w:rsidR="004F5CE2" w:rsidRPr="004F5CE2" w:rsidRDefault="004F5CE2" w:rsidP="004F5CE2">
      <w:pPr>
        <w:spacing w:after="0" w:line="240" w:lineRule="auto"/>
        <w:jc w:val="both"/>
        <w:rPr>
          <w:sz w:val="24"/>
          <w:szCs w:val="20"/>
        </w:rPr>
      </w:pPr>
      <w:r w:rsidRPr="004F5CE2">
        <w:rPr>
          <w:sz w:val="24"/>
          <w:szCs w:val="20"/>
        </w:rPr>
        <w:t xml:space="preserve">- Расчет определения категории опасности; </w:t>
      </w:r>
    </w:p>
    <w:p w14:paraId="38645060" w14:textId="2B132780" w:rsidR="004F5CE2" w:rsidRPr="004F5CE2" w:rsidRDefault="004F5CE2" w:rsidP="004F5CE2">
      <w:pPr>
        <w:spacing w:after="0" w:line="240" w:lineRule="auto"/>
        <w:jc w:val="both"/>
        <w:rPr>
          <w:sz w:val="24"/>
          <w:szCs w:val="20"/>
        </w:rPr>
      </w:pPr>
      <w:r w:rsidRPr="004F5CE2">
        <w:rPr>
          <w:sz w:val="24"/>
          <w:szCs w:val="20"/>
        </w:rPr>
        <w:t xml:space="preserve">- Расчет определения допустимого давления на Э/К; </w:t>
      </w:r>
    </w:p>
    <w:p w14:paraId="7B6C478A" w14:textId="77777777" w:rsidR="004F5CE2" w:rsidRPr="004F5CE2" w:rsidRDefault="004F5CE2" w:rsidP="004F5CE2">
      <w:pPr>
        <w:spacing w:after="0" w:line="240" w:lineRule="auto"/>
        <w:jc w:val="both"/>
        <w:rPr>
          <w:sz w:val="24"/>
          <w:szCs w:val="20"/>
        </w:rPr>
      </w:pPr>
      <w:r w:rsidRPr="004F5CE2">
        <w:rPr>
          <w:sz w:val="24"/>
          <w:szCs w:val="20"/>
        </w:rPr>
        <w:t xml:space="preserve">- Расчет определения плотности и объемов жидкости глушения, выбор вариантов глушения; </w:t>
      </w:r>
    </w:p>
    <w:p w14:paraId="04018314" w14:textId="77777777" w:rsidR="004F5CE2" w:rsidRPr="004F5CE2" w:rsidRDefault="004F5CE2" w:rsidP="004F5CE2">
      <w:pPr>
        <w:spacing w:after="0" w:line="240" w:lineRule="auto"/>
        <w:jc w:val="both"/>
        <w:rPr>
          <w:sz w:val="24"/>
          <w:szCs w:val="20"/>
        </w:rPr>
      </w:pPr>
      <w:r w:rsidRPr="004F5CE2">
        <w:rPr>
          <w:sz w:val="24"/>
          <w:szCs w:val="20"/>
        </w:rPr>
        <w:t xml:space="preserve">- План работы и акт на глушение скважины; </w:t>
      </w:r>
    </w:p>
    <w:p w14:paraId="490E592D" w14:textId="0EC3C9CD" w:rsidR="004F5CE2" w:rsidRPr="004F5CE2" w:rsidRDefault="004F5CE2" w:rsidP="004F5CE2">
      <w:pPr>
        <w:spacing w:after="0" w:line="240" w:lineRule="auto"/>
        <w:jc w:val="both"/>
        <w:rPr>
          <w:sz w:val="24"/>
          <w:szCs w:val="20"/>
        </w:rPr>
      </w:pPr>
      <w:r w:rsidRPr="004F5CE2">
        <w:rPr>
          <w:sz w:val="24"/>
          <w:szCs w:val="20"/>
        </w:rPr>
        <w:t xml:space="preserve">- Расчет освоения скважины после ремонта методом </w:t>
      </w:r>
      <w:proofErr w:type="spellStart"/>
      <w:r w:rsidRPr="004F5CE2">
        <w:rPr>
          <w:sz w:val="24"/>
          <w:szCs w:val="20"/>
        </w:rPr>
        <w:t>свабирования</w:t>
      </w:r>
      <w:proofErr w:type="spellEnd"/>
      <w:r w:rsidRPr="004F5CE2">
        <w:rPr>
          <w:sz w:val="24"/>
          <w:szCs w:val="20"/>
        </w:rPr>
        <w:t>;</w:t>
      </w:r>
    </w:p>
    <w:p w14:paraId="467FF50E" w14:textId="66287826" w:rsidR="004F5CE2" w:rsidRPr="004F5CE2" w:rsidRDefault="004F5CE2" w:rsidP="004F5CE2">
      <w:pPr>
        <w:spacing w:after="0" w:line="240" w:lineRule="auto"/>
        <w:jc w:val="both"/>
        <w:rPr>
          <w:sz w:val="24"/>
          <w:szCs w:val="20"/>
        </w:rPr>
      </w:pPr>
      <w:r w:rsidRPr="004F5CE2">
        <w:rPr>
          <w:sz w:val="24"/>
          <w:szCs w:val="20"/>
        </w:rPr>
        <w:t xml:space="preserve">4. Выводы и рекомендации по применению технологий и инструментов при переводе нефтяных и газовых скважин в консервацию и в наблюдательный фонд. </w:t>
      </w:r>
    </w:p>
    <w:p w14:paraId="35E8EE88" w14:textId="5C4E3D31" w:rsidR="004F5CE2" w:rsidRPr="004F5CE2" w:rsidRDefault="004F5CE2" w:rsidP="004F5CE2">
      <w:pPr>
        <w:spacing w:after="0" w:line="240" w:lineRule="auto"/>
        <w:jc w:val="both"/>
        <w:rPr>
          <w:sz w:val="24"/>
          <w:szCs w:val="20"/>
        </w:rPr>
      </w:pPr>
      <w:r w:rsidRPr="004F5CE2">
        <w:rPr>
          <w:sz w:val="24"/>
          <w:szCs w:val="20"/>
        </w:rPr>
        <w:t>5. Графические приложения:</w:t>
      </w:r>
    </w:p>
    <w:p w14:paraId="4413A615" w14:textId="77777777" w:rsidR="004F5CE2" w:rsidRPr="004F5CE2" w:rsidRDefault="004F5CE2" w:rsidP="004F5CE2">
      <w:pPr>
        <w:spacing w:after="0" w:line="240" w:lineRule="auto"/>
        <w:jc w:val="both"/>
        <w:rPr>
          <w:sz w:val="24"/>
          <w:szCs w:val="20"/>
        </w:rPr>
      </w:pPr>
      <w:r w:rsidRPr="004F5CE2">
        <w:rPr>
          <w:sz w:val="24"/>
          <w:szCs w:val="20"/>
        </w:rPr>
        <w:t xml:space="preserve">5.1. Схема расстановки наземного оборудования при </w:t>
      </w:r>
      <w:proofErr w:type="spellStart"/>
      <w:r w:rsidRPr="004F5CE2">
        <w:rPr>
          <w:sz w:val="24"/>
          <w:szCs w:val="20"/>
        </w:rPr>
        <w:t>ПРСна</w:t>
      </w:r>
      <w:proofErr w:type="spellEnd"/>
      <w:r w:rsidRPr="004F5CE2">
        <w:rPr>
          <w:sz w:val="24"/>
          <w:szCs w:val="20"/>
        </w:rPr>
        <w:t xml:space="preserve"> устье скважины-кандидата. </w:t>
      </w:r>
    </w:p>
    <w:p w14:paraId="1D2B98A2" w14:textId="408E5D43" w:rsidR="004F5CE2" w:rsidRPr="004F5CE2" w:rsidRDefault="004F5CE2" w:rsidP="004F5CE2">
      <w:pPr>
        <w:spacing w:after="0" w:line="240" w:lineRule="auto"/>
        <w:jc w:val="both"/>
        <w:rPr>
          <w:sz w:val="24"/>
          <w:szCs w:val="20"/>
        </w:rPr>
      </w:pPr>
      <w:r w:rsidRPr="004F5CE2">
        <w:rPr>
          <w:sz w:val="24"/>
          <w:szCs w:val="20"/>
        </w:rPr>
        <w:t>5.2. Схема размещения внутри скважинного оборудования консервированных и наблюдательных скважин с привязкой к стратиграфии.</w:t>
      </w:r>
    </w:p>
    <w:p w14:paraId="2C8B3B9F" w14:textId="77777777" w:rsidR="004F5CE2" w:rsidRPr="004F5CE2" w:rsidRDefault="004F5CE2" w:rsidP="004F5CE2">
      <w:pPr>
        <w:tabs>
          <w:tab w:val="left" w:pos="851"/>
          <w:tab w:val="left" w:pos="10490"/>
        </w:tabs>
        <w:spacing w:after="0" w:line="240" w:lineRule="auto"/>
        <w:ind w:left="567" w:right="-425" w:hanging="142"/>
        <w:contextualSpacing/>
        <w:rPr>
          <w:rFonts w:eastAsia="Times New Roman" w:cs="Times New Roman"/>
          <w:i/>
          <w:szCs w:val="28"/>
          <w:lang w:eastAsia="ru-RU"/>
        </w:rPr>
      </w:pPr>
    </w:p>
    <w:p w14:paraId="747B0226" w14:textId="77777777" w:rsidR="004F5CE2" w:rsidRPr="004F5CE2" w:rsidRDefault="004F5CE2" w:rsidP="004F5CE2">
      <w:pPr>
        <w:tabs>
          <w:tab w:val="left" w:pos="851"/>
          <w:tab w:val="left" w:pos="10490"/>
        </w:tabs>
        <w:spacing w:after="0" w:line="240" w:lineRule="auto"/>
        <w:ind w:left="567" w:right="-425" w:hanging="142"/>
        <w:contextualSpacing/>
        <w:rPr>
          <w:rFonts w:eastAsia="Times New Roman" w:cs="Times New Roman"/>
          <w:i/>
          <w:szCs w:val="28"/>
          <w:lang w:eastAsia="ru-RU"/>
        </w:rPr>
      </w:pPr>
      <w:r w:rsidRPr="004F5CE2">
        <w:rPr>
          <w:rFonts w:eastAsia="Times New Roman" w:cs="Times New Roman"/>
          <w:iCs/>
          <w:szCs w:val="28"/>
          <w:lang w:eastAsia="ru-RU"/>
        </w:rPr>
        <w:t xml:space="preserve">                                                   </w:t>
      </w:r>
      <w:r w:rsidRPr="004F5CE2">
        <w:rPr>
          <w:rFonts w:eastAsia="Times New Roman" w:cs="Times New Roman"/>
          <w:i/>
          <w:szCs w:val="28"/>
          <w:lang w:eastAsia="ru-RU"/>
        </w:rPr>
        <w:t>ЛИТЕРАТУРА</w:t>
      </w:r>
    </w:p>
    <w:p w14:paraId="2E0E5F45" w14:textId="77777777" w:rsidR="004F5CE2" w:rsidRPr="004F5CE2" w:rsidRDefault="004F5CE2" w:rsidP="004F5CE2">
      <w:pPr>
        <w:spacing w:after="0" w:line="240" w:lineRule="auto"/>
        <w:jc w:val="both"/>
        <w:rPr>
          <w:sz w:val="24"/>
          <w:szCs w:val="20"/>
        </w:rPr>
      </w:pPr>
      <w:r w:rsidRPr="004F5CE2">
        <w:rPr>
          <w:sz w:val="24"/>
          <w:szCs w:val="20"/>
        </w:rPr>
        <w:t>1. Данные КИС АРМИТС НГДУ.</w:t>
      </w:r>
    </w:p>
    <w:p w14:paraId="09A362E8" w14:textId="73E4D0E1" w:rsidR="004F5CE2" w:rsidRPr="004F5CE2" w:rsidRDefault="004F5CE2" w:rsidP="004F5CE2">
      <w:pPr>
        <w:spacing w:after="0" w:line="240" w:lineRule="auto"/>
        <w:jc w:val="both"/>
        <w:rPr>
          <w:sz w:val="24"/>
          <w:szCs w:val="20"/>
        </w:rPr>
      </w:pPr>
      <w:r w:rsidRPr="004F5CE2">
        <w:rPr>
          <w:sz w:val="24"/>
          <w:szCs w:val="20"/>
        </w:rPr>
        <w:t xml:space="preserve">2. </w:t>
      </w:r>
      <w:bookmarkStart w:id="2" w:name="_Hlk110805091"/>
      <w:r w:rsidRPr="004F5CE2">
        <w:rPr>
          <w:sz w:val="24"/>
          <w:szCs w:val="20"/>
        </w:rPr>
        <w:t xml:space="preserve">Регламент ведения ремонтных работ в скважинах ПАО «Татнефть» СТО ТН 400-2018. </w:t>
      </w:r>
      <w:proofErr w:type="spellStart"/>
      <w:r w:rsidRPr="004F5CE2">
        <w:rPr>
          <w:sz w:val="24"/>
          <w:szCs w:val="20"/>
        </w:rPr>
        <w:t>ТатНИПИнефть</w:t>
      </w:r>
      <w:proofErr w:type="spellEnd"/>
      <w:r w:rsidRPr="004F5CE2">
        <w:rPr>
          <w:sz w:val="24"/>
          <w:szCs w:val="20"/>
        </w:rPr>
        <w:t>, Бугульма, 2018 г.  - 196 стр.</w:t>
      </w:r>
    </w:p>
    <w:p w14:paraId="554C95CE" w14:textId="00A89F37" w:rsidR="004F5CE2" w:rsidRPr="004F5CE2" w:rsidRDefault="004F5CE2" w:rsidP="004F5CE2">
      <w:pPr>
        <w:spacing w:after="0" w:line="240" w:lineRule="auto"/>
        <w:jc w:val="both"/>
        <w:rPr>
          <w:sz w:val="24"/>
          <w:szCs w:val="20"/>
        </w:rPr>
      </w:pPr>
      <w:r w:rsidRPr="004F5CE2">
        <w:rPr>
          <w:sz w:val="24"/>
          <w:szCs w:val="20"/>
        </w:rPr>
        <w:t xml:space="preserve">3. </w:t>
      </w:r>
      <w:bookmarkStart w:id="3" w:name="_Hlk106008269"/>
      <w:r w:rsidRPr="004F5CE2">
        <w:rPr>
          <w:sz w:val="24"/>
          <w:szCs w:val="20"/>
        </w:rPr>
        <w:t xml:space="preserve">Р.Х. </w:t>
      </w:r>
      <w:proofErr w:type="spellStart"/>
      <w:r w:rsidRPr="004F5CE2">
        <w:rPr>
          <w:sz w:val="24"/>
          <w:szCs w:val="20"/>
        </w:rPr>
        <w:t>Муслимов</w:t>
      </w:r>
      <w:proofErr w:type="spellEnd"/>
      <w:r w:rsidRPr="004F5CE2">
        <w:rPr>
          <w:sz w:val="24"/>
          <w:szCs w:val="20"/>
        </w:rPr>
        <w:t>, и др. «Нефтегазоносность Республики Татарстан. Геология и разработка нефтяных месторождений» Казань 2007 г. Том – 1 и 2. 315 стр.</w:t>
      </w:r>
      <w:bookmarkEnd w:id="3"/>
    </w:p>
    <w:bookmarkEnd w:id="2"/>
    <w:p w14:paraId="24A5DD17" w14:textId="46C87A43" w:rsidR="004F5CE2" w:rsidRPr="004F5CE2" w:rsidRDefault="004F5CE2" w:rsidP="004F5CE2">
      <w:pPr>
        <w:spacing w:after="0" w:line="240" w:lineRule="auto"/>
        <w:jc w:val="both"/>
        <w:rPr>
          <w:sz w:val="24"/>
          <w:szCs w:val="20"/>
        </w:rPr>
      </w:pPr>
      <w:r w:rsidRPr="004F5CE2">
        <w:rPr>
          <w:sz w:val="24"/>
          <w:szCs w:val="20"/>
        </w:rPr>
        <w:t>4. А.Д. Амиров, К.А. Карапетов и др. Справочная книга по текущему и капитальному ремонту нефтяных и газовых скважин. «Недра» Москва. 1979г. 309 стр.</w:t>
      </w:r>
    </w:p>
    <w:p w14:paraId="0A1F92CD" w14:textId="140736B5" w:rsidR="004F5CE2" w:rsidRPr="004F5CE2" w:rsidRDefault="004F5CE2" w:rsidP="004F5CE2">
      <w:pPr>
        <w:spacing w:after="0" w:line="240" w:lineRule="auto"/>
        <w:jc w:val="both"/>
        <w:rPr>
          <w:sz w:val="24"/>
          <w:szCs w:val="20"/>
        </w:rPr>
      </w:pPr>
      <w:r w:rsidRPr="004F5CE2">
        <w:rPr>
          <w:sz w:val="24"/>
          <w:szCs w:val="20"/>
        </w:rPr>
        <w:t>5. И. Т. Мищенко «Скважинная добыча нефти» Москва. 2003г.815 стр.</w:t>
      </w:r>
    </w:p>
    <w:p w14:paraId="04332B39" w14:textId="77777777" w:rsidR="004F5CE2" w:rsidRPr="004F5CE2" w:rsidRDefault="004F5CE2" w:rsidP="004F5CE2">
      <w:pPr>
        <w:spacing w:after="0" w:line="240" w:lineRule="auto"/>
        <w:jc w:val="both"/>
        <w:rPr>
          <w:sz w:val="24"/>
          <w:szCs w:val="20"/>
        </w:rPr>
      </w:pPr>
      <w:r w:rsidRPr="004F5CE2">
        <w:rPr>
          <w:sz w:val="24"/>
          <w:szCs w:val="20"/>
        </w:rPr>
        <w:t>6. В. Н. Васильевский. А.И. Петров. «Исследование нефтяных пластов и скважин» Москва. 1973г. 342 стр.</w:t>
      </w:r>
    </w:p>
    <w:p w14:paraId="344C2E95" w14:textId="68935691" w:rsidR="004F5CE2" w:rsidRPr="004F5CE2" w:rsidRDefault="004F5CE2" w:rsidP="004F5CE2">
      <w:pPr>
        <w:spacing w:after="0" w:line="240" w:lineRule="auto"/>
        <w:jc w:val="both"/>
        <w:rPr>
          <w:sz w:val="24"/>
          <w:szCs w:val="20"/>
        </w:rPr>
      </w:pPr>
      <w:r w:rsidRPr="004F5CE2">
        <w:rPr>
          <w:sz w:val="24"/>
          <w:szCs w:val="20"/>
        </w:rPr>
        <w:t xml:space="preserve">7. </w:t>
      </w:r>
      <w:proofErr w:type="spellStart"/>
      <w:r w:rsidRPr="004F5CE2">
        <w:rPr>
          <w:sz w:val="24"/>
          <w:szCs w:val="20"/>
        </w:rPr>
        <w:t>Басарыгин</w:t>
      </w:r>
      <w:proofErr w:type="spellEnd"/>
      <w:r w:rsidRPr="004F5CE2">
        <w:rPr>
          <w:sz w:val="24"/>
          <w:szCs w:val="20"/>
        </w:rPr>
        <w:t xml:space="preserve"> Ю.М., Булатов А.И., «Технология капитального и подземного ремонта нефтяных и газовых скважин» –М. Краснодар: «</w:t>
      </w:r>
      <w:proofErr w:type="spellStart"/>
      <w:r w:rsidRPr="004F5CE2">
        <w:rPr>
          <w:sz w:val="24"/>
          <w:szCs w:val="20"/>
        </w:rPr>
        <w:t>Сов.Кубань</w:t>
      </w:r>
      <w:proofErr w:type="spellEnd"/>
      <w:r w:rsidRPr="004F5CE2">
        <w:rPr>
          <w:sz w:val="24"/>
          <w:szCs w:val="20"/>
        </w:rPr>
        <w:t>», 2002. 584 с.</w:t>
      </w:r>
    </w:p>
    <w:p w14:paraId="4DCF8563" w14:textId="2B2641EC" w:rsidR="004F5CE2" w:rsidRPr="004F5CE2" w:rsidRDefault="004F5CE2" w:rsidP="004F5CE2">
      <w:pPr>
        <w:spacing w:after="0" w:line="240" w:lineRule="auto"/>
        <w:jc w:val="both"/>
        <w:rPr>
          <w:sz w:val="24"/>
          <w:szCs w:val="20"/>
        </w:rPr>
      </w:pPr>
      <w:r w:rsidRPr="004F5CE2">
        <w:rPr>
          <w:sz w:val="24"/>
          <w:szCs w:val="20"/>
        </w:rPr>
        <w:t xml:space="preserve">8. В. П. </w:t>
      </w:r>
      <w:proofErr w:type="spellStart"/>
      <w:r w:rsidRPr="004F5CE2">
        <w:rPr>
          <w:sz w:val="24"/>
          <w:szCs w:val="20"/>
        </w:rPr>
        <w:t>Дыбленко</w:t>
      </w:r>
      <w:proofErr w:type="spellEnd"/>
      <w:r w:rsidRPr="004F5CE2">
        <w:rPr>
          <w:sz w:val="24"/>
          <w:szCs w:val="20"/>
        </w:rPr>
        <w:t xml:space="preserve">, Р. Н. Камалов и др. «Повышение продуктивности и реанимация скважин с применением </w:t>
      </w:r>
      <w:proofErr w:type="spellStart"/>
      <w:r w:rsidRPr="004F5CE2">
        <w:rPr>
          <w:sz w:val="24"/>
          <w:szCs w:val="20"/>
        </w:rPr>
        <w:t>виброволнового</w:t>
      </w:r>
      <w:proofErr w:type="spellEnd"/>
      <w:r w:rsidRPr="004F5CE2">
        <w:rPr>
          <w:sz w:val="24"/>
          <w:szCs w:val="20"/>
        </w:rPr>
        <w:t xml:space="preserve"> воздействия» Москва 2000 г. 381 стр.</w:t>
      </w:r>
    </w:p>
    <w:p w14:paraId="7B3B21D6" w14:textId="77777777" w:rsidR="004F5CE2" w:rsidRPr="004F5CE2" w:rsidRDefault="004F5CE2" w:rsidP="004F5CE2">
      <w:pPr>
        <w:spacing w:after="0" w:line="240" w:lineRule="auto"/>
        <w:jc w:val="both"/>
        <w:rPr>
          <w:sz w:val="24"/>
          <w:szCs w:val="20"/>
        </w:rPr>
      </w:pPr>
      <w:r w:rsidRPr="004F5CE2">
        <w:rPr>
          <w:sz w:val="24"/>
          <w:szCs w:val="20"/>
        </w:rPr>
        <w:t xml:space="preserve">9. К. Р. </w:t>
      </w:r>
      <w:proofErr w:type="spellStart"/>
      <w:r w:rsidRPr="004F5CE2">
        <w:rPr>
          <w:sz w:val="24"/>
          <w:szCs w:val="20"/>
        </w:rPr>
        <w:t>Уразаков</w:t>
      </w:r>
      <w:proofErr w:type="spellEnd"/>
      <w:r w:rsidRPr="004F5CE2">
        <w:rPr>
          <w:sz w:val="24"/>
          <w:szCs w:val="20"/>
        </w:rPr>
        <w:t>. «Справочник по добыче нефти» УФА – 2001 г. 375 стр.</w:t>
      </w:r>
    </w:p>
    <w:p w14:paraId="1AF55240" w14:textId="3E81237C" w:rsidR="004F5CE2" w:rsidRPr="004F5CE2" w:rsidRDefault="004F5CE2" w:rsidP="004F5CE2">
      <w:pPr>
        <w:spacing w:after="0" w:line="240" w:lineRule="auto"/>
        <w:jc w:val="both"/>
        <w:rPr>
          <w:sz w:val="24"/>
          <w:szCs w:val="20"/>
        </w:rPr>
      </w:pPr>
      <w:r w:rsidRPr="004F5CE2">
        <w:rPr>
          <w:sz w:val="24"/>
          <w:szCs w:val="20"/>
        </w:rPr>
        <w:t>10. В. М. Муравьев «Спутник нефтяника» справочник. Москва 1977 г. 303 стр.</w:t>
      </w:r>
    </w:p>
    <w:p w14:paraId="50610F08" w14:textId="2FD0E302" w:rsidR="004F5CE2" w:rsidRDefault="004F5CE2" w:rsidP="004F5CE2">
      <w:pPr>
        <w:spacing w:after="0" w:line="240" w:lineRule="auto"/>
        <w:jc w:val="both"/>
        <w:rPr>
          <w:sz w:val="24"/>
          <w:szCs w:val="20"/>
        </w:rPr>
      </w:pPr>
      <w:r w:rsidRPr="004F5CE2">
        <w:rPr>
          <w:sz w:val="24"/>
          <w:szCs w:val="20"/>
        </w:rPr>
        <w:t xml:space="preserve">11. </w:t>
      </w:r>
      <w:bookmarkStart w:id="4" w:name="_Hlk112271668"/>
      <w:r w:rsidRPr="004F5CE2">
        <w:rPr>
          <w:sz w:val="24"/>
          <w:szCs w:val="20"/>
        </w:rPr>
        <w:t xml:space="preserve">Промышленная безопасность в нефтедобыче. </w:t>
      </w:r>
      <w:proofErr w:type="spellStart"/>
      <w:r w:rsidRPr="004F5CE2">
        <w:rPr>
          <w:sz w:val="24"/>
          <w:szCs w:val="20"/>
        </w:rPr>
        <w:t>Надыршин</w:t>
      </w:r>
      <w:proofErr w:type="spellEnd"/>
      <w:r w:rsidRPr="004F5CE2">
        <w:rPr>
          <w:sz w:val="24"/>
          <w:szCs w:val="20"/>
        </w:rPr>
        <w:t xml:space="preserve"> Р.Ф. АГНИ, 2013 г.</w:t>
      </w:r>
    </w:p>
    <w:p w14:paraId="1EF67753" w14:textId="701D169F" w:rsidR="005F0981" w:rsidRPr="001C6877" w:rsidRDefault="005F0981" w:rsidP="004F5CE2">
      <w:pPr>
        <w:spacing w:after="0" w:line="240" w:lineRule="auto"/>
        <w:jc w:val="both"/>
        <w:rPr>
          <w:sz w:val="24"/>
          <w:szCs w:val="20"/>
        </w:rPr>
      </w:pPr>
    </w:p>
    <w:bookmarkEnd w:id="4"/>
    <w:p w14:paraId="51988099" w14:textId="77777777" w:rsidR="004F5CE2" w:rsidRDefault="004F5CE2" w:rsidP="004F5CE2">
      <w:pPr>
        <w:spacing w:after="0" w:line="240" w:lineRule="auto"/>
        <w:jc w:val="both"/>
        <w:rPr>
          <w:sz w:val="24"/>
          <w:szCs w:val="20"/>
        </w:rPr>
        <w:sectPr w:rsidR="004F5CE2" w:rsidSect="00D2272F">
          <w:pgSz w:w="11906" w:h="16838"/>
          <w:pgMar w:top="1134" w:right="1701" w:bottom="1134" w:left="567" w:header="709" w:footer="709" w:gutter="0"/>
          <w:cols w:space="708"/>
          <w:docGrid w:linePitch="360"/>
        </w:sectPr>
      </w:pPr>
      <w:r w:rsidRPr="004F5CE2">
        <w:rPr>
          <w:sz w:val="24"/>
          <w:szCs w:val="20"/>
        </w:rPr>
        <w:t>Подпись руководителя работы __________________________________________</w:t>
      </w:r>
    </w:p>
    <w:p w14:paraId="5E9C0F7D" w14:textId="77777777" w:rsidR="005F0981" w:rsidRPr="005F0981" w:rsidRDefault="005F0981" w:rsidP="005F0981">
      <w:pPr>
        <w:spacing w:after="0" w:line="360" w:lineRule="auto"/>
        <w:ind w:firstLine="709"/>
        <w:jc w:val="center"/>
        <w:rPr>
          <w:rFonts w:eastAsia="Calibri" w:cs="Times New Roman"/>
          <w:lang w:bidi="ru-RU"/>
        </w:rPr>
      </w:pPr>
      <w:r w:rsidRPr="005F0981">
        <w:rPr>
          <w:rFonts w:eastAsia="Calibri" w:cs="Times New Roman"/>
          <w:lang w:bidi="ru-RU"/>
        </w:rPr>
        <w:lastRenderedPageBreak/>
        <w:t>ОБОЗНАЧЕНИЯ И СОКРАЩЕНИЯ</w:t>
      </w:r>
    </w:p>
    <w:p w14:paraId="0C224BDA" w14:textId="1FEC08BA"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 xml:space="preserve">АКЦ - акустический </w:t>
      </w:r>
      <w:proofErr w:type="spellStart"/>
      <w:r w:rsidRPr="0001010B">
        <w:rPr>
          <w:rFonts w:eastAsia="Calibri" w:cs="Times New Roman"/>
          <w:lang w:bidi="ru-RU"/>
        </w:rPr>
        <w:t>цементомер</w:t>
      </w:r>
      <w:proofErr w:type="spellEnd"/>
    </w:p>
    <w:p w14:paraId="1AC4ABFC" w14:textId="3D177CF5"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 xml:space="preserve">АСПО - </w:t>
      </w:r>
      <w:proofErr w:type="spellStart"/>
      <w:r w:rsidRPr="0001010B">
        <w:rPr>
          <w:rFonts w:eastAsia="Calibri" w:cs="Times New Roman"/>
          <w:lang w:bidi="ru-RU"/>
        </w:rPr>
        <w:t>асфальтосмолопарафиновые</w:t>
      </w:r>
      <w:proofErr w:type="spellEnd"/>
      <w:r w:rsidRPr="0001010B">
        <w:rPr>
          <w:rFonts w:eastAsia="Calibri" w:cs="Times New Roman"/>
          <w:lang w:bidi="ru-RU"/>
        </w:rPr>
        <w:t xml:space="preserve"> отложения</w:t>
      </w:r>
    </w:p>
    <w:p w14:paraId="0606A875" w14:textId="492199BC"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БРС - быстроразъёмное соединение</w:t>
      </w:r>
    </w:p>
    <w:p w14:paraId="4879560A" w14:textId="29139179"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 xml:space="preserve">ВАЦ - волновой акустический </w:t>
      </w:r>
      <w:proofErr w:type="spellStart"/>
      <w:r w:rsidRPr="0001010B">
        <w:rPr>
          <w:rFonts w:eastAsia="Calibri" w:cs="Times New Roman"/>
          <w:lang w:bidi="ru-RU"/>
        </w:rPr>
        <w:t>цементомер</w:t>
      </w:r>
      <w:proofErr w:type="spellEnd"/>
    </w:p>
    <w:p w14:paraId="71E686AF" w14:textId="6EC09011"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ВНЗ - водонефтяная зона</w:t>
      </w:r>
    </w:p>
    <w:p w14:paraId="33C9EB99" w14:textId="6C63D675"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ВНК - водонефтяной контакт</w:t>
      </w:r>
    </w:p>
    <w:p w14:paraId="64602884" w14:textId="4D273120"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 xml:space="preserve">ВНП - </w:t>
      </w:r>
      <w:proofErr w:type="spellStart"/>
      <w:r w:rsidRPr="0001010B">
        <w:rPr>
          <w:rFonts w:eastAsia="Calibri" w:cs="Times New Roman"/>
          <w:lang w:bidi="ru-RU"/>
        </w:rPr>
        <w:t>водонабухающий</w:t>
      </w:r>
      <w:proofErr w:type="spellEnd"/>
      <w:r w:rsidRPr="0001010B">
        <w:rPr>
          <w:rFonts w:eastAsia="Calibri" w:cs="Times New Roman"/>
          <w:lang w:bidi="ru-RU"/>
        </w:rPr>
        <w:t xml:space="preserve"> полимер</w:t>
      </w:r>
    </w:p>
    <w:p w14:paraId="57FF4B49" w14:textId="739484BE"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ВТР - восстановление температурного режима</w:t>
      </w:r>
    </w:p>
    <w:p w14:paraId="77F8089B" w14:textId="23B57159"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ГВК - государственный водный кадастр</w:t>
      </w:r>
    </w:p>
    <w:p w14:paraId="016F2164" w14:textId="02CA34C8"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ГГК - гамма-гамма каротаж</w:t>
      </w:r>
    </w:p>
    <w:p w14:paraId="1F60AF34" w14:textId="2257A125"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ГЖ - горючая жидкость</w:t>
      </w:r>
    </w:p>
    <w:p w14:paraId="5B2E285F" w14:textId="16CDBCAC"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ГИС - геофизические исследования скважин</w:t>
      </w:r>
    </w:p>
    <w:p w14:paraId="14CF989F" w14:textId="6DCBCDC0"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ГК - гамма-каротаж</w:t>
      </w:r>
    </w:p>
    <w:p w14:paraId="7B1ECE4B" w14:textId="3EA13297"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ГКШ - гидравлический ключ штанговый</w:t>
      </w:r>
    </w:p>
    <w:p w14:paraId="67DD1ED6" w14:textId="491E9DCD"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ГМС - гранулометрический состав</w:t>
      </w:r>
    </w:p>
    <w:p w14:paraId="28F4E0DE" w14:textId="36989E3C"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 xml:space="preserve">ГНВП - </w:t>
      </w:r>
      <w:proofErr w:type="spellStart"/>
      <w:r w:rsidRPr="0001010B">
        <w:rPr>
          <w:rFonts w:eastAsia="Calibri" w:cs="Times New Roman"/>
          <w:lang w:bidi="ru-RU"/>
        </w:rPr>
        <w:t>газонефтеводопроявление</w:t>
      </w:r>
      <w:proofErr w:type="spellEnd"/>
    </w:p>
    <w:p w14:paraId="5563786B" w14:textId="17FB38B2"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ГНК - газонефтяной контакт</w:t>
      </w:r>
    </w:p>
    <w:p w14:paraId="640F7D8E" w14:textId="1BBAB06D"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ГНКТ - гибкие насосно-компрессорные трубы</w:t>
      </w:r>
    </w:p>
    <w:p w14:paraId="4150A4E0" w14:textId="640EFC12"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ГСК-2011 - Государственная геодезическая система координат 2011 года</w:t>
      </w:r>
    </w:p>
    <w:p w14:paraId="4DD1FB9E" w14:textId="2DE91A67"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 xml:space="preserve">ГСМ - </w:t>
      </w:r>
      <w:proofErr w:type="spellStart"/>
      <w:r w:rsidRPr="0001010B">
        <w:rPr>
          <w:rFonts w:eastAsia="Calibri" w:cs="Times New Roman"/>
          <w:lang w:bidi="ru-RU"/>
        </w:rPr>
        <w:t>горючесмазочный</w:t>
      </w:r>
      <w:proofErr w:type="spellEnd"/>
      <w:r w:rsidRPr="0001010B">
        <w:rPr>
          <w:rFonts w:eastAsia="Calibri" w:cs="Times New Roman"/>
          <w:lang w:bidi="ru-RU"/>
        </w:rPr>
        <w:t> материал</w:t>
      </w:r>
    </w:p>
    <w:p w14:paraId="0BAEB8DD" w14:textId="62A6AF6B"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ГТИ - геолого-технологическое исследование</w:t>
      </w:r>
    </w:p>
    <w:p w14:paraId="48F6AF4E" w14:textId="2FA47915"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ГРЭС - государственная районная электростанция</w:t>
      </w:r>
    </w:p>
    <w:p w14:paraId="3AB025F1" w14:textId="53C5F2F8"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ГЭС - гидроэлектростанция</w:t>
      </w:r>
    </w:p>
    <w:p w14:paraId="12AC69E4" w14:textId="6C06F3DA"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ДВС - двигатель внутреннего сгорания</w:t>
      </w:r>
    </w:p>
    <w:p w14:paraId="7B671369" w14:textId="61C5D147"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ЗСО - зона санитарной охраны</w:t>
      </w:r>
    </w:p>
    <w:p w14:paraId="3C609D34" w14:textId="7CFA7DF6"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ИА - Исполнительный аппарат ПАО «Татнефть»</w:t>
      </w:r>
    </w:p>
    <w:p w14:paraId="617BA9AF" w14:textId="30BF3929"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ИННК - импульсный нейтрон-нейтронный каротаж</w:t>
      </w:r>
    </w:p>
    <w:p w14:paraId="60297796" w14:textId="330097DD"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КГОМ - комплекс герметизирующего оборудования модернизированный</w:t>
      </w:r>
    </w:p>
    <w:p w14:paraId="31DDAD9A" w14:textId="38CEB514"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КИИ - комплект испытательного инструмента</w:t>
      </w:r>
    </w:p>
    <w:p w14:paraId="2059CD4E" w14:textId="6D059827"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lastRenderedPageBreak/>
        <w:t>КИП - контрольно-измерительный прибор</w:t>
      </w:r>
    </w:p>
    <w:p w14:paraId="3025F371" w14:textId="0AAB12D9"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КРС - капитальный ремонт скважин</w:t>
      </w:r>
    </w:p>
    <w:p w14:paraId="3AF9022E" w14:textId="5FFEB9EA"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ЛВЖ - легко воспламеняющаяся жидкость</w:t>
      </w:r>
    </w:p>
    <w:p w14:paraId="7DD5672A" w14:textId="0F721C26"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ЛМ - локатор муфт</w:t>
      </w:r>
    </w:p>
    <w:p w14:paraId="7EE3A8E5" w14:textId="4A2F30DB"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ЛЭП - линия электропередачи</w:t>
      </w:r>
    </w:p>
    <w:p w14:paraId="7ED35618" w14:textId="27AEA86F"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МЧС - министерство по чрезвычайным ситуациям</w:t>
      </w:r>
    </w:p>
    <w:p w14:paraId="0C9ACF22" w14:textId="728080DD"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НКТ - насосно-компрессорные трубы</w:t>
      </w:r>
    </w:p>
    <w:p w14:paraId="2A08FAEF" w14:textId="46DC969F"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НМУ - неблагоприятные метеорологические условия</w:t>
      </w:r>
    </w:p>
    <w:p w14:paraId="358F636A" w14:textId="178B20D0"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 xml:space="preserve">НШУ - </w:t>
      </w:r>
      <w:proofErr w:type="spellStart"/>
      <w:r w:rsidRPr="0001010B">
        <w:rPr>
          <w:rFonts w:eastAsia="Calibri" w:cs="Times New Roman"/>
          <w:lang w:bidi="ru-RU"/>
        </w:rPr>
        <w:t>нефтешламовая</w:t>
      </w:r>
      <w:proofErr w:type="spellEnd"/>
      <w:r w:rsidRPr="0001010B">
        <w:rPr>
          <w:rFonts w:eastAsia="Calibri" w:cs="Times New Roman"/>
          <w:lang w:bidi="ru-RU"/>
        </w:rPr>
        <w:t xml:space="preserve"> установка</w:t>
      </w:r>
    </w:p>
    <w:p w14:paraId="58E5A303" w14:textId="4F76973D"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ОВ - органическое вещество</w:t>
      </w:r>
    </w:p>
    <w:p w14:paraId="7CAB8B32" w14:textId="1394EA89"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ОЗЦ - ожидание затвердевания цемента</w:t>
      </w:r>
    </w:p>
    <w:p w14:paraId="5C07E696" w14:textId="52F64869"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ООС - охрана окружающей среды</w:t>
      </w:r>
    </w:p>
    <w:p w14:paraId="3625F836" w14:textId="4D44B84A"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ОПО - опасный производственный объект</w:t>
      </w:r>
    </w:p>
    <w:p w14:paraId="69B002C9" w14:textId="605EC80C"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ОФЛ - ожидание физической ликвидации</w:t>
      </w:r>
    </w:p>
    <w:p w14:paraId="2067CAB0" w14:textId="2F2D540B"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ПАВ - поверхностно-активное вещество</w:t>
      </w:r>
    </w:p>
    <w:p w14:paraId="0FE7F0D8" w14:textId="78FE021C"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ПВО - противовыбросовое оборудование</w:t>
      </w:r>
    </w:p>
    <w:p w14:paraId="500F3A60" w14:textId="43A3DD63"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ПВР - прострелочно-взрывные работы</w:t>
      </w:r>
    </w:p>
    <w:p w14:paraId="733F5FA5" w14:textId="00710A7E"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ПДВ - пластовая девонская вода</w:t>
      </w:r>
    </w:p>
    <w:p w14:paraId="614536EC" w14:textId="0BAC29FE"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ПДК - постоянно действующая комиссия</w:t>
      </w:r>
    </w:p>
    <w:p w14:paraId="3758F0D9" w14:textId="66D39AD0"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ПДП - плита дорожная прямоугольная</w:t>
      </w:r>
    </w:p>
    <w:p w14:paraId="6A1C8AFF" w14:textId="5EE702FA"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ПЗП - призабойная зона пласта</w:t>
      </w:r>
    </w:p>
    <w:p w14:paraId="640D547E" w14:textId="5F6A1812"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ПЛА - план локализации и ликвидации последствий аварий</w:t>
      </w:r>
    </w:p>
    <w:p w14:paraId="6E6F4947" w14:textId="042A4FEC"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ППД - поддержание пластового давления</w:t>
      </w:r>
    </w:p>
    <w:p w14:paraId="3E5B0B06" w14:textId="6648BAFE"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ПРС - подземный ремонт скважин</w:t>
      </w:r>
    </w:p>
    <w:p w14:paraId="45C2C41D" w14:textId="0F3A8D33"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ПУЭ - правила устройства электроустановок</w:t>
      </w:r>
    </w:p>
    <w:p w14:paraId="5BEA6BB1" w14:textId="544798B8"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ПЧ - пожарная часть</w:t>
      </w:r>
    </w:p>
    <w:p w14:paraId="4B32595D" w14:textId="59BAB7B7"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 xml:space="preserve">РГД - </w:t>
      </w:r>
      <w:proofErr w:type="spellStart"/>
      <w:r w:rsidRPr="0001010B">
        <w:rPr>
          <w:rFonts w:eastAsia="Calibri" w:cs="Times New Roman"/>
          <w:lang w:bidi="ru-RU"/>
        </w:rPr>
        <w:t>расходометрия</w:t>
      </w:r>
      <w:proofErr w:type="spellEnd"/>
    </w:p>
    <w:p w14:paraId="659B2C7C" w14:textId="6B26BE65"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 xml:space="preserve">СВН - </w:t>
      </w:r>
      <w:proofErr w:type="spellStart"/>
      <w:r w:rsidRPr="0001010B">
        <w:rPr>
          <w:rFonts w:eastAsia="Calibri" w:cs="Times New Roman"/>
          <w:lang w:bidi="ru-RU"/>
        </w:rPr>
        <w:t>сверхвязкая</w:t>
      </w:r>
      <w:proofErr w:type="spellEnd"/>
      <w:r w:rsidRPr="0001010B">
        <w:rPr>
          <w:rFonts w:eastAsia="Calibri" w:cs="Times New Roman"/>
          <w:lang w:bidi="ru-RU"/>
        </w:rPr>
        <w:t xml:space="preserve"> нефть</w:t>
      </w:r>
    </w:p>
    <w:p w14:paraId="0D0679E0" w14:textId="48631D81"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СГДТ - скважинный гамма-</w:t>
      </w:r>
      <w:proofErr w:type="spellStart"/>
      <w:r w:rsidRPr="0001010B">
        <w:rPr>
          <w:rFonts w:eastAsia="Calibri" w:cs="Times New Roman"/>
          <w:lang w:bidi="ru-RU"/>
        </w:rPr>
        <w:t>дефектомер</w:t>
      </w:r>
      <w:proofErr w:type="spellEnd"/>
      <w:r w:rsidRPr="0001010B">
        <w:rPr>
          <w:rFonts w:eastAsia="Calibri" w:cs="Times New Roman"/>
          <w:lang w:bidi="ru-RU"/>
        </w:rPr>
        <w:t>-толщиномер</w:t>
      </w:r>
    </w:p>
    <w:p w14:paraId="4C7E3E45" w14:textId="1D6FBE99"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СЗЗ - санитарно-защитная зона</w:t>
      </w:r>
    </w:p>
    <w:p w14:paraId="2227CA3D" w14:textId="62EFBA2A"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lastRenderedPageBreak/>
        <w:t>СИЗ - средство индивидуальной защиты</w:t>
      </w:r>
    </w:p>
    <w:p w14:paraId="6B865296" w14:textId="21C5BB25"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СКН - станок-качалка нефти</w:t>
      </w:r>
    </w:p>
    <w:p w14:paraId="1B1B28D3" w14:textId="39A944C5"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СПО - спускоподъёмная операция</w:t>
      </w:r>
    </w:p>
    <w:p w14:paraId="7F9FE010" w14:textId="2DC01A9A"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СУ - станция управления</w:t>
      </w:r>
    </w:p>
    <w:p w14:paraId="3B141CB2" w14:textId="3DC9420A"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ТРС - текущий ремонт скважин</w:t>
      </w:r>
    </w:p>
    <w:p w14:paraId="0D9DB7C0" w14:textId="6CF74708"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УВС – углеводородное сырье</w:t>
      </w:r>
    </w:p>
    <w:p w14:paraId="769F077B" w14:textId="656CF018"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ФНП - федеральные нормы и правила</w:t>
      </w:r>
    </w:p>
    <w:p w14:paraId="4DEEE581" w14:textId="1F43C208"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ФУМ - фторопластовый уплотнительный материал</w:t>
      </w:r>
    </w:p>
    <w:p w14:paraId="60E76E63" w14:textId="0577634F"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ХАВ - химический анализ воды</w:t>
      </w:r>
    </w:p>
    <w:p w14:paraId="2982B4B7" w14:textId="50297C3B"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ЦДНГ - цех добычи нефти и газа</w:t>
      </w:r>
    </w:p>
    <w:p w14:paraId="165BA7C6" w14:textId="628FB58E"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ЦДС - центральная диспетчерская служба</w:t>
      </w:r>
    </w:p>
    <w:p w14:paraId="554021DB" w14:textId="3E34E56C"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ЦППД - цех поддержания пластового давления</w:t>
      </w:r>
    </w:p>
    <w:p w14:paraId="185FC0FA" w14:textId="0E523C1A"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ШГН - штанговый глубинный насос</w:t>
      </w:r>
    </w:p>
    <w:p w14:paraId="2C7AF84F" w14:textId="03D85916" w:rsidR="0001010B" w:rsidRPr="0001010B" w:rsidRDefault="0001010B" w:rsidP="0001010B">
      <w:pPr>
        <w:spacing w:after="0" w:line="360" w:lineRule="auto"/>
        <w:jc w:val="both"/>
        <w:rPr>
          <w:rFonts w:eastAsia="Calibri" w:cs="Times New Roman"/>
          <w:lang w:bidi="ru-RU"/>
        </w:rPr>
      </w:pPr>
      <w:r w:rsidRPr="0001010B">
        <w:rPr>
          <w:rFonts w:eastAsia="Calibri" w:cs="Times New Roman"/>
          <w:lang w:bidi="ru-RU"/>
        </w:rPr>
        <w:t>ЭЦН - электроцентробежный насос</w:t>
      </w:r>
    </w:p>
    <w:p w14:paraId="049D486C" w14:textId="3363B8C1" w:rsidR="005F0981" w:rsidRDefault="005F0981" w:rsidP="005F0981">
      <w:pPr>
        <w:spacing w:after="0" w:line="360" w:lineRule="auto"/>
        <w:ind w:firstLine="709"/>
        <w:jc w:val="both"/>
        <w:rPr>
          <w:rFonts w:eastAsia="Calibri" w:cs="Times New Roman"/>
          <w:highlight w:val="yellow"/>
          <w:lang w:bidi="ru-RU"/>
        </w:rPr>
        <w:sectPr w:rsidR="005F0981" w:rsidSect="00D2272F">
          <w:footerReference w:type="first" r:id="rId9"/>
          <w:pgSz w:w="11900" w:h="16840"/>
          <w:pgMar w:top="1134" w:right="1134" w:bottom="1134" w:left="1701" w:header="597" w:footer="322" w:gutter="0"/>
          <w:pgNumType w:start="6"/>
          <w:cols w:space="720"/>
          <w:noEndnote/>
          <w:titlePg/>
          <w:docGrid w:linePitch="360"/>
        </w:sectPr>
      </w:pPr>
    </w:p>
    <w:p w14:paraId="680CA709" w14:textId="77777777" w:rsidR="00D2272F" w:rsidRPr="00D2272F" w:rsidRDefault="00D2272F" w:rsidP="00D2272F">
      <w:pPr>
        <w:spacing w:before="167" w:after="0" w:line="360" w:lineRule="auto"/>
        <w:ind w:right="-285"/>
        <w:rPr>
          <w:rFonts w:eastAsia="Times New Roman" w:cs="Times New Roman"/>
          <w:kern w:val="2"/>
          <w:szCs w:val="24"/>
          <w:lang w:eastAsia="ru-RU"/>
          <w14:ligatures w14:val="standardContextual"/>
        </w:rPr>
      </w:pPr>
      <w:r w:rsidRPr="00D2272F">
        <w:rPr>
          <w:rFonts w:eastAsia="Times New Roman" w:cs="Times New Roman"/>
          <w:kern w:val="2"/>
          <w:szCs w:val="24"/>
          <w:lang w:eastAsia="ru-RU"/>
          <w14:ligatures w14:val="standardContextual"/>
        </w:rPr>
        <w:lastRenderedPageBreak/>
        <w:t>МИНИСТЕРСТВО</w:t>
      </w:r>
      <w:r w:rsidRPr="00D2272F">
        <w:rPr>
          <w:rFonts w:eastAsia="Times New Roman" w:cs="Times New Roman"/>
          <w:spacing w:val="-4"/>
          <w:kern w:val="2"/>
          <w:szCs w:val="24"/>
          <w:lang w:eastAsia="ru-RU"/>
          <w14:ligatures w14:val="standardContextual"/>
        </w:rPr>
        <w:t xml:space="preserve"> </w:t>
      </w:r>
      <w:r w:rsidRPr="00D2272F">
        <w:rPr>
          <w:rFonts w:eastAsia="Times New Roman" w:cs="Times New Roman"/>
          <w:kern w:val="2"/>
          <w:szCs w:val="24"/>
          <w:lang w:eastAsia="ru-RU"/>
          <w14:ligatures w14:val="standardContextual"/>
        </w:rPr>
        <w:t>ОБРАЗОВАНИЯ</w:t>
      </w:r>
      <w:r w:rsidRPr="00D2272F">
        <w:rPr>
          <w:rFonts w:eastAsia="Times New Roman" w:cs="Times New Roman"/>
          <w:spacing w:val="-3"/>
          <w:kern w:val="2"/>
          <w:szCs w:val="24"/>
          <w:lang w:eastAsia="ru-RU"/>
          <w14:ligatures w14:val="standardContextual"/>
        </w:rPr>
        <w:t xml:space="preserve"> </w:t>
      </w:r>
      <w:r w:rsidRPr="00D2272F">
        <w:rPr>
          <w:rFonts w:eastAsia="Times New Roman" w:cs="Times New Roman"/>
          <w:kern w:val="2"/>
          <w:szCs w:val="24"/>
          <w:lang w:eastAsia="ru-RU"/>
          <w14:ligatures w14:val="standardContextual"/>
        </w:rPr>
        <w:t>И</w:t>
      </w:r>
      <w:r w:rsidRPr="00D2272F">
        <w:rPr>
          <w:rFonts w:eastAsia="Times New Roman" w:cs="Times New Roman"/>
          <w:spacing w:val="-4"/>
          <w:kern w:val="2"/>
          <w:szCs w:val="24"/>
          <w:lang w:eastAsia="ru-RU"/>
          <w14:ligatures w14:val="standardContextual"/>
        </w:rPr>
        <w:t xml:space="preserve"> </w:t>
      </w:r>
      <w:r w:rsidRPr="00D2272F">
        <w:rPr>
          <w:rFonts w:eastAsia="Times New Roman" w:cs="Times New Roman"/>
          <w:kern w:val="2"/>
          <w:szCs w:val="24"/>
          <w:lang w:eastAsia="ru-RU"/>
          <w14:ligatures w14:val="standardContextual"/>
        </w:rPr>
        <w:t>НАУКИ</w:t>
      </w:r>
      <w:r w:rsidRPr="00D2272F">
        <w:rPr>
          <w:rFonts w:eastAsia="Times New Roman" w:cs="Times New Roman"/>
          <w:spacing w:val="-3"/>
          <w:kern w:val="2"/>
          <w:szCs w:val="24"/>
          <w:lang w:eastAsia="ru-RU"/>
          <w14:ligatures w14:val="standardContextual"/>
        </w:rPr>
        <w:t xml:space="preserve"> </w:t>
      </w:r>
      <w:r w:rsidRPr="00D2272F">
        <w:rPr>
          <w:rFonts w:eastAsia="Times New Roman" w:cs="Times New Roman"/>
          <w:kern w:val="2"/>
          <w:szCs w:val="24"/>
          <w:lang w:eastAsia="ru-RU"/>
          <w14:ligatures w14:val="standardContextual"/>
        </w:rPr>
        <w:t>РЕСПУБЛИКИ</w:t>
      </w:r>
      <w:r w:rsidRPr="00D2272F">
        <w:rPr>
          <w:rFonts w:eastAsia="Times New Roman" w:cs="Times New Roman"/>
          <w:spacing w:val="-4"/>
          <w:kern w:val="2"/>
          <w:szCs w:val="24"/>
          <w:lang w:eastAsia="ru-RU"/>
          <w14:ligatures w14:val="standardContextual"/>
        </w:rPr>
        <w:t xml:space="preserve"> </w:t>
      </w:r>
      <w:r w:rsidRPr="00D2272F">
        <w:rPr>
          <w:rFonts w:eastAsia="Times New Roman" w:cs="Times New Roman"/>
          <w:kern w:val="2"/>
          <w:szCs w:val="24"/>
          <w:lang w:eastAsia="ru-RU"/>
          <w14:ligatures w14:val="standardContextual"/>
        </w:rPr>
        <w:t>ТАТАРСТАН</w:t>
      </w:r>
    </w:p>
    <w:p w14:paraId="487104FF" w14:textId="77777777" w:rsidR="00D2272F" w:rsidRPr="00D2272F" w:rsidRDefault="00D2272F" w:rsidP="00D2272F">
      <w:pPr>
        <w:spacing w:after="0" w:line="360" w:lineRule="auto"/>
        <w:ind w:right="-1"/>
        <w:jc w:val="center"/>
        <w:rPr>
          <w:rFonts w:eastAsia="Times New Roman" w:cs="Times New Roman"/>
          <w:spacing w:val="1"/>
          <w:kern w:val="2"/>
          <w:szCs w:val="24"/>
          <w:lang w:eastAsia="ru-RU"/>
          <w14:ligatures w14:val="standardContextual"/>
        </w:rPr>
      </w:pPr>
      <w:r w:rsidRPr="00D2272F">
        <w:rPr>
          <w:rFonts w:eastAsia="Times New Roman" w:cs="Times New Roman"/>
          <w:kern w:val="2"/>
          <w:szCs w:val="24"/>
          <w:lang w:eastAsia="ru-RU"/>
          <w14:ligatures w14:val="standardContextual"/>
        </w:rPr>
        <w:t>ГАОУ ВО «Альметьевский государственный технологический университет «ВШН»</w:t>
      </w:r>
      <w:r w:rsidRPr="00D2272F">
        <w:rPr>
          <w:rFonts w:eastAsia="Times New Roman" w:cs="Times New Roman"/>
          <w:spacing w:val="1"/>
          <w:kern w:val="2"/>
          <w:szCs w:val="24"/>
          <w:lang w:eastAsia="ru-RU"/>
          <w14:ligatures w14:val="standardContextual"/>
        </w:rPr>
        <w:t xml:space="preserve"> </w:t>
      </w:r>
    </w:p>
    <w:p w14:paraId="32D986BA" w14:textId="77777777" w:rsidR="00D2272F" w:rsidRPr="00D2272F" w:rsidRDefault="00D2272F" w:rsidP="00D2272F">
      <w:pPr>
        <w:spacing w:after="0" w:line="360" w:lineRule="auto"/>
        <w:ind w:right="-1"/>
        <w:jc w:val="center"/>
        <w:rPr>
          <w:rFonts w:eastAsia="Times New Roman" w:cs="Times New Roman"/>
          <w:kern w:val="2"/>
          <w:szCs w:val="24"/>
          <w:lang w:eastAsia="ru-RU"/>
          <w14:ligatures w14:val="standardContextual"/>
        </w:rPr>
      </w:pPr>
      <w:r w:rsidRPr="00D2272F">
        <w:rPr>
          <w:rFonts w:eastAsia="Times New Roman" w:cs="Times New Roman"/>
          <w:kern w:val="2"/>
          <w:szCs w:val="24"/>
          <w:lang w:eastAsia="ru-RU"/>
          <w14:ligatures w14:val="standardContextual"/>
        </w:rPr>
        <w:t>Кафедра</w:t>
      </w:r>
      <w:r w:rsidRPr="00D2272F">
        <w:rPr>
          <w:rFonts w:eastAsia="Times New Roman" w:cs="Times New Roman"/>
          <w:spacing w:val="1"/>
          <w:kern w:val="2"/>
          <w:szCs w:val="24"/>
          <w:lang w:eastAsia="ru-RU"/>
          <w14:ligatures w14:val="standardContextual"/>
        </w:rPr>
        <w:t xml:space="preserve"> </w:t>
      </w:r>
      <w:r w:rsidRPr="00D2272F">
        <w:rPr>
          <w:rFonts w:eastAsia="Times New Roman" w:cs="Times New Roman"/>
          <w:kern w:val="2"/>
          <w:szCs w:val="24"/>
          <w:lang w:eastAsia="ru-RU"/>
          <w14:ligatures w14:val="standardContextual"/>
        </w:rPr>
        <w:t>«Разработка</w:t>
      </w:r>
      <w:r w:rsidRPr="00D2272F">
        <w:rPr>
          <w:rFonts w:eastAsia="Times New Roman" w:cs="Times New Roman"/>
          <w:spacing w:val="-3"/>
          <w:kern w:val="2"/>
          <w:szCs w:val="24"/>
          <w:lang w:eastAsia="ru-RU"/>
          <w14:ligatures w14:val="standardContextual"/>
        </w:rPr>
        <w:t xml:space="preserve"> </w:t>
      </w:r>
      <w:r w:rsidRPr="00D2272F">
        <w:rPr>
          <w:rFonts w:eastAsia="Times New Roman" w:cs="Times New Roman"/>
          <w:kern w:val="2"/>
          <w:szCs w:val="24"/>
          <w:lang w:eastAsia="ru-RU"/>
          <w14:ligatures w14:val="standardContextual"/>
        </w:rPr>
        <w:t>и</w:t>
      </w:r>
      <w:r w:rsidRPr="00D2272F">
        <w:rPr>
          <w:rFonts w:eastAsia="Times New Roman" w:cs="Times New Roman"/>
          <w:spacing w:val="-1"/>
          <w:kern w:val="2"/>
          <w:szCs w:val="24"/>
          <w:lang w:eastAsia="ru-RU"/>
          <w14:ligatures w14:val="standardContextual"/>
        </w:rPr>
        <w:t xml:space="preserve"> </w:t>
      </w:r>
      <w:r w:rsidRPr="00D2272F">
        <w:rPr>
          <w:rFonts w:eastAsia="Times New Roman" w:cs="Times New Roman"/>
          <w:kern w:val="2"/>
          <w:szCs w:val="24"/>
          <w:lang w:eastAsia="ru-RU"/>
          <w14:ligatures w14:val="standardContextual"/>
        </w:rPr>
        <w:t>эксплуатация</w:t>
      </w:r>
      <w:r w:rsidRPr="00D2272F">
        <w:rPr>
          <w:rFonts w:eastAsia="Times New Roman" w:cs="Times New Roman"/>
          <w:spacing w:val="-2"/>
          <w:kern w:val="2"/>
          <w:szCs w:val="24"/>
          <w:lang w:eastAsia="ru-RU"/>
          <w14:ligatures w14:val="standardContextual"/>
        </w:rPr>
        <w:t xml:space="preserve"> </w:t>
      </w:r>
      <w:r w:rsidRPr="00D2272F">
        <w:rPr>
          <w:rFonts w:eastAsia="Times New Roman" w:cs="Times New Roman"/>
          <w:kern w:val="2"/>
          <w:szCs w:val="24"/>
          <w:lang w:eastAsia="ru-RU"/>
          <w14:ligatures w14:val="standardContextual"/>
        </w:rPr>
        <w:t>нефтяных</w:t>
      </w:r>
      <w:r w:rsidRPr="00D2272F">
        <w:rPr>
          <w:rFonts w:eastAsia="Times New Roman" w:cs="Times New Roman"/>
          <w:spacing w:val="-2"/>
          <w:kern w:val="2"/>
          <w:szCs w:val="24"/>
          <w:lang w:eastAsia="ru-RU"/>
          <w14:ligatures w14:val="standardContextual"/>
        </w:rPr>
        <w:t xml:space="preserve"> </w:t>
      </w:r>
      <w:r w:rsidRPr="00D2272F">
        <w:rPr>
          <w:rFonts w:eastAsia="Times New Roman" w:cs="Times New Roman"/>
          <w:kern w:val="2"/>
          <w:szCs w:val="24"/>
          <w:lang w:eastAsia="ru-RU"/>
          <w14:ligatures w14:val="standardContextual"/>
        </w:rPr>
        <w:t>и</w:t>
      </w:r>
      <w:r w:rsidRPr="00D2272F">
        <w:rPr>
          <w:rFonts w:eastAsia="Times New Roman" w:cs="Times New Roman"/>
          <w:spacing w:val="-1"/>
          <w:kern w:val="2"/>
          <w:szCs w:val="24"/>
          <w:lang w:eastAsia="ru-RU"/>
          <w14:ligatures w14:val="standardContextual"/>
        </w:rPr>
        <w:t xml:space="preserve"> </w:t>
      </w:r>
      <w:r w:rsidRPr="00D2272F">
        <w:rPr>
          <w:rFonts w:eastAsia="Times New Roman" w:cs="Times New Roman"/>
          <w:kern w:val="2"/>
          <w:szCs w:val="24"/>
          <w:lang w:eastAsia="ru-RU"/>
          <w14:ligatures w14:val="standardContextual"/>
        </w:rPr>
        <w:t>газовых месторождений»</w:t>
      </w:r>
    </w:p>
    <w:p w14:paraId="5E124A1C" w14:textId="382AF80A" w:rsidR="00D2272F" w:rsidRPr="00D2272F" w:rsidRDefault="00D2272F" w:rsidP="00D2272F">
      <w:pPr>
        <w:tabs>
          <w:tab w:val="left" w:pos="7342"/>
          <w:tab w:val="left" w:pos="7599"/>
        </w:tabs>
        <w:spacing w:after="0" w:line="360" w:lineRule="auto"/>
        <w:ind w:left="212" w:right="2125"/>
        <w:rPr>
          <w:rFonts w:eastAsia="Times New Roman" w:cs="Times New Roman"/>
          <w:kern w:val="2"/>
          <w:szCs w:val="24"/>
          <w:lang w:eastAsia="ru-RU"/>
          <w14:ligatures w14:val="standardContextual"/>
        </w:rPr>
      </w:pPr>
      <w:r w:rsidRPr="00D2272F">
        <w:rPr>
          <w:rFonts w:eastAsia="Times New Roman" w:cs="Times New Roman"/>
          <w:spacing w:val="-3"/>
          <w:kern w:val="2"/>
          <w:szCs w:val="24"/>
          <w:lang w:eastAsia="ru-RU"/>
          <w14:ligatures w14:val="standardContextual"/>
        </w:rPr>
        <w:t>Ф.И.О.</w:t>
      </w:r>
      <w:r w:rsidRPr="00D2272F">
        <w:rPr>
          <w:rFonts w:eastAsia="Times New Roman" w:cs="Times New Roman"/>
          <w:spacing w:val="-8"/>
          <w:kern w:val="2"/>
          <w:szCs w:val="24"/>
          <w:lang w:eastAsia="ru-RU"/>
          <w14:ligatures w14:val="standardContextual"/>
        </w:rPr>
        <w:t xml:space="preserve"> </w:t>
      </w:r>
      <w:r w:rsidRPr="00D2272F">
        <w:rPr>
          <w:rFonts w:eastAsia="Times New Roman" w:cs="Times New Roman"/>
          <w:spacing w:val="-2"/>
          <w:kern w:val="2"/>
          <w:szCs w:val="24"/>
          <w:lang w:eastAsia="ru-RU"/>
          <w14:ligatures w14:val="standardContextual"/>
        </w:rPr>
        <w:t>руководителя:</w:t>
      </w:r>
      <w:r w:rsidRPr="00D2272F">
        <w:rPr>
          <w:rFonts w:eastAsia="Times New Roman" w:cs="Times New Roman"/>
          <w:kern w:val="2"/>
          <w:szCs w:val="24"/>
          <w:u w:val="single"/>
          <w:lang w:eastAsia="ru-RU"/>
          <w14:ligatures w14:val="standardContextual"/>
        </w:rPr>
        <w:t xml:space="preserve"> Фархутдинов </w:t>
      </w:r>
      <w:proofErr w:type="spellStart"/>
      <w:r w:rsidRPr="00D2272F">
        <w:rPr>
          <w:rFonts w:eastAsia="Times New Roman" w:cs="Times New Roman"/>
          <w:kern w:val="2"/>
          <w:szCs w:val="24"/>
          <w:u w:val="single"/>
          <w:lang w:eastAsia="ru-RU"/>
          <w14:ligatures w14:val="standardContextual"/>
        </w:rPr>
        <w:t>Наил</w:t>
      </w:r>
      <w:proofErr w:type="spellEnd"/>
      <w:r w:rsidRPr="00D2272F">
        <w:rPr>
          <w:rFonts w:eastAsia="Times New Roman" w:cs="Times New Roman"/>
          <w:kern w:val="2"/>
          <w:szCs w:val="24"/>
          <w:u w:val="single"/>
          <w:lang w:eastAsia="ru-RU"/>
          <w14:ligatures w14:val="standardContextual"/>
        </w:rPr>
        <w:t xml:space="preserve"> </w:t>
      </w:r>
      <w:proofErr w:type="spellStart"/>
      <w:r w:rsidRPr="00D2272F">
        <w:rPr>
          <w:rFonts w:eastAsia="Times New Roman" w:cs="Times New Roman"/>
          <w:kern w:val="2"/>
          <w:szCs w:val="24"/>
          <w:u w:val="single"/>
          <w:lang w:eastAsia="ru-RU"/>
          <w14:ligatures w14:val="standardContextual"/>
        </w:rPr>
        <w:t>Назипович</w:t>
      </w:r>
      <w:proofErr w:type="spellEnd"/>
      <w:r w:rsidRPr="00D2272F">
        <w:rPr>
          <w:rFonts w:eastAsia="Times New Roman" w:cs="Times New Roman"/>
          <w:kern w:val="2"/>
          <w:szCs w:val="24"/>
          <w:u w:val="single"/>
          <w:lang w:eastAsia="ru-RU"/>
          <w14:ligatures w14:val="standardContextual"/>
        </w:rPr>
        <w:t xml:space="preserve"> </w:t>
      </w:r>
    </w:p>
    <w:p w14:paraId="7EB20B61" w14:textId="77777777" w:rsidR="00D2272F" w:rsidRPr="00D2272F" w:rsidRDefault="00D2272F" w:rsidP="00D2272F">
      <w:pPr>
        <w:spacing w:after="0" w:line="360" w:lineRule="auto"/>
        <w:ind w:left="212" w:right="-1"/>
        <w:rPr>
          <w:rFonts w:eastAsia="Times New Roman" w:cs="Times New Roman"/>
          <w:kern w:val="2"/>
          <w:szCs w:val="24"/>
          <w:lang w:eastAsia="ru-RU"/>
          <w14:ligatures w14:val="standardContextual"/>
        </w:rPr>
      </w:pPr>
      <w:r w:rsidRPr="00D2272F">
        <w:rPr>
          <w:rFonts w:eastAsia="Times New Roman" w:cs="Times New Roman"/>
          <w:kern w:val="2"/>
          <w:szCs w:val="24"/>
          <w:lang w:eastAsia="ru-RU"/>
          <w14:ligatures w14:val="standardContextual"/>
        </w:rPr>
        <w:t xml:space="preserve">Должность: </w:t>
      </w:r>
      <w:r w:rsidRPr="00D2272F">
        <w:rPr>
          <w:rFonts w:eastAsia="Times New Roman" w:cs="Times New Roman"/>
          <w:kern w:val="2"/>
          <w:szCs w:val="24"/>
          <w:u w:val="single"/>
          <w:lang w:eastAsia="ru-RU"/>
          <w14:ligatures w14:val="standardContextual"/>
        </w:rPr>
        <w:t xml:space="preserve">старший преподаватель </w:t>
      </w:r>
      <w:proofErr w:type="spellStart"/>
      <w:proofErr w:type="gramStart"/>
      <w:r w:rsidRPr="00D2272F">
        <w:rPr>
          <w:rFonts w:eastAsia="Times New Roman" w:cs="Times New Roman"/>
          <w:kern w:val="2"/>
          <w:szCs w:val="24"/>
          <w:u w:val="single"/>
          <w:lang w:eastAsia="ru-RU"/>
          <w14:ligatures w14:val="standardContextual"/>
        </w:rPr>
        <w:t>кафедры«</w:t>
      </w:r>
      <w:proofErr w:type="gramEnd"/>
      <w:r w:rsidRPr="00D2272F">
        <w:rPr>
          <w:rFonts w:eastAsia="Times New Roman" w:cs="Times New Roman"/>
          <w:kern w:val="2"/>
          <w:szCs w:val="24"/>
          <w:u w:val="single"/>
          <w:lang w:eastAsia="ru-RU"/>
          <w14:ligatures w14:val="standardContextual"/>
        </w:rPr>
        <w:t>РиЭНГМ</w:t>
      </w:r>
      <w:proofErr w:type="spellEnd"/>
      <w:r w:rsidRPr="00D2272F">
        <w:rPr>
          <w:rFonts w:eastAsia="Times New Roman" w:cs="Times New Roman"/>
          <w:kern w:val="2"/>
          <w:szCs w:val="24"/>
          <w:u w:val="single"/>
          <w:lang w:eastAsia="ru-RU"/>
          <w14:ligatures w14:val="standardContextual"/>
        </w:rPr>
        <w:t>»</w:t>
      </w:r>
    </w:p>
    <w:p w14:paraId="0F6B8812" w14:textId="77777777" w:rsidR="00D2272F" w:rsidRPr="00D2272F" w:rsidRDefault="00D2272F" w:rsidP="00D2272F">
      <w:pPr>
        <w:spacing w:before="8" w:after="120" w:line="240" w:lineRule="auto"/>
        <w:rPr>
          <w:rFonts w:eastAsia="Times New Roman" w:cs="Times New Roman"/>
          <w:kern w:val="2"/>
          <w:sz w:val="16"/>
          <w:szCs w:val="24"/>
          <w:lang w:eastAsia="ru-RU"/>
          <w14:ligatures w14:val="standardContextual"/>
        </w:rPr>
      </w:pPr>
    </w:p>
    <w:p w14:paraId="2B4FC985" w14:textId="77777777" w:rsidR="00D2272F" w:rsidRPr="00D2272F" w:rsidRDefault="00D2272F" w:rsidP="00D2272F">
      <w:pPr>
        <w:spacing w:before="90" w:after="0" w:line="240" w:lineRule="auto"/>
        <w:ind w:left="396" w:right="738"/>
        <w:jc w:val="center"/>
        <w:rPr>
          <w:rFonts w:eastAsia="Times New Roman" w:cs="Times New Roman"/>
          <w:kern w:val="2"/>
          <w:szCs w:val="24"/>
          <w:lang w:eastAsia="ru-RU"/>
          <w14:ligatures w14:val="standardContextual"/>
        </w:rPr>
      </w:pPr>
    </w:p>
    <w:p w14:paraId="2EF2C8E3" w14:textId="77777777" w:rsidR="00D2272F" w:rsidRPr="00D2272F" w:rsidRDefault="00D2272F" w:rsidP="00D2272F">
      <w:pPr>
        <w:spacing w:before="90" w:after="0" w:line="240" w:lineRule="auto"/>
        <w:ind w:left="396" w:right="738"/>
        <w:jc w:val="center"/>
        <w:rPr>
          <w:rFonts w:eastAsia="Times New Roman" w:cs="Times New Roman"/>
          <w:kern w:val="2"/>
          <w:szCs w:val="24"/>
          <w:lang w:eastAsia="ru-RU"/>
          <w14:ligatures w14:val="standardContextual"/>
        </w:rPr>
      </w:pPr>
      <w:r w:rsidRPr="00D2272F">
        <w:rPr>
          <w:rFonts w:eastAsia="Times New Roman" w:cs="Times New Roman"/>
          <w:kern w:val="2"/>
          <w:szCs w:val="24"/>
          <w:lang w:eastAsia="ru-RU"/>
          <w14:ligatures w14:val="standardContextual"/>
        </w:rPr>
        <w:t>ОТЗЫВ</w:t>
      </w:r>
    </w:p>
    <w:p w14:paraId="33117093" w14:textId="77777777" w:rsidR="00D2272F" w:rsidRPr="00D2272F" w:rsidRDefault="00D2272F" w:rsidP="00D2272F">
      <w:pPr>
        <w:spacing w:before="4" w:after="120" w:line="240" w:lineRule="auto"/>
        <w:rPr>
          <w:rFonts w:eastAsia="Times New Roman" w:cs="Times New Roman"/>
          <w:b/>
          <w:kern w:val="2"/>
          <w:sz w:val="23"/>
          <w:szCs w:val="24"/>
          <w:lang w:eastAsia="ru-RU"/>
          <w14:ligatures w14:val="standardContextual"/>
        </w:rPr>
      </w:pPr>
    </w:p>
    <w:p w14:paraId="3F189583" w14:textId="77777777" w:rsidR="00D2272F" w:rsidRPr="00D2272F" w:rsidRDefault="00D2272F" w:rsidP="00D2272F">
      <w:pPr>
        <w:spacing w:after="0" w:line="240" w:lineRule="auto"/>
        <w:ind w:left="396" w:right="735"/>
        <w:jc w:val="center"/>
        <w:rPr>
          <w:rFonts w:eastAsia="Times New Roman" w:cs="Times New Roman"/>
          <w:kern w:val="2"/>
          <w:szCs w:val="24"/>
          <w:lang w:eastAsia="ru-RU"/>
          <w14:ligatures w14:val="standardContextual"/>
        </w:rPr>
      </w:pPr>
      <w:r w:rsidRPr="00D2272F">
        <w:rPr>
          <w:rFonts w:eastAsia="Times New Roman" w:cs="Times New Roman"/>
          <w:kern w:val="2"/>
          <w:szCs w:val="24"/>
          <w:lang w:eastAsia="ru-RU"/>
          <w14:ligatures w14:val="standardContextual"/>
        </w:rPr>
        <w:t>на</w:t>
      </w:r>
      <w:r w:rsidRPr="00D2272F">
        <w:rPr>
          <w:rFonts w:eastAsia="Times New Roman" w:cs="Times New Roman"/>
          <w:spacing w:val="-2"/>
          <w:kern w:val="2"/>
          <w:szCs w:val="24"/>
          <w:lang w:eastAsia="ru-RU"/>
          <w14:ligatures w14:val="standardContextual"/>
        </w:rPr>
        <w:t xml:space="preserve"> </w:t>
      </w:r>
      <w:r w:rsidRPr="00D2272F">
        <w:rPr>
          <w:rFonts w:eastAsia="Times New Roman" w:cs="Times New Roman"/>
          <w:kern w:val="2"/>
          <w:szCs w:val="24"/>
          <w:lang w:eastAsia="ru-RU"/>
          <w14:ligatures w14:val="standardContextual"/>
        </w:rPr>
        <w:t>курсовую</w:t>
      </w:r>
      <w:r w:rsidRPr="00D2272F">
        <w:rPr>
          <w:rFonts w:eastAsia="Times New Roman" w:cs="Times New Roman"/>
          <w:spacing w:val="1"/>
          <w:kern w:val="2"/>
          <w:szCs w:val="24"/>
          <w:lang w:eastAsia="ru-RU"/>
          <w14:ligatures w14:val="standardContextual"/>
        </w:rPr>
        <w:t xml:space="preserve"> </w:t>
      </w:r>
      <w:r w:rsidRPr="00D2272F">
        <w:rPr>
          <w:rFonts w:eastAsia="Times New Roman" w:cs="Times New Roman"/>
          <w:kern w:val="2"/>
          <w:szCs w:val="24"/>
          <w:lang w:eastAsia="ru-RU"/>
          <w14:ligatures w14:val="standardContextual"/>
        </w:rPr>
        <w:t>работу по</w:t>
      </w:r>
      <w:r w:rsidRPr="00D2272F">
        <w:rPr>
          <w:rFonts w:eastAsia="Times New Roman" w:cs="Times New Roman"/>
          <w:spacing w:val="-3"/>
          <w:kern w:val="2"/>
          <w:szCs w:val="24"/>
          <w:lang w:eastAsia="ru-RU"/>
          <w14:ligatures w14:val="standardContextual"/>
        </w:rPr>
        <w:t xml:space="preserve"> </w:t>
      </w:r>
      <w:r w:rsidRPr="00D2272F">
        <w:rPr>
          <w:rFonts w:eastAsia="Times New Roman" w:cs="Times New Roman"/>
          <w:kern w:val="2"/>
          <w:szCs w:val="24"/>
          <w:lang w:eastAsia="ru-RU"/>
          <w14:ligatures w14:val="standardContextual"/>
        </w:rPr>
        <w:t>дисциплине</w:t>
      </w:r>
    </w:p>
    <w:p w14:paraId="2D2CA1D3" w14:textId="77777777" w:rsidR="00D2272F" w:rsidRPr="00D2272F" w:rsidRDefault="00D2272F" w:rsidP="00D2272F">
      <w:pPr>
        <w:spacing w:before="9" w:after="120" w:line="240" w:lineRule="auto"/>
        <w:rPr>
          <w:rFonts w:eastAsia="Times New Roman" w:cs="Times New Roman"/>
          <w:kern w:val="2"/>
          <w:sz w:val="24"/>
          <w:szCs w:val="24"/>
          <w:lang w:eastAsia="ru-RU"/>
          <w14:ligatures w14:val="standardContextual"/>
        </w:rPr>
      </w:pPr>
    </w:p>
    <w:p w14:paraId="2448F053" w14:textId="77777777" w:rsidR="00D2272F" w:rsidRPr="00D2272F" w:rsidRDefault="00D2272F" w:rsidP="00D2272F">
      <w:pPr>
        <w:spacing w:before="1" w:after="0" w:line="240" w:lineRule="auto"/>
        <w:ind w:left="396" w:right="732"/>
        <w:jc w:val="center"/>
        <w:rPr>
          <w:rFonts w:eastAsia="Times New Roman" w:cs="Times New Roman"/>
          <w:kern w:val="2"/>
          <w:szCs w:val="24"/>
          <w:lang w:eastAsia="ru-RU"/>
          <w14:ligatures w14:val="standardContextual"/>
        </w:rPr>
      </w:pPr>
      <w:r w:rsidRPr="00D2272F">
        <w:rPr>
          <w:rFonts w:eastAsia="Times New Roman" w:cs="Times New Roman"/>
          <w:kern w:val="2"/>
          <w:szCs w:val="24"/>
          <w:u w:val="single"/>
          <w:lang w:eastAsia="ru-RU"/>
          <w14:ligatures w14:val="standardContextual"/>
        </w:rPr>
        <w:t>«Подземный ремонт скважин»</w:t>
      </w:r>
    </w:p>
    <w:p w14:paraId="1D385D5F" w14:textId="77777777" w:rsidR="00D2272F" w:rsidRPr="00D2272F" w:rsidRDefault="00D2272F" w:rsidP="00D2272F">
      <w:pPr>
        <w:tabs>
          <w:tab w:val="left" w:pos="4820"/>
          <w:tab w:val="left" w:pos="5245"/>
          <w:tab w:val="left" w:pos="7976"/>
        </w:tabs>
        <w:spacing w:before="90" w:after="0" w:line="240" w:lineRule="auto"/>
        <w:rPr>
          <w:rFonts w:eastAsia="Times New Roman" w:cs="Times New Roman"/>
          <w:kern w:val="2"/>
          <w:sz w:val="16"/>
          <w:szCs w:val="24"/>
          <w:lang w:eastAsia="ru-RU"/>
          <w14:ligatures w14:val="standardContextual"/>
        </w:rPr>
      </w:pPr>
    </w:p>
    <w:p w14:paraId="1662C85A" w14:textId="05B95E3E" w:rsidR="00D2272F" w:rsidRPr="00D2272F" w:rsidRDefault="00D2272F" w:rsidP="00D2272F">
      <w:pPr>
        <w:tabs>
          <w:tab w:val="left" w:pos="4820"/>
          <w:tab w:val="left" w:pos="5245"/>
          <w:tab w:val="left" w:pos="7976"/>
        </w:tabs>
        <w:spacing w:before="90" w:after="0" w:line="240" w:lineRule="auto"/>
        <w:rPr>
          <w:rFonts w:eastAsia="Times New Roman" w:cs="Times New Roman"/>
          <w:kern w:val="2"/>
          <w:szCs w:val="24"/>
          <w:u w:val="thick"/>
          <w:lang w:eastAsia="ru-RU"/>
          <w14:ligatures w14:val="standardContextual"/>
        </w:rPr>
      </w:pPr>
      <w:r w:rsidRPr="00D2272F">
        <w:rPr>
          <w:rFonts w:eastAsia="Times New Roman" w:cs="Times New Roman"/>
          <w:kern w:val="2"/>
          <w:szCs w:val="24"/>
          <w:lang w:eastAsia="ru-RU"/>
          <w14:ligatures w14:val="standardContextual"/>
        </w:rPr>
        <w:t xml:space="preserve">Студента: </w:t>
      </w:r>
      <w:r>
        <w:rPr>
          <w:rFonts w:eastAsia="Times New Roman" w:cs="Times New Roman"/>
          <w:kern w:val="2"/>
          <w:szCs w:val="24"/>
          <w:u w:val="single"/>
          <w:lang w:eastAsia="ru-RU"/>
          <w14:ligatures w14:val="standardContextual"/>
        </w:rPr>
        <w:tab/>
      </w:r>
      <w:r>
        <w:rPr>
          <w:rFonts w:eastAsia="Times New Roman" w:cs="Times New Roman"/>
          <w:kern w:val="2"/>
          <w:szCs w:val="24"/>
          <w:u w:val="single"/>
          <w:lang w:eastAsia="ru-RU"/>
          <w14:ligatures w14:val="standardContextual"/>
        </w:rPr>
        <w:tab/>
      </w:r>
      <w:r w:rsidRPr="00D2272F">
        <w:rPr>
          <w:rFonts w:eastAsia="Times New Roman" w:cs="Times New Roman"/>
          <w:kern w:val="2"/>
          <w:szCs w:val="24"/>
          <w:u w:val="single"/>
          <w:lang w:eastAsia="ru-RU"/>
          <w14:ligatures w14:val="standardContextual"/>
        </w:rPr>
        <w:t xml:space="preserve">  </w:t>
      </w:r>
      <w:r w:rsidRPr="00D2272F">
        <w:rPr>
          <w:rFonts w:eastAsia="Times New Roman" w:cs="Times New Roman"/>
          <w:kern w:val="2"/>
          <w:szCs w:val="24"/>
          <w:lang w:eastAsia="ru-RU"/>
          <w14:ligatures w14:val="standardContextual"/>
        </w:rPr>
        <w:t xml:space="preserve">                             группы </w:t>
      </w:r>
      <w:r w:rsidRPr="00D2272F">
        <w:rPr>
          <w:rFonts w:eastAsia="Times New Roman" w:cs="Times New Roman"/>
          <w:kern w:val="2"/>
          <w:szCs w:val="24"/>
          <w:u w:val="single"/>
          <w:lang w:eastAsia="ru-RU"/>
          <w14:ligatures w14:val="standardContextual"/>
        </w:rPr>
        <w:t>12-12</w:t>
      </w:r>
      <w:r w:rsidRPr="00D2272F">
        <w:rPr>
          <w:rFonts w:eastAsia="Times New Roman" w:cs="Times New Roman"/>
          <w:spacing w:val="-1"/>
          <w:kern w:val="2"/>
          <w:szCs w:val="24"/>
          <w:lang w:eastAsia="ru-RU"/>
          <w14:ligatures w14:val="standardContextual"/>
        </w:rPr>
        <w:t xml:space="preserve"> </w:t>
      </w:r>
      <w:r w:rsidRPr="00D2272F">
        <w:rPr>
          <w:rFonts w:eastAsia="Times New Roman" w:cs="Times New Roman"/>
          <w:kern w:val="2"/>
          <w:szCs w:val="24"/>
          <w:u w:val="thick"/>
          <w:lang w:eastAsia="ru-RU"/>
          <w14:ligatures w14:val="standardContextual"/>
        </w:rPr>
        <w:t xml:space="preserve"> </w:t>
      </w:r>
    </w:p>
    <w:p w14:paraId="66ACD911" w14:textId="77777777" w:rsidR="00D2272F" w:rsidRPr="00D2272F" w:rsidRDefault="00D2272F" w:rsidP="00D2272F">
      <w:pPr>
        <w:tabs>
          <w:tab w:val="left" w:pos="394"/>
          <w:tab w:val="left" w:pos="7047"/>
        </w:tabs>
        <w:spacing w:after="0" w:line="274" w:lineRule="exact"/>
        <w:rPr>
          <w:rFonts w:eastAsia="Times New Roman" w:cs="Times New Roman"/>
          <w:kern w:val="2"/>
          <w:szCs w:val="24"/>
          <w:lang w:eastAsia="ru-RU"/>
          <w14:ligatures w14:val="standardContextual"/>
        </w:rPr>
      </w:pPr>
    </w:p>
    <w:p w14:paraId="1010601C" w14:textId="77777777" w:rsidR="00D2272F" w:rsidRPr="00D2272F" w:rsidRDefault="00D2272F" w:rsidP="00D2272F">
      <w:pPr>
        <w:tabs>
          <w:tab w:val="left" w:pos="394"/>
          <w:tab w:val="left" w:pos="7047"/>
        </w:tabs>
        <w:spacing w:after="0" w:line="274" w:lineRule="exact"/>
        <w:rPr>
          <w:rFonts w:eastAsia="Times New Roman" w:cs="Times New Roman"/>
          <w:kern w:val="2"/>
          <w:szCs w:val="28"/>
          <w:lang w:eastAsia="ru-RU"/>
          <w14:ligatures w14:val="standardContextual"/>
        </w:rPr>
      </w:pPr>
      <w:r w:rsidRPr="00D2272F">
        <w:rPr>
          <w:rFonts w:eastAsia="Times New Roman" w:cs="Times New Roman"/>
          <w:kern w:val="2"/>
          <w:szCs w:val="28"/>
          <w:lang w:eastAsia="ru-RU"/>
          <w14:ligatures w14:val="standardContextual"/>
        </w:rPr>
        <w:t>1.Соответствие</w:t>
      </w:r>
      <w:r w:rsidRPr="00D2272F">
        <w:rPr>
          <w:rFonts w:eastAsia="Times New Roman" w:cs="Times New Roman"/>
          <w:spacing w:val="-2"/>
          <w:kern w:val="2"/>
          <w:szCs w:val="28"/>
          <w:lang w:eastAsia="ru-RU"/>
          <w14:ligatures w14:val="standardContextual"/>
        </w:rPr>
        <w:t xml:space="preserve"> </w:t>
      </w:r>
      <w:r w:rsidRPr="00D2272F">
        <w:rPr>
          <w:rFonts w:eastAsia="Times New Roman" w:cs="Times New Roman"/>
          <w:kern w:val="2"/>
          <w:szCs w:val="28"/>
          <w:lang w:eastAsia="ru-RU"/>
          <w14:ligatures w14:val="standardContextual"/>
        </w:rPr>
        <w:t>проекта</w:t>
      </w:r>
      <w:r w:rsidRPr="00D2272F">
        <w:rPr>
          <w:rFonts w:eastAsia="Times New Roman" w:cs="Times New Roman"/>
          <w:spacing w:val="-2"/>
          <w:kern w:val="2"/>
          <w:szCs w:val="28"/>
          <w:lang w:eastAsia="ru-RU"/>
          <w14:ligatures w14:val="standardContextual"/>
        </w:rPr>
        <w:t xml:space="preserve"> </w:t>
      </w:r>
      <w:r w:rsidRPr="00D2272F">
        <w:rPr>
          <w:rFonts w:eastAsia="Times New Roman" w:cs="Times New Roman"/>
          <w:kern w:val="2"/>
          <w:szCs w:val="28"/>
          <w:lang w:eastAsia="ru-RU"/>
          <w14:ligatures w14:val="standardContextual"/>
        </w:rPr>
        <w:t>заданию</w:t>
      </w:r>
      <w:r w:rsidRPr="00D2272F">
        <w:rPr>
          <w:rFonts w:eastAsia="Times New Roman" w:cs="Times New Roman"/>
          <w:b/>
          <w:bCs/>
          <w:kern w:val="2"/>
          <w:szCs w:val="28"/>
          <w:lang w:eastAsia="ru-RU"/>
          <w14:ligatures w14:val="standardContextual"/>
        </w:rPr>
        <w:t>____________________________________</w:t>
      </w:r>
      <w:r w:rsidRPr="00D2272F">
        <w:rPr>
          <w:rFonts w:eastAsia="Times New Roman" w:cs="Times New Roman"/>
          <w:spacing w:val="1"/>
          <w:kern w:val="2"/>
          <w:szCs w:val="28"/>
          <w:lang w:eastAsia="ru-RU"/>
          <w14:ligatures w14:val="standardContextual"/>
        </w:rPr>
        <w:t xml:space="preserve"> </w:t>
      </w:r>
    </w:p>
    <w:p w14:paraId="5F43BA1B" w14:textId="77777777" w:rsidR="00D2272F" w:rsidRPr="00D2272F" w:rsidRDefault="00D2272F" w:rsidP="00D2272F">
      <w:pPr>
        <w:tabs>
          <w:tab w:val="left" w:pos="394"/>
          <w:tab w:val="left" w:pos="1501"/>
          <w:tab w:val="left" w:pos="2912"/>
          <w:tab w:val="left" w:pos="3279"/>
          <w:tab w:val="left" w:pos="4914"/>
        </w:tabs>
        <w:spacing w:after="0" w:line="240" w:lineRule="auto"/>
        <w:rPr>
          <w:rFonts w:eastAsia="Times New Roman" w:cs="Times New Roman"/>
          <w:kern w:val="2"/>
          <w:szCs w:val="28"/>
          <w:lang w:eastAsia="ru-RU"/>
          <w14:ligatures w14:val="standardContextual"/>
        </w:rPr>
      </w:pPr>
      <w:r w:rsidRPr="00D2272F">
        <w:rPr>
          <w:rFonts w:eastAsia="Times New Roman" w:cs="Times New Roman"/>
          <w:kern w:val="2"/>
          <w:szCs w:val="28"/>
          <w:lang w:eastAsia="ru-RU"/>
          <w14:ligatures w14:val="standardContextual"/>
        </w:rPr>
        <w:t xml:space="preserve">2.Качество </w:t>
      </w:r>
      <w:r w:rsidRPr="00D2272F">
        <w:rPr>
          <w:rFonts w:eastAsia="Times New Roman" w:cs="Times New Roman"/>
          <w:spacing w:val="-1"/>
          <w:kern w:val="2"/>
          <w:szCs w:val="28"/>
          <w:lang w:eastAsia="ru-RU"/>
          <w14:ligatures w14:val="standardContextual"/>
        </w:rPr>
        <w:t xml:space="preserve">оформления </w:t>
      </w:r>
      <w:r w:rsidRPr="00D2272F">
        <w:rPr>
          <w:rFonts w:eastAsia="Times New Roman" w:cs="Times New Roman"/>
          <w:kern w:val="2"/>
          <w:szCs w:val="28"/>
          <w:lang w:eastAsia="ru-RU"/>
          <w14:ligatures w14:val="standardContextual"/>
        </w:rPr>
        <w:t xml:space="preserve">и </w:t>
      </w:r>
      <w:r w:rsidRPr="00D2272F">
        <w:rPr>
          <w:rFonts w:eastAsia="Times New Roman" w:cs="Times New Roman"/>
          <w:spacing w:val="-3"/>
          <w:kern w:val="2"/>
          <w:szCs w:val="28"/>
          <w:lang w:eastAsia="ru-RU"/>
          <w14:ligatures w14:val="standardContextual"/>
        </w:rPr>
        <w:t xml:space="preserve">использования </w:t>
      </w:r>
      <w:r w:rsidRPr="00D2272F">
        <w:rPr>
          <w:rFonts w:eastAsia="Times New Roman" w:cs="Times New Roman"/>
          <w:spacing w:val="-1"/>
          <w:kern w:val="2"/>
          <w:szCs w:val="28"/>
          <w:lang w:eastAsia="ru-RU"/>
          <w14:ligatures w14:val="standardContextual"/>
        </w:rPr>
        <w:t>информационных</w:t>
      </w:r>
      <w:r w:rsidRPr="00D2272F">
        <w:rPr>
          <w:rFonts w:eastAsia="Times New Roman" w:cs="Times New Roman"/>
          <w:spacing w:val="-11"/>
          <w:kern w:val="2"/>
          <w:szCs w:val="28"/>
          <w:lang w:eastAsia="ru-RU"/>
          <w14:ligatures w14:val="standardContextual"/>
        </w:rPr>
        <w:t xml:space="preserve"> </w:t>
      </w:r>
      <w:r w:rsidRPr="00D2272F">
        <w:rPr>
          <w:rFonts w:eastAsia="Times New Roman" w:cs="Times New Roman"/>
          <w:kern w:val="2"/>
          <w:szCs w:val="28"/>
          <w:lang w:eastAsia="ru-RU"/>
          <w14:ligatures w14:val="standardContextual"/>
        </w:rPr>
        <w:t>технологий:</w:t>
      </w:r>
    </w:p>
    <w:p w14:paraId="444796E5" w14:textId="77777777" w:rsidR="00D2272F" w:rsidRPr="00D2272F" w:rsidRDefault="00D2272F" w:rsidP="00D2272F">
      <w:pPr>
        <w:spacing w:before="4" w:after="120" w:line="240" w:lineRule="auto"/>
        <w:rPr>
          <w:rFonts w:eastAsia="Times New Roman" w:cs="Times New Roman"/>
          <w:kern w:val="2"/>
          <w:sz w:val="24"/>
          <w:szCs w:val="24"/>
          <w:lang w:eastAsia="ru-RU"/>
          <w14:ligatures w14:val="standardContextual"/>
        </w:rPr>
      </w:pPr>
      <w:r w:rsidRPr="00D2272F">
        <w:rPr>
          <w:rFonts w:eastAsia="Times New Roman" w:cs="Times New Roman"/>
          <w:kern w:val="2"/>
          <w:sz w:val="24"/>
          <w:szCs w:val="24"/>
          <w:lang w:eastAsia="ru-RU"/>
          <w14:ligatures w14:val="standardContextual"/>
        </w:rPr>
        <w:t>___________________________________________________________________________</w:t>
      </w:r>
    </w:p>
    <w:p w14:paraId="0974970D" w14:textId="77777777" w:rsidR="00D2272F" w:rsidRPr="00D2272F" w:rsidRDefault="00D2272F" w:rsidP="00D2272F">
      <w:pPr>
        <w:spacing w:after="0" w:line="247" w:lineRule="exact"/>
        <w:rPr>
          <w:rFonts w:eastAsia="Times New Roman" w:cs="Times New Roman"/>
          <w:kern w:val="2"/>
          <w:szCs w:val="28"/>
          <w:lang w:eastAsia="ru-RU"/>
          <w14:ligatures w14:val="standardContextual"/>
        </w:rPr>
      </w:pPr>
    </w:p>
    <w:p w14:paraId="58D3889D" w14:textId="77777777" w:rsidR="00D2272F" w:rsidRPr="00D2272F" w:rsidRDefault="00D2272F" w:rsidP="00D2272F">
      <w:pPr>
        <w:spacing w:after="0" w:line="247" w:lineRule="exact"/>
        <w:rPr>
          <w:rFonts w:eastAsia="Times New Roman" w:cs="Times New Roman"/>
          <w:kern w:val="2"/>
          <w:szCs w:val="28"/>
          <w:lang w:eastAsia="ru-RU"/>
          <w14:ligatures w14:val="standardContextual"/>
        </w:rPr>
      </w:pPr>
      <w:r w:rsidRPr="00D2272F">
        <w:rPr>
          <w:rFonts w:eastAsia="Times New Roman" w:cs="Times New Roman"/>
          <w:kern w:val="2"/>
          <w:szCs w:val="28"/>
          <w:lang w:eastAsia="ru-RU"/>
          <w14:ligatures w14:val="standardContextual"/>
        </w:rPr>
        <w:t>Выявленные</w:t>
      </w:r>
      <w:r w:rsidRPr="00D2272F">
        <w:rPr>
          <w:rFonts w:eastAsia="Times New Roman" w:cs="Times New Roman"/>
          <w:spacing w:val="-3"/>
          <w:kern w:val="2"/>
          <w:szCs w:val="28"/>
          <w:lang w:eastAsia="ru-RU"/>
          <w14:ligatures w14:val="standardContextual"/>
        </w:rPr>
        <w:t xml:space="preserve"> </w:t>
      </w:r>
      <w:r w:rsidRPr="00D2272F">
        <w:rPr>
          <w:rFonts w:eastAsia="Times New Roman" w:cs="Times New Roman"/>
          <w:kern w:val="2"/>
          <w:szCs w:val="28"/>
          <w:lang w:eastAsia="ru-RU"/>
          <w14:ligatures w14:val="standardContextual"/>
        </w:rPr>
        <w:t>недостатки работы:</w:t>
      </w:r>
    </w:p>
    <w:p w14:paraId="462CE665" w14:textId="77777777" w:rsidR="00D2272F" w:rsidRPr="00D2272F" w:rsidRDefault="00D2272F" w:rsidP="00D2272F">
      <w:pPr>
        <w:spacing w:after="0" w:line="240" w:lineRule="auto"/>
        <w:rPr>
          <w:rFonts w:eastAsia="Times New Roman" w:cs="Times New Roman"/>
          <w:kern w:val="2"/>
          <w:szCs w:val="28"/>
          <w:lang w:eastAsia="ru-RU"/>
          <w14:ligatures w14:val="standardContextual"/>
        </w:rPr>
        <w:sectPr w:rsidR="00D2272F" w:rsidRPr="00D2272F" w:rsidSect="00430051">
          <w:pgSz w:w="11906" w:h="16838"/>
          <w:pgMar w:top="1134" w:right="1134" w:bottom="1134" w:left="1701" w:header="709" w:footer="709" w:gutter="0"/>
          <w:cols w:space="708"/>
          <w:titlePg/>
          <w:docGrid w:linePitch="360"/>
        </w:sectPr>
      </w:pPr>
      <w:r w:rsidRPr="00D2272F">
        <w:rPr>
          <w:rFonts w:eastAsia="Times New Roman" w:cs="Times New Roman"/>
          <w:kern w:val="2"/>
          <w:szCs w:val="28"/>
          <w:lang w:eastAsia="ru-RU"/>
          <w14:ligatures w14:val="standardContextu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Подпись________________________       Дата_________________________</w:t>
      </w:r>
    </w:p>
    <w:p w14:paraId="6777C6B4" w14:textId="762775D5" w:rsidR="005F0981" w:rsidRPr="005F0981" w:rsidRDefault="005F0981" w:rsidP="005F0981">
      <w:pPr>
        <w:spacing w:after="0" w:line="360" w:lineRule="auto"/>
        <w:ind w:firstLine="709"/>
        <w:jc w:val="center"/>
        <w:rPr>
          <w:rFonts w:eastAsia="Calibri" w:cs="Times New Roman"/>
          <w:lang w:bidi="ru-RU"/>
        </w:rPr>
      </w:pPr>
      <w:r w:rsidRPr="00245BB8">
        <w:rPr>
          <w:rFonts w:eastAsia="Calibri" w:cs="Times New Roman"/>
          <w:lang w:bidi="ru-RU"/>
        </w:rPr>
        <w:lastRenderedPageBreak/>
        <w:t>АННОТАЦИЯ</w:t>
      </w:r>
    </w:p>
    <w:p w14:paraId="790EC32D" w14:textId="7DB6A41C" w:rsidR="005F0981" w:rsidRPr="005F0981" w:rsidRDefault="005F0981" w:rsidP="005F0981">
      <w:pPr>
        <w:spacing w:after="0" w:line="360" w:lineRule="auto"/>
        <w:ind w:firstLine="709"/>
        <w:jc w:val="both"/>
        <w:rPr>
          <w:rFonts w:eastAsia="Calibri" w:cs="Times New Roman"/>
          <w:lang w:bidi="ru-RU"/>
        </w:rPr>
      </w:pPr>
      <w:r w:rsidRPr="005F0981">
        <w:rPr>
          <w:rFonts w:eastAsia="Calibri" w:cs="Times New Roman"/>
          <w:lang w:bidi="ru-RU"/>
        </w:rPr>
        <w:t xml:space="preserve">Пояснительная записка содержит </w:t>
      </w:r>
      <w:r w:rsidR="0027195F">
        <w:rPr>
          <w:rFonts w:eastAsia="Calibri" w:cs="Times New Roman"/>
          <w:u w:val="single"/>
          <w:lang w:bidi="ru-RU"/>
        </w:rPr>
        <w:t>92</w:t>
      </w:r>
      <w:r w:rsidRPr="005F0981">
        <w:rPr>
          <w:rFonts w:eastAsia="Calibri" w:cs="Times New Roman"/>
          <w:lang w:bidi="ru-RU"/>
        </w:rPr>
        <w:t xml:space="preserve"> страниц</w:t>
      </w:r>
      <w:r w:rsidR="0027195F">
        <w:rPr>
          <w:rFonts w:eastAsia="Calibri" w:cs="Times New Roman"/>
          <w:lang w:bidi="ru-RU"/>
        </w:rPr>
        <w:t>ы</w:t>
      </w:r>
      <w:r w:rsidRPr="005F0981">
        <w:rPr>
          <w:rFonts w:eastAsia="Calibri" w:cs="Times New Roman"/>
          <w:lang w:bidi="ru-RU"/>
        </w:rPr>
        <w:t xml:space="preserve"> машинописного текста, </w:t>
      </w:r>
      <w:r w:rsidR="00245BB8">
        <w:rPr>
          <w:rFonts w:eastAsia="Calibri" w:cs="Times New Roman"/>
          <w:u w:val="single"/>
          <w:lang w:bidi="ru-RU"/>
        </w:rPr>
        <w:t>1</w:t>
      </w:r>
      <w:r w:rsidR="00880ED8">
        <w:rPr>
          <w:rFonts w:eastAsia="Calibri" w:cs="Times New Roman"/>
          <w:u w:val="single"/>
          <w:lang w:bidi="ru-RU"/>
        </w:rPr>
        <w:t>1</w:t>
      </w:r>
      <w:r w:rsidRPr="005F0981">
        <w:rPr>
          <w:rFonts w:eastAsia="Calibri" w:cs="Times New Roman"/>
          <w:lang w:bidi="ru-RU"/>
        </w:rPr>
        <w:t xml:space="preserve"> таблиц, </w:t>
      </w:r>
      <w:r w:rsidR="00880ED8">
        <w:rPr>
          <w:rFonts w:eastAsia="Calibri" w:cs="Times New Roman"/>
          <w:u w:val="single"/>
          <w:lang w:bidi="ru-RU"/>
        </w:rPr>
        <w:t>9</w:t>
      </w:r>
      <w:r w:rsidRPr="005F0981">
        <w:rPr>
          <w:rFonts w:eastAsia="Calibri" w:cs="Times New Roman"/>
          <w:lang w:bidi="ru-RU"/>
        </w:rPr>
        <w:t xml:space="preserve"> рисунк</w:t>
      </w:r>
      <w:r w:rsidR="00245BB8">
        <w:rPr>
          <w:rFonts w:eastAsia="Calibri" w:cs="Times New Roman"/>
          <w:lang w:bidi="ru-RU"/>
        </w:rPr>
        <w:t>ов</w:t>
      </w:r>
      <w:r w:rsidRPr="005F0981">
        <w:rPr>
          <w:rFonts w:eastAsia="Calibri" w:cs="Times New Roman"/>
          <w:lang w:bidi="ru-RU"/>
        </w:rPr>
        <w:t>, список использованных источников включает 3</w:t>
      </w:r>
      <w:r w:rsidR="00245BB8">
        <w:rPr>
          <w:rFonts w:eastAsia="Calibri" w:cs="Times New Roman"/>
          <w:lang w:bidi="ru-RU"/>
        </w:rPr>
        <w:t>4</w:t>
      </w:r>
      <w:r w:rsidRPr="005F0981">
        <w:rPr>
          <w:rFonts w:eastAsia="Calibri" w:cs="Times New Roman"/>
          <w:lang w:bidi="ru-RU"/>
        </w:rPr>
        <w:t xml:space="preserve"> наименования, </w:t>
      </w:r>
      <w:r w:rsidR="00245BB8">
        <w:rPr>
          <w:rFonts w:eastAsia="Calibri" w:cs="Times New Roman"/>
          <w:lang w:bidi="ru-RU"/>
        </w:rPr>
        <w:t>3</w:t>
      </w:r>
      <w:r w:rsidRPr="005F0981">
        <w:rPr>
          <w:rFonts w:eastAsia="Calibri" w:cs="Times New Roman"/>
          <w:lang w:bidi="ru-RU"/>
        </w:rPr>
        <w:t xml:space="preserve"> приложения.</w:t>
      </w:r>
    </w:p>
    <w:p w14:paraId="6596272C" w14:textId="59A3EB20" w:rsidR="00245BB8" w:rsidRPr="00245BB8" w:rsidRDefault="00245BB8" w:rsidP="00245BB8">
      <w:pPr>
        <w:spacing w:after="0" w:line="360" w:lineRule="auto"/>
        <w:ind w:firstLine="708"/>
        <w:jc w:val="both"/>
        <w:rPr>
          <w:rFonts w:eastAsia="Calibri" w:cs="Times New Roman"/>
          <w:lang w:bidi="ru-RU"/>
        </w:rPr>
      </w:pPr>
      <w:r w:rsidRPr="00245BB8">
        <w:rPr>
          <w:rFonts w:eastAsia="Calibri" w:cs="Times New Roman"/>
          <w:lang w:bidi="ru-RU"/>
        </w:rPr>
        <w:t>ПОДЗЕМНЫЙ РЕМОНТ СКВАЖИН (ПРС)</w:t>
      </w:r>
      <w:r>
        <w:rPr>
          <w:rFonts w:eastAsia="Calibri" w:cs="Times New Roman"/>
          <w:lang w:bidi="ru-RU"/>
        </w:rPr>
        <w:t xml:space="preserve">, </w:t>
      </w:r>
      <w:r w:rsidRPr="00245BB8">
        <w:rPr>
          <w:rFonts w:eastAsia="Calibri" w:cs="Times New Roman"/>
          <w:lang w:bidi="ru-RU"/>
        </w:rPr>
        <w:t>КОНСЕРВАЦИЯ СКВАЖИН</w:t>
      </w:r>
      <w:r>
        <w:rPr>
          <w:rFonts w:eastAsia="Calibri" w:cs="Times New Roman"/>
          <w:lang w:bidi="ru-RU"/>
        </w:rPr>
        <w:t xml:space="preserve">, </w:t>
      </w:r>
      <w:r w:rsidRPr="00245BB8">
        <w:rPr>
          <w:rFonts w:eastAsia="Calibri" w:cs="Times New Roman"/>
          <w:lang w:bidi="ru-RU"/>
        </w:rPr>
        <w:t>НАБЛЮДАТЕЛЬНЫЙ ФОНД СКВАЖИН</w:t>
      </w:r>
      <w:r>
        <w:rPr>
          <w:rFonts w:eastAsia="Calibri" w:cs="Times New Roman"/>
          <w:lang w:bidi="ru-RU"/>
        </w:rPr>
        <w:t xml:space="preserve">, </w:t>
      </w:r>
      <w:r w:rsidRPr="00245BB8">
        <w:rPr>
          <w:rFonts w:eastAsia="Calibri" w:cs="Times New Roman"/>
          <w:lang w:bidi="ru-RU"/>
        </w:rPr>
        <w:t>ПОДГОТОВКА СКВАЖИН К ВЫВОДУ</w:t>
      </w:r>
      <w:r>
        <w:rPr>
          <w:rFonts w:eastAsia="Calibri" w:cs="Times New Roman"/>
          <w:lang w:bidi="ru-RU"/>
        </w:rPr>
        <w:t xml:space="preserve">, </w:t>
      </w:r>
      <w:r w:rsidRPr="00245BB8">
        <w:rPr>
          <w:rFonts w:eastAsia="Calibri" w:cs="Times New Roman"/>
          <w:lang w:bidi="ru-RU"/>
        </w:rPr>
        <w:t>ГЕОЛОГО-ТЕХНОЛОГИЧЕСКИЕ ИССЛЕДОВАНИЯ (ГТИ)</w:t>
      </w:r>
      <w:r>
        <w:rPr>
          <w:rFonts w:eastAsia="Calibri" w:cs="Times New Roman"/>
          <w:lang w:bidi="ru-RU"/>
        </w:rPr>
        <w:t xml:space="preserve">, </w:t>
      </w:r>
      <w:r w:rsidRPr="00245BB8">
        <w:rPr>
          <w:rFonts w:eastAsia="Calibri" w:cs="Times New Roman"/>
          <w:lang w:bidi="ru-RU"/>
        </w:rPr>
        <w:t>КРИТЕРИИ ОТБОРА СКВАЖИН-КАНДИДАТОВ</w:t>
      </w:r>
      <w:r>
        <w:rPr>
          <w:rFonts w:eastAsia="Calibri" w:cs="Times New Roman"/>
          <w:lang w:bidi="ru-RU"/>
        </w:rPr>
        <w:t xml:space="preserve">, </w:t>
      </w:r>
      <w:r w:rsidRPr="00245BB8">
        <w:rPr>
          <w:rFonts w:eastAsia="Calibri" w:cs="Times New Roman"/>
          <w:lang w:bidi="ru-RU"/>
        </w:rPr>
        <w:t>ГЛУШЕНИЕ СКВАЖИН</w:t>
      </w:r>
    </w:p>
    <w:p w14:paraId="28C85DC6" w14:textId="77777777" w:rsidR="00B557BA" w:rsidRDefault="00B557BA" w:rsidP="00B557BA">
      <w:pPr>
        <w:spacing w:after="0" w:line="360" w:lineRule="auto"/>
        <w:ind w:firstLine="709"/>
        <w:jc w:val="both"/>
        <w:rPr>
          <w:rFonts w:eastAsia="Calibri" w:cs="Times New Roman"/>
          <w:lang w:bidi="ru-RU"/>
        </w:rPr>
      </w:pPr>
      <w:r w:rsidRPr="00B557BA">
        <w:rPr>
          <w:rFonts w:eastAsia="Calibri" w:cs="Times New Roman"/>
          <w:lang w:bidi="ru-RU"/>
        </w:rPr>
        <w:t xml:space="preserve">В ходе работы проведен ретроспективный анализ отечественного и зарубежного опыта в области подземного ремонта, рассмотрены современные методы диагностики состояния скважин и пласта. На основе геолого-технологических данных </w:t>
      </w:r>
      <w:proofErr w:type="spellStart"/>
      <w:r w:rsidRPr="00B557BA">
        <w:rPr>
          <w:rFonts w:eastAsia="Calibri" w:cs="Times New Roman"/>
          <w:lang w:bidi="ru-RU"/>
        </w:rPr>
        <w:t>Федотовской</w:t>
      </w:r>
      <w:proofErr w:type="spellEnd"/>
      <w:r w:rsidRPr="00B557BA">
        <w:rPr>
          <w:rFonts w:eastAsia="Calibri" w:cs="Times New Roman"/>
          <w:lang w:bidi="ru-RU"/>
        </w:rPr>
        <w:t xml:space="preserve"> площади выполнен детальный технико-технологический анализ, включающий характеристику геологического строения, состава флюидов и текущего состояния разработки. Особое внимание уделено методам исследования и обследования скважин для обоснования необходимости их перевода, а также выбору конкретных скважин-кандидатов.</w:t>
      </w:r>
    </w:p>
    <w:p w14:paraId="4775FFE1" w14:textId="4E88DA6F" w:rsidR="00B557BA" w:rsidRDefault="00B557BA" w:rsidP="00B557BA">
      <w:pPr>
        <w:spacing w:after="0" w:line="360" w:lineRule="auto"/>
        <w:ind w:firstLine="709"/>
        <w:jc w:val="both"/>
        <w:rPr>
          <w:rFonts w:eastAsia="Calibri" w:cs="Times New Roman"/>
          <w:lang w:bidi="ru-RU"/>
        </w:rPr>
      </w:pPr>
      <w:r w:rsidRPr="00B557BA">
        <w:rPr>
          <w:rFonts w:eastAsia="Calibri" w:cs="Times New Roman"/>
          <w:lang w:bidi="ru-RU"/>
        </w:rPr>
        <w:t>В расчетном разделе представлены конкретные инженерные расчеты по подготовке скважин к ремонту: определение категории опасности, расчет параметров глушения, планирование работ по освоению. Проект завершается разработкой практических рекомендаций по применяемым технологиям и оборудованию. Результаты работы могут быть использованы для оптимизации управления фондом скважин на Ново-Елховском месторождении и других месторождениях со схожей геологической структурой и аналогичными эксплуатационными условиями, что позволит повысить экономическую эффективность и обеспечить экологическую безопасность.</w:t>
      </w:r>
    </w:p>
    <w:p w14:paraId="7330A7A4" w14:textId="77777777" w:rsidR="00B557BA" w:rsidRDefault="00B557BA">
      <w:pPr>
        <w:rPr>
          <w:rFonts w:eastAsia="Calibri" w:cs="Times New Roman"/>
          <w:lang w:bidi="ru-RU"/>
        </w:rPr>
      </w:pPr>
      <w:r>
        <w:rPr>
          <w:rFonts w:eastAsia="Calibri" w:cs="Times New Roman"/>
          <w:lang w:bidi="ru-RU"/>
        </w:rPr>
        <w:br w:type="page"/>
      </w:r>
    </w:p>
    <w:sdt>
      <w:sdtPr>
        <w:rPr>
          <w:rFonts w:ascii="Calibri" w:eastAsia="Calibri" w:hAnsi="Calibri" w:cs="Times New Roman"/>
          <w:sz w:val="22"/>
        </w:rPr>
        <w:id w:val="1617956140"/>
        <w:docPartObj>
          <w:docPartGallery w:val="Table of Contents"/>
          <w:docPartUnique/>
        </w:docPartObj>
      </w:sdtPr>
      <w:sdtEndPr>
        <w:rPr>
          <w:b/>
          <w:bCs/>
        </w:rPr>
      </w:sdtEndPr>
      <w:sdtContent>
        <w:p w14:paraId="7D080B7E" w14:textId="5D84B739" w:rsidR="005F0981" w:rsidRPr="005F0981" w:rsidRDefault="005F0981" w:rsidP="00B557BA">
          <w:pPr>
            <w:keepNext/>
            <w:keepLines/>
            <w:spacing w:before="240" w:after="0"/>
            <w:jc w:val="center"/>
            <w:rPr>
              <w:rFonts w:eastAsia="Times New Roman" w:cs="Times New Roman"/>
              <w:szCs w:val="28"/>
              <w:lang w:eastAsia="ru-RU"/>
            </w:rPr>
          </w:pPr>
          <w:r w:rsidRPr="005F0981">
            <w:rPr>
              <w:rFonts w:eastAsia="Times New Roman" w:cs="Times New Roman"/>
              <w:szCs w:val="28"/>
              <w:lang w:eastAsia="ru-RU"/>
            </w:rPr>
            <w:t>СОДЕРЖАНИЕ</w:t>
          </w:r>
        </w:p>
        <w:p w14:paraId="14765E4A" w14:textId="3DC2DA4F" w:rsidR="0042097F" w:rsidRPr="0042097F" w:rsidRDefault="005F0981" w:rsidP="0042097F">
          <w:pPr>
            <w:pStyle w:val="1d"/>
            <w:tabs>
              <w:tab w:val="right" w:leader="dot" w:pos="9055"/>
            </w:tabs>
            <w:jc w:val="both"/>
            <w:rPr>
              <w:rFonts w:ascii="Times New Roman" w:eastAsiaTheme="minorEastAsia" w:hAnsi="Times New Roman" w:cs="Times New Roman"/>
              <w:noProof/>
              <w:sz w:val="28"/>
              <w:szCs w:val="28"/>
              <w:lang w:eastAsia="ru-RU"/>
            </w:rPr>
          </w:pPr>
          <w:r w:rsidRPr="0042097F">
            <w:rPr>
              <w:rFonts w:ascii="Times New Roman" w:eastAsia="Calibri" w:hAnsi="Times New Roman" w:cs="Times New Roman"/>
              <w:sz w:val="28"/>
              <w:szCs w:val="28"/>
            </w:rPr>
            <w:fldChar w:fldCharType="begin"/>
          </w:r>
          <w:r w:rsidRPr="0042097F">
            <w:rPr>
              <w:rFonts w:ascii="Times New Roman" w:eastAsia="Calibri" w:hAnsi="Times New Roman" w:cs="Times New Roman"/>
              <w:sz w:val="28"/>
              <w:szCs w:val="28"/>
            </w:rPr>
            <w:instrText xml:space="preserve"> TOC \o "1-3" \h \z \u </w:instrText>
          </w:r>
          <w:r w:rsidRPr="0042097F">
            <w:rPr>
              <w:rFonts w:ascii="Times New Roman" w:eastAsia="Calibri" w:hAnsi="Times New Roman" w:cs="Times New Roman"/>
              <w:sz w:val="28"/>
              <w:szCs w:val="28"/>
            </w:rPr>
            <w:fldChar w:fldCharType="separate"/>
          </w:r>
          <w:hyperlink w:anchor="_Toc217377991" w:history="1">
            <w:r w:rsidR="0042097F" w:rsidRPr="0042097F">
              <w:rPr>
                <w:rStyle w:val="a6"/>
                <w:rFonts w:ascii="Times New Roman" w:eastAsia="Times New Roman" w:hAnsi="Times New Roman" w:cs="Times New Roman"/>
                <w:noProof/>
                <w:sz w:val="28"/>
                <w:szCs w:val="28"/>
                <w:lang w:bidi="ru-RU"/>
              </w:rPr>
              <w:t>ВВЕДЕНИЕ</w:t>
            </w:r>
            <w:r w:rsidR="0042097F" w:rsidRPr="0042097F">
              <w:rPr>
                <w:rFonts w:ascii="Times New Roman" w:hAnsi="Times New Roman" w:cs="Times New Roman"/>
                <w:noProof/>
                <w:webHidden/>
                <w:sz w:val="28"/>
                <w:szCs w:val="28"/>
              </w:rPr>
              <w:tab/>
            </w:r>
            <w:r w:rsidR="0042097F" w:rsidRPr="0042097F">
              <w:rPr>
                <w:rFonts w:ascii="Times New Roman" w:hAnsi="Times New Roman" w:cs="Times New Roman"/>
                <w:noProof/>
                <w:webHidden/>
                <w:sz w:val="28"/>
                <w:szCs w:val="28"/>
              </w:rPr>
              <w:fldChar w:fldCharType="begin"/>
            </w:r>
            <w:r w:rsidR="0042097F" w:rsidRPr="0042097F">
              <w:rPr>
                <w:rFonts w:ascii="Times New Roman" w:hAnsi="Times New Roman" w:cs="Times New Roman"/>
                <w:noProof/>
                <w:webHidden/>
                <w:sz w:val="28"/>
                <w:szCs w:val="28"/>
              </w:rPr>
              <w:instrText xml:space="preserve"> PAGEREF _Toc217377991 \h </w:instrText>
            </w:r>
            <w:r w:rsidR="0042097F" w:rsidRPr="0042097F">
              <w:rPr>
                <w:rFonts w:ascii="Times New Roman" w:hAnsi="Times New Roman" w:cs="Times New Roman"/>
                <w:noProof/>
                <w:webHidden/>
                <w:sz w:val="28"/>
                <w:szCs w:val="28"/>
              </w:rPr>
            </w:r>
            <w:r w:rsidR="0042097F" w:rsidRPr="0042097F">
              <w:rPr>
                <w:rFonts w:ascii="Times New Roman" w:hAnsi="Times New Roman" w:cs="Times New Roman"/>
                <w:noProof/>
                <w:webHidden/>
                <w:sz w:val="28"/>
                <w:szCs w:val="28"/>
              </w:rPr>
              <w:fldChar w:fldCharType="separate"/>
            </w:r>
            <w:r w:rsidR="0042097F" w:rsidRPr="0042097F">
              <w:rPr>
                <w:rFonts w:ascii="Times New Roman" w:hAnsi="Times New Roman" w:cs="Times New Roman"/>
                <w:noProof/>
                <w:webHidden/>
                <w:sz w:val="28"/>
                <w:szCs w:val="28"/>
              </w:rPr>
              <w:t>8</w:t>
            </w:r>
            <w:r w:rsidR="0042097F" w:rsidRPr="0042097F">
              <w:rPr>
                <w:rFonts w:ascii="Times New Roman" w:hAnsi="Times New Roman" w:cs="Times New Roman"/>
                <w:noProof/>
                <w:webHidden/>
                <w:sz w:val="28"/>
                <w:szCs w:val="28"/>
              </w:rPr>
              <w:fldChar w:fldCharType="end"/>
            </w:r>
          </w:hyperlink>
        </w:p>
        <w:p w14:paraId="1C0C062A" w14:textId="4AA6E8B5" w:rsidR="0042097F" w:rsidRPr="0042097F" w:rsidRDefault="0042097F" w:rsidP="0042097F">
          <w:pPr>
            <w:pStyle w:val="1d"/>
            <w:tabs>
              <w:tab w:val="right" w:leader="dot" w:pos="9055"/>
            </w:tabs>
            <w:jc w:val="both"/>
            <w:rPr>
              <w:rFonts w:ascii="Times New Roman" w:eastAsiaTheme="minorEastAsia" w:hAnsi="Times New Roman" w:cs="Times New Roman"/>
              <w:noProof/>
              <w:sz w:val="28"/>
              <w:szCs w:val="28"/>
              <w:lang w:eastAsia="ru-RU"/>
            </w:rPr>
          </w:pPr>
          <w:hyperlink w:anchor="_Toc217377992" w:history="1">
            <w:r w:rsidRPr="0042097F">
              <w:rPr>
                <w:rStyle w:val="a6"/>
                <w:rFonts w:ascii="Times New Roman" w:hAnsi="Times New Roman" w:cs="Times New Roman"/>
                <w:noProof/>
                <w:sz w:val="28"/>
                <w:szCs w:val="28"/>
              </w:rPr>
              <w:t>1. Обзор зарубежной и отечественной литературы в области применения новых технологий и техники при подземном ремонте нефтяных и газовых скважин.</w:t>
            </w:r>
            <w:r w:rsidRPr="0042097F">
              <w:rPr>
                <w:rFonts w:ascii="Times New Roman" w:hAnsi="Times New Roman" w:cs="Times New Roman"/>
                <w:noProof/>
                <w:webHidden/>
                <w:sz w:val="28"/>
                <w:szCs w:val="28"/>
              </w:rPr>
              <w:tab/>
            </w:r>
            <w:r w:rsidRPr="0042097F">
              <w:rPr>
                <w:rFonts w:ascii="Times New Roman" w:hAnsi="Times New Roman" w:cs="Times New Roman"/>
                <w:noProof/>
                <w:webHidden/>
                <w:sz w:val="28"/>
                <w:szCs w:val="28"/>
              </w:rPr>
              <w:fldChar w:fldCharType="begin"/>
            </w:r>
            <w:r w:rsidRPr="0042097F">
              <w:rPr>
                <w:rFonts w:ascii="Times New Roman" w:hAnsi="Times New Roman" w:cs="Times New Roman"/>
                <w:noProof/>
                <w:webHidden/>
                <w:sz w:val="28"/>
                <w:szCs w:val="28"/>
              </w:rPr>
              <w:instrText xml:space="preserve"> PAGEREF _Toc217377992 \h </w:instrText>
            </w:r>
            <w:r w:rsidRPr="0042097F">
              <w:rPr>
                <w:rFonts w:ascii="Times New Roman" w:hAnsi="Times New Roman" w:cs="Times New Roman"/>
                <w:noProof/>
                <w:webHidden/>
                <w:sz w:val="28"/>
                <w:szCs w:val="28"/>
              </w:rPr>
            </w:r>
            <w:r w:rsidRPr="0042097F">
              <w:rPr>
                <w:rFonts w:ascii="Times New Roman" w:hAnsi="Times New Roman" w:cs="Times New Roman"/>
                <w:noProof/>
                <w:webHidden/>
                <w:sz w:val="28"/>
                <w:szCs w:val="28"/>
              </w:rPr>
              <w:fldChar w:fldCharType="separate"/>
            </w:r>
            <w:r w:rsidRPr="0042097F">
              <w:rPr>
                <w:rFonts w:ascii="Times New Roman" w:hAnsi="Times New Roman" w:cs="Times New Roman"/>
                <w:noProof/>
                <w:webHidden/>
                <w:sz w:val="28"/>
                <w:szCs w:val="28"/>
              </w:rPr>
              <w:t>9</w:t>
            </w:r>
            <w:r w:rsidRPr="0042097F">
              <w:rPr>
                <w:rFonts w:ascii="Times New Roman" w:hAnsi="Times New Roman" w:cs="Times New Roman"/>
                <w:noProof/>
                <w:webHidden/>
                <w:sz w:val="28"/>
                <w:szCs w:val="28"/>
              </w:rPr>
              <w:fldChar w:fldCharType="end"/>
            </w:r>
          </w:hyperlink>
        </w:p>
        <w:p w14:paraId="14554576" w14:textId="3EDAAAE4" w:rsidR="0042097F" w:rsidRPr="0042097F" w:rsidRDefault="0042097F" w:rsidP="0042097F">
          <w:pPr>
            <w:pStyle w:val="1d"/>
            <w:tabs>
              <w:tab w:val="right" w:leader="dot" w:pos="9055"/>
            </w:tabs>
            <w:jc w:val="both"/>
            <w:rPr>
              <w:rFonts w:ascii="Times New Roman" w:eastAsiaTheme="minorEastAsia" w:hAnsi="Times New Roman" w:cs="Times New Roman"/>
              <w:noProof/>
              <w:sz w:val="28"/>
              <w:szCs w:val="28"/>
              <w:lang w:eastAsia="ru-RU"/>
            </w:rPr>
          </w:pPr>
          <w:hyperlink w:anchor="_Toc217377993" w:history="1">
            <w:r w:rsidRPr="0042097F">
              <w:rPr>
                <w:rStyle w:val="a6"/>
                <w:rFonts w:ascii="Times New Roman" w:eastAsiaTheme="majorEastAsia" w:hAnsi="Times New Roman" w:cs="Times New Roman"/>
                <w:noProof/>
                <w:sz w:val="28"/>
                <w:szCs w:val="28"/>
              </w:rPr>
              <w:t>2.ТЕХНИКО-ТЕХНОЛОГИЧЕСКИЙ РАЗДЕЛ</w:t>
            </w:r>
            <w:r w:rsidRPr="0042097F">
              <w:rPr>
                <w:rFonts w:ascii="Times New Roman" w:hAnsi="Times New Roman" w:cs="Times New Roman"/>
                <w:noProof/>
                <w:webHidden/>
                <w:sz w:val="28"/>
                <w:szCs w:val="28"/>
              </w:rPr>
              <w:tab/>
            </w:r>
            <w:r w:rsidRPr="0042097F">
              <w:rPr>
                <w:rFonts w:ascii="Times New Roman" w:hAnsi="Times New Roman" w:cs="Times New Roman"/>
                <w:noProof/>
                <w:webHidden/>
                <w:sz w:val="28"/>
                <w:szCs w:val="28"/>
              </w:rPr>
              <w:fldChar w:fldCharType="begin"/>
            </w:r>
            <w:r w:rsidRPr="0042097F">
              <w:rPr>
                <w:rFonts w:ascii="Times New Roman" w:hAnsi="Times New Roman" w:cs="Times New Roman"/>
                <w:noProof/>
                <w:webHidden/>
                <w:sz w:val="28"/>
                <w:szCs w:val="28"/>
              </w:rPr>
              <w:instrText xml:space="preserve"> PAGEREF _Toc217377993 \h </w:instrText>
            </w:r>
            <w:r w:rsidRPr="0042097F">
              <w:rPr>
                <w:rFonts w:ascii="Times New Roman" w:hAnsi="Times New Roman" w:cs="Times New Roman"/>
                <w:noProof/>
                <w:webHidden/>
                <w:sz w:val="28"/>
                <w:szCs w:val="28"/>
              </w:rPr>
            </w:r>
            <w:r w:rsidRPr="0042097F">
              <w:rPr>
                <w:rFonts w:ascii="Times New Roman" w:hAnsi="Times New Roman" w:cs="Times New Roman"/>
                <w:noProof/>
                <w:webHidden/>
                <w:sz w:val="28"/>
                <w:szCs w:val="28"/>
              </w:rPr>
              <w:fldChar w:fldCharType="separate"/>
            </w:r>
            <w:r w:rsidRPr="0042097F">
              <w:rPr>
                <w:rFonts w:ascii="Times New Roman" w:hAnsi="Times New Roman" w:cs="Times New Roman"/>
                <w:noProof/>
                <w:webHidden/>
                <w:sz w:val="28"/>
                <w:szCs w:val="28"/>
              </w:rPr>
              <w:t>21</w:t>
            </w:r>
            <w:r w:rsidRPr="0042097F">
              <w:rPr>
                <w:rFonts w:ascii="Times New Roman" w:hAnsi="Times New Roman" w:cs="Times New Roman"/>
                <w:noProof/>
                <w:webHidden/>
                <w:sz w:val="28"/>
                <w:szCs w:val="28"/>
              </w:rPr>
              <w:fldChar w:fldCharType="end"/>
            </w:r>
          </w:hyperlink>
        </w:p>
        <w:p w14:paraId="26568F4B" w14:textId="4E863820" w:rsidR="0042097F" w:rsidRPr="0042097F" w:rsidRDefault="0042097F" w:rsidP="0042097F">
          <w:pPr>
            <w:pStyle w:val="1d"/>
            <w:tabs>
              <w:tab w:val="right" w:leader="dot" w:pos="9055"/>
            </w:tabs>
            <w:jc w:val="both"/>
            <w:rPr>
              <w:rFonts w:ascii="Times New Roman" w:eastAsiaTheme="minorEastAsia" w:hAnsi="Times New Roman" w:cs="Times New Roman"/>
              <w:noProof/>
              <w:sz w:val="28"/>
              <w:szCs w:val="28"/>
              <w:lang w:eastAsia="ru-RU"/>
            </w:rPr>
          </w:pPr>
          <w:hyperlink w:anchor="_Toc217377994" w:history="1">
            <w:r w:rsidRPr="0042097F">
              <w:rPr>
                <w:rStyle w:val="a6"/>
                <w:rFonts w:ascii="Times New Roman" w:hAnsi="Times New Roman" w:cs="Times New Roman"/>
                <w:noProof/>
                <w:sz w:val="28"/>
                <w:szCs w:val="28"/>
              </w:rPr>
              <w:t>2.1 Общие геологическое строение месторождения по разрезу, хим. состав добываемого флюида и краткий анализ текущего состояния разработки</w:t>
            </w:r>
            <w:r w:rsidRPr="0042097F">
              <w:rPr>
                <w:rFonts w:ascii="Times New Roman" w:hAnsi="Times New Roman" w:cs="Times New Roman"/>
                <w:noProof/>
                <w:webHidden/>
                <w:sz w:val="28"/>
                <w:szCs w:val="28"/>
              </w:rPr>
              <w:tab/>
            </w:r>
            <w:r w:rsidRPr="0042097F">
              <w:rPr>
                <w:rFonts w:ascii="Times New Roman" w:hAnsi="Times New Roman" w:cs="Times New Roman"/>
                <w:noProof/>
                <w:webHidden/>
                <w:sz w:val="28"/>
                <w:szCs w:val="28"/>
              </w:rPr>
              <w:fldChar w:fldCharType="begin"/>
            </w:r>
            <w:r w:rsidRPr="0042097F">
              <w:rPr>
                <w:rFonts w:ascii="Times New Roman" w:hAnsi="Times New Roman" w:cs="Times New Roman"/>
                <w:noProof/>
                <w:webHidden/>
                <w:sz w:val="28"/>
                <w:szCs w:val="28"/>
              </w:rPr>
              <w:instrText xml:space="preserve"> PAGEREF _Toc217377994 \h </w:instrText>
            </w:r>
            <w:r w:rsidRPr="0042097F">
              <w:rPr>
                <w:rFonts w:ascii="Times New Roman" w:hAnsi="Times New Roman" w:cs="Times New Roman"/>
                <w:noProof/>
                <w:webHidden/>
                <w:sz w:val="28"/>
                <w:szCs w:val="28"/>
              </w:rPr>
            </w:r>
            <w:r w:rsidRPr="0042097F">
              <w:rPr>
                <w:rFonts w:ascii="Times New Roman" w:hAnsi="Times New Roman" w:cs="Times New Roman"/>
                <w:noProof/>
                <w:webHidden/>
                <w:sz w:val="28"/>
                <w:szCs w:val="28"/>
              </w:rPr>
              <w:fldChar w:fldCharType="separate"/>
            </w:r>
            <w:r w:rsidRPr="0042097F">
              <w:rPr>
                <w:rFonts w:ascii="Times New Roman" w:hAnsi="Times New Roman" w:cs="Times New Roman"/>
                <w:noProof/>
                <w:webHidden/>
                <w:sz w:val="28"/>
                <w:szCs w:val="28"/>
              </w:rPr>
              <w:t>21</w:t>
            </w:r>
            <w:r w:rsidRPr="0042097F">
              <w:rPr>
                <w:rFonts w:ascii="Times New Roman" w:hAnsi="Times New Roman" w:cs="Times New Roman"/>
                <w:noProof/>
                <w:webHidden/>
                <w:sz w:val="28"/>
                <w:szCs w:val="28"/>
              </w:rPr>
              <w:fldChar w:fldCharType="end"/>
            </w:r>
          </w:hyperlink>
        </w:p>
        <w:p w14:paraId="61C3F866" w14:textId="1B9C25A9" w:rsidR="0042097F" w:rsidRPr="0042097F" w:rsidRDefault="0042097F" w:rsidP="0042097F">
          <w:pPr>
            <w:pStyle w:val="1d"/>
            <w:tabs>
              <w:tab w:val="right" w:leader="dot" w:pos="9055"/>
            </w:tabs>
            <w:jc w:val="both"/>
            <w:rPr>
              <w:rFonts w:ascii="Times New Roman" w:eastAsiaTheme="minorEastAsia" w:hAnsi="Times New Roman" w:cs="Times New Roman"/>
              <w:noProof/>
              <w:sz w:val="28"/>
              <w:szCs w:val="28"/>
              <w:lang w:eastAsia="ru-RU"/>
            </w:rPr>
          </w:pPr>
          <w:hyperlink w:anchor="_Toc217377995" w:history="1">
            <w:r w:rsidRPr="0042097F">
              <w:rPr>
                <w:rStyle w:val="a6"/>
                <w:rFonts w:ascii="Times New Roman" w:hAnsi="Times New Roman" w:cs="Times New Roman"/>
                <w:noProof/>
                <w:sz w:val="28"/>
                <w:szCs w:val="28"/>
              </w:rPr>
              <w:t>2.2 Краткая характеристика видов, технических средств и материалов, применяемых при ремонте нефтяных и газовых скважин.</w:t>
            </w:r>
            <w:r w:rsidRPr="0042097F">
              <w:rPr>
                <w:rFonts w:ascii="Times New Roman" w:hAnsi="Times New Roman" w:cs="Times New Roman"/>
                <w:noProof/>
                <w:webHidden/>
                <w:sz w:val="28"/>
                <w:szCs w:val="28"/>
              </w:rPr>
              <w:tab/>
            </w:r>
            <w:r w:rsidRPr="0042097F">
              <w:rPr>
                <w:rFonts w:ascii="Times New Roman" w:hAnsi="Times New Roman" w:cs="Times New Roman"/>
                <w:noProof/>
                <w:webHidden/>
                <w:sz w:val="28"/>
                <w:szCs w:val="28"/>
              </w:rPr>
              <w:fldChar w:fldCharType="begin"/>
            </w:r>
            <w:r w:rsidRPr="0042097F">
              <w:rPr>
                <w:rFonts w:ascii="Times New Roman" w:hAnsi="Times New Roman" w:cs="Times New Roman"/>
                <w:noProof/>
                <w:webHidden/>
                <w:sz w:val="28"/>
                <w:szCs w:val="28"/>
              </w:rPr>
              <w:instrText xml:space="preserve"> PAGEREF _Toc217377995 \h </w:instrText>
            </w:r>
            <w:r w:rsidRPr="0042097F">
              <w:rPr>
                <w:rFonts w:ascii="Times New Roman" w:hAnsi="Times New Roman" w:cs="Times New Roman"/>
                <w:noProof/>
                <w:webHidden/>
                <w:sz w:val="28"/>
                <w:szCs w:val="28"/>
              </w:rPr>
            </w:r>
            <w:r w:rsidRPr="0042097F">
              <w:rPr>
                <w:rFonts w:ascii="Times New Roman" w:hAnsi="Times New Roman" w:cs="Times New Roman"/>
                <w:noProof/>
                <w:webHidden/>
                <w:sz w:val="28"/>
                <w:szCs w:val="28"/>
              </w:rPr>
              <w:fldChar w:fldCharType="separate"/>
            </w:r>
            <w:r w:rsidRPr="0042097F">
              <w:rPr>
                <w:rFonts w:ascii="Times New Roman" w:hAnsi="Times New Roman" w:cs="Times New Roman"/>
                <w:noProof/>
                <w:webHidden/>
                <w:sz w:val="28"/>
                <w:szCs w:val="28"/>
              </w:rPr>
              <w:t>40</w:t>
            </w:r>
            <w:r w:rsidRPr="0042097F">
              <w:rPr>
                <w:rFonts w:ascii="Times New Roman" w:hAnsi="Times New Roman" w:cs="Times New Roman"/>
                <w:noProof/>
                <w:webHidden/>
                <w:sz w:val="28"/>
                <w:szCs w:val="28"/>
              </w:rPr>
              <w:fldChar w:fldCharType="end"/>
            </w:r>
          </w:hyperlink>
        </w:p>
        <w:p w14:paraId="361D5E30" w14:textId="19DC2E0B" w:rsidR="0042097F" w:rsidRPr="0042097F" w:rsidRDefault="0042097F" w:rsidP="0042097F">
          <w:pPr>
            <w:pStyle w:val="1d"/>
            <w:tabs>
              <w:tab w:val="right" w:leader="dot" w:pos="9055"/>
            </w:tabs>
            <w:jc w:val="both"/>
            <w:rPr>
              <w:rFonts w:ascii="Times New Roman" w:eastAsiaTheme="minorEastAsia" w:hAnsi="Times New Roman" w:cs="Times New Roman"/>
              <w:noProof/>
              <w:sz w:val="28"/>
              <w:szCs w:val="28"/>
              <w:lang w:eastAsia="ru-RU"/>
            </w:rPr>
          </w:pPr>
          <w:hyperlink w:anchor="_Toc217377996" w:history="1">
            <w:r w:rsidRPr="0042097F">
              <w:rPr>
                <w:rStyle w:val="a6"/>
                <w:rFonts w:ascii="Times New Roman" w:hAnsi="Times New Roman" w:cs="Times New Roman"/>
                <w:noProof/>
                <w:sz w:val="28"/>
                <w:szCs w:val="28"/>
              </w:rPr>
              <w:t>2.3 Методы исследования и обследования скважин для обоснования необходимости перевода скважин в консервацию и в наблюдательный фонд</w:t>
            </w:r>
            <w:r w:rsidRPr="0042097F">
              <w:rPr>
                <w:rFonts w:ascii="Times New Roman" w:hAnsi="Times New Roman" w:cs="Times New Roman"/>
                <w:noProof/>
                <w:webHidden/>
                <w:sz w:val="28"/>
                <w:szCs w:val="28"/>
              </w:rPr>
              <w:tab/>
            </w:r>
            <w:r w:rsidRPr="0042097F">
              <w:rPr>
                <w:rFonts w:ascii="Times New Roman" w:hAnsi="Times New Roman" w:cs="Times New Roman"/>
                <w:noProof/>
                <w:webHidden/>
                <w:sz w:val="28"/>
                <w:szCs w:val="28"/>
              </w:rPr>
              <w:fldChar w:fldCharType="begin"/>
            </w:r>
            <w:r w:rsidRPr="0042097F">
              <w:rPr>
                <w:rFonts w:ascii="Times New Roman" w:hAnsi="Times New Roman" w:cs="Times New Roman"/>
                <w:noProof/>
                <w:webHidden/>
                <w:sz w:val="28"/>
                <w:szCs w:val="28"/>
              </w:rPr>
              <w:instrText xml:space="preserve"> PAGEREF _Toc217377996 \h </w:instrText>
            </w:r>
            <w:r w:rsidRPr="0042097F">
              <w:rPr>
                <w:rFonts w:ascii="Times New Roman" w:hAnsi="Times New Roman" w:cs="Times New Roman"/>
                <w:noProof/>
                <w:webHidden/>
                <w:sz w:val="28"/>
                <w:szCs w:val="28"/>
              </w:rPr>
            </w:r>
            <w:r w:rsidRPr="0042097F">
              <w:rPr>
                <w:rFonts w:ascii="Times New Roman" w:hAnsi="Times New Roman" w:cs="Times New Roman"/>
                <w:noProof/>
                <w:webHidden/>
                <w:sz w:val="28"/>
                <w:szCs w:val="28"/>
              </w:rPr>
              <w:fldChar w:fldCharType="separate"/>
            </w:r>
            <w:r w:rsidRPr="0042097F">
              <w:rPr>
                <w:rFonts w:ascii="Times New Roman" w:hAnsi="Times New Roman" w:cs="Times New Roman"/>
                <w:noProof/>
                <w:webHidden/>
                <w:sz w:val="28"/>
                <w:szCs w:val="28"/>
              </w:rPr>
              <w:t>45</w:t>
            </w:r>
            <w:r w:rsidRPr="0042097F">
              <w:rPr>
                <w:rFonts w:ascii="Times New Roman" w:hAnsi="Times New Roman" w:cs="Times New Roman"/>
                <w:noProof/>
                <w:webHidden/>
                <w:sz w:val="28"/>
                <w:szCs w:val="28"/>
              </w:rPr>
              <w:fldChar w:fldCharType="end"/>
            </w:r>
          </w:hyperlink>
        </w:p>
        <w:p w14:paraId="1FB317F4" w14:textId="2AAC05C1" w:rsidR="0042097F" w:rsidRPr="0042097F" w:rsidRDefault="0042097F" w:rsidP="0042097F">
          <w:pPr>
            <w:pStyle w:val="1d"/>
            <w:tabs>
              <w:tab w:val="right" w:leader="dot" w:pos="9055"/>
            </w:tabs>
            <w:jc w:val="both"/>
            <w:rPr>
              <w:rFonts w:ascii="Times New Roman" w:eastAsiaTheme="minorEastAsia" w:hAnsi="Times New Roman" w:cs="Times New Roman"/>
              <w:noProof/>
              <w:sz w:val="28"/>
              <w:szCs w:val="28"/>
              <w:lang w:eastAsia="ru-RU"/>
            </w:rPr>
          </w:pPr>
          <w:hyperlink w:anchor="_Toc217377997" w:history="1">
            <w:r w:rsidRPr="0042097F">
              <w:rPr>
                <w:rStyle w:val="a6"/>
                <w:rFonts w:ascii="Times New Roman" w:hAnsi="Times New Roman" w:cs="Times New Roman"/>
                <w:noProof/>
                <w:sz w:val="28"/>
                <w:szCs w:val="28"/>
              </w:rPr>
              <w:t>2.4 Выбор скважин-кандидатов и предлагаемая технология, и оборудование, для перевода скважин в наблюдательный фонд.</w:t>
            </w:r>
            <w:r w:rsidRPr="0042097F">
              <w:rPr>
                <w:rFonts w:ascii="Times New Roman" w:hAnsi="Times New Roman" w:cs="Times New Roman"/>
                <w:noProof/>
                <w:webHidden/>
                <w:sz w:val="28"/>
                <w:szCs w:val="28"/>
              </w:rPr>
              <w:tab/>
            </w:r>
            <w:r w:rsidRPr="0042097F">
              <w:rPr>
                <w:rFonts w:ascii="Times New Roman" w:hAnsi="Times New Roman" w:cs="Times New Roman"/>
                <w:noProof/>
                <w:webHidden/>
                <w:sz w:val="28"/>
                <w:szCs w:val="28"/>
              </w:rPr>
              <w:fldChar w:fldCharType="begin"/>
            </w:r>
            <w:r w:rsidRPr="0042097F">
              <w:rPr>
                <w:rFonts w:ascii="Times New Roman" w:hAnsi="Times New Roman" w:cs="Times New Roman"/>
                <w:noProof/>
                <w:webHidden/>
                <w:sz w:val="28"/>
                <w:szCs w:val="28"/>
              </w:rPr>
              <w:instrText xml:space="preserve"> PAGEREF _Toc217377997 \h </w:instrText>
            </w:r>
            <w:r w:rsidRPr="0042097F">
              <w:rPr>
                <w:rFonts w:ascii="Times New Roman" w:hAnsi="Times New Roman" w:cs="Times New Roman"/>
                <w:noProof/>
                <w:webHidden/>
                <w:sz w:val="28"/>
                <w:szCs w:val="28"/>
              </w:rPr>
            </w:r>
            <w:r w:rsidRPr="0042097F">
              <w:rPr>
                <w:rFonts w:ascii="Times New Roman" w:hAnsi="Times New Roman" w:cs="Times New Roman"/>
                <w:noProof/>
                <w:webHidden/>
                <w:sz w:val="28"/>
                <w:szCs w:val="28"/>
              </w:rPr>
              <w:fldChar w:fldCharType="separate"/>
            </w:r>
            <w:r w:rsidRPr="0042097F">
              <w:rPr>
                <w:rFonts w:ascii="Times New Roman" w:hAnsi="Times New Roman" w:cs="Times New Roman"/>
                <w:noProof/>
                <w:webHidden/>
                <w:sz w:val="28"/>
                <w:szCs w:val="28"/>
              </w:rPr>
              <w:t>49</w:t>
            </w:r>
            <w:r w:rsidRPr="0042097F">
              <w:rPr>
                <w:rFonts w:ascii="Times New Roman" w:hAnsi="Times New Roman" w:cs="Times New Roman"/>
                <w:noProof/>
                <w:webHidden/>
                <w:sz w:val="28"/>
                <w:szCs w:val="28"/>
              </w:rPr>
              <w:fldChar w:fldCharType="end"/>
            </w:r>
          </w:hyperlink>
        </w:p>
        <w:p w14:paraId="34AAAE2E" w14:textId="3D47A2B9" w:rsidR="0042097F" w:rsidRPr="0042097F" w:rsidRDefault="0042097F" w:rsidP="0042097F">
          <w:pPr>
            <w:pStyle w:val="1d"/>
            <w:tabs>
              <w:tab w:val="right" w:leader="dot" w:pos="9055"/>
            </w:tabs>
            <w:jc w:val="both"/>
            <w:rPr>
              <w:rFonts w:ascii="Times New Roman" w:eastAsiaTheme="minorEastAsia" w:hAnsi="Times New Roman" w:cs="Times New Roman"/>
              <w:noProof/>
              <w:sz w:val="28"/>
              <w:szCs w:val="28"/>
              <w:lang w:eastAsia="ru-RU"/>
            </w:rPr>
          </w:pPr>
          <w:hyperlink w:anchor="_Toc217377998" w:history="1">
            <w:r w:rsidRPr="0042097F">
              <w:rPr>
                <w:rStyle w:val="a6"/>
                <w:rFonts w:ascii="Times New Roman" w:hAnsi="Times New Roman" w:cs="Times New Roman"/>
                <w:noProof/>
                <w:sz w:val="28"/>
                <w:szCs w:val="28"/>
              </w:rPr>
              <w:t>2.5 Проект – плана работы для ремонта скважин.</w:t>
            </w:r>
            <w:r w:rsidRPr="0042097F">
              <w:rPr>
                <w:rFonts w:ascii="Times New Roman" w:hAnsi="Times New Roman" w:cs="Times New Roman"/>
                <w:noProof/>
                <w:webHidden/>
                <w:sz w:val="28"/>
                <w:szCs w:val="28"/>
              </w:rPr>
              <w:tab/>
            </w:r>
            <w:r w:rsidRPr="0042097F">
              <w:rPr>
                <w:rFonts w:ascii="Times New Roman" w:hAnsi="Times New Roman" w:cs="Times New Roman"/>
                <w:noProof/>
                <w:webHidden/>
                <w:sz w:val="28"/>
                <w:szCs w:val="28"/>
              </w:rPr>
              <w:fldChar w:fldCharType="begin"/>
            </w:r>
            <w:r w:rsidRPr="0042097F">
              <w:rPr>
                <w:rFonts w:ascii="Times New Roman" w:hAnsi="Times New Roman" w:cs="Times New Roman"/>
                <w:noProof/>
                <w:webHidden/>
                <w:sz w:val="28"/>
                <w:szCs w:val="28"/>
              </w:rPr>
              <w:instrText xml:space="preserve"> PAGEREF _Toc217377998 \h </w:instrText>
            </w:r>
            <w:r w:rsidRPr="0042097F">
              <w:rPr>
                <w:rFonts w:ascii="Times New Roman" w:hAnsi="Times New Roman" w:cs="Times New Roman"/>
                <w:noProof/>
                <w:webHidden/>
                <w:sz w:val="28"/>
                <w:szCs w:val="28"/>
              </w:rPr>
            </w:r>
            <w:r w:rsidRPr="0042097F">
              <w:rPr>
                <w:rFonts w:ascii="Times New Roman" w:hAnsi="Times New Roman" w:cs="Times New Roman"/>
                <w:noProof/>
                <w:webHidden/>
                <w:sz w:val="28"/>
                <w:szCs w:val="28"/>
              </w:rPr>
              <w:fldChar w:fldCharType="separate"/>
            </w:r>
            <w:r w:rsidRPr="0042097F">
              <w:rPr>
                <w:rFonts w:ascii="Times New Roman" w:hAnsi="Times New Roman" w:cs="Times New Roman"/>
                <w:noProof/>
                <w:webHidden/>
                <w:sz w:val="28"/>
                <w:szCs w:val="28"/>
              </w:rPr>
              <w:t>53</w:t>
            </w:r>
            <w:r w:rsidRPr="0042097F">
              <w:rPr>
                <w:rFonts w:ascii="Times New Roman" w:hAnsi="Times New Roman" w:cs="Times New Roman"/>
                <w:noProof/>
                <w:webHidden/>
                <w:sz w:val="28"/>
                <w:szCs w:val="28"/>
              </w:rPr>
              <w:fldChar w:fldCharType="end"/>
            </w:r>
          </w:hyperlink>
        </w:p>
        <w:p w14:paraId="12E8D994" w14:textId="04BAEFC5" w:rsidR="0042097F" w:rsidRPr="0042097F" w:rsidRDefault="0042097F" w:rsidP="0042097F">
          <w:pPr>
            <w:pStyle w:val="1d"/>
            <w:tabs>
              <w:tab w:val="right" w:leader="dot" w:pos="9055"/>
            </w:tabs>
            <w:jc w:val="both"/>
            <w:rPr>
              <w:rFonts w:ascii="Times New Roman" w:eastAsiaTheme="minorEastAsia" w:hAnsi="Times New Roman" w:cs="Times New Roman"/>
              <w:noProof/>
              <w:sz w:val="28"/>
              <w:szCs w:val="28"/>
              <w:lang w:eastAsia="ru-RU"/>
            </w:rPr>
          </w:pPr>
          <w:hyperlink w:anchor="_Toc217377999" w:history="1">
            <w:r w:rsidRPr="0042097F">
              <w:rPr>
                <w:rStyle w:val="a6"/>
                <w:rFonts w:ascii="Times New Roman" w:hAnsi="Times New Roman" w:cs="Times New Roman"/>
                <w:noProof/>
                <w:sz w:val="28"/>
                <w:szCs w:val="28"/>
              </w:rPr>
              <w:t>2.6. Мероприятия по предотвращению аварий, инцидентов и осложнений при ПРС.</w:t>
            </w:r>
            <w:r w:rsidRPr="0042097F">
              <w:rPr>
                <w:rFonts w:ascii="Times New Roman" w:hAnsi="Times New Roman" w:cs="Times New Roman"/>
                <w:noProof/>
                <w:webHidden/>
                <w:sz w:val="28"/>
                <w:szCs w:val="28"/>
              </w:rPr>
              <w:tab/>
            </w:r>
            <w:r w:rsidRPr="0042097F">
              <w:rPr>
                <w:rFonts w:ascii="Times New Roman" w:hAnsi="Times New Roman" w:cs="Times New Roman"/>
                <w:noProof/>
                <w:webHidden/>
                <w:sz w:val="28"/>
                <w:szCs w:val="28"/>
              </w:rPr>
              <w:fldChar w:fldCharType="begin"/>
            </w:r>
            <w:r w:rsidRPr="0042097F">
              <w:rPr>
                <w:rFonts w:ascii="Times New Roman" w:hAnsi="Times New Roman" w:cs="Times New Roman"/>
                <w:noProof/>
                <w:webHidden/>
                <w:sz w:val="28"/>
                <w:szCs w:val="28"/>
              </w:rPr>
              <w:instrText xml:space="preserve"> PAGEREF _Toc217377999 \h </w:instrText>
            </w:r>
            <w:r w:rsidRPr="0042097F">
              <w:rPr>
                <w:rFonts w:ascii="Times New Roman" w:hAnsi="Times New Roman" w:cs="Times New Roman"/>
                <w:noProof/>
                <w:webHidden/>
                <w:sz w:val="28"/>
                <w:szCs w:val="28"/>
              </w:rPr>
            </w:r>
            <w:r w:rsidRPr="0042097F">
              <w:rPr>
                <w:rFonts w:ascii="Times New Roman" w:hAnsi="Times New Roman" w:cs="Times New Roman"/>
                <w:noProof/>
                <w:webHidden/>
                <w:sz w:val="28"/>
                <w:szCs w:val="28"/>
              </w:rPr>
              <w:fldChar w:fldCharType="separate"/>
            </w:r>
            <w:r w:rsidRPr="0042097F">
              <w:rPr>
                <w:rFonts w:ascii="Times New Roman" w:hAnsi="Times New Roman" w:cs="Times New Roman"/>
                <w:noProof/>
                <w:webHidden/>
                <w:sz w:val="28"/>
                <w:szCs w:val="28"/>
              </w:rPr>
              <w:t>60</w:t>
            </w:r>
            <w:r w:rsidRPr="0042097F">
              <w:rPr>
                <w:rFonts w:ascii="Times New Roman" w:hAnsi="Times New Roman" w:cs="Times New Roman"/>
                <w:noProof/>
                <w:webHidden/>
                <w:sz w:val="28"/>
                <w:szCs w:val="28"/>
              </w:rPr>
              <w:fldChar w:fldCharType="end"/>
            </w:r>
          </w:hyperlink>
        </w:p>
        <w:p w14:paraId="09EFC575" w14:textId="6D9CF1B9" w:rsidR="0042097F" w:rsidRPr="0042097F" w:rsidRDefault="0042097F" w:rsidP="0042097F">
          <w:pPr>
            <w:pStyle w:val="1d"/>
            <w:tabs>
              <w:tab w:val="right" w:leader="dot" w:pos="9055"/>
            </w:tabs>
            <w:jc w:val="both"/>
            <w:rPr>
              <w:rFonts w:ascii="Times New Roman" w:eastAsiaTheme="minorEastAsia" w:hAnsi="Times New Roman" w:cs="Times New Roman"/>
              <w:noProof/>
              <w:sz w:val="28"/>
              <w:szCs w:val="28"/>
              <w:lang w:eastAsia="ru-RU"/>
            </w:rPr>
          </w:pPr>
          <w:hyperlink w:anchor="_Toc217378000" w:history="1">
            <w:r w:rsidRPr="0042097F">
              <w:rPr>
                <w:rStyle w:val="a6"/>
                <w:rFonts w:ascii="Times New Roman" w:hAnsi="Times New Roman" w:cs="Times New Roman"/>
                <w:noProof/>
                <w:sz w:val="28"/>
                <w:szCs w:val="28"/>
              </w:rPr>
              <w:t>2.7. Требования промышленной безопасности; охраны недр и окружающей среды при проведении ПРС</w:t>
            </w:r>
            <w:r w:rsidRPr="0042097F">
              <w:rPr>
                <w:rFonts w:ascii="Times New Roman" w:hAnsi="Times New Roman" w:cs="Times New Roman"/>
                <w:noProof/>
                <w:webHidden/>
                <w:sz w:val="28"/>
                <w:szCs w:val="28"/>
              </w:rPr>
              <w:tab/>
            </w:r>
            <w:r w:rsidRPr="0042097F">
              <w:rPr>
                <w:rFonts w:ascii="Times New Roman" w:hAnsi="Times New Roman" w:cs="Times New Roman"/>
                <w:noProof/>
                <w:webHidden/>
                <w:sz w:val="28"/>
                <w:szCs w:val="28"/>
              </w:rPr>
              <w:fldChar w:fldCharType="begin"/>
            </w:r>
            <w:r w:rsidRPr="0042097F">
              <w:rPr>
                <w:rFonts w:ascii="Times New Roman" w:hAnsi="Times New Roman" w:cs="Times New Roman"/>
                <w:noProof/>
                <w:webHidden/>
                <w:sz w:val="28"/>
                <w:szCs w:val="28"/>
              </w:rPr>
              <w:instrText xml:space="preserve"> PAGEREF _Toc217378000 \h </w:instrText>
            </w:r>
            <w:r w:rsidRPr="0042097F">
              <w:rPr>
                <w:rFonts w:ascii="Times New Roman" w:hAnsi="Times New Roman" w:cs="Times New Roman"/>
                <w:noProof/>
                <w:webHidden/>
                <w:sz w:val="28"/>
                <w:szCs w:val="28"/>
              </w:rPr>
            </w:r>
            <w:r w:rsidRPr="0042097F">
              <w:rPr>
                <w:rFonts w:ascii="Times New Roman" w:hAnsi="Times New Roman" w:cs="Times New Roman"/>
                <w:noProof/>
                <w:webHidden/>
                <w:sz w:val="28"/>
                <w:szCs w:val="28"/>
              </w:rPr>
              <w:fldChar w:fldCharType="separate"/>
            </w:r>
            <w:r w:rsidRPr="0042097F">
              <w:rPr>
                <w:rFonts w:ascii="Times New Roman" w:hAnsi="Times New Roman" w:cs="Times New Roman"/>
                <w:noProof/>
                <w:webHidden/>
                <w:sz w:val="28"/>
                <w:szCs w:val="28"/>
              </w:rPr>
              <w:t>63</w:t>
            </w:r>
            <w:r w:rsidRPr="0042097F">
              <w:rPr>
                <w:rFonts w:ascii="Times New Roman" w:hAnsi="Times New Roman" w:cs="Times New Roman"/>
                <w:noProof/>
                <w:webHidden/>
                <w:sz w:val="28"/>
                <w:szCs w:val="28"/>
              </w:rPr>
              <w:fldChar w:fldCharType="end"/>
            </w:r>
          </w:hyperlink>
        </w:p>
        <w:p w14:paraId="4E76BFF1" w14:textId="0ACC0254" w:rsidR="0042097F" w:rsidRPr="0042097F" w:rsidRDefault="0042097F" w:rsidP="0042097F">
          <w:pPr>
            <w:pStyle w:val="1d"/>
            <w:tabs>
              <w:tab w:val="right" w:leader="dot" w:pos="9055"/>
            </w:tabs>
            <w:jc w:val="both"/>
            <w:rPr>
              <w:rFonts w:ascii="Times New Roman" w:eastAsiaTheme="minorEastAsia" w:hAnsi="Times New Roman" w:cs="Times New Roman"/>
              <w:noProof/>
              <w:sz w:val="28"/>
              <w:szCs w:val="28"/>
              <w:lang w:eastAsia="ru-RU"/>
            </w:rPr>
          </w:pPr>
          <w:hyperlink w:anchor="_Toc217378001" w:history="1">
            <w:r w:rsidRPr="0042097F">
              <w:rPr>
                <w:rStyle w:val="a6"/>
                <w:rFonts w:ascii="Times New Roman" w:eastAsia="Times New Roman" w:hAnsi="Times New Roman" w:cs="Times New Roman"/>
                <w:noProof/>
                <w:sz w:val="28"/>
                <w:szCs w:val="28"/>
                <w:lang w:eastAsia="ru-RU" w:bidi="ru-RU"/>
              </w:rPr>
              <w:t>3. РАСЧЕТНЫЙ РАЗДЕЛ</w:t>
            </w:r>
            <w:r w:rsidRPr="0042097F">
              <w:rPr>
                <w:rFonts w:ascii="Times New Roman" w:hAnsi="Times New Roman" w:cs="Times New Roman"/>
                <w:noProof/>
                <w:webHidden/>
                <w:sz w:val="28"/>
                <w:szCs w:val="28"/>
              </w:rPr>
              <w:tab/>
            </w:r>
            <w:r w:rsidRPr="0042097F">
              <w:rPr>
                <w:rFonts w:ascii="Times New Roman" w:hAnsi="Times New Roman" w:cs="Times New Roman"/>
                <w:noProof/>
                <w:webHidden/>
                <w:sz w:val="28"/>
                <w:szCs w:val="28"/>
              </w:rPr>
              <w:fldChar w:fldCharType="begin"/>
            </w:r>
            <w:r w:rsidRPr="0042097F">
              <w:rPr>
                <w:rFonts w:ascii="Times New Roman" w:hAnsi="Times New Roman" w:cs="Times New Roman"/>
                <w:noProof/>
                <w:webHidden/>
                <w:sz w:val="28"/>
                <w:szCs w:val="28"/>
              </w:rPr>
              <w:instrText xml:space="preserve"> PAGEREF _Toc217378001 \h </w:instrText>
            </w:r>
            <w:r w:rsidRPr="0042097F">
              <w:rPr>
                <w:rFonts w:ascii="Times New Roman" w:hAnsi="Times New Roman" w:cs="Times New Roman"/>
                <w:noProof/>
                <w:webHidden/>
                <w:sz w:val="28"/>
                <w:szCs w:val="28"/>
              </w:rPr>
            </w:r>
            <w:r w:rsidRPr="0042097F">
              <w:rPr>
                <w:rFonts w:ascii="Times New Roman" w:hAnsi="Times New Roman" w:cs="Times New Roman"/>
                <w:noProof/>
                <w:webHidden/>
                <w:sz w:val="28"/>
                <w:szCs w:val="28"/>
              </w:rPr>
              <w:fldChar w:fldCharType="separate"/>
            </w:r>
            <w:r w:rsidRPr="0042097F">
              <w:rPr>
                <w:rFonts w:ascii="Times New Roman" w:hAnsi="Times New Roman" w:cs="Times New Roman"/>
                <w:noProof/>
                <w:webHidden/>
                <w:sz w:val="28"/>
                <w:szCs w:val="28"/>
              </w:rPr>
              <w:t>70</w:t>
            </w:r>
            <w:r w:rsidRPr="0042097F">
              <w:rPr>
                <w:rFonts w:ascii="Times New Roman" w:hAnsi="Times New Roman" w:cs="Times New Roman"/>
                <w:noProof/>
                <w:webHidden/>
                <w:sz w:val="28"/>
                <w:szCs w:val="28"/>
              </w:rPr>
              <w:fldChar w:fldCharType="end"/>
            </w:r>
          </w:hyperlink>
        </w:p>
        <w:p w14:paraId="3CAE615C" w14:textId="2997F0AC" w:rsidR="0042097F" w:rsidRPr="0042097F" w:rsidRDefault="0042097F" w:rsidP="0042097F">
          <w:pPr>
            <w:pStyle w:val="1d"/>
            <w:tabs>
              <w:tab w:val="right" w:leader="dot" w:pos="9055"/>
            </w:tabs>
            <w:jc w:val="both"/>
            <w:rPr>
              <w:rFonts w:ascii="Times New Roman" w:eastAsiaTheme="minorEastAsia" w:hAnsi="Times New Roman" w:cs="Times New Roman"/>
              <w:noProof/>
              <w:sz w:val="28"/>
              <w:szCs w:val="28"/>
              <w:lang w:eastAsia="ru-RU"/>
            </w:rPr>
          </w:pPr>
          <w:hyperlink w:anchor="_Toc217378002" w:history="1">
            <w:r w:rsidRPr="0042097F">
              <w:rPr>
                <w:rStyle w:val="a6"/>
                <w:rFonts w:ascii="Times New Roman" w:eastAsia="Times New Roman" w:hAnsi="Times New Roman" w:cs="Times New Roman"/>
                <w:noProof/>
                <w:sz w:val="28"/>
                <w:szCs w:val="28"/>
                <w:lang w:eastAsia="ru-RU" w:bidi="ru-RU"/>
              </w:rPr>
              <w:t>3.1 Основные геолого – технические данные скважины (ГТД):</w:t>
            </w:r>
            <w:r w:rsidRPr="0042097F">
              <w:rPr>
                <w:rFonts w:ascii="Times New Roman" w:hAnsi="Times New Roman" w:cs="Times New Roman"/>
                <w:noProof/>
                <w:webHidden/>
                <w:sz w:val="28"/>
                <w:szCs w:val="28"/>
              </w:rPr>
              <w:tab/>
            </w:r>
            <w:r w:rsidRPr="0042097F">
              <w:rPr>
                <w:rFonts w:ascii="Times New Roman" w:hAnsi="Times New Roman" w:cs="Times New Roman"/>
                <w:noProof/>
                <w:webHidden/>
                <w:sz w:val="28"/>
                <w:szCs w:val="28"/>
              </w:rPr>
              <w:fldChar w:fldCharType="begin"/>
            </w:r>
            <w:r w:rsidRPr="0042097F">
              <w:rPr>
                <w:rFonts w:ascii="Times New Roman" w:hAnsi="Times New Roman" w:cs="Times New Roman"/>
                <w:noProof/>
                <w:webHidden/>
                <w:sz w:val="28"/>
                <w:szCs w:val="28"/>
              </w:rPr>
              <w:instrText xml:space="preserve"> PAGEREF _Toc217378002 \h </w:instrText>
            </w:r>
            <w:r w:rsidRPr="0042097F">
              <w:rPr>
                <w:rFonts w:ascii="Times New Roman" w:hAnsi="Times New Roman" w:cs="Times New Roman"/>
                <w:noProof/>
                <w:webHidden/>
                <w:sz w:val="28"/>
                <w:szCs w:val="28"/>
              </w:rPr>
            </w:r>
            <w:r w:rsidRPr="0042097F">
              <w:rPr>
                <w:rFonts w:ascii="Times New Roman" w:hAnsi="Times New Roman" w:cs="Times New Roman"/>
                <w:noProof/>
                <w:webHidden/>
                <w:sz w:val="28"/>
                <w:szCs w:val="28"/>
              </w:rPr>
              <w:fldChar w:fldCharType="separate"/>
            </w:r>
            <w:r w:rsidRPr="0042097F">
              <w:rPr>
                <w:rFonts w:ascii="Times New Roman" w:hAnsi="Times New Roman" w:cs="Times New Roman"/>
                <w:noProof/>
                <w:webHidden/>
                <w:sz w:val="28"/>
                <w:szCs w:val="28"/>
              </w:rPr>
              <w:t>70</w:t>
            </w:r>
            <w:r w:rsidRPr="0042097F">
              <w:rPr>
                <w:rFonts w:ascii="Times New Roman" w:hAnsi="Times New Roman" w:cs="Times New Roman"/>
                <w:noProof/>
                <w:webHidden/>
                <w:sz w:val="28"/>
                <w:szCs w:val="28"/>
              </w:rPr>
              <w:fldChar w:fldCharType="end"/>
            </w:r>
          </w:hyperlink>
        </w:p>
        <w:p w14:paraId="08D9D3FA" w14:textId="6A9465FE" w:rsidR="0042097F" w:rsidRPr="0042097F" w:rsidRDefault="0042097F" w:rsidP="0042097F">
          <w:pPr>
            <w:pStyle w:val="1d"/>
            <w:tabs>
              <w:tab w:val="right" w:leader="dot" w:pos="9055"/>
            </w:tabs>
            <w:jc w:val="both"/>
            <w:rPr>
              <w:rFonts w:ascii="Times New Roman" w:eastAsiaTheme="minorEastAsia" w:hAnsi="Times New Roman" w:cs="Times New Roman"/>
              <w:noProof/>
              <w:sz w:val="28"/>
              <w:szCs w:val="28"/>
              <w:lang w:eastAsia="ru-RU"/>
            </w:rPr>
          </w:pPr>
          <w:hyperlink w:anchor="_Toc217378003" w:history="1">
            <w:r w:rsidRPr="0042097F">
              <w:rPr>
                <w:rStyle w:val="a6"/>
                <w:rFonts w:ascii="Times New Roman" w:eastAsia="Times New Roman" w:hAnsi="Times New Roman" w:cs="Times New Roman"/>
                <w:noProof/>
                <w:sz w:val="28"/>
                <w:szCs w:val="28"/>
                <w:lang w:eastAsia="ru-RU" w:bidi="ru-RU"/>
              </w:rPr>
              <w:t>3.2 Расчет подготовительных работ при ремонте скважин-кандидатов (глушение, промывка забоя, освоение после ремонта)</w:t>
            </w:r>
            <w:r w:rsidRPr="0042097F">
              <w:rPr>
                <w:rFonts w:ascii="Times New Roman" w:hAnsi="Times New Roman" w:cs="Times New Roman"/>
                <w:noProof/>
                <w:webHidden/>
                <w:sz w:val="28"/>
                <w:szCs w:val="28"/>
              </w:rPr>
              <w:tab/>
            </w:r>
            <w:r w:rsidRPr="0042097F">
              <w:rPr>
                <w:rFonts w:ascii="Times New Roman" w:hAnsi="Times New Roman" w:cs="Times New Roman"/>
                <w:noProof/>
                <w:webHidden/>
                <w:sz w:val="28"/>
                <w:szCs w:val="28"/>
              </w:rPr>
              <w:fldChar w:fldCharType="begin"/>
            </w:r>
            <w:r w:rsidRPr="0042097F">
              <w:rPr>
                <w:rFonts w:ascii="Times New Roman" w:hAnsi="Times New Roman" w:cs="Times New Roman"/>
                <w:noProof/>
                <w:webHidden/>
                <w:sz w:val="28"/>
                <w:szCs w:val="28"/>
              </w:rPr>
              <w:instrText xml:space="preserve"> PAGEREF _Toc217378003 \h </w:instrText>
            </w:r>
            <w:r w:rsidRPr="0042097F">
              <w:rPr>
                <w:rFonts w:ascii="Times New Roman" w:hAnsi="Times New Roman" w:cs="Times New Roman"/>
                <w:noProof/>
                <w:webHidden/>
                <w:sz w:val="28"/>
                <w:szCs w:val="28"/>
              </w:rPr>
            </w:r>
            <w:r w:rsidRPr="0042097F">
              <w:rPr>
                <w:rFonts w:ascii="Times New Roman" w:hAnsi="Times New Roman" w:cs="Times New Roman"/>
                <w:noProof/>
                <w:webHidden/>
                <w:sz w:val="28"/>
                <w:szCs w:val="28"/>
              </w:rPr>
              <w:fldChar w:fldCharType="separate"/>
            </w:r>
            <w:r w:rsidRPr="0042097F">
              <w:rPr>
                <w:rFonts w:ascii="Times New Roman" w:hAnsi="Times New Roman" w:cs="Times New Roman"/>
                <w:noProof/>
                <w:webHidden/>
                <w:sz w:val="28"/>
                <w:szCs w:val="28"/>
              </w:rPr>
              <w:t>71</w:t>
            </w:r>
            <w:r w:rsidRPr="0042097F">
              <w:rPr>
                <w:rFonts w:ascii="Times New Roman" w:hAnsi="Times New Roman" w:cs="Times New Roman"/>
                <w:noProof/>
                <w:webHidden/>
                <w:sz w:val="28"/>
                <w:szCs w:val="28"/>
              </w:rPr>
              <w:fldChar w:fldCharType="end"/>
            </w:r>
          </w:hyperlink>
        </w:p>
        <w:p w14:paraId="27A5D139" w14:textId="5DFF5055" w:rsidR="0042097F" w:rsidRPr="0042097F" w:rsidRDefault="0042097F" w:rsidP="0042097F">
          <w:pPr>
            <w:pStyle w:val="1d"/>
            <w:tabs>
              <w:tab w:val="right" w:leader="dot" w:pos="9055"/>
            </w:tabs>
            <w:jc w:val="both"/>
            <w:rPr>
              <w:rFonts w:ascii="Times New Roman" w:eastAsiaTheme="minorEastAsia" w:hAnsi="Times New Roman" w:cs="Times New Roman"/>
              <w:noProof/>
              <w:sz w:val="28"/>
              <w:szCs w:val="28"/>
              <w:lang w:eastAsia="ru-RU"/>
            </w:rPr>
          </w:pPr>
          <w:hyperlink w:anchor="_Toc217378004" w:history="1">
            <w:r w:rsidRPr="0042097F">
              <w:rPr>
                <w:rStyle w:val="a6"/>
                <w:rFonts w:ascii="Times New Roman" w:hAnsi="Times New Roman" w:cs="Times New Roman"/>
                <w:noProof/>
                <w:sz w:val="28"/>
                <w:szCs w:val="28"/>
              </w:rPr>
              <w:t>4. Выводы и рекомендации по применению технологий и инструментов при переводе нефтяных и газовых скважин в консервацию и в наблюдательный фонд.</w:t>
            </w:r>
            <w:r w:rsidRPr="0042097F">
              <w:rPr>
                <w:rFonts w:ascii="Times New Roman" w:hAnsi="Times New Roman" w:cs="Times New Roman"/>
                <w:noProof/>
                <w:webHidden/>
                <w:sz w:val="28"/>
                <w:szCs w:val="28"/>
              </w:rPr>
              <w:tab/>
            </w:r>
            <w:r w:rsidRPr="0042097F">
              <w:rPr>
                <w:rFonts w:ascii="Times New Roman" w:hAnsi="Times New Roman" w:cs="Times New Roman"/>
                <w:noProof/>
                <w:webHidden/>
                <w:sz w:val="28"/>
                <w:szCs w:val="28"/>
              </w:rPr>
              <w:fldChar w:fldCharType="begin"/>
            </w:r>
            <w:r w:rsidRPr="0042097F">
              <w:rPr>
                <w:rFonts w:ascii="Times New Roman" w:hAnsi="Times New Roman" w:cs="Times New Roman"/>
                <w:noProof/>
                <w:webHidden/>
                <w:sz w:val="28"/>
                <w:szCs w:val="28"/>
              </w:rPr>
              <w:instrText xml:space="preserve"> PAGEREF _Toc217378004 \h </w:instrText>
            </w:r>
            <w:r w:rsidRPr="0042097F">
              <w:rPr>
                <w:rFonts w:ascii="Times New Roman" w:hAnsi="Times New Roman" w:cs="Times New Roman"/>
                <w:noProof/>
                <w:webHidden/>
                <w:sz w:val="28"/>
                <w:szCs w:val="28"/>
              </w:rPr>
            </w:r>
            <w:r w:rsidRPr="0042097F">
              <w:rPr>
                <w:rFonts w:ascii="Times New Roman" w:hAnsi="Times New Roman" w:cs="Times New Roman"/>
                <w:noProof/>
                <w:webHidden/>
                <w:sz w:val="28"/>
                <w:szCs w:val="28"/>
              </w:rPr>
              <w:fldChar w:fldCharType="separate"/>
            </w:r>
            <w:r w:rsidRPr="0042097F">
              <w:rPr>
                <w:rFonts w:ascii="Times New Roman" w:hAnsi="Times New Roman" w:cs="Times New Roman"/>
                <w:noProof/>
                <w:webHidden/>
                <w:sz w:val="28"/>
                <w:szCs w:val="28"/>
              </w:rPr>
              <w:t>85</w:t>
            </w:r>
            <w:r w:rsidRPr="0042097F">
              <w:rPr>
                <w:rFonts w:ascii="Times New Roman" w:hAnsi="Times New Roman" w:cs="Times New Roman"/>
                <w:noProof/>
                <w:webHidden/>
                <w:sz w:val="28"/>
                <w:szCs w:val="28"/>
              </w:rPr>
              <w:fldChar w:fldCharType="end"/>
            </w:r>
          </w:hyperlink>
        </w:p>
        <w:p w14:paraId="1F58426A" w14:textId="13934F83" w:rsidR="0042097F" w:rsidRPr="0042097F" w:rsidRDefault="0042097F" w:rsidP="0042097F">
          <w:pPr>
            <w:pStyle w:val="1d"/>
            <w:tabs>
              <w:tab w:val="right" w:leader="dot" w:pos="9055"/>
            </w:tabs>
            <w:jc w:val="both"/>
            <w:rPr>
              <w:rFonts w:ascii="Times New Roman" w:eastAsiaTheme="minorEastAsia" w:hAnsi="Times New Roman" w:cs="Times New Roman"/>
              <w:noProof/>
              <w:sz w:val="28"/>
              <w:szCs w:val="28"/>
              <w:lang w:eastAsia="ru-RU"/>
            </w:rPr>
          </w:pPr>
          <w:hyperlink w:anchor="_Toc217378005" w:history="1">
            <w:r w:rsidRPr="0042097F">
              <w:rPr>
                <w:rStyle w:val="a6"/>
                <w:rFonts w:ascii="Times New Roman" w:hAnsi="Times New Roman" w:cs="Times New Roman"/>
                <w:noProof/>
                <w:sz w:val="28"/>
                <w:szCs w:val="28"/>
              </w:rPr>
              <w:t>СПИСОК ИСПОЛЬЗОВАННОЙ ЛИТЕРАТУРЫ</w:t>
            </w:r>
            <w:r w:rsidRPr="0042097F">
              <w:rPr>
                <w:rFonts w:ascii="Times New Roman" w:hAnsi="Times New Roman" w:cs="Times New Roman"/>
                <w:noProof/>
                <w:webHidden/>
                <w:sz w:val="28"/>
                <w:szCs w:val="28"/>
              </w:rPr>
              <w:tab/>
            </w:r>
            <w:r w:rsidRPr="0042097F">
              <w:rPr>
                <w:rFonts w:ascii="Times New Roman" w:hAnsi="Times New Roman" w:cs="Times New Roman"/>
                <w:noProof/>
                <w:webHidden/>
                <w:sz w:val="28"/>
                <w:szCs w:val="28"/>
              </w:rPr>
              <w:fldChar w:fldCharType="begin"/>
            </w:r>
            <w:r w:rsidRPr="0042097F">
              <w:rPr>
                <w:rFonts w:ascii="Times New Roman" w:hAnsi="Times New Roman" w:cs="Times New Roman"/>
                <w:noProof/>
                <w:webHidden/>
                <w:sz w:val="28"/>
                <w:szCs w:val="28"/>
              </w:rPr>
              <w:instrText xml:space="preserve"> PAGEREF _Toc217378005 \h </w:instrText>
            </w:r>
            <w:r w:rsidRPr="0042097F">
              <w:rPr>
                <w:rFonts w:ascii="Times New Roman" w:hAnsi="Times New Roman" w:cs="Times New Roman"/>
                <w:noProof/>
                <w:webHidden/>
                <w:sz w:val="28"/>
                <w:szCs w:val="28"/>
              </w:rPr>
            </w:r>
            <w:r w:rsidRPr="0042097F">
              <w:rPr>
                <w:rFonts w:ascii="Times New Roman" w:hAnsi="Times New Roman" w:cs="Times New Roman"/>
                <w:noProof/>
                <w:webHidden/>
                <w:sz w:val="28"/>
                <w:szCs w:val="28"/>
              </w:rPr>
              <w:fldChar w:fldCharType="separate"/>
            </w:r>
            <w:r w:rsidRPr="0042097F">
              <w:rPr>
                <w:rFonts w:ascii="Times New Roman" w:hAnsi="Times New Roman" w:cs="Times New Roman"/>
                <w:noProof/>
                <w:webHidden/>
                <w:sz w:val="28"/>
                <w:szCs w:val="28"/>
              </w:rPr>
              <w:t>88</w:t>
            </w:r>
            <w:r w:rsidRPr="0042097F">
              <w:rPr>
                <w:rFonts w:ascii="Times New Roman" w:hAnsi="Times New Roman" w:cs="Times New Roman"/>
                <w:noProof/>
                <w:webHidden/>
                <w:sz w:val="28"/>
                <w:szCs w:val="28"/>
              </w:rPr>
              <w:fldChar w:fldCharType="end"/>
            </w:r>
          </w:hyperlink>
        </w:p>
        <w:p w14:paraId="17F893A8" w14:textId="17AA35B8" w:rsidR="0042097F" w:rsidRPr="0042097F" w:rsidRDefault="0042097F" w:rsidP="0042097F">
          <w:pPr>
            <w:pStyle w:val="1d"/>
            <w:tabs>
              <w:tab w:val="right" w:leader="dot" w:pos="9055"/>
            </w:tabs>
            <w:jc w:val="both"/>
            <w:rPr>
              <w:rFonts w:ascii="Times New Roman" w:eastAsiaTheme="minorEastAsia" w:hAnsi="Times New Roman" w:cs="Times New Roman"/>
              <w:noProof/>
              <w:sz w:val="28"/>
              <w:szCs w:val="28"/>
              <w:lang w:eastAsia="ru-RU"/>
            </w:rPr>
          </w:pPr>
          <w:hyperlink w:anchor="_Toc217378006" w:history="1">
            <w:r w:rsidRPr="0042097F">
              <w:rPr>
                <w:rStyle w:val="a6"/>
                <w:rFonts w:ascii="Times New Roman" w:hAnsi="Times New Roman" w:cs="Times New Roman"/>
                <w:noProof/>
                <w:sz w:val="28"/>
                <w:szCs w:val="28"/>
                <w:bdr w:val="none" w:sz="0" w:space="0" w:color="auto" w:frame="1"/>
              </w:rPr>
              <w:t>ПРИЛОЖЕНИЯ</w:t>
            </w:r>
            <w:r w:rsidRPr="0042097F">
              <w:rPr>
                <w:rFonts w:ascii="Times New Roman" w:hAnsi="Times New Roman" w:cs="Times New Roman"/>
                <w:noProof/>
                <w:webHidden/>
                <w:sz w:val="28"/>
                <w:szCs w:val="28"/>
              </w:rPr>
              <w:tab/>
            </w:r>
            <w:r w:rsidRPr="0042097F">
              <w:rPr>
                <w:rFonts w:ascii="Times New Roman" w:hAnsi="Times New Roman" w:cs="Times New Roman"/>
                <w:noProof/>
                <w:webHidden/>
                <w:sz w:val="28"/>
                <w:szCs w:val="28"/>
              </w:rPr>
              <w:fldChar w:fldCharType="begin"/>
            </w:r>
            <w:r w:rsidRPr="0042097F">
              <w:rPr>
                <w:rFonts w:ascii="Times New Roman" w:hAnsi="Times New Roman" w:cs="Times New Roman"/>
                <w:noProof/>
                <w:webHidden/>
                <w:sz w:val="28"/>
                <w:szCs w:val="28"/>
              </w:rPr>
              <w:instrText xml:space="preserve"> PAGEREF _Toc217378006 \h </w:instrText>
            </w:r>
            <w:r w:rsidRPr="0042097F">
              <w:rPr>
                <w:rFonts w:ascii="Times New Roman" w:hAnsi="Times New Roman" w:cs="Times New Roman"/>
                <w:noProof/>
                <w:webHidden/>
                <w:sz w:val="28"/>
                <w:szCs w:val="28"/>
              </w:rPr>
            </w:r>
            <w:r w:rsidRPr="0042097F">
              <w:rPr>
                <w:rFonts w:ascii="Times New Roman" w:hAnsi="Times New Roman" w:cs="Times New Roman"/>
                <w:noProof/>
                <w:webHidden/>
                <w:sz w:val="28"/>
                <w:szCs w:val="28"/>
              </w:rPr>
              <w:fldChar w:fldCharType="separate"/>
            </w:r>
            <w:r w:rsidRPr="0042097F">
              <w:rPr>
                <w:rFonts w:ascii="Times New Roman" w:hAnsi="Times New Roman" w:cs="Times New Roman"/>
                <w:noProof/>
                <w:webHidden/>
                <w:sz w:val="28"/>
                <w:szCs w:val="28"/>
              </w:rPr>
              <w:t>93</w:t>
            </w:r>
            <w:r w:rsidRPr="0042097F">
              <w:rPr>
                <w:rFonts w:ascii="Times New Roman" w:hAnsi="Times New Roman" w:cs="Times New Roman"/>
                <w:noProof/>
                <w:webHidden/>
                <w:sz w:val="28"/>
                <w:szCs w:val="28"/>
              </w:rPr>
              <w:fldChar w:fldCharType="end"/>
            </w:r>
          </w:hyperlink>
        </w:p>
        <w:p w14:paraId="364561E2" w14:textId="6AFEF4A6" w:rsidR="0042097F" w:rsidRPr="0042097F" w:rsidRDefault="0042097F" w:rsidP="0042097F">
          <w:pPr>
            <w:pStyle w:val="1d"/>
            <w:tabs>
              <w:tab w:val="right" w:leader="dot" w:pos="9055"/>
            </w:tabs>
            <w:jc w:val="both"/>
            <w:rPr>
              <w:rFonts w:ascii="Times New Roman" w:eastAsiaTheme="minorEastAsia" w:hAnsi="Times New Roman" w:cs="Times New Roman"/>
              <w:noProof/>
              <w:sz w:val="28"/>
              <w:szCs w:val="28"/>
              <w:lang w:eastAsia="ru-RU"/>
            </w:rPr>
          </w:pPr>
          <w:hyperlink w:anchor="_Toc217378007" w:history="1">
            <w:r w:rsidRPr="0042097F">
              <w:rPr>
                <w:rFonts w:ascii="Times New Roman" w:hAnsi="Times New Roman" w:cs="Times New Roman"/>
                <w:noProof/>
                <w:webHidden/>
                <w:sz w:val="28"/>
                <w:szCs w:val="28"/>
              </w:rPr>
              <w:tab/>
            </w:r>
            <w:r w:rsidRPr="0042097F">
              <w:rPr>
                <w:rFonts w:ascii="Times New Roman" w:hAnsi="Times New Roman" w:cs="Times New Roman"/>
                <w:noProof/>
                <w:webHidden/>
                <w:sz w:val="28"/>
                <w:szCs w:val="28"/>
              </w:rPr>
              <w:fldChar w:fldCharType="begin"/>
            </w:r>
            <w:r w:rsidRPr="0042097F">
              <w:rPr>
                <w:rFonts w:ascii="Times New Roman" w:hAnsi="Times New Roman" w:cs="Times New Roman"/>
                <w:noProof/>
                <w:webHidden/>
                <w:sz w:val="28"/>
                <w:szCs w:val="28"/>
              </w:rPr>
              <w:instrText xml:space="preserve"> PAGEREF _Toc217378007 \h </w:instrText>
            </w:r>
            <w:r w:rsidRPr="0042097F">
              <w:rPr>
                <w:rFonts w:ascii="Times New Roman" w:hAnsi="Times New Roman" w:cs="Times New Roman"/>
                <w:noProof/>
                <w:webHidden/>
                <w:sz w:val="28"/>
                <w:szCs w:val="28"/>
              </w:rPr>
            </w:r>
            <w:r w:rsidRPr="0042097F">
              <w:rPr>
                <w:rFonts w:ascii="Times New Roman" w:hAnsi="Times New Roman" w:cs="Times New Roman"/>
                <w:noProof/>
                <w:webHidden/>
                <w:sz w:val="28"/>
                <w:szCs w:val="28"/>
              </w:rPr>
              <w:fldChar w:fldCharType="separate"/>
            </w:r>
            <w:r w:rsidRPr="0042097F">
              <w:rPr>
                <w:rFonts w:ascii="Times New Roman" w:hAnsi="Times New Roman" w:cs="Times New Roman"/>
                <w:noProof/>
                <w:webHidden/>
                <w:sz w:val="28"/>
                <w:szCs w:val="28"/>
              </w:rPr>
              <w:t>115</w:t>
            </w:r>
            <w:r w:rsidRPr="0042097F">
              <w:rPr>
                <w:rFonts w:ascii="Times New Roman" w:hAnsi="Times New Roman" w:cs="Times New Roman"/>
                <w:noProof/>
                <w:webHidden/>
                <w:sz w:val="28"/>
                <w:szCs w:val="28"/>
              </w:rPr>
              <w:fldChar w:fldCharType="end"/>
            </w:r>
          </w:hyperlink>
        </w:p>
        <w:p w14:paraId="355FDA71" w14:textId="1EC8EA61" w:rsidR="005F0981" w:rsidRPr="005F0981" w:rsidRDefault="005F0981" w:rsidP="0042097F">
          <w:pPr>
            <w:spacing w:after="0" w:line="360" w:lineRule="auto"/>
            <w:jc w:val="both"/>
            <w:rPr>
              <w:rFonts w:ascii="Calibri" w:eastAsia="Calibri" w:hAnsi="Calibri" w:cs="Times New Roman"/>
              <w:sz w:val="22"/>
            </w:rPr>
          </w:pPr>
          <w:r w:rsidRPr="0042097F">
            <w:rPr>
              <w:rFonts w:eastAsia="Calibri" w:cs="Times New Roman"/>
              <w:b/>
              <w:bCs/>
              <w:szCs w:val="28"/>
            </w:rPr>
            <w:fldChar w:fldCharType="end"/>
          </w:r>
        </w:p>
      </w:sdtContent>
    </w:sdt>
    <w:p w14:paraId="394BFB0A" w14:textId="77777777" w:rsidR="005F0981" w:rsidRPr="005F0981" w:rsidRDefault="005F0981" w:rsidP="005F0981">
      <w:pPr>
        <w:spacing w:after="0" w:line="360" w:lineRule="auto"/>
        <w:ind w:firstLine="709"/>
        <w:jc w:val="both"/>
        <w:rPr>
          <w:rFonts w:eastAsia="Calibri" w:cs="Times New Roman"/>
          <w:lang w:bidi="ru-RU"/>
        </w:rPr>
      </w:pPr>
    </w:p>
    <w:p w14:paraId="32EA8E3E" w14:textId="77777777" w:rsidR="005F0981" w:rsidRPr="005F0981" w:rsidRDefault="005F0981" w:rsidP="005F0981">
      <w:pPr>
        <w:spacing w:after="0" w:line="360" w:lineRule="auto"/>
        <w:ind w:firstLine="709"/>
        <w:jc w:val="both"/>
        <w:rPr>
          <w:rFonts w:eastAsia="Calibri" w:cs="Times New Roman"/>
          <w:lang w:bidi="ru-RU"/>
        </w:rPr>
        <w:sectPr w:rsidR="005F0981" w:rsidRPr="005F0981" w:rsidSect="00D2272F">
          <w:footerReference w:type="first" r:id="rId10"/>
          <w:pgSz w:w="11900" w:h="16840"/>
          <w:pgMar w:top="1134" w:right="1134" w:bottom="1134" w:left="1701" w:header="597" w:footer="322" w:gutter="0"/>
          <w:pgNumType w:start="6"/>
          <w:cols w:space="720"/>
          <w:noEndnote/>
          <w:titlePg/>
          <w:docGrid w:linePitch="360"/>
        </w:sectPr>
      </w:pPr>
      <w:r w:rsidRPr="005F0981">
        <w:rPr>
          <w:rFonts w:eastAsia="Calibri" w:cs="Times New Roman"/>
          <w:lang w:bidi="ru-RU"/>
        </w:rPr>
        <w:br w:type="page"/>
      </w:r>
    </w:p>
    <w:p w14:paraId="6B5FB1AB" w14:textId="77777777" w:rsidR="005F0981" w:rsidRPr="005F0981" w:rsidRDefault="005F0981" w:rsidP="005F0981">
      <w:pPr>
        <w:keepNext/>
        <w:keepLines/>
        <w:spacing w:after="0" w:line="360" w:lineRule="auto"/>
        <w:jc w:val="center"/>
        <w:outlineLvl w:val="0"/>
        <w:rPr>
          <w:rFonts w:eastAsia="Times New Roman" w:cs="Times New Roman"/>
          <w:szCs w:val="32"/>
          <w:lang w:bidi="ru-RU"/>
        </w:rPr>
      </w:pPr>
      <w:bookmarkStart w:id="5" w:name="_Toc217377991"/>
      <w:r w:rsidRPr="005F0981">
        <w:rPr>
          <w:rFonts w:eastAsia="Times New Roman" w:cs="Times New Roman"/>
          <w:szCs w:val="32"/>
          <w:lang w:bidi="ru-RU"/>
        </w:rPr>
        <w:lastRenderedPageBreak/>
        <w:t>ВВЕДЕНИЕ</w:t>
      </w:r>
      <w:bookmarkEnd w:id="5"/>
    </w:p>
    <w:p w14:paraId="0C89CA02" w14:textId="6A9337DD" w:rsidR="00E33902" w:rsidRPr="00E33902" w:rsidRDefault="00E33902" w:rsidP="00E33902">
      <w:pPr>
        <w:spacing w:line="360" w:lineRule="auto"/>
        <w:ind w:firstLine="708"/>
        <w:jc w:val="both"/>
      </w:pPr>
      <w:r w:rsidRPr="00E33902">
        <w:t>Процессы консервации и перевода в наблюдательный фонд далеко не тождественны простой остановке скважины. Консервация представляет собой комплекс технических мероприятий, обеспечивающих долгосрочную герметизацию ствола и изоляцию продуктивных пластов от окружающей среды, что исключает риски межпластовых перетоков, загрязнения грунтовых вод и неконтролируемых выбросов. Наблюдательный фонд, в свою очередь, формируется из специально отобранных скважин, которые, утратив экономическую эффективность как добывающие, сохраняют свою ценность как уникальные гидродинамические точки для долгосрочного мониторинга пластового давления, изучения движения контуров нефтеносности и оценки эффективности системы разработки в целом. Таким образом, это не «списание», а перевод актива в новое качественное состояние.</w:t>
      </w:r>
    </w:p>
    <w:p w14:paraId="42500148" w14:textId="77777777" w:rsidR="00E33902" w:rsidRDefault="00E33902" w:rsidP="00E33902">
      <w:pPr>
        <w:spacing w:line="360" w:lineRule="auto"/>
        <w:ind w:firstLine="360"/>
        <w:jc w:val="both"/>
      </w:pPr>
      <w:r w:rsidRPr="00E33902">
        <w:t xml:space="preserve">Целью данной курсовой работы является разработка научно-методического и технологического подхода к подготовке скважин </w:t>
      </w:r>
      <w:proofErr w:type="spellStart"/>
      <w:r w:rsidRPr="00E33902">
        <w:t>Федотовской</w:t>
      </w:r>
      <w:proofErr w:type="spellEnd"/>
      <w:r w:rsidRPr="00E33902">
        <w:t xml:space="preserve"> площади Ново-Елховского месторождения для перевода в консервацию и наблюдательный фонд. Для достижения поставленной цели необходимо решить ряд взаимосвязанных задач: проанализировать причины осложнений и ремонтов на скважинах; изучить современные методы диагностики технического состояния скважин и фильтрационных параметров пласта; сформулировать критерии отбора скважин-кандидатов; предложить конкретные технологии и оборудование для проведения работ; выполнить необходимые инженерные расчеты; разработать практические рекомендации, обеспечивающие промышленную и экологическую безопасность. </w:t>
      </w:r>
    </w:p>
    <w:p w14:paraId="526CCC22" w14:textId="77777777" w:rsidR="00E33902" w:rsidRDefault="00E33902">
      <w:r>
        <w:br w:type="page"/>
      </w:r>
    </w:p>
    <w:p w14:paraId="30F4D644" w14:textId="4CD31421" w:rsidR="00350F46" w:rsidRPr="00E33902" w:rsidRDefault="00E33902" w:rsidP="00E33902">
      <w:pPr>
        <w:pStyle w:val="10"/>
        <w:spacing w:before="0" w:line="360" w:lineRule="auto"/>
        <w:jc w:val="both"/>
        <w:rPr>
          <w:rFonts w:ascii="Times New Roman" w:eastAsiaTheme="minorEastAsia" w:hAnsi="Times New Roman" w:cs="Times New Roman"/>
          <w:color w:val="auto"/>
          <w:sz w:val="28"/>
          <w:szCs w:val="28"/>
        </w:rPr>
      </w:pPr>
      <w:bookmarkStart w:id="6" w:name="_Toc217377992"/>
      <w:r>
        <w:rPr>
          <w:rFonts w:ascii="Times New Roman" w:eastAsiaTheme="minorEastAsia" w:hAnsi="Times New Roman" w:cs="Times New Roman"/>
          <w:color w:val="auto"/>
          <w:sz w:val="28"/>
          <w:szCs w:val="28"/>
        </w:rPr>
        <w:lastRenderedPageBreak/>
        <w:t xml:space="preserve">1. </w:t>
      </w:r>
      <w:r w:rsidR="00350F46" w:rsidRPr="00E33902">
        <w:rPr>
          <w:rFonts w:ascii="Times New Roman" w:eastAsiaTheme="minorEastAsia" w:hAnsi="Times New Roman" w:cs="Times New Roman"/>
          <w:color w:val="auto"/>
          <w:sz w:val="28"/>
          <w:szCs w:val="28"/>
        </w:rPr>
        <w:t>Обзор зарубежной и отечественной литературы в области применения новых технологий и техники при подземном ремонте нефтяных и газовых скважин.</w:t>
      </w:r>
      <w:bookmarkEnd w:id="6"/>
    </w:p>
    <w:p w14:paraId="7F1A5B9B" w14:textId="77777777" w:rsidR="001F188F" w:rsidRPr="001F188F" w:rsidRDefault="001F188F" w:rsidP="001F188F"/>
    <w:p w14:paraId="60E434D5" w14:textId="77777777" w:rsidR="0098520F" w:rsidRPr="0098520F" w:rsidRDefault="0098520F" w:rsidP="0098520F">
      <w:pPr>
        <w:spacing w:before="240" w:line="360" w:lineRule="auto"/>
        <w:ind w:firstLine="708"/>
        <w:jc w:val="both"/>
        <w:rPr>
          <w:rFonts w:eastAsiaTheme="minorEastAsia" w:cs="Times New Roman"/>
          <w:szCs w:val="28"/>
        </w:rPr>
      </w:pPr>
      <w:r w:rsidRPr="0098520F">
        <w:rPr>
          <w:rFonts w:eastAsiaTheme="minorEastAsia" w:cs="Times New Roman"/>
          <w:szCs w:val="28"/>
        </w:rPr>
        <w:t>Согласно Генкину А.С., [1] недропользование – деятельность, по природе своей способствующая возникновению различного рода загрязнений. При этом производители загрязнений заинтересованы, прежде всего, в минимизации своих внутренних издержек, а внешние, экстернальные издержки ими обычно игнорируются, поскольку требуют дополнительных затрат для своего решения. Загрязняя окружающую среду, прошлые и сегодняшние недропользователи создают огромные экономические, социальные и экологические проблемы для потомков, сужая их возможности удовлетворять собственные нужды.</w:t>
      </w:r>
    </w:p>
    <w:p w14:paraId="2DCBB2F6" w14:textId="77777777" w:rsidR="0098520F" w:rsidRPr="0098520F" w:rsidRDefault="0098520F" w:rsidP="0098520F">
      <w:pPr>
        <w:spacing w:before="240" w:line="360" w:lineRule="auto"/>
        <w:ind w:firstLine="708"/>
        <w:jc w:val="both"/>
        <w:rPr>
          <w:rFonts w:eastAsiaTheme="minorEastAsia" w:cs="Times New Roman"/>
          <w:szCs w:val="28"/>
        </w:rPr>
      </w:pPr>
      <w:r w:rsidRPr="0098520F">
        <w:rPr>
          <w:rFonts w:eastAsiaTheme="minorEastAsia" w:cs="Times New Roman"/>
          <w:szCs w:val="28"/>
        </w:rPr>
        <w:t xml:space="preserve">В работе </w:t>
      </w:r>
      <w:proofErr w:type="spellStart"/>
      <w:r w:rsidRPr="0098520F">
        <w:rPr>
          <w:rFonts w:eastAsiaTheme="minorEastAsia" w:cs="Times New Roman"/>
          <w:szCs w:val="28"/>
        </w:rPr>
        <w:t>Балаба</w:t>
      </w:r>
      <w:proofErr w:type="spellEnd"/>
      <w:r w:rsidRPr="0098520F">
        <w:rPr>
          <w:rFonts w:eastAsiaTheme="minorEastAsia" w:cs="Times New Roman"/>
          <w:szCs w:val="28"/>
        </w:rPr>
        <w:t xml:space="preserve"> В.И. [2] выделяется, что жизненный цикл скважины представляет совокупность последовательных этапов изменения ее состояния: проектирования, строительства, эксплуатации, ликвидации. На этапе проектирования – это рабочий проект на строительство. На этапе строительства реализуется рабочий проект в соответствии с особенностями рельефа и параметрами элементов. На этапе эксплуатации необходимо учитывать существенные изменения наземного и подземного оснащения, учитывая особенности текущего способа добычи углеводородов. На этом этапе происходит как моральный, так и физический износ скважины. Восстановление качества скважины осуществляется при помощи следующих этапов: ремонта, реконструкции и технического перевооружения. Заключительным этапом жизненного цикла скважины является ее ликвидация.</w:t>
      </w:r>
    </w:p>
    <w:p w14:paraId="7F3487A0" w14:textId="284A8D0D" w:rsidR="0098520F" w:rsidRPr="0098520F" w:rsidRDefault="0098520F" w:rsidP="0047298C">
      <w:pPr>
        <w:spacing w:before="240" w:line="360" w:lineRule="auto"/>
        <w:ind w:firstLine="708"/>
        <w:jc w:val="both"/>
        <w:rPr>
          <w:rFonts w:eastAsiaTheme="minorEastAsia" w:cs="Times New Roman"/>
          <w:szCs w:val="28"/>
        </w:rPr>
      </w:pPr>
      <w:r w:rsidRPr="0098520F">
        <w:rPr>
          <w:rFonts w:eastAsiaTheme="minorEastAsia" w:cs="Times New Roman"/>
          <w:szCs w:val="28"/>
        </w:rPr>
        <w:t xml:space="preserve">В работе Лобачева Г.Ю. [3] отмечается, что ликвидация скважин необходима для предотвращения негативных последствий возможных межпластовых перетоков (МПП), результатами которых могут быть МКД, </w:t>
      </w:r>
      <w:r w:rsidRPr="0098520F">
        <w:rPr>
          <w:rFonts w:eastAsiaTheme="minorEastAsia" w:cs="Times New Roman"/>
          <w:szCs w:val="28"/>
        </w:rPr>
        <w:lastRenderedPageBreak/>
        <w:t>грифоны и фонтаны, вызванные старением и разрушением, с течением времени, цементного камня и обсадных колонн. Это объясняется тем, что во время бурения скважиной одновременно вскрываются и контактируют между собой горные отложения, различным пластовым давлением и содержащие различные по составу пластовые воды, углеводороды, агрессивные компоненты и другие составляющие.</w:t>
      </w:r>
    </w:p>
    <w:p w14:paraId="1D440422" w14:textId="77777777" w:rsidR="0098520F" w:rsidRPr="0098520F" w:rsidRDefault="0098520F" w:rsidP="0047298C">
      <w:pPr>
        <w:spacing w:before="240" w:line="360" w:lineRule="auto"/>
        <w:ind w:firstLine="708"/>
        <w:jc w:val="both"/>
        <w:rPr>
          <w:rFonts w:eastAsiaTheme="minorEastAsia" w:cs="Times New Roman"/>
          <w:szCs w:val="28"/>
        </w:rPr>
      </w:pPr>
      <w:r w:rsidRPr="0098520F">
        <w:rPr>
          <w:rFonts w:eastAsiaTheme="minorEastAsia" w:cs="Times New Roman"/>
          <w:szCs w:val="28"/>
        </w:rPr>
        <w:t xml:space="preserve">В работе </w:t>
      </w:r>
      <w:proofErr w:type="spellStart"/>
      <w:r w:rsidRPr="0098520F">
        <w:rPr>
          <w:rFonts w:eastAsiaTheme="minorEastAsia" w:cs="Times New Roman"/>
          <w:szCs w:val="28"/>
        </w:rPr>
        <w:t>Биряльцева</w:t>
      </w:r>
      <w:proofErr w:type="spellEnd"/>
      <w:r w:rsidRPr="0098520F">
        <w:rPr>
          <w:rFonts w:eastAsiaTheme="minorEastAsia" w:cs="Times New Roman"/>
          <w:szCs w:val="28"/>
        </w:rPr>
        <w:t xml:space="preserve"> Е.В. [4] выделяется, что продуктивный газ имеет высокую коррозионную агрессивность и токсичность, и поэтому он не только опасен для жизни и здоровья людей, но и создает тяжелые условия в процессе эксплуатации оборудования при бурении и его добычи. Этот фактор также нужно учитывать при ликвидации скважин.</w:t>
      </w:r>
    </w:p>
    <w:p w14:paraId="555F3B55" w14:textId="77777777" w:rsidR="0098520F" w:rsidRPr="0098520F" w:rsidRDefault="0098520F" w:rsidP="0047298C">
      <w:pPr>
        <w:spacing w:before="240" w:line="360" w:lineRule="auto"/>
        <w:ind w:firstLine="708"/>
        <w:jc w:val="both"/>
        <w:rPr>
          <w:rFonts w:eastAsiaTheme="minorEastAsia" w:cs="Times New Roman"/>
          <w:szCs w:val="28"/>
        </w:rPr>
      </w:pPr>
      <w:r w:rsidRPr="0098520F">
        <w:rPr>
          <w:rFonts w:eastAsiaTheme="minorEastAsia" w:cs="Times New Roman"/>
          <w:szCs w:val="28"/>
        </w:rPr>
        <w:t>Согласно Долгих Л.Н., [5] все работы по ликвидации скважин должны проводиться по индивидуальным планам изоляционно-ликвидационных работ по каждой скважине, разработанным в соответствии с проектом на ликвидацию скважин для данной площади или месторождения и соответствующей инструкцией Гостехнадзора.</w:t>
      </w:r>
    </w:p>
    <w:p w14:paraId="41740172" w14:textId="77777777" w:rsidR="0098520F" w:rsidRPr="0098520F" w:rsidRDefault="0098520F" w:rsidP="0047298C">
      <w:pPr>
        <w:spacing w:before="240" w:line="360" w:lineRule="auto"/>
        <w:ind w:firstLine="708"/>
        <w:jc w:val="both"/>
        <w:rPr>
          <w:rFonts w:eastAsiaTheme="minorEastAsia" w:cs="Times New Roman"/>
          <w:szCs w:val="28"/>
        </w:rPr>
      </w:pPr>
      <w:r w:rsidRPr="0098520F">
        <w:rPr>
          <w:rFonts w:eastAsiaTheme="minorEastAsia" w:cs="Times New Roman"/>
          <w:szCs w:val="28"/>
        </w:rPr>
        <w:t xml:space="preserve">В публикации Хозяинова В.Н. и </w:t>
      </w:r>
      <w:proofErr w:type="spellStart"/>
      <w:r w:rsidRPr="0098520F">
        <w:rPr>
          <w:rFonts w:eastAsiaTheme="minorEastAsia" w:cs="Times New Roman"/>
          <w:szCs w:val="28"/>
        </w:rPr>
        <w:t>Кустышева</w:t>
      </w:r>
      <w:proofErr w:type="spellEnd"/>
      <w:r w:rsidRPr="0098520F">
        <w:rPr>
          <w:rFonts w:eastAsiaTheme="minorEastAsia" w:cs="Times New Roman"/>
          <w:szCs w:val="28"/>
        </w:rPr>
        <w:t xml:space="preserve"> И.А. [6] отмечается, что при ликвидации скважин на </w:t>
      </w:r>
      <w:proofErr w:type="spellStart"/>
      <w:r w:rsidRPr="0098520F">
        <w:rPr>
          <w:rFonts w:eastAsiaTheme="minorEastAsia" w:cs="Times New Roman"/>
          <w:szCs w:val="28"/>
        </w:rPr>
        <w:t>заозеренной</w:t>
      </w:r>
      <w:proofErr w:type="spellEnd"/>
      <w:r w:rsidRPr="0098520F">
        <w:rPr>
          <w:rFonts w:eastAsiaTheme="minorEastAsia" w:cs="Times New Roman"/>
          <w:szCs w:val="28"/>
        </w:rPr>
        <w:t xml:space="preserve"> территории необходимо проведение специальных работ, позволяющих смонтировать необходимое оборудование для ликвидации скважины, расположенной в акватории неглубокого водоема, осуществить надежное отсечение продуктивного пласта от устья и загерметизировать само устье ликвидируемой скважины.</w:t>
      </w:r>
    </w:p>
    <w:p w14:paraId="1A685CE4" w14:textId="77777777" w:rsidR="0098520F" w:rsidRPr="0098520F" w:rsidRDefault="0098520F" w:rsidP="0047298C">
      <w:pPr>
        <w:spacing w:before="240" w:line="360" w:lineRule="auto"/>
        <w:ind w:firstLine="708"/>
        <w:jc w:val="both"/>
        <w:rPr>
          <w:rFonts w:eastAsiaTheme="minorEastAsia" w:cs="Times New Roman"/>
          <w:szCs w:val="28"/>
        </w:rPr>
      </w:pPr>
      <w:r w:rsidRPr="0098520F">
        <w:rPr>
          <w:rFonts w:eastAsiaTheme="minorEastAsia" w:cs="Times New Roman"/>
          <w:szCs w:val="28"/>
        </w:rPr>
        <w:t xml:space="preserve">В статье </w:t>
      </w:r>
      <w:proofErr w:type="spellStart"/>
      <w:r w:rsidRPr="0098520F">
        <w:rPr>
          <w:rFonts w:eastAsiaTheme="minorEastAsia" w:cs="Times New Roman"/>
          <w:szCs w:val="28"/>
        </w:rPr>
        <w:t>Гайдарова</w:t>
      </w:r>
      <w:proofErr w:type="spellEnd"/>
      <w:r w:rsidRPr="0098520F">
        <w:rPr>
          <w:rFonts w:eastAsiaTheme="minorEastAsia" w:cs="Times New Roman"/>
          <w:szCs w:val="28"/>
        </w:rPr>
        <w:t xml:space="preserve"> </w:t>
      </w:r>
      <w:proofErr w:type="gramStart"/>
      <w:r w:rsidRPr="0098520F">
        <w:rPr>
          <w:rFonts w:eastAsiaTheme="minorEastAsia" w:cs="Times New Roman"/>
          <w:szCs w:val="28"/>
        </w:rPr>
        <w:t>М.М</w:t>
      </w:r>
      <w:proofErr w:type="gramEnd"/>
      <w:r w:rsidRPr="0098520F">
        <w:rPr>
          <w:rFonts w:eastAsiaTheme="minorEastAsia" w:cs="Times New Roman"/>
          <w:szCs w:val="28"/>
        </w:rPr>
        <w:t xml:space="preserve">-Р., </w:t>
      </w:r>
      <w:proofErr w:type="spellStart"/>
      <w:r w:rsidRPr="0098520F">
        <w:rPr>
          <w:rFonts w:eastAsiaTheme="minorEastAsia" w:cs="Times New Roman"/>
          <w:szCs w:val="28"/>
        </w:rPr>
        <w:t>Лихушина</w:t>
      </w:r>
      <w:proofErr w:type="spellEnd"/>
      <w:r w:rsidRPr="0098520F">
        <w:rPr>
          <w:rFonts w:eastAsiaTheme="minorEastAsia" w:cs="Times New Roman"/>
          <w:szCs w:val="28"/>
        </w:rPr>
        <w:t xml:space="preserve"> А.М., Янкевич В.Ф. и Мясищева В.Е. [7] уточняется, что надежность, долговечность и экологическая безопасность скважины, как инженерного сооружения, определяются в первую очередь герметичностью ее </w:t>
      </w:r>
      <w:proofErr w:type="spellStart"/>
      <w:r w:rsidRPr="0098520F">
        <w:rPr>
          <w:rFonts w:eastAsiaTheme="minorEastAsia" w:cs="Times New Roman"/>
          <w:szCs w:val="28"/>
        </w:rPr>
        <w:t>заколонного</w:t>
      </w:r>
      <w:proofErr w:type="spellEnd"/>
      <w:r w:rsidRPr="0098520F">
        <w:rPr>
          <w:rFonts w:eastAsiaTheme="minorEastAsia" w:cs="Times New Roman"/>
          <w:szCs w:val="28"/>
        </w:rPr>
        <w:t xml:space="preserve"> пространства. В противном случае возникают </w:t>
      </w:r>
      <w:proofErr w:type="spellStart"/>
      <w:r w:rsidRPr="0098520F">
        <w:rPr>
          <w:rFonts w:eastAsiaTheme="minorEastAsia" w:cs="Times New Roman"/>
          <w:szCs w:val="28"/>
        </w:rPr>
        <w:t>заколонные</w:t>
      </w:r>
      <w:proofErr w:type="spellEnd"/>
      <w:r w:rsidRPr="0098520F">
        <w:rPr>
          <w:rFonts w:eastAsiaTheme="minorEastAsia" w:cs="Times New Roman"/>
          <w:szCs w:val="28"/>
        </w:rPr>
        <w:t xml:space="preserve"> </w:t>
      </w:r>
      <w:proofErr w:type="spellStart"/>
      <w:r w:rsidRPr="0098520F">
        <w:rPr>
          <w:rFonts w:eastAsiaTheme="minorEastAsia" w:cs="Times New Roman"/>
          <w:szCs w:val="28"/>
        </w:rPr>
        <w:t>газопроявления</w:t>
      </w:r>
      <w:proofErr w:type="spellEnd"/>
      <w:r w:rsidRPr="0098520F">
        <w:rPr>
          <w:rFonts w:eastAsiaTheme="minorEastAsia" w:cs="Times New Roman"/>
          <w:szCs w:val="28"/>
        </w:rPr>
        <w:t xml:space="preserve">, </w:t>
      </w:r>
      <w:r w:rsidRPr="0098520F">
        <w:rPr>
          <w:rFonts w:eastAsiaTheme="minorEastAsia" w:cs="Times New Roman"/>
          <w:szCs w:val="28"/>
        </w:rPr>
        <w:lastRenderedPageBreak/>
        <w:t>в результате чего на устье скважины образуются межколонные давления (МКД).</w:t>
      </w:r>
    </w:p>
    <w:p w14:paraId="5C933CA3" w14:textId="4F12063C" w:rsidR="0098520F" w:rsidRPr="0098520F" w:rsidRDefault="0098520F" w:rsidP="0098520F">
      <w:pPr>
        <w:spacing w:before="240" w:line="360" w:lineRule="auto"/>
        <w:jc w:val="both"/>
        <w:rPr>
          <w:rFonts w:eastAsiaTheme="minorEastAsia" w:cs="Times New Roman"/>
          <w:szCs w:val="28"/>
        </w:rPr>
      </w:pPr>
      <w:r w:rsidRPr="0098520F">
        <w:rPr>
          <w:rFonts w:eastAsiaTheme="minorEastAsia" w:cs="Times New Roman"/>
          <w:szCs w:val="28"/>
        </w:rPr>
        <w:t xml:space="preserve">В работе </w:t>
      </w:r>
      <w:proofErr w:type="spellStart"/>
      <w:r w:rsidRPr="0098520F">
        <w:rPr>
          <w:rFonts w:eastAsiaTheme="minorEastAsia" w:cs="Times New Roman"/>
          <w:szCs w:val="28"/>
        </w:rPr>
        <w:t>Кустышева</w:t>
      </w:r>
      <w:proofErr w:type="spellEnd"/>
      <w:r w:rsidRPr="0098520F">
        <w:rPr>
          <w:rFonts w:eastAsiaTheme="minorEastAsia" w:cs="Times New Roman"/>
          <w:szCs w:val="28"/>
        </w:rPr>
        <w:t xml:space="preserve"> И.А. [8] отмечается, что в настоящее время ликвидация газовых скважин, расположенных в зонах многолетнемерзлых пород, осуществляется в основном путем установки цементных мостов в интервале перфорации и в башмаке кондуктора. Оставшаяся часть ствола скважины заполняется незамерзающей жидкостью, а на устье ликвидируемой скважины устанавливается бетонная тумба с репером.</w:t>
      </w:r>
    </w:p>
    <w:p w14:paraId="178A0DE3" w14:textId="77777777" w:rsidR="0098520F" w:rsidRPr="0098520F" w:rsidRDefault="0098520F" w:rsidP="0047298C">
      <w:pPr>
        <w:spacing w:before="240" w:line="360" w:lineRule="auto"/>
        <w:ind w:firstLine="708"/>
        <w:jc w:val="both"/>
        <w:rPr>
          <w:rFonts w:eastAsiaTheme="minorEastAsia" w:cs="Times New Roman"/>
          <w:szCs w:val="28"/>
        </w:rPr>
      </w:pPr>
      <w:r w:rsidRPr="0098520F">
        <w:rPr>
          <w:rFonts w:eastAsiaTheme="minorEastAsia" w:cs="Times New Roman"/>
          <w:szCs w:val="28"/>
        </w:rPr>
        <w:t xml:space="preserve">В статье </w:t>
      </w:r>
      <w:proofErr w:type="spellStart"/>
      <w:r w:rsidRPr="0098520F">
        <w:rPr>
          <w:rFonts w:eastAsiaTheme="minorEastAsia" w:cs="Times New Roman"/>
          <w:szCs w:val="28"/>
        </w:rPr>
        <w:t>Кустышева</w:t>
      </w:r>
      <w:proofErr w:type="spellEnd"/>
      <w:r w:rsidRPr="0098520F">
        <w:rPr>
          <w:rFonts w:eastAsiaTheme="minorEastAsia" w:cs="Times New Roman"/>
          <w:szCs w:val="28"/>
        </w:rPr>
        <w:t xml:space="preserve"> И.А. [9] анализируются работы по консервации скважин. Данный анализ показывает, что практически во всех скважинах при установке цементных мостов используется тампонажный </w:t>
      </w:r>
      <w:proofErr w:type="spellStart"/>
      <w:r w:rsidRPr="0098520F">
        <w:rPr>
          <w:rFonts w:eastAsiaTheme="minorEastAsia" w:cs="Times New Roman"/>
          <w:szCs w:val="28"/>
        </w:rPr>
        <w:t>бездобавочный</w:t>
      </w:r>
      <w:proofErr w:type="spellEnd"/>
      <w:r w:rsidRPr="0098520F">
        <w:rPr>
          <w:rFonts w:eastAsiaTheme="minorEastAsia" w:cs="Times New Roman"/>
          <w:szCs w:val="28"/>
        </w:rPr>
        <w:t xml:space="preserve"> портландцемент (ТБП), обладающий высокой прочностью на изгиб, хорошей </w:t>
      </w:r>
      <w:proofErr w:type="spellStart"/>
      <w:r w:rsidRPr="0098520F">
        <w:rPr>
          <w:rFonts w:eastAsiaTheme="minorEastAsia" w:cs="Times New Roman"/>
          <w:szCs w:val="28"/>
        </w:rPr>
        <w:t>растекаемостью</w:t>
      </w:r>
      <w:proofErr w:type="spellEnd"/>
      <w:r w:rsidRPr="0098520F">
        <w:rPr>
          <w:rFonts w:eastAsiaTheme="minorEastAsia" w:cs="Times New Roman"/>
          <w:szCs w:val="28"/>
        </w:rPr>
        <w:t xml:space="preserve">, но большим временем </w:t>
      </w:r>
      <w:proofErr w:type="spellStart"/>
      <w:r w:rsidRPr="0098520F">
        <w:rPr>
          <w:rFonts w:eastAsiaTheme="minorEastAsia" w:cs="Times New Roman"/>
          <w:szCs w:val="28"/>
        </w:rPr>
        <w:t>загустевания</w:t>
      </w:r>
      <w:proofErr w:type="spellEnd"/>
      <w:r w:rsidRPr="0098520F">
        <w:rPr>
          <w:rFonts w:eastAsiaTheme="minorEastAsia" w:cs="Times New Roman"/>
          <w:szCs w:val="28"/>
        </w:rPr>
        <w:t xml:space="preserve"> и схватывания. Раствор, применяемый для установки </w:t>
      </w:r>
      <w:proofErr w:type="spellStart"/>
      <w:r w:rsidRPr="0098520F">
        <w:rPr>
          <w:rFonts w:eastAsiaTheme="minorEastAsia" w:cs="Times New Roman"/>
          <w:szCs w:val="28"/>
        </w:rPr>
        <w:t>цементых</w:t>
      </w:r>
      <w:proofErr w:type="spellEnd"/>
      <w:r w:rsidRPr="0098520F">
        <w:rPr>
          <w:rFonts w:eastAsiaTheme="minorEastAsia" w:cs="Times New Roman"/>
          <w:szCs w:val="28"/>
        </w:rPr>
        <w:t xml:space="preserve"> мостов, должен обладать хорошей </w:t>
      </w:r>
      <w:proofErr w:type="spellStart"/>
      <w:r w:rsidRPr="0098520F">
        <w:rPr>
          <w:rFonts w:eastAsiaTheme="minorEastAsia" w:cs="Times New Roman"/>
          <w:szCs w:val="28"/>
        </w:rPr>
        <w:t>прокачиваемостью</w:t>
      </w:r>
      <w:proofErr w:type="spellEnd"/>
      <w:r w:rsidRPr="0098520F">
        <w:rPr>
          <w:rFonts w:eastAsiaTheme="minorEastAsia" w:cs="Times New Roman"/>
          <w:szCs w:val="28"/>
        </w:rPr>
        <w:t>, низкой проницаемостью и высокой адгезионной способностью для обеспечения плотного контакта со стенкой эксплуатационной колонны.</w:t>
      </w:r>
    </w:p>
    <w:p w14:paraId="26437AAF" w14:textId="77777777" w:rsidR="0098520F" w:rsidRPr="0098520F" w:rsidRDefault="0098520F" w:rsidP="0047298C">
      <w:pPr>
        <w:spacing w:before="240" w:line="360" w:lineRule="auto"/>
        <w:ind w:firstLine="708"/>
        <w:jc w:val="both"/>
        <w:rPr>
          <w:rFonts w:eastAsiaTheme="minorEastAsia" w:cs="Times New Roman"/>
          <w:szCs w:val="28"/>
        </w:rPr>
      </w:pPr>
      <w:r w:rsidRPr="0098520F">
        <w:rPr>
          <w:rFonts w:eastAsiaTheme="minorEastAsia" w:cs="Times New Roman"/>
          <w:szCs w:val="28"/>
        </w:rPr>
        <w:t xml:space="preserve">В работе </w:t>
      </w:r>
      <w:proofErr w:type="spellStart"/>
      <w:r w:rsidRPr="0098520F">
        <w:rPr>
          <w:rFonts w:eastAsiaTheme="minorEastAsia" w:cs="Times New Roman"/>
          <w:szCs w:val="28"/>
        </w:rPr>
        <w:t>Самигуллина</w:t>
      </w:r>
      <w:proofErr w:type="spellEnd"/>
      <w:r w:rsidRPr="0098520F">
        <w:rPr>
          <w:rFonts w:eastAsiaTheme="minorEastAsia" w:cs="Times New Roman"/>
          <w:szCs w:val="28"/>
        </w:rPr>
        <w:t xml:space="preserve"> В.Х. [10] выясняется, что большинство буровых компаний для решения проблем с осложнениями, которые возникают при бурении </w:t>
      </w:r>
      <w:proofErr w:type="spellStart"/>
      <w:r w:rsidRPr="0098520F">
        <w:rPr>
          <w:rFonts w:eastAsiaTheme="minorEastAsia" w:cs="Times New Roman"/>
          <w:szCs w:val="28"/>
        </w:rPr>
        <w:t>высокоградиентных</w:t>
      </w:r>
      <w:proofErr w:type="spellEnd"/>
      <w:r w:rsidRPr="0098520F">
        <w:rPr>
          <w:rFonts w:eastAsiaTheme="minorEastAsia" w:cs="Times New Roman"/>
          <w:szCs w:val="28"/>
        </w:rPr>
        <w:t xml:space="preserve"> скважин (ВГС), пошли по пути усложнения конструкции – техническая колонна спускается как можно ближе к продуктивному горизонту. Такой подход позволяет улучшить контроль за устойчивостью скважины и снизить риски возникновения аварийных ситуаций. Однако, это приводит к значительному удорожанию строительства горизонтальных скважин (ГС), увеличивая затраты на их бурение в 2-4 раза по сравнению с обычными скважинами. Помимо этого, усложнение конструкции требует применения более дорогих и специализированных материалов, а также привлечения высококвалифицированных специалистов, что дополнительно увеличивает </w:t>
      </w:r>
      <w:r w:rsidRPr="0098520F">
        <w:rPr>
          <w:rFonts w:eastAsiaTheme="minorEastAsia" w:cs="Times New Roman"/>
          <w:szCs w:val="28"/>
        </w:rPr>
        <w:lastRenderedPageBreak/>
        <w:t xml:space="preserve">затраты. В результате, экономическая эффективность таких проектов снижается, и возрастает необходимость в поиске альтернативных решений для оптимизации затрат при бурении ВГС. </w:t>
      </w:r>
    </w:p>
    <w:p w14:paraId="05C64E6A" w14:textId="77777777" w:rsidR="0098520F" w:rsidRPr="0098520F" w:rsidRDefault="0098520F" w:rsidP="0098520F">
      <w:pPr>
        <w:spacing w:before="240" w:line="360" w:lineRule="auto"/>
        <w:jc w:val="both"/>
        <w:rPr>
          <w:rFonts w:eastAsiaTheme="minorEastAsia" w:cs="Times New Roman"/>
          <w:szCs w:val="28"/>
        </w:rPr>
      </w:pPr>
      <w:r w:rsidRPr="0098520F">
        <w:rPr>
          <w:rFonts w:eastAsiaTheme="minorEastAsia" w:cs="Times New Roman"/>
          <w:szCs w:val="28"/>
        </w:rPr>
        <w:t xml:space="preserve">Согласно </w:t>
      </w:r>
      <w:proofErr w:type="spellStart"/>
      <w:r w:rsidRPr="0098520F">
        <w:rPr>
          <w:rFonts w:eastAsiaTheme="minorEastAsia" w:cs="Times New Roman"/>
          <w:szCs w:val="28"/>
        </w:rPr>
        <w:t>Кустышеву</w:t>
      </w:r>
      <w:proofErr w:type="spellEnd"/>
      <w:r w:rsidRPr="0098520F">
        <w:rPr>
          <w:rFonts w:eastAsiaTheme="minorEastAsia" w:cs="Times New Roman"/>
          <w:szCs w:val="28"/>
        </w:rPr>
        <w:t xml:space="preserve"> И.А., [11] по мере истощения запасов углеводородного сырья на месторождениях все большее число добывающих скважин выходит из эксплуатации и нуждается в ликвидации. Под ликвидацией скважин понимается прекращение жизнедеятельности скважины как объекта строительства или эксплуатации. Все ликвидируемые скважины в зависимости от причин ликвидации подразделяются на четыре категории: выполнившие назначение; ликвидируемые по геологическим причинам; ликвидируемые по техническим причинам; ликвидируемые по технологическим причинам.</w:t>
      </w:r>
    </w:p>
    <w:p w14:paraId="23BAECE2" w14:textId="77777777" w:rsidR="0098520F" w:rsidRPr="0098520F" w:rsidRDefault="0098520F" w:rsidP="0047298C">
      <w:pPr>
        <w:spacing w:before="240" w:line="360" w:lineRule="auto"/>
        <w:ind w:firstLine="708"/>
        <w:jc w:val="both"/>
        <w:rPr>
          <w:rFonts w:eastAsiaTheme="minorEastAsia" w:cs="Times New Roman"/>
          <w:szCs w:val="28"/>
        </w:rPr>
      </w:pPr>
      <w:r w:rsidRPr="0098520F">
        <w:rPr>
          <w:rFonts w:eastAsiaTheme="minorEastAsia" w:cs="Times New Roman"/>
          <w:szCs w:val="28"/>
        </w:rPr>
        <w:t xml:space="preserve">В работе </w:t>
      </w:r>
      <w:proofErr w:type="spellStart"/>
      <w:r w:rsidRPr="0098520F">
        <w:rPr>
          <w:rFonts w:eastAsiaTheme="minorEastAsia" w:cs="Times New Roman"/>
          <w:szCs w:val="28"/>
        </w:rPr>
        <w:t>Сабировой</w:t>
      </w:r>
      <w:proofErr w:type="spellEnd"/>
      <w:r w:rsidRPr="0098520F">
        <w:rPr>
          <w:rFonts w:eastAsiaTheme="minorEastAsia" w:cs="Times New Roman"/>
          <w:szCs w:val="28"/>
        </w:rPr>
        <w:t xml:space="preserve"> А.Р. [12] утверждается, что качественно-количественные характеристики выделяющихся загрязняющих веществ при ликвидации водозаборных скважин определяются расчетным методом, на основании действующих нормативных материалов. </w:t>
      </w:r>
    </w:p>
    <w:p w14:paraId="551E72AA" w14:textId="77777777" w:rsidR="0098520F" w:rsidRPr="0098520F" w:rsidRDefault="0098520F" w:rsidP="0047298C">
      <w:pPr>
        <w:spacing w:before="240" w:line="360" w:lineRule="auto"/>
        <w:ind w:firstLine="708"/>
        <w:jc w:val="both"/>
        <w:rPr>
          <w:rFonts w:eastAsiaTheme="minorEastAsia" w:cs="Times New Roman"/>
          <w:szCs w:val="28"/>
        </w:rPr>
      </w:pPr>
      <w:r w:rsidRPr="0098520F">
        <w:rPr>
          <w:rFonts w:eastAsiaTheme="minorEastAsia" w:cs="Times New Roman"/>
          <w:szCs w:val="28"/>
        </w:rPr>
        <w:t xml:space="preserve">По мнению Пономаренко Д.В., Белоусова Г.А. и Журавлева С.Р., [13] основной задачей при ликвидации скважин является восстановление естественной разобщенности горных пород, нарушенной в процессе бурения и исключающей МПП флюидов и выход их на поверхность. Известно, что МПП возникают в основном в </w:t>
      </w:r>
      <w:proofErr w:type="spellStart"/>
      <w:r w:rsidRPr="0098520F">
        <w:rPr>
          <w:rFonts w:eastAsiaTheme="minorEastAsia" w:cs="Times New Roman"/>
          <w:szCs w:val="28"/>
        </w:rPr>
        <w:t>заколонном</w:t>
      </w:r>
      <w:proofErr w:type="spellEnd"/>
      <w:r w:rsidRPr="0098520F">
        <w:rPr>
          <w:rFonts w:eastAsiaTheme="minorEastAsia" w:cs="Times New Roman"/>
          <w:szCs w:val="28"/>
        </w:rPr>
        <w:t xml:space="preserve"> и приствольном пространствах скважины, а для их возникновения необходимо наличие каналов фильтрации и перепад давления или источник подвижных флюидов (газа, конденсата, нефти и пр.) плотностью меньше воды. При этом отмечается, что одним из основных признаков МПП, особенно в ликвидированных скважинах, является наличие на устье скважины МКД.</w:t>
      </w:r>
    </w:p>
    <w:p w14:paraId="0C21D86D" w14:textId="77777777" w:rsidR="0098520F" w:rsidRPr="0098520F" w:rsidRDefault="0098520F" w:rsidP="0047298C">
      <w:pPr>
        <w:spacing w:before="240" w:line="360" w:lineRule="auto"/>
        <w:ind w:firstLine="708"/>
        <w:jc w:val="both"/>
        <w:rPr>
          <w:rFonts w:eastAsiaTheme="minorEastAsia" w:cs="Times New Roman"/>
          <w:szCs w:val="28"/>
        </w:rPr>
      </w:pPr>
      <w:r w:rsidRPr="0098520F">
        <w:rPr>
          <w:rFonts w:eastAsiaTheme="minorEastAsia" w:cs="Times New Roman"/>
          <w:szCs w:val="28"/>
        </w:rPr>
        <w:t xml:space="preserve">Согласно </w:t>
      </w:r>
      <w:proofErr w:type="spellStart"/>
      <w:r w:rsidRPr="0098520F">
        <w:rPr>
          <w:rFonts w:eastAsiaTheme="minorEastAsia" w:cs="Times New Roman"/>
          <w:szCs w:val="28"/>
        </w:rPr>
        <w:t>Мерчевой</w:t>
      </w:r>
      <w:proofErr w:type="spellEnd"/>
      <w:r w:rsidRPr="0098520F">
        <w:rPr>
          <w:rFonts w:eastAsiaTheme="minorEastAsia" w:cs="Times New Roman"/>
          <w:szCs w:val="28"/>
        </w:rPr>
        <w:t xml:space="preserve"> В.С., </w:t>
      </w:r>
      <w:proofErr w:type="spellStart"/>
      <w:r w:rsidRPr="0098520F">
        <w:rPr>
          <w:rFonts w:eastAsiaTheme="minorEastAsia" w:cs="Times New Roman"/>
          <w:szCs w:val="28"/>
        </w:rPr>
        <w:t>Ушивцевой</w:t>
      </w:r>
      <w:proofErr w:type="spellEnd"/>
      <w:r w:rsidRPr="0098520F">
        <w:rPr>
          <w:rFonts w:eastAsiaTheme="minorEastAsia" w:cs="Times New Roman"/>
          <w:szCs w:val="28"/>
        </w:rPr>
        <w:t xml:space="preserve"> Л.Ф., Красильниковой О.В. и Шаровой О.А., [14] наличие МКД на скважинах глубокозалегающих </w:t>
      </w:r>
      <w:r w:rsidRPr="0098520F">
        <w:rPr>
          <w:rFonts w:eastAsiaTheme="minorEastAsia" w:cs="Times New Roman"/>
          <w:szCs w:val="28"/>
        </w:rPr>
        <w:lastRenderedPageBreak/>
        <w:t>нефтегазоконденсатных месторождений сложного многокомпонентного состава с аномально высоким содержанием химически агрессивных H2S и CO2 усложняет задачу обеспечения штатного технического состояния оборудования скважин, экологической безопасности объектов окружающей среды и условий труда обслуживающего персонала. Несмотря на внедрение ряда новшеств при цементировании обсадных колонн и ликвидации возникших осложнений, проблема межколонных давлений в скважинах остается актуальной и сегодня, поскольку такие объекты являются потенциально опасными для окружающей среды.</w:t>
      </w:r>
    </w:p>
    <w:p w14:paraId="097879F5" w14:textId="77777777" w:rsidR="0098520F" w:rsidRPr="0098520F" w:rsidRDefault="0098520F" w:rsidP="0047298C">
      <w:pPr>
        <w:spacing w:before="240" w:line="360" w:lineRule="auto"/>
        <w:ind w:firstLine="708"/>
        <w:jc w:val="both"/>
        <w:rPr>
          <w:rFonts w:eastAsiaTheme="minorEastAsia" w:cs="Times New Roman"/>
          <w:szCs w:val="28"/>
        </w:rPr>
      </w:pPr>
      <w:r w:rsidRPr="0098520F">
        <w:rPr>
          <w:rFonts w:eastAsiaTheme="minorEastAsia" w:cs="Times New Roman"/>
          <w:szCs w:val="28"/>
        </w:rPr>
        <w:t xml:space="preserve">В работе Савинова </w:t>
      </w:r>
      <w:proofErr w:type="gramStart"/>
      <w:r w:rsidRPr="0098520F">
        <w:rPr>
          <w:rFonts w:eastAsiaTheme="minorEastAsia" w:cs="Times New Roman"/>
          <w:szCs w:val="28"/>
        </w:rPr>
        <w:t>Р.А</w:t>
      </w:r>
      <w:proofErr w:type="gramEnd"/>
      <w:r w:rsidRPr="0098520F">
        <w:rPr>
          <w:rFonts w:eastAsiaTheme="minorEastAsia" w:cs="Times New Roman"/>
          <w:szCs w:val="28"/>
        </w:rPr>
        <w:t>, Конюхова А.В., Губайдуллина М.Г. [15] отмечается, что неправильный подход к ликвидации ГНВП при бурении — это несвоевременное глушение, применение промывочной жидкости для глушения недостаточной плотности, негерметичность колонн, устьевого оборудования. Эти и многие другие факторы часто приводят к усугублению ГНВП и переходу их в неконтролируемые ОФ. При этом нефтяные компании несут огромные убытки, направленные на ликвидацию непосредственно аварий и их последствий на окружающую среду (ОС).</w:t>
      </w:r>
    </w:p>
    <w:p w14:paraId="6DEB73DC" w14:textId="77777777" w:rsidR="0098520F" w:rsidRPr="0098520F" w:rsidRDefault="0098520F" w:rsidP="0047298C">
      <w:pPr>
        <w:spacing w:before="240" w:line="360" w:lineRule="auto"/>
        <w:ind w:firstLine="708"/>
        <w:jc w:val="both"/>
        <w:rPr>
          <w:rFonts w:eastAsiaTheme="minorEastAsia" w:cs="Times New Roman"/>
          <w:szCs w:val="28"/>
        </w:rPr>
      </w:pPr>
      <w:r w:rsidRPr="0098520F">
        <w:rPr>
          <w:rFonts w:eastAsiaTheme="minorEastAsia" w:cs="Times New Roman"/>
          <w:szCs w:val="28"/>
        </w:rPr>
        <w:t xml:space="preserve">В публикации </w:t>
      </w:r>
      <w:proofErr w:type="spellStart"/>
      <w:r w:rsidRPr="0098520F">
        <w:rPr>
          <w:rFonts w:eastAsiaTheme="minorEastAsia" w:cs="Times New Roman"/>
          <w:szCs w:val="28"/>
        </w:rPr>
        <w:t>Хахаева</w:t>
      </w:r>
      <w:proofErr w:type="spellEnd"/>
      <w:r w:rsidRPr="0098520F">
        <w:rPr>
          <w:rFonts w:eastAsiaTheme="minorEastAsia" w:cs="Times New Roman"/>
          <w:szCs w:val="28"/>
        </w:rPr>
        <w:t xml:space="preserve"> Б.Н., </w:t>
      </w:r>
      <w:proofErr w:type="spellStart"/>
      <w:r w:rsidRPr="0098520F">
        <w:rPr>
          <w:rFonts w:eastAsiaTheme="minorEastAsia" w:cs="Times New Roman"/>
          <w:szCs w:val="28"/>
        </w:rPr>
        <w:t>Багатаева</w:t>
      </w:r>
      <w:proofErr w:type="spellEnd"/>
      <w:r w:rsidRPr="0098520F">
        <w:rPr>
          <w:rFonts w:eastAsiaTheme="minorEastAsia" w:cs="Times New Roman"/>
          <w:szCs w:val="28"/>
        </w:rPr>
        <w:t xml:space="preserve"> Р.М. и </w:t>
      </w:r>
      <w:proofErr w:type="spellStart"/>
      <w:r w:rsidRPr="0098520F">
        <w:rPr>
          <w:rFonts w:eastAsiaTheme="minorEastAsia" w:cs="Times New Roman"/>
          <w:szCs w:val="28"/>
        </w:rPr>
        <w:t>Сабанаева</w:t>
      </w:r>
      <w:proofErr w:type="spellEnd"/>
      <w:r w:rsidRPr="0098520F">
        <w:rPr>
          <w:rFonts w:eastAsiaTheme="minorEastAsia" w:cs="Times New Roman"/>
          <w:szCs w:val="28"/>
        </w:rPr>
        <w:t xml:space="preserve"> К.А. [16] особое внимание уделяется тому, что очевидную угрозу экологической безопасности прибрежной территории Каспия представляют скважины, пробуренные на месторождениях </w:t>
      </w:r>
      <w:proofErr w:type="spellStart"/>
      <w:r w:rsidRPr="0098520F">
        <w:rPr>
          <w:rFonts w:eastAsiaTheme="minorEastAsia" w:cs="Times New Roman"/>
          <w:szCs w:val="28"/>
        </w:rPr>
        <w:t>Берикей</w:t>
      </w:r>
      <w:proofErr w:type="spellEnd"/>
      <w:r w:rsidRPr="0098520F">
        <w:rPr>
          <w:rFonts w:eastAsiaTheme="minorEastAsia" w:cs="Times New Roman"/>
          <w:szCs w:val="28"/>
        </w:rPr>
        <w:t xml:space="preserve">, </w:t>
      </w:r>
      <w:proofErr w:type="spellStart"/>
      <w:r w:rsidRPr="0098520F">
        <w:rPr>
          <w:rFonts w:eastAsiaTheme="minorEastAsia" w:cs="Times New Roman"/>
          <w:szCs w:val="28"/>
        </w:rPr>
        <w:t>Хошмензил</w:t>
      </w:r>
      <w:proofErr w:type="spellEnd"/>
      <w:r w:rsidRPr="0098520F">
        <w:rPr>
          <w:rFonts w:eastAsiaTheme="minorEastAsia" w:cs="Times New Roman"/>
          <w:szCs w:val="28"/>
        </w:rPr>
        <w:t xml:space="preserve"> и др. Бессистемное разбуривание месторождений многочисленными компаниями и частными лицами, а затем планомерное их изучение бурением скважин привело к тому, что на дневную поверхность проникают газ, высокоминерализованная вода и нефть. Все проявляющиеся здесь скважины требуют срочной ликвидации, но до этого необходимо провести тщательное обследование их состояния, а также анализ геологического строения в основном отработанных месторождений, чтобы комплексно подходить к устранению зон «экологического бедствия».</w:t>
      </w:r>
    </w:p>
    <w:p w14:paraId="7CC8A02D" w14:textId="77777777" w:rsidR="0098520F" w:rsidRPr="0098520F" w:rsidRDefault="0098520F" w:rsidP="0047298C">
      <w:pPr>
        <w:spacing w:before="240" w:line="360" w:lineRule="auto"/>
        <w:ind w:firstLine="708"/>
        <w:jc w:val="both"/>
        <w:rPr>
          <w:rFonts w:eastAsiaTheme="minorEastAsia" w:cs="Times New Roman"/>
          <w:szCs w:val="28"/>
        </w:rPr>
      </w:pPr>
      <w:r w:rsidRPr="0098520F">
        <w:rPr>
          <w:rFonts w:eastAsiaTheme="minorEastAsia" w:cs="Times New Roman"/>
          <w:szCs w:val="28"/>
        </w:rPr>
        <w:lastRenderedPageBreak/>
        <w:t xml:space="preserve">По мнению </w:t>
      </w:r>
      <w:proofErr w:type="spellStart"/>
      <w:r w:rsidRPr="0098520F">
        <w:rPr>
          <w:rFonts w:eastAsiaTheme="minorEastAsia" w:cs="Times New Roman"/>
          <w:szCs w:val="28"/>
        </w:rPr>
        <w:t>Кустышевой</w:t>
      </w:r>
      <w:proofErr w:type="spellEnd"/>
      <w:r w:rsidRPr="0098520F">
        <w:rPr>
          <w:rFonts w:eastAsiaTheme="minorEastAsia" w:cs="Times New Roman"/>
          <w:szCs w:val="28"/>
        </w:rPr>
        <w:t xml:space="preserve"> И.Н., [17] к основным потенциальным загрязнителям окружающей природной среды при ликвидации скважин относятся: технологические растворы; химические реагенты и материалы, используемые при приготовлении технологических растворов; продукты сгорания топлива при работе двигателей внутреннего сгорания; горюче-смазочные материалы (ГСМ); хозяйственно-бытовые сточные воды и твердые бытовые отходы (ТБО). Почвы и природные воды, в том числе и подземные, могут быть загрязнены при разливе ГСМ в процессе погрузки, транспортировки, разгрузки и хранения реагентов и материалов. Атмосферный воздух в процессе ликвидации скважин загрязняется: при работе дизельных электростанций (ДЭС); эксплуатации транспортных средств и специальной техники; работе котельной; проведении сварочных работ; хранении используемых химических веществ и ГСМ.</w:t>
      </w:r>
    </w:p>
    <w:p w14:paraId="55DA27F8" w14:textId="018615D3" w:rsidR="0098520F" w:rsidRPr="0098520F" w:rsidRDefault="0098520F" w:rsidP="0047298C">
      <w:pPr>
        <w:spacing w:before="240" w:line="360" w:lineRule="auto"/>
        <w:ind w:firstLine="708"/>
        <w:jc w:val="both"/>
        <w:rPr>
          <w:rFonts w:eastAsiaTheme="minorEastAsia" w:cs="Times New Roman"/>
          <w:szCs w:val="28"/>
        </w:rPr>
      </w:pPr>
      <w:r w:rsidRPr="0098520F">
        <w:rPr>
          <w:rFonts w:eastAsiaTheme="minorEastAsia" w:cs="Times New Roman"/>
          <w:szCs w:val="28"/>
        </w:rPr>
        <w:t xml:space="preserve">В работе </w:t>
      </w:r>
      <w:proofErr w:type="spellStart"/>
      <w:r w:rsidRPr="0098520F">
        <w:rPr>
          <w:rFonts w:eastAsiaTheme="minorEastAsia" w:cs="Times New Roman"/>
          <w:szCs w:val="28"/>
        </w:rPr>
        <w:t>Кустышева</w:t>
      </w:r>
      <w:proofErr w:type="spellEnd"/>
      <w:r w:rsidRPr="0098520F">
        <w:rPr>
          <w:rFonts w:eastAsiaTheme="minorEastAsia" w:cs="Times New Roman"/>
          <w:szCs w:val="28"/>
        </w:rPr>
        <w:t xml:space="preserve"> А.В., Чижовой Т.И., </w:t>
      </w:r>
      <w:proofErr w:type="spellStart"/>
      <w:r w:rsidRPr="0098520F">
        <w:rPr>
          <w:rFonts w:eastAsiaTheme="minorEastAsia" w:cs="Times New Roman"/>
          <w:szCs w:val="28"/>
        </w:rPr>
        <w:t>Кустышева</w:t>
      </w:r>
      <w:proofErr w:type="spellEnd"/>
      <w:r w:rsidRPr="0098520F">
        <w:rPr>
          <w:rFonts w:eastAsiaTheme="minorEastAsia" w:cs="Times New Roman"/>
          <w:szCs w:val="28"/>
        </w:rPr>
        <w:t xml:space="preserve"> И.А., </w:t>
      </w:r>
      <w:proofErr w:type="spellStart"/>
      <w:r w:rsidRPr="0098520F">
        <w:rPr>
          <w:rFonts w:eastAsiaTheme="minorEastAsia" w:cs="Times New Roman"/>
          <w:szCs w:val="28"/>
        </w:rPr>
        <w:t>Чабаева</w:t>
      </w:r>
      <w:proofErr w:type="spellEnd"/>
      <w:r w:rsidRPr="0098520F">
        <w:rPr>
          <w:rFonts w:eastAsiaTheme="minorEastAsia" w:cs="Times New Roman"/>
          <w:szCs w:val="28"/>
        </w:rPr>
        <w:t xml:space="preserve"> Л.У. и </w:t>
      </w:r>
      <w:proofErr w:type="spellStart"/>
      <w:r w:rsidRPr="0098520F">
        <w:rPr>
          <w:rFonts w:eastAsiaTheme="minorEastAsia" w:cs="Times New Roman"/>
          <w:szCs w:val="28"/>
        </w:rPr>
        <w:t>Шенбергера</w:t>
      </w:r>
      <w:proofErr w:type="spellEnd"/>
      <w:r w:rsidRPr="0098520F">
        <w:rPr>
          <w:rFonts w:eastAsiaTheme="minorEastAsia" w:cs="Times New Roman"/>
          <w:szCs w:val="28"/>
        </w:rPr>
        <w:t xml:space="preserve"> В.М. [18] отмечается, что при ликвидации эксплуатационных скважин, в которых цемент поднят до устья, рекомендуется установка цементного моста выше продуктивного горизонта высотой не менее 50 м, при этом ствол скважины заполняется глинистым раствором соответствующей плотности, а интервал ММП – незамерзающей жидкостью. Устье ликвидируемой скважины рекомендуется оборудовать колонными и трубными головками с коренной задвижкой (или без нее), все отводы которых заглушены.</w:t>
      </w:r>
    </w:p>
    <w:p w14:paraId="2D3C4723" w14:textId="77777777" w:rsidR="0098520F" w:rsidRPr="0098520F" w:rsidRDefault="0098520F" w:rsidP="0047298C">
      <w:pPr>
        <w:spacing w:before="240" w:line="360" w:lineRule="auto"/>
        <w:ind w:firstLine="708"/>
        <w:jc w:val="both"/>
        <w:rPr>
          <w:rFonts w:eastAsiaTheme="minorEastAsia" w:cs="Times New Roman"/>
          <w:szCs w:val="28"/>
        </w:rPr>
      </w:pPr>
      <w:r w:rsidRPr="0098520F">
        <w:rPr>
          <w:rFonts w:eastAsiaTheme="minorEastAsia" w:cs="Times New Roman"/>
          <w:szCs w:val="28"/>
        </w:rPr>
        <w:t xml:space="preserve">В публикации Скокова В.В. [19] утверждается, что основной задачей ликвидации является повышение безопасности выполнивших свое назначение скважин. В процессе ликвидации скважин одной из главных проблем является обеспечение герметичности конструкции скважин. Нарушение герметичности может быть вызвано многими причинами: низкой эффективностью применяемых технологий крепления скважин; отсутствием тампонажных материалов, позволяющих обеспечить </w:t>
      </w:r>
      <w:r w:rsidRPr="0098520F">
        <w:rPr>
          <w:rFonts w:eastAsiaTheme="minorEastAsia" w:cs="Times New Roman"/>
          <w:szCs w:val="28"/>
        </w:rPr>
        <w:lastRenderedPageBreak/>
        <w:t>длительную герметичность цемента между колоннами и горной породой; частые опрессовки эксплуатационной колонны и цементных мостов; кислотные обработки продуктивного горизонта; старение цементного камня во времени; влияние агрессивной среды.</w:t>
      </w:r>
    </w:p>
    <w:p w14:paraId="7C81CEB8" w14:textId="77777777" w:rsidR="0098520F" w:rsidRPr="0098520F" w:rsidRDefault="0098520F" w:rsidP="0047298C">
      <w:pPr>
        <w:spacing w:before="240" w:line="360" w:lineRule="auto"/>
        <w:ind w:firstLine="708"/>
        <w:jc w:val="both"/>
        <w:rPr>
          <w:rFonts w:eastAsiaTheme="minorEastAsia" w:cs="Times New Roman"/>
          <w:szCs w:val="28"/>
        </w:rPr>
      </w:pPr>
      <w:r w:rsidRPr="0098520F">
        <w:rPr>
          <w:rFonts w:eastAsiaTheme="minorEastAsia" w:cs="Times New Roman"/>
          <w:szCs w:val="28"/>
        </w:rPr>
        <w:t>Согласно Гамм Т.А. и Шабановой С.В., [20] в период ликвидации скважин оказывается негативное воздействие на почву, которое выражается в исключении из севооборота плодородной и пахотной земли и в механическом нарушении плодородного слоя. В процессе реализации намечаемой деятельности из севооборота изымается 3,26 га под площадки и подъездные пути к скважинам в долгосрочную аренду на 49 лет, а также дополнительно 1,2 га земли в краткосрочную аренду сроком на 1 год.</w:t>
      </w:r>
    </w:p>
    <w:p w14:paraId="494B0FC3" w14:textId="693EA93D" w:rsidR="0098520F" w:rsidRPr="0098520F" w:rsidRDefault="0098520F" w:rsidP="0047298C">
      <w:pPr>
        <w:spacing w:before="240" w:line="360" w:lineRule="auto"/>
        <w:ind w:firstLine="708"/>
        <w:jc w:val="both"/>
        <w:rPr>
          <w:rFonts w:eastAsiaTheme="minorEastAsia" w:cs="Times New Roman"/>
          <w:szCs w:val="28"/>
        </w:rPr>
      </w:pPr>
      <w:r w:rsidRPr="0098520F">
        <w:rPr>
          <w:rFonts w:eastAsiaTheme="minorEastAsia" w:cs="Times New Roman"/>
          <w:szCs w:val="28"/>
        </w:rPr>
        <w:t xml:space="preserve">В статье </w:t>
      </w:r>
      <w:proofErr w:type="spellStart"/>
      <w:r w:rsidRPr="0098520F">
        <w:rPr>
          <w:rFonts w:eastAsiaTheme="minorEastAsia" w:cs="Times New Roman"/>
          <w:szCs w:val="28"/>
        </w:rPr>
        <w:t>Кривчикова</w:t>
      </w:r>
      <w:proofErr w:type="spellEnd"/>
      <w:r w:rsidRPr="0098520F">
        <w:rPr>
          <w:rFonts w:eastAsiaTheme="minorEastAsia" w:cs="Times New Roman"/>
          <w:szCs w:val="28"/>
        </w:rPr>
        <w:t xml:space="preserve"> М.В. и Болотова И.Г. [21] выделяется, что непосредственно на практике, более 25% пробуренных скважин в завершении их ликвидации оказываются затампонированными некачественно и продолжают служить источником загрязнения подземных вод. Для того, чтобы качественно провести ликвидацию скважины нужно иметь следующий перечень сведений: какая конструкция, время затрат на ее сооружение, геологический разрез и данные о водоносных горизонтах, а также техническое состояние на момент ликвидации (состояние устья, ствола, наличие в скважине посторонних предметов и т. д.). Самым простым способом тампонирования пользуются при ликвидации скважин, не вскрывших горные выработки и не пересекших</w:t>
      </w:r>
      <w:r w:rsidR="0047298C">
        <w:rPr>
          <w:rFonts w:eastAsiaTheme="minorEastAsia" w:cs="Times New Roman"/>
          <w:szCs w:val="28"/>
        </w:rPr>
        <w:t xml:space="preserve"> </w:t>
      </w:r>
      <w:r w:rsidRPr="0098520F">
        <w:rPr>
          <w:rFonts w:eastAsiaTheme="minorEastAsia" w:cs="Times New Roman"/>
          <w:szCs w:val="28"/>
        </w:rPr>
        <w:t>водоносные горизонты. Суть этого способа заключается в полном заполнении всего объема скважины тампонажной смесью. Сложное ликвидационное тампонирование производится в скважинах, которые пересекают один или несколько водоносных горизонтов.</w:t>
      </w:r>
    </w:p>
    <w:p w14:paraId="5FA88501" w14:textId="77777777" w:rsidR="0098520F" w:rsidRPr="0098520F" w:rsidRDefault="0098520F" w:rsidP="0047298C">
      <w:pPr>
        <w:spacing w:before="240" w:line="360" w:lineRule="auto"/>
        <w:ind w:firstLine="708"/>
        <w:jc w:val="both"/>
        <w:rPr>
          <w:rFonts w:eastAsiaTheme="minorEastAsia" w:cs="Times New Roman"/>
          <w:szCs w:val="28"/>
        </w:rPr>
      </w:pPr>
      <w:r w:rsidRPr="0098520F">
        <w:rPr>
          <w:rFonts w:eastAsiaTheme="minorEastAsia" w:cs="Times New Roman"/>
          <w:szCs w:val="28"/>
        </w:rPr>
        <w:t xml:space="preserve">По мнению </w:t>
      </w:r>
      <w:proofErr w:type="spellStart"/>
      <w:r w:rsidRPr="0098520F">
        <w:rPr>
          <w:rFonts w:eastAsiaTheme="minorEastAsia" w:cs="Times New Roman"/>
          <w:szCs w:val="28"/>
        </w:rPr>
        <w:t>Бестовой</w:t>
      </w:r>
      <w:proofErr w:type="spellEnd"/>
      <w:r w:rsidRPr="0098520F">
        <w:rPr>
          <w:rFonts w:eastAsiaTheme="minorEastAsia" w:cs="Times New Roman"/>
          <w:szCs w:val="28"/>
        </w:rPr>
        <w:t xml:space="preserve"> С.Е., [22] существуют различные методы ликвидации скважин. Данный процесс производится как с эксплуатационной колонной, так и с ее изъятием из ствола скважины. </w:t>
      </w:r>
      <w:r w:rsidRPr="0098520F">
        <w:rPr>
          <w:rFonts w:eastAsiaTheme="minorEastAsia" w:cs="Times New Roman"/>
          <w:szCs w:val="28"/>
        </w:rPr>
        <w:lastRenderedPageBreak/>
        <w:t xml:space="preserve">Работы, которые проводятся без участия колонны, что допускается при определенных условиях геологических пластов, выявляемых при разрезе, осуществляются посредством создания цементных мостов, которые располагаются в интервалах залегания </w:t>
      </w:r>
      <w:proofErr w:type="spellStart"/>
      <w:r w:rsidRPr="0098520F">
        <w:rPr>
          <w:rFonts w:eastAsiaTheme="minorEastAsia" w:cs="Times New Roman"/>
          <w:szCs w:val="28"/>
        </w:rPr>
        <w:t>минерализированных</w:t>
      </w:r>
      <w:proofErr w:type="spellEnd"/>
      <w:r w:rsidRPr="0098520F">
        <w:rPr>
          <w:rFonts w:eastAsiaTheme="minorEastAsia" w:cs="Times New Roman"/>
          <w:szCs w:val="28"/>
        </w:rPr>
        <w:t xml:space="preserve"> пластовых вод, характеризующихся увеличенной степенью напора. Мосты также устанавливаются в залежах углеводородных веществ, которые имеют малую продуктивность и непригодны для добычи. По правилам, высота моста должна оказаться ниже подошвы на 20 метров, но при этом быть выше верхней полосы горизонта на то же самое расстояние. Если пласт содержит минерализованную жидкость, то над его верхней частью ставится мост, высота которого составляет 50 метров; то же самое касается установки на границе между пластом с пресной водой и минерализованным слоем. Башмак финальной колонны технического вида оборудуется мостом, который перекрывает башмак на 50 метров или больше.</w:t>
      </w:r>
    </w:p>
    <w:p w14:paraId="5F03570C" w14:textId="77777777" w:rsidR="0098520F" w:rsidRPr="0098520F" w:rsidRDefault="0098520F" w:rsidP="0047298C">
      <w:pPr>
        <w:spacing w:before="240" w:line="360" w:lineRule="auto"/>
        <w:ind w:firstLine="708"/>
        <w:jc w:val="both"/>
        <w:rPr>
          <w:rFonts w:eastAsiaTheme="minorEastAsia" w:cs="Times New Roman"/>
          <w:szCs w:val="28"/>
        </w:rPr>
      </w:pPr>
      <w:r w:rsidRPr="0098520F">
        <w:rPr>
          <w:rFonts w:eastAsiaTheme="minorEastAsia" w:cs="Times New Roman"/>
          <w:szCs w:val="28"/>
        </w:rPr>
        <w:t xml:space="preserve">В статье Никонова А.И. и </w:t>
      </w:r>
      <w:proofErr w:type="spellStart"/>
      <w:r w:rsidRPr="0098520F">
        <w:rPr>
          <w:rFonts w:eastAsiaTheme="minorEastAsia" w:cs="Times New Roman"/>
          <w:szCs w:val="28"/>
        </w:rPr>
        <w:t>Тупысева</w:t>
      </w:r>
      <w:proofErr w:type="spellEnd"/>
      <w:r w:rsidRPr="0098520F">
        <w:rPr>
          <w:rFonts w:eastAsiaTheme="minorEastAsia" w:cs="Times New Roman"/>
          <w:szCs w:val="28"/>
        </w:rPr>
        <w:t xml:space="preserve"> М.К. [23] особое внимание уделяется тому, что без решения проблемы надежной и долгосрочной ликвидации скважин мы уже сегодня можем отнести многие территории месторождений УВ к территориям повышенного уровня чрезвычайной опасности природно-техногенного и экологического риска. Это означает, что после окончания разработки нефтегазовых месторождений все убытки берет на себя государство, а значит налогоплательщик.</w:t>
      </w:r>
    </w:p>
    <w:p w14:paraId="15A2F62D" w14:textId="23EF6716" w:rsidR="0098520F" w:rsidRPr="0098520F" w:rsidRDefault="0098520F" w:rsidP="0047298C">
      <w:pPr>
        <w:spacing w:before="240" w:line="360" w:lineRule="auto"/>
        <w:ind w:firstLine="708"/>
        <w:jc w:val="both"/>
        <w:rPr>
          <w:rFonts w:eastAsiaTheme="minorEastAsia" w:cs="Times New Roman"/>
          <w:szCs w:val="28"/>
        </w:rPr>
      </w:pPr>
      <w:r w:rsidRPr="0098520F">
        <w:rPr>
          <w:rFonts w:eastAsiaTheme="minorEastAsia" w:cs="Times New Roman"/>
          <w:szCs w:val="28"/>
        </w:rPr>
        <w:t xml:space="preserve">Согласно </w:t>
      </w:r>
      <w:proofErr w:type="spellStart"/>
      <w:r w:rsidRPr="0098520F">
        <w:rPr>
          <w:rFonts w:eastAsiaTheme="minorEastAsia" w:cs="Times New Roman"/>
          <w:szCs w:val="28"/>
        </w:rPr>
        <w:t>Кутыковой</w:t>
      </w:r>
      <w:proofErr w:type="spellEnd"/>
      <w:r w:rsidRPr="0098520F">
        <w:rPr>
          <w:rFonts w:eastAsiaTheme="minorEastAsia" w:cs="Times New Roman"/>
          <w:szCs w:val="28"/>
        </w:rPr>
        <w:t xml:space="preserve"> М.В., [24] завершающим этапом жизненного цикла месторождений нефти и газа, разрабатываемых на условиях лицензирования деятельности, является ликвидация основных производственных фондов (ОПФ) и ряд других работ. Общая стоимость всех мероприятий на данном этапе достигает 10% капитальных затрат на разработку месторождений углеводородов. Например, для месторождений с запасами порядка 40 млн т нефти стоимость ликвидационных работ может составить более 7 млрд </w:t>
      </w:r>
      <w:proofErr w:type="gramStart"/>
      <w:r w:rsidRPr="0098520F">
        <w:rPr>
          <w:rFonts w:eastAsiaTheme="minorEastAsia" w:cs="Times New Roman"/>
          <w:szCs w:val="28"/>
        </w:rPr>
        <w:t>руб..</w:t>
      </w:r>
      <w:proofErr w:type="gramEnd"/>
    </w:p>
    <w:p w14:paraId="27CAE16F" w14:textId="77777777" w:rsidR="0098520F" w:rsidRPr="0098520F" w:rsidRDefault="0098520F" w:rsidP="0047298C">
      <w:pPr>
        <w:spacing w:before="240" w:line="360" w:lineRule="auto"/>
        <w:ind w:firstLine="708"/>
        <w:jc w:val="both"/>
        <w:rPr>
          <w:rFonts w:eastAsiaTheme="minorEastAsia" w:cs="Times New Roman"/>
          <w:szCs w:val="28"/>
        </w:rPr>
      </w:pPr>
      <w:r w:rsidRPr="0098520F">
        <w:rPr>
          <w:rFonts w:eastAsiaTheme="minorEastAsia" w:cs="Times New Roman"/>
          <w:szCs w:val="28"/>
        </w:rPr>
        <w:lastRenderedPageBreak/>
        <w:t xml:space="preserve">В статье </w:t>
      </w:r>
      <w:proofErr w:type="spellStart"/>
      <w:r w:rsidRPr="0098520F">
        <w:rPr>
          <w:rFonts w:eastAsiaTheme="minorEastAsia" w:cs="Times New Roman"/>
          <w:szCs w:val="28"/>
        </w:rPr>
        <w:t>Камчатовой</w:t>
      </w:r>
      <w:proofErr w:type="spellEnd"/>
      <w:r w:rsidRPr="0098520F">
        <w:rPr>
          <w:rFonts w:eastAsiaTheme="minorEastAsia" w:cs="Times New Roman"/>
          <w:szCs w:val="28"/>
        </w:rPr>
        <w:t xml:space="preserve"> Е.Ю. и Седовой А.В. [25] уточняется, что консервация скважин позволяет исключить или отсрочить вызванные затраты. Более того, сама ликвидация скважины – дорогостоящий процесс. Эксперты отмечают, что нефтяные месторождения консервируют при наметившемся падении добычи, а не ликвидируют, то есть перестают эксплуатировать скважины, оставляя добычу до лучших времен. Экологическая опасность заброшенных и законсервированных скважин представляется в том, что с течением времени обсадная колонна, являющаяся укреплением стенок и изоляции ствола скважины, начинает расслаиваться и ржаветь. К тому же снижается сцепление цемента и земной породы. В результате таких изменений и устаревания материала нефть способна подняться с нижних горизонтов до водоносных слоев земли, что повлечет за собой загрязнение земли и воды, предназначенной для бытового потребления.</w:t>
      </w:r>
    </w:p>
    <w:p w14:paraId="2D3724EF" w14:textId="77777777" w:rsidR="0098520F" w:rsidRPr="0098520F" w:rsidRDefault="0098520F" w:rsidP="0047298C">
      <w:pPr>
        <w:spacing w:before="240" w:line="360" w:lineRule="auto"/>
        <w:ind w:firstLine="708"/>
        <w:jc w:val="both"/>
        <w:rPr>
          <w:rFonts w:eastAsiaTheme="minorEastAsia" w:cs="Times New Roman"/>
          <w:szCs w:val="28"/>
        </w:rPr>
      </w:pPr>
      <w:r w:rsidRPr="0098520F">
        <w:rPr>
          <w:rFonts w:eastAsiaTheme="minorEastAsia" w:cs="Times New Roman"/>
          <w:szCs w:val="28"/>
        </w:rPr>
        <w:t>Согласно Петровой Е.А., [26] работы по строительству и ликвидации непродуктивных скважин - необходимая составляющая освоения природных ресурсов, поэтому их выполнение относится к операциям, признаваемым в соответствии с гл. 21 НК РФ объектом обложения НДС.</w:t>
      </w:r>
    </w:p>
    <w:p w14:paraId="3790B4D9" w14:textId="77777777" w:rsidR="0098520F" w:rsidRPr="0098520F" w:rsidRDefault="0098520F" w:rsidP="0047298C">
      <w:pPr>
        <w:spacing w:before="240" w:line="360" w:lineRule="auto"/>
        <w:ind w:firstLine="708"/>
        <w:jc w:val="both"/>
        <w:rPr>
          <w:rFonts w:eastAsiaTheme="minorEastAsia" w:cs="Times New Roman"/>
          <w:szCs w:val="28"/>
        </w:rPr>
      </w:pPr>
      <w:r w:rsidRPr="0098520F">
        <w:rPr>
          <w:rFonts w:eastAsiaTheme="minorEastAsia" w:cs="Times New Roman"/>
          <w:szCs w:val="28"/>
        </w:rPr>
        <w:t xml:space="preserve">В работе Немирова Я.А. [27] уточняется, что причинами, на основании которых ставится вопрос о ликвидации не законченных бурением скважин, являются: сложная авария в скважине и доказанная техническая невозможность ее устранения, а также невозможность использования скважины для других надобностей, например, возврат на вышележащие горизонты или использование в качестве нагнетательной или наблюдательной; полное отсутствие </w:t>
      </w:r>
      <w:proofErr w:type="spellStart"/>
      <w:r w:rsidRPr="0098520F">
        <w:rPr>
          <w:rFonts w:eastAsiaTheme="minorEastAsia" w:cs="Times New Roman"/>
          <w:szCs w:val="28"/>
        </w:rPr>
        <w:t>нефтегазонасыщенности</w:t>
      </w:r>
      <w:proofErr w:type="spellEnd"/>
      <w:r w:rsidRPr="0098520F">
        <w:rPr>
          <w:rFonts w:eastAsiaTheme="minorEastAsia" w:cs="Times New Roman"/>
          <w:szCs w:val="28"/>
        </w:rPr>
        <w:t xml:space="preserve"> вскрытых данной скважиной горизонтов (разведочная) и невозможность использования ее для других надобностей (возврат, углубление и т. д.).</w:t>
      </w:r>
    </w:p>
    <w:p w14:paraId="4576C25F" w14:textId="77777777" w:rsidR="0098520F" w:rsidRPr="0098520F" w:rsidRDefault="0098520F" w:rsidP="0047298C">
      <w:pPr>
        <w:spacing w:before="240" w:line="360" w:lineRule="auto"/>
        <w:ind w:firstLine="708"/>
        <w:jc w:val="both"/>
        <w:rPr>
          <w:rFonts w:eastAsiaTheme="minorEastAsia" w:cs="Times New Roman"/>
          <w:szCs w:val="28"/>
        </w:rPr>
      </w:pPr>
      <w:r w:rsidRPr="0098520F">
        <w:rPr>
          <w:rFonts w:eastAsiaTheme="minorEastAsia" w:cs="Times New Roman"/>
          <w:szCs w:val="28"/>
        </w:rPr>
        <w:t xml:space="preserve">В публикации Шутова С.С. [28] отмечается, что ликвидация скважин выполняется в строгой последовательности. Сначала специалисты проводят </w:t>
      </w:r>
      <w:r w:rsidRPr="0098520F">
        <w:rPr>
          <w:rFonts w:eastAsiaTheme="minorEastAsia" w:cs="Times New Roman"/>
          <w:szCs w:val="28"/>
        </w:rPr>
        <w:lastRenderedPageBreak/>
        <w:t>геофизическое исследование конкретной скважины. Затем они откачивают из нее воду, удаляют все посторонние предметы и поднимают скважинное оборудование. Потом сотрудники осуществляют бурение песчаной пробки, промывают скважину водой и делают ее дезинфекцию. После этого специалисты засыпают углубление песком или гравием, закачивают цементный раствор, выкапывают вручную шурф, обрезают обсадные трубы и приваривают заглушки. В конце они производят засыпку шурфа.</w:t>
      </w:r>
    </w:p>
    <w:p w14:paraId="780B92AC" w14:textId="77777777" w:rsidR="0098520F" w:rsidRPr="0098520F" w:rsidRDefault="0098520F" w:rsidP="0098520F">
      <w:pPr>
        <w:spacing w:before="240" w:line="360" w:lineRule="auto"/>
        <w:jc w:val="both"/>
        <w:rPr>
          <w:rFonts w:eastAsiaTheme="minorEastAsia" w:cs="Times New Roman"/>
          <w:szCs w:val="28"/>
        </w:rPr>
      </w:pPr>
      <w:r w:rsidRPr="0098520F">
        <w:rPr>
          <w:rFonts w:eastAsiaTheme="minorEastAsia" w:cs="Times New Roman"/>
          <w:szCs w:val="28"/>
        </w:rPr>
        <w:tab/>
        <w:t xml:space="preserve">В статье Шарапова В.О. [29] выявляется, что скважины, находящиеся в консервации, обследуются не реже одного раза в квартал с целью оценки их технического и экологического состояния. Все технологические скважины для подземного выщелачивания, кроме оставленного для длительного наблюдения, должны быть ликвидированы. Ликвидационное тампонирование этих скважин производится для: предотвращения загрязнения водоносных горизонтов раствором продуктивного пласта, если продуктивный горизонт обладает большим напором; устранения циркуляции подземных вод по стволу скважины при извлечении обсадных труб; разобщения и изоляции водоносных пластов с разным химическим составом. </w:t>
      </w:r>
    </w:p>
    <w:p w14:paraId="6F06BA5B" w14:textId="77777777" w:rsidR="0098520F" w:rsidRPr="0098520F" w:rsidRDefault="0098520F" w:rsidP="0047298C">
      <w:pPr>
        <w:spacing w:before="240" w:line="360" w:lineRule="auto"/>
        <w:ind w:firstLine="708"/>
        <w:jc w:val="both"/>
        <w:rPr>
          <w:rFonts w:eastAsiaTheme="minorEastAsia" w:cs="Times New Roman"/>
          <w:szCs w:val="28"/>
        </w:rPr>
      </w:pPr>
      <w:r w:rsidRPr="0098520F">
        <w:rPr>
          <w:rFonts w:eastAsiaTheme="minorEastAsia" w:cs="Times New Roman"/>
          <w:szCs w:val="28"/>
        </w:rPr>
        <w:t xml:space="preserve">Согласно Антонову Ю.Л., [30] ликвидация скважины без эксплуатационной колонны в зависимости от горно-геологических условий вскрытого разреза производится путем установки в открытом стволе цементных мостов в интервалах залегания высоконапорных минерализованных вод с коэффициентом аномальности больше 1,1 и </w:t>
      </w:r>
      <w:proofErr w:type="spellStart"/>
      <w:r w:rsidRPr="0098520F">
        <w:rPr>
          <w:rFonts w:eastAsiaTheme="minorEastAsia" w:cs="Times New Roman"/>
          <w:szCs w:val="28"/>
        </w:rPr>
        <w:t>низкопродуктивных</w:t>
      </w:r>
      <w:proofErr w:type="spellEnd"/>
      <w:r w:rsidRPr="0098520F">
        <w:rPr>
          <w:rFonts w:eastAsiaTheme="minorEastAsia" w:cs="Times New Roman"/>
          <w:szCs w:val="28"/>
        </w:rPr>
        <w:t>, не имеющих промышленного значения залежей углеводородов. Высота цементного моста должна быть на 20 м ниже подошвы и на столько же выше кровли каждого такого горизонта.</w:t>
      </w:r>
    </w:p>
    <w:p w14:paraId="4F9BF397" w14:textId="32527196" w:rsidR="0098520F" w:rsidRPr="0098520F" w:rsidRDefault="0098520F" w:rsidP="0047298C">
      <w:pPr>
        <w:spacing w:before="240" w:line="360" w:lineRule="auto"/>
        <w:ind w:firstLine="708"/>
        <w:jc w:val="both"/>
        <w:rPr>
          <w:rFonts w:eastAsiaTheme="minorEastAsia" w:cs="Times New Roman"/>
          <w:szCs w:val="28"/>
        </w:rPr>
      </w:pPr>
      <w:r w:rsidRPr="0098520F">
        <w:rPr>
          <w:rFonts w:eastAsiaTheme="minorEastAsia" w:cs="Times New Roman"/>
          <w:szCs w:val="28"/>
        </w:rPr>
        <w:t xml:space="preserve">Таким образом, можно сделать вывод, что в настоящее время </w:t>
      </w:r>
      <w:proofErr w:type="spellStart"/>
      <w:r w:rsidRPr="0098520F">
        <w:rPr>
          <w:rFonts w:eastAsiaTheme="minorEastAsia" w:cs="Times New Roman"/>
          <w:szCs w:val="28"/>
        </w:rPr>
        <w:t>проблемаохраны</w:t>
      </w:r>
      <w:proofErr w:type="spellEnd"/>
      <w:r w:rsidRPr="0098520F">
        <w:rPr>
          <w:rFonts w:eastAsiaTheme="minorEastAsia" w:cs="Times New Roman"/>
          <w:szCs w:val="28"/>
        </w:rPr>
        <w:t xml:space="preserve"> природы в области разработки нефтегазовых </w:t>
      </w:r>
      <w:r w:rsidRPr="0098520F">
        <w:rPr>
          <w:rFonts w:eastAsiaTheme="minorEastAsia" w:cs="Times New Roman"/>
          <w:szCs w:val="28"/>
        </w:rPr>
        <w:lastRenderedPageBreak/>
        <w:t>месторождений является одной из важных проблем в нефтедобывающей сфере большинства стран мира.</w:t>
      </w:r>
    </w:p>
    <w:p w14:paraId="2CDCBC73" w14:textId="1FDC62FB" w:rsidR="0098520F" w:rsidRPr="0098520F" w:rsidRDefault="0098520F" w:rsidP="0047298C">
      <w:pPr>
        <w:spacing w:before="240" w:line="360" w:lineRule="auto"/>
        <w:ind w:firstLine="708"/>
        <w:jc w:val="both"/>
        <w:rPr>
          <w:rFonts w:eastAsiaTheme="minorEastAsia" w:cs="Times New Roman"/>
          <w:szCs w:val="28"/>
        </w:rPr>
      </w:pPr>
      <w:r w:rsidRPr="0098520F">
        <w:rPr>
          <w:rFonts w:eastAsiaTheme="minorEastAsia" w:cs="Times New Roman"/>
          <w:szCs w:val="28"/>
        </w:rPr>
        <w:t>В настоящее время проблема охраны окружающей среды в области разработки нефтегазовых месторождений остается одной из наиболее значимых в нефтедобывающей отрасли. С ростом числа истощающихся месторождений и выходом из эксплуатации все большего числа скважин, актуальность вопросов, связанных с физической ликвидацией скважин, возрастает. Неправильный подход к ликвидации таких объектов приводит к межпластовым перетокам (МПП), утечкам углеводородов, загрязнению подземных вод и нарушению экосистем, что вызывает серьезные экономические и экологические проблемы.</w:t>
      </w:r>
    </w:p>
    <w:p w14:paraId="2B366464" w14:textId="77777777" w:rsidR="0098520F" w:rsidRPr="0098520F" w:rsidRDefault="0098520F" w:rsidP="0047298C">
      <w:pPr>
        <w:spacing w:before="240" w:line="360" w:lineRule="auto"/>
        <w:ind w:firstLine="708"/>
        <w:jc w:val="both"/>
        <w:rPr>
          <w:rFonts w:eastAsiaTheme="minorEastAsia" w:cs="Times New Roman"/>
          <w:szCs w:val="28"/>
        </w:rPr>
      </w:pPr>
      <w:r w:rsidRPr="0098520F">
        <w:rPr>
          <w:rFonts w:eastAsiaTheme="minorEastAsia" w:cs="Times New Roman"/>
          <w:szCs w:val="28"/>
        </w:rPr>
        <w:t>На современном этапе все больше внимания уделяется разработке методов, обеспечивающих безопасную и долговременную ликвидацию скважин. Это включает использование специализированных тампонажных материалов, установку цементных мостов, адаптацию процессов к специфическим условиям (например, многолетнемерзлые породы или месторождения, расположенные в акваториях). Важно учитывать технологические и геологические особенности каждой скважины, разрабатывать индивидуальные планы ликвидации и применять современные методики для предотвращения последствий эксплуатации.</w:t>
      </w:r>
    </w:p>
    <w:p w14:paraId="60B61749" w14:textId="77777777" w:rsidR="0098520F" w:rsidRPr="0098520F" w:rsidRDefault="0098520F" w:rsidP="0098520F">
      <w:pPr>
        <w:spacing w:before="240" w:line="360" w:lineRule="auto"/>
        <w:jc w:val="both"/>
        <w:rPr>
          <w:rFonts w:eastAsiaTheme="minorEastAsia" w:cs="Times New Roman"/>
          <w:szCs w:val="28"/>
        </w:rPr>
      </w:pPr>
      <w:r w:rsidRPr="0098520F">
        <w:rPr>
          <w:rFonts w:eastAsiaTheme="minorEastAsia" w:cs="Times New Roman"/>
          <w:szCs w:val="28"/>
        </w:rPr>
        <w:t>Актуальными направлениями являются:</w:t>
      </w:r>
    </w:p>
    <w:p w14:paraId="44A825E2" w14:textId="707E2ACE" w:rsidR="0098520F" w:rsidRPr="0098520F" w:rsidRDefault="0098520F" w:rsidP="0098520F">
      <w:pPr>
        <w:spacing w:before="240" w:line="360" w:lineRule="auto"/>
        <w:jc w:val="both"/>
        <w:rPr>
          <w:rFonts w:eastAsiaTheme="minorEastAsia" w:cs="Times New Roman"/>
          <w:szCs w:val="28"/>
        </w:rPr>
      </w:pPr>
      <w:r w:rsidRPr="0098520F">
        <w:rPr>
          <w:rFonts w:eastAsiaTheme="minorEastAsia" w:cs="Times New Roman"/>
          <w:szCs w:val="28"/>
        </w:rPr>
        <w:t xml:space="preserve">1. Повышение надежности и долговечности ликвидационных мероприятий: </w:t>
      </w:r>
      <w:r w:rsidR="0047298C">
        <w:rPr>
          <w:rFonts w:eastAsiaTheme="minorEastAsia" w:cs="Times New Roman"/>
          <w:szCs w:val="28"/>
        </w:rPr>
        <w:t>о</w:t>
      </w:r>
      <w:r w:rsidRPr="0098520F">
        <w:rPr>
          <w:rFonts w:eastAsiaTheme="minorEastAsia" w:cs="Times New Roman"/>
          <w:szCs w:val="28"/>
        </w:rPr>
        <w:t>собое внимание уделяется герметичности конструкции скважин, предотвращению межколонных давлений (МКД) и прочих аварийных ситуаций, связанных с деградацией цементных материалов.</w:t>
      </w:r>
    </w:p>
    <w:p w14:paraId="01C22B31" w14:textId="58A5E3A3" w:rsidR="0098520F" w:rsidRPr="0098520F" w:rsidRDefault="0098520F" w:rsidP="0098520F">
      <w:pPr>
        <w:spacing w:before="240" w:line="360" w:lineRule="auto"/>
        <w:jc w:val="both"/>
        <w:rPr>
          <w:rFonts w:eastAsiaTheme="minorEastAsia" w:cs="Times New Roman"/>
          <w:szCs w:val="28"/>
        </w:rPr>
      </w:pPr>
      <w:r w:rsidRPr="0098520F">
        <w:rPr>
          <w:rFonts w:eastAsiaTheme="minorEastAsia" w:cs="Times New Roman"/>
          <w:szCs w:val="28"/>
        </w:rPr>
        <w:t xml:space="preserve">2. Использование инновационных тампонажных материалов: </w:t>
      </w:r>
      <w:r w:rsidR="0047298C">
        <w:rPr>
          <w:rFonts w:eastAsiaTheme="minorEastAsia" w:cs="Times New Roman"/>
          <w:szCs w:val="28"/>
        </w:rPr>
        <w:t>в</w:t>
      </w:r>
      <w:r w:rsidRPr="0098520F">
        <w:rPr>
          <w:rFonts w:eastAsiaTheme="minorEastAsia" w:cs="Times New Roman"/>
          <w:szCs w:val="28"/>
        </w:rPr>
        <w:t xml:space="preserve">недрение новых составов цементных растворов, обеспечивающих лучшие адгезионные свойства и устойчивость к агрессивной среде, а также </w:t>
      </w:r>
      <w:r w:rsidRPr="0098520F">
        <w:rPr>
          <w:rFonts w:eastAsiaTheme="minorEastAsia" w:cs="Times New Roman"/>
          <w:szCs w:val="28"/>
        </w:rPr>
        <w:lastRenderedPageBreak/>
        <w:t xml:space="preserve">использование технологий для восстановления герметичности </w:t>
      </w:r>
      <w:proofErr w:type="spellStart"/>
      <w:r w:rsidRPr="0098520F">
        <w:rPr>
          <w:rFonts w:eastAsiaTheme="minorEastAsia" w:cs="Times New Roman"/>
          <w:szCs w:val="28"/>
        </w:rPr>
        <w:t>заколонного</w:t>
      </w:r>
      <w:proofErr w:type="spellEnd"/>
      <w:r w:rsidRPr="0098520F">
        <w:rPr>
          <w:rFonts w:eastAsiaTheme="minorEastAsia" w:cs="Times New Roman"/>
          <w:szCs w:val="28"/>
        </w:rPr>
        <w:t xml:space="preserve"> пространства.</w:t>
      </w:r>
    </w:p>
    <w:p w14:paraId="10FFB359" w14:textId="43824A8A" w:rsidR="0098520F" w:rsidRPr="0098520F" w:rsidRDefault="0098520F" w:rsidP="0098520F">
      <w:pPr>
        <w:spacing w:before="240" w:line="360" w:lineRule="auto"/>
        <w:jc w:val="both"/>
        <w:rPr>
          <w:rFonts w:eastAsiaTheme="minorEastAsia" w:cs="Times New Roman"/>
          <w:szCs w:val="28"/>
        </w:rPr>
      </w:pPr>
      <w:r w:rsidRPr="0098520F">
        <w:rPr>
          <w:rFonts w:eastAsiaTheme="minorEastAsia" w:cs="Times New Roman"/>
          <w:szCs w:val="28"/>
        </w:rPr>
        <w:t xml:space="preserve">3. Экологически безопасные методы ликвидации: </w:t>
      </w:r>
      <w:r w:rsidR="0047298C">
        <w:rPr>
          <w:rFonts w:eastAsiaTheme="minorEastAsia" w:cs="Times New Roman"/>
          <w:szCs w:val="28"/>
        </w:rPr>
        <w:t>с</w:t>
      </w:r>
      <w:r w:rsidRPr="0098520F">
        <w:rPr>
          <w:rFonts w:eastAsiaTheme="minorEastAsia" w:cs="Times New Roman"/>
          <w:szCs w:val="28"/>
        </w:rPr>
        <w:t>нижение риска загрязнения окружающей среды путем разработки экологически безопасных подходов к ликвидации скважин, минимизация негативного воздействия на почвы и водные ресурсы.</w:t>
      </w:r>
    </w:p>
    <w:p w14:paraId="3C9007D2" w14:textId="7BAE0D8A" w:rsidR="0098520F" w:rsidRPr="0098520F" w:rsidRDefault="0098520F" w:rsidP="0098520F">
      <w:pPr>
        <w:spacing w:before="240" w:line="360" w:lineRule="auto"/>
        <w:jc w:val="both"/>
        <w:rPr>
          <w:rFonts w:eastAsiaTheme="minorEastAsia" w:cs="Times New Roman"/>
          <w:szCs w:val="28"/>
        </w:rPr>
      </w:pPr>
      <w:r w:rsidRPr="0098520F">
        <w:rPr>
          <w:rFonts w:eastAsiaTheme="minorEastAsia" w:cs="Times New Roman"/>
          <w:szCs w:val="28"/>
        </w:rPr>
        <w:t>4. Оптимизация затрат и технологическая эффективность</w:t>
      </w:r>
      <w:r w:rsidR="0047298C" w:rsidRPr="0098520F">
        <w:rPr>
          <w:rFonts w:eastAsiaTheme="minorEastAsia" w:cs="Times New Roman"/>
          <w:szCs w:val="28"/>
        </w:rPr>
        <w:t>: в условиях</w:t>
      </w:r>
      <w:r w:rsidRPr="0098520F">
        <w:rPr>
          <w:rFonts w:eastAsiaTheme="minorEastAsia" w:cs="Times New Roman"/>
          <w:szCs w:val="28"/>
        </w:rPr>
        <w:t xml:space="preserve"> экономической неэффективности многих старых скважин, одной из приоритетных задач становится поиск решений, которые позволят сократить расходы при проведении ликвидационных мероприятий без ущерба для качества и безопасности.</w:t>
      </w:r>
    </w:p>
    <w:p w14:paraId="7C88CD64" w14:textId="71905900" w:rsidR="0098520F" w:rsidRPr="0098520F" w:rsidRDefault="0098520F" w:rsidP="0098520F">
      <w:pPr>
        <w:spacing w:before="240" w:line="360" w:lineRule="auto"/>
        <w:jc w:val="both"/>
        <w:rPr>
          <w:rFonts w:eastAsiaTheme="minorEastAsia" w:cs="Times New Roman"/>
          <w:szCs w:val="28"/>
        </w:rPr>
      </w:pPr>
      <w:r w:rsidRPr="0098520F">
        <w:rPr>
          <w:rFonts w:eastAsiaTheme="minorEastAsia" w:cs="Times New Roman"/>
          <w:szCs w:val="28"/>
        </w:rPr>
        <w:t xml:space="preserve">Таким образом, вопросы физической </w:t>
      </w:r>
      <w:r w:rsidR="0047298C">
        <w:rPr>
          <w:rFonts w:eastAsiaTheme="minorEastAsia" w:cs="Times New Roman"/>
          <w:szCs w:val="28"/>
        </w:rPr>
        <w:t>консервации</w:t>
      </w:r>
      <w:r w:rsidRPr="0098520F">
        <w:rPr>
          <w:rFonts w:eastAsiaTheme="minorEastAsia" w:cs="Times New Roman"/>
          <w:szCs w:val="28"/>
        </w:rPr>
        <w:t xml:space="preserve"> скважин становятся все более значимыми в свете необходимости предотвращения экологических рисков и обеспечения устойчивого развития нефтегазовой отрасли. Текущие разработки направлены на совершенствование технологий, обеспечение экологической безопасности и долговременности результатов ликвидационных мероприятий, что требует комплексного подхода и индивидуального проектирования для каждой скважины.</w:t>
      </w:r>
    </w:p>
    <w:p w14:paraId="7B83E6EE" w14:textId="77777777" w:rsidR="00350F46" w:rsidRPr="00350F46" w:rsidRDefault="00350F46" w:rsidP="00350F46">
      <w:pPr>
        <w:rPr>
          <w:rFonts w:eastAsiaTheme="minorEastAsia"/>
        </w:rPr>
      </w:pPr>
      <w:r w:rsidRPr="00350F46">
        <w:rPr>
          <w:rFonts w:eastAsiaTheme="minorEastAsia"/>
        </w:rPr>
        <w:br w:type="page"/>
      </w:r>
    </w:p>
    <w:p w14:paraId="0E3F2F86" w14:textId="77777777" w:rsidR="00350F46" w:rsidRPr="00350F46" w:rsidRDefault="00350F46" w:rsidP="00DE34EC">
      <w:pPr>
        <w:keepNext/>
        <w:keepLines/>
        <w:spacing w:after="0" w:line="360" w:lineRule="auto"/>
        <w:jc w:val="center"/>
        <w:outlineLvl w:val="0"/>
        <w:rPr>
          <w:rFonts w:eastAsiaTheme="majorEastAsia" w:cs="Times New Roman"/>
          <w:szCs w:val="28"/>
        </w:rPr>
      </w:pPr>
      <w:bookmarkStart w:id="7" w:name="_Toc217377993"/>
      <w:r w:rsidRPr="00350F46">
        <w:rPr>
          <w:rFonts w:eastAsiaTheme="majorEastAsia" w:cs="Times New Roman"/>
          <w:szCs w:val="28"/>
        </w:rPr>
        <w:lastRenderedPageBreak/>
        <w:t>2.ТЕХНИКО-ТЕХНОЛОГИЧЕСКИЙ РАЗДЕЛ</w:t>
      </w:r>
      <w:bookmarkEnd w:id="7"/>
    </w:p>
    <w:p w14:paraId="087CD6EC" w14:textId="66E04AE0" w:rsidR="00DB7384" w:rsidRDefault="00CA59F0" w:rsidP="00E33902">
      <w:pPr>
        <w:pStyle w:val="10"/>
        <w:spacing w:before="0" w:line="360" w:lineRule="auto"/>
        <w:jc w:val="both"/>
        <w:rPr>
          <w:rFonts w:ascii="Times New Roman" w:hAnsi="Times New Roman" w:cs="Times New Roman"/>
          <w:color w:val="auto"/>
          <w:sz w:val="28"/>
          <w:szCs w:val="28"/>
        </w:rPr>
      </w:pPr>
      <w:bookmarkStart w:id="8" w:name="_Toc217377994"/>
      <w:r w:rsidRPr="000F3ACA">
        <w:rPr>
          <w:rFonts w:ascii="Times New Roman" w:hAnsi="Times New Roman" w:cs="Times New Roman"/>
          <w:color w:val="auto"/>
          <w:sz w:val="28"/>
          <w:szCs w:val="28"/>
        </w:rPr>
        <w:t>2.1</w:t>
      </w:r>
      <w:r w:rsidR="00815ED6" w:rsidRPr="000F3ACA">
        <w:rPr>
          <w:rFonts w:ascii="Times New Roman" w:hAnsi="Times New Roman" w:cs="Times New Roman"/>
          <w:color w:val="auto"/>
          <w:sz w:val="28"/>
          <w:szCs w:val="28"/>
        </w:rPr>
        <w:t xml:space="preserve"> </w:t>
      </w:r>
      <w:r w:rsidRPr="000F3ACA">
        <w:rPr>
          <w:rFonts w:ascii="Times New Roman" w:hAnsi="Times New Roman" w:cs="Times New Roman"/>
          <w:color w:val="auto"/>
          <w:sz w:val="28"/>
          <w:szCs w:val="28"/>
        </w:rPr>
        <w:t>Общие</w:t>
      </w:r>
      <w:r w:rsidR="00815ED6" w:rsidRPr="000F3ACA">
        <w:rPr>
          <w:rFonts w:ascii="Times New Roman" w:hAnsi="Times New Roman" w:cs="Times New Roman"/>
          <w:color w:val="auto"/>
          <w:sz w:val="28"/>
          <w:szCs w:val="28"/>
        </w:rPr>
        <w:t xml:space="preserve"> </w:t>
      </w:r>
      <w:r w:rsidRPr="000F3ACA">
        <w:rPr>
          <w:rFonts w:ascii="Times New Roman" w:hAnsi="Times New Roman" w:cs="Times New Roman"/>
          <w:color w:val="auto"/>
          <w:sz w:val="28"/>
          <w:szCs w:val="28"/>
        </w:rPr>
        <w:t>геологическое</w:t>
      </w:r>
      <w:r w:rsidR="00815ED6" w:rsidRPr="000F3ACA">
        <w:rPr>
          <w:rFonts w:ascii="Times New Roman" w:hAnsi="Times New Roman" w:cs="Times New Roman"/>
          <w:color w:val="auto"/>
          <w:sz w:val="28"/>
          <w:szCs w:val="28"/>
        </w:rPr>
        <w:t xml:space="preserve"> </w:t>
      </w:r>
      <w:r w:rsidRPr="000F3ACA">
        <w:rPr>
          <w:rFonts w:ascii="Times New Roman" w:hAnsi="Times New Roman" w:cs="Times New Roman"/>
          <w:color w:val="auto"/>
          <w:sz w:val="28"/>
          <w:szCs w:val="28"/>
        </w:rPr>
        <w:t>строение</w:t>
      </w:r>
      <w:r w:rsidR="00815ED6" w:rsidRPr="000F3ACA">
        <w:rPr>
          <w:rFonts w:ascii="Times New Roman" w:hAnsi="Times New Roman" w:cs="Times New Roman"/>
          <w:color w:val="auto"/>
          <w:sz w:val="28"/>
          <w:szCs w:val="28"/>
        </w:rPr>
        <w:t xml:space="preserve"> </w:t>
      </w:r>
      <w:r w:rsidRPr="000F3ACA">
        <w:rPr>
          <w:rFonts w:ascii="Times New Roman" w:hAnsi="Times New Roman" w:cs="Times New Roman"/>
          <w:color w:val="auto"/>
          <w:sz w:val="28"/>
          <w:szCs w:val="28"/>
        </w:rPr>
        <w:t>месторождения</w:t>
      </w:r>
      <w:r w:rsidR="00815ED6" w:rsidRPr="000F3ACA">
        <w:rPr>
          <w:rFonts w:ascii="Times New Roman" w:hAnsi="Times New Roman" w:cs="Times New Roman"/>
          <w:color w:val="auto"/>
          <w:sz w:val="28"/>
          <w:szCs w:val="28"/>
        </w:rPr>
        <w:t xml:space="preserve"> </w:t>
      </w:r>
      <w:r w:rsidRPr="000F3ACA">
        <w:rPr>
          <w:rFonts w:ascii="Times New Roman" w:hAnsi="Times New Roman" w:cs="Times New Roman"/>
          <w:color w:val="auto"/>
          <w:sz w:val="28"/>
          <w:szCs w:val="28"/>
        </w:rPr>
        <w:t>по</w:t>
      </w:r>
      <w:r w:rsidR="00815ED6" w:rsidRPr="000F3ACA">
        <w:rPr>
          <w:rFonts w:ascii="Times New Roman" w:hAnsi="Times New Roman" w:cs="Times New Roman"/>
          <w:color w:val="auto"/>
          <w:sz w:val="28"/>
          <w:szCs w:val="28"/>
        </w:rPr>
        <w:t xml:space="preserve"> </w:t>
      </w:r>
      <w:r w:rsidRPr="000F3ACA">
        <w:rPr>
          <w:rFonts w:ascii="Times New Roman" w:hAnsi="Times New Roman" w:cs="Times New Roman"/>
          <w:color w:val="auto"/>
          <w:sz w:val="28"/>
          <w:szCs w:val="28"/>
        </w:rPr>
        <w:t>разрезу,</w:t>
      </w:r>
      <w:r w:rsidR="00815ED6" w:rsidRPr="000F3ACA">
        <w:rPr>
          <w:rFonts w:ascii="Times New Roman" w:hAnsi="Times New Roman" w:cs="Times New Roman"/>
          <w:color w:val="auto"/>
          <w:sz w:val="28"/>
          <w:szCs w:val="28"/>
        </w:rPr>
        <w:t xml:space="preserve"> </w:t>
      </w:r>
      <w:r w:rsidRPr="000F3ACA">
        <w:rPr>
          <w:rFonts w:ascii="Times New Roman" w:hAnsi="Times New Roman" w:cs="Times New Roman"/>
          <w:color w:val="auto"/>
          <w:sz w:val="28"/>
          <w:szCs w:val="28"/>
        </w:rPr>
        <w:t>хим.</w:t>
      </w:r>
      <w:r w:rsidR="00815ED6" w:rsidRPr="000F3ACA">
        <w:rPr>
          <w:rFonts w:ascii="Times New Roman" w:hAnsi="Times New Roman" w:cs="Times New Roman"/>
          <w:color w:val="auto"/>
          <w:sz w:val="28"/>
          <w:szCs w:val="28"/>
        </w:rPr>
        <w:t xml:space="preserve"> </w:t>
      </w:r>
      <w:r w:rsidRPr="000F3ACA">
        <w:rPr>
          <w:rFonts w:ascii="Times New Roman" w:hAnsi="Times New Roman" w:cs="Times New Roman"/>
          <w:color w:val="auto"/>
          <w:sz w:val="28"/>
          <w:szCs w:val="28"/>
        </w:rPr>
        <w:t>состав</w:t>
      </w:r>
      <w:r w:rsidR="00815ED6" w:rsidRPr="000F3ACA">
        <w:rPr>
          <w:rFonts w:ascii="Times New Roman" w:hAnsi="Times New Roman" w:cs="Times New Roman"/>
          <w:color w:val="auto"/>
          <w:sz w:val="28"/>
          <w:szCs w:val="28"/>
        </w:rPr>
        <w:t xml:space="preserve"> </w:t>
      </w:r>
      <w:r w:rsidRPr="000F3ACA">
        <w:rPr>
          <w:rFonts w:ascii="Times New Roman" w:hAnsi="Times New Roman" w:cs="Times New Roman"/>
          <w:color w:val="auto"/>
          <w:sz w:val="28"/>
          <w:szCs w:val="28"/>
        </w:rPr>
        <w:t>добываемого</w:t>
      </w:r>
      <w:r w:rsidR="00815ED6" w:rsidRPr="000F3ACA">
        <w:rPr>
          <w:rFonts w:ascii="Times New Roman" w:hAnsi="Times New Roman" w:cs="Times New Roman"/>
          <w:color w:val="auto"/>
          <w:sz w:val="28"/>
          <w:szCs w:val="28"/>
        </w:rPr>
        <w:t xml:space="preserve"> </w:t>
      </w:r>
      <w:r w:rsidRPr="000F3ACA">
        <w:rPr>
          <w:rFonts w:ascii="Times New Roman" w:hAnsi="Times New Roman" w:cs="Times New Roman"/>
          <w:color w:val="auto"/>
          <w:sz w:val="28"/>
          <w:szCs w:val="28"/>
        </w:rPr>
        <w:t>флюида</w:t>
      </w:r>
      <w:r w:rsidR="00815ED6" w:rsidRPr="000F3ACA">
        <w:rPr>
          <w:rFonts w:ascii="Times New Roman" w:hAnsi="Times New Roman" w:cs="Times New Roman"/>
          <w:color w:val="auto"/>
          <w:sz w:val="28"/>
          <w:szCs w:val="28"/>
        </w:rPr>
        <w:t xml:space="preserve"> </w:t>
      </w:r>
      <w:r w:rsidRPr="000F3ACA">
        <w:rPr>
          <w:rFonts w:ascii="Times New Roman" w:hAnsi="Times New Roman" w:cs="Times New Roman"/>
          <w:color w:val="auto"/>
          <w:sz w:val="28"/>
          <w:szCs w:val="28"/>
        </w:rPr>
        <w:t>и</w:t>
      </w:r>
      <w:r w:rsidR="00815ED6" w:rsidRPr="000F3ACA">
        <w:rPr>
          <w:rFonts w:ascii="Times New Roman" w:hAnsi="Times New Roman" w:cs="Times New Roman"/>
          <w:color w:val="auto"/>
          <w:sz w:val="28"/>
          <w:szCs w:val="28"/>
        </w:rPr>
        <w:t xml:space="preserve"> </w:t>
      </w:r>
      <w:r w:rsidRPr="000F3ACA">
        <w:rPr>
          <w:rFonts w:ascii="Times New Roman" w:hAnsi="Times New Roman" w:cs="Times New Roman"/>
          <w:color w:val="auto"/>
          <w:sz w:val="28"/>
          <w:szCs w:val="28"/>
        </w:rPr>
        <w:t>краткий</w:t>
      </w:r>
      <w:r w:rsidR="00815ED6" w:rsidRPr="000F3ACA">
        <w:rPr>
          <w:rFonts w:ascii="Times New Roman" w:hAnsi="Times New Roman" w:cs="Times New Roman"/>
          <w:color w:val="auto"/>
          <w:sz w:val="28"/>
          <w:szCs w:val="28"/>
        </w:rPr>
        <w:t xml:space="preserve"> </w:t>
      </w:r>
      <w:r w:rsidRPr="000F3ACA">
        <w:rPr>
          <w:rFonts w:ascii="Times New Roman" w:hAnsi="Times New Roman" w:cs="Times New Roman"/>
          <w:color w:val="auto"/>
          <w:sz w:val="28"/>
          <w:szCs w:val="28"/>
        </w:rPr>
        <w:t>анализ</w:t>
      </w:r>
      <w:r w:rsidR="00815ED6" w:rsidRPr="000F3ACA">
        <w:rPr>
          <w:rFonts w:ascii="Times New Roman" w:hAnsi="Times New Roman" w:cs="Times New Roman"/>
          <w:color w:val="auto"/>
          <w:sz w:val="28"/>
          <w:szCs w:val="28"/>
        </w:rPr>
        <w:t xml:space="preserve"> </w:t>
      </w:r>
      <w:r w:rsidRPr="000F3ACA">
        <w:rPr>
          <w:rFonts w:ascii="Times New Roman" w:hAnsi="Times New Roman" w:cs="Times New Roman"/>
          <w:color w:val="auto"/>
          <w:sz w:val="28"/>
          <w:szCs w:val="28"/>
        </w:rPr>
        <w:t>текущего</w:t>
      </w:r>
      <w:r w:rsidR="00815ED6" w:rsidRPr="000F3ACA">
        <w:rPr>
          <w:rFonts w:ascii="Times New Roman" w:hAnsi="Times New Roman" w:cs="Times New Roman"/>
          <w:color w:val="auto"/>
          <w:sz w:val="28"/>
          <w:szCs w:val="28"/>
        </w:rPr>
        <w:t xml:space="preserve"> </w:t>
      </w:r>
      <w:r w:rsidRPr="000F3ACA">
        <w:rPr>
          <w:rFonts w:ascii="Times New Roman" w:hAnsi="Times New Roman" w:cs="Times New Roman"/>
          <w:color w:val="auto"/>
          <w:sz w:val="28"/>
          <w:szCs w:val="28"/>
        </w:rPr>
        <w:t>состояния</w:t>
      </w:r>
      <w:r w:rsidR="00815ED6" w:rsidRPr="000F3ACA">
        <w:rPr>
          <w:rFonts w:ascii="Times New Roman" w:hAnsi="Times New Roman" w:cs="Times New Roman"/>
          <w:color w:val="auto"/>
          <w:sz w:val="28"/>
          <w:szCs w:val="28"/>
        </w:rPr>
        <w:t xml:space="preserve"> </w:t>
      </w:r>
      <w:r w:rsidRPr="000F3ACA">
        <w:rPr>
          <w:rFonts w:ascii="Times New Roman" w:hAnsi="Times New Roman" w:cs="Times New Roman"/>
          <w:color w:val="auto"/>
          <w:sz w:val="28"/>
          <w:szCs w:val="28"/>
        </w:rPr>
        <w:t>разработки</w:t>
      </w:r>
      <w:bookmarkEnd w:id="8"/>
    </w:p>
    <w:p w14:paraId="7CC56DDA" w14:textId="3B13E005" w:rsidR="0060432F" w:rsidRDefault="00D216AF" w:rsidP="00E33902">
      <w:pPr>
        <w:spacing w:line="360" w:lineRule="auto"/>
        <w:ind w:firstLine="708"/>
        <w:jc w:val="both"/>
        <w:rPr>
          <w:rFonts w:cs="Times New Roman"/>
          <w:szCs w:val="28"/>
        </w:rPr>
      </w:pPr>
      <w:r w:rsidRPr="00D216AF">
        <w:rPr>
          <w:rFonts w:cs="Times New Roman"/>
          <w:szCs w:val="28"/>
        </w:rPr>
        <w:t>Ново-Елховское</w:t>
      </w:r>
      <w:r w:rsidR="00815ED6">
        <w:rPr>
          <w:rFonts w:cs="Times New Roman"/>
          <w:szCs w:val="28"/>
        </w:rPr>
        <w:t xml:space="preserve"> </w:t>
      </w:r>
      <w:r w:rsidRPr="00D216AF">
        <w:rPr>
          <w:rFonts w:cs="Times New Roman"/>
          <w:szCs w:val="28"/>
        </w:rPr>
        <w:t>месторождение</w:t>
      </w:r>
      <w:r w:rsidR="00815ED6">
        <w:rPr>
          <w:rFonts w:cs="Times New Roman"/>
          <w:szCs w:val="28"/>
        </w:rPr>
        <w:t xml:space="preserve"> </w:t>
      </w:r>
      <w:r w:rsidRPr="00D216AF">
        <w:rPr>
          <w:rFonts w:cs="Times New Roman"/>
          <w:szCs w:val="28"/>
        </w:rPr>
        <w:t>открыто</w:t>
      </w:r>
      <w:r w:rsidR="00815ED6">
        <w:rPr>
          <w:rFonts w:cs="Times New Roman"/>
          <w:szCs w:val="28"/>
        </w:rPr>
        <w:t xml:space="preserve"> </w:t>
      </w:r>
      <w:r w:rsidRPr="00D216AF">
        <w:rPr>
          <w:rFonts w:cs="Times New Roman"/>
          <w:szCs w:val="28"/>
        </w:rPr>
        <w:t>в</w:t>
      </w:r>
      <w:r w:rsidR="00815ED6">
        <w:rPr>
          <w:rFonts w:cs="Times New Roman"/>
          <w:szCs w:val="28"/>
        </w:rPr>
        <w:t xml:space="preserve"> </w:t>
      </w:r>
      <w:r w:rsidRPr="00D216AF">
        <w:rPr>
          <w:rFonts w:cs="Times New Roman"/>
          <w:szCs w:val="28"/>
        </w:rPr>
        <w:t>1950</w:t>
      </w:r>
      <w:r w:rsidR="00815ED6">
        <w:rPr>
          <w:rFonts w:cs="Times New Roman"/>
          <w:szCs w:val="28"/>
        </w:rPr>
        <w:t xml:space="preserve"> </w:t>
      </w:r>
      <w:r w:rsidRPr="00D216AF">
        <w:rPr>
          <w:rFonts w:cs="Times New Roman"/>
          <w:szCs w:val="28"/>
        </w:rPr>
        <w:t>г.,</w:t>
      </w:r>
      <w:r w:rsidR="00815ED6">
        <w:rPr>
          <w:rFonts w:cs="Times New Roman"/>
          <w:szCs w:val="28"/>
        </w:rPr>
        <w:t xml:space="preserve"> </w:t>
      </w:r>
      <w:r w:rsidRPr="00D216AF">
        <w:rPr>
          <w:rFonts w:cs="Times New Roman"/>
          <w:szCs w:val="28"/>
        </w:rPr>
        <w:t>в</w:t>
      </w:r>
      <w:r w:rsidR="00815ED6">
        <w:rPr>
          <w:rFonts w:cs="Times New Roman"/>
          <w:szCs w:val="28"/>
        </w:rPr>
        <w:t xml:space="preserve"> </w:t>
      </w:r>
      <w:r w:rsidRPr="00D216AF">
        <w:rPr>
          <w:rFonts w:cs="Times New Roman"/>
          <w:szCs w:val="28"/>
        </w:rPr>
        <w:t>разработку</w:t>
      </w:r>
      <w:r w:rsidR="00815ED6">
        <w:rPr>
          <w:rFonts w:cs="Times New Roman"/>
          <w:szCs w:val="28"/>
        </w:rPr>
        <w:t xml:space="preserve"> </w:t>
      </w:r>
      <w:r w:rsidRPr="00D216AF">
        <w:rPr>
          <w:rFonts w:cs="Times New Roman"/>
          <w:szCs w:val="28"/>
        </w:rPr>
        <w:t>введено</w:t>
      </w:r>
      <w:r w:rsidR="00815ED6">
        <w:rPr>
          <w:rFonts w:cs="Times New Roman"/>
          <w:szCs w:val="28"/>
        </w:rPr>
        <w:t xml:space="preserve"> </w:t>
      </w:r>
      <w:r w:rsidRPr="00D216AF">
        <w:rPr>
          <w:rFonts w:cs="Times New Roman"/>
          <w:szCs w:val="28"/>
        </w:rPr>
        <w:t>в</w:t>
      </w:r>
      <w:r w:rsidR="00815ED6">
        <w:rPr>
          <w:rFonts w:cs="Times New Roman"/>
          <w:szCs w:val="28"/>
        </w:rPr>
        <w:t xml:space="preserve"> </w:t>
      </w:r>
      <w:r w:rsidRPr="00D216AF">
        <w:rPr>
          <w:rFonts w:cs="Times New Roman"/>
          <w:szCs w:val="28"/>
        </w:rPr>
        <w:t>1958</w:t>
      </w:r>
      <w:r w:rsidR="00815ED6">
        <w:rPr>
          <w:rFonts w:cs="Times New Roman"/>
          <w:szCs w:val="28"/>
        </w:rPr>
        <w:t xml:space="preserve"> </w:t>
      </w:r>
      <w:r w:rsidRPr="00D216AF">
        <w:rPr>
          <w:rFonts w:cs="Times New Roman"/>
          <w:szCs w:val="28"/>
        </w:rPr>
        <w:t>г.</w:t>
      </w:r>
      <w:r w:rsidR="00815ED6">
        <w:rPr>
          <w:rFonts w:cs="Times New Roman"/>
          <w:szCs w:val="28"/>
        </w:rPr>
        <w:t xml:space="preserve"> </w:t>
      </w:r>
    </w:p>
    <w:p w14:paraId="3F56C896" w14:textId="332ADE0D" w:rsidR="00D216AF" w:rsidRPr="00D216AF" w:rsidRDefault="00D216AF" w:rsidP="00E33902">
      <w:pPr>
        <w:spacing w:line="360" w:lineRule="auto"/>
        <w:ind w:firstLine="708"/>
        <w:jc w:val="both"/>
        <w:rPr>
          <w:rFonts w:cs="Times New Roman"/>
          <w:szCs w:val="28"/>
        </w:rPr>
      </w:pPr>
      <w:r w:rsidRPr="00D216AF">
        <w:rPr>
          <w:rFonts w:cs="Times New Roman"/>
          <w:szCs w:val="28"/>
        </w:rPr>
        <w:t>Изучение</w:t>
      </w:r>
      <w:r w:rsidR="00815ED6">
        <w:rPr>
          <w:rFonts w:cs="Times New Roman"/>
          <w:szCs w:val="28"/>
        </w:rPr>
        <w:t xml:space="preserve"> </w:t>
      </w:r>
      <w:r w:rsidRPr="00D216AF">
        <w:rPr>
          <w:rFonts w:cs="Times New Roman"/>
          <w:szCs w:val="28"/>
        </w:rPr>
        <w:t>геологического</w:t>
      </w:r>
      <w:r w:rsidR="00815ED6">
        <w:rPr>
          <w:rFonts w:cs="Times New Roman"/>
          <w:szCs w:val="28"/>
        </w:rPr>
        <w:t xml:space="preserve"> </w:t>
      </w:r>
      <w:r w:rsidRPr="00D216AF">
        <w:rPr>
          <w:rFonts w:cs="Times New Roman"/>
          <w:szCs w:val="28"/>
        </w:rPr>
        <w:t>строения</w:t>
      </w:r>
      <w:r w:rsidR="00815ED6">
        <w:rPr>
          <w:rFonts w:cs="Times New Roman"/>
          <w:szCs w:val="28"/>
        </w:rPr>
        <w:t xml:space="preserve"> </w:t>
      </w:r>
      <w:r w:rsidRPr="00D216AF">
        <w:rPr>
          <w:rFonts w:cs="Times New Roman"/>
          <w:szCs w:val="28"/>
        </w:rPr>
        <w:t>территории</w:t>
      </w:r>
      <w:r w:rsidR="00815ED6">
        <w:rPr>
          <w:rFonts w:cs="Times New Roman"/>
          <w:szCs w:val="28"/>
        </w:rPr>
        <w:t xml:space="preserve"> </w:t>
      </w:r>
      <w:proofErr w:type="spellStart"/>
      <w:r w:rsidR="00DE34EC">
        <w:rPr>
          <w:rFonts w:cs="Times New Roman"/>
          <w:szCs w:val="28"/>
        </w:rPr>
        <w:t>Федотовской</w:t>
      </w:r>
      <w:proofErr w:type="spellEnd"/>
      <w:r w:rsidR="00DE34EC">
        <w:rPr>
          <w:rFonts w:cs="Times New Roman"/>
          <w:szCs w:val="28"/>
        </w:rPr>
        <w:t xml:space="preserve"> площади </w:t>
      </w:r>
      <w:r w:rsidRPr="00D216AF">
        <w:rPr>
          <w:rFonts w:cs="Times New Roman"/>
          <w:szCs w:val="28"/>
        </w:rPr>
        <w:t>Ново-Елховского</w:t>
      </w:r>
      <w:r w:rsidR="00815ED6">
        <w:rPr>
          <w:rFonts w:cs="Times New Roman"/>
          <w:szCs w:val="28"/>
        </w:rPr>
        <w:t xml:space="preserve"> </w:t>
      </w:r>
      <w:r w:rsidRPr="00D216AF">
        <w:rPr>
          <w:rFonts w:cs="Times New Roman"/>
          <w:szCs w:val="28"/>
        </w:rPr>
        <w:t>месторождения</w:t>
      </w:r>
      <w:r w:rsidR="00815ED6">
        <w:rPr>
          <w:rFonts w:cs="Times New Roman"/>
          <w:szCs w:val="28"/>
        </w:rPr>
        <w:t xml:space="preserve"> </w:t>
      </w:r>
      <w:r w:rsidRPr="00D216AF">
        <w:rPr>
          <w:rFonts w:cs="Times New Roman"/>
          <w:szCs w:val="28"/>
        </w:rPr>
        <w:t>тесно</w:t>
      </w:r>
      <w:r w:rsidR="00815ED6">
        <w:rPr>
          <w:rFonts w:cs="Times New Roman"/>
          <w:szCs w:val="28"/>
        </w:rPr>
        <w:t xml:space="preserve"> </w:t>
      </w:r>
      <w:r w:rsidRPr="00D216AF">
        <w:rPr>
          <w:rFonts w:cs="Times New Roman"/>
          <w:szCs w:val="28"/>
        </w:rPr>
        <w:t>взаимосвязано</w:t>
      </w:r>
      <w:r w:rsidR="00815ED6">
        <w:rPr>
          <w:rFonts w:cs="Times New Roman"/>
          <w:szCs w:val="28"/>
        </w:rPr>
        <w:t xml:space="preserve"> </w:t>
      </w:r>
      <w:r w:rsidRPr="00D216AF">
        <w:rPr>
          <w:rFonts w:cs="Times New Roman"/>
          <w:szCs w:val="28"/>
        </w:rPr>
        <w:t>с</w:t>
      </w:r>
      <w:r w:rsidR="00815ED6">
        <w:rPr>
          <w:rFonts w:cs="Times New Roman"/>
          <w:szCs w:val="28"/>
        </w:rPr>
        <w:t xml:space="preserve"> </w:t>
      </w:r>
      <w:r w:rsidRPr="00D216AF">
        <w:rPr>
          <w:rFonts w:cs="Times New Roman"/>
          <w:szCs w:val="28"/>
        </w:rPr>
        <w:t>изучением</w:t>
      </w:r>
      <w:r w:rsidR="00815ED6">
        <w:rPr>
          <w:rFonts w:cs="Times New Roman"/>
          <w:szCs w:val="28"/>
        </w:rPr>
        <w:t xml:space="preserve"> </w:t>
      </w:r>
      <w:r w:rsidRPr="00D216AF">
        <w:rPr>
          <w:rFonts w:cs="Times New Roman"/>
          <w:szCs w:val="28"/>
        </w:rPr>
        <w:t>нефтеносности</w:t>
      </w:r>
      <w:r w:rsidR="00815ED6">
        <w:rPr>
          <w:rFonts w:cs="Times New Roman"/>
          <w:szCs w:val="28"/>
        </w:rPr>
        <w:t xml:space="preserve"> </w:t>
      </w:r>
      <w:r w:rsidRPr="00D216AF">
        <w:rPr>
          <w:rFonts w:cs="Times New Roman"/>
          <w:szCs w:val="28"/>
        </w:rPr>
        <w:t>Республики</w:t>
      </w:r>
      <w:r w:rsidR="00815ED6">
        <w:rPr>
          <w:rFonts w:cs="Times New Roman"/>
          <w:szCs w:val="28"/>
        </w:rPr>
        <w:t xml:space="preserve"> </w:t>
      </w:r>
      <w:r w:rsidRPr="00D216AF">
        <w:rPr>
          <w:rFonts w:cs="Times New Roman"/>
          <w:szCs w:val="28"/>
        </w:rPr>
        <w:t>Татарстан</w:t>
      </w:r>
      <w:r w:rsidR="00815ED6">
        <w:rPr>
          <w:rFonts w:cs="Times New Roman"/>
          <w:szCs w:val="28"/>
        </w:rPr>
        <w:t xml:space="preserve"> </w:t>
      </w:r>
      <w:r w:rsidRPr="00D216AF">
        <w:rPr>
          <w:rFonts w:cs="Times New Roman"/>
          <w:szCs w:val="28"/>
        </w:rPr>
        <w:t>и</w:t>
      </w:r>
      <w:r w:rsidR="00815ED6">
        <w:rPr>
          <w:rFonts w:cs="Times New Roman"/>
          <w:szCs w:val="28"/>
        </w:rPr>
        <w:t xml:space="preserve"> </w:t>
      </w:r>
      <w:r w:rsidRPr="00D216AF">
        <w:rPr>
          <w:rFonts w:cs="Times New Roman"/>
          <w:szCs w:val="28"/>
        </w:rPr>
        <w:t>всего</w:t>
      </w:r>
      <w:r w:rsidR="00815ED6">
        <w:rPr>
          <w:rFonts w:cs="Times New Roman"/>
          <w:szCs w:val="28"/>
        </w:rPr>
        <w:t xml:space="preserve"> </w:t>
      </w:r>
      <w:r w:rsidRPr="00D216AF">
        <w:rPr>
          <w:rFonts w:cs="Times New Roman"/>
          <w:szCs w:val="28"/>
        </w:rPr>
        <w:t>региона</w:t>
      </w:r>
      <w:r w:rsidR="00815ED6">
        <w:rPr>
          <w:rFonts w:cs="Times New Roman"/>
          <w:szCs w:val="28"/>
        </w:rPr>
        <w:t xml:space="preserve"> </w:t>
      </w:r>
      <w:r w:rsidRPr="00D216AF">
        <w:rPr>
          <w:rFonts w:cs="Times New Roman"/>
          <w:szCs w:val="28"/>
        </w:rPr>
        <w:t>Урало-Поволжья.</w:t>
      </w:r>
      <w:r w:rsidR="00815ED6">
        <w:rPr>
          <w:rFonts w:cs="Times New Roman"/>
          <w:szCs w:val="28"/>
        </w:rPr>
        <w:t xml:space="preserve"> </w:t>
      </w:r>
      <w:r w:rsidRPr="00D216AF">
        <w:rPr>
          <w:rFonts w:cs="Times New Roman"/>
          <w:szCs w:val="28"/>
        </w:rPr>
        <w:t>На</w:t>
      </w:r>
      <w:r w:rsidR="00815ED6">
        <w:rPr>
          <w:rFonts w:cs="Times New Roman"/>
          <w:szCs w:val="28"/>
        </w:rPr>
        <w:t xml:space="preserve"> </w:t>
      </w:r>
      <w:r w:rsidRPr="00D216AF">
        <w:rPr>
          <w:rFonts w:cs="Times New Roman"/>
          <w:szCs w:val="28"/>
        </w:rPr>
        <w:t>первых</w:t>
      </w:r>
      <w:r w:rsidR="00815ED6">
        <w:rPr>
          <w:rFonts w:cs="Times New Roman"/>
          <w:szCs w:val="28"/>
        </w:rPr>
        <w:t xml:space="preserve"> </w:t>
      </w:r>
      <w:r w:rsidRPr="00D216AF">
        <w:rPr>
          <w:rFonts w:cs="Times New Roman"/>
          <w:szCs w:val="28"/>
        </w:rPr>
        <w:t>этапах</w:t>
      </w:r>
      <w:r w:rsidR="00815ED6">
        <w:rPr>
          <w:rFonts w:cs="Times New Roman"/>
          <w:szCs w:val="28"/>
        </w:rPr>
        <w:t xml:space="preserve"> </w:t>
      </w:r>
      <w:r w:rsidRPr="00D216AF">
        <w:rPr>
          <w:rFonts w:cs="Times New Roman"/>
          <w:szCs w:val="28"/>
        </w:rPr>
        <w:t>они</w:t>
      </w:r>
      <w:r w:rsidR="00815ED6">
        <w:rPr>
          <w:rFonts w:cs="Times New Roman"/>
          <w:szCs w:val="28"/>
        </w:rPr>
        <w:t xml:space="preserve"> </w:t>
      </w:r>
      <w:r w:rsidRPr="00D216AF">
        <w:rPr>
          <w:rFonts w:cs="Times New Roman"/>
          <w:szCs w:val="28"/>
        </w:rPr>
        <w:t>направлялись</w:t>
      </w:r>
      <w:r w:rsidR="00815ED6">
        <w:rPr>
          <w:rFonts w:cs="Times New Roman"/>
          <w:szCs w:val="28"/>
        </w:rPr>
        <w:t xml:space="preserve"> </w:t>
      </w:r>
      <w:r w:rsidRPr="00D216AF">
        <w:rPr>
          <w:rFonts w:cs="Times New Roman"/>
          <w:szCs w:val="28"/>
        </w:rPr>
        <w:t>в</w:t>
      </w:r>
      <w:r w:rsidR="00815ED6">
        <w:rPr>
          <w:rFonts w:cs="Times New Roman"/>
          <w:szCs w:val="28"/>
        </w:rPr>
        <w:t xml:space="preserve"> </w:t>
      </w:r>
      <w:r w:rsidRPr="00D216AF">
        <w:rPr>
          <w:rFonts w:cs="Times New Roman"/>
          <w:szCs w:val="28"/>
        </w:rPr>
        <w:t>основном</w:t>
      </w:r>
      <w:r w:rsidR="00815ED6">
        <w:rPr>
          <w:rFonts w:cs="Times New Roman"/>
          <w:szCs w:val="28"/>
        </w:rPr>
        <w:t xml:space="preserve"> </w:t>
      </w:r>
      <w:r w:rsidRPr="00D216AF">
        <w:rPr>
          <w:rFonts w:cs="Times New Roman"/>
          <w:szCs w:val="28"/>
        </w:rPr>
        <w:t>на</w:t>
      </w:r>
      <w:r w:rsidR="00815ED6">
        <w:rPr>
          <w:rFonts w:cs="Times New Roman"/>
          <w:szCs w:val="28"/>
        </w:rPr>
        <w:t xml:space="preserve"> </w:t>
      </w:r>
      <w:r w:rsidRPr="00D216AF">
        <w:rPr>
          <w:rFonts w:cs="Times New Roman"/>
          <w:szCs w:val="28"/>
        </w:rPr>
        <w:t>изучение</w:t>
      </w:r>
      <w:r w:rsidR="00815ED6">
        <w:rPr>
          <w:rFonts w:cs="Times New Roman"/>
          <w:szCs w:val="28"/>
        </w:rPr>
        <w:t xml:space="preserve"> </w:t>
      </w:r>
      <w:r w:rsidRPr="00D216AF">
        <w:rPr>
          <w:rFonts w:cs="Times New Roman"/>
          <w:szCs w:val="28"/>
        </w:rPr>
        <w:t>поверхностных</w:t>
      </w:r>
      <w:r w:rsidR="00815ED6">
        <w:rPr>
          <w:rFonts w:cs="Times New Roman"/>
          <w:szCs w:val="28"/>
        </w:rPr>
        <w:t xml:space="preserve"> </w:t>
      </w:r>
      <w:proofErr w:type="spellStart"/>
      <w:r w:rsidRPr="00D216AF">
        <w:rPr>
          <w:rFonts w:cs="Times New Roman"/>
          <w:szCs w:val="28"/>
        </w:rPr>
        <w:t>нефтепроявлений</w:t>
      </w:r>
      <w:proofErr w:type="spellEnd"/>
      <w:r w:rsidRPr="00D216AF">
        <w:rPr>
          <w:rFonts w:cs="Times New Roman"/>
          <w:szCs w:val="28"/>
        </w:rPr>
        <w:t>,</w:t>
      </w:r>
      <w:r w:rsidR="00815ED6">
        <w:rPr>
          <w:rFonts w:cs="Times New Roman"/>
          <w:szCs w:val="28"/>
        </w:rPr>
        <w:t xml:space="preserve"> </w:t>
      </w:r>
      <w:r w:rsidRPr="00D216AF">
        <w:rPr>
          <w:rFonts w:cs="Times New Roman"/>
          <w:szCs w:val="28"/>
        </w:rPr>
        <w:t>а</w:t>
      </w:r>
      <w:r w:rsidR="00815ED6">
        <w:rPr>
          <w:rFonts w:cs="Times New Roman"/>
          <w:szCs w:val="28"/>
        </w:rPr>
        <w:t xml:space="preserve"> </w:t>
      </w:r>
      <w:r w:rsidRPr="00D216AF">
        <w:rPr>
          <w:rFonts w:cs="Times New Roman"/>
          <w:szCs w:val="28"/>
        </w:rPr>
        <w:t>по</w:t>
      </w:r>
      <w:r w:rsidR="00815ED6">
        <w:rPr>
          <w:rFonts w:cs="Times New Roman"/>
          <w:szCs w:val="28"/>
        </w:rPr>
        <w:t xml:space="preserve"> </w:t>
      </w:r>
      <w:r w:rsidRPr="00D216AF">
        <w:rPr>
          <w:rFonts w:cs="Times New Roman"/>
          <w:szCs w:val="28"/>
        </w:rPr>
        <w:t>мере</w:t>
      </w:r>
      <w:r w:rsidR="00815ED6">
        <w:rPr>
          <w:rFonts w:cs="Times New Roman"/>
          <w:szCs w:val="28"/>
        </w:rPr>
        <w:t xml:space="preserve"> </w:t>
      </w:r>
      <w:r w:rsidRPr="00D216AF">
        <w:rPr>
          <w:rFonts w:cs="Times New Roman"/>
          <w:szCs w:val="28"/>
        </w:rPr>
        <w:t>освоения</w:t>
      </w:r>
      <w:r w:rsidR="00815ED6">
        <w:rPr>
          <w:rFonts w:cs="Times New Roman"/>
          <w:szCs w:val="28"/>
        </w:rPr>
        <w:t xml:space="preserve"> </w:t>
      </w:r>
      <w:r w:rsidRPr="00D216AF">
        <w:rPr>
          <w:rFonts w:cs="Times New Roman"/>
          <w:szCs w:val="28"/>
        </w:rPr>
        <w:t>структурного,</w:t>
      </w:r>
      <w:r w:rsidR="00815ED6">
        <w:rPr>
          <w:rFonts w:cs="Times New Roman"/>
          <w:szCs w:val="28"/>
        </w:rPr>
        <w:t xml:space="preserve"> </w:t>
      </w:r>
      <w:r w:rsidRPr="00D216AF">
        <w:rPr>
          <w:rFonts w:cs="Times New Roman"/>
          <w:szCs w:val="28"/>
        </w:rPr>
        <w:t>поискового</w:t>
      </w:r>
      <w:r w:rsidR="00815ED6">
        <w:rPr>
          <w:rFonts w:cs="Times New Roman"/>
          <w:szCs w:val="28"/>
        </w:rPr>
        <w:t xml:space="preserve"> </w:t>
      </w:r>
      <w:r w:rsidRPr="00D216AF">
        <w:rPr>
          <w:rFonts w:cs="Times New Roman"/>
          <w:szCs w:val="28"/>
        </w:rPr>
        <w:t>и</w:t>
      </w:r>
      <w:r w:rsidR="00815ED6">
        <w:rPr>
          <w:rFonts w:cs="Times New Roman"/>
          <w:szCs w:val="28"/>
        </w:rPr>
        <w:t xml:space="preserve"> </w:t>
      </w:r>
      <w:r w:rsidRPr="00D216AF">
        <w:rPr>
          <w:rFonts w:cs="Times New Roman"/>
          <w:szCs w:val="28"/>
        </w:rPr>
        <w:t>глубокого</w:t>
      </w:r>
      <w:r w:rsidR="00815ED6">
        <w:rPr>
          <w:rFonts w:cs="Times New Roman"/>
          <w:szCs w:val="28"/>
        </w:rPr>
        <w:t xml:space="preserve"> </w:t>
      </w:r>
      <w:r w:rsidRPr="00D216AF">
        <w:rPr>
          <w:rFonts w:cs="Times New Roman"/>
          <w:szCs w:val="28"/>
        </w:rPr>
        <w:t>бурения</w:t>
      </w:r>
      <w:r w:rsidR="00815ED6">
        <w:rPr>
          <w:rFonts w:cs="Times New Roman"/>
          <w:szCs w:val="28"/>
        </w:rPr>
        <w:t xml:space="preserve"> </w:t>
      </w:r>
      <w:r w:rsidRPr="00D216AF">
        <w:rPr>
          <w:rFonts w:cs="Times New Roman"/>
          <w:szCs w:val="28"/>
        </w:rPr>
        <w:t>-</w:t>
      </w:r>
      <w:r w:rsidR="00815ED6">
        <w:rPr>
          <w:rFonts w:cs="Times New Roman"/>
          <w:szCs w:val="28"/>
        </w:rPr>
        <w:t xml:space="preserve"> </w:t>
      </w:r>
      <w:r w:rsidRPr="00D216AF">
        <w:rPr>
          <w:rFonts w:cs="Times New Roman"/>
          <w:szCs w:val="28"/>
        </w:rPr>
        <w:t>и</w:t>
      </w:r>
      <w:r w:rsidR="00815ED6">
        <w:rPr>
          <w:rFonts w:cs="Times New Roman"/>
          <w:szCs w:val="28"/>
        </w:rPr>
        <w:t xml:space="preserve"> </w:t>
      </w:r>
      <w:r w:rsidRPr="00D216AF">
        <w:rPr>
          <w:rFonts w:cs="Times New Roman"/>
          <w:szCs w:val="28"/>
        </w:rPr>
        <w:t>на</w:t>
      </w:r>
      <w:r w:rsidR="00815ED6">
        <w:rPr>
          <w:rFonts w:cs="Times New Roman"/>
          <w:szCs w:val="28"/>
        </w:rPr>
        <w:t xml:space="preserve"> </w:t>
      </w:r>
      <w:r w:rsidRPr="00D216AF">
        <w:rPr>
          <w:rFonts w:cs="Times New Roman"/>
          <w:szCs w:val="28"/>
        </w:rPr>
        <w:t>выявление</w:t>
      </w:r>
      <w:r w:rsidR="00815ED6">
        <w:rPr>
          <w:rFonts w:cs="Times New Roman"/>
          <w:szCs w:val="28"/>
        </w:rPr>
        <w:t xml:space="preserve"> </w:t>
      </w:r>
      <w:r w:rsidRPr="00D216AF">
        <w:rPr>
          <w:rFonts w:cs="Times New Roman"/>
          <w:szCs w:val="28"/>
        </w:rPr>
        <w:t>нефтегазоносности</w:t>
      </w:r>
      <w:r w:rsidR="00815ED6">
        <w:rPr>
          <w:rFonts w:cs="Times New Roman"/>
          <w:szCs w:val="28"/>
        </w:rPr>
        <w:t xml:space="preserve"> </w:t>
      </w:r>
      <w:r w:rsidRPr="00D216AF">
        <w:rPr>
          <w:rFonts w:cs="Times New Roman"/>
          <w:szCs w:val="28"/>
        </w:rPr>
        <w:t>каменноугольных</w:t>
      </w:r>
      <w:r w:rsidR="00815ED6">
        <w:rPr>
          <w:rFonts w:cs="Times New Roman"/>
          <w:szCs w:val="28"/>
        </w:rPr>
        <w:t xml:space="preserve"> </w:t>
      </w:r>
      <w:r w:rsidRPr="00D216AF">
        <w:rPr>
          <w:rFonts w:cs="Times New Roman"/>
          <w:szCs w:val="28"/>
        </w:rPr>
        <w:t>и</w:t>
      </w:r>
      <w:r w:rsidR="00815ED6">
        <w:rPr>
          <w:rFonts w:cs="Times New Roman"/>
          <w:szCs w:val="28"/>
        </w:rPr>
        <w:t xml:space="preserve"> </w:t>
      </w:r>
      <w:r w:rsidRPr="00D216AF">
        <w:rPr>
          <w:rFonts w:cs="Times New Roman"/>
          <w:szCs w:val="28"/>
        </w:rPr>
        <w:t>девонских</w:t>
      </w:r>
      <w:r w:rsidR="00815ED6">
        <w:rPr>
          <w:rFonts w:cs="Times New Roman"/>
          <w:szCs w:val="28"/>
        </w:rPr>
        <w:t xml:space="preserve"> </w:t>
      </w:r>
      <w:r w:rsidRPr="00D216AF">
        <w:rPr>
          <w:rFonts w:cs="Times New Roman"/>
          <w:szCs w:val="28"/>
        </w:rPr>
        <w:t>отложений.</w:t>
      </w:r>
      <w:r w:rsidR="00815ED6">
        <w:rPr>
          <w:rFonts w:cs="Times New Roman"/>
          <w:szCs w:val="28"/>
        </w:rPr>
        <w:t xml:space="preserve"> </w:t>
      </w:r>
      <w:r w:rsidRPr="00D216AF">
        <w:rPr>
          <w:rFonts w:cs="Times New Roman"/>
          <w:szCs w:val="28"/>
        </w:rPr>
        <w:t>Подробное</w:t>
      </w:r>
      <w:r w:rsidR="00815ED6">
        <w:rPr>
          <w:rFonts w:cs="Times New Roman"/>
          <w:szCs w:val="28"/>
        </w:rPr>
        <w:t xml:space="preserve"> </w:t>
      </w:r>
      <w:r w:rsidRPr="00D216AF">
        <w:rPr>
          <w:rFonts w:cs="Times New Roman"/>
          <w:szCs w:val="28"/>
        </w:rPr>
        <w:t>описание</w:t>
      </w:r>
      <w:r w:rsidR="00815ED6">
        <w:rPr>
          <w:rFonts w:cs="Times New Roman"/>
          <w:szCs w:val="28"/>
        </w:rPr>
        <w:t xml:space="preserve"> </w:t>
      </w:r>
      <w:r w:rsidRPr="00D216AF">
        <w:rPr>
          <w:rFonts w:cs="Times New Roman"/>
          <w:szCs w:val="28"/>
        </w:rPr>
        <w:t>геологической,</w:t>
      </w:r>
      <w:r w:rsidR="00815ED6">
        <w:rPr>
          <w:rFonts w:cs="Times New Roman"/>
          <w:szCs w:val="28"/>
        </w:rPr>
        <w:t xml:space="preserve"> </w:t>
      </w:r>
      <w:r w:rsidRPr="00D216AF">
        <w:rPr>
          <w:rFonts w:cs="Times New Roman"/>
          <w:szCs w:val="28"/>
        </w:rPr>
        <w:t>геофизической</w:t>
      </w:r>
      <w:r w:rsidR="00815ED6">
        <w:rPr>
          <w:rFonts w:cs="Times New Roman"/>
          <w:szCs w:val="28"/>
        </w:rPr>
        <w:t xml:space="preserve"> </w:t>
      </w:r>
      <w:r w:rsidRPr="00D216AF">
        <w:rPr>
          <w:rFonts w:cs="Times New Roman"/>
          <w:szCs w:val="28"/>
        </w:rPr>
        <w:t>изученности</w:t>
      </w:r>
      <w:r w:rsidR="00815ED6">
        <w:rPr>
          <w:rFonts w:cs="Times New Roman"/>
          <w:szCs w:val="28"/>
        </w:rPr>
        <w:t xml:space="preserve"> </w:t>
      </w:r>
      <w:r w:rsidRPr="00D216AF">
        <w:rPr>
          <w:rFonts w:cs="Times New Roman"/>
          <w:szCs w:val="28"/>
        </w:rPr>
        <w:t>Ново-Елховского</w:t>
      </w:r>
      <w:r w:rsidR="00815ED6">
        <w:rPr>
          <w:rFonts w:cs="Times New Roman"/>
          <w:szCs w:val="28"/>
        </w:rPr>
        <w:t xml:space="preserve"> </w:t>
      </w:r>
      <w:r w:rsidRPr="00D216AF">
        <w:rPr>
          <w:rFonts w:cs="Times New Roman"/>
          <w:szCs w:val="28"/>
        </w:rPr>
        <w:t>месторождения</w:t>
      </w:r>
      <w:r w:rsidR="00815ED6">
        <w:rPr>
          <w:rFonts w:cs="Times New Roman"/>
          <w:szCs w:val="28"/>
        </w:rPr>
        <w:t xml:space="preserve"> </w:t>
      </w:r>
      <w:r w:rsidRPr="00D216AF">
        <w:rPr>
          <w:rFonts w:cs="Times New Roman"/>
          <w:szCs w:val="28"/>
        </w:rPr>
        <w:t>приведено</w:t>
      </w:r>
      <w:r w:rsidR="00815ED6">
        <w:rPr>
          <w:rFonts w:cs="Times New Roman"/>
          <w:szCs w:val="28"/>
        </w:rPr>
        <w:t xml:space="preserve"> </w:t>
      </w:r>
      <w:r w:rsidRPr="00D216AF">
        <w:rPr>
          <w:rFonts w:cs="Times New Roman"/>
          <w:szCs w:val="28"/>
        </w:rPr>
        <w:t>в</w:t>
      </w:r>
      <w:r w:rsidR="00815ED6">
        <w:rPr>
          <w:rFonts w:cs="Times New Roman"/>
          <w:szCs w:val="28"/>
        </w:rPr>
        <w:t xml:space="preserve"> </w:t>
      </w:r>
      <w:r w:rsidRPr="00D216AF">
        <w:rPr>
          <w:rFonts w:cs="Times New Roman"/>
          <w:szCs w:val="28"/>
        </w:rPr>
        <w:t>пересчете</w:t>
      </w:r>
      <w:r w:rsidR="00815ED6">
        <w:rPr>
          <w:rFonts w:cs="Times New Roman"/>
          <w:szCs w:val="28"/>
        </w:rPr>
        <w:t xml:space="preserve"> </w:t>
      </w:r>
      <w:r w:rsidRPr="00D216AF">
        <w:rPr>
          <w:rFonts w:cs="Times New Roman"/>
          <w:szCs w:val="28"/>
        </w:rPr>
        <w:t>запасов</w:t>
      </w:r>
      <w:r w:rsidR="00815ED6">
        <w:rPr>
          <w:rFonts w:cs="Times New Roman"/>
          <w:szCs w:val="28"/>
        </w:rPr>
        <w:t xml:space="preserve"> </w:t>
      </w:r>
      <w:r w:rsidRPr="00D216AF">
        <w:rPr>
          <w:rFonts w:cs="Times New Roman"/>
          <w:szCs w:val="28"/>
        </w:rPr>
        <w:t>нефти.</w:t>
      </w:r>
      <w:r w:rsidR="00815ED6">
        <w:rPr>
          <w:rFonts w:cs="Times New Roman"/>
          <w:szCs w:val="28"/>
        </w:rPr>
        <w:t xml:space="preserve"> </w:t>
      </w:r>
      <w:r w:rsidRPr="00D216AF">
        <w:rPr>
          <w:rFonts w:cs="Times New Roman"/>
          <w:szCs w:val="28"/>
        </w:rPr>
        <w:t>В</w:t>
      </w:r>
      <w:r w:rsidR="00815ED6">
        <w:rPr>
          <w:rFonts w:cs="Times New Roman"/>
          <w:szCs w:val="28"/>
        </w:rPr>
        <w:t xml:space="preserve"> </w:t>
      </w:r>
      <w:r w:rsidRPr="00D216AF">
        <w:rPr>
          <w:rFonts w:cs="Times New Roman"/>
          <w:szCs w:val="28"/>
        </w:rPr>
        <w:t>настоящем</w:t>
      </w:r>
      <w:r w:rsidR="00815ED6">
        <w:rPr>
          <w:rFonts w:cs="Times New Roman"/>
          <w:szCs w:val="28"/>
        </w:rPr>
        <w:t xml:space="preserve"> </w:t>
      </w:r>
      <w:r w:rsidRPr="00D216AF">
        <w:rPr>
          <w:rFonts w:cs="Times New Roman"/>
          <w:szCs w:val="28"/>
        </w:rPr>
        <w:t>документе</w:t>
      </w:r>
      <w:r w:rsidR="00815ED6">
        <w:rPr>
          <w:rFonts w:cs="Times New Roman"/>
          <w:szCs w:val="28"/>
        </w:rPr>
        <w:t xml:space="preserve"> </w:t>
      </w:r>
      <w:r w:rsidRPr="00D216AF">
        <w:rPr>
          <w:rFonts w:cs="Times New Roman"/>
          <w:szCs w:val="28"/>
        </w:rPr>
        <w:t>приведено</w:t>
      </w:r>
      <w:r w:rsidR="00815ED6">
        <w:rPr>
          <w:rFonts w:cs="Times New Roman"/>
          <w:szCs w:val="28"/>
        </w:rPr>
        <w:t xml:space="preserve"> </w:t>
      </w:r>
      <w:r w:rsidRPr="00D216AF">
        <w:rPr>
          <w:rFonts w:cs="Times New Roman"/>
          <w:szCs w:val="28"/>
        </w:rPr>
        <w:t>краткое</w:t>
      </w:r>
      <w:r w:rsidR="00815ED6">
        <w:rPr>
          <w:rFonts w:cs="Times New Roman"/>
          <w:szCs w:val="28"/>
        </w:rPr>
        <w:t xml:space="preserve"> </w:t>
      </w:r>
      <w:r w:rsidRPr="00D216AF">
        <w:rPr>
          <w:rFonts w:cs="Times New Roman"/>
          <w:szCs w:val="28"/>
        </w:rPr>
        <w:t>описание</w:t>
      </w:r>
      <w:r w:rsidR="00815ED6">
        <w:rPr>
          <w:rFonts w:cs="Times New Roman"/>
          <w:szCs w:val="28"/>
        </w:rPr>
        <w:t xml:space="preserve"> </w:t>
      </w:r>
      <w:r w:rsidRPr="00D216AF">
        <w:rPr>
          <w:rFonts w:cs="Times New Roman"/>
          <w:szCs w:val="28"/>
        </w:rPr>
        <w:t>основных</w:t>
      </w:r>
      <w:r w:rsidR="00815ED6">
        <w:rPr>
          <w:rFonts w:cs="Times New Roman"/>
          <w:szCs w:val="28"/>
        </w:rPr>
        <w:t xml:space="preserve"> </w:t>
      </w:r>
      <w:r w:rsidRPr="00D216AF">
        <w:rPr>
          <w:rFonts w:cs="Times New Roman"/>
          <w:szCs w:val="28"/>
        </w:rPr>
        <w:t>этапов</w:t>
      </w:r>
      <w:r w:rsidR="00815ED6">
        <w:rPr>
          <w:rFonts w:cs="Times New Roman"/>
          <w:szCs w:val="28"/>
        </w:rPr>
        <w:t xml:space="preserve"> </w:t>
      </w:r>
      <w:r w:rsidRPr="00D216AF">
        <w:rPr>
          <w:rFonts w:cs="Times New Roman"/>
          <w:szCs w:val="28"/>
        </w:rPr>
        <w:t>работ,</w:t>
      </w:r>
      <w:r w:rsidR="00815ED6">
        <w:rPr>
          <w:rFonts w:cs="Times New Roman"/>
          <w:szCs w:val="28"/>
        </w:rPr>
        <w:t xml:space="preserve"> </w:t>
      </w:r>
      <w:r w:rsidRPr="00D216AF">
        <w:rPr>
          <w:rFonts w:cs="Times New Roman"/>
          <w:szCs w:val="28"/>
        </w:rPr>
        <w:t>проводимых</w:t>
      </w:r>
      <w:r w:rsidR="00815ED6">
        <w:rPr>
          <w:rFonts w:cs="Times New Roman"/>
          <w:szCs w:val="28"/>
        </w:rPr>
        <w:t xml:space="preserve"> </w:t>
      </w:r>
      <w:r w:rsidRPr="00D216AF">
        <w:rPr>
          <w:rFonts w:cs="Times New Roman"/>
          <w:szCs w:val="28"/>
        </w:rPr>
        <w:t>на</w:t>
      </w:r>
      <w:r w:rsidR="00815ED6">
        <w:rPr>
          <w:rFonts w:cs="Times New Roman"/>
          <w:szCs w:val="28"/>
        </w:rPr>
        <w:t xml:space="preserve"> </w:t>
      </w:r>
      <w:r w:rsidRPr="00D216AF">
        <w:rPr>
          <w:rFonts w:cs="Times New Roman"/>
          <w:szCs w:val="28"/>
        </w:rPr>
        <w:t>рассматриваемой</w:t>
      </w:r>
      <w:r w:rsidR="00815ED6">
        <w:rPr>
          <w:rFonts w:cs="Times New Roman"/>
          <w:szCs w:val="28"/>
        </w:rPr>
        <w:t xml:space="preserve"> </w:t>
      </w:r>
      <w:r w:rsidRPr="00D216AF">
        <w:rPr>
          <w:rFonts w:cs="Times New Roman"/>
          <w:szCs w:val="28"/>
        </w:rPr>
        <w:t>территории</w:t>
      </w:r>
      <w:r w:rsidR="00815ED6">
        <w:rPr>
          <w:rFonts w:cs="Times New Roman"/>
          <w:szCs w:val="28"/>
        </w:rPr>
        <w:t xml:space="preserve"> </w:t>
      </w:r>
      <w:r w:rsidRPr="00D216AF">
        <w:rPr>
          <w:rFonts w:cs="Times New Roman"/>
          <w:szCs w:val="28"/>
        </w:rPr>
        <w:t>до</w:t>
      </w:r>
      <w:r w:rsidR="00815ED6">
        <w:rPr>
          <w:rFonts w:cs="Times New Roman"/>
          <w:szCs w:val="28"/>
        </w:rPr>
        <w:t xml:space="preserve"> </w:t>
      </w:r>
      <w:r w:rsidRPr="00D216AF">
        <w:rPr>
          <w:rFonts w:cs="Times New Roman"/>
          <w:szCs w:val="28"/>
        </w:rPr>
        <w:t>настоящего</w:t>
      </w:r>
      <w:r w:rsidR="00815ED6">
        <w:rPr>
          <w:rFonts w:cs="Times New Roman"/>
          <w:szCs w:val="28"/>
        </w:rPr>
        <w:t xml:space="preserve"> </w:t>
      </w:r>
      <w:r w:rsidRPr="00D216AF">
        <w:rPr>
          <w:rFonts w:cs="Times New Roman"/>
          <w:szCs w:val="28"/>
        </w:rPr>
        <w:t>времени.</w:t>
      </w:r>
    </w:p>
    <w:p w14:paraId="0577EAD8" w14:textId="139BBC1B" w:rsidR="00D216AF" w:rsidRPr="00D216AF" w:rsidRDefault="00D216AF" w:rsidP="00E33902">
      <w:pPr>
        <w:spacing w:line="360" w:lineRule="auto"/>
        <w:ind w:firstLine="708"/>
        <w:jc w:val="both"/>
        <w:rPr>
          <w:rFonts w:cs="Times New Roman"/>
          <w:szCs w:val="28"/>
        </w:rPr>
      </w:pPr>
      <w:r w:rsidRPr="00D216AF">
        <w:rPr>
          <w:rFonts w:cs="Times New Roman"/>
          <w:szCs w:val="28"/>
        </w:rPr>
        <w:t>В</w:t>
      </w:r>
      <w:r w:rsidR="00815ED6">
        <w:rPr>
          <w:rFonts w:cs="Times New Roman"/>
          <w:szCs w:val="28"/>
        </w:rPr>
        <w:t xml:space="preserve"> </w:t>
      </w:r>
      <w:r w:rsidRPr="00D216AF">
        <w:rPr>
          <w:rFonts w:cs="Times New Roman"/>
          <w:szCs w:val="28"/>
        </w:rPr>
        <w:t>истории</w:t>
      </w:r>
      <w:r w:rsidR="00815ED6">
        <w:rPr>
          <w:rFonts w:cs="Times New Roman"/>
          <w:szCs w:val="28"/>
        </w:rPr>
        <w:t xml:space="preserve"> </w:t>
      </w:r>
      <w:r w:rsidRPr="00D216AF">
        <w:rPr>
          <w:rFonts w:cs="Times New Roman"/>
          <w:szCs w:val="28"/>
        </w:rPr>
        <w:t>нефтепоисковых</w:t>
      </w:r>
      <w:r w:rsidR="00815ED6">
        <w:rPr>
          <w:rFonts w:cs="Times New Roman"/>
          <w:szCs w:val="28"/>
        </w:rPr>
        <w:t xml:space="preserve"> </w:t>
      </w:r>
      <w:r w:rsidRPr="00D216AF">
        <w:rPr>
          <w:rFonts w:cs="Times New Roman"/>
          <w:szCs w:val="28"/>
        </w:rPr>
        <w:t>работ</w:t>
      </w:r>
      <w:r w:rsidR="00815ED6">
        <w:rPr>
          <w:rFonts w:cs="Times New Roman"/>
          <w:szCs w:val="28"/>
        </w:rPr>
        <w:t xml:space="preserve"> </w:t>
      </w:r>
      <w:r w:rsidRPr="00D216AF">
        <w:rPr>
          <w:rFonts w:cs="Times New Roman"/>
          <w:szCs w:val="28"/>
        </w:rPr>
        <w:t>на</w:t>
      </w:r>
      <w:r w:rsidR="00815ED6">
        <w:rPr>
          <w:rFonts w:cs="Times New Roman"/>
          <w:szCs w:val="28"/>
        </w:rPr>
        <w:t xml:space="preserve"> </w:t>
      </w:r>
      <w:r w:rsidRPr="00D216AF">
        <w:rPr>
          <w:rFonts w:cs="Times New Roman"/>
          <w:szCs w:val="28"/>
        </w:rPr>
        <w:t>территории</w:t>
      </w:r>
      <w:r w:rsidR="00815ED6">
        <w:rPr>
          <w:rFonts w:cs="Times New Roman"/>
          <w:szCs w:val="28"/>
        </w:rPr>
        <w:t xml:space="preserve"> </w:t>
      </w:r>
      <w:r w:rsidRPr="00D216AF">
        <w:rPr>
          <w:rFonts w:cs="Times New Roman"/>
          <w:szCs w:val="28"/>
        </w:rPr>
        <w:t>республики</w:t>
      </w:r>
      <w:r w:rsidR="00815ED6">
        <w:rPr>
          <w:rFonts w:cs="Times New Roman"/>
          <w:szCs w:val="28"/>
        </w:rPr>
        <w:t xml:space="preserve"> </w:t>
      </w:r>
      <w:r w:rsidRPr="00D216AF">
        <w:rPr>
          <w:rFonts w:cs="Times New Roman"/>
          <w:szCs w:val="28"/>
        </w:rPr>
        <w:t>можно</w:t>
      </w:r>
      <w:r w:rsidR="00815ED6">
        <w:rPr>
          <w:rFonts w:cs="Times New Roman"/>
          <w:szCs w:val="28"/>
        </w:rPr>
        <w:t xml:space="preserve"> </w:t>
      </w:r>
      <w:r w:rsidRPr="00D216AF">
        <w:rPr>
          <w:rFonts w:cs="Times New Roman"/>
          <w:szCs w:val="28"/>
        </w:rPr>
        <w:t>выделить</w:t>
      </w:r>
      <w:r w:rsidR="00815ED6">
        <w:rPr>
          <w:rFonts w:cs="Times New Roman"/>
          <w:szCs w:val="28"/>
        </w:rPr>
        <w:t xml:space="preserve"> </w:t>
      </w:r>
      <w:r w:rsidRPr="00D216AF">
        <w:rPr>
          <w:rFonts w:cs="Times New Roman"/>
          <w:szCs w:val="28"/>
        </w:rPr>
        <w:t>четыре</w:t>
      </w:r>
      <w:r w:rsidR="00815ED6">
        <w:rPr>
          <w:rFonts w:cs="Times New Roman"/>
          <w:szCs w:val="28"/>
        </w:rPr>
        <w:t xml:space="preserve"> </w:t>
      </w:r>
      <w:r w:rsidRPr="00D216AF">
        <w:rPr>
          <w:rFonts w:cs="Times New Roman"/>
          <w:szCs w:val="28"/>
        </w:rPr>
        <w:t>этапа:</w:t>
      </w:r>
      <w:r w:rsidR="00815ED6">
        <w:rPr>
          <w:rFonts w:cs="Times New Roman"/>
          <w:szCs w:val="28"/>
        </w:rPr>
        <w:t xml:space="preserve"> </w:t>
      </w:r>
      <w:r w:rsidRPr="00D216AF">
        <w:rPr>
          <w:rFonts w:cs="Times New Roman"/>
          <w:szCs w:val="28"/>
        </w:rPr>
        <w:t>первый</w:t>
      </w:r>
      <w:r w:rsidR="00815ED6">
        <w:rPr>
          <w:rFonts w:cs="Times New Roman"/>
          <w:szCs w:val="28"/>
        </w:rPr>
        <w:t xml:space="preserve"> </w:t>
      </w:r>
      <w:r w:rsidRPr="00D216AF">
        <w:rPr>
          <w:rFonts w:cs="Times New Roman"/>
          <w:szCs w:val="28"/>
        </w:rPr>
        <w:t>-</w:t>
      </w:r>
      <w:r w:rsidR="00815ED6">
        <w:rPr>
          <w:rFonts w:cs="Times New Roman"/>
          <w:szCs w:val="28"/>
        </w:rPr>
        <w:t xml:space="preserve"> </w:t>
      </w:r>
      <w:r w:rsidRPr="00D216AF">
        <w:rPr>
          <w:rFonts w:cs="Times New Roman"/>
          <w:szCs w:val="28"/>
        </w:rPr>
        <w:t>с</w:t>
      </w:r>
      <w:r w:rsidR="00815ED6">
        <w:rPr>
          <w:rFonts w:cs="Times New Roman"/>
          <w:szCs w:val="28"/>
        </w:rPr>
        <w:t xml:space="preserve"> </w:t>
      </w:r>
      <w:r w:rsidRPr="00D216AF">
        <w:rPr>
          <w:rFonts w:cs="Times New Roman"/>
          <w:szCs w:val="28"/>
        </w:rPr>
        <w:t>первой</w:t>
      </w:r>
      <w:r w:rsidR="00815ED6">
        <w:rPr>
          <w:rFonts w:cs="Times New Roman"/>
          <w:szCs w:val="28"/>
        </w:rPr>
        <w:t xml:space="preserve"> </w:t>
      </w:r>
      <w:r w:rsidRPr="00D216AF">
        <w:rPr>
          <w:rFonts w:cs="Times New Roman"/>
          <w:szCs w:val="28"/>
        </w:rPr>
        <w:t>половины</w:t>
      </w:r>
      <w:r w:rsidR="00815ED6">
        <w:rPr>
          <w:rFonts w:cs="Times New Roman"/>
          <w:szCs w:val="28"/>
        </w:rPr>
        <w:t xml:space="preserve"> </w:t>
      </w:r>
      <w:r w:rsidRPr="00D216AF">
        <w:rPr>
          <w:rFonts w:cs="Times New Roman"/>
          <w:szCs w:val="28"/>
        </w:rPr>
        <w:t>XVIII</w:t>
      </w:r>
      <w:r w:rsidR="00815ED6">
        <w:rPr>
          <w:rFonts w:cs="Times New Roman"/>
          <w:szCs w:val="28"/>
        </w:rPr>
        <w:t xml:space="preserve"> </w:t>
      </w:r>
      <w:r w:rsidRPr="00D216AF">
        <w:rPr>
          <w:rFonts w:cs="Times New Roman"/>
          <w:szCs w:val="28"/>
        </w:rPr>
        <w:t>века</w:t>
      </w:r>
      <w:r w:rsidR="00815ED6">
        <w:rPr>
          <w:rFonts w:cs="Times New Roman"/>
          <w:szCs w:val="28"/>
        </w:rPr>
        <w:t xml:space="preserve"> </w:t>
      </w:r>
      <w:r w:rsidRPr="00D216AF">
        <w:rPr>
          <w:rFonts w:cs="Times New Roman"/>
          <w:szCs w:val="28"/>
        </w:rPr>
        <w:t>до</w:t>
      </w:r>
      <w:r w:rsidR="00815ED6">
        <w:rPr>
          <w:rFonts w:cs="Times New Roman"/>
          <w:szCs w:val="28"/>
        </w:rPr>
        <w:t xml:space="preserve"> </w:t>
      </w:r>
      <w:r w:rsidRPr="00D216AF">
        <w:rPr>
          <w:rFonts w:cs="Times New Roman"/>
          <w:szCs w:val="28"/>
        </w:rPr>
        <w:t>1929</w:t>
      </w:r>
      <w:r w:rsidR="00815ED6">
        <w:rPr>
          <w:rFonts w:cs="Times New Roman"/>
          <w:szCs w:val="28"/>
        </w:rPr>
        <w:t xml:space="preserve"> </w:t>
      </w:r>
      <w:r w:rsidRPr="00D216AF">
        <w:rPr>
          <w:rFonts w:cs="Times New Roman"/>
          <w:szCs w:val="28"/>
        </w:rPr>
        <w:t>г.,</w:t>
      </w:r>
      <w:r w:rsidR="00815ED6">
        <w:rPr>
          <w:rFonts w:cs="Times New Roman"/>
          <w:szCs w:val="28"/>
        </w:rPr>
        <w:t xml:space="preserve"> </w:t>
      </w:r>
      <w:r w:rsidRPr="00D216AF">
        <w:rPr>
          <w:rFonts w:cs="Times New Roman"/>
          <w:szCs w:val="28"/>
        </w:rPr>
        <w:t>второй</w:t>
      </w:r>
      <w:r w:rsidR="00815ED6">
        <w:rPr>
          <w:rFonts w:cs="Times New Roman"/>
          <w:szCs w:val="28"/>
        </w:rPr>
        <w:t xml:space="preserve"> </w:t>
      </w:r>
      <w:r w:rsidRPr="00D216AF">
        <w:rPr>
          <w:rFonts w:cs="Times New Roman"/>
          <w:szCs w:val="28"/>
        </w:rPr>
        <w:t>-</w:t>
      </w:r>
      <w:r w:rsidR="00815ED6">
        <w:rPr>
          <w:rFonts w:cs="Times New Roman"/>
          <w:szCs w:val="28"/>
        </w:rPr>
        <w:t xml:space="preserve"> </w:t>
      </w:r>
      <w:r w:rsidRPr="00D216AF">
        <w:rPr>
          <w:rFonts w:cs="Times New Roman"/>
          <w:szCs w:val="28"/>
        </w:rPr>
        <w:t>с</w:t>
      </w:r>
      <w:r w:rsidR="00815ED6">
        <w:rPr>
          <w:rFonts w:cs="Times New Roman"/>
          <w:szCs w:val="28"/>
        </w:rPr>
        <w:t xml:space="preserve"> </w:t>
      </w:r>
      <w:r w:rsidRPr="00D216AF">
        <w:rPr>
          <w:rFonts w:cs="Times New Roman"/>
          <w:szCs w:val="28"/>
        </w:rPr>
        <w:t>1930</w:t>
      </w:r>
      <w:r w:rsidR="00815ED6">
        <w:rPr>
          <w:rFonts w:cs="Times New Roman"/>
          <w:szCs w:val="28"/>
        </w:rPr>
        <w:t xml:space="preserve"> </w:t>
      </w:r>
      <w:r w:rsidRPr="00D216AF">
        <w:rPr>
          <w:rFonts w:cs="Times New Roman"/>
          <w:szCs w:val="28"/>
        </w:rPr>
        <w:t>г.</w:t>
      </w:r>
      <w:r w:rsidR="00815ED6">
        <w:rPr>
          <w:rFonts w:cs="Times New Roman"/>
          <w:szCs w:val="28"/>
        </w:rPr>
        <w:t xml:space="preserve"> </w:t>
      </w:r>
      <w:r w:rsidRPr="00D216AF">
        <w:rPr>
          <w:rFonts w:cs="Times New Roman"/>
          <w:szCs w:val="28"/>
        </w:rPr>
        <w:t>по</w:t>
      </w:r>
      <w:r w:rsidR="00815ED6">
        <w:rPr>
          <w:rFonts w:cs="Times New Roman"/>
          <w:szCs w:val="28"/>
        </w:rPr>
        <w:t xml:space="preserve"> </w:t>
      </w:r>
      <w:r w:rsidRPr="00D216AF">
        <w:rPr>
          <w:rFonts w:cs="Times New Roman"/>
          <w:szCs w:val="28"/>
        </w:rPr>
        <w:t>1943</w:t>
      </w:r>
      <w:r w:rsidR="00815ED6">
        <w:rPr>
          <w:rFonts w:cs="Times New Roman"/>
          <w:szCs w:val="28"/>
        </w:rPr>
        <w:t xml:space="preserve"> </w:t>
      </w:r>
      <w:r w:rsidRPr="00D216AF">
        <w:rPr>
          <w:rFonts w:cs="Times New Roman"/>
          <w:szCs w:val="28"/>
        </w:rPr>
        <w:t>г.,</w:t>
      </w:r>
      <w:r w:rsidR="00815ED6">
        <w:rPr>
          <w:rFonts w:cs="Times New Roman"/>
          <w:szCs w:val="28"/>
        </w:rPr>
        <w:t xml:space="preserve"> </w:t>
      </w:r>
      <w:r w:rsidRPr="00D216AF">
        <w:rPr>
          <w:rFonts w:cs="Times New Roman"/>
          <w:szCs w:val="28"/>
        </w:rPr>
        <w:t>третий</w:t>
      </w:r>
      <w:r w:rsidR="00815ED6">
        <w:rPr>
          <w:rFonts w:cs="Times New Roman"/>
          <w:szCs w:val="28"/>
        </w:rPr>
        <w:t xml:space="preserve"> </w:t>
      </w:r>
      <w:r w:rsidRPr="00D216AF">
        <w:rPr>
          <w:rFonts w:cs="Times New Roman"/>
          <w:szCs w:val="28"/>
        </w:rPr>
        <w:t>-</w:t>
      </w:r>
      <w:r w:rsidR="00815ED6">
        <w:rPr>
          <w:rFonts w:cs="Times New Roman"/>
          <w:szCs w:val="28"/>
        </w:rPr>
        <w:t xml:space="preserve"> </w:t>
      </w:r>
      <w:r w:rsidRPr="00D216AF">
        <w:rPr>
          <w:rFonts w:cs="Times New Roman"/>
          <w:szCs w:val="28"/>
        </w:rPr>
        <w:t>с</w:t>
      </w:r>
      <w:r w:rsidR="00815ED6">
        <w:rPr>
          <w:rFonts w:cs="Times New Roman"/>
          <w:szCs w:val="28"/>
        </w:rPr>
        <w:t xml:space="preserve"> </w:t>
      </w:r>
      <w:r w:rsidRPr="00D216AF">
        <w:rPr>
          <w:rFonts w:cs="Times New Roman"/>
          <w:szCs w:val="28"/>
        </w:rPr>
        <w:t>1944</w:t>
      </w:r>
      <w:r w:rsidR="00815ED6">
        <w:rPr>
          <w:rFonts w:cs="Times New Roman"/>
          <w:szCs w:val="28"/>
        </w:rPr>
        <w:t xml:space="preserve"> </w:t>
      </w:r>
      <w:r w:rsidRPr="00D216AF">
        <w:rPr>
          <w:rFonts w:cs="Times New Roman"/>
          <w:szCs w:val="28"/>
        </w:rPr>
        <w:t>г.</w:t>
      </w:r>
      <w:r w:rsidR="00815ED6">
        <w:rPr>
          <w:rFonts w:cs="Times New Roman"/>
          <w:szCs w:val="28"/>
        </w:rPr>
        <w:t xml:space="preserve"> </w:t>
      </w:r>
      <w:r w:rsidRPr="00D216AF">
        <w:rPr>
          <w:rFonts w:cs="Times New Roman"/>
          <w:szCs w:val="28"/>
        </w:rPr>
        <w:t>по</w:t>
      </w:r>
      <w:r w:rsidR="00815ED6">
        <w:rPr>
          <w:rFonts w:cs="Times New Roman"/>
          <w:szCs w:val="28"/>
        </w:rPr>
        <w:t xml:space="preserve"> </w:t>
      </w:r>
      <w:r w:rsidRPr="00D216AF">
        <w:rPr>
          <w:rFonts w:cs="Times New Roman"/>
          <w:szCs w:val="28"/>
        </w:rPr>
        <w:t>1971</w:t>
      </w:r>
      <w:r w:rsidR="00815ED6">
        <w:rPr>
          <w:rFonts w:cs="Times New Roman"/>
          <w:szCs w:val="28"/>
        </w:rPr>
        <w:t xml:space="preserve"> </w:t>
      </w:r>
      <w:r w:rsidRPr="00D216AF">
        <w:rPr>
          <w:rFonts w:cs="Times New Roman"/>
          <w:szCs w:val="28"/>
        </w:rPr>
        <w:t>г.</w:t>
      </w:r>
      <w:r w:rsidR="00815ED6">
        <w:rPr>
          <w:rFonts w:cs="Times New Roman"/>
          <w:szCs w:val="28"/>
        </w:rPr>
        <w:t xml:space="preserve"> </w:t>
      </w:r>
      <w:r w:rsidRPr="00D216AF">
        <w:rPr>
          <w:rFonts w:cs="Times New Roman"/>
          <w:szCs w:val="28"/>
        </w:rPr>
        <w:t>и</w:t>
      </w:r>
      <w:r w:rsidR="00815ED6">
        <w:rPr>
          <w:rFonts w:cs="Times New Roman"/>
          <w:szCs w:val="28"/>
        </w:rPr>
        <w:t xml:space="preserve"> </w:t>
      </w:r>
      <w:r w:rsidRPr="00D216AF">
        <w:rPr>
          <w:rFonts w:cs="Times New Roman"/>
          <w:szCs w:val="28"/>
        </w:rPr>
        <w:t>четвертый</w:t>
      </w:r>
      <w:r w:rsidR="00815ED6">
        <w:rPr>
          <w:rFonts w:cs="Times New Roman"/>
          <w:szCs w:val="28"/>
        </w:rPr>
        <w:t xml:space="preserve"> </w:t>
      </w:r>
      <w:r w:rsidRPr="00D216AF">
        <w:rPr>
          <w:rFonts w:cs="Times New Roman"/>
          <w:szCs w:val="28"/>
        </w:rPr>
        <w:t>-</w:t>
      </w:r>
      <w:r w:rsidR="00815ED6">
        <w:rPr>
          <w:rFonts w:cs="Times New Roman"/>
          <w:szCs w:val="28"/>
        </w:rPr>
        <w:t xml:space="preserve"> </w:t>
      </w:r>
      <w:r w:rsidRPr="00D216AF">
        <w:rPr>
          <w:rFonts w:cs="Times New Roman"/>
          <w:szCs w:val="28"/>
        </w:rPr>
        <w:t>с</w:t>
      </w:r>
      <w:r w:rsidR="00815ED6">
        <w:rPr>
          <w:rFonts w:cs="Times New Roman"/>
          <w:szCs w:val="28"/>
        </w:rPr>
        <w:t xml:space="preserve"> </w:t>
      </w:r>
      <w:r w:rsidRPr="00D216AF">
        <w:rPr>
          <w:rFonts w:cs="Times New Roman"/>
          <w:szCs w:val="28"/>
        </w:rPr>
        <w:t>1972</w:t>
      </w:r>
      <w:r w:rsidR="00815ED6">
        <w:rPr>
          <w:rFonts w:cs="Times New Roman"/>
          <w:szCs w:val="28"/>
        </w:rPr>
        <w:t xml:space="preserve"> </w:t>
      </w:r>
      <w:r w:rsidRPr="00D216AF">
        <w:rPr>
          <w:rFonts w:cs="Times New Roman"/>
          <w:szCs w:val="28"/>
        </w:rPr>
        <w:t>г.</w:t>
      </w:r>
      <w:r w:rsidR="00815ED6">
        <w:rPr>
          <w:rFonts w:cs="Times New Roman"/>
          <w:szCs w:val="28"/>
        </w:rPr>
        <w:t xml:space="preserve"> </w:t>
      </w:r>
      <w:r w:rsidRPr="00D216AF">
        <w:rPr>
          <w:rFonts w:cs="Times New Roman"/>
          <w:szCs w:val="28"/>
        </w:rPr>
        <w:t>по</w:t>
      </w:r>
      <w:r w:rsidR="00815ED6">
        <w:rPr>
          <w:rFonts w:cs="Times New Roman"/>
          <w:szCs w:val="28"/>
        </w:rPr>
        <w:t xml:space="preserve"> </w:t>
      </w:r>
      <w:r w:rsidRPr="00D216AF">
        <w:rPr>
          <w:rFonts w:cs="Times New Roman"/>
          <w:szCs w:val="28"/>
        </w:rPr>
        <w:t>настоящее</w:t>
      </w:r>
      <w:r w:rsidR="00815ED6">
        <w:rPr>
          <w:rFonts w:cs="Times New Roman"/>
          <w:szCs w:val="28"/>
        </w:rPr>
        <w:t xml:space="preserve"> </w:t>
      </w:r>
      <w:r w:rsidRPr="00D216AF">
        <w:rPr>
          <w:rFonts w:cs="Times New Roman"/>
          <w:szCs w:val="28"/>
        </w:rPr>
        <w:t>время.</w:t>
      </w:r>
      <w:r w:rsidR="00815ED6">
        <w:rPr>
          <w:rFonts w:cs="Times New Roman"/>
          <w:szCs w:val="28"/>
        </w:rPr>
        <w:t xml:space="preserve"> </w:t>
      </w:r>
      <w:r w:rsidRPr="00D216AF">
        <w:rPr>
          <w:rFonts w:cs="Times New Roman"/>
          <w:szCs w:val="28"/>
        </w:rPr>
        <w:t>Многоэтапность</w:t>
      </w:r>
      <w:r w:rsidR="00815ED6">
        <w:rPr>
          <w:rFonts w:cs="Times New Roman"/>
          <w:szCs w:val="28"/>
        </w:rPr>
        <w:t xml:space="preserve"> </w:t>
      </w:r>
      <w:r w:rsidRPr="00D216AF">
        <w:rPr>
          <w:rFonts w:cs="Times New Roman"/>
          <w:szCs w:val="28"/>
        </w:rPr>
        <w:t>исследований</w:t>
      </w:r>
      <w:r w:rsidR="00815ED6">
        <w:rPr>
          <w:rFonts w:cs="Times New Roman"/>
          <w:szCs w:val="28"/>
        </w:rPr>
        <w:t xml:space="preserve"> </w:t>
      </w:r>
      <w:r w:rsidRPr="00D216AF">
        <w:rPr>
          <w:rFonts w:cs="Times New Roman"/>
          <w:szCs w:val="28"/>
        </w:rPr>
        <w:t>непосредственно</w:t>
      </w:r>
      <w:r w:rsidR="00815ED6">
        <w:rPr>
          <w:rFonts w:cs="Times New Roman"/>
          <w:szCs w:val="28"/>
        </w:rPr>
        <w:t xml:space="preserve"> </w:t>
      </w:r>
      <w:r w:rsidRPr="00D216AF">
        <w:rPr>
          <w:rFonts w:cs="Times New Roman"/>
          <w:szCs w:val="28"/>
        </w:rPr>
        <w:t>определялась</w:t>
      </w:r>
      <w:r w:rsidR="00815ED6">
        <w:rPr>
          <w:rFonts w:cs="Times New Roman"/>
          <w:szCs w:val="28"/>
        </w:rPr>
        <w:t xml:space="preserve"> </w:t>
      </w:r>
      <w:r w:rsidRPr="00D216AF">
        <w:rPr>
          <w:rFonts w:cs="Times New Roman"/>
          <w:szCs w:val="28"/>
        </w:rPr>
        <w:t>степенью</w:t>
      </w:r>
      <w:r w:rsidR="00815ED6">
        <w:rPr>
          <w:rFonts w:cs="Times New Roman"/>
          <w:szCs w:val="28"/>
        </w:rPr>
        <w:t xml:space="preserve"> </w:t>
      </w:r>
      <w:r w:rsidRPr="00D216AF">
        <w:rPr>
          <w:rFonts w:cs="Times New Roman"/>
          <w:szCs w:val="28"/>
        </w:rPr>
        <w:t>развития</w:t>
      </w:r>
      <w:r w:rsidR="00815ED6">
        <w:rPr>
          <w:rFonts w:cs="Times New Roman"/>
          <w:szCs w:val="28"/>
        </w:rPr>
        <w:t xml:space="preserve"> </w:t>
      </w:r>
      <w:r w:rsidRPr="00D216AF">
        <w:rPr>
          <w:rFonts w:cs="Times New Roman"/>
          <w:szCs w:val="28"/>
        </w:rPr>
        <w:t>всех</w:t>
      </w:r>
      <w:r w:rsidR="00815ED6">
        <w:rPr>
          <w:rFonts w:cs="Times New Roman"/>
          <w:szCs w:val="28"/>
        </w:rPr>
        <w:t xml:space="preserve"> </w:t>
      </w:r>
      <w:r w:rsidRPr="00D216AF">
        <w:rPr>
          <w:rFonts w:cs="Times New Roman"/>
          <w:szCs w:val="28"/>
        </w:rPr>
        <w:t>направлений</w:t>
      </w:r>
      <w:r w:rsidR="00815ED6">
        <w:rPr>
          <w:rFonts w:cs="Times New Roman"/>
          <w:szCs w:val="28"/>
        </w:rPr>
        <w:t xml:space="preserve"> </w:t>
      </w:r>
      <w:r w:rsidRPr="00D216AF">
        <w:rPr>
          <w:rFonts w:cs="Times New Roman"/>
          <w:szCs w:val="28"/>
        </w:rPr>
        <w:t>геологических</w:t>
      </w:r>
      <w:r w:rsidR="00815ED6">
        <w:rPr>
          <w:rFonts w:cs="Times New Roman"/>
          <w:szCs w:val="28"/>
        </w:rPr>
        <w:t xml:space="preserve"> </w:t>
      </w:r>
      <w:r w:rsidRPr="00D216AF">
        <w:rPr>
          <w:rFonts w:cs="Times New Roman"/>
          <w:szCs w:val="28"/>
        </w:rPr>
        <w:t>наук</w:t>
      </w:r>
      <w:r w:rsidR="00815ED6">
        <w:rPr>
          <w:rFonts w:cs="Times New Roman"/>
          <w:szCs w:val="28"/>
        </w:rPr>
        <w:t xml:space="preserve"> </w:t>
      </w:r>
      <w:r w:rsidRPr="00D216AF">
        <w:rPr>
          <w:rFonts w:cs="Times New Roman"/>
          <w:szCs w:val="28"/>
        </w:rPr>
        <w:t>и</w:t>
      </w:r>
      <w:r w:rsidR="00815ED6">
        <w:rPr>
          <w:rFonts w:cs="Times New Roman"/>
          <w:szCs w:val="28"/>
        </w:rPr>
        <w:t xml:space="preserve"> </w:t>
      </w:r>
      <w:r w:rsidRPr="00D216AF">
        <w:rPr>
          <w:rFonts w:cs="Times New Roman"/>
          <w:szCs w:val="28"/>
        </w:rPr>
        <w:t>постоянным</w:t>
      </w:r>
      <w:r w:rsidR="00815ED6">
        <w:rPr>
          <w:rFonts w:cs="Times New Roman"/>
          <w:szCs w:val="28"/>
        </w:rPr>
        <w:t xml:space="preserve"> </w:t>
      </w:r>
      <w:r w:rsidRPr="00D216AF">
        <w:rPr>
          <w:rFonts w:cs="Times New Roman"/>
          <w:szCs w:val="28"/>
        </w:rPr>
        <w:t>совершенствованием</w:t>
      </w:r>
      <w:r w:rsidR="00815ED6">
        <w:rPr>
          <w:rFonts w:cs="Times New Roman"/>
          <w:szCs w:val="28"/>
        </w:rPr>
        <w:t xml:space="preserve"> </w:t>
      </w:r>
      <w:r w:rsidRPr="00D216AF">
        <w:rPr>
          <w:rFonts w:cs="Times New Roman"/>
          <w:szCs w:val="28"/>
        </w:rPr>
        <w:t>теории</w:t>
      </w:r>
      <w:r w:rsidR="00815ED6">
        <w:rPr>
          <w:rFonts w:cs="Times New Roman"/>
          <w:szCs w:val="28"/>
        </w:rPr>
        <w:t xml:space="preserve"> </w:t>
      </w:r>
      <w:r w:rsidRPr="00D216AF">
        <w:rPr>
          <w:rFonts w:cs="Times New Roman"/>
          <w:szCs w:val="28"/>
        </w:rPr>
        <w:t>и</w:t>
      </w:r>
      <w:r w:rsidR="00815ED6">
        <w:rPr>
          <w:rFonts w:cs="Times New Roman"/>
          <w:szCs w:val="28"/>
        </w:rPr>
        <w:t xml:space="preserve"> </w:t>
      </w:r>
      <w:r w:rsidRPr="00D216AF">
        <w:rPr>
          <w:rFonts w:cs="Times New Roman"/>
          <w:szCs w:val="28"/>
        </w:rPr>
        <w:t>практики</w:t>
      </w:r>
      <w:r w:rsidR="00815ED6">
        <w:rPr>
          <w:rFonts w:cs="Times New Roman"/>
          <w:szCs w:val="28"/>
        </w:rPr>
        <w:t xml:space="preserve"> </w:t>
      </w:r>
      <w:r w:rsidRPr="00D216AF">
        <w:rPr>
          <w:rFonts w:cs="Times New Roman"/>
          <w:szCs w:val="28"/>
        </w:rPr>
        <w:t>поисково-разведочных</w:t>
      </w:r>
      <w:r w:rsidR="00815ED6">
        <w:rPr>
          <w:rFonts w:cs="Times New Roman"/>
          <w:szCs w:val="28"/>
        </w:rPr>
        <w:t xml:space="preserve"> </w:t>
      </w:r>
      <w:r w:rsidRPr="00D216AF">
        <w:rPr>
          <w:rFonts w:cs="Times New Roman"/>
          <w:szCs w:val="28"/>
        </w:rPr>
        <w:t>работ.</w:t>
      </w:r>
    </w:p>
    <w:p w14:paraId="4AF100EF" w14:textId="5627F62E" w:rsidR="00D216AF" w:rsidRPr="00D216AF" w:rsidRDefault="00D216AF" w:rsidP="00E33902">
      <w:pPr>
        <w:spacing w:line="360" w:lineRule="auto"/>
        <w:ind w:firstLine="708"/>
        <w:jc w:val="both"/>
        <w:rPr>
          <w:rFonts w:cs="Times New Roman"/>
          <w:szCs w:val="28"/>
        </w:rPr>
      </w:pPr>
      <w:r w:rsidRPr="00D216AF">
        <w:rPr>
          <w:rFonts w:cs="Times New Roman"/>
          <w:szCs w:val="28"/>
        </w:rPr>
        <w:t>Особенностью</w:t>
      </w:r>
      <w:r w:rsidR="00815ED6">
        <w:rPr>
          <w:rFonts w:cs="Times New Roman"/>
          <w:szCs w:val="28"/>
        </w:rPr>
        <w:t xml:space="preserve"> </w:t>
      </w:r>
      <w:r w:rsidRPr="00D216AF">
        <w:rPr>
          <w:rFonts w:cs="Times New Roman"/>
          <w:szCs w:val="28"/>
        </w:rPr>
        <w:t>первого</w:t>
      </w:r>
      <w:r w:rsidR="00815ED6">
        <w:rPr>
          <w:rFonts w:cs="Times New Roman"/>
          <w:szCs w:val="28"/>
        </w:rPr>
        <w:t xml:space="preserve"> </w:t>
      </w:r>
      <w:r w:rsidRPr="00D216AF">
        <w:rPr>
          <w:rFonts w:cs="Times New Roman"/>
          <w:szCs w:val="28"/>
        </w:rPr>
        <w:t>этапа</w:t>
      </w:r>
      <w:r w:rsidR="00815ED6">
        <w:rPr>
          <w:rFonts w:cs="Times New Roman"/>
          <w:szCs w:val="28"/>
        </w:rPr>
        <w:t xml:space="preserve"> </w:t>
      </w:r>
      <w:r w:rsidRPr="00D216AF">
        <w:rPr>
          <w:rFonts w:cs="Times New Roman"/>
          <w:szCs w:val="28"/>
        </w:rPr>
        <w:t>явилось</w:t>
      </w:r>
      <w:r w:rsidR="00815ED6">
        <w:rPr>
          <w:rFonts w:cs="Times New Roman"/>
          <w:szCs w:val="28"/>
        </w:rPr>
        <w:t xml:space="preserve"> </w:t>
      </w:r>
      <w:r w:rsidRPr="00D216AF">
        <w:rPr>
          <w:rFonts w:cs="Times New Roman"/>
          <w:szCs w:val="28"/>
        </w:rPr>
        <w:t>в</w:t>
      </w:r>
      <w:r w:rsidR="00815ED6">
        <w:rPr>
          <w:rFonts w:cs="Times New Roman"/>
          <w:szCs w:val="28"/>
        </w:rPr>
        <w:t xml:space="preserve"> </w:t>
      </w:r>
      <w:r w:rsidRPr="00D216AF">
        <w:rPr>
          <w:rFonts w:cs="Times New Roman"/>
          <w:szCs w:val="28"/>
        </w:rPr>
        <w:t>основном</w:t>
      </w:r>
      <w:r w:rsidR="00815ED6">
        <w:rPr>
          <w:rFonts w:cs="Times New Roman"/>
          <w:szCs w:val="28"/>
        </w:rPr>
        <w:t xml:space="preserve"> </w:t>
      </w:r>
      <w:r w:rsidRPr="00D216AF">
        <w:rPr>
          <w:rFonts w:cs="Times New Roman"/>
          <w:szCs w:val="28"/>
        </w:rPr>
        <w:t>проведение</w:t>
      </w:r>
      <w:r w:rsidR="00815ED6">
        <w:rPr>
          <w:rFonts w:cs="Times New Roman"/>
          <w:szCs w:val="28"/>
        </w:rPr>
        <w:t xml:space="preserve"> </w:t>
      </w:r>
      <w:r w:rsidRPr="00D216AF">
        <w:rPr>
          <w:rFonts w:cs="Times New Roman"/>
          <w:szCs w:val="28"/>
        </w:rPr>
        <w:t>общегеологических</w:t>
      </w:r>
      <w:r w:rsidR="00815ED6">
        <w:rPr>
          <w:rFonts w:cs="Times New Roman"/>
          <w:szCs w:val="28"/>
        </w:rPr>
        <w:t xml:space="preserve"> </w:t>
      </w:r>
      <w:r w:rsidRPr="00D216AF">
        <w:rPr>
          <w:rFonts w:cs="Times New Roman"/>
          <w:szCs w:val="28"/>
        </w:rPr>
        <w:t>исследований,</w:t>
      </w:r>
      <w:r w:rsidR="00815ED6">
        <w:rPr>
          <w:rFonts w:cs="Times New Roman"/>
          <w:szCs w:val="28"/>
        </w:rPr>
        <w:t xml:space="preserve"> </w:t>
      </w:r>
      <w:r w:rsidRPr="00D216AF">
        <w:rPr>
          <w:rFonts w:cs="Times New Roman"/>
          <w:szCs w:val="28"/>
        </w:rPr>
        <w:t>включающих</w:t>
      </w:r>
      <w:r w:rsidR="00815ED6">
        <w:rPr>
          <w:rFonts w:cs="Times New Roman"/>
          <w:szCs w:val="28"/>
        </w:rPr>
        <w:t xml:space="preserve"> </w:t>
      </w:r>
      <w:r w:rsidRPr="00D216AF">
        <w:rPr>
          <w:rFonts w:cs="Times New Roman"/>
          <w:szCs w:val="28"/>
        </w:rPr>
        <w:t>геологическую</w:t>
      </w:r>
      <w:r w:rsidR="00815ED6">
        <w:rPr>
          <w:rFonts w:cs="Times New Roman"/>
          <w:szCs w:val="28"/>
        </w:rPr>
        <w:t xml:space="preserve"> </w:t>
      </w:r>
      <w:r w:rsidRPr="00D216AF">
        <w:rPr>
          <w:rFonts w:cs="Times New Roman"/>
          <w:szCs w:val="28"/>
        </w:rPr>
        <w:t>съемку,</w:t>
      </w:r>
      <w:r w:rsidR="00815ED6">
        <w:rPr>
          <w:rFonts w:cs="Times New Roman"/>
          <w:szCs w:val="28"/>
        </w:rPr>
        <w:t xml:space="preserve"> </w:t>
      </w:r>
      <w:r w:rsidRPr="00D216AF">
        <w:rPr>
          <w:rFonts w:cs="Times New Roman"/>
          <w:szCs w:val="28"/>
        </w:rPr>
        <w:t>изучение</w:t>
      </w:r>
      <w:r w:rsidR="00815ED6">
        <w:rPr>
          <w:rFonts w:cs="Times New Roman"/>
          <w:szCs w:val="28"/>
        </w:rPr>
        <w:t xml:space="preserve"> </w:t>
      </w:r>
      <w:r w:rsidRPr="00D216AF">
        <w:rPr>
          <w:rFonts w:cs="Times New Roman"/>
          <w:szCs w:val="28"/>
        </w:rPr>
        <w:t>поверхностных</w:t>
      </w:r>
      <w:r w:rsidR="00815ED6">
        <w:rPr>
          <w:rFonts w:cs="Times New Roman"/>
          <w:szCs w:val="28"/>
        </w:rPr>
        <w:t xml:space="preserve"> </w:t>
      </w:r>
      <w:proofErr w:type="spellStart"/>
      <w:r w:rsidRPr="00D216AF">
        <w:rPr>
          <w:rFonts w:cs="Times New Roman"/>
          <w:szCs w:val="28"/>
        </w:rPr>
        <w:t>нефтепроявлений</w:t>
      </w:r>
      <w:proofErr w:type="spellEnd"/>
      <w:r w:rsidR="00815ED6">
        <w:rPr>
          <w:rFonts w:cs="Times New Roman"/>
          <w:szCs w:val="28"/>
        </w:rPr>
        <w:t xml:space="preserve"> </w:t>
      </w:r>
      <w:r w:rsidRPr="00D216AF">
        <w:rPr>
          <w:rFonts w:cs="Times New Roman"/>
          <w:szCs w:val="28"/>
        </w:rPr>
        <w:t>и</w:t>
      </w:r>
      <w:r w:rsidR="00815ED6">
        <w:rPr>
          <w:rFonts w:cs="Times New Roman"/>
          <w:szCs w:val="28"/>
        </w:rPr>
        <w:t xml:space="preserve"> </w:t>
      </w:r>
      <w:r w:rsidRPr="00D216AF">
        <w:rPr>
          <w:rFonts w:cs="Times New Roman"/>
          <w:szCs w:val="28"/>
        </w:rPr>
        <w:t>теоретическое</w:t>
      </w:r>
      <w:r w:rsidR="00815ED6">
        <w:rPr>
          <w:rFonts w:cs="Times New Roman"/>
          <w:szCs w:val="28"/>
        </w:rPr>
        <w:t xml:space="preserve"> </w:t>
      </w:r>
      <w:r w:rsidRPr="00D216AF">
        <w:rPr>
          <w:rFonts w:cs="Times New Roman"/>
          <w:szCs w:val="28"/>
        </w:rPr>
        <w:t>осмысление</w:t>
      </w:r>
      <w:r w:rsidR="00815ED6">
        <w:rPr>
          <w:rFonts w:cs="Times New Roman"/>
          <w:szCs w:val="28"/>
        </w:rPr>
        <w:t xml:space="preserve"> </w:t>
      </w:r>
      <w:r w:rsidRPr="00D216AF">
        <w:rPr>
          <w:rFonts w:cs="Times New Roman"/>
          <w:szCs w:val="28"/>
        </w:rPr>
        <w:t>накопленных</w:t>
      </w:r>
      <w:r w:rsidR="00815ED6">
        <w:rPr>
          <w:rFonts w:cs="Times New Roman"/>
          <w:szCs w:val="28"/>
        </w:rPr>
        <w:t xml:space="preserve"> </w:t>
      </w:r>
      <w:r w:rsidRPr="00D216AF">
        <w:rPr>
          <w:rFonts w:cs="Times New Roman"/>
          <w:szCs w:val="28"/>
        </w:rPr>
        <w:t>данных</w:t>
      </w:r>
      <w:r w:rsidR="00815ED6">
        <w:rPr>
          <w:rFonts w:cs="Times New Roman"/>
          <w:szCs w:val="28"/>
        </w:rPr>
        <w:t xml:space="preserve"> </w:t>
      </w:r>
      <w:r w:rsidRPr="00D216AF">
        <w:rPr>
          <w:rFonts w:cs="Times New Roman"/>
          <w:szCs w:val="28"/>
        </w:rPr>
        <w:t>по</w:t>
      </w:r>
      <w:r w:rsidR="00815ED6">
        <w:rPr>
          <w:rFonts w:cs="Times New Roman"/>
          <w:szCs w:val="28"/>
        </w:rPr>
        <w:t xml:space="preserve"> </w:t>
      </w:r>
      <w:proofErr w:type="spellStart"/>
      <w:r w:rsidRPr="00D216AF">
        <w:rPr>
          <w:rFonts w:cs="Times New Roman"/>
          <w:szCs w:val="28"/>
        </w:rPr>
        <w:t>нефтебитумоносности</w:t>
      </w:r>
      <w:proofErr w:type="spellEnd"/>
      <w:r w:rsidR="00815ED6">
        <w:rPr>
          <w:rFonts w:cs="Times New Roman"/>
          <w:szCs w:val="28"/>
        </w:rPr>
        <w:t xml:space="preserve"> </w:t>
      </w:r>
      <w:r w:rsidRPr="00D216AF">
        <w:rPr>
          <w:rFonts w:cs="Times New Roman"/>
          <w:szCs w:val="28"/>
        </w:rPr>
        <w:t>пермских</w:t>
      </w:r>
      <w:r w:rsidR="00815ED6">
        <w:rPr>
          <w:rFonts w:cs="Times New Roman"/>
          <w:szCs w:val="28"/>
        </w:rPr>
        <w:t xml:space="preserve"> </w:t>
      </w:r>
      <w:r w:rsidRPr="00D216AF">
        <w:rPr>
          <w:rFonts w:cs="Times New Roman"/>
          <w:szCs w:val="28"/>
        </w:rPr>
        <w:t>отложений</w:t>
      </w:r>
      <w:r w:rsidR="00815ED6">
        <w:rPr>
          <w:rFonts w:cs="Times New Roman"/>
          <w:szCs w:val="28"/>
        </w:rPr>
        <w:t xml:space="preserve"> </w:t>
      </w:r>
      <w:r w:rsidRPr="00D216AF">
        <w:rPr>
          <w:rFonts w:cs="Times New Roman"/>
          <w:szCs w:val="28"/>
        </w:rPr>
        <w:t>и</w:t>
      </w:r>
      <w:r w:rsidR="00815ED6">
        <w:rPr>
          <w:rFonts w:cs="Times New Roman"/>
          <w:szCs w:val="28"/>
        </w:rPr>
        <w:t xml:space="preserve"> </w:t>
      </w:r>
      <w:r w:rsidRPr="00D216AF">
        <w:rPr>
          <w:rFonts w:cs="Times New Roman"/>
          <w:szCs w:val="28"/>
        </w:rPr>
        <w:t>возможной</w:t>
      </w:r>
      <w:r w:rsidR="00815ED6">
        <w:rPr>
          <w:rFonts w:cs="Times New Roman"/>
          <w:szCs w:val="28"/>
        </w:rPr>
        <w:t xml:space="preserve"> </w:t>
      </w:r>
      <w:r w:rsidRPr="00D216AF">
        <w:rPr>
          <w:rFonts w:cs="Times New Roman"/>
          <w:szCs w:val="28"/>
        </w:rPr>
        <w:t>связи</w:t>
      </w:r>
      <w:r w:rsidR="00815ED6">
        <w:rPr>
          <w:rFonts w:cs="Times New Roman"/>
          <w:szCs w:val="28"/>
        </w:rPr>
        <w:t xml:space="preserve"> </w:t>
      </w:r>
      <w:proofErr w:type="spellStart"/>
      <w:r w:rsidRPr="00D216AF">
        <w:rPr>
          <w:rFonts w:cs="Times New Roman"/>
          <w:szCs w:val="28"/>
        </w:rPr>
        <w:t>нефтепроявлений</w:t>
      </w:r>
      <w:proofErr w:type="spellEnd"/>
      <w:r w:rsidR="00815ED6">
        <w:rPr>
          <w:rFonts w:cs="Times New Roman"/>
          <w:szCs w:val="28"/>
        </w:rPr>
        <w:t xml:space="preserve"> </w:t>
      </w:r>
      <w:r w:rsidRPr="00D216AF">
        <w:rPr>
          <w:rFonts w:cs="Times New Roman"/>
          <w:szCs w:val="28"/>
        </w:rPr>
        <w:t>в</w:t>
      </w:r>
      <w:r w:rsidR="00815ED6">
        <w:rPr>
          <w:rFonts w:cs="Times New Roman"/>
          <w:szCs w:val="28"/>
        </w:rPr>
        <w:t xml:space="preserve"> </w:t>
      </w:r>
      <w:r w:rsidRPr="00D216AF">
        <w:rPr>
          <w:rFonts w:cs="Times New Roman"/>
          <w:szCs w:val="28"/>
        </w:rPr>
        <w:t>них</w:t>
      </w:r>
      <w:r w:rsidR="00815ED6">
        <w:rPr>
          <w:rFonts w:cs="Times New Roman"/>
          <w:szCs w:val="28"/>
        </w:rPr>
        <w:t xml:space="preserve"> </w:t>
      </w:r>
      <w:r w:rsidRPr="00D216AF">
        <w:rPr>
          <w:rFonts w:cs="Times New Roman"/>
          <w:szCs w:val="28"/>
        </w:rPr>
        <w:t>с</w:t>
      </w:r>
      <w:r w:rsidR="00815ED6">
        <w:rPr>
          <w:rFonts w:cs="Times New Roman"/>
          <w:szCs w:val="28"/>
        </w:rPr>
        <w:t xml:space="preserve"> </w:t>
      </w:r>
      <w:r w:rsidRPr="00D216AF">
        <w:rPr>
          <w:rFonts w:cs="Times New Roman"/>
          <w:szCs w:val="28"/>
        </w:rPr>
        <w:t>нефтеносностью</w:t>
      </w:r>
      <w:r w:rsidR="00815ED6">
        <w:rPr>
          <w:rFonts w:cs="Times New Roman"/>
          <w:szCs w:val="28"/>
        </w:rPr>
        <w:t xml:space="preserve"> </w:t>
      </w:r>
      <w:r w:rsidRPr="00D216AF">
        <w:rPr>
          <w:rFonts w:cs="Times New Roman"/>
          <w:szCs w:val="28"/>
        </w:rPr>
        <w:lastRenderedPageBreak/>
        <w:t>глубокозалегающих</w:t>
      </w:r>
      <w:r w:rsidR="00815ED6">
        <w:rPr>
          <w:rFonts w:cs="Times New Roman"/>
          <w:szCs w:val="28"/>
        </w:rPr>
        <w:t xml:space="preserve"> </w:t>
      </w:r>
      <w:r w:rsidRPr="00D216AF">
        <w:rPr>
          <w:rFonts w:cs="Times New Roman"/>
          <w:szCs w:val="28"/>
        </w:rPr>
        <w:t>горизонтов</w:t>
      </w:r>
      <w:r w:rsidR="00815ED6">
        <w:rPr>
          <w:rFonts w:cs="Times New Roman"/>
          <w:szCs w:val="28"/>
        </w:rPr>
        <w:t xml:space="preserve"> </w:t>
      </w:r>
      <w:r w:rsidRPr="00D216AF">
        <w:rPr>
          <w:rFonts w:cs="Times New Roman"/>
          <w:szCs w:val="28"/>
        </w:rPr>
        <w:t>в</w:t>
      </w:r>
      <w:r w:rsidR="00815ED6">
        <w:rPr>
          <w:rFonts w:cs="Times New Roman"/>
          <w:szCs w:val="28"/>
        </w:rPr>
        <w:t xml:space="preserve"> </w:t>
      </w:r>
      <w:r w:rsidRPr="00D216AF">
        <w:rPr>
          <w:rFonts w:cs="Times New Roman"/>
          <w:szCs w:val="28"/>
        </w:rPr>
        <w:t>каменноугольных</w:t>
      </w:r>
      <w:r w:rsidR="00815ED6">
        <w:rPr>
          <w:rFonts w:cs="Times New Roman"/>
          <w:szCs w:val="28"/>
        </w:rPr>
        <w:t xml:space="preserve"> </w:t>
      </w:r>
      <w:r w:rsidRPr="00D216AF">
        <w:rPr>
          <w:rFonts w:cs="Times New Roman"/>
          <w:szCs w:val="28"/>
        </w:rPr>
        <w:t>и</w:t>
      </w:r>
      <w:r w:rsidR="00815ED6">
        <w:rPr>
          <w:rFonts w:cs="Times New Roman"/>
          <w:szCs w:val="28"/>
        </w:rPr>
        <w:t xml:space="preserve"> </w:t>
      </w:r>
      <w:r w:rsidRPr="00D216AF">
        <w:rPr>
          <w:rFonts w:cs="Times New Roman"/>
          <w:szCs w:val="28"/>
        </w:rPr>
        <w:t>девонских</w:t>
      </w:r>
      <w:r w:rsidR="00815ED6">
        <w:rPr>
          <w:rFonts w:cs="Times New Roman"/>
          <w:szCs w:val="28"/>
        </w:rPr>
        <w:t xml:space="preserve"> </w:t>
      </w:r>
      <w:r w:rsidRPr="00D216AF">
        <w:rPr>
          <w:rFonts w:cs="Times New Roman"/>
          <w:szCs w:val="28"/>
        </w:rPr>
        <w:t>отложениях.</w:t>
      </w:r>
    </w:p>
    <w:p w14:paraId="786C0D45" w14:textId="20EDF6A4" w:rsidR="0060432F" w:rsidRDefault="00D216AF" w:rsidP="00E33902">
      <w:pPr>
        <w:spacing w:line="360" w:lineRule="auto"/>
        <w:ind w:firstLine="708"/>
        <w:jc w:val="both"/>
        <w:rPr>
          <w:noProof/>
        </w:rPr>
      </w:pPr>
      <w:r w:rsidRPr="00D216AF">
        <w:rPr>
          <w:rFonts w:cs="Times New Roman"/>
          <w:szCs w:val="28"/>
        </w:rPr>
        <w:t>Второй</w:t>
      </w:r>
      <w:r w:rsidR="00815ED6">
        <w:rPr>
          <w:rFonts w:cs="Times New Roman"/>
          <w:szCs w:val="28"/>
        </w:rPr>
        <w:t xml:space="preserve"> </w:t>
      </w:r>
      <w:r w:rsidRPr="00D216AF">
        <w:rPr>
          <w:rFonts w:cs="Times New Roman"/>
          <w:szCs w:val="28"/>
        </w:rPr>
        <w:t>этап</w:t>
      </w:r>
      <w:r w:rsidR="00815ED6">
        <w:rPr>
          <w:rFonts w:cs="Times New Roman"/>
          <w:szCs w:val="28"/>
        </w:rPr>
        <w:t xml:space="preserve"> </w:t>
      </w:r>
      <w:r w:rsidRPr="00D216AF">
        <w:rPr>
          <w:rFonts w:cs="Times New Roman"/>
          <w:szCs w:val="28"/>
        </w:rPr>
        <w:t>характеризуется</w:t>
      </w:r>
      <w:r w:rsidR="00815ED6">
        <w:rPr>
          <w:rFonts w:cs="Times New Roman"/>
          <w:szCs w:val="28"/>
        </w:rPr>
        <w:t xml:space="preserve"> </w:t>
      </w:r>
      <w:r w:rsidRPr="00D216AF">
        <w:rPr>
          <w:rFonts w:cs="Times New Roman"/>
          <w:szCs w:val="28"/>
        </w:rPr>
        <w:t>существенным</w:t>
      </w:r>
      <w:r w:rsidR="00815ED6">
        <w:rPr>
          <w:rFonts w:cs="Times New Roman"/>
          <w:szCs w:val="28"/>
        </w:rPr>
        <w:t xml:space="preserve"> </w:t>
      </w:r>
      <w:r w:rsidRPr="00D216AF">
        <w:rPr>
          <w:rFonts w:cs="Times New Roman"/>
          <w:szCs w:val="28"/>
        </w:rPr>
        <w:t>совершенствованием</w:t>
      </w:r>
      <w:r w:rsidR="00815ED6">
        <w:rPr>
          <w:rFonts w:cs="Times New Roman"/>
          <w:szCs w:val="28"/>
        </w:rPr>
        <w:t xml:space="preserve"> </w:t>
      </w:r>
      <w:r w:rsidRPr="00D216AF">
        <w:rPr>
          <w:rFonts w:cs="Times New Roman"/>
          <w:szCs w:val="28"/>
        </w:rPr>
        <w:t>методики</w:t>
      </w:r>
      <w:r w:rsidR="00815ED6">
        <w:rPr>
          <w:rFonts w:cs="Times New Roman"/>
          <w:szCs w:val="28"/>
        </w:rPr>
        <w:t xml:space="preserve"> </w:t>
      </w:r>
      <w:r w:rsidRPr="00D216AF">
        <w:rPr>
          <w:rFonts w:cs="Times New Roman"/>
          <w:szCs w:val="28"/>
        </w:rPr>
        <w:t>геологических</w:t>
      </w:r>
      <w:r w:rsidR="00815ED6">
        <w:rPr>
          <w:rFonts w:cs="Times New Roman"/>
          <w:szCs w:val="28"/>
        </w:rPr>
        <w:t xml:space="preserve"> </w:t>
      </w:r>
      <w:r w:rsidRPr="00D216AF">
        <w:rPr>
          <w:rFonts w:cs="Times New Roman"/>
          <w:szCs w:val="28"/>
        </w:rPr>
        <w:t>исследований</w:t>
      </w:r>
      <w:r w:rsidR="00815ED6">
        <w:rPr>
          <w:rFonts w:cs="Times New Roman"/>
          <w:szCs w:val="28"/>
        </w:rPr>
        <w:t xml:space="preserve"> </w:t>
      </w:r>
      <w:r w:rsidRPr="00D216AF">
        <w:rPr>
          <w:rFonts w:cs="Times New Roman"/>
          <w:szCs w:val="28"/>
        </w:rPr>
        <w:t>и</w:t>
      </w:r>
      <w:r w:rsidR="00815ED6">
        <w:rPr>
          <w:rFonts w:cs="Times New Roman"/>
          <w:szCs w:val="28"/>
        </w:rPr>
        <w:t xml:space="preserve"> </w:t>
      </w:r>
      <w:r w:rsidRPr="00D216AF">
        <w:rPr>
          <w:rFonts w:cs="Times New Roman"/>
          <w:szCs w:val="28"/>
        </w:rPr>
        <w:t>продолжением</w:t>
      </w:r>
      <w:r w:rsidR="00815ED6">
        <w:rPr>
          <w:rFonts w:cs="Times New Roman"/>
          <w:szCs w:val="28"/>
        </w:rPr>
        <w:t xml:space="preserve"> </w:t>
      </w:r>
      <w:r w:rsidRPr="00D216AF">
        <w:rPr>
          <w:rFonts w:cs="Times New Roman"/>
          <w:szCs w:val="28"/>
        </w:rPr>
        <w:t>поисковых</w:t>
      </w:r>
      <w:r w:rsidR="00815ED6">
        <w:rPr>
          <w:rFonts w:cs="Times New Roman"/>
          <w:szCs w:val="28"/>
        </w:rPr>
        <w:t xml:space="preserve"> </w:t>
      </w:r>
      <w:r w:rsidRPr="00D216AF">
        <w:rPr>
          <w:rFonts w:cs="Times New Roman"/>
          <w:szCs w:val="28"/>
        </w:rPr>
        <w:t>работ.</w:t>
      </w:r>
      <w:r w:rsidR="00815ED6">
        <w:rPr>
          <w:rFonts w:cs="Times New Roman"/>
          <w:szCs w:val="28"/>
        </w:rPr>
        <w:t xml:space="preserve"> </w:t>
      </w:r>
      <w:r w:rsidRPr="00D216AF">
        <w:rPr>
          <w:rFonts w:cs="Times New Roman"/>
          <w:szCs w:val="28"/>
        </w:rPr>
        <w:t>С</w:t>
      </w:r>
      <w:r w:rsidR="00815ED6">
        <w:rPr>
          <w:rFonts w:cs="Times New Roman"/>
          <w:szCs w:val="28"/>
        </w:rPr>
        <w:t xml:space="preserve"> </w:t>
      </w:r>
      <w:r w:rsidRPr="00D216AF">
        <w:rPr>
          <w:rFonts w:cs="Times New Roman"/>
          <w:szCs w:val="28"/>
        </w:rPr>
        <w:t>1930</w:t>
      </w:r>
      <w:r w:rsidR="00815ED6">
        <w:rPr>
          <w:rFonts w:cs="Times New Roman"/>
          <w:szCs w:val="28"/>
        </w:rPr>
        <w:t xml:space="preserve"> </w:t>
      </w:r>
      <w:r w:rsidRPr="00D216AF">
        <w:rPr>
          <w:rFonts w:cs="Times New Roman"/>
          <w:szCs w:val="28"/>
        </w:rPr>
        <w:t>г.</w:t>
      </w:r>
      <w:r w:rsidR="00815ED6">
        <w:rPr>
          <w:rFonts w:cs="Times New Roman"/>
          <w:szCs w:val="28"/>
        </w:rPr>
        <w:t xml:space="preserve"> </w:t>
      </w:r>
      <w:r w:rsidRPr="00D216AF">
        <w:rPr>
          <w:rFonts w:cs="Times New Roman"/>
          <w:szCs w:val="28"/>
        </w:rPr>
        <w:t>в</w:t>
      </w:r>
      <w:r w:rsidR="00815ED6">
        <w:rPr>
          <w:rFonts w:cs="Times New Roman"/>
          <w:szCs w:val="28"/>
        </w:rPr>
        <w:t xml:space="preserve"> </w:t>
      </w:r>
      <w:r w:rsidRPr="00D216AF">
        <w:rPr>
          <w:rFonts w:cs="Times New Roman"/>
          <w:szCs w:val="28"/>
        </w:rPr>
        <w:t>республике</w:t>
      </w:r>
      <w:r w:rsidR="00815ED6">
        <w:rPr>
          <w:rFonts w:cs="Times New Roman"/>
          <w:szCs w:val="28"/>
        </w:rPr>
        <w:t xml:space="preserve"> </w:t>
      </w:r>
      <w:r w:rsidRPr="00D216AF">
        <w:rPr>
          <w:rFonts w:cs="Times New Roman"/>
          <w:szCs w:val="28"/>
        </w:rPr>
        <w:t>начаты</w:t>
      </w:r>
      <w:r w:rsidR="00815ED6">
        <w:rPr>
          <w:rFonts w:cs="Times New Roman"/>
          <w:szCs w:val="28"/>
        </w:rPr>
        <w:t xml:space="preserve"> </w:t>
      </w:r>
      <w:r w:rsidRPr="00D216AF">
        <w:rPr>
          <w:rFonts w:cs="Times New Roman"/>
          <w:szCs w:val="28"/>
        </w:rPr>
        <w:t>нефтепоисковые</w:t>
      </w:r>
      <w:r w:rsidR="00815ED6">
        <w:rPr>
          <w:rFonts w:cs="Times New Roman"/>
          <w:szCs w:val="28"/>
        </w:rPr>
        <w:t xml:space="preserve"> </w:t>
      </w:r>
      <w:r w:rsidRPr="00D216AF">
        <w:rPr>
          <w:rFonts w:cs="Times New Roman"/>
          <w:szCs w:val="28"/>
        </w:rPr>
        <w:t>работы</w:t>
      </w:r>
      <w:r w:rsidR="00815ED6">
        <w:rPr>
          <w:rFonts w:cs="Times New Roman"/>
          <w:szCs w:val="28"/>
        </w:rPr>
        <w:t xml:space="preserve"> </w:t>
      </w:r>
      <w:r w:rsidRPr="00D216AF">
        <w:rPr>
          <w:rFonts w:cs="Times New Roman"/>
          <w:szCs w:val="28"/>
        </w:rPr>
        <w:t>не</w:t>
      </w:r>
      <w:r w:rsidR="00815ED6">
        <w:rPr>
          <w:rFonts w:cs="Times New Roman"/>
          <w:szCs w:val="28"/>
        </w:rPr>
        <w:t xml:space="preserve"> </w:t>
      </w:r>
      <w:r w:rsidRPr="00D216AF">
        <w:rPr>
          <w:rFonts w:cs="Times New Roman"/>
          <w:szCs w:val="28"/>
        </w:rPr>
        <w:t>только</w:t>
      </w:r>
      <w:r w:rsidR="00815ED6">
        <w:rPr>
          <w:rFonts w:cs="Times New Roman"/>
          <w:szCs w:val="28"/>
        </w:rPr>
        <w:t xml:space="preserve"> </w:t>
      </w:r>
      <w:r w:rsidRPr="00D216AF">
        <w:rPr>
          <w:rFonts w:cs="Times New Roman"/>
          <w:szCs w:val="28"/>
        </w:rPr>
        <w:t>на</w:t>
      </w:r>
      <w:r w:rsidR="00815ED6">
        <w:rPr>
          <w:rFonts w:cs="Times New Roman"/>
          <w:szCs w:val="28"/>
        </w:rPr>
        <w:t xml:space="preserve"> </w:t>
      </w:r>
      <w:r w:rsidRPr="00D216AF">
        <w:rPr>
          <w:rFonts w:cs="Times New Roman"/>
          <w:szCs w:val="28"/>
        </w:rPr>
        <w:t>базе</w:t>
      </w:r>
      <w:r w:rsidR="00815ED6">
        <w:rPr>
          <w:rFonts w:cs="Times New Roman"/>
          <w:szCs w:val="28"/>
        </w:rPr>
        <w:t xml:space="preserve"> </w:t>
      </w:r>
      <w:r w:rsidRPr="00D216AF">
        <w:rPr>
          <w:rFonts w:cs="Times New Roman"/>
          <w:szCs w:val="28"/>
        </w:rPr>
        <w:t>геологической</w:t>
      </w:r>
      <w:r w:rsidR="00815ED6">
        <w:rPr>
          <w:rFonts w:cs="Times New Roman"/>
          <w:szCs w:val="28"/>
        </w:rPr>
        <w:t xml:space="preserve"> </w:t>
      </w:r>
      <w:r w:rsidRPr="00D216AF">
        <w:rPr>
          <w:rFonts w:cs="Times New Roman"/>
          <w:szCs w:val="28"/>
        </w:rPr>
        <w:t>съемки,</w:t>
      </w:r>
      <w:r w:rsidR="00815ED6">
        <w:rPr>
          <w:rFonts w:cs="Times New Roman"/>
          <w:szCs w:val="28"/>
        </w:rPr>
        <w:t xml:space="preserve"> </w:t>
      </w:r>
      <w:r w:rsidRPr="00D216AF">
        <w:rPr>
          <w:rFonts w:cs="Times New Roman"/>
          <w:szCs w:val="28"/>
        </w:rPr>
        <w:t>но</w:t>
      </w:r>
      <w:r w:rsidR="00815ED6">
        <w:rPr>
          <w:rFonts w:cs="Times New Roman"/>
          <w:szCs w:val="28"/>
        </w:rPr>
        <w:t xml:space="preserve"> </w:t>
      </w:r>
      <w:r w:rsidRPr="00D216AF">
        <w:rPr>
          <w:rFonts w:cs="Times New Roman"/>
          <w:szCs w:val="28"/>
        </w:rPr>
        <w:t>и</w:t>
      </w:r>
      <w:r w:rsidR="00815ED6">
        <w:rPr>
          <w:rFonts w:cs="Times New Roman"/>
          <w:szCs w:val="28"/>
        </w:rPr>
        <w:t xml:space="preserve"> </w:t>
      </w:r>
      <w:r w:rsidRPr="00D216AF">
        <w:rPr>
          <w:rFonts w:cs="Times New Roman"/>
          <w:szCs w:val="28"/>
        </w:rPr>
        <w:t>методами</w:t>
      </w:r>
      <w:r w:rsidR="00815ED6">
        <w:rPr>
          <w:rFonts w:cs="Times New Roman"/>
          <w:szCs w:val="28"/>
        </w:rPr>
        <w:t xml:space="preserve"> </w:t>
      </w:r>
      <w:r w:rsidRPr="00D216AF">
        <w:rPr>
          <w:rFonts w:cs="Times New Roman"/>
          <w:szCs w:val="28"/>
        </w:rPr>
        <w:t>полевой</w:t>
      </w:r>
      <w:r w:rsidR="00815ED6">
        <w:rPr>
          <w:rFonts w:cs="Times New Roman"/>
          <w:szCs w:val="28"/>
        </w:rPr>
        <w:t xml:space="preserve"> </w:t>
      </w:r>
      <w:r w:rsidRPr="00D216AF">
        <w:rPr>
          <w:rFonts w:cs="Times New Roman"/>
          <w:szCs w:val="28"/>
        </w:rPr>
        <w:t>геофизики</w:t>
      </w:r>
      <w:r w:rsidR="00815ED6">
        <w:rPr>
          <w:rFonts w:cs="Times New Roman"/>
          <w:szCs w:val="28"/>
        </w:rPr>
        <w:t xml:space="preserve"> </w:t>
      </w:r>
      <w:r w:rsidRPr="00D216AF">
        <w:rPr>
          <w:rFonts w:cs="Times New Roman"/>
          <w:szCs w:val="28"/>
        </w:rPr>
        <w:t>-</w:t>
      </w:r>
      <w:r w:rsidR="00815ED6">
        <w:rPr>
          <w:rFonts w:cs="Times New Roman"/>
          <w:szCs w:val="28"/>
        </w:rPr>
        <w:t xml:space="preserve"> </w:t>
      </w:r>
      <w:r w:rsidRPr="00D216AF">
        <w:rPr>
          <w:rFonts w:cs="Times New Roman"/>
          <w:szCs w:val="28"/>
        </w:rPr>
        <w:t>гравиметрия,</w:t>
      </w:r>
      <w:r w:rsidR="00815ED6">
        <w:rPr>
          <w:rFonts w:cs="Times New Roman"/>
          <w:szCs w:val="28"/>
        </w:rPr>
        <w:t xml:space="preserve"> </w:t>
      </w:r>
      <w:r w:rsidRPr="00D216AF">
        <w:rPr>
          <w:rFonts w:cs="Times New Roman"/>
          <w:szCs w:val="28"/>
        </w:rPr>
        <w:t>магнитометрия,</w:t>
      </w:r>
      <w:r w:rsidR="00815ED6">
        <w:rPr>
          <w:rFonts w:cs="Times New Roman"/>
          <w:szCs w:val="28"/>
        </w:rPr>
        <w:t xml:space="preserve"> </w:t>
      </w:r>
      <w:r w:rsidRPr="00D216AF">
        <w:rPr>
          <w:rFonts w:cs="Times New Roman"/>
          <w:szCs w:val="28"/>
        </w:rPr>
        <w:t>электроразведка</w:t>
      </w:r>
      <w:r w:rsidR="00815ED6">
        <w:rPr>
          <w:rFonts w:cs="Times New Roman"/>
          <w:szCs w:val="28"/>
        </w:rPr>
        <w:t xml:space="preserve"> </w:t>
      </w:r>
      <w:r w:rsidRPr="00D216AF">
        <w:rPr>
          <w:rFonts w:cs="Times New Roman"/>
          <w:szCs w:val="28"/>
        </w:rPr>
        <w:t>(рисунки</w:t>
      </w:r>
      <w:r w:rsidR="00815ED6">
        <w:rPr>
          <w:rFonts w:cs="Times New Roman"/>
          <w:szCs w:val="28"/>
        </w:rPr>
        <w:t xml:space="preserve"> </w:t>
      </w:r>
      <w:r w:rsidRPr="00D216AF">
        <w:rPr>
          <w:rFonts w:cs="Times New Roman"/>
          <w:szCs w:val="28"/>
        </w:rPr>
        <w:t>2.1-2.4).</w:t>
      </w:r>
      <w:r w:rsidR="00815ED6">
        <w:rPr>
          <w:noProof/>
        </w:rPr>
        <w:t xml:space="preserve"> </w:t>
      </w:r>
    </w:p>
    <w:p w14:paraId="53ACA76B" w14:textId="644619A2" w:rsidR="00D216AF" w:rsidRDefault="0060432F" w:rsidP="0060432F">
      <w:pPr>
        <w:ind w:firstLine="708"/>
        <w:jc w:val="both"/>
        <w:rPr>
          <w:rFonts w:cs="Times New Roman"/>
          <w:szCs w:val="28"/>
        </w:rPr>
      </w:pPr>
      <w:r w:rsidRPr="0060432F">
        <w:rPr>
          <w:rFonts w:cs="Times New Roman"/>
          <w:noProof/>
          <w:szCs w:val="28"/>
        </w:rPr>
        <w:drawing>
          <wp:inline distT="0" distB="0" distL="0" distR="0" wp14:anchorId="0396FA1D" wp14:editId="4FE29B43">
            <wp:extent cx="5052695" cy="333756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55870" cy="3339657"/>
                    </a:xfrm>
                    <a:prstGeom prst="rect">
                      <a:avLst/>
                    </a:prstGeom>
                  </pic:spPr>
                </pic:pic>
              </a:graphicData>
            </a:graphic>
          </wp:inline>
        </w:drawing>
      </w:r>
    </w:p>
    <w:p w14:paraId="70524892" w14:textId="26F87F71" w:rsidR="0060432F" w:rsidRDefault="0060432F" w:rsidP="00DE34EC">
      <w:pPr>
        <w:ind w:firstLine="708"/>
        <w:jc w:val="both"/>
        <w:rPr>
          <w:rFonts w:cs="Times New Roman"/>
          <w:szCs w:val="28"/>
        </w:rPr>
      </w:pPr>
      <w:r>
        <w:rPr>
          <w:rFonts w:cs="Times New Roman"/>
          <w:szCs w:val="28"/>
        </w:rPr>
        <w:t>Рисунок</w:t>
      </w:r>
      <w:r w:rsidR="00815ED6">
        <w:rPr>
          <w:rFonts w:cs="Times New Roman"/>
          <w:szCs w:val="28"/>
        </w:rPr>
        <w:t xml:space="preserve"> </w:t>
      </w:r>
      <w:r>
        <w:rPr>
          <w:rFonts w:cs="Times New Roman"/>
          <w:szCs w:val="28"/>
        </w:rPr>
        <w:t>2.</w:t>
      </w:r>
      <w:r w:rsidR="00245BB8">
        <w:rPr>
          <w:rFonts w:cs="Times New Roman"/>
          <w:szCs w:val="28"/>
        </w:rPr>
        <w:t>1.</w:t>
      </w:r>
      <w:r>
        <w:rPr>
          <w:rFonts w:cs="Times New Roman"/>
          <w:szCs w:val="28"/>
        </w:rPr>
        <w:t>1</w:t>
      </w:r>
      <w:r w:rsidR="00815ED6">
        <w:rPr>
          <w:rFonts w:cs="Times New Roman"/>
          <w:szCs w:val="28"/>
        </w:rPr>
        <w:t xml:space="preserve"> </w:t>
      </w:r>
      <w:r w:rsidRPr="0060432F">
        <w:rPr>
          <w:rFonts w:cs="Times New Roman"/>
          <w:szCs w:val="28"/>
        </w:rPr>
        <w:t>Картограмма</w:t>
      </w:r>
      <w:r w:rsidR="00815ED6">
        <w:rPr>
          <w:rFonts w:cs="Times New Roman"/>
          <w:szCs w:val="28"/>
        </w:rPr>
        <w:t xml:space="preserve"> </w:t>
      </w:r>
      <w:r w:rsidRPr="0060432F">
        <w:rPr>
          <w:rFonts w:cs="Times New Roman"/>
          <w:szCs w:val="28"/>
        </w:rPr>
        <w:t>изученности</w:t>
      </w:r>
      <w:r w:rsidR="00815ED6">
        <w:rPr>
          <w:rFonts w:cs="Times New Roman"/>
          <w:szCs w:val="28"/>
        </w:rPr>
        <w:t xml:space="preserve"> </w:t>
      </w:r>
      <w:r w:rsidRPr="0060432F">
        <w:rPr>
          <w:rFonts w:cs="Times New Roman"/>
          <w:szCs w:val="28"/>
        </w:rPr>
        <w:t>высоко</w:t>
      </w:r>
      <w:r w:rsidR="00815ED6">
        <w:rPr>
          <w:rFonts w:cs="Times New Roman"/>
          <w:szCs w:val="28"/>
        </w:rPr>
        <w:t xml:space="preserve"> </w:t>
      </w:r>
      <w:r w:rsidRPr="0060432F">
        <w:rPr>
          <w:rFonts w:cs="Times New Roman"/>
          <w:szCs w:val="28"/>
        </w:rPr>
        <w:t>точной</w:t>
      </w:r>
      <w:r w:rsidR="00815ED6">
        <w:rPr>
          <w:rFonts w:cs="Times New Roman"/>
          <w:szCs w:val="28"/>
        </w:rPr>
        <w:t xml:space="preserve"> </w:t>
      </w:r>
      <w:r w:rsidRPr="0060432F">
        <w:rPr>
          <w:rFonts w:cs="Times New Roman"/>
          <w:szCs w:val="28"/>
        </w:rPr>
        <w:t>гравиметрической</w:t>
      </w:r>
      <w:r w:rsidR="00815ED6">
        <w:rPr>
          <w:rFonts w:cs="Times New Roman"/>
          <w:szCs w:val="28"/>
        </w:rPr>
        <w:t xml:space="preserve"> </w:t>
      </w:r>
      <w:r w:rsidRPr="0060432F">
        <w:rPr>
          <w:rFonts w:cs="Times New Roman"/>
          <w:szCs w:val="28"/>
        </w:rPr>
        <w:t>съемкой</w:t>
      </w:r>
    </w:p>
    <w:p w14:paraId="60BEEA74" w14:textId="02176B2E" w:rsidR="0060432F" w:rsidRDefault="0060432F" w:rsidP="0060432F">
      <w:pPr>
        <w:ind w:firstLine="708"/>
        <w:rPr>
          <w:rFonts w:cs="Times New Roman"/>
          <w:szCs w:val="28"/>
        </w:rPr>
      </w:pPr>
      <w:r w:rsidRPr="0060432F">
        <w:rPr>
          <w:rFonts w:cs="Times New Roman"/>
          <w:noProof/>
          <w:szCs w:val="28"/>
        </w:rPr>
        <w:lastRenderedPageBreak/>
        <w:drawing>
          <wp:inline distT="0" distB="0" distL="0" distR="0" wp14:anchorId="674DB654" wp14:editId="3C683504">
            <wp:extent cx="4907915" cy="2956560"/>
            <wp:effectExtent l="0" t="0" r="698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10389" cy="2958050"/>
                    </a:xfrm>
                    <a:prstGeom prst="rect">
                      <a:avLst/>
                    </a:prstGeom>
                  </pic:spPr>
                </pic:pic>
              </a:graphicData>
            </a:graphic>
          </wp:inline>
        </w:drawing>
      </w:r>
    </w:p>
    <w:p w14:paraId="052FCA80" w14:textId="1E89C80D" w:rsidR="0060432F" w:rsidRDefault="0060432F" w:rsidP="00DE34EC">
      <w:pPr>
        <w:ind w:firstLine="708"/>
        <w:jc w:val="both"/>
        <w:rPr>
          <w:rFonts w:cs="Times New Roman"/>
          <w:szCs w:val="28"/>
        </w:rPr>
      </w:pPr>
      <w:r>
        <w:rPr>
          <w:rFonts w:cs="Times New Roman"/>
          <w:szCs w:val="28"/>
        </w:rPr>
        <w:t>Рисунок</w:t>
      </w:r>
      <w:r w:rsidR="00815ED6">
        <w:rPr>
          <w:rFonts w:cs="Times New Roman"/>
          <w:szCs w:val="28"/>
        </w:rPr>
        <w:t xml:space="preserve"> </w:t>
      </w:r>
      <w:r>
        <w:rPr>
          <w:rFonts w:cs="Times New Roman"/>
          <w:szCs w:val="28"/>
        </w:rPr>
        <w:t>2.</w:t>
      </w:r>
      <w:r w:rsidR="00245BB8">
        <w:rPr>
          <w:rFonts w:cs="Times New Roman"/>
          <w:szCs w:val="28"/>
        </w:rPr>
        <w:t>1.</w:t>
      </w:r>
      <w:r>
        <w:rPr>
          <w:rFonts w:cs="Times New Roman"/>
          <w:szCs w:val="28"/>
        </w:rPr>
        <w:t>2</w:t>
      </w:r>
      <w:r w:rsidR="00815ED6">
        <w:rPr>
          <w:noProof/>
        </w:rPr>
        <w:t xml:space="preserve"> </w:t>
      </w:r>
      <w:r>
        <w:rPr>
          <w:rFonts w:cs="Times New Roman"/>
          <w:szCs w:val="28"/>
        </w:rPr>
        <w:t>Картограмма</w:t>
      </w:r>
      <w:r w:rsidR="00815ED6">
        <w:rPr>
          <w:rFonts w:cs="Times New Roman"/>
          <w:szCs w:val="28"/>
        </w:rPr>
        <w:t xml:space="preserve"> </w:t>
      </w:r>
      <w:r w:rsidRPr="0060432F">
        <w:rPr>
          <w:rFonts w:cs="Times New Roman"/>
          <w:szCs w:val="28"/>
        </w:rPr>
        <w:t>изученности</w:t>
      </w:r>
      <w:r w:rsidR="00815ED6">
        <w:rPr>
          <w:rFonts w:cs="Times New Roman"/>
          <w:szCs w:val="28"/>
        </w:rPr>
        <w:t xml:space="preserve"> </w:t>
      </w:r>
      <w:r w:rsidRPr="0060432F">
        <w:rPr>
          <w:rFonts w:cs="Times New Roman"/>
          <w:szCs w:val="28"/>
        </w:rPr>
        <w:t>электроразведкой</w:t>
      </w:r>
      <w:r w:rsidR="00815ED6">
        <w:rPr>
          <w:rFonts w:cs="Times New Roman"/>
          <w:szCs w:val="28"/>
        </w:rPr>
        <w:t xml:space="preserve"> </w:t>
      </w:r>
      <w:r w:rsidRPr="0060432F">
        <w:rPr>
          <w:rFonts w:cs="Times New Roman"/>
          <w:szCs w:val="28"/>
        </w:rPr>
        <w:t>ЗСБЗ,</w:t>
      </w:r>
      <w:r w:rsidR="00815ED6">
        <w:rPr>
          <w:rFonts w:cs="Times New Roman"/>
          <w:szCs w:val="28"/>
        </w:rPr>
        <w:t xml:space="preserve"> </w:t>
      </w:r>
      <w:r w:rsidRPr="0060432F">
        <w:rPr>
          <w:rFonts w:cs="Times New Roman"/>
          <w:szCs w:val="28"/>
        </w:rPr>
        <w:t>ВП,</w:t>
      </w:r>
      <w:r w:rsidR="00815ED6">
        <w:rPr>
          <w:rFonts w:cs="Times New Roman"/>
          <w:szCs w:val="28"/>
        </w:rPr>
        <w:t xml:space="preserve"> </w:t>
      </w:r>
      <w:r w:rsidRPr="0060432F">
        <w:rPr>
          <w:rFonts w:cs="Times New Roman"/>
          <w:szCs w:val="28"/>
        </w:rPr>
        <w:t>ЗС,</w:t>
      </w:r>
      <w:r w:rsidR="00815ED6">
        <w:rPr>
          <w:rFonts w:cs="Times New Roman"/>
          <w:szCs w:val="28"/>
        </w:rPr>
        <w:t xml:space="preserve"> </w:t>
      </w:r>
      <w:r w:rsidRPr="0060432F">
        <w:rPr>
          <w:rFonts w:cs="Times New Roman"/>
          <w:szCs w:val="28"/>
        </w:rPr>
        <w:t>МТЗ</w:t>
      </w:r>
    </w:p>
    <w:p w14:paraId="57776EA5" w14:textId="7C5D5FAA" w:rsidR="0060432F" w:rsidRDefault="0060432F" w:rsidP="0060432F">
      <w:pPr>
        <w:ind w:firstLine="708"/>
        <w:rPr>
          <w:rFonts w:cs="Times New Roman"/>
          <w:szCs w:val="28"/>
        </w:rPr>
      </w:pPr>
      <w:r w:rsidRPr="0060432F">
        <w:rPr>
          <w:rFonts w:cs="Times New Roman"/>
          <w:noProof/>
          <w:szCs w:val="28"/>
        </w:rPr>
        <w:drawing>
          <wp:inline distT="0" distB="0" distL="0" distR="0" wp14:anchorId="16550DA2" wp14:editId="336283A3">
            <wp:extent cx="5118745" cy="3383280"/>
            <wp:effectExtent l="0" t="0" r="5715"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21711" cy="3385240"/>
                    </a:xfrm>
                    <a:prstGeom prst="rect">
                      <a:avLst/>
                    </a:prstGeom>
                  </pic:spPr>
                </pic:pic>
              </a:graphicData>
            </a:graphic>
          </wp:inline>
        </w:drawing>
      </w:r>
    </w:p>
    <w:p w14:paraId="55C3D7C9" w14:textId="09537003" w:rsidR="0060432F" w:rsidRDefault="0060432F" w:rsidP="00DE34EC">
      <w:pPr>
        <w:ind w:firstLine="708"/>
        <w:jc w:val="both"/>
        <w:rPr>
          <w:rFonts w:cs="Times New Roman"/>
          <w:szCs w:val="28"/>
        </w:rPr>
      </w:pPr>
      <w:r>
        <w:rPr>
          <w:rFonts w:cs="Times New Roman"/>
          <w:szCs w:val="28"/>
        </w:rPr>
        <w:t>Рисунок</w:t>
      </w:r>
      <w:r w:rsidR="00815ED6">
        <w:rPr>
          <w:rFonts w:cs="Times New Roman"/>
          <w:szCs w:val="28"/>
        </w:rPr>
        <w:t xml:space="preserve"> </w:t>
      </w:r>
      <w:r>
        <w:rPr>
          <w:rFonts w:cs="Times New Roman"/>
          <w:szCs w:val="28"/>
        </w:rPr>
        <w:t>2.</w:t>
      </w:r>
      <w:r w:rsidR="00245BB8">
        <w:rPr>
          <w:rFonts w:cs="Times New Roman"/>
          <w:szCs w:val="28"/>
        </w:rPr>
        <w:t>1.</w:t>
      </w:r>
      <w:r>
        <w:rPr>
          <w:rFonts w:cs="Times New Roman"/>
          <w:szCs w:val="28"/>
        </w:rPr>
        <w:t>3</w:t>
      </w:r>
      <w:r w:rsidR="00815ED6">
        <w:rPr>
          <w:noProof/>
        </w:rPr>
        <w:t xml:space="preserve"> </w:t>
      </w:r>
      <w:r w:rsidRPr="0060432F">
        <w:rPr>
          <w:rFonts w:cs="Times New Roman"/>
          <w:szCs w:val="28"/>
        </w:rPr>
        <w:t>Картограмма</w:t>
      </w:r>
      <w:r w:rsidR="00815ED6">
        <w:rPr>
          <w:rFonts w:cs="Times New Roman"/>
          <w:szCs w:val="28"/>
        </w:rPr>
        <w:t xml:space="preserve"> </w:t>
      </w:r>
      <w:r w:rsidRPr="0060432F">
        <w:rPr>
          <w:rFonts w:cs="Times New Roman"/>
          <w:szCs w:val="28"/>
        </w:rPr>
        <w:t>изученности</w:t>
      </w:r>
      <w:r w:rsidR="00815ED6">
        <w:rPr>
          <w:rFonts w:cs="Times New Roman"/>
          <w:szCs w:val="28"/>
        </w:rPr>
        <w:t xml:space="preserve"> </w:t>
      </w:r>
      <w:r w:rsidRPr="0060432F">
        <w:rPr>
          <w:rFonts w:cs="Times New Roman"/>
          <w:szCs w:val="28"/>
        </w:rPr>
        <w:t>аэромагнитной</w:t>
      </w:r>
      <w:r w:rsidR="00815ED6">
        <w:rPr>
          <w:rFonts w:cs="Times New Roman"/>
          <w:szCs w:val="28"/>
        </w:rPr>
        <w:t xml:space="preserve"> </w:t>
      </w:r>
      <w:r w:rsidRPr="0060432F">
        <w:rPr>
          <w:rFonts w:cs="Times New Roman"/>
          <w:szCs w:val="28"/>
        </w:rPr>
        <w:t>съемкой</w:t>
      </w:r>
    </w:p>
    <w:p w14:paraId="252C00B5" w14:textId="0088B65A" w:rsidR="0060432F" w:rsidRDefault="0060432F" w:rsidP="0060432F">
      <w:pPr>
        <w:ind w:firstLine="708"/>
        <w:rPr>
          <w:rFonts w:cs="Times New Roman"/>
          <w:szCs w:val="28"/>
        </w:rPr>
      </w:pPr>
      <w:r w:rsidRPr="0060432F">
        <w:rPr>
          <w:rFonts w:cs="Times New Roman"/>
          <w:noProof/>
          <w:szCs w:val="28"/>
        </w:rPr>
        <w:lastRenderedPageBreak/>
        <w:drawing>
          <wp:inline distT="0" distB="0" distL="0" distR="0" wp14:anchorId="4AACA1BB" wp14:editId="0EA9D295">
            <wp:extent cx="5408770" cy="3649980"/>
            <wp:effectExtent l="0" t="0" r="1905"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15734" cy="3654679"/>
                    </a:xfrm>
                    <a:prstGeom prst="rect">
                      <a:avLst/>
                    </a:prstGeom>
                  </pic:spPr>
                </pic:pic>
              </a:graphicData>
            </a:graphic>
          </wp:inline>
        </w:drawing>
      </w:r>
    </w:p>
    <w:p w14:paraId="33DAD949" w14:textId="5C47E6CC" w:rsidR="0060432F" w:rsidRPr="00DC4F6E" w:rsidRDefault="0060432F" w:rsidP="00DE34EC">
      <w:pPr>
        <w:spacing w:after="0" w:line="360" w:lineRule="auto"/>
        <w:ind w:firstLine="708"/>
        <w:jc w:val="both"/>
        <w:rPr>
          <w:rFonts w:cs="Times New Roman"/>
          <w:szCs w:val="28"/>
        </w:rPr>
      </w:pPr>
      <w:r>
        <w:rPr>
          <w:rFonts w:cs="Times New Roman"/>
          <w:szCs w:val="28"/>
        </w:rPr>
        <w:t>Рисунок</w:t>
      </w:r>
      <w:r w:rsidR="00815ED6">
        <w:rPr>
          <w:rFonts w:cs="Times New Roman"/>
          <w:szCs w:val="28"/>
        </w:rPr>
        <w:t xml:space="preserve"> </w:t>
      </w:r>
      <w:r>
        <w:rPr>
          <w:rFonts w:cs="Times New Roman"/>
          <w:szCs w:val="28"/>
        </w:rPr>
        <w:t>2.</w:t>
      </w:r>
      <w:r w:rsidR="00245BB8">
        <w:rPr>
          <w:rFonts w:cs="Times New Roman"/>
          <w:szCs w:val="28"/>
        </w:rPr>
        <w:t>1.</w:t>
      </w:r>
      <w:r>
        <w:rPr>
          <w:rFonts w:cs="Times New Roman"/>
          <w:szCs w:val="28"/>
        </w:rPr>
        <w:t>4</w:t>
      </w:r>
      <w:r w:rsidR="00815ED6">
        <w:rPr>
          <w:noProof/>
        </w:rPr>
        <w:t xml:space="preserve"> </w:t>
      </w:r>
      <w:r w:rsidRPr="0060432F">
        <w:rPr>
          <w:rFonts w:cs="Times New Roman"/>
          <w:szCs w:val="28"/>
        </w:rPr>
        <w:t>Картограмма</w:t>
      </w:r>
      <w:r w:rsidR="00815ED6">
        <w:rPr>
          <w:rFonts w:cs="Times New Roman"/>
          <w:szCs w:val="28"/>
        </w:rPr>
        <w:t xml:space="preserve"> </w:t>
      </w:r>
      <w:r w:rsidRPr="0060432F">
        <w:rPr>
          <w:rFonts w:cs="Times New Roman"/>
          <w:szCs w:val="28"/>
        </w:rPr>
        <w:t>изученности</w:t>
      </w:r>
      <w:r w:rsidR="00815ED6">
        <w:rPr>
          <w:rFonts w:cs="Times New Roman"/>
          <w:szCs w:val="28"/>
        </w:rPr>
        <w:t xml:space="preserve"> </w:t>
      </w:r>
      <w:r w:rsidRPr="0060432F">
        <w:rPr>
          <w:rFonts w:cs="Times New Roman"/>
          <w:szCs w:val="28"/>
        </w:rPr>
        <w:t>детальными</w:t>
      </w:r>
      <w:r w:rsidR="00815ED6">
        <w:rPr>
          <w:rFonts w:cs="Times New Roman"/>
          <w:szCs w:val="28"/>
        </w:rPr>
        <w:t xml:space="preserve"> </w:t>
      </w:r>
      <w:proofErr w:type="spellStart"/>
      <w:r w:rsidRPr="0060432F">
        <w:rPr>
          <w:rFonts w:cs="Times New Roman"/>
          <w:szCs w:val="28"/>
        </w:rPr>
        <w:t>аэрокосмогеологическими</w:t>
      </w:r>
      <w:proofErr w:type="spellEnd"/>
      <w:r w:rsidR="00815ED6">
        <w:rPr>
          <w:rFonts w:cs="Times New Roman"/>
          <w:szCs w:val="28"/>
        </w:rPr>
        <w:t xml:space="preserve"> </w:t>
      </w:r>
      <w:r w:rsidRPr="0060432F">
        <w:rPr>
          <w:rFonts w:cs="Times New Roman"/>
          <w:szCs w:val="28"/>
        </w:rPr>
        <w:t>исследованиями</w:t>
      </w:r>
    </w:p>
    <w:p w14:paraId="1D1C4E4B" w14:textId="26435435" w:rsidR="0060432F" w:rsidRPr="0060432F" w:rsidRDefault="0060432F" w:rsidP="00E33902">
      <w:pPr>
        <w:spacing w:after="0" w:line="360" w:lineRule="auto"/>
        <w:ind w:firstLine="708"/>
        <w:jc w:val="both"/>
        <w:rPr>
          <w:rFonts w:cs="Times New Roman"/>
          <w:szCs w:val="28"/>
        </w:rPr>
      </w:pPr>
      <w:r w:rsidRPr="0060432F">
        <w:rPr>
          <w:rFonts w:cs="Times New Roman"/>
          <w:szCs w:val="28"/>
        </w:rPr>
        <w:t>Стало</w:t>
      </w:r>
      <w:r w:rsidR="00815ED6">
        <w:rPr>
          <w:rFonts w:cs="Times New Roman"/>
          <w:szCs w:val="28"/>
        </w:rPr>
        <w:t xml:space="preserve"> </w:t>
      </w:r>
      <w:r w:rsidRPr="0060432F">
        <w:rPr>
          <w:rFonts w:cs="Times New Roman"/>
          <w:szCs w:val="28"/>
        </w:rPr>
        <w:t>применяться</w:t>
      </w:r>
      <w:r w:rsidR="00815ED6">
        <w:rPr>
          <w:rFonts w:cs="Times New Roman"/>
          <w:szCs w:val="28"/>
        </w:rPr>
        <w:t xml:space="preserve"> </w:t>
      </w:r>
      <w:r w:rsidRPr="0060432F">
        <w:rPr>
          <w:rFonts w:cs="Times New Roman"/>
          <w:szCs w:val="28"/>
        </w:rPr>
        <w:t>мелкое</w:t>
      </w:r>
      <w:r w:rsidR="00815ED6">
        <w:rPr>
          <w:rFonts w:cs="Times New Roman"/>
          <w:szCs w:val="28"/>
        </w:rPr>
        <w:t xml:space="preserve"> </w:t>
      </w:r>
      <w:r w:rsidRPr="0060432F">
        <w:rPr>
          <w:rFonts w:cs="Times New Roman"/>
          <w:szCs w:val="28"/>
        </w:rPr>
        <w:t>структурно-картировочное</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глубокое</w:t>
      </w:r>
      <w:r w:rsidR="00815ED6">
        <w:rPr>
          <w:rFonts w:cs="Times New Roman"/>
          <w:szCs w:val="28"/>
        </w:rPr>
        <w:t xml:space="preserve"> </w:t>
      </w:r>
      <w:r w:rsidRPr="0060432F">
        <w:rPr>
          <w:rFonts w:cs="Times New Roman"/>
          <w:szCs w:val="28"/>
        </w:rPr>
        <w:t>поисковое</w:t>
      </w:r>
      <w:r w:rsidR="00815ED6">
        <w:rPr>
          <w:rFonts w:cs="Times New Roman"/>
          <w:szCs w:val="28"/>
        </w:rPr>
        <w:t xml:space="preserve"> </w:t>
      </w:r>
      <w:r w:rsidRPr="0060432F">
        <w:rPr>
          <w:rFonts w:cs="Times New Roman"/>
          <w:szCs w:val="28"/>
        </w:rPr>
        <w:t>бурение.</w:t>
      </w:r>
      <w:r w:rsidR="00815ED6">
        <w:rPr>
          <w:rFonts w:cs="Times New Roman"/>
          <w:szCs w:val="28"/>
        </w:rPr>
        <w:t xml:space="preserve"> </w:t>
      </w:r>
      <w:r w:rsidRPr="0060432F">
        <w:rPr>
          <w:rFonts w:cs="Times New Roman"/>
          <w:szCs w:val="28"/>
        </w:rPr>
        <w:t>Внедрение</w:t>
      </w:r>
      <w:r w:rsidR="00815ED6">
        <w:rPr>
          <w:rFonts w:cs="Times New Roman"/>
          <w:szCs w:val="28"/>
        </w:rPr>
        <w:t xml:space="preserve"> </w:t>
      </w:r>
      <w:r w:rsidRPr="0060432F">
        <w:rPr>
          <w:rFonts w:cs="Times New Roman"/>
          <w:szCs w:val="28"/>
        </w:rPr>
        <w:t>прогрессивных</w:t>
      </w:r>
      <w:r w:rsidR="00815ED6">
        <w:rPr>
          <w:rFonts w:cs="Times New Roman"/>
          <w:szCs w:val="28"/>
        </w:rPr>
        <w:t xml:space="preserve"> </w:t>
      </w:r>
      <w:r w:rsidRPr="0060432F">
        <w:rPr>
          <w:rFonts w:cs="Times New Roman"/>
          <w:szCs w:val="28"/>
        </w:rPr>
        <w:t>методов</w:t>
      </w:r>
      <w:r w:rsidR="00815ED6">
        <w:rPr>
          <w:rFonts w:cs="Times New Roman"/>
          <w:szCs w:val="28"/>
        </w:rPr>
        <w:t xml:space="preserve"> </w:t>
      </w:r>
      <w:r w:rsidRPr="0060432F">
        <w:rPr>
          <w:rFonts w:cs="Times New Roman"/>
          <w:szCs w:val="28"/>
        </w:rPr>
        <w:t>геологических</w:t>
      </w:r>
      <w:r w:rsidR="00815ED6">
        <w:rPr>
          <w:rFonts w:cs="Times New Roman"/>
          <w:szCs w:val="28"/>
        </w:rPr>
        <w:t xml:space="preserve"> </w:t>
      </w:r>
      <w:r w:rsidRPr="0060432F">
        <w:rPr>
          <w:rFonts w:cs="Times New Roman"/>
          <w:szCs w:val="28"/>
        </w:rPr>
        <w:t>исследований</w:t>
      </w:r>
      <w:r w:rsidR="00815ED6">
        <w:rPr>
          <w:rFonts w:cs="Times New Roman"/>
          <w:szCs w:val="28"/>
        </w:rPr>
        <w:t xml:space="preserve"> </w:t>
      </w:r>
      <w:r w:rsidRPr="0060432F">
        <w:rPr>
          <w:rFonts w:cs="Times New Roman"/>
          <w:szCs w:val="28"/>
        </w:rPr>
        <w:t>позволило</w:t>
      </w:r>
      <w:r w:rsidR="00815ED6">
        <w:rPr>
          <w:rFonts w:cs="Times New Roman"/>
          <w:szCs w:val="28"/>
        </w:rPr>
        <w:t xml:space="preserve"> </w:t>
      </w:r>
      <w:r w:rsidRPr="0060432F">
        <w:rPr>
          <w:rFonts w:cs="Times New Roman"/>
          <w:szCs w:val="28"/>
        </w:rPr>
        <w:t>составить</w:t>
      </w:r>
      <w:r w:rsidR="00815ED6">
        <w:rPr>
          <w:rFonts w:cs="Times New Roman"/>
          <w:szCs w:val="28"/>
        </w:rPr>
        <w:t xml:space="preserve"> </w:t>
      </w:r>
      <w:r w:rsidRPr="0060432F">
        <w:rPr>
          <w:rFonts w:cs="Times New Roman"/>
          <w:szCs w:val="28"/>
        </w:rPr>
        <w:t>структурно-геологическую</w:t>
      </w:r>
      <w:r w:rsidR="00815ED6">
        <w:rPr>
          <w:rFonts w:cs="Times New Roman"/>
          <w:szCs w:val="28"/>
        </w:rPr>
        <w:t xml:space="preserve"> </w:t>
      </w:r>
      <w:r w:rsidRPr="0060432F">
        <w:rPr>
          <w:rFonts w:cs="Times New Roman"/>
          <w:szCs w:val="28"/>
        </w:rPr>
        <w:t>карту</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обобщить</w:t>
      </w:r>
      <w:r w:rsidR="00815ED6">
        <w:rPr>
          <w:rFonts w:cs="Times New Roman"/>
          <w:szCs w:val="28"/>
        </w:rPr>
        <w:t xml:space="preserve"> </w:t>
      </w:r>
      <w:r w:rsidRPr="0060432F">
        <w:rPr>
          <w:rFonts w:cs="Times New Roman"/>
          <w:szCs w:val="28"/>
        </w:rPr>
        <w:t>данные</w:t>
      </w:r>
      <w:r w:rsidR="00815ED6">
        <w:rPr>
          <w:rFonts w:cs="Times New Roman"/>
          <w:szCs w:val="28"/>
        </w:rPr>
        <w:t xml:space="preserve"> </w:t>
      </w:r>
      <w:r w:rsidRPr="0060432F">
        <w:rPr>
          <w:rFonts w:cs="Times New Roman"/>
          <w:szCs w:val="28"/>
        </w:rPr>
        <w:t>тектонического</w:t>
      </w:r>
      <w:r w:rsidR="00815ED6">
        <w:rPr>
          <w:rFonts w:cs="Times New Roman"/>
          <w:szCs w:val="28"/>
        </w:rPr>
        <w:t xml:space="preserve"> </w:t>
      </w:r>
      <w:r w:rsidRPr="0060432F">
        <w:rPr>
          <w:rFonts w:cs="Times New Roman"/>
          <w:szCs w:val="28"/>
        </w:rPr>
        <w:t>строения</w:t>
      </w:r>
      <w:r w:rsidR="00815ED6">
        <w:rPr>
          <w:rFonts w:cs="Times New Roman"/>
          <w:szCs w:val="28"/>
        </w:rPr>
        <w:t xml:space="preserve"> </w:t>
      </w:r>
      <w:r w:rsidRPr="0060432F">
        <w:rPr>
          <w:rFonts w:cs="Times New Roman"/>
          <w:szCs w:val="28"/>
        </w:rPr>
        <w:t>Республики</w:t>
      </w:r>
      <w:r w:rsidR="00815ED6">
        <w:rPr>
          <w:rFonts w:cs="Times New Roman"/>
          <w:szCs w:val="28"/>
        </w:rPr>
        <w:t xml:space="preserve"> </w:t>
      </w:r>
      <w:r w:rsidRPr="0060432F">
        <w:rPr>
          <w:rFonts w:cs="Times New Roman"/>
          <w:szCs w:val="28"/>
        </w:rPr>
        <w:t>Татарстан.</w:t>
      </w:r>
    </w:p>
    <w:p w14:paraId="61F45495" w14:textId="5C6287B4" w:rsidR="0060432F" w:rsidRPr="0060432F" w:rsidRDefault="0060432F" w:rsidP="00E33902">
      <w:pPr>
        <w:spacing w:after="0" w:line="360" w:lineRule="auto"/>
        <w:ind w:firstLine="708"/>
        <w:jc w:val="both"/>
        <w:rPr>
          <w:rFonts w:cs="Times New Roman"/>
          <w:szCs w:val="28"/>
        </w:rPr>
      </w:pPr>
      <w:r w:rsidRPr="0060432F">
        <w:rPr>
          <w:rFonts w:cs="Times New Roman"/>
          <w:szCs w:val="28"/>
        </w:rPr>
        <w:t>Эти</w:t>
      </w:r>
      <w:r w:rsidR="00815ED6">
        <w:rPr>
          <w:rFonts w:cs="Times New Roman"/>
          <w:szCs w:val="28"/>
        </w:rPr>
        <w:t xml:space="preserve"> </w:t>
      </w:r>
      <w:r w:rsidRPr="0060432F">
        <w:rPr>
          <w:rFonts w:cs="Times New Roman"/>
          <w:szCs w:val="28"/>
        </w:rPr>
        <w:t>материалы</w:t>
      </w:r>
      <w:r w:rsidR="00815ED6">
        <w:rPr>
          <w:rFonts w:cs="Times New Roman"/>
          <w:szCs w:val="28"/>
        </w:rPr>
        <w:t xml:space="preserve"> </w:t>
      </w:r>
      <w:r w:rsidRPr="0060432F">
        <w:rPr>
          <w:rFonts w:cs="Times New Roman"/>
          <w:szCs w:val="28"/>
        </w:rPr>
        <w:t>явились</w:t>
      </w:r>
      <w:r w:rsidR="00815ED6">
        <w:rPr>
          <w:rFonts w:cs="Times New Roman"/>
          <w:szCs w:val="28"/>
        </w:rPr>
        <w:t xml:space="preserve"> </w:t>
      </w:r>
      <w:r w:rsidRPr="0060432F">
        <w:rPr>
          <w:rFonts w:cs="Times New Roman"/>
          <w:szCs w:val="28"/>
        </w:rPr>
        <w:t>основой</w:t>
      </w:r>
      <w:r w:rsidR="00815ED6">
        <w:rPr>
          <w:rFonts w:cs="Times New Roman"/>
          <w:szCs w:val="28"/>
        </w:rPr>
        <w:t xml:space="preserve"> </w:t>
      </w:r>
      <w:r w:rsidRPr="0060432F">
        <w:rPr>
          <w:rFonts w:cs="Times New Roman"/>
          <w:szCs w:val="28"/>
        </w:rPr>
        <w:t>для</w:t>
      </w:r>
      <w:r w:rsidR="00815ED6">
        <w:rPr>
          <w:rFonts w:cs="Times New Roman"/>
          <w:szCs w:val="28"/>
        </w:rPr>
        <w:t xml:space="preserve"> </w:t>
      </w:r>
      <w:r w:rsidRPr="0060432F">
        <w:rPr>
          <w:rFonts w:cs="Times New Roman"/>
          <w:szCs w:val="28"/>
        </w:rPr>
        <w:t>заложения</w:t>
      </w:r>
      <w:r w:rsidR="00815ED6">
        <w:rPr>
          <w:rFonts w:cs="Times New Roman"/>
          <w:szCs w:val="28"/>
        </w:rPr>
        <w:t xml:space="preserve"> </w:t>
      </w:r>
      <w:r w:rsidRPr="0060432F">
        <w:rPr>
          <w:rFonts w:cs="Times New Roman"/>
          <w:szCs w:val="28"/>
        </w:rPr>
        <w:t>первых</w:t>
      </w:r>
      <w:r w:rsidR="00815ED6">
        <w:rPr>
          <w:rFonts w:cs="Times New Roman"/>
          <w:szCs w:val="28"/>
        </w:rPr>
        <w:t xml:space="preserve"> </w:t>
      </w:r>
      <w:r w:rsidRPr="0060432F">
        <w:rPr>
          <w:rFonts w:cs="Times New Roman"/>
          <w:szCs w:val="28"/>
        </w:rPr>
        <w:t>глубоких</w:t>
      </w:r>
      <w:r w:rsidR="00815ED6">
        <w:rPr>
          <w:rFonts w:cs="Times New Roman"/>
          <w:szCs w:val="28"/>
        </w:rPr>
        <w:t xml:space="preserve"> </w:t>
      </w:r>
      <w:r w:rsidRPr="0060432F">
        <w:rPr>
          <w:rFonts w:cs="Times New Roman"/>
          <w:szCs w:val="28"/>
        </w:rPr>
        <w:t>скважин.</w:t>
      </w:r>
    </w:p>
    <w:p w14:paraId="58DE7D08" w14:textId="3323C221" w:rsidR="0060432F" w:rsidRPr="0060432F" w:rsidRDefault="0060432F" w:rsidP="00E33902">
      <w:pPr>
        <w:spacing w:after="0" w:line="360" w:lineRule="auto"/>
        <w:ind w:firstLine="708"/>
        <w:jc w:val="both"/>
        <w:rPr>
          <w:rFonts w:cs="Times New Roman"/>
          <w:szCs w:val="28"/>
        </w:rPr>
      </w:pPr>
      <w:r w:rsidRPr="0060432F">
        <w:rPr>
          <w:rFonts w:cs="Times New Roman"/>
          <w:szCs w:val="28"/>
        </w:rPr>
        <w:t>Третий</w:t>
      </w:r>
      <w:r w:rsidR="00815ED6">
        <w:rPr>
          <w:rFonts w:cs="Times New Roman"/>
          <w:szCs w:val="28"/>
        </w:rPr>
        <w:t xml:space="preserve"> </w:t>
      </w:r>
      <w:r w:rsidRPr="0060432F">
        <w:rPr>
          <w:rFonts w:cs="Times New Roman"/>
          <w:szCs w:val="28"/>
        </w:rPr>
        <w:t>этап</w:t>
      </w:r>
      <w:r w:rsidR="00815ED6">
        <w:rPr>
          <w:rFonts w:cs="Times New Roman"/>
          <w:szCs w:val="28"/>
        </w:rPr>
        <w:t xml:space="preserve"> </w:t>
      </w:r>
      <w:r w:rsidRPr="0060432F">
        <w:rPr>
          <w:rFonts w:cs="Times New Roman"/>
          <w:szCs w:val="28"/>
        </w:rPr>
        <w:t>геологоразведочных</w:t>
      </w:r>
      <w:r w:rsidR="00815ED6">
        <w:rPr>
          <w:rFonts w:cs="Times New Roman"/>
          <w:szCs w:val="28"/>
        </w:rPr>
        <w:t xml:space="preserve"> </w:t>
      </w:r>
      <w:r w:rsidRPr="0060432F">
        <w:rPr>
          <w:rFonts w:cs="Times New Roman"/>
          <w:szCs w:val="28"/>
        </w:rPr>
        <w:t>работ</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Республике</w:t>
      </w:r>
      <w:r w:rsidR="00815ED6">
        <w:rPr>
          <w:rFonts w:cs="Times New Roman"/>
          <w:szCs w:val="28"/>
        </w:rPr>
        <w:t xml:space="preserve"> </w:t>
      </w:r>
      <w:r w:rsidRPr="0060432F">
        <w:rPr>
          <w:rFonts w:cs="Times New Roman"/>
          <w:szCs w:val="28"/>
        </w:rPr>
        <w:t>Татарстан</w:t>
      </w:r>
      <w:r w:rsidR="00815ED6">
        <w:rPr>
          <w:rFonts w:cs="Times New Roman"/>
          <w:szCs w:val="28"/>
        </w:rPr>
        <w:t xml:space="preserve"> </w:t>
      </w:r>
      <w:r w:rsidRPr="0060432F">
        <w:rPr>
          <w:rFonts w:cs="Times New Roman"/>
          <w:szCs w:val="28"/>
        </w:rPr>
        <w:t>оказался</w:t>
      </w:r>
      <w:r w:rsidR="00815ED6">
        <w:rPr>
          <w:rFonts w:cs="Times New Roman"/>
          <w:szCs w:val="28"/>
        </w:rPr>
        <w:t xml:space="preserve"> </w:t>
      </w:r>
      <w:r w:rsidRPr="0060432F">
        <w:rPr>
          <w:rFonts w:cs="Times New Roman"/>
          <w:szCs w:val="28"/>
        </w:rPr>
        <w:t>исключительно</w:t>
      </w:r>
      <w:r w:rsidR="00815ED6">
        <w:rPr>
          <w:rFonts w:cs="Times New Roman"/>
          <w:szCs w:val="28"/>
        </w:rPr>
        <w:t xml:space="preserve"> </w:t>
      </w:r>
      <w:r w:rsidRPr="0060432F">
        <w:rPr>
          <w:rFonts w:cs="Times New Roman"/>
          <w:szCs w:val="28"/>
        </w:rPr>
        <w:t>плодотворным</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самым</w:t>
      </w:r>
      <w:r w:rsidR="00815ED6">
        <w:rPr>
          <w:rFonts w:cs="Times New Roman"/>
          <w:szCs w:val="28"/>
        </w:rPr>
        <w:t xml:space="preserve"> </w:t>
      </w:r>
      <w:r w:rsidRPr="0060432F">
        <w:rPr>
          <w:rFonts w:cs="Times New Roman"/>
          <w:szCs w:val="28"/>
        </w:rPr>
        <w:t>эффективным</w:t>
      </w:r>
      <w:r w:rsidR="00815ED6">
        <w:rPr>
          <w:rFonts w:cs="Times New Roman"/>
          <w:szCs w:val="28"/>
        </w:rPr>
        <w:t xml:space="preserve"> </w:t>
      </w:r>
      <w:r w:rsidRPr="0060432F">
        <w:rPr>
          <w:rFonts w:cs="Times New Roman"/>
          <w:szCs w:val="28"/>
        </w:rPr>
        <w:t>периодом</w:t>
      </w:r>
      <w:r w:rsidR="00815ED6">
        <w:rPr>
          <w:rFonts w:cs="Times New Roman"/>
          <w:szCs w:val="28"/>
        </w:rPr>
        <w:t xml:space="preserve"> </w:t>
      </w:r>
      <w:r w:rsidRPr="0060432F">
        <w:rPr>
          <w:rFonts w:cs="Times New Roman"/>
          <w:szCs w:val="28"/>
        </w:rPr>
        <w:t>нефтепоисковых</w:t>
      </w:r>
      <w:r w:rsidR="00815ED6">
        <w:rPr>
          <w:rFonts w:cs="Times New Roman"/>
          <w:szCs w:val="28"/>
        </w:rPr>
        <w:t xml:space="preserve"> </w:t>
      </w:r>
      <w:r w:rsidRPr="0060432F">
        <w:rPr>
          <w:rFonts w:cs="Times New Roman"/>
          <w:szCs w:val="28"/>
        </w:rPr>
        <w:t>работ.</w:t>
      </w:r>
      <w:r w:rsidR="00815ED6">
        <w:rPr>
          <w:rFonts w:cs="Times New Roman"/>
          <w:szCs w:val="28"/>
        </w:rPr>
        <w:t xml:space="preserve"> </w:t>
      </w:r>
      <w:r w:rsidRPr="0060432F">
        <w:rPr>
          <w:rFonts w:cs="Times New Roman"/>
          <w:szCs w:val="28"/>
        </w:rPr>
        <w:t>С</w:t>
      </w:r>
      <w:r w:rsidR="00815ED6">
        <w:rPr>
          <w:rFonts w:cs="Times New Roman"/>
          <w:szCs w:val="28"/>
        </w:rPr>
        <w:t xml:space="preserve"> </w:t>
      </w:r>
      <w:r w:rsidRPr="0060432F">
        <w:rPr>
          <w:rFonts w:cs="Times New Roman"/>
          <w:szCs w:val="28"/>
        </w:rPr>
        <w:t>1944</w:t>
      </w:r>
      <w:r w:rsidR="00815ED6">
        <w:rPr>
          <w:rFonts w:cs="Times New Roman"/>
          <w:szCs w:val="28"/>
        </w:rPr>
        <w:t xml:space="preserve"> </w:t>
      </w:r>
      <w:r w:rsidRPr="0060432F">
        <w:rPr>
          <w:rFonts w:cs="Times New Roman"/>
          <w:szCs w:val="28"/>
        </w:rPr>
        <w:t>г.</w:t>
      </w:r>
      <w:r w:rsidR="00815ED6">
        <w:rPr>
          <w:rFonts w:cs="Times New Roman"/>
          <w:szCs w:val="28"/>
        </w:rPr>
        <w:t xml:space="preserve"> </w:t>
      </w:r>
      <w:r w:rsidRPr="0060432F">
        <w:rPr>
          <w:rFonts w:cs="Times New Roman"/>
          <w:szCs w:val="28"/>
        </w:rPr>
        <w:t>глубокое</w:t>
      </w:r>
      <w:r w:rsidR="00815ED6">
        <w:rPr>
          <w:rFonts w:cs="Times New Roman"/>
          <w:szCs w:val="28"/>
        </w:rPr>
        <w:t xml:space="preserve"> </w:t>
      </w:r>
      <w:r w:rsidRPr="0060432F">
        <w:rPr>
          <w:rFonts w:cs="Times New Roman"/>
          <w:szCs w:val="28"/>
        </w:rPr>
        <w:t>разведочное</w:t>
      </w:r>
      <w:r w:rsidR="00815ED6">
        <w:rPr>
          <w:rFonts w:cs="Times New Roman"/>
          <w:szCs w:val="28"/>
        </w:rPr>
        <w:t xml:space="preserve"> </w:t>
      </w:r>
      <w:r w:rsidRPr="0060432F">
        <w:rPr>
          <w:rFonts w:cs="Times New Roman"/>
          <w:szCs w:val="28"/>
        </w:rPr>
        <w:t>бурение</w:t>
      </w:r>
      <w:r w:rsidR="00815ED6">
        <w:rPr>
          <w:rFonts w:cs="Times New Roman"/>
          <w:szCs w:val="28"/>
        </w:rPr>
        <w:t xml:space="preserve"> </w:t>
      </w:r>
      <w:r w:rsidRPr="0060432F">
        <w:rPr>
          <w:rFonts w:cs="Times New Roman"/>
          <w:szCs w:val="28"/>
        </w:rPr>
        <w:t>начинает</w:t>
      </w:r>
      <w:r w:rsidR="00815ED6">
        <w:rPr>
          <w:rFonts w:cs="Times New Roman"/>
          <w:szCs w:val="28"/>
        </w:rPr>
        <w:t xml:space="preserve"> </w:t>
      </w:r>
      <w:r w:rsidRPr="0060432F">
        <w:rPr>
          <w:rFonts w:cs="Times New Roman"/>
          <w:szCs w:val="28"/>
        </w:rPr>
        <w:t>охватывать</w:t>
      </w:r>
      <w:r w:rsidR="00815ED6">
        <w:rPr>
          <w:rFonts w:cs="Times New Roman"/>
          <w:szCs w:val="28"/>
        </w:rPr>
        <w:t xml:space="preserve"> </w:t>
      </w:r>
      <w:r w:rsidRPr="0060432F">
        <w:rPr>
          <w:rFonts w:cs="Times New Roman"/>
          <w:szCs w:val="28"/>
        </w:rPr>
        <w:t>наряду</w:t>
      </w:r>
      <w:r w:rsidR="00815ED6">
        <w:rPr>
          <w:rFonts w:cs="Times New Roman"/>
          <w:szCs w:val="28"/>
        </w:rPr>
        <w:t xml:space="preserve"> </w:t>
      </w:r>
      <w:r w:rsidRPr="0060432F">
        <w:rPr>
          <w:rFonts w:cs="Times New Roman"/>
          <w:szCs w:val="28"/>
        </w:rPr>
        <w:t>с</w:t>
      </w:r>
      <w:r w:rsidR="00815ED6">
        <w:rPr>
          <w:rFonts w:cs="Times New Roman"/>
          <w:szCs w:val="28"/>
        </w:rPr>
        <w:t xml:space="preserve"> </w:t>
      </w:r>
      <w:r w:rsidRPr="0060432F">
        <w:rPr>
          <w:rFonts w:cs="Times New Roman"/>
          <w:szCs w:val="28"/>
        </w:rPr>
        <w:t>каменноугольными</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девонские</w:t>
      </w:r>
      <w:r w:rsidR="00815ED6">
        <w:rPr>
          <w:rFonts w:cs="Times New Roman"/>
          <w:szCs w:val="28"/>
        </w:rPr>
        <w:t xml:space="preserve"> </w:t>
      </w:r>
      <w:r w:rsidRPr="0060432F">
        <w:rPr>
          <w:rFonts w:cs="Times New Roman"/>
          <w:szCs w:val="28"/>
        </w:rPr>
        <w:t>отложения.</w:t>
      </w:r>
      <w:r w:rsidR="00815ED6">
        <w:rPr>
          <w:rFonts w:cs="Times New Roman"/>
          <w:szCs w:val="28"/>
        </w:rPr>
        <w:t xml:space="preserve"> </w:t>
      </w:r>
      <w:r w:rsidRPr="0060432F">
        <w:rPr>
          <w:rFonts w:cs="Times New Roman"/>
          <w:szCs w:val="28"/>
        </w:rPr>
        <w:t>Разведочные</w:t>
      </w:r>
      <w:r w:rsidR="00815ED6">
        <w:rPr>
          <w:rFonts w:cs="Times New Roman"/>
          <w:szCs w:val="28"/>
        </w:rPr>
        <w:t xml:space="preserve"> </w:t>
      </w:r>
      <w:r w:rsidRPr="0060432F">
        <w:rPr>
          <w:rFonts w:cs="Times New Roman"/>
          <w:szCs w:val="28"/>
        </w:rPr>
        <w:t>работы</w:t>
      </w:r>
      <w:r w:rsidR="00815ED6">
        <w:rPr>
          <w:rFonts w:cs="Times New Roman"/>
          <w:szCs w:val="28"/>
        </w:rPr>
        <w:t xml:space="preserve"> </w:t>
      </w:r>
      <w:r w:rsidRPr="0060432F">
        <w:rPr>
          <w:rFonts w:cs="Times New Roman"/>
          <w:szCs w:val="28"/>
        </w:rPr>
        <w:t>резко</w:t>
      </w:r>
      <w:r w:rsidR="00815ED6">
        <w:rPr>
          <w:rFonts w:cs="Times New Roman"/>
          <w:szCs w:val="28"/>
        </w:rPr>
        <w:t xml:space="preserve"> </w:t>
      </w:r>
      <w:r w:rsidRPr="0060432F">
        <w:rPr>
          <w:rFonts w:cs="Times New Roman"/>
          <w:szCs w:val="28"/>
        </w:rPr>
        <w:t>усилены.</w:t>
      </w:r>
      <w:r w:rsidR="00815ED6">
        <w:rPr>
          <w:rFonts w:cs="Times New Roman"/>
          <w:szCs w:val="28"/>
        </w:rPr>
        <w:t xml:space="preserve"> </w:t>
      </w:r>
      <w:r w:rsidRPr="0060432F">
        <w:rPr>
          <w:rFonts w:cs="Times New Roman"/>
          <w:szCs w:val="28"/>
        </w:rPr>
        <w:t>Объем</w:t>
      </w:r>
      <w:r w:rsidR="00815ED6">
        <w:rPr>
          <w:rFonts w:cs="Times New Roman"/>
          <w:szCs w:val="28"/>
        </w:rPr>
        <w:t xml:space="preserve"> </w:t>
      </w:r>
      <w:r w:rsidRPr="0060432F">
        <w:rPr>
          <w:rFonts w:cs="Times New Roman"/>
          <w:szCs w:val="28"/>
        </w:rPr>
        <w:t>структурного</w:t>
      </w:r>
      <w:r w:rsidR="00815ED6">
        <w:rPr>
          <w:rFonts w:cs="Times New Roman"/>
          <w:szCs w:val="28"/>
        </w:rPr>
        <w:t xml:space="preserve"> </w:t>
      </w:r>
      <w:r w:rsidRPr="0060432F">
        <w:rPr>
          <w:rFonts w:cs="Times New Roman"/>
          <w:szCs w:val="28"/>
        </w:rPr>
        <w:t>бурения</w:t>
      </w:r>
      <w:r w:rsidR="00815ED6">
        <w:rPr>
          <w:rFonts w:cs="Times New Roman"/>
          <w:szCs w:val="28"/>
        </w:rPr>
        <w:t xml:space="preserve"> </w:t>
      </w:r>
      <w:r w:rsidRPr="0060432F">
        <w:rPr>
          <w:rFonts w:cs="Times New Roman"/>
          <w:szCs w:val="28"/>
        </w:rPr>
        <w:t>увеличился</w:t>
      </w:r>
      <w:r w:rsidR="00815ED6">
        <w:rPr>
          <w:rFonts w:cs="Times New Roman"/>
          <w:szCs w:val="28"/>
        </w:rPr>
        <w:t xml:space="preserve"> </w:t>
      </w:r>
      <w:r w:rsidRPr="0060432F">
        <w:rPr>
          <w:rFonts w:cs="Times New Roman"/>
          <w:szCs w:val="28"/>
        </w:rPr>
        <w:t>с</w:t>
      </w:r>
      <w:r w:rsidR="00815ED6">
        <w:rPr>
          <w:rFonts w:cs="Times New Roman"/>
          <w:szCs w:val="28"/>
        </w:rPr>
        <w:t xml:space="preserve"> </w:t>
      </w:r>
      <w:r w:rsidRPr="0060432F">
        <w:rPr>
          <w:rFonts w:cs="Times New Roman"/>
          <w:szCs w:val="28"/>
        </w:rPr>
        <w:t>2,7</w:t>
      </w:r>
      <w:r w:rsidR="00815ED6">
        <w:rPr>
          <w:rFonts w:cs="Times New Roman"/>
          <w:szCs w:val="28"/>
        </w:rPr>
        <w:t xml:space="preserve"> </w:t>
      </w:r>
      <w:r w:rsidRPr="0060432F">
        <w:rPr>
          <w:rFonts w:cs="Times New Roman"/>
          <w:szCs w:val="28"/>
        </w:rPr>
        <w:t>тыс.</w:t>
      </w:r>
      <w:r w:rsidR="00815ED6">
        <w:rPr>
          <w:rFonts w:cs="Times New Roman"/>
          <w:szCs w:val="28"/>
        </w:rPr>
        <w:t xml:space="preserve"> </w:t>
      </w:r>
      <w:r w:rsidRPr="0060432F">
        <w:rPr>
          <w:rFonts w:cs="Times New Roman"/>
          <w:szCs w:val="28"/>
        </w:rPr>
        <w:t>м</w:t>
      </w:r>
      <w:r w:rsidR="00815ED6">
        <w:rPr>
          <w:rFonts w:cs="Times New Roman"/>
          <w:szCs w:val="28"/>
        </w:rPr>
        <w:t xml:space="preserve"> </w:t>
      </w:r>
      <w:r w:rsidRPr="0060432F">
        <w:rPr>
          <w:rFonts w:cs="Times New Roman"/>
          <w:szCs w:val="28"/>
        </w:rPr>
        <w:t>до</w:t>
      </w:r>
      <w:r w:rsidR="00815ED6">
        <w:rPr>
          <w:rFonts w:cs="Times New Roman"/>
          <w:szCs w:val="28"/>
        </w:rPr>
        <w:t xml:space="preserve"> </w:t>
      </w:r>
      <w:r w:rsidRPr="0060432F">
        <w:rPr>
          <w:rFonts w:cs="Times New Roman"/>
          <w:szCs w:val="28"/>
        </w:rPr>
        <w:t>309</w:t>
      </w:r>
      <w:r w:rsidR="00815ED6">
        <w:rPr>
          <w:rFonts w:cs="Times New Roman"/>
          <w:szCs w:val="28"/>
        </w:rPr>
        <w:t xml:space="preserve"> </w:t>
      </w:r>
      <w:r w:rsidRPr="0060432F">
        <w:rPr>
          <w:rFonts w:cs="Times New Roman"/>
          <w:szCs w:val="28"/>
        </w:rPr>
        <w:t>тыс.</w:t>
      </w:r>
      <w:r w:rsidR="00815ED6">
        <w:rPr>
          <w:rFonts w:cs="Times New Roman"/>
          <w:szCs w:val="28"/>
        </w:rPr>
        <w:t xml:space="preserve"> </w:t>
      </w:r>
      <w:r w:rsidRPr="0060432F">
        <w:rPr>
          <w:rFonts w:cs="Times New Roman"/>
          <w:szCs w:val="28"/>
        </w:rPr>
        <w:t>м</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год,</w:t>
      </w:r>
      <w:r w:rsidR="00815ED6">
        <w:rPr>
          <w:rFonts w:cs="Times New Roman"/>
          <w:szCs w:val="28"/>
        </w:rPr>
        <w:t xml:space="preserve"> </w:t>
      </w:r>
      <w:r w:rsidRPr="0060432F">
        <w:rPr>
          <w:rFonts w:cs="Times New Roman"/>
          <w:szCs w:val="28"/>
        </w:rPr>
        <w:t>глубокого</w:t>
      </w:r>
      <w:r w:rsidR="00815ED6">
        <w:rPr>
          <w:rFonts w:cs="Times New Roman"/>
          <w:szCs w:val="28"/>
        </w:rPr>
        <w:t xml:space="preserve"> </w:t>
      </w:r>
      <w:r w:rsidRPr="0060432F">
        <w:rPr>
          <w:rFonts w:cs="Times New Roman"/>
          <w:szCs w:val="28"/>
        </w:rPr>
        <w:t>бурения</w:t>
      </w:r>
      <w:r w:rsidR="00815ED6">
        <w:rPr>
          <w:rFonts w:cs="Times New Roman"/>
          <w:szCs w:val="28"/>
        </w:rPr>
        <w:t xml:space="preserve"> </w:t>
      </w:r>
      <w:r w:rsidRPr="0060432F">
        <w:rPr>
          <w:rFonts w:cs="Times New Roman"/>
          <w:szCs w:val="28"/>
        </w:rPr>
        <w:t>с</w:t>
      </w:r>
      <w:r w:rsidR="00815ED6">
        <w:rPr>
          <w:rFonts w:cs="Times New Roman"/>
          <w:szCs w:val="28"/>
        </w:rPr>
        <w:t xml:space="preserve"> </w:t>
      </w:r>
      <w:r w:rsidRPr="0060432F">
        <w:rPr>
          <w:rFonts w:cs="Times New Roman"/>
          <w:szCs w:val="28"/>
        </w:rPr>
        <w:t>2,6</w:t>
      </w:r>
      <w:r w:rsidR="00815ED6">
        <w:rPr>
          <w:rFonts w:cs="Times New Roman"/>
          <w:szCs w:val="28"/>
        </w:rPr>
        <w:t xml:space="preserve"> </w:t>
      </w:r>
      <w:r w:rsidRPr="0060432F">
        <w:rPr>
          <w:rFonts w:cs="Times New Roman"/>
          <w:szCs w:val="28"/>
        </w:rPr>
        <w:t>тыс.</w:t>
      </w:r>
      <w:r w:rsidR="00815ED6">
        <w:rPr>
          <w:rFonts w:cs="Times New Roman"/>
          <w:szCs w:val="28"/>
        </w:rPr>
        <w:t xml:space="preserve"> </w:t>
      </w:r>
      <w:r w:rsidRPr="0060432F">
        <w:rPr>
          <w:rFonts w:cs="Times New Roman"/>
          <w:szCs w:val="28"/>
        </w:rPr>
        <w:t>м</w:t>
      </w:r>
      <w:r w:rsidR="00815ED6">
        <w:rPr>
          <w:rFonts w:cs="Times New Roman"/>
          <w:szCs w:val="28"/>
        </w:rPr>
        <w:t xml:space="preserve"> </w:t>
      </w:r>
      <w:r w:rsidRPr="0060432F">
        <w:rPr>
          <w:rFonts w:cs="Times New Roman"/>
          <w:szCs w:val="28"/>
        </w:rPr>
        <w:t>до</w:t>
      </w:r>
      <w:r w:rsidR="00815ED6">
        <w:rPr>
          <w:rFonts w:cs="Times New Roman"/>
          <w:szCs w:val="28"/>
        </w:rPr>
        <w:t xml:space="preserve"> </w:t>
      </w:r>
      <w:r w:rsidRPr="0060432F">
        <w:rPr>
          <w:rFonts w:cs="Times New Roman"/>
          <w:szCs w:val="28"/>
        </w:rPr>
        <w:t>378</w:t>
      </w:r>
      <w:r w:rsidR="00815ED6">
        <w:rPr>
          <w:rFonts w:cs="Times New Roman"/>
          <w:szCs w:val="28"/>
        </w:rPr>
        <w:t xml:space="preserve"> </w:t>
      </w:r>
      <w:r w:rsidRPr="0060432F">
        <w:rPr>
          <w:rFonts w:cs="Times New Roman"/>
          <w:szCs w:val="28"/>
        </w:rPr>
        <w:t>тыс.</w:t>
      </w:r>
      <w:r w:rsidR="00815ED6">
        <w:rPr>
          <w:rFonts w:cs="Times New Roman"/>
          <w:szCs w:val="28"/>
        </w:rPr>
        <w:t xml:space="preserve"> </w:t>
      </w:r>
      <w:r w:rsidRPr="0060432F">
        <w:rPr>
          <w:rFonts w:cs="Times New Roman"/>
          <w:szCs w:val="28"/>
        </w:rPr>
        <w:t>м</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год.</w:t>
      </w:r>
    </w:p>
    <w:p w14:paraId="75081466" w14:textId="69121015" w:rsidR="0060432F" w:rsidRPr="0060432F" w:rsidRDefault="0060432F" w:rsidP="00E33902">
      <w:pPr>
        <w:spacing w:after="0" w:line="360" w:lineRule="auto"/>
        <w:ind w:firstLine="708"/>
        <w:jc w:val="both"/>
        <w:rPr>
          <w:rFonts w:cs="Times New Roman"/>
          <w:szCs w:val="28"/>
        </w:rPr>
      </w:pPr>
      <w:r w:rsidRPr="0060432F">
        <w:rPr>
          <w:rFonts w:cs="Times New Roman"/>
          <w:szCs w:val="28"/>
        </w:rPr>
        <w:t>На</w:t>
      </w:r>
      <w:r w:rsidR="00815ED6">
        <w:rPr>
          <w:rFonts w:cs="Times New Roman"/>
          <w:szCs w:val="28"/>
        </w:rPr>
        <w:t xml:space="preserve"> </w:t>
      </w:r>
      <w:proofErr w:type="spellStart"/>
      <w:r w:rsidR="00DE34EC">
        <w:rPr>
          <w:rFonts w:cs="Times New Roman"/>
          <w:szCs w:val="28"/>
        </w:rPr>
        <w:t>Федотовской</w:t>
      </w:r>
      <w:proofErr w:type="spellEnd"/>
      <w:r w:rsidR="00DE34EC">
        <w:rPr>
          <w:rFonts w:cs="Times New Roman"/>
          <w:szCs w:val="28"/>
        </w:rPr>
        <w:t xml:space="preserve"> площади </w:t>
      </w:r>
      <w:r w:rsidRPr="0060432F">
        <w:rPr>
          <w:rFonts w:cs="Times New Roman"/>
          <w:szCs w:val="28"/>
        </w:rPr>
        <w:t>Ново-Елховском</w:t>
      </w:r>
      <w:r w:rsidR="00815ED6">
        <w:rPr>
          <w:rFonts w:cs="Times New Roman"/>
          <w:szCs w:val="28"/>
        </w:rPr>
        <w:t xml:space="preserve"> </w:t>
      </w:r>
      <w:r w:rsidRPr="0060432F">
        <w:rPr>
          <w:rFonts w:cs="Times New Roman"/>
          <w:szCs w:val="28"/>
        </w:rPr>
        <w:t>месторождении</w:t>
      </w:r>
      <w:r w:rsidR="00815ED6">
        <w:rPr>
          <w:rFonts w:cs="Times New Roman"/>
          <w:szCs w:val="28"/>
        </w:rPr>
        <w:t xml:space="preserve"> </w:t>
      </w:r>
      <w:r w:rsidRPr="0060432F">
        <w:rPr>
          <w:rFonts w:cs="Times New Roman"/>
          <w:szCs w:val="28"/>
        </w:rPr>
        <w:t>впервые</w:t>
      </w:r>
      <w:r w:rsidR="00815ED6">
        <w:rPr>
          <w:rFonts w:cs="Times New Roman"/>
          <w:szCs w:val="28"/>
        </w:rPr>
        <w:t xml:space="preserve"> </w:t>
      </w:r>
      <w:r w:rsidRPr="0060432F">
        <w:rPr>
          <w:rFonts w:cs="Times New Roman"/>
          <w:szCs w:val="28"/>
        </w:rPr>
        <w:t>промышленная</w:t>
      </w:r>
      <w:r w:rsidR="00815ED6">
        <w:rPr>
          <w:rFonts w:cs="Times New Roman"/>
          <w:szCs w:val="28"/>
        </w:rPr>
        <w:t xml:space="preserve"> </w:t>
      </w:r>
      <w:r w:rsidRPr="0060432F">
        <w:rPr>
          <w:rFonts w:cs="Times New Roman"/>
          <w:szCs w:val="28"/>
        </w:rPr>
        <w:t>нефтеносность</w:t>
      </w:r>
      <w:r w:rsidR="00815ED6">
        <w:rPr>
          <w:rFonts w:cs="Times New Roman"/>
          <w:szCs w:val="28"/>
        </w:rPr>
        <w:t xml:space="preserve"> </w:t>
      </w:r>
      <w:r w:rsidRPr="0060432F">
        <w:rPr>
          <w:rFonts w:cs="Times New Roman"/>
          <w:szCs w:val="28"/>
        </w:rPr>
        <w:t>девонских</w:t>
      </w:r>
      <w:r w:rsidR="00815ED6">
        <w:rPr>
          <w:rFonts w:cs="Times New Roman"/>
          <w:szCs w:val="28"/>
        </w:rPr>
        <w:t xml:space="preserve"> </w:t>
      </w:r>
      <w:r w:rsidRPr="0060432F">
        <w:rPr>
          <w:rFonts w:cs="Times New Roman"/>
          <w:szCs w:val="28"/>
        </w:rPr>
        <w:t>отложений</w:t>
      </w:r>
      <w:r w:rsidR="00815ED6">
        <w:rPr>
          <w:rFonts w:cs="Times New Roman"/>
          <w:szCs w:val="28"/>
        </w:rPr>
        <w:t xml:space="preserve"> </w:t>
      </w:r>
      <w:r w:rsidRPr="0060432F">
        <w:rPr>
          <w:rFonts w:cs="Times New Roman"/>
          <w:szCs w:val="28"/>
        </w:rPr>
        <w:t>установлена</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1950</w:t>
      </w:r>
      <w:r w:rsidR="00815ED6">
        <w:rPr>
          <w:rFonts w:cs="Times New Roman"/>
          <w:szCs w:val="28"/>
        </w:rPr>
        <w:t xml:space="preserve"> </w:t>
      </w:r>
      <w:r w:rsidRPr="0060432F">
        <w:rPr>
          <w:rFonts w:cs="Times New Roman"/>
          <w:szCs w:val="28"/>
        </w:rPr>
        <w:t>г.</w:t>
      </w:r>
      <w:r w:rsidR="00815ED6">
        <w:rPr>
          <w:rFonts w:cs="Times New Roman"/>
          <w:szCs w:val="28"/>
        </w:rPr>
        <w:t xml:space="preserve"> </w:t>
      </w:r>
      <w:r w:rsidRPr="0060432F">
        <w:rPr>
          <w:rFonts w:cs="Times New Roman"/>
          <w:szCs w:val="28"/>
        </w:rPr>
        <w:t>разведочной</w:t>
      </w:r>
      <w:r w:rsidR="00815ED6">
        <w:rPr>
          <w:rFonts w:cs="Times New Roman"/>
          <w:szCs w:val="28"/>
        </w:rPr>
        <w:t xml:space="preserve"> </w:t>
      </w:r>
      <w:r w:rsidRPr="0060432F">
        <w:rPr>
          <w:rFonts w:cs="Times New Roman"/>
          <w:szCs w:val="28"/>
        </w:rPr>
        <w:t>скважиной</w:t>
      </w:r>
      <w:r w:rsidR="00815ED6">
        <w:rPr>
          <w:rFonts w:cs="Times New Roman"/>
          <w:szCs w:val="28"/>
        </w:rPr>
        <w:t xml:space="preserve"> </w:t>
      </w:r>
      <w:r w:rsidRPr="0060432F">
        <w:rPr>
          <w:rFonts w:cs="Times New Roman"/>
          <w:szCs w:val="28"/>
        </w:rPr>
        <w:t>№</w:t>
      </w:r>
      <w:r w:rsidR="00815ED6">
        <w:rPr>
          <w:rFonts w:cs="Times New Roman"/>
          <w:szCs w:val="28"/>
        </w:rPr>
        <w:t xml:space="preserve"> </w:t>
      </w:r>
      <w:r w:rsidRPr="0060432F">
        <w:rPr>
          <w:rFonts w:cs="Times New Roman"/>
          <w:szCs w:val="28"/>
        </w:rPr>
        <w:t>3/81</w:t>
      </w:r>
      <w:r w:rsidR="00DE34EC">
        <w:rPr>
          <w:rFonts w:cs="Times New Roman"/>
          <w:szCs w:val="28"/>
        </w:rPr>
        <w:t xml:space="preserve"> </w:t>
      </w:r>
      <w:r w:rsidR="00DE34EC" w:rsidRPr="00DE34EC">
        <w:rPr>
          <w:rFonts w:cs="Times New Roman"/>
          <w:szCs w:val="28"/>
        </w:rPr>
        <w:t>[35]</w:t>
      </w:r>
      <w:r w:rsidRPr="0060432F">
        <w:rPr>
          <w:rFonts w:cs="Times New Roman"/>
          <w:szCs w:val="28"/>
        </w:rPr>
        <w:t>.</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ней</w:t>
      </w:r>
      <w:r w:rsidR="00815ED6">
        <w:rPr>
          <w:rFonts w:cs="Times New Roman"/>
          <w:szCs w:val="28"/>
        </w:rPr>
        <w:t xml:space="preserve"> </w:t>
      </w:r>
      <w:r w:rsidRPr="0060432F">
        <w:rPr>
          <w:rFonts w:cs="Times New Roman"/>
          <w:szCs w:val="28"/>
        </w:rPr>
        <w:t>наблюдались</w:t>
      </w:r>
      <w:r w:rsidR="00815ED6">
        <w:rPr>
          <w:rFonts w:cs="Times New Roman"/>
          <w:szCs w:val="28"/>
        </w:rPr>
        <w:t xml:space="preserve"> </w:t>
      </w:r>
      <w:r w:rsidRPr="0060432F">
        <w:rPr>
          <w:rFonts w:cs="Times New Roman"/>
          <w:szCs w:val="28"/>
        </w:rPr>
        <w:t>одновременно</w:t>
      </w:r>
      <w:r w:rsidR="00815ED6">
        <w:rPr>
          <w:rFonts w:cs="Times New Roman"/>
          <w:szCs w:val="28"/>
        </w:rPr>
        <w:t xml:space="preserve"> </w:t>
      </w:r>
      <w:r w:rsidRPr="0060432F">
        <w:rPr>
          <w:rFonts w:cs="Times New Roman"/>
          <w:szCs w:val="28"/>
        </w:rPr>
        <w:t>с</w:t>
      </w:r>
      <w:r w:rsidR="00815ED6">
        <w:rPr>
          <w:rFonts w:cs="Times New Roman"/>
          <w:szCs w:val="28"/>
        </w:rPr>
        <w:t xml:space="preserve"> </w:t>
      </w:r>
      <w:r w:rsidRPr="0060432F">
        <w:rPr>
          <w:rFonts w:cs="Times New Roman"/>
          <w:szCs w:val="28"/>
        </w:rPr>
        <w:lastRenderedPageBreak/>
        <w:t>погружением</w:t>
      </w:r>
      <w:r w:rsidR="00815ED6">
        <w:rPr>
          <w:rFonts w:cs="Times New Roman"/>
          <w:szCs w:val="28"/>
        </w:rPr>
        <w:t xml:space="preserve"> </w:t>
      </w:r>
      <w:proofErr w:type="spellStart"/>
      <w:r w:rsidRPr="0060432F">
        <w:rPr>
          <w:rFonts w:cs="Times New Roman"/>
          <w:szCs w:val="28"/>
        </w:rPr>
        <w:t>пашийских</w:t>
      </w:r>
      <w:proofErr w:type="spellEnd"/>
      <w:r w:rsidR="00815ED6">
        <w:rPr>
          <w:rFonts w:cs="Times New Roman"/>
          <w:szCs w:val="28"/>
        </w:rPr>
        <w:t xml:space="preserve"> </w:t>
      </w:r>
      <w:r w:rsidRPr="0060432F">
        <w:rPr>
          <w:rFonts w:cs="Times New Roman"/>
          <w:szCs w:val="28"/>
        </w:rPr>
        <w:t>отложений</w:t>
      </w:r>
      <w:r w:rsidR="00815ED6">
        <w:rPr>
          <w:rFonts w:cs="Times New Roman"/>
          <w:szCs w:val="28"/>
        </w:rPr>
        <w:t xml:space="preserve"> </w:t>
      </w:r>
      <w:r w:rsidRPr="0060432F">
        <w:rPr>
          <w:rFonts w:cs="Times New Roman"/>
          <w:szCs w:val="28"/>
        </w:rPr>
        <w:t>до</w:t>
      </w:r>
      <w:r w:rsidR="00815ED6">
        <w:rPr>
          <w:rFonts w:cs="Times New Roman"/>
          <w:szCs w:val="28"/>
        </w:rPr>
        <w:t xml:space="preserve"> </w:t>
      </w:r>
      <w:r w:rsidRPr="0060432F">
        <w:rPr>
          <w:rFonts w:cs="Times New Roman"/>
          <w:szCs w:val="28"/>
        </w:rPr>
        <w:t>глубины</w:t>
      </w:r>
      <w:r w:rsidR="00815ED6">
        <w:rPr>
          <w:rFonts w:cs="Times New Roman"/>
          <w:szCs w:val="28"/>
        </w:rPr>
        <w:t xml:space="preserve"> </w:t>
      </w:r>
      <w:r w:rsidRPr="0060432F">
        <w:rPr>
          <w:rFonts w:cs="Times New Roman"/>
          <w:szCs w:val="28"/>
        </w:rPr>
        <w:t>1661,4</w:t>
      </w:r>
      <w:r w:rsidR="00815ED6">
        <w:rPr>
          <w:rFonts w:cs="Times New Roman"/>
          <w:szCs w:val="28"/>
        </w:rPr>
        <w:t xml:space="preserve"> </w:t>
      </w:r>
      <w:r w:rsidRPr="0060432F">
        <w:rPr>
          <w:rFonts w:cs="Times New Roman"/>
          <w:szCs w:val="28"/>
        </w:rPr>
        <w:t>м</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1672,0</w:t>
      </w:r>
      <w:r w:rsidR="00815ED6">
        <w:rPr>
          <w:rFonts w:cs="Times New Roman"/>
          <w:szCs w:val="28"/>
        </w:rPr>
        <w:t xml:space="preserve"> </w:t>
      </w:r>
      <w:r w:rsidRPr="0060432F">
        <w:rPr>
          <w:rFonts w:cs="Times New Roman"/>
          <w:szCs w:val="28"/>
        </w:rPr>
        <w:t>м</w:t>
      </w:r>
      <w:r w:rsidR="00815ED6">
        <w:rPr>
          <w:rFonts w:cs="Times New Roman"/>
          <w:szCs w:val="28"/>
        </w:rPr>
        <w:t xml:space="preserve"> </w:t>
      </w:r>
      <w:r w:rsidRPr="0060432F">
        <w:rPr>
          <w:rFonts w:cs="Times New Roman"/>
          <w:szCs w:val="28"/>
        </w:rPr>
        <w:t>выделены</w:t>
      </w:r>
      <w:r w:rsidR="00815ED6">
        <w:rPr>
          <w:rFonts w:cs="Times New Roman"/>
          <w:szCs w:val="28"/>
        </w:rPr>
        <w:t xml:space="preserve"> </w:t>
      </w:r>
      <w:r w:rsidRPr="0060432F">
        <w:rPr>
          <w:rFonts w:cs="Times New Roman"/>
          <w:szCs w:val="28"/>
        </w:rPr>
        <w:t>прослои</w:t>
      </w:r>
      <w:r w:rsidR="00815ED6">
        <w:rPr>
          <w:rFonts w:cs="Times New Roman"/>
          <w:szCs w:val="28"/>
        </w:rPr>
        <w:t xml:space="preserve"> </w:t>
      </w:r>
      <w:proofErr w:type="spellStart"/>
      <w:r w:rsidRPr="0060432F">
        <w:rPr>
          <w:rFonts w:cs="Times New Roman"/>
          <w:szCs w:val="28"/>
        </w:rPr>
        <w:t>нефтенасыщенных</w:t>
      </w:r>
      <w:proofErr w:type="spellEnd"/>
      <w:r w:rsidR="00815ED6">
        <w:rPr>
          <w:rFonts w:cs="Times New Roman"/>
          <w:szCs w:val="28"/>
        </w:rPr>
        <w:t xml:space="preserve"> </w:t>
      </w:r>
      <w:r w:rsidRPr="0060432F">
        <w:rPr>
          <w:rFonts w:cs="Times New Roman"/>
          <w:szCs w:val="28"/>
        </w:rPr>
        <w:t>песчаников</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алевролитов.</w:t>
      </w:r>
      <w:r w:rsidR="00815ED6">
        <w:rPr>
          <w:rFonts w:cs="Times New Roman"/>
          <w:szCs w:val="28"/>
        </w:rPr>
        <w:t xml:space="preserve"> </w:t>
      </w:r>
      <w:r w:rsidRPr="0060432F">
        <w:rPr>
          <w:rFonts w:cs="Times New Roman"/>
          <w:szCs w:val="28"/>
        </w:rPr>
        <w:t>При</w:t>
      </w:r>
      <w:r w:rsidR="00815ED6">
        <w:rPr>
          <w:rFonts w:cs="Times New Roman"/>
          <w:szCs w:val="28"/>
        </w:rPr>
        <w:t xml:space="preserve"> </w:t>
      </w:r>
      <w:r w:rsidRPr="0060432F">
        <w:rPr>
          <w:rFonts w:cs="Times New Roman"/>
          <w:szCs w:val="28"/>
        </w:rPr>
        <w:t>испытании</w:t>
      </w:r>
      <w:r w:rsidR="00815ED6">
        <w:rPr>
          <w:rFonts w:cs="Times New Roman"/>
          <w:szCs w:val="28"/>
        </w:rPr>
        <w:t xml:space="preserve"> </w:t>
      </w:r>
      <w:r w:rsidRPr="0060432F">
        <w:rPr>
          <w:rFonts w:cs="Times New Roman"/>
          <w:szCs w:val="28"/>
        </w:rPr>
        <w:t>нижнего</w:t>
      </w:r>
      <w:r w:rsidR="00815ED6">
        <w:rPr>
          <w:rFonts w:cs="Times New Roman"/>
          <w:szCs w:val="28"/>
        </w:rPr>
        <w:t xml:space="preserve"> </w:t>
      </w:r>
      <w:r w:rsidRPr="0060432F">
        <w:rPr>
          <w:rFonts w:cs="Times New Roman"/>
          <w:szCs w:val="28"/>
        </w:rPr>
        <w:t>пласта</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интервале</w:t>
      </w:r>
      <w:r w:rsidR="00815ED6">
        <w:rPr>
          <w:rFonts w:cs="Times New Roman"/>
          <w:szCs w:val="28"/>
        </w:rPr>
        <w:t xml:space="preserve"> </w:t>
      </w:r>
      <w:r w:rsidRPr="0060432F">
        <w:rPr>
          <w:rFonts w:cs="Times New Roman"/>
          <w:szCs w:val="28"/>
        </w:rPr>
        <w:t>1671,0-1672,0</w:t>
      </w:r>
      <w:r w:rsidR="00815ED6">
        <w:rPr>
          <w:rFonts w:cs="Times New Roman"/>
          <w:szCs w:val="28"/>
        </w:rPr>
        <w:t xml:space="preserve"> </w:t>
      </w:r>
      <w:r w:rsidRPr="0060432F">
        <w:rPr>
          <w:rFonts w:cs="Times New Roman"/>
          <w:szCs w:val="28"/>
        </w:rPr>
        <w:t>м</w:t>
      </w:r>
      <w:r w:rsidR="00815ED6">
        <w:rPr>
          <w:rFonts w:cs="Times New Roman"/>
          <w:szCs w:val="28"/>
        </w:rPr>
        <w:t xml:space="preserve"> </w:t>
      </w:r>
      <w:r w:rsidRPr="0060432F">
        <w:rPr>
          <w:rFonts w:cs="Times New Roman"/>
          <w:szCs w:val="28"/>
        </w:rPr>
        <w:t>(абсолютные</w:t>
      </w:r>
      <w:r w:rsidR="00815ED6">
        <w:rPr>
          <w:rFonts w:cs="Times New Roman"/>
          <w:szCs w:val="28"/>
        </w:rPr>
        <w:t xml:space="preserve"> </w:t>
      </w:r>
      <w:r w:rsidRPr="0060432F">
        <w:rPr>
          <w:rFonts w:cs="Times New Roman"/>
          <w:szCs w:val="28"/>
        </w:rPr>
        <w:t>отметки</w:t>
      </w:r>
      <w:r w:rsidR="00815ED6">
        <w:rPr>
          <w:rFonts w:cs="Times New Roman"/>
          <w:szCs w:val="28"/>
        </w:rPr>
        <w:t xml:space="preserve"> </w:t>
      </w:r>
      <w:r w:rsidRPr="0060432F">
        <w:rPr>
          <w:rFonts w:cs="Times New Roman"/>
          <w:szCs w:val="28"/>
        </w:rPr>
        <w:t>минус</w:t>
      </w:r>
      <w:r w:rsidR="00815ED6">
        <w:rPr>
          <w:rFonts w:cs="Times New Roman"/>
          <w:szCs w:val="28"/>
        </w:rPr>
        <w:t xml:space="preserve"> </w:t>
      </w:r>
      <w:r w:rsidRPr="0060432F">
        <w:rPr>
          <w:rFonts w:cs="Times New Roman"/>
          <w:szCs w:val="28"/>
        </w:rPr>
        <w:t>1514,0-1515,0</w:t>
      </w:r>
      <w:r w:rsidR="00815ED6">
        <w:rPr>
          <w:rFonts w:cs="Times New Roman"/>
          <w:szCs w:val="28"/>
        </w:rPr>
        <w:t xml:space="preserve"> </w:t>
      </w:r>
      <w:r w:rsidRPr="0060432F">
        <w:rPr>
          <w:rFonts w:cs="Times New Roman"/>
          <w:szCs w:val="28"/>
        </w:rPr>
        <w:t>м)</w:t>
      </w:r>
      <w:r w:rsidR="00815ED6">
        <w:rPr>
          <w:rFonts w:cs="Times New Roman"/>
          <w:szCs w:val="28"/>
        </w:rPr>
        <w:t xml:space="preserve"> </w:t>
      </w:r>
      <w:r w:rsidRPr="0060432F">
        <w:rPr>
          <w:rFonts w:cs="Times New Roman"/>
          <w:szCs w:val="28"/>
        </w:rPr>
        <w:t>получена</w:t>
      </w:r>
      <w:r w:rsidR="00815ED6">
        <w:rPr>
          <w:rFonts w:cs="Times New Roman"/>
          <w:szCs w:val="28"/>
        </w:rPr>
        <w:t xml:space="preserve"> </w:t>
      </w:r>
      <w:r w:rsidRPr="0060432F">
        <w:rPr>
          <w:rFonts w:cs="Times New Roman"/>
          <w:szCs w:val="28"/>
        </w:rPr>
        <w:t>безводная</w:t>
      </w:r>
      <w:r w:rsidR="00815ED6">
        <w:rPr>
          <w:rFonts w:cs="Times New Roman"/>
          <w:szCs w:val="28"/>
        </w:rPr>
        <w:t xml:space="preserve"> </w:t>
      </w:r>
      <w:r w:rsidRPr="0060432F">
        <w:rPr>
          <w:rFonts w:cs="Times New Roman"/>
          <w:szCs w:val="28"/>
        </w:rPr>
        <w:t>нефть</w:t>
      </w:r>
      <w:r w:rsidR="00815ED6">
        <w:rPr>
          <w:rFonts w:cs="Times New Roman"/>
          <w:szCs w:val="28"/>
        </w:rPr>
        <w:t xml:space="preserve"> </w:t>
      </w:r>
      <w:r w:rsidRPr="0060432F">
        <w:rPr>
          <w:rFonts w:cs="Times New Roman"/>
          <w:szCs w:val="28"/>
        </w:rPr>
        <w:t>при</w:t>
      </w:r>
      <w:r w:rsidR="00815ED6">
        <w:rPr>
          <w:rFonts w:cs="Times New Roman"/>
          <w:szCs w:val="28"/>
        </w:rPr>
        <w:t xml:space="preserve"> </w:t>
      </w:r>
      <w:r w:rsidRPr="0060432F">
        <w:rPr>
          <w:rFonts w:cs="Times New Roman"/>
          <w:szCs w:val="28"/>
        </w:rPr>
        <w:t>периодическом</w:t>
      </w:r>
      <w:r w:rsidR="00815ED6">
        <w:rPr>
          <w:rFonts w:cs="Times New Roman"/>
          <w:szCs w:val="28"/>
        </w:rPr>
        <w:t xml:space="preserve"> </w:t>
      </w:r>
      <w:r w:rsidRPr="0060432F">
        <w:rPr>
          <w:rFonts w:cs="Times New Roman"/>
          <w:szCs w:val="28"/>
        </w:rPr>
        <w:t>фонтанировании</w:t>
      </w:r>
      <w:r w:rsidR="00815ED6">
        <w:rPr>
          <w:rFonts w:cs="Times New Roman"/>
          <w:szCs w:val="28"/>
        </w:rPr>
        <w:t xml:space="preserve"> </w:t>
      </w:r>
      <w:r w:rsidRPr="0060432F">
        <w:rPr>
          <w:rFonts w:cs="Times New Roman"/>
          <w:szCs w:val="28"/>
        </w:rPr>
        <w:t>скважины.</w:t>
      </w:r>
      <w:r w:rsidR="00815ED6">
        <w:rPr>
          <w:rFonts w:cs="Times New Roman"/>
          <w:szCs w:val="28"/>
        </w:rPr>
        <w:t xml:space="preserve"> </w:t>
      </w:r>
      <w:r w:rsidRPr="0060432F">
        <w:rPr>
          <w:rFonts w:cs="Times New Roman"/>
          <w:szCs w:val="28"/>
        </w:rPr>
        <w:t>Появление</w:t>
      </w:r>
      <w:r w:rsidR="00815ED6">
        <w:rPr>
          <w:rFonts w:cs="Times New Roman"/>
          <w:szCs w:val="28"/>
        </w:rPr>
        <w:t xml:space="preserve"> </w:t>
      </w:r>
      <w:r w:rsidRPr="0060432F">
        <w:rPr>
          <w:rFonts w:cs="Times New Roman"/>
          <w:szCs w:val="28"/>
        </w:rPr>
        <w:t>нефти</w:t>
      </w:r>
      <w:r w:rsidR="00815ED6">
        <w:rPr>
          <w:rFonts w:cs="Times New Roman"/>
          <w:szCs w:val="28"/>
        </w:rPr>
        <w:t xml:space="preserve"> </w:t>
      </w:r>
      <w:r w:rsidRPr="0060432F">
        <w:rPr>
          <w:rFonts w:cs="Times New Roman"/>
          <w:szCs w:val="28"/>
        </w:rPr>
        <w:t>на</w:t>
      </w:r>
      <w:r w:rsidR="00815ED6">
        <w:rPr>
          <w:rFonts w:cs="Times New Roman"/>
          <w:szCs w:val="28"/>
        </w:rPr>
        <w:t xml:space="preserve"> </w:t>
      </w:r>
      <w:r w:rsidRPr="0060432F">
        <w:rPr>
          <w:rFonts w:cs="Times New Roman"/>
          <w:szCs w:val="28"/>
        </w:rPr>
        <w:t>таких</w:t>
      </w:r>
      <w:r w:rsidR="00815ED6">
        <w:rPr>
          <w:rFonts w:cs="Times New Roman"/>
          <w:szCs w:val="28"/>
        </w:rPr>
        <w:t xml:space="preserve"> </w:t>
      </w:r>
      <w:r w:rsidRPr="0060432F">
        <w:rPr>
          <w:rFonts w:cs="Times New Roman"/>
          <w:szCs w:val="28"/>
        </w:rPr>
        <w:t>низких</w:t>
      </w:r>
      <w:r w:rsidR="00815ED6">
        <w:rPr>
          <w:rFonts w:cs="Times New Roman"/>
          <w:szCs w:val="28"/>
        </w:rPr>
        <w:t xml:space="preserve"> </w:t>
      </w:r>
      <w:r w:rsidRPr="0060432F">
        <w:rPr>
          <w:rFonts w:cs="Times New Roman"/>
          <w:szCs w:val="28"/>
        </w:rPr>
        <w:t>отметках</w:t>
      </w:r>
      <w:r w:rsidR="00815ED6">
        <w:rPr>
          <w:rFonts w:cs="Times New Roman"/>
          <w:szCs w:val="28"/>
        </w:rPr>
        <w:t xml:space="preserve"> </w:t>
      </w:r>
      <w:r w:rsidRPr="0060432F">
        <w:rPr>
          <w:rFonts w:cs="Times New Roman"/>
          <w:szCs w:val="28"/>
        </w:rPr>
        <w:t>(ВНК</w:t>
      </w:r>
      <w:r w:rsidR="00815ED6">
        <w:rPr>
          <w:rFonts w:cs="Times New Roman"/>
          <w:szCs w:val="28"/>
        </w:rPr>
        <w:t xml:space="preserve"> </w:t>
      </w:r>
      <w:r w:rsidRPr="0060432F">
        <w:rPr>
          <w:rFonts w:cs="Times New Roman"/>
          <w:szCs w:val="28"/>
        </w:rPr>
        <w:t>на</w:t>
      </w:r>
      <w:r w:rsidR="00815ED6">
        <w:rPr>
          <w:rFonts w:cs="Times New Roman"/>
          <w:szCs w:val="28"/>
        </w:rPr>
        <w:t xml:space="preserve"> </w:t>
      </w:r>
      <w:proofErr w:type="spellStart"/>
      <w:r w:rsidRPr="0060432F">
        <w:rPr>
          <w:rFonts w:cs="Times New Roman"/>
          <w:szCs w:val="28"/>
        </w:rPr>
        <w:t>Миннибаевской</w:t>
      </w:r>
      <w:proofErr w:type="spellEnd"/>
      <w:r w:rsidR="00815ED6">
        <w:rPr>
          <w:rFonts w:cs="Times New Roman"/>
          <w:szCs w:val="28"/>
        </w:rPr>
        <w:t xml:space="preserve"> </w:t>
      </w:r>
      <w:r w:rsidRPr="0060432F">
        <w:rPr>
          <w:rFonts w:cs="Times New Roman"/>
          <w:szCs w:val="28"/>
        </w:rPr>
        <w:t>площади</w:t>
      </w:r>
      <w:r w:rsidR="00815ED6">
        <w:rPr>
          <w:rFonts w:cs="Times New Roman"/>
          <w:szCs w:val="28"/>
        </w:rPr>
        <w:t xml:space="preserve"> </w:t>
      </w:r>
      <w:r w:rsidRPr="0060432F">
        <w:rPr>
          <w:rFonts w:cs="Times New Roman"/>
          <w:szCs w:val="28"/>
        </w:rPr>
        <w:t>отбивается</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среднем</w:t>
      </w:r>
      <w:r w:rsidR="00815ED6">
        <w:rPr>
          <w:rFonts w:cs="Times New Roman"/>
          <w:szCs w:val="28"/>
        </w:rPr>
        <w:t xml:space="preserve"> </w:t>
      </w:r>
      <w:r w:rsidRPr="0060432F">
        <w:rPr>
          <w:rFonts w:cs="Times New Roman"/>
          <w:szCs w:val="28"/>
        </w:rPr>
        <w:t>на</w:t>
      </w:r>
      <w:r w:rsidR="00815ED6">
        <w:rPr>
          <w:rFonts w:cs="Times New Roman"/>
          <w:szCs w:val="28"/>
        </w:rPr>
        <w:t xml:space="preserve"> </w:t>
      </w:r>
      <w:r w:rsidRPr="0060432F">
        <w:rPr>
          <w:rFonts w:cs="Times New Roman"/>
          <w:szCs w:val="28"/>
        </w:rPr>
        <w:t>отметках</w:t>
      </w:r>
      <w:r w:rsidR="00815ED6">
        <w:rPr>
          <w:rFonts w:cs="Times New Roman"/>
          <w:szCs w:val="28"/>
        </w:rPr>
        <w:t xml:space="preserve"> </w:t>
      </w:r>
      <w:r w:rsidRPr="0060432F">
        <w:rPr>
          <w:rFonts w:cs="Times New Roman"/>
          <w:szCs w:val="28"/>
        </w:rPr>
        <w:t>минус</w:t>
      </w:r>
      <w:r w:rsidR="00815ED6">
        <w:rPr>
          <w:rFonts w:cs="Times New Roman"/>
          <w:szCs w:val="28"/>
        </w:rPr>
        <w:t xml:space="preserve"> </w:t>
      </w:r>
      <w:r w:rsidRPr="0060432F">
        <w:rPr>
          <w:rFonts w:cs="Times New Roman"/>
          <w:szCs w:val="28"/>
        </w:rPr>
        <w:t>1486,0-1488,0</w:t>
      </w:r>
      <w:r w:rsidR="00815ED6">
        <w:rPr>
          <w:rFonts w:cs="Times New Roman"/>
          <w:szCs w:val="28"/>
        </w:rPr>
        <w:t xml:space="preserve"> </w:t>
      </w:r>
      <w:r w:rsidRPr="0060432F">
        <w:rPr>
          <w:rFonts w:cs="Times New Roman"/>
          <w:szCs w:val="28"/>
        </w:rPr>
        <w:t>м)</w:t>
      </w:r>
      <w:r w:rsidR="00815ED6">
        <w:rPr>
          <w:rFonts w:cs="Times New Roman"/>
          <w:szCs w:val="28"/>
        </w:rPr>
        <w:t xml:space="preserve"> </w:t>
      </w:r>
      <w:r w:rsidRPr="0060432F">
        <w:rPr>
          <w:rFonts w:cs="Times New Roman"/>
          <w:szCs w:val="28"/>
        </w:rPr>
        <w:t>объяснялось</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то</w:t>
      </w:r>
      <w:r w:rsidR="00815ED6">
        <w:rPr>
          <w:rFonts w:cs="Times New Roman"/>
          <w:szCs w:val="28"/>
        </w:rPr>
        <w:t xml:space="preserve"> </w:t>
      </w:r>
      <w:r w:rsidRPr="0060432F">
        <w:rPr>
          <w:rFonts w:cs="Times New Roman"/>
          <w:szCs w:val="28"/>
        </w:rPr>
        <w:t>время</w:t>
      </w:r>
      <w:r w:rsidR="00815ED6">
        <w:rPr>
          <w:rFonts w:cs="Times New Roman"/>
          <w:szCs w:val="28"/>
        </w:rPr>
        <w:t xml:space="preserve"> </w:t>
      </w:r>
      <w:r w:rsidRPr="0060432F">
        <w:rPr>
          <w:rFonts w:cs="Times New Roman"/>
          <w:szCs w:val="28"/>
        </w:rPr>
        <w:t>возможностью</w:t>
      </w:r>
      <w:r w:rsidR="00815ED6">
        <w:rPr>
          <w:rFonts w:cs="Times New Roman"/>
          <w:szCs w:val="28"/>
        </w:rPr>
        <w:t xml:space="preserve"> </w:t>
      </w:r>
      <w:r w:rsidRPr="0060432F">
        <w:rPr>
          <w:rFonts w:cs="Times New Roman"/>
          <w:szCs w:val="28"/>
        </w:rPr>
        <w:t>нахождения</w:t>
      </w:r>
      <w:r w:rsidR="00815ED6">
        <w:rPr>
          <w:rFonts w:cs="Times New Roman"/>
          <w:szCs w:val="28"/>
        </w:rPr>
        <w:t xml:space="preserve"> </w:t>
      </w:r>
      <w:r w:rsidRPr="0060432F">
        <w:rPr>
          <w:rFonts w:cs="Times New Roman"/>
          <w:szCs w:val="28"/>
        </w:rPr>
        <w:t>самостоятельной</w:t>
      </w:r>
      <w:r w:rsidR="00815ED6">
        <w:rPr>
          <w:rFonts w:cs="Times New Roman"/>
          <w:szCs w:val="28"/>
        </w:rPr>
        <w:t xml:space="preserve"> </w:t>
      </w:r>
      <w:r w:rsidRPr="0060432F">
        <w:rPr>
          <w:rFonts w:cs="Times New Roman"/>
          <w:szCs w:val="28"/>
        </w:rPr>
        <w:t>залежи</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этом</w:t>
      </w:r>
      <w:r w:rsidR="00815ED6">
        <w:rPr>
          <w:rFonts w:cs="Times New Roman"/>
          <w:szCs w:val="28"/>
        </w:rPr>
        <w:t xml:space="preserve"> </w:t>
      </w:r>
      <w:r w:rsidRPr="0060432F">
        <w:rPr>
          <w:rFonts w:cs="Times New Roman"/>
          <w:szCs w:val="28"/>
        </w:rPr>
        <w:t>районе.</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1954</w:t>
      </w:r>
      <w:r w:rsidR="00815ED6">
        <w:rPr>
          <w:rFonts w:cs="Times New Roman"/>
          <w:szCs w:val="28"/>
        </w:rPr>
        <w:t xml:space="preserve"> </w:t>
      </w:r>
      <w:r w:rsidRPr="0060432F">
        <w:rPr>
          <w:rFonts w:cs="Times New Roman"/>
          <w:szCs w:val="28"/>
        </w:rPr>
        <w:t>г.</w:t>
      </w:r>
      <w:r w:rsidR="00815ED6">
        <w:rPr>
          <w:rFonts w:cs="Times New Roman"/>
          <w:szCs w:val="28"/>
        </w:rPr>
        <w:t xml:space="preserve"> </w:t>
      </w:r>
      <w:proofErr w:type="spellStart"/>
      <w:r w:rsidRPr="0060432F">
        <w:rPr>
          <w:rFonts w:cs="Times New Roman"/>
          <w:szCs w:val="28"/>
        </w:rPr>
        <w:t>пробурилась</w:t>
      </w:r>
      <w:proofErr w:type="spellEnd"/>
      <w:r w:rsidR="00815ED6">
        <w:rPr>
          <w:rFonts w:cs="Times New Roman"/>
          <w:szCs w:val="28"/>
        </w:rPr>
        <w:t xml:space="preserve"> </w:t>
      </w:r>
      <w:r w:rsidRPr="0060432F">
        <w:rPr>
          <w:rFonts w:cs="Times New Roman"/>
          <w:szCs w:val="28"/>
        </w:rPr>
        <w:t>скважина</w:t>
      </w:r>
      <w:r w:rsidR="00815ED6">
        <w:rPr>
          <w:rFonts w:cs="Times New Roman"/>
          <w:szCs w:val="28"/>
        </w:rPr>
        <w:t xml:space="preserve"> </w:t>
      </w:r>
      <w:r w:rsidRPr="0060432F">
        <w:rPr>
          <w:rFonts w:cs="Times New Roman"/>
          <w:szCs w:val="28"/>
        </w:rPr>
        <w:t>№</w:t>
      </w:r>
      <w:r w:rsidR="00815ED6">
        <w:rPr>
          <w:rFonts w:cs="Times New Roman"/>
          <w:szCs w:val="28"/>
        </w:rPr>
        <w:t xml:space="preserve"> </w:t>
      </w:r>
      <w:r w:rsidRPr="0060432F">
        <w:rPr>
          <w:rFonts w:cs="Times New Roman"/>
          <w:szCs w:val="28"/>
        </w:rPr>
        <w:t>29</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районе</w:t>
      </w:r>
      <w:r w:rsidR="00815ED6">
        <w:rPr>
          <w:rFonts w:cs="Times New Roman"/>
          <w:szCs w:val="28"/>
        </w:rPr>
        <w:t xml:space="preserve"> </w:t>
      </w:r>
      <w:r w:rsidRPr="0060432F">
        <w:rPr>
          <w:rFonts w:cs="Times New Roman"/>
          <w:szCs w:val="28"/>
        </w:rPr>
        <w:t>деревни</w:t>
      </w:r>
      <w:r w:rsidR="00815ED6">
        <w:rPr>
          <w:rFonts w:cs="Times New Roman"/>
          <w:szCs w:val="28"/>
        </w:rPr>
        <w:t xml:space="preserve"> </w:t>
      </w:r>
      <w:r w:rsidRPr="0060432F">
        <w:rPr>
          <w:rFonts w:cs="Times New Roman"/>
          <w:szCs w:val="28"/>
        </w:rPr>
        <w:t>Ново-</w:t>
      </w:r>
      <w:proofErr w:type="spellStart"/>
      <w:r w:rsidRPr="0060432F">
        <w:rPr>
          <w:rFonts w:cs="Times New Roman"/>
          <w:szCs w:val="28"/>
        </w:rPr>
        <w:t>Елхово</w:t>
      </w:r>
      <w:proofErr w:type="spellEnd"/>
      <w:r w:rsidRPr="0060432F">
        <w:rPr>
          <w:rFonts w:cs="Times New Roman"/>
          <w:szCs w:val="28"/>
        </w:rPr>
        <w:t>,</w:t>
      </w:r>
      <w:r w:rsidR="00815ED6">
        <w:rPr>
          <w:rFonts w:cs="Times New Roman"/>
          <w:szCs w:val="28"/>
        </w:rPr>
        <w:t xml:space="preserve"> </w:t>
      </w:r>
      <w:r w:rsidRPr="0060432F">
        <w:rPr>
          <w:rFonts w:cs="Times New Roman"/>
          <w:szCs w:val="28"/>
        </w:rPr>
        <w:t>которая</w:t>
      </w:r>
      <w:r w:rsidR="00815ED6">
        <w:rPr>
          <w:rFonts w:cs="Times New Roman"/>
          <w:szCs w:val="28"/>
        </w:rPr>
        <w:t xml:space="preserve"> </w:t>
      </w:r>
      <w:r w:rsidRPr="0060432F">
        <w:rPr>
          <w:rFonts w:cs="Times New Roman"/>
          <w:szCs w:val="28"/>
        </w:rPr>
        <w:t>при</w:t>
      </w:r>
      <w:r w:rsidR="00815ED6">
        <w:rPr>
          <w:rFonts w:cs="Times New Roman"/>
          <w:szCs w:val="28"/>
        </w:rPr>
        <w:t xml:space="preserve"> </w:t>
      </w:r>
      <w:r w:rsidRPr="0060432F">
        <w:rPr>
          <w:rFonts w:cs="Times New Roman"/>
          <w:szCs w:val="28"/>
        </w:rPr>
        <w:t>испытании</w:t>
      </w:r>
      <w:r w:rsidR="00815ED6">
        <w:rPr>
          <w:rFonts w:cs="Times New Roman"/>
          <w:szCs w:val="28"/>
        </w:rPr>
        <w:t xml:space="preserve"> </w:t>
      </w:r>
      <w:proofErr w:type="spellStart"/>
      <w:r w:rsidRPr="0060432F">
        <w:rPr>
          <w:rFonts w:cs="Times New Roman"/>
          <w:szCs w:val="28"/>
        </w:rPr>
        <w:t>пашийских</w:t>
      </w:r>
      <w:proofErr w:type="spellEnd"/>
      <w:r w:rsidR="00815ED6">
        <w:rPr>
          <w:rFonts w:cs="Times New Roman"/>
          <w:szCs w:val="28"/>
        </w:rPr>
        <w:t xml:space="preserve"> </w:t>
      </w:r>
      <w:r w:rsidRPr="0060432F">
        <w:rPr>
          <w:rFonts w:cs="Times New Roman"/>
          <w:szCs w:val="28"/>
        </w:rPr>
        <w:t>слоев</w:t>
      </w:r>
      <w:r w:rsidR="00815ED6">
        <w:rPr>
          <w:rFonts w:cs="Times New Roman"/>
          <w:szCs w:val="28"/>
        </w:rPr>
        <w:t xml:space="preserve"> </w:t>
      </w:r>
      <w:r w:rsidRPr="0060432F">
        <w:rPr>
          <w:rFonts w:cs="Times New Roman"/>
          <w:szCs w:val="28"/>
        </w:rPr>
        <w:t>с</w:t>
      </w:r>
      <w:r w:rsidR="00815ED6">
        <w:rPr>
          <w:rFonts w:cs="Times New Roman"/>
          <w:szCs w:val="28"/>
        </w:rPr>
        <w:t xml:space="preserve"> </w:t>
      </w:r>
      <w:r w:rsidRPr="0060432F">
        <w:rPr>
          <w:rFonts w:cs="Times New Roman"/>
          <w:szCs w:val="28"/>
        </w:rPr>
        <w:t>глубины</w:t>
      </w:r>
      <w:r w:rsidR="00815ED6">
        <w:rPr>
          <w:rFonts w:cs="Times New Roman"/>
          <w:szCs w:val="28"/>
        </w:rPr>
        <w:t xml:space="preserve"> </w:t>
      </w:r>
      <w:r w:rsidRPr="0060432F">
        <w:rPr>
          <w:rFonts w:cs="Times New Roman"/>
          <w:szCs w:val="28"/>
        </w:rPr>
        <w:t>1692,0</w:t>
      </w:r>
      <w:r w:rsidR="00815ED6">
        <w:rPr>
          <w:rFonts w:cs="Times New Roman"/>
          <w:szCs w:val="28"/>
        </w:rPr>
        <w:t xml:space="preserve"> </w:t>
      </w:r>
      <w:r w:rsidRPr="0060432F">
        <w:rPr>
          <w:rFonts w:cs="Times New Roman"/>
          <w:szCs w:val="28"/>
        </w:rPr>
        <w:t>м</w:t>
      </w:r>
      <w:r w:rsidR="00815ED6">
        <w:rPr>
          <w:rFonts w:cs="Times New Roman"/>
          <w:szCs w:val="28"/>
        </w:rPr>
        <w:t xml:space="preserve"> </w:t>
      </w:r>
      <w:r w:rsidRPr="0060432F">
        <w:rPr>
          <w:rFonts w:cs="Times New Roman"/>
          <w:szCs w:val="28"/>
        </w:rPr>
        <w:t>фонтанировала.</w:t>
      </w:r>
      <w:r w:rsidR="00815ED6">
        <w:rPr>
          <w:rFonts w:cs="Times New Roman"/>
          <w:szCs w:val="28"/>
        </w:rPr>
        <w:t xml:space="preserve"> </w:t>
      </w:r>
      <w:r w:rsidRPr="0060432F">
        <w:rPr>
          <w:rFonts w:cs="Times New Roman"/>
          <w:szCs w:val="28"/>
        </w:rPr>
        <w:t>Дальнейшие</w:t>
      </w:r>
      <w:r w:rsidR="00815ED6">
        <w:rPr>
          <w:rFonts w:cs="Times New Roman"/>
          <w:szCs w:val="28"/>
        </w:rPr>
        <w:t xml:space="preserve"> </w:t>
      </w:r>
      <w:r w:rsidRPr="0060432F">
        <w:rPr>
          <w:rFonts w:cs="Times New Roman"/>
          <w:szCs w:val="28"/>
        </w:rPr>
        <w:t>разведочные</w:t>
      </w:r>
      <w:r w:rsidR="00815ED6">
        <w:rPr>
          <w:rFonts w:cs="Times New Roman"/>
          <w:szCs w:val="28"/>
        </w:rPr>
        <w:t xml:space="preserve"> </w:t>
      </w:r>
      <w:r w:rsidRPr="0060432F">
        <w:rPr>
          <w:rFonts w:cs="Times New Roman"/>
          <w:szCs w:val="28"/>
        </w:rPr>
        <w:t>работы</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эксплуатационное</w:t>
      </w:r>
      <w:r w:rsidR="00815ED6">
        <w:rPr>
          <w:rFonts w:cs="Times New Roman"/>
          <w:szCs w:val="28"/>
        </w:rPr>
        <w:t xml:space="preserve"> </w:t>
      </w:r>
      <w:r w:rsidRPr="0060432F">
        <w:rPr>
          <w:rFonts w:cs="Times New Roman"/>
          <w:szCs w:val="28"/>
        </w:rPr>
        <w:t>разбуривание</w:t>
      </w:r>
      <w:r w:rsidR="00815ED6">
        <w:rPr>
          <w:rFonts w:cs="Times New Roman"/>
          <w:szCs w:val="28"/>
        </w:rPr>
        <w:t xml:space="preserve"> </w:t>
      </w:r>
      <w:r w:rsidRPr="0060432F">
        <w:rPr>
          <w:rFonts w:cs="Times New Roman"/>
          <w:szCs w:val="28"/>
        </w:rPr>
        <w:t>уточнили</w:t>
      </w:r>
      <w:r w:rsidR="00815ED6">
        <w:rPr>
          <w:rFonts w:cs="Times New Roman"/>
          <w:szCs w:val="28"/>
        </w:rPr>
        <w:t xml:space="preserve"> </w:t>
      </w:r>
      <w:r w:rsidRPr="0060432F">
        <w:rPr>
          <w:rFonts w:cs="Times New Roman"/>
          <w:szCs w:val="28"/>
        </w:rPr>
        <w:t>геологическое</w:t>
      </w:r>
      <w:r w:rsidR="00815ED6">
        <w:rPr>
          <w:rFonts w:cs="Times New Roman"/>
          <w:szCs w:val="28"/>
        </w:rPr>
        <w:t xml:space="preserve"> </w:t>
      </w:r>
      <w:r w:rsidRPr="0060432F">
        <w:rPr>
          <w:rFonts w:cs="Times New Roman"/>
          <w:szCs w:val="28"/>
        </w:rPr>
        <w:t>строение</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положение</w:t>
      </w:r>
      <w:r w:rsidR="00815ED6">
        <w:rPr>
          <w:rFonts w:cs="Times New Roman"/>
          <w:szCs w:val="28"/>
        </w:rPr>
        <w:t xml:space="preserve"> </w:t>
      </w:r>
      <w:r w:rsidRPr="0060432F">
        <w:rPr>
          <w:rFonts w:cs="Times New Roman"/>
          <w:szCs w:val="28"/>
        </w:rPr>
        <w:t>контуров</w:t>
      </w:r>
      <w:r w:rsidR="00815ED6">
        <w:rPr>
          <w:rFonts w:cs="Times New Roman"/>
          <w:szCs w:val="28"/>
        </w:rPr>
        <w:t xml:space="preserve"> </w:t>
      </w:r>
      <w:r w:rsidRPr="0060432F">
        <w:rPr>
          <w:rFonts w:cs="Times New Roman"/>
          <w:szCs w:val="28"/>
        </w:rPr>
        <w:t>нефтеносности</w:t>
      </w:r>
      <w:r w:rsidR="00815ED6">
        <w:rPr>
          <w:rFonts w:cs="Times New Roman"/>
          <w:szCs w:val="28"/>
        </w:rPr>
        <w:t xml:space="preserve"> </w:t>
      </w:r>
      <w:r w:rsidRPr="0060432F">
        <w:rPr>
          <w:rFonts w:cs="Times New Roman"/>
          <w:szCs w:val="28"/>
        </w:rPr>
        <w:t>залежи</w:t>
      </w:r>
      <w:r w:rsidR="00815ED6">
        <w:rPr>
          <w:rFonts w:cs="Times New Roman"/>
          <w:szCs w:val="28"/>
        </w:rPr>
        <w:t xml:space="preserve"> </w:t>
      </w:r>
      <w:r w:rsidRPr="0060432F">
        <w:rPr>
          <w:rFonts w:cs="Times New Roman"/>
          <w:szCs w:val="28"/>
        </w:rPr>
        <w:t>горизонтов</w:t>
      </w:r>
      <w:r w:rsidR="00815ED6">
        <w:rPr>
          <w:rFonts w:cs="Times New Roman"/>
          <w:szCs w:val="28"/>
        </w:rPr>
        <w:t xml:space="preserve"> </w:t>
      </w:r>
      <w:r w:rsidRPr="0060432F">
        <w:rPr>
          <w:rFonts w:cs="Times New Roman"/>
          <w:szCs w:val="28"/>
        </w:rPr>
        <w:t>Д1</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Д0.</w:t>
      </w:r>
    </w:p>
    <w:p w14:paraId="520372CE" w14:textId="79072658" w:rsidR="0060432F" w:rsidRPr="0060432F" w:rsidRDefault="0060432F" w:rsidP="00E33902">
      <w:pPr>
        <w:spacing w:after="0" w:line="360" w:lineRule="auto"/>
        <w:ind w:firstLine="708"/>
        <w:jc w:val="both"/>
        <w:rPr>
          <w:rFonts w:cs="Times New Roman"/>
          <w:szCs w:val="28"/>
        </w:rPr>
      </w:pPr>
      <w:r w:rsidRPr="0060432F">
        <w:rPr>
          <w:rFonts w:cs="Times New Roman"/>
          <w:szCs w:val="28"/>
        </w:rPr>
        <w:t>В</w:t>
      </w:r>
      <w:r w:rsidR="00815ED6">
        <w:rPr>
          <w:rFonts w:cs="Times New Roman"/>
          <w:szCs w:val="28"/>
        </w:rPr>
        <w:t xml:space="preserve"> </w:t>
      </w:r>
      <w:r w:rsidRPr="0060432F">
        <w:rPr>
          <w:rFonts w:cs="Times New Roman"/>
          <w:szCs w:val="28"/>
        </w:rPr>
        <w:t>1958</w:t>
      </w:r>
      <w:r w:rsidR="00815ED6">
        <w:rPr>
          <w:rFonts w:cs="Times New Roman"/>
          <w:szCs w:val="28"/>
        </w:rPr>
        <w:t xml:space="preserve"> </w:t>
      </w:r>
      <w:r w:rsidRPr="0060432F">
        <w:rPr>
          <w:rFonts w:cs="Times New Roman"/>
          <w:szCs w:val="28"/>
        </w:rPr>
        <w:t>г.</w:t>
      </w:r>
      <w:r w:rsidR="00815ED6">
        <w:rPr>
          <w:rFonts w:cs="Times New Roman"/>
          <w:szCs w:val="28"/>
        </w:rPr>
        <w:t xml:space="preserve"> </w:t>
      </w:r>
      <w:r w:rsidRPr="0060432F">
        <w:rPr>
          <w:rFonts w:cs="Times New Roman"/>
          <w:szCs w:val="28"/>
        </w:rPr>
        <w:t>отложения</w:t>
      </w:r>
      <w:r w:rsidR="00815ED6">
        <w:rPr>
          <w:rFonts w:cs="Times New Roman"/>
          <w:szCs w:val="28"/>
        </w:rPr>
        <w:t xml:space="preserve"> </w:t>
      </w:r>
      <w:r w:rsidRPr="0060432F">
        <w:rPr>
          <w:rFonts w:cs="Times New Roman"/>
          <w:szCs w:val="28"/>
        </w:rPr>
        <w:t>девона</w:t>
      </w:r>
      <w:r w:rsidR="00815ED6">
        <w:rPr>
          <w:rFonts w:cs="Times New Roman"/>
          <w:szCs w:val="28"/>
        </w:rPr>
        <w:t xml:space="preserve"> </w:t>
      </w:r>
      <w:r w:rsidRPr="0060432F">
        <w:rPr>
          <w:rFonts w:cs="Times New Roman"/>
          <w:szCs w:val="28"/>
        </w:rPr>
        <w:t>введены</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разработку.</w:t>
      </w:r>
    </w:p>
    <w:p w14:paraId="58AA807A" w14:textId="17BC32E8" w:rsidR="0060432F" w:rsidRPr="0060432F" w:rsidRDefault="0060432F" w:rsidP="00E33902">
      <w:pPr>
        <w:spacing w:after="0" w:line="360" w:lineRule="auto"/>
        <w:ind w:firstLine="708"/>
        <w:jc w:val="both"/>
        <w:rPr>
          <w:rFonts w:cs="Times New Roman"/>
          <w:szCs w:val="28"/>
        </w:rPr>
      </w:pPr>
      <w:r w:rsidRPr="0060432F">
        <w:rPr>
          <w:rFonts w:cs="Times New Roman"/>
          <w:szCs w:val="28"/>
        </w:rPr>
        <w:t>Четвертый</w:t>
      </w:r>
      <w:r w:rsidR="00815ED6">
        <w:rPr>
          <w:rFonts w:cs="Times New Roman"/>
          <w:szCs w:val="28"/>
        </w:rPr>
        <w:t xml:space="preserve"> </w:t>
      </w:r>
      <w:r w:rsidRPr="0060432F">
        <w:rPr>
          <w:rFonts w:cs="Times New Roman"/>
          <w:szCs w:val="28"/>
        </w:rPr>
        <w:t>этап</w:t>
      </w:r>
      <w:r w:rsidR="00815ED6">
        <w:rPr>
          <w:rFonts w:cs="Times New Roman"/>
          <w:szCs w:val="28"/>
        </w:rPr>
        <w:t xml:space="preserve"> </w:t>
      </w:r>
      <w:r w:rsidRPr="0060432F">
        <w:rPr>
          <w:rFonts w:cs="Times New Roman"/>
          <w:szCs w:val="28"/>
        </w:rPr>
        <w:t>геологоразведочных</w:t>
      </w:r>
      <w:r w:rsidR="00815ED6">
        <w:rPr>
          <w:rFonts w:cs="Times New Roman"/>
          <w:szCs w:val="28"/>
        </w:rPr>
        <w:t xml:space="preserve"> </w:t>
      </w:r>
      <w:r w:rsidRPr="0060432F">
        <w:rPr>
          <w:rFonts w:cs="Times New Roman"/>
          <w:szCs w:val="28"/>
        </w:rPr>
        <w:t>работ</w:t>
      </w:r>
      <w:r w:rsidR="00815ED6">
        <w:rPr>
          <w:rFonts w:cs="Times New Roman"/>
          <w:szCs w:val="28"/>
        </w:rPr>
        <w:t xml:space="preserve"> </w:t>
      </w:r>
      <w:r w:rsidRPr="0060432F">
        <w:rPr>
          <w:rFonts w:cs="Times New Roman"/>
          <w:szCs w:val="28"/>
        </w:rPr>
        <w:t>на</w:t>
      </w:r>
      <w:r w:rsidR="00815ED6">
        <w:rPr>
          <w:rFonts w:cs="Times New Roman"/>
          <w:szCs w:val="28"/>
        </w:rPr>
        <w:t xml:space="preserve"> </w:t>
      </w:r>
      <w:r w:rsidRPr="0060432F">
        <w:rPr>
          <w:rFonts w:cs="Times New Roman"/>
          <w:szCs w:val="28"/>
        </w:rPr>
        <w:t>территории</w:t>
      </w:r>
      <w:r w:rsidR="00815ED6">
        <w:rPr>
          <w:rFonts w:cs="Times New Roman"/>
          <w:szCs w:val="28"/>
        </w:rPr>
        <w:t xml:space="preserve"> </w:t>
      </w:r>
      <w:r w:rsidRPr="0060432F">
        <w:rPr>
          <w:rFonts w:cs="Times New Roman"/>
          <w:szCs w:val="28"/>
        </w:rPr>
        <w:t>Республики</w:t>
      </w:r>
      <w:r w:rsidR="00815ED6">
        <w:rPr>
          <w:rFonts w:cs="Times New Roman"/>
          <w:szCs w:val="28"/>
        </w:rPr>
        <w:t xml:space="preserve"> </w:t>
      </w:r>
      <w:r w:rsidRPr="0060432F">
        <w:rPr>
          <w:rFonts w:cs="Times New Roman"/>
          <w:szCs w:val="28"/>
        </w:rPr>
        <w:t>Татарстан</w:t>
      </w:r>
      <w:r w:rsidR="00815ED6">
        <w:rPr>
          <w:rFonts w:cs="Times New Roman"/>
          <w:szCs w:val="28"/>
        </w:rPr>
        <w:t xml:space="preserve"> </w:t>
      </w:r>
      <w:r w:rsidRPr="0060432F">
        <w:rPr>
          <w:rFonts w:cs="Times New Roman"/>
          <w:szCs w:val="28"/>
        </w:rPr>
        <w:t>начался</w:t>
      </w:r>
      <w:r w:rsidR="00815ED6">
        <w:rPr>
          <w:rFonts w:cs="Times New Roman"/>
          <w:szCs w:val="28"/>
        </w:rPr>
        <w:t xml:space="preserve"> </w:t>
      </w:r>
      <w:r w:rsidRPr="0060432F">
        <w:rPr>
          <w:rFonts w:cs="Times New Roman"/>
          <w:szCs w:val="28"/>
        </w:rPr>
        <w:t>с</w:t>
      </w:r>
      <w:r w:rsidR="00815ED6">
        <w:rPr>
          <w:rFonts w:cs="Times New Roman"/>
          <w:szCs w:val="28"/>
        </w:rPr>
        <w:t xml:space="preserve"> </w:t>
      </w:r>
      <w:r w:rsidRPr="0060432F">
        <w:rPr>
          <w:rFonts w:cs="Times New Roman"/>
          <w:szCs w:val="28"/>
        </w:rPr>
        <w:t>1972</w:t>
      </w:r>
      <w:r w:rsidR="00815ED6">
        <w:rPr>
          <w:rFonts w:cs="Times New Roman"/>
          <w:szCs w:val="28"/>
        </w:rPr>
        <w:t xml:space="preserve"> </w:t>
      </w:r>
      <w:r w:rsidRPr="0060432F">
        <w:rPr>
          <w:rFonts w:cs="Times New Roman"/>
          <w:szCs w:val="28"/>
        </w:rPr>
        <w:t>г.</w:t>
      </w:r>
      <w:r w:rsidR="00815ED6">
        <w:rPr>
          <w:rFonts w:cs="Times New Roman"/>
          <w:szCs w:val="28"/>
        </w:rPr>
        <w:t xml:space="preserve"> </w:t>
      </w:r>
      <w:r w:rsidRPr="0060432F">
        <w:rPr>
          <w:rFonts w:cs="Times New Roman"/>
          <w:szCs w:val="28"/>
        </w:rPr>
        <w:t>Он</w:t>
      </w:r>
      <w:r w:rsidR="00815ED6">
        <w:rPr>
          <w:rFonts w:cs="Times New Roman"/>
          <w:szCs w:val="28"/>
        </w:rPr>
        <w:t xml:space="preserve"> </w:t>
      </w:r>
      <w:r w:rsidRPr="0060432F">
        <w:rPr>
          <w:rFonts w:cs="Times New Roman"/>
          <w:szCs w:val="28"/>
        </w:rPr>
        <w:t>связан</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основном</w:t>
      </w:r>
      <w:r w:rsidR="00815ED6">
        <w:rPr>
          <w:rFonts w:cs="Times New Roman"/>
          <w:szCs w:val="28"/>
        </w:rPr>
        <w:t xml:space="preserve"> </w:t>
      </w:r>
      <w:r w:rsidRPr="0060432F">
        <w:rPr>
          <w:rFonts w:cs="Times New Roman"/>
          <w:szCs w:val="28"/>
        </w:rPr>
        <w:t>с</w:t>
      </w:r>
      <w:r w:rsidR="00815ED6">
        <w:rPr>
          <w:rFonts w:cs="Times New Roman"/>
          <w:szCs w:val="28"/>
        </w:rPr>
        <w:t xml:space="preserve"> </w:t>
      </w:r>
      <w:proofErr w:type="spellStart"/>
      <w:r w:rsidRPr="0060432F">
        <w:rPr>
          <w:rFonts w:cs="Times New Roman"/>
          <w:szCs w:val="28"/>
        </w:rPr>
        <w:t>доразведкой</w:t>
      </w:r>
      <w:proofErr w:type="spellEnd"/>
      <w:r w:rsidR="00815ED6">
        <w:rPr>
          <w:rFonts w:cs="Times New Roman"/>
          <w:szCs w:val="28"/>
        </w:rPr>
        <w:t xml:space="preserve"> </w:t>
      </w:r>
      <w:r w:rsidRPr="0060432F">
        <w:rPr>
          <w:rFonts w:cs="Times New Roman"/>
          <w:szCs w:val="28"/>
        </w:rPr>
        <w:t>верхних</w:t>
      </w:r>
      <w:r w:rsidR="00815ED6">
        <w:rPr>
          <w:rFonts w:cs="Times New Roman"/>
          <w:szCs w:val="28"/>
        </w:rPr>
        <w:t xml:space="preserve"> </w:t>
      </w:r>
      <w:r w:rsidRPr="0060432F">
        <w:rPr>
          <w:rFonts w:cs="Times New Roman"/>
          <w:szCs w:val="28"/>
        </w:rPr>
        <w:t>горизонтов</w:t>
      </w:r>
      <w:r w:rsidR="00815ED6">
        <w:rPr>
          <w:rFonts w:cs="Times New Roman"/>
          <w:szCs w:val="28"/>
        </w:rPr>
        <w:t xml:space="preserve"> </w:t>
      </w:r>
      <w:proofErr w:type="spellStart"/>
      <w:r w:rsidR="00DE34EC">
        <w:rPr>
          <w:rFonts w:cs="Times New Roman"/>
          <w:szCs w:val="28"/>
        </w:rPr>
        <w:t>Федотовской</w:t>
      </w:r>
      <w:proofErr w:type="spellEnd"/>
      <w:r w:rsidR="00DE34EC">
        <w:rPr>
          <w:rFonts w:cs="Times New Roman"/>
          <w:szCs w:val="28"/>
        </w:rPr>
        <w:t xml:space="preserve"> площади </w:t>
      </w:r>
      <w:r w:rsidRPr="0060432F">
        <w:rPr>
          <w:rFonts w:cs="Times New Roman"/>
          <w:szCs w:val="28"/>
        </w:rPr>
        <w:t>Ново-Елховского</w:t>
      </w:r>
      <w:r w:rsidR="00815ED6">
        <w:rPr>
          <w:rFonts w:cs="Times New Roman"/>
          <w:szCs w:val="28"/>
        </w:rPr>
        <w:t xml:space="preserve"> </w:t>
      </w:r>
      <w:r w:rsidRPr="0060432F">
        <w:rPr>
          <w:rFonts w:cs="Times New Roman"/>
          <w:szCs w:val="28"/>
        </w:rPr>
        <w:t>месторождения.</w:t>
      </w:r>
      <w:r w:rsidR="00815ED6">
        <w:rPr>
          <w:rFonts w:cs="Times New Roman"/>
          <w:szCs w:val="28"/>
        </w:rPr>
        <w:t xml:space="preserve"> </w:t>
      </w:r>
      <w:r w:rsidRPr="0060432F">
        <w:rPr>
          <w:rFonts w:cs="Times New Roman"/>
          <w:szCs w:val="28"/>
        </w:rPr>
        <w:t>До</w:t>
      </w:r>
      <w:r w:rsidR="00815ED6">
        <w:rPr>
          <w:rFonts w:cs="Times New Roman"/>
          <w:szCs w:val="28"/>
        </w:rPr>
        <w:t xml:space="preserve"> </w:t>
      </w:r>
      <w:r w:rsidRPr="0060432F">
        <w:rPr>
          <w:rFonts w:cs="Times New Roman"/>
          <w:szCs w:val="28"/>
        </w:rPr>
        <w:t>этого</w:t>
      </w:r>
      <w:r w:rsidR="00815ED6">
        <w:rPr>
          <w:rFonts w:cs="Times New Roman"/>
          <w:szCs w:val="28"/>
        </w:rPr>
        <w:t xml:space="preserve"> </w:t>
      </w:r>
      <w:r w:rsidRPr="0060432F">
        <w:rPr>
          <w:rFonts w:cs="Times New Roman"/>
          <w:szCs w:val="28"/>
        </w:rPr>
        <w:t>этапа</w:t>
      </w:r>
      <w:r w:rsidR="00815ED6">
        <w:rPr>
          <w:rFonts w:cs="Times New Roman"/>
          <w:szCs w:val="28"/>
        </w:rPr>
        <w:t xml:space="preserve"> </w:t>
      </w:r>
      <w:r w:rsidRPr="0060432F">
        <w:rPr>
          <w:rFonts w:cs="Times New Roman"/>
          <w:szCs w:val="28"/>
        </w:rPr>
        <w:t>разработана</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успешно</w:t>
      </w:r>
      <w:r w:rsidR="00815ED6">
        <w:rPr>
          <w:rFonts w:cs="Times New Roman"/>
          <w:szCs w:val="28"/>
        </w:rPr>
        <w:t xml:space="preserve"> </w:t>
      </w:r>
      <w:r w:rsidRPr="0060432F">
        <w:rPr>
          <w:rFonts w:cs="Times New Roman"/>
          <w:szCs w:val="28"/>
        </w:rPr>
        <w:t>применялась</w:t>
      </w:r>
      <w:r w:rsidR="00815ED6">
        <w:rPr>
          <w:rFonts w:cs="Times New Roman"/>
          <w:szCs w:val="28"/>
        </w:rPr>
        <w:t xml:space="preserve"> </w:t>
      </w:r>
      <w:r w:rsidRPr="0060432F">
        <w:rPr>
          <w:rFonts w:cs="Times New Roman"/>
          <w:szCs w:val="28"/>
        </w:rPr>
        <w:t>эффективная</w:t>
      </w:r>
      <w:r w:rsidR="00815ED6">
        <w:rPr>
          <w:rFonts w:cs="Times New Roman"/>
          <w:szCs w:val="28"/>
        </w:rPr>
        <w:t xml:space="preserve"> </w:t>
      </w:r>
      <w:r w:rsidRPr="0060432F">
        <w:rPr>
          <w:rFonts w:cs="Times New Roman"/>
          <w:szCs w:val="28"/>
        </w:rPr>
        <w:t>методика</w:t>
      </w:r>
      <w:r w:rsidR="00815ED6">
        <w:rPr>
          <w:rFonts w:cs="Times New Roman"/>
          <w:szCs w:val="28"/>
        </w:rPr>
        <w:t xml:space="preserve"> </w:t>
      </w:r>
      <w:r w:rsidRPr="0060432F">
        <w:rPr>
          <w:rFonts w:cs="Times New Roman"/>
          <w:szCs w:val="28"/>
        </w:rPr>
        <w:t>поисков</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разведки</w:t>
      </w:r>
      <w:r w:rsidR="00815ED6">
        <w:rPr>
          <w:rFonts w:cs="Times New Roman"/>
          <w:szCs w:val="28"/>
        </w:rPr>
        <w:t xml:space="preserve"> </w:t>
      </w:r>
      <w:r w:rsidRPr="0060432F">
        <w:rPr>
          <w:rFonts w:cs="Times New Roman"/>
          <w:szCs w:val="28"/>
        </w:rPr>
        <w:t>девонских</w:t>
      </w:r>
      <w:r w:rsidR="00815ED6">
        <w:rPr>
          <w:rFonts w:cs="Times New Roman"/>
          <w:szCs w:val="28"/>
        </w:rPr>
        <w:t xml:space="preserve"> </w:t>
      </w:r>
      <w:r w:rsidRPr="0060432F">
        <w:rPr>
          <w:rFonts w:cs="Times New Roman"/>
          <w:szCs w:val="28"/>
        </w:rPr>
        <w:t>месторождений</w:t>
      </w:r>
      <w:r w:rsidR="00815ED6">
        <w:rPr>
          <w:rFonts w:cs="Times New Roman"/>
          <w:szCs w:val="28"/>
        </w:rPr>
        <w:t xml:space="preserve"> </w:t>
      </w:r>
      <w:r w:rsidRPr="0060432F">
        <w:rPr>
          <w:rFonts w:cs="Times New Roman"/>
          <w:szCs w:val="28"/>
        </w:rPr>
        <w:t>Ромашкинского,</w:t>
      </w:r>
      <w:r w:rsidR="00815ED6">
        <w:rPr>
          <w:rFonts w:cs="Times New Roman"/>
          <w:szCs w:val="28"/>
        </w:rPr>
        <w:t xml:space="preserve"> </w:t>
      </w:r>
      <w:proofErr w:type="spellStart"/>
      <w:r w:rsidRPr="0060432F">
        <w:rPr>
          <w:rFonts w:cs="Times New Roman"/>
          <w:szCs w:val="28"/>
        </w:rPr>
        <w:t>Бондюжского</w:t>
      </w:r>
      <w:proofErr w:type="spellEnd"/>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др.</w:t>
      </w:r>
      <w:r w:rsidR="00815ED6">
        <w:rPr>
          <w:rFonts w:cs="Times New Roman"/>
          <w:szCs w:val="28"/>
        </w:rPr>
        <w:t xml:space="preserve"> </w:t>
      </w:r>
      <w:r w:rsidRPr="0060432F">
        <w:rPr>
          <w:rFonts w:cs="Times New Roman"/>
          <w:szCs w:val="28"/>
        </w:rPr>
        <w:t>Сущность</w:t>
      </w:r>
      <w:r w:rsidR="00815ED6">
        <w:rPr>
          <w:rFonts w:cs="Times New Roman"/>
          <w:szCs w:val="28"/>
        </w:rPr>
        <w:t xml:space="preserve"> </w:t>
      </w:r>
      <w:r w:rsidRPr="0060432F">
        <w:rPr>
          <w:rFonts w:cs="Times New Roman"/>
          <w:szCs w:val="28"/>
        </w:rPr>
        <w:t>ее</w:t>
      </w:r>
      <w:r w:rsidR="00815ED6">
        <w:rPr>
          <w:rFonts w:cs="Times New Roman"/>
          <w:szCs w:val="28"/>
        </w:rPr>
        <w:t xml:space="preserve"> </w:t>
      </w:r>
      <w:r w:rsidRPr="0060432F">
        <w:rPr>
          <w:rFonts w:cs="Times New Roman"/>
          <w:szCs w:val="28"/>
        </w:rPr>
        <w:t>заключалась</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широком</w:t>
      </w:r>
      <w:r w:rsidR="00815ED6">
        <w:rPr>
          <w:rFonts w:cs="Times New Roman"/>
          <w:szCs w:val="28"/>
        </w:rPr>
        <w:t xml:space="preserve"> </w:t>
      </w:r>
      <w:r w:rsidRPr="0060432F">
        <w:rPr>
          <w:rFonts w:cs="Times New Roman"/>
          <w:szCs w:val="28"/>
        </w:rPr>
        <w:t>охвате</w:t>
      </w:r>
      <w:r w:rsidR="00815ED6">
        <w:rPr>
          <w:rFonts w:cs="Times New Roman"/>
          <w:szCs w:val="28"/>
        </w:rPr>
        <w:t xml:space="preserve"> </w:t>
      </w:r>
      <w:r w:rsidRPr="0060432F">
        <w:rPr>
          <w:rFonts w:cs="Times New Roman"/>
          <w:szCs w:val="28"/>
        </w:rPr>
        <w:t>объекта</w:t>
      </w:r>
      <w:r w:rsidR="00815ED6">
        <w:rPr>
          <w:rFonts w:cs="Times New Roman"/>
          <w:szCs w:val="28"/>
        </w:rPr>
        <w:t xml:space="preserve"> </w:t>
      </w:r>
      <w:r w:rsidRPr="0060432F">
        <w:rPr>
          <w:rFonts w:cs="Times New Roman"/>
          <w:szCs w:val="28"/>
        </w:rPr>
        <w:t>исследований</w:t>
      </w:r>
      <w:r w:rsidR="00815ED6">
        <w:rPr>
          <w:rFonts w:cs="Times New Roman"/>
          <w:szCs w:val="28"/>
        </w:rPr>
        <w:t xml:space="preserve"> </w:t>
      </w:r>
      <w:r w:rsidRPr="0060432F">
        <w:rPr>
          <w:rFonts w:cs="Times New Roman"/>
          <w:szCs w:val="28"/>
        </w:rPr>
        <w:t>разведочным</w:t>
      </w:r>
      <w:r w:rsidR="00815ED6">
        <w:rPr>
          <w:rFonts w:cs="Times New Roman"/>
          <w:szCs w:val="28"/>
        </w:rPr>
        <w:t xml:space="preserve"> </w:t>
      </w:r>
      <w:r w:rsidRPr="0060432F">
        <w:rPr>
          <w:rFonts w:cs="Times New Roman"/>
          <w:szCs w:val="28"/>
        </w:rPr>
        <w:t>бурением</w:t>
      </w:r>
      <w:r w:rsidR="00815ED6">
        <w:rPr>
          <w:rFonts w:cs="Times New Roman"/>
          <w:szCs w:val="28"/>
        </w:rPr>
        <w:t xml:space="preserve"> </w:t>
      </w:r>
      <w:r w:rsidRPr="0060432F">
        <w:rPr>
          <w:rFonts w:cs="Times New Roman"/>
          <w:szCs w:val="28"/>
        </w:rPr>
        <w:t>с</w:t>
      </w:r>
      <w:r w:rsidR="00815ED6">
        <w:rPr>
          <w:rFonts w:cs="Times New Roman"/>
          <w:szCs w:val="28"/>
        </w:rPr>
        <w:t xml:space="preserve"> </w:t>
      </w:r>
      <w:r w:rsidRPr="0060432F">
        <w:rPr>
          <w:rFonts w:cs="Times New Roman"/>
          <w:szCs w:val="28"/>
        </w:rPr>
        <w:t>расстоянием</w:t>
      </w:r>
      <w:r w:rsidR="00815ED6">
        <w:rPr>
          <w:rFonts w:cs="Times New Roman"/>
          <w:szCs w:val="28"/>
        </w:rPr>
        <w:t xml:space="preserve"> </w:t>
      </w:r>
      <w:r w:rsidRPr="0060432F">
        <w:rPr>
          <w:rFonts w:cs="Times New Roman"/>
          <w:szCs w:val="28"/>
        </w:rPr>
        <w:t>между</w:t>
      </w:r>
      <w:r w:rsidR="00815ED6">
        <w:rPr>
          <w:rFonts w:cs="Times New Roman"/>
          <w:szCs w:val="28"/>
        </w:rPr>
        <w:t xml:space="preserve"> </w:t>
      </w:r>
      <w:r w:rsidRPr="0060432F">
        <w:rPr>
          <w:rFonts w:cs="Times New Roman"/>
          <w:szCs w:val="28"/>
        </w:rPr>
        <w:t>скважинами</w:t>
      </w:r>
      <w:r w:rsidR="00815ED6">
        <w:rPr>
          <w:rFonts w:cs="Times New Roman"/>
          <w:szCs w:val="28"/>
        </w:rPr>
        <w:t xml:space="preserve"> </w:t>
      </w:r>
      <w:r w:rsidRPr="0060432F">
        <w:rPr>
          <w:rFonts w:cs="Times New Roman"/>
          <w:szCs w:val="28"/>
        </w:rPr>
        <w:t>до</w:t>
      </w:r>
      <w:r w:rsidR="00815ED6">
        <w:rPr>
          <w:rFonts w:cs="Times New Roman"/>
          <w:szCs w:val="28"/>
        </w:rPr>
        <w:t xml:space="preserve"> </w:t>
      </w:r>
      <w:r w:rsidRPr="0060432F">
        <w:rPr>
          <w:rFonts w:cs="Times New Roman"/>
          <w:szCs w:val="28"/>
        </w:rPr>
        <w:t>5-10</w:t>
      </w:r>
      <w:r w:rsidR="00815ED6">
        <w:rPr>
          <w:rFonts w:cs="Times New Roman"/>
          <w:szCs w:val="28"/>
        </w:rPr>
        <w:t xml:space="preserve"> </w:t>
      </w:r>
      <w:r w:rsidRPr="0060432F">
        <w:rPr>
          <w:rFonts w:cs="Times New Roman"/>
          <w:szCs w:val="28"/>
        </w:rPr>
        <w:t>км</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выбросе</w:t>
      </w:r>
      <w:r w:rsidR="00815ED6">
        <w:rPr>
          <w:rFonts w:cs="Times New Roman"/>
          <w:szCs w:val="28"/>
        </w:rPr>
        <w:t xml:space="preserve"> </w:t>
      </w:r>
      <w:r w:rsidRPr="0060432F">
        <w:rPr>
          <w:rFonts w:cs="Times New Roman"/>
          <w:szCs w:val="28"/>
        </w:rPr>
        <w:t>одиночных</w:t>
      </w:r>
      <w:r w:rsidR="00815ED6">
        <w:rPr>
          <w:rFonts w:cs="Times New Roman"/>
          <w:szCs w:val="28"/>
        </w:rPr>
        <w:t xml:space="preserve"> </w:t>
      </w:r>
      <w:r w:rsidRPr="0060432F">
        <w:rPr>
          <w:rFonts w:cs="Times New Roman"/>
          <w:szCs w:val="28"/>
        </w:rPr>
        <w:t>поисковых</w:t>
      </w:r>
      <w:r w:rsidR="00815ED6">
        <w:rPr>
          <w:rFonts w:cs="Times New Roman"/>
          <w:szCs w:val="28"/>
        </w:rPr>
        <w:t xml:space="preserve"> </w:t>
      </w:r>
      <w:r w:rsidRPr="0060432F">
        <w:rPr>
          <w:rFonts w:cs="Times New Roman"/>
          <w:szCs w:val="28"/>
        </w:rPr>
        <w:t>скважин</w:t>
      </w:r>
      <w:r w:rsidR="00815ED6">
        <w:rPr>
          <w:rFonts w:cs="Times New Roman"/>
          <w:szCs w:val="28"/>
        </w:rPr>
        <w:t xml:space="preserve"> </w:t>
      </w:r>
      <w:r w:rsidRPr="0060432F">
        <w:rPr>
          <w:rFonts w:cs="Times New Roman"/>
          <w:szCs w:val="28"/>
        </w:rPr>
        <w:t>на</w:t>
      </w:r>
      <w:r w:rsidR="00815ED6">
        <w:rPr>
          <w:rFonts w:cs="Times New Roman"/>
          <w:szCs w:val="28"/>
        </w:rPr>
        <w:t xml:space="preserve"> </w:t>
      </w:r>
      <w:r w:rsidRPr="0060432F">
        <w:rPr>
          <w:rFonts w:cs="Times New Roman"/>
          <w:szCs w:val="28"/>
        </w:rPr>
        <w:t>еще</w:t>
      </w:r>
      <w:r w:rsidR="00815ED6">
        <w:rPr>
          <w:rFonts w:cs="Times New Roman"/>
          <w:szCs w:val="28"/>
        </w:rPr>
        <w:t xml:space="preserve"> </w:t>
      </w:r>
      <w:r w:rsidRPr="0060432F">
        <w:rPr>
          <w:rFonts w:cs="Times New Roman"/>
          <w:szCs w:val="28"/>
        </w:rPr>
        <w:t>большие</w:t>
      </w:r>
      <w:r w:rsidR="00815ED6">
        <w:rPr>
          <w:rFonts w:cs="Times New Roman"/>
          <w:szCs w:val="28"/>
        </w:rPr>
        <w:t xml:space="preserve"> </w:t>
      </w:r>
      <w:r w:rsidRPr="0060432F">
        <w:rPr>
          <w:rFonts w:cs="Times New Roman"/>
          <w:szCs w:val="28"/>
        </w:rPr>
        <w:t>расстояния</w:t>
      </w:r>
      <w:r w:rsidR="00815ED6">
        <w:rPr>
          <w:rFonts w:cs="Times New Roman"/>
          <w:szCs w:val="28"/>
        </w:rPr>
        <w:t xml:space="preserve"> </w:t>
      </w:r>
      <w:r w:rsidRPr="0060432F">
        <w:rPr>
          <w:rFonts w:cs="Times New Roman"/>
          <w:szCs w:val="28"/>
        </w:rPr>
        <w:t>(до</w:t>
      </w:r>
      <w:r w:rsidR="00815ED6">
        <w:rPr>
          <w:rFonts w:cs="Times New Roman"/>
          <w:szCs w:val="28"/>
        </w:rPr>
        <w:t xml:space="preserve"> </w:t>
      </w:r>
      <w:r w:rsidRPr="0060432F">
        <w:rPr>
          <w:rFonts w:cs="Times New Roman"/>
          <w:szCs w:val="28"/>
        </w:rPr>
        <w:t>15-20</w:t>
      </w:r>
      <w:r w:rsidR="00815ED6">
        <w:rPr>
          <w:rFonts w:cs="Times New Roman"/>
          <w:szCs w:val="28"/>
        </w:rPr>
        <w:t xml:space="preserve"> </w:t>
      </w:r>
      <w:r w:rsidRPr="0060432F">
        <w:rPr>
          <w:rFonts w:cs="Times New Roman"/>
          <w:szCs w:val="28"/>
        </w:rPr>
        <w:t>км).</w:t>
      </w:r>
    </w:p>
    <w:p w14:paraId="215C7ED9" w14:textId="7CD32A51" w:rsidR="0060432F" w:rsidRPr="0060432F" w:rsidRDefault="0060432F" w:rsidP="00E33902">
      <w:pPr>
        <w:spacing w:after="0" w:line="360" w:lineRule="auto"/>
        <w:ind w:firstLine="708"/>
        <w:jc w:val="both"/>
        <w:rPr>
          <w:rFonts w:cs="Times New Roman"/>
          <w:szCs w:val="28"/>
        </w:rPr>
      </w:pPr>
      <w:r w:rsidRPr="0060432F">
        <w:rPr>
          <w:rFonts w:cs="Times New Roman"/>
          <w:szCs w:val="28"/>
        </w:rPr>
        <w:t>Методика</w:t>
      </w:r>
      <w:r w:rsidR="00815ED6">
        <w:rPr>
          <w:rFonts w:cs="Times New Roman"/>
          <w:szCs w:val="28"/>
        </w:rPr>
        <w:t xml:space="preserve"> </w:t>
      </w:r>
      <w:r w:rsidRPr="0060432F">
        <w:rPr>
          <w:rFonts w:cs="Times New Roman"/>
          <w:szCs w:val="28"/>
        </w:rPr>
        <w:t>структурного</w:t>
      </w:r>
      <w:r w:rsidR="00815ED6">
        <w:rPr>
          <w:rFonts w:cs="Times New Roman"/>
          <w:szCs w:val="28"/>
        </w:rPr>
        <w:t xml:space="preserve"> </w:t>
      </w:r>
      <w:r w:rsidRPr="0060432F">
        <w:rPr>
          <w:rFonts w:cs="Times New Roman"/>
          <w:szCs w:val="28"/>
        </w:rPr>
        <w:t>бурения</w:t>
      </w:r>
      <w:r w:rsidR="00815ED6">
        <w:rPr>
          <w:rFonts w:cs="Times New Roman"/>
          <w:szCs w:val="28"/>
        </w:rPr>
        <w:t xml:space="preserve"> </w:t>
      </w:r>
      <w:r w:rsidRPr="0060432F">
        <w:rPr>
          <w:rFonts w:cs="Times New Roman"/>
          <w:szCs w:val="28"/>
        </w:rPr>
        <w:t>предусматривала</w:t>
      </w:r>
      <w:r w:rsidR="00815ED6">
        <w:rPr>
          <w:rFonts w:cs="Times New Roman"/>
          <w:szCs w:val="28"/>
        </w:rPr>
        <w:t xml:space="preserve"> </w:t>
      </w:r>
      <w:r w:rsidRPr="0060432F">
        <w:rPr>
          <w:rFonts w:cs="Times New Roman"/>
          <w:szCs w:val="28"/>
        </w:rPr>
        <w:t>бурение</w:t>
      </w:r>
      <w:r w:rsidR="00815ED6">
        <w:rPr>
          <w:rFonts w:cs="Times New Roman"/>
          <w:szCs w:val="28"/>
        </w:rPr>
        <w:t xml:space="preserve"> </w:t>
      </w:r>
      <w:r w:rsidRPr="0060432F">
        <w:rPr>
          <w:rFonts w:cs="Times New Roman"/>
          <w:szCs w:val="28"/>
        </w:rPr>
        <w:t>плотностью</w:t>
      </w:r>
      <w:r w:rsidR="00815ED6">
        <w:rPr>
          <w:rFonts w:cs="Times New Roman"/>
          <w:szCs w:val="28"/>
        </w:rPr>
        <w:t xml:space="preserve"> </w:t>
      </w:r>
      <w:r w:rsidRPr="0060432F">
        <w:rPr>
          <w:rFonts w:cs="Times New Roman"/>
          <w:szCs w:val="28"/>
        </w:rPr>
        <w:t>от</w:t>
      </w:r>
      <w:r w:rsidR="00815ED6">
        <w:rPr>
          <w:rFonts w:cs="Times New Roman"/>
          <w:szCs w:val="28"/>
        </w:rPr>
        <w:t xml:space="preserve"> </w:t>
      </w:r>
      <w:r w:rsidRPr="0060432F">
        <w:rPr>
          <w:rFonts w:cs="Times New Roman"/>
          <w:szCs w:val="28"/>
        </w:rPr>
        <w:t>5</w:t>
      </w:r>
      <w:r w:rsidR="00815ED6">
        <w:rPr>
          <w:rFonts w:cs="Times New Roman"/>
          <w:szCs w:val="28"/>
        </w:rPr>
        <w:t xml:space="preserve"> </w:t>
      </w:r>
      <w:r w:rsidRPr="0060432F">
        <w:rPr>
          <w:rFonts w:cs="Times New Roman"/>
          <w:szCs w:val="28"/>
        </w:rPr>
        <w:t>км2</w:t>
      </w:r>
      <w:r w:rsidR="00815ED6">
        <w:rPr>
          <w:rFonts w:cs="Times New Roman"/>
          <w:szCs w:val="28"/>
        </w:rPr>
        <w:t xml:space="preserve"> </w:t>
      </w:r>
      <w:r w:rsidRPr="0060432F">
        <w:rPr>
          <w:rFonts w:cs="Times New Roman"/>
          <w:szCs w:val="28"/>
        </w:rPr>
        <w:t>до</w:t>
      </w:r>
      <w:r w:rsidR="00815ED6">
        <w:rPr>
          <w:rFonts w:cs="Times New Roman"/>
          <w:szCs w:val="28"/>
        </w:rPr>
        <w:t xml:space="preserve"> </w:t>
      </w:r>
      <w:r w:rsidRPr="0060432F">
        <w:rPr>
          <w:rFonts w:cs="Times New Roman"/>
          <w:szCs w:val="28"/>
        </w:rPr>
        <w:t>6</w:t>
      </w:r>
      <w:r w:rsidR="00815ED6">
        <w:rPr>
          <w:rFonts w:cs="Times New Roman"/>
          <w:szCs w:val="28"/>
        </w:rPr>
        <w:t xml:space="preserve"> </w:t>
      </w:r>
      <w:r w:rsidRPr="0060432F">
        <w:rPr>
          <w:rFonts w:cs="Times New Roman"/>
          <w:szCs w:val="28"/>
        </w:rPr>
        <w:t>км2</w:t>
      </w:r>
      <w:r w:rsidR="00815ED6">
        <w:rPr>
          <w:rFonts w:cs="Times New Roman"/>
          <w:szCs w:val="28"/>
        </w:rPr>
        <w:t xml:space="preserve"> </w:t>
      </w:r>
      <w:r w:rsidRPr="0060432F">
        <w:rPr>
          <w:rFonts w:cs="Times New Roman"/>
          <w:szCs w:val="28"/>
        </w:rPr>
        <w:t>на</w:t>
      </w:r>
      <w:r w:rsidR="00815ED6">
        <w:rPr>
          <w:rFonts w:cs="Times New Roman"/>
          <w:szCs w:val="28"/>
        </w:rPr>
        <w:t xml:space="preserve"> </w:t>
      </w:r>
      <w:r w:rsidRPr="0060432F">
        <w:rPr>
          <w:rFonts w:cs="Times New Roman"/>
          <w:szCs w:val="28"/>
        </w:rPr>
        <w:t>одну</w:t>
      </w:r>
      <w:r w:rsidR="00815ED6">
        <w:rPr>
          <w:rFonts w:cs="Times New Roman"/>
          <w:szCs w:val="28"/>
        </w:rPr>
        <w:t xml:space="preserve"> </w:t>
      </w:r>
      <w:r w:rsidRPr="0060432F">
        <w:rPr>
          <w:rFonts w:cs="Times New Roman"/>
          <w:szCs w:val="28"/>
        </w:rPr>
        <w:t>скважину</w:t>
      </w:r>
      <w:r w:rsidR="00815ED6">
        <w:rPr>
          <w:rFonts w:cs="Times New Roman"/>
          <w:szCs w:val="28"/>
        </w:rPr>
        <w:t xml:space="preserve"> </w:t>
      </w:r>
      <w:r w:rsidRPr="0060432F">
        <w:rPr>
          <w:rFonts w:cs="Times New Roman"/>
          <w:szCs w:val="28"/>
        </w:rPr>
        <w:t>со</w:t>
      </w:r>
      <w:r w:rsidR="00815ED6">
        <w:rPr>
          <w:rFonts w:cs="Times New Roman"/>
          <w:szCs w:val="28"/>
        </w:rPr>
        <w:t xml:space="preserve"> </w:t>
      </w:r>
      <w:r w:rsidRPr="0060432F">
        <w:rPr>
          <w:rFonts w:cs="Times New Roman"/>
          <w:szCs w:val="28"/>
        </w:rPr>
        <w:t>сгущением</w:t>
      </w:r>
      <w:r w:rsidR="00815ED6">
        <w:rPr>
          <w:rFonts w:cs="Times New Roman"/>
          <w:szCs w:val="28"/>
        </w:rPr>
        <w:t xml:space="preserve"> </w:t>
      </w:r>
      <w:r w:rsidRPr="0060432F">
        <w:rPr>
          <w:rFonts w:cs="Times New Roman"/>
          <w:szCs w:val="28"/>
        </w:rPr>
        <w:t>сетки</w:t>
      </w:r>
      <w:r w:rsidR="00815ED6">
        <w:rPr>
          <w:rFonts w:cs="Times New Roman"/>
          <w:szCs w:val="28"/>
        </w:rPr>
        <w:t xml:space="preserve"> </w:t>
      </w:r>
      <w:r w:rsidRPr="0060432F">
        <w:rPr>
          <w:rFonts w:cs="Times New Roman"/>
          <w:szCs w:val="28"/>
        </w:rPr>
        <w:t>на</w:t>
      </w:r>
      <w:r w:rsidR="00815ED6">
        <w:rPr>
          <w:rFonts w:cs="Times New Roman"/>
          <w:szCs w:val="28"/>
        </w:rPr>
        <w:t xml:space="preserve"> </w:t>
      </w:r>
      <w:r w:rsidRPr="0060432F">
        <w:rPr>
          <w:rFonts w:cs="Times New Roman"/>
          <w:szCs w:val="28"/>
        </w:rPr>
        <w:t>сводах</w:t>
      </w:r>
      <w:r w:rsidR="00815ED6">
        <w:rPr>
          <w:rFonts w:cs="Times New Roman"/>
          <w:szCs w:val="28"/>
        </w:rPr>
        <w:t xml:space="preserve"> </w:t>
      </w:r>
      <w:r w:rsidRPr="0060432F">
        <w:rPr>
          <w:rFonts w:cs="Times New Roman"/>
          <w:szCs w:val="28"/>
        </w:rPr>
        <w:t>локальных</w:t>
      </w:r>
      <w:r w:rsidR="00815ED6">
        <w:rPr>
          <w:rFonts w:cs="Times New Roman"/>
          <w:szCs w:val="28"/>
        </w:rPr>
        <w:t xml:space="preserve"> </w:t>
      </w:r>
      <w:r w:rsidRPr="0060432F">
        <w:rPr>
          <w:rFonts w:cs="Times New Roman"/>
          <w:szCs w:val="28"/>
        </w:rPr>
        <w:t>поднятий</w:t>
      </w:r>
      <w:r w:rsidR="00815ED6">
        <w:rPr>
          <w:rFonts w:cs="Times New Roman"/>
          <w:szCs w:val="28"/>
        </w:rPr>
        <w:t xml:space="preserve"> </w:t>
      </w:r>
      <w:r w:rsidRPr="0060432F">
        <w:rPr>
          <w:rFonts w:cs="Times New Roman"/>
          <w:szCs w:val="28"/>
        </w:rPr>
        <w:t>до</w:t>
      </w:r>
      <w:r w:rsidR="00815ED6">
        <w:rPr>
          <w:rFonts w:cs="Times New Roman"/>
          <w:szCs w:val="28"/>
        </w:rPr>
        <w:t xml:space="preserve"> </w:t>
      </w:r>
      <w:r w:rsidRPr="0060432F">
        <w:rPr>
          <w:rFonts w:cs="Times New Roman"/>
          <w:szCs w:val="28"/>
        </w:rPr>
        <w:t>0,8-1,0</w:t>
      </w:r>
      <w:r w:rsidR="00815ED6">
        <w:rPr>
          <w:rFonts w:cs="Times New Roman"/>
          <w:szCs w:val="28"/>
        </w:rPr>
        <w:t xml:space="preserve"> </w:t>
      </w:r>
      <w:r w:rsidRPr="0060432F">
        <w:rPr>
          <w:rFonts w:cs="Times New Roman"/>
          <w:szCs w:val="28"/>
        </w:rPr>
        <w:t>км</w:t>
      </w:r>
      <w:r w:rsidRPr="0060432F">
        <w:rPr>
          <w:rFonts w:cs="Times New Roman"/>
          <w:szCs w:val="28"/>
          <w:vertAlign w:val="superscript"/>
        </w:rPr>
        <w:t>2</w:t>
      </w:r>
      <w:r w:rsidRPr="0060432F">
        <w:rPr>
          <w:rFonts w:cs="Times New Roman"/>
          <w:szCs w:val="28"/>
        </w:rPr>
        <w:t>.</w:t>
      </w:r>
    </w:p>
    <w:p w14:paraId="64914CC2" w14:textId="29F9BB76" w:rsidR="0060432F" w:rsidRPr="0060432F" w:rsidRDefault="0060432F" w:rsidP="00E33902">
      <w:pPr>
        <w:spacing w:after="0" w:line="360" w:lineRule="auto"/>
        <w:ind w:firstLine="708"/>
        <w:jc w:val="both"/>
        <w:rPr>
          <w:rFonts w:cs="Times New Roman"/>
          <w:szCs w:val="28"/>
        </w:rPr>
      </w:pPr>
      <w:r w:rsidRPr="0060432F">
        <w:rPr>
          <w:rFonts w:cs="Times New Roman"/>
          <w:szCs w:val="28"/>
        </w:rPr>
        <w:t>Разведка</w:t>
      </w:r>
      <w:r w:rsidR="00815ED6">
        <w:rPr>
          <w:rFonts w:cs="Times New Roman"/>
          <w:szCs w:val="28"/>
        </w:rPr>
        <w:t xml:space="preserve"> </w:t>
      </w:r>
      <w:proofErr w:type="spellStart"/>
      <w:r w:rsidR="00DE34EC">
        <w:rPr>
          <w:rFonts w:cs="Times New Roman"/>
          <w:szCs w:val="28"/>
        </w:rPr>
        <w:t>Федотовской</w:t>
      </w:r>
      <w:proofErr w:type="spellEnd"/>
      <w:r w:rsidR="00DE34EC">
        <w:rPr>
          <w:rFonts w:cs="Times New Roman"/>
          <w:szCs w:val="28"/>
        </w:rPr>
        <w:t xml:space="preserve"> площади </w:t>
      </w:r>
      <w:r w:rsidRPr="0060432F">
        <w:rPr>
          <w:rFonts w:cs="Times New Roman"/>
          <w:szCs w:val="28"/>
        </w:rPr>
        <w:t>Ново-Елховского</w:t>
      </w:r>
      <w:r w:rsidR="00815ED6">
        <w:rPr>
          <w:rFonts w:cs="Times New Roman"/>
          <w:szCs w:val="28"/>
        </w:rPr>
        <w:t xml:space="preserve"> </w:t>
      </w:r>
      <w:r w:rsidRPr="0060432F">
        <w:rPr>
          <w:rFonts w:cs="Times New Roman"/>
          <w:szCs w:val="28"/>
        </w:rPr>
        <w:t>месторождения</w:t>
      </w:r>
      <w:r w:rsidR="00815ED6">
        <w:rPr>
          <w:rFonts w:cs="Times New Roman"/>
          <w:szCs w:val="28"/>
        </w:rPr>
        <w:t xml:space="preserve"> </w:t>
      </w:r>
      <w:r w:rsidRPr="0060432F">
        <w:rPr>
          <w:rFonts w:cs="Times New Roman"/>
          <w:szCs w:val="28"/>
        </w:rPr>
        <w:t>длилась</w:t>
      </w:r>
      <w:r w:rsidR="00815ED6">
        <w:rPr>
          <w:rFonts w:cs="Times New Roman"/>
          <w:szCs w:val="28"/>
        </w:rPr>
        <w:t xml:space="preserve"> </w:t>
      </w:r>
      <w:r w:rsidRPr="0060432F">
        <w:rPr>
          <w:rFonts w:cs="Times New Roman"/>
          <w:szCs w:val="28"/>
        </w:rPr>
        <w:t>более</w:t>
      </w:r>
      <w:r w:rsidR="00815ED6">
        <w:rPr>
          <w:rFonts w:cs="Times New Roman"/>
          <w:szCs w:val="28"/>
        </w:rPr>
        <w:t xml:space="preserve"> </w:t>
      </w:r>
      <w:r w:rsidRPr="0060432F">
        <w:rPr>
          <w:rFonts w:cs="Times New Roman"/>
          <w:szCs w:val="28"/>
        </w:rPr>
        <w:t>60</w:t>
      </w:r>
      <w:r w:rsidR="00815ED6">
        <w:rPr>
          <w:rFonts w:cs="Times New Roman"/>
          <w:szCs w:val="28"/>
        </w:rPr>
        <w:t xml:space="preserve"> </w:t>
      </w:r>
      <w:r w:rsidRPr="0060432F">
        <w:rPr>
          <w:rFonts w:cs="Times New Roman"/>
          <w:szCs w:val="28"/>
        </w:rPr>
        <w:t>лет.</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первую</w:t>
      </w:r>
      <w:r w:rsidR="00815ED6">
        <w:rPr>
          <w:rFonts w:cs="Times New Roman"/>
          <w:szCs w:val="28"/>
        </w:rPr>
        <w:t xml:space="preserve"> </w:t>
      </w:r>
      <w:r w:rsidRPr="0060432F">
        <w:rPr>
          <w:rFonts w:cs="Times New Roman"/>
          <w:szCs w:val="28"/>
        </w:rPr>
        <w:t>очередь</w:t>
      </w:r>
      <w:r w:rsidR="00815ED6">
        <w:rPr>
          <w:rFonts w:cs="Times New Roman"/>
          <w:szCs w:val="28"/>
        </w:rPr>
        <w:t xml:space="preserve"> </w:t>
      </w:r>
      <w:r w:rsidRPr="0060432F">
        <w:rPr>
          <w:rFonts w:cs="Times New Roman"/>
          <w:szCs w:val="28"/>
        </w:rPr>
        <w:t>поисково-разведочные</w:t>
      </w:r>
      <w:r w:rsidR="00815ED6">
        <w:rPr>
          <w:rFonts w:cs="Times New Roman"/>
          <w:szCs w:val="28"/>
        </w:rPr>
        <w:t xml:space="preserve"> </w:t>
      </w:r>
      <w:r w:rsidRPr="0060432F">
        <w:rPr>
          <w:rFonts w:cs="Times New Roman"/>
          <w:szCs w:val="28"/>
        </w:rPr>
        <w:t>работы</w:t>
      </w:r>
      <w:r w:rsidR="00815ED6">
        <w:rPr>
          <w:rFonts w:cs="Times New Roman"/>
          <w:szCs w:val="28"/>
        </w:rPr>
        <w:t xml:space="preserve"> </w:t>
      </w:r>
      <w:r w:rsidRPr="0060432F">
        <w:rPr>
          <w:rFonts w:cs="Times New Roman"/>
          <w:szCs w:val="28"/>
        </w:rPr>
        <w:t>проводились</w:t>
      </w:r>
      <w:r w:rsidR="00815ED6">
        <w:rPr>
          <w:rFonts w:cs="Times New Roman"/>
          <w:szCs w:val="28"/>
        </w:rPr>
        <w:t xml:space="preserve"> </w:t>
      </w:r>
      <w:r w:rsidRPr="0060432F">
        <w:rPr>
          <w:rFonts w:cs="Times New Roman"/>
          <w:szCs w:val="28"/>
        </w:rPr>
        <w:t>на</w:t>
      </w:r>
      <w:r w:rsidR="00815ED6">
        <w:rPr>
          <w:rFonts w:cs="Times New Roman"/>
          <w:szCs w:val="28"/>
        </w:rPr>
        <w:t xml:space="preserve"> </w:t>
      </w:r>
      <w:r w:rsidRPr="0060432F">
        <w:rPr>
          <w:rFonts w:cs="Times New Roman"/>
          <w:szCs w:val="28"/>
        </w:rPr>
        <w:t>базисные</w:t>
      </w:r>
      <w:r w:rsidR="00815ED6">
        <w:rPr>
          <w:rFonts w:cs="Times New Roman"/>
          <w:szCs w:val="28"/>
        </w:rPr>
        <w:t xml:space="preserve"> </w:t>
      </w:r>
      <w:r w:rsidRPr="0060432F">
        <w:rPr>
          <w:rFonts w:cs="Times New Roman"/>
          <w:szCs w:val="28"/>
        </w:rPr>
        <w:t>объекты,</w:t>
      </w:r>
      <w:r w:rsidR="00815ED6">
        <w:rPr>
          <w:rFonts w:cs="Times New Roman"/>
          <w:szCs w:val="28"/>
        </w:rPr>
        <w:t xml:space="preserve"> </w:t>
      </w:r>
      <w:r w:rsidRPr="0060432F">
        <w:rPr>
          <w:rFonts w:cs="Times New Roman"/>
          <w:szCs w:val="28"/>
        </w:rPr>
        <w:t>содержащие</w:t>
      </w:r>
      <w:r w:rsidR="00815ED6">
        <w:rPr>
          <w:rFonts w:cs="Times New Roman"/>
          <w:szCs w:val="28"/>
        </w:rPr>
        <w:t xml:space="preserve"> </w:t>
      </w:r>
      <w:r w:rsidRPr="0060432F">
        <w:rPr>
          <w:rFonts w:cs="Times New Roman"/>
          <w:szCs w:val="28"/>
        </w:rPr>
        <w:t>основные</w:t>
      </w:r>
      <w:r w:rsidR="00815ED6">
        <w:rPr>
          <w:rFonts w:cs="Times New Roman"/>
          <w:szCs w:val="28"/>
        </w:rPr>
        <w:t xml:space="preserve"> </w:t>
      </w:r>
      <w:r w:rsidRPr="0060432F">
        <w:rPr>
          <w:rFonts w:cs="Times New Roman"/>
          <w:szCs w:val="28"/>
        </w:rPr>
        <w:t>запасы</w:t>
      </w:r>
      <w:r w:rsidR="00815ED6">
        <w:rPr>
          <w:rFonts w:cs="Times New Roman"/>
          <w:szCs w:val="28"/>
        </w:rPr>
        <w:t xml:space="preserve"> </w:t>
      </w:r>
      <w:r w:rsidRPr="0060432F">
        <w:rPr>
          <w:rFonts w:cs="Times New Roman"/>
          <w:szCs w:val="28"/>
        </w:rPr>
        <w:t>нефти</w:t>
      </w:r>
      <w:r w:rsidR="00815ED6">
        <w:rPr>
          <w:rFonts w:cs="Times New Roman"/>
          <w:szCs w:val="28"/>
        </w:rPr>
        <w:t xml:space="preserve"> </w:t>
      </w:r>
      <w:r w:rsidRPr="0060432F">
        <w:rPr>
          <w:rFonts w:cs="Times New Roman"/>
          <w:szCs w:val="28"/>
        </w:rPr>
        <w:t>месторождения</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более</w:t>
      </w:r>
      <w:r w:rsidR="00815ED6">
        <w:rPr>
          <w:rFonts w:cs="Times New Roman"/>
          <w:szCs w:val="28"/>
        </w:rPr>
        <w:t xml:space="preserve"> </w:t>
      </w:r>
      <w:r w:rsidRPr="0060432F">
        <w:rPr>
          <w:rFonts w:cs="Times New Roman"/>
          <w:szCs w:val="28"/>
        </w:rPr>
        <w:t>благоприятные</w:t>
      </w:r>
      <w:r w:rsidR="00815ED6">
        <w:rPr>
          <w:rFonts w:cs="Times New Roman"/>
          <w:szCs w:val="28"/>
        </w:rPr>
        <w:t xml:space="preserve"> </w:t>
      </w:r>
      <w:r w:rsidRPr="0060432F">
        <w:rPr>
          <w:rFonts w:cs="Times New Roman"/>
          <w:szCs w:val="28"/>
        </w:rPr>
        <w:t>для</w:t>
      </w:r>
      <w:r w:rsidR="00815ED6">
        <w:rPr>
          <w:rFonts w:cs="Times New Roman"/>
          <w:szCs w:val="28"/>
        </w:rPr>
        <w:t xml:space="preserve"> </w:t>
      </w:r>
      <w:r w:rsidRPr="0060432F">
        <w:rPr>
          <w:rFonts w:cs="Times New Roman"/>
          <w:szCs w:val="28"/>
        </w:rPr>
        <w:t>первоочередного</w:t>
      </w:r>
      <w:r w:rsidR="00815ED6">
        <w:rPr>
          <w:rFonts w:cs="Times New Roman"/>
          <w:szCs w:val="28"/>
        </w:rPr>
        <w:t xml:space="preserve"> </w:t>
      </w:r>
      <w:r w:rsidRPr="0060432F">
        <w:rPr>
          <w:rFonts w:cs="Times New Roman"/>
          <w:szCs w:val="28"/>
        </w:rPr>
        <w:lastRenderedPageBreak/>
        <w:t>промышленного</w:t>
      </w:r>
      <w:r w:rsidR="00815ED6">
        <w:rPr>
          <w:rFonts w:cs="Times New Roman"/>
          <w:szCs w:val="28"/>
        </w:rPr>
        <w:t xml:space="preserve"> </w:t>
      </w:r>
      <w:r w:rsidRPr="0060432F">
        <w:rPr>
          <w:rFonts w:cs="Times New Roman"/>
          <w:szCs w:val="28"/>
        </w:rPr>
        <w:t>освоения.</w:t>
      </w:r>
      <w:r w:rsidR="00815ED6">
        <w:rPr>
          <w:rFonts w:cs="Times New Roman"/>
          <w:szCs w:val="28"/>
        </w:rPr>
        <w:t xml:space="preserve"> </w:t>
      </w:r>
      <w:r w:rsidRPr="0060432F">
        <w:rPr>
          <w:rFonts w:cs="Times New Roman"/>
          <w:szCs w:val="28"/>
        </w:rPr>
        <w:t>Эти</w:t>
      </w:r>
      <w:r w:rsidR="00815ED6">
        <w:rPr>
          <w:rFonts w:cs="Times New Roman"/>
          <w:szCs w:val="28"/>
        </w:rPr>
        <w:t xml:space="preserve"> </w:t>
      </w:r>
      <w:r w:rsidRPr="0060432F">
        <w:rPr>
          <w:rFonts w:cs="Times New Roman"/>
          <w:szCs w:val="28"/>
        </w:rPr>
        <w:t>объекты</w:t>
      </w:r>
      <w:r w:rsidR="00815ED6">
        <w:rPr>
          <w:rFonts w:cs="Times New Roman"/>
          <w:szCs w:val="28"/>
        </w:rPr>
        <w:t xml:space="preserve"> </w:t>
      </w:r>
      <w:r w:rsidRPr="0060432F">
        <w:rPr>
          <w:rFonts w:cs="Times New Roman"/>
          <w:szCs w:val="28"/>
        </w:rPr>
        <w:t>вводились</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разработку</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первую</w:t>
      </w:r>
      <w:r w:rsidR="00815ED6">
        <w:rPr>
          <w:rFonts w:cs="Times New Roman"/>
          <w:szCs w:val="28"/>
        </w:rPr>
        <w:t xml:space="preserve"> </w:t>
      </w:r>
      <w:r w:rsidRPr="0060432F">
        <w:rPr>
          <w:rFonts w:cs="Times New Roman"/>
          <w:szCs w:val="28"/>
        </w:rPr>
        <w:t>очередь.</w:t>
      </w:r>
      <w:r w:rsidR="00815ED6">
        <w:rPr>
          <w:rFonts w:cs="Times New Roman"/>
          <w:szCs w:val="28"/>
        </w:rPr>
        <w:t xml:space="preserve"> </w:t>
      </w:r>
      <w:r w:rsidRPr="0060432F">
        <w:rPr>
          <w:rFonts w:cs="Times New Roman"/>
          <w:szCs w:val="28"/>
        </w:rPr>
        <w:t>На</w:t>
      </w:r>
      <w:r w:rsidR="00815ED6">
        <w:rPr>
          <w:rFonts w:cs="Times New Roman"/>
          <w:szCs w:val="28"/>
        </w:rPr>
        <w:t xml:space="preserve"> </w:t>
      </w:r>
      <w:r w:rsidRPr="0060432F">
        <w:rPr>
          <w:rFonts w:cs="Times New Roman"/>
          <w:szCs w:val="28"/>
        </w:rPr>
        <w:t>следующем</w:t>
      </w:r>
      <w:r w:rsidR="00815ED6">
        <w:rPr>
          <w:rFonts w:cs="Times New Roman"/>
          <w:szCs w:val="28"/>
        </w:rPr>
        <w:t xml:space="preserve"> </w:t>
      </w:r>
      <w:r w:rsidRPr="0060432F">
        <w:rPr>
          <w:rFonts w:cs="Times New Roman"/>
          <w:szCs w:val="28"/>
        </w:rPr>
        <w:t>этапе</w:t>
      </w:r>
      <w:r w:rsidR="00815ED6">
        <w:rPr>
          <w:rFonts w:cs="Times New Roman"/>
          <w:szCs w:val="28"/>
        </w:rPr>
        <w:t xml:space="preserve"> </w:t>
      </w:r>
      <w:r w:rsidRPr="0060432F">
        <w:rPr>
          <w:rFonts w:cs="Times New Roman"/>
          <w:szCs w:val="28"/>
        </w:rPr>
        <w:t>изучались</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основном</w:t>
      </w:r>
      <w:r w:rsidR="00815ED6">
        <w:rPr>
          <w:rFonts w:cs="Times New Roman"/>
          <w:szCs w:val="28"/>
        </w:rPr>
        <w:t xml:space="preserve"> </w:t>
      </w:r>
      <w:r w:rsidRPr="0060432F">
        <w:rPr>
          <w:rFonts w:cs="Times New Roman"/>
          <w:szCs w:val="28"/>
        </w:rPr>
        <w:t>горизонты,</w:t>
      </w:r>
      <w:r w:rsidR="00815ED6">
        <w:rPr>
          <w:rFonts w:cs="Times New Roman"/>
          <w:szCs w:val="28"/>
        </w:rPr>
        <w:t xml:space="preserve"> </w:t>
      </w:r>
      <w:r w:rsidRPr="0060432F">
        <w:rPr>
          <w:rFonts w:cs="Times New Roman"/>
          <w:szCs w:val="28"/>
        </w:rPr>
        <w:t>содержащие</w:t>
      </w:r>
      <w:r w:rsidR="00815ED6">
        <w:rPr>
          <w:rFonts w:cs="Times New Roman"/>
          <w:szCs w:val="28"/>
        </w:rPr>
        <w:t xml:space="preserve"> </w:t>
      </w:r>
      <w:r w:rsidRPr="0060432F">
        <w:rPr>
          <w:rFonts w:cs="Times New Roman"/>
          <w:szCs w:val="28"/>
        </w:rPr>
        <w:t>большую</w:t>
      </w:r>
      <w:r w:rsidR="00815ED6">
        <w:rPr>
          <w:rFonts w:cs="Times New Roman"/>
          <w:szCs w:val="28"/>
        </w:rPr>
        <w:t xml:space="preserve"> </w:t>
      </w:r>
      <w:r w:rsidRPr="0060432F">
        <w:rPr>
          <w:rFonts w:cs="Times New Roman"/>
          <w:szCs w:val="28"/>
        </w:rPr>
        <w:t>долю</w:t>
      </w:r>
      <w:r w:rsidR="00815ED6">
        <w:rPr>
          <w:rFonts w:cs="Times New Roman"/>
          <w:szCs w:val="28"/>
        </w:rPr>
        <w:t xml:space="preserve"> </w:t>
      </w:r>
      <w:r w:rsidRPr="0060432F">
        <w:rPr>
          <w:rFonts w:cs="Times New Roman"/>
          <w:szCs w:val="28"/>
        </w:rPr>
        <w:t>запасов</w:t>
      </w:r>
      <w:r w:rsidR="00815ED6">
        <w:rPr>
          <w:rFonts w:cs="Times New Roman"/>
          <w:szCs w:val="28"/>
        </w:rPr>
        <w:t xml:space="preserve"> </w:t>
      </w:r>
      <w:r w:rsidRPr="0060432F">
        <w:rPr>
          <w:rFonts w:cs="Times New Roman"/>
          <w:szCs w:val="28"/>
        </w:rPr>
        <w:t>нефти,</w:t>
      </w:r>
      <w:r w:rsidR="00815ED6">
        <w:rPr>
          <w:rFonts w:cs="Times New Roman"/>
          <w:szCs w:val="28"/>
        </w:rPr>
        <w:t xml:space="preserve"> </w:t>
      </w:r>
      <w:r w:rsidRPr="0060432F">
        <w:rPr>
          <w:rFonts w:cs="Times New Roman"/>
          <w:szCs w:val="28"/>
        </w:rPr>
        <w:t>более</w:t>
      </w:r>
      <w:r w:rsidR="00815ED6">
        <w:rPr>
          <w:rFonts w:cs="Times New Roman"/>
          <w:szCs w:val="28"/>
        </w:rPr>
        <w:t xml:space="preserve"> </w:t>
      </w:r>
      <w:r w:rsidRPr="0060432F">
        <w:rPr>
          <w:rFonts w:cs="Times New Roman"/>
          <w:szCs w:val="28"/>
        </w:rPr>
        <w:t>доступные</w:t>
      </w:r>
      <w:r w:rsidR="00815ED6">
        <w:rPr>
          <w:rFonts w:cs="Times New Roman"/>
          <w:szCs w:val="28"/>
        </w:rPr>
        <w:t xml:space="preserve"> </w:t>
      </w:r>
      <w:r w:rsidRPr="0060432F">
        <w:rPr>
          <w:rFonts w:cs="Times New Roman"/>
          <w:szCs w:val="28"/>
        </w:rPr>
        <w:t>для</w:t>
      </w:r>
      <w:r w:rsidR="00815ED6">
        <w:rPr>
          <w:rFonts w:cs="Times New Roman"/>
          <w:szCs w:val="28"/>
        </w:rPr>
        <w:t xml:space="preserve"> </w:t>
      </w:r>
      <w:r w:rsidRPr="0060432F">
        <w:rPr>
          <w:rFonts w:cs="Times New Roman"/>
          <w:szCs w:val="28"/>
        </w:rPr>
        <w:t>промышленной</w:t>
      </w:r>
      <w:r w:rsidR="00815ED6">
        <w:rPr>
          <w:rFonts w:cs="Times New Roman"/>
          <w:szCs w:val="28"/>
        </w:rPr>
        <w:t xml:space="preserve"> </w:t>
      </w:r>
      <w:r w:rsidRPr="0060432F">
        <w:rPr>
          <w:rFonts w:cs="Times New Roman"/>
          <w:szCs w:val="28"/>
        </w:rPr>
        <w:t>разработки</w:t>
      </w:r>
      <w:r w:rsidR="00815ED6">
        <w:rPr>
          <w:rFonts w:cs="Times New Roman"/>
          <w:szCs w:val="28"/>
        </w:rPr>
        <w:t xml:space="preserve"> </w:t>
      </w:r>
      <w:r w:rsidRPr="0060432F">
        <w:rPr>
          <w:rFonts w:cs="Times New Roman"/>
          <w:szCs w:val="28"/>
        </w:rPr>
        <w:t>освоенными</w:t>
      </w:r>
      <w:r w:rsidR="00815ED6">
        <w:rPr>
          <w:rFonts w:cs="Times New Roman"/>
          <w:szCs w:val="28"/>
        </w:rPr>
        <w:t xml:space="preserve"> </w:t>
      </w:r>
      <w:r w:rsidRPr="0060432F">
        <w:rPr>
          <w:rFonts w:cs="Times New Roman"/>
          <w:szCs w:val="28"/>
        </w:rPr>
        <w:t>методами</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рентабельные</w:t>
      </w:r>
      <w:r w:rsidR="00815ED6">
        <w:rPr>
          <w:rFonts w:cs="Times New Roman"/>
          <w:szCs w:val="28"/>
        </w:rPr>
        <w:t xml:space="preserve"> </w:t>
      </w:r>
      <w:r w:rsidRPr="0060432F">
        <w:rPr>
          <w:rFonts w:cs="Times New Roman"/>
          <w:szCs w:val="28"/>
        </w:rPr>
        <w:t>для</w:t>
      </w:r>
      <w:r w:rsidR="00815ED6">
        <w:rPr>
          <w:rFonts w:cs="Times New Roman"/>
          <w:szCs w:val="28"/>
        </w:rPr>
        <w:t xml:space="preserve"> </w:t>
      </w:r>
      <w:r w:rsidRPr="0060432F">
        <w:rPr>
          <w:rFonts w:cs="Times New Roman"/>
          <w:szCs w:val="28"/>
        </w:rPr>
        <w:t>проведения</w:t>
      </w:r>
      <w:r w:rsidR="00815ED6">
        <w:rPr>
          <w:rFonts w:cs="Times New Roman"/>
          <w:szCs w:val="28"/>
        </w:rPr>
        <w:t xml:space="preserve"> </w:t>
      </w:r>
      <w:r w:rsidRPr="0060432F">
        <w:rPr>
          <w:rFonts w:cs="Times New Roman"/>
          <w:szCs w:val="28"/>
        </w:rPr>
        <w:t>разведочных</w:t>
      </w:r>
      <w:r w:rsidR="00815ED6">
        <w:rPr>
          <w:rFonts w:cs="Times New Roman"/>
          <w:szCs w:val="28"/>
        </w:rPr>
        <w:t xml:space="preserve"> </w:t>
      </w:r>
      <w:r w:rsidRPr="0060432F">
        <w:rPr>
          <w:rFonts w:cs="Times New Roman"/>
          <w:szCs w:val="28"/>
        </w:rPr>
        <w:t>работ</w:t>
      </w:r>
      <w:r w:rsidR="00815ED6">
        <w:rPr>
          <w:rFonts w:cs="Times New Roman"/>
          <w:szCs w:val="28"/>
        </w:rPr>
        <w:t xml:space="preserve"> </w:t>
      </w:r>
      <w:r w:rsidRPr="0060432F">
        <w:rPr>
          <w:rFonts w:cs="Times New Roman"/>
          <w:szCs w:val="28"/>
        </w:rPr>
        <w:t>традиционными</w:t>
      </w:r>
      <w:r w:rsidR="00815ED6">
        <w:rPr>
          <w:rFonts w:cs="Times New Roman"/>
          <w:szCs w:val="28"/>
        </w:rPr>
        <w:t xml:space="preserve"> </w:t>
      </w:r>
      <w:r w:rsidRPr="0060432F">
        <w:rPr>
          <w:rFonts w:cs="Times New Roman"/>
          <w:szCs w:val="28"/>
        </w:rPr>
        <w:t>методами.</w:t>
      </w:r>
      <w:r w:rsidR="00815ED6">
        <w:rPr>
          <w:rFonts w:cs="Times New Roman"/>
          <w:szCs w:val="28"/>
        </w:rPr>
        <w:t xml:space="preserve"> </w:t>
      </w:r>
      <w:r w:rsidRPr="0060432F">
        <w:rPr>
          <w:rFonts w:cs="Times New Roman"/>
          <w:szCs w:val="28"/>
        </w:rPr>
        <w:t>На</w:t>
      </w:r>
      <w:r w:rsidR="00815ED6">
        <w:rPr>
          <w:rFonts w:cs="Times New Roman"/>
          <w:szCs w:val="28"/>
        </w:rPr>
        <w:t xml:space="preserve"> </w:t>
      </w:r>
      <w:r w:rsidRPr="0060432F">
        <w:rPr>
          <w:rFonts w:cs="Times New Roman"/>
          <w:szCs w:val="28"/>
        </w:rPr>
        <w:t>последнем</w:t>
      </w:r>
      <w:r w:rsidR="00815ED6">
        <w:rPr>
          <w:rFonts w:cs="Times New Roman"/>
          <w:szCs w:val="28"/>
        </w:rPr>
        <w:t xml:space="preserve"> </w:t>
      </w:r>
      <w:r w:rsidRPr="0060432F">
        <w:rPr>
          <w:rFonts w:cs="Times New Roman"/>
          <w:szCs w:val="28"/>
        </w:rPr>
        <w:t>этапе</w:t>
      </w:r>
      <w:r w:rsidR="00815ED6">
        <w:rPr>
          <w:rFonts w:cs="Times New Roman"/>
          <w:szCs w:val="28"/>
        </w:rPr>
        <w:t xml:space="preserve"> </w:t>
      </w:r>
      <w:r w:rsidRPr="0060432F">
        <w:rPr>
          <w:rFonts w:cs="Times New Roman"/>
          <w:szCs w:val="28"/>
        </w:rPr>
        <w:t>работы</w:t>
      </w:r>
      <w:r w:rsidR="00815ED6">
        <w:rPr>
          <w:rFonts w:cs="Times New Roman"/>
          <w:szCs w:val="28"/>
        </w:rPr>
        <w:t xml:space="preserve"> </w:t>
      </w:r>
      <w:r w:rsidRPr="0060432F">
        <w:rPr>
          <w:rFonts w:cs="Times New Roman"/>
          <w:szCs w:val="28"/>
        </w:rPr>
        <w:t>связаны</w:t>
      </w:r>
      <w:r w:rsidR="00815ED6">
        <w:rPr>
          <w:rFonts w:cs="Times New Roman"/>
          <w:szCs w:val="28"/>
        </w:rPr>
        <w:t xml:space="preserve"> </w:t>
      </w:r>
      <w:r w:rsidRPr="0060432F">
        <w:rPr>
          <w:rFonts w:cs="Times New Roman"/>
          <w:szCs w:val="28"/>
        </w:rPr>
        <w:t>с</w:t>
      </w:r>
      <w:r w:rsidR="00815ED6">
        <w:rPr>
          <w:rFonts w:cs="Times New Roman"/>
          <w:szCs w:val="28"/>
        </w:rPr>
        <w:t xml:space="preserve"> </w:t>
      </w:r>
      <w:r w:rsidRPr="0060432F">
        <w:rPr>
          <w:rFonts w:cs="Times New Roman"/>
          <w:szCs w:val="28"/>
        </w:rPr>
        <w:t>поисками</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разведкой</w:t>
      </w:r>
      <w:r w:rsidR="00815ED6">
        <w:rPr>
          <w:rFonts w:cs="Times New Roman"/>
          <w:szCs w:val="28"/>
        </w:rPr>
        <w:t xml:space="preserve"> </w:t>
      </w:r>
      <w:r w:rsidRPr="0060432F">
        <w:rPr>
          <w:rFonts w:cs="Times New Roman"/>
          <w:szCs w:val="28"/>
        </w:rPr>
        <w:t>ранее</w:t>
      </w:r>
      <w:r w:rsidR="00815ED6">
        <w:rPr>
          <w:rFonts w:cs="Times New Roman"/>
          <w:szCs w:val="28"/>
        </w:rPr>
        <w:t xml:space="preserve"> </w:t>
      </w:r>
      <w:r w:rsidRPr="0060432F">
        <w:rPr>
          <w:rFonts w:cs="Times New Roman"/>
          <w:szCs w:val="28"/>
        </w:rPr>
        <w:t>пропущенных</w:t>
      </w:r>
      <w:r w:rsidR="00815ED6">
        <w:rPr>
          <w:rFonts w:cs="Times New Roman"/>
          <w:szCs w:val="28"/>
        </w:rPr>
        <w:t xml:space="preserve"> </w:t>
      </w:r>
      <w:r w:rsidRPr="0060432F">
        <w:rPr>
          <w:rFonts w:cs="Times New Roman"/>
          <w:szCs w:val="28"/>
        </w:rPr>
        <w:t>мелких</w:t>
      </w:r>
      <w:r w:rsidR="00815ED6">
        <w:rPr>
          <w:rFonts w:cs="Times New Roman"/>
          <w:szCs w:val="28"/>
        </w:rPr>
        <w:t xml:space="preserve"> </w:t>
      </w:r>
      <w:r w:rsidRPr="0060432F">
        <w:rPr>
          <w:rFonts w:cs="Times New Roman"/>
          <w:szCs w:val="28"/>
        </w:rPr>
        <w:t>залежей</w:t>
      </w:r>
      <w:r w:rsidR="00815ED6">
        <w:rPr>
          <w:rFonts w:cs="Times New Roman"/>
          <w:szCs w:val="28"/>
        </w:rPr>
        <w:t xml:space="preserve"> </w:t>
      </w:r>
      <w:r w:rsidRPr="0060432F">
        <w:rPr>
          <w:rFonts w:cs="Times New Roman"/>
          <w:szCs w:val="28"/>
        </w:rPr>
        <w:t>с</w:t>
      </w:r>
      <w:r w:rsidR="00815ED6">
        <w:rPr>
          <w:rFonts w:cs="Times New Roman"/>
          <w:szCs w:val="28"/>
        </w:rPr>
        <w:t xml:space="preserve"> </w:t>
      </w:r>
      <w:r w:rsidRPr="0060432F">
        <w:rPr>
          <w:rFonts w:cs="Times New Roman"/>
          <w:szCs w:val="28"/>
        </w:rPr>
        <w:t>трудноизвлекаемыми</w:t>
      </w:r>
      <w:r w:rsidR="00815ED6">
        <w:rPr>
          <w:rFonts w:cs="Times New Roman"/>
          <w:szCs w:val="28"/>
        </w:rPr>
        <w:t xml:space="preserve"> </w:t>
      </w:r>
      <w:r w:rsidRPr="0060432F">
        <w:rPr>
          <w:rFonts w:cs="Times New Roman"/>
          <w:szCs w:val="28"/>
        </w:rPr>
        <w:t>запасами.</w:t>
      </w:r>
    </w:p>
    <w:p w14:paraId="4F18CC5F" w14:textId="6C9954CA" w:rsidR="0060432F" w:rsidRDefault="0060432F" w:rsidP="00E33902">
      <w:pPr>
        <w:spacing w:after="0" w:line="360" w:lineRule="auto"/>
        <w:ind w:firstLine="708"/>
        <w:jc w:val="both"/>
        <w:rPr>
          <w:rFonts w:cs="Times New Roman"/>
          <w:szCs w:val="28"/>
        </w:rPr>
      </w:pPr>
      <w:r w:rsidRPr="0060432F">
        <w:rPr>
          <w:rFonts w:cs="Times New Roman"/>
          <w:szCs w:val="28"/>
        </w:rPr>
        <w:t>За</w:t>
      </w:r>
      <w:r w:rsidR="00815ED6">
        <w:rPr>
          <w:rFonts w:cs="Times New Roman"/>
          <w:szCs w:val="28"/>
        </w:rPr>
        <w:t xml:space="preserve"> </w:t>
      </w:r>
      <w:r w:rsidRPr="0060432F">
        <w:rPr>
          <w:rFonts w:cs="Times New Roman"/>
          <w:szCs w:val="28"/>
        </w:rPr>
        <w:t>этот</w:t>
      </w:r>
      <w:r w:rsidR="00815ED6">
        <w:rPr>
          <w:rFonts w:cs="Times New Roman"/>
          <w:szCs w:val="28"/>
        </w:rPr>
        <w:t xml:space="preserve"> </w:t>
      </w:r>
      <w:r w:rsidRPr="0060432F">
        <w:rPr>
          <w:rFonts w:cs="Times New Roman"/>
          <w:szCs w:val="28"/>
        </w:rPr>
        <w:t>период</w:t>
      </w:r>
      <w:r w:rsidR="00815ED6">
        <w:rPr>
          <w:rFonts w:cs="Times New Roman"/>
          <w:szCs w:val="28"/>
        </w:rPr>
        <w:t xml:space="preserve"> </w:t>
      </w:r>
      <w:r w:rsidRPr="0060432F">
        <w:rPr>
          <w:rFonts w:cs="Times New Roman"/>
          <w:szCs w:val="28"/>
        </w:rPr>
        <w:t>на</w:t>
      </w:r>
      <w:r w:rsidR="00815ED6">
        <w:rPr>
          <w:rFonts w:cs="Times New Roman"/>
          <w:szCs w:val="28"/>
        </w:rPr>
        <w:t xml:space="preserve"> </w:t>
      </w:r>
      <w:proofErr w:type="spellStart"/>
      <w:r w:rsidR="00DE34EC">
        <w:rPr>
          <w:rFonts w:cs="Times New Roman"/>
          <w:szCs w:val="28"/>
        </w:rPr>
        <w:t>Федотовской</w:t>
      </w:r>
      <w:proofErr w:type="spellEnd"/>
      <w:r w:rsidR="00DE34EC">
        <w:rPr>
          <w:rFonts w:cs="Times New Roman"/>
          <w:szCs w:val="28"/>
        </w:rPr>
        <w:t xml:space="preserve"> площади </w:t>
      </w:r>
      <w:r w:rsidRPr="0060432F">
        <w:rPr>
          <w:rFonts w:cs="Times New Roman"/>
          <w:szCs w:val="28"/>
        </w:rPr>
        <w:t>Ново-Елховском</w:t>
      </w:r>
      <w:r w:rsidR="00815ED6">
        <w:rPr>
          <w:rFonts w:cs="Times New Roman"/>
          <w:szCs w:val="28"/>
        </w:rPr>
        <w:t xml:space="preserve"> </w:t>
      </w:r>
      <w:r w:rsidRPr="0060432F">
        <w:rPr>
          <w:rFonts w:cs="Times New Roman"/>
          <w:szCs w:val="28"/>
        </w:rPr>
        <w:t>месторождении</w:t>
      </w:r>
      <w:r w:rsidR="00815ED6">
        <w:rPr>
          <w:rFonts w:cs="Times New Roman"/>
          <w:szCs w:val="28"/>
        </w:rPr>
        <w:t xml:space="preserve"> </w:t>
      </w:r>
      <w:r w:rsidRPr="0060432F">
        <w:rPr>
          <w:rFonts w:cs="Times New Roman"/>
          <w:szCs w:val="28"/>
        </w:rPr>
        <w:t>проведены</w:t>
      </w:r>
      <w:r w:rsidR="00815ED6">
        <w:rPr>
          <w:rFonts w:cs="Times New Roman"/>
          <w:szCs w:val="28"/>
        </w:rPr>
        <w:t xml:space="preserve"> </w:t>
      </w:r>
      <w:r w:rsidRPr="0060432F">
        <w:rPr>
          <w:rFonts w:cs="Times New Roman"/>
          <w:szCs w:val="28"/>
        </w:rPr>
        <w:t>геологическая</w:t>
      </w:r>
      <w:r w:rsidR="00815ED6">
        <w:rPr>
          <w:rFonts w:cs="Times New Roman"/>
          <w:szCs w:val="28"/>
        </w:rPr>
        <w:t xml:space="preserve"> </w:t>
      </w:r>
      <w:r w:rsidRPr="0060432F">
        <w:rPr>
          <w:rFonts w:cs="Times New Roman"/>
          <w:szCs w:val="28"/>
        </w:rPr>
        <w:t>съемка,</w:t>
      </w:r>
      <w:r w:rsidR="00815ED6">
        <w:rPr>
          <w:rFonts w:cs="Times New Roman"/>
          <w:szCs w:val="28"/>
        </w:rPr>
        <w:t xml:space="preserve"> </w:t>
      </w:r>
      <w:r w:rsidRPr="0060432F">
        <w:rPr>
          <w:rFonts w:cs="Times New Roman"/>
          <w:szCs w:val="28"/>
        </w:rPr>
        <w:t>аэромагнитная</w:t>
      </w:r>
      <w:r w:rsidR="00815ED6">
        <w:rPr>
          <w:rFonts w:cs="Times New Roman"/>
          <w:szCs w:val="28"/>
        </w:rPr>
        <w:t xml:space="preserve"> </w:t>
      </w:r>
      <w:r w:rsidRPr="0060432F">
        <w:rPr>
          <w:rFonts w:cs="Times New Roman"/>
          <w:szCs w:val="28"/>
        </w:rPr>
        <w:t>съемка,</w:t>
      </w:r>
      <w:r w:rsidR="00815ED6">
        <w:rPr>
          <w:rFonts w:cs="Times New Roman"/>
          <w:szCs w:val="28"/>
        </w:rPr>
        <w:t xml:space="preserve"> </w:t>
      </w:r>
      <w:r w:rsidRPr="0060432F">
        <w:rPr>
          <w:rFonts w:cs="Times New Roman"/>
          <w:szCs w:val="28"/>
        </w:rPr>
        <w:t>электроразведка,</w:t>
      </w:r>
      <w:r w:rsidR="00815ED6">
        <w:rPr>
          <w:rFonts w:cs="Times New Roman"/>
          <w:szCs w:val="28"/>
        </w:rPr>
        <w:t xml:space="preserve"> </w:t>
      </w:r>
      <w:proofErr w:type="spellStart"/>
      <w:r w:rsidRPr="0060432F">
        <w:rPr>
          <w:rFonts w:cs="Times New Roman"/>
          <w:szCs w:val="28"/>
        </w:rPr>
        <w:t>гравиразведка</w:t>
      </w:r>
      <w:proofErr w:type="spellEnd"/>
      <w:r w:rsidRPr="0060432F">
        <w:rPr>
          <w:rFonts w:cs="Times New Roman"/>
          <w:szCs w:val="28"/>
        </w:rPr>
        <w:t>,</w:t>
      </w:r>
      <w:r w:rsidR="00815ED6">
        <w:rPr>
          <w:rFonts w:cs="Times New Roman"/>
          <w:szCs w:val="28"/>
        </w:rPr>
        <w:t xml:space="preserve"> </w:t>
      </w:r>
      <w:proofErr w:type="spellStart"/>
      <w:r w:rsidRPr="0060432F">
        <w:rPr>
          <w:rFonts w:cs="Times New Roman"/>
          <w:szCs w:val="28"/>
        </w:rPr>
        <w:t>аэрокосмогеологические</w:t>
      </w:r>
      <w:proofErr w:type="spellEnd"/>
      <w:r w:rsidR="00815ED6">
        <w:rPr>
          <w:rFonts w:cs="Times New Roman"/>
          <w:szCs w:val="28"/>
        </w:rPr>
        <w:t xml:space="preserve"> </w:t>
      </w:r>
      <w:r w:rsidRPr="0060432F">
        <w:rPr>
          <w:rFonts w:cs="Times New Roman"/>
          <w:szCs w:val="28"/>
        </w:rPr>
        <w:t>исследования,</w:t>
      </w:r>
      <w:r w:rsidR="00815ED6">
        <w:rPr>
          <w:rFonts w:cs="Times New Roman"/>
          <w:szCs w:val="28"/>
        </w:rPr>
        <w:t xml:space="preserve"> </w:t>
      </w:r>
      <w:r w:rsidRPr="0060432F">
        <w:rPr>
          <w:rFonts w:cs="Times New Roman"/>
          <w:szCs w:val="28"/>
        </w:rPr>
        <w:t>структурное</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глубокое</w:t>
      </w:r>
      <w:r w:rsidR="00815ED6">
        <w:rPr>
          <w:rFonts w:cs="Times New Roman"/>
          <w:szCs w:val="28"/>
        </w:rPr>
        <w:t xml:space="preserve"> </w:t>
      </w:r>
      <w:r w:rsidRPr="0060432F">
        <w:rPr>
          <w:rFonts w:cs="Times New Roman"/>
          <w:szCs w:val="28"/>
        </w:rPr>
        <w:t>поисково-разведочное</w:t>
      </w:r>
      <w:r w:rsidR="00815ED6">
        <w:rPr>
          <w:rFonts w:cs="Times New Roman"/>
          <w:szCs w:val="28"/>
        </w:rPr>
        <w:t xml:space="preserve"> </w:t>
      </w:r>
      <w:r w:rsidRPr="0060432F">
        <w:rPr>
          <w:rFonts w:cs="Times New Roman"/>
          <w:szCs w:val="28"/>
        </w:rPr>
        <w:t>бурение,</w:t>
      </w:r>
      <w:r w:rsidR="00815ED6">
        <w:rPr>
          <w:rFonts w:cs="Times New Roman"/>
          <w:szCs w:val="28"/>
        </w:rPr>
        <w:t xml:space="preserve"> </w:t>
      </w:r>
      <w:r w:rsidRPr="0060432F">
        <w:rPr>
          <w:rFonts w:cs="Times New Roman"/>
          <w:szCs w:val="28"/>
        </w:rPr>
        <w:t>сейсморазведочные</w:t>
      </w:r>
      <w:r w:rsidR="00815ED6">
        <w:rPr>
          <w:rFonts w:cs="Times New Roman"/>
          <w:szCs w:val="28"/>
        </w:rPr>
        <w:t xml:space="preserve"> </w:t>
      </w:r>
      <w:r w:rsidRPr="0060432F">
        <w:rPr>
          <w:rFonts w:cs="Times New Roman"/>
          <w:szCs w:val="28"/>
        </w:rPr>
        <w:t>(МОГТ</w:t>
      </w:r>
      <w:r w:rsidR="00815ED6">
        <w:rPr>
          <w:rFonts w:cs="Times New Roman"/>
          <w:szCs w:val="28"/>
        </w:rPr>
        <w:t xml:space="preserve"> </w:t>
      </w:r>
      <w:r w:rsidRPr="0060432F">
        <w:rPr>
          <w:rFonts w:cs="Times New Roman"/>
          <w:szCs w:val="28"/>
        </w:rPr>
        <w:t>2D,</w:t>
      </w:r>
      <w:r w:rsidR="00815ED6">
        <w:rPr>
          <w:rFonts w:cs="Times New Roman"/>
          <w:szCs w:val="28"/>
        </w:rPr>
        <w:t xml:space="preserve"> </w:t>
      </w:r>
      <w:r w:rsidRPr="0060432F">
        <w:rPr>
          <w:rFonts w:cs="Times New Roman"/>
          <w:szCs w:val="28"/>
        </w:rPr>
        <w:t>3D)</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сейсмокаротажные</w:t>
      </w:r>
      <w:r w:rsidR="00815ED6">
        <w:rPr>
          <w:rFonts w:cs="Times New Roman"/>
          <w:szCs w:val="28"/>
        </w:rPr>
        <w:t xml:space="preserve"> </w:t>
      </w:r>
      <w:r w:rsidRPr="0060432F">
        <w:rPr>
          <w:rFonts w:cs="Times New Roman"/>
          <w:szCs w:val="28"/>
        </w:rPr>
        <w:t>работы</w:t>
      </w:r>
      <w:r w:rsidR="00815ED6">
        <w:rPr>
          <w:rFonts w:cs="Times New Roman"/>
          <w:szCs w:val="28"/>
        </w:rPr>
        <w:t xml:space="preserve"> </w:t>
      </w:r>
      <w:r w:rsidRPr="0060432F">
        <w:rPr>
          <w:rFonts w:cs="Times New Roman"/>
          <w:szCs w:val="28"/>
        </w:rPr>
        <w:t>(ВСП</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НВСП)</w:t>
      </w:r>
      <w:r w:rsidR="00815ED6">
        <w:rPr>
          <w:rFonts w:cs="Times New Roman"/>
          <w:szCs w:val="28"/>
        </w:rPr>
        <w:t xml:space="preserve"> </w:t>
      </w:r>
      <w:r w:rsidRPr="0060432F">
        <w:rPr>
          <w:rFonts w:cs="Times New Roman"/>
          <w:szCs w:val="28"/>
        </w:rPr>
        <w:t>с</w:t>
      </w:r>
      <w:r w:rsidR="00815ED6">
        <w:rPr>
          <w:rFonts w:cs="Times New Roman"/>
          <w:szCs w:val="28"/>
        </w:rPr>
        <w:t xml:space="preserve"> </w:t>
      </w:r>
      <w:r w:rsidRPr="0060432F">
        <w:rPr>
          <w:rFonts w:cs="Times New Roman"/>
          <w:szCs w:val="28"/>
        </w:rPr>
        <w:t>целью</w:t>
      </w:r>
      <w:r w:rsidR="00815ED6">
        <w:rPr>
          <w:rFonts w:cs="Times New Roman"/>
          <w:szCs w:val="28"/>
        </w:rPr>
        <w:t xml:space="preserve"> </w:t>
      </w:r>
      <w:r w:rsidRPr="0060432F">
        <w:rPr>
          <w:rFonts w:cs="Times New Roman"/>
          <w:szCs w:val="28"/>
        </w:rPr>
        <w:t>оперативного</w:t>
      </w:r>
      <w:r w:rsidR="00815ED6">
        <w:rPr>
          <w:rFonts w:cs="Times New Roman"/>
          <w:szCs w:val="28"/>
        </w:rPr>
        <w:t xml:space="preserve"> </w:t>
      </w:r>
      <w:r w:rsidRPr="0060432F">
        <w:rPr>
          <w:rFonts w:cs="Times New Roman"/>
          <w:szCs w:val="28"/>
        </w:rPr>
        <w:t>изучения</w:t>
      </w:r>
      <w:r w:rsidR="00815ED6">
        <w:rPr>
          <w:rFonts w:cs="Times New Roman"/>
          <w:szCs w:val="28"/>
        </w:rPr>
        <w:t xml:space="preserve"> </w:t>
      </w:r>
      <w:r w:rsidRPr="0060432F">
        <w:rPr>
          <w:rFonts w:cs="Times New Roman"/>
          <w:szCs w:val="28"/>
        </w:rPr>
        <w:t>межскважинного</w:t>
      </w:r>
      <w:r w:rsidR="00815ED6">
        <w:rPr>
          <w:rFonts w:cs="Times New Roman"/>
          <w:szCs w:val="28"/>
        </w:rPr>
        <w:t xml:space="preserve"> </w:t>
      </w:r>
      <w:r w:rsidRPr="0060432F">
        <w:rPr>
          <w:rFonts w:cs="Times New Roman"/>
          <w:szCs w:val="28"/>
        </w:rPr>
        <w:t>пространства</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прогнозирования</w:t>
      </w:r>
      <w:r w:rsidR="00815ED6">
        <w:rPr>
          <w:rFonts w:cs="Times New Roman"/>
          <w:szCs w:val="28"/>
        </w:rPr>
        <w:t xml:space="preserve"> </w:t>
      </w:r>
      <w:r w:rsidRPr="0060432F">
        <w:rPr>
          <w:rFonts w:cs="Times New Roman"/>
          <w:szCs w:val="28"/>
        </w:rPr>
        <w:t>глинизации</w:t>
      </w:r>
      <w:r w:rsidR="00815ED6">
        <w:rPr>
          <w:rFonts w:cs="Times New Roman"/>
          <w:szCs w:val="28"/>
        </w:rPr>
        <w:t xml:space="preserve"> </w:t>
      </w:r>
      <w:r w:rsidRPr="0060432F">
        <w:rPr>
          <w:rFonts w:cs="Times New Roman"/>
          <w:szCs w:val="28"/>
        </w:rPr>
        <w:t>пласта-коллектора</w:t>
      </w:r>
      <w:r w:rsidR="00815ED6">
        <w:rPr>
          <w:rFonts w:cs="Times New Roman"/>
          <w:szCs w:val="28"/>
        </w:rPr>
        <w:t xml:space="preserve"> </w:t>
      </w:r>
      <w:r w:rsidRPr="0060432F">
        <w:rPr>
          <w:rFonts w:cs="Times New Roman"/>
          <w:szCs w:val="28"/>
        </w:rPr>
        <w:t>(таблица</w:t>
      </w:r>
      <w:r w:rsidR="00815ED6">
        <w:rPr>
          <w:rFonts w:cs="Times New Roman"/>
          <w:szCs w:val="28"/>
        </w:rPr>
        <w:t xml:space="preserve"> </w:t>
      </w:r>
      <w:r w:rsidRPr="0060432F">
        <w:rPr>
          <w:rFonts w:cs="Times New Roman"/>
          <w:szCs w:val="28"/>
        </w:rPr>
        <w:t>2.1).</w:t>
      </w:r>
    </w:p>
    <w:p w14:paraId="5987FC87" w14:textId="2E7295C4" w:rsidR="0060432F" w:rsidRDefault="0060432F" w:rsidP="00E33902">
      <w:pPr>
        <w:spacing w:after="0" w:line="360" w:lineRule="auto"/>
        <w:ind w:firstLine="708"/>
        <w:jc w:val="both"/>
        <w:rPr>
          <w:rFonts w:cs="Times New Roman"/>
          <w:szCs w:val="28"/>
        </w:rPr>
      </w:pPr>
      <w:r w:rsidRPr="0060432F">
        <w:rPr>
          <w:rFonts w:cs="Times New Roman"/>
          <w:szCs w:val="28"/>
        </w:rPr>
        <w:t>По</w:t>
      </w:r>
      <w:r w:rsidR="00815ED6">
        <w:rPr>
          <w:rFonts w:cs="Times New Roman"/>
          <w:szCs w:val="28"/>
        </w:rPr>
        <w:t xml:space="preserve"> </w:t>
      </w:r>
      <w:r w:rsidRPr="0060432F">
        <w:rPr>
          <w:rFonts w:cs="Times New Roman"/>
          <w:szCs w:val="28"/>
        </w:rPr>
        <w:t>литолого-петрографическим</w:t>
      </w:r>
      <w:r w:rsidR="00815ED6">
        <w:rPr>
          <w:rFonts w:cs="Times New Roman"/>
          <w:szCs w:val="28"/>
        </w:rPr>
        <w:t xml:space="preserve"> </w:t>
      </w:r>
      <w:r w:rsidRPr="0060432F">
        <w:rPr>
          <w:rFonts w:cs="Times New Roman"/>
          <w:szCs w:val="28"/>
        </w:rPr>
        <w:t>особенностям</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стратиграфической</w:t>
      </w:r>
      <w:r w:rsidR="00815ED6">
        <w:rPr>
          <w:rFonts w:cs="Times New Roman"/>
          <w:szCs w:val="28"/>
        </w:rPr>
        <w:t xml:space="preserve"> </w:t>
      </w:r>
      <w:r w:rsidRPr="0060432F">
        <w:rPr>
          <w:rFonts w:cs="Times New Roman"/>
          <w:szCs w:val="28"/>
        </w:rPr>
        <w:t>расчлененности</w:t>
      </w:r>
      <w:r w:rsidR="00815ED6">
        <w:rPr>
          <w:rFonts w:cs="Times New Roman"/>
          <w:szCs w:val="28"/>
        </w:rPr>
        <w:t xml:space="preserve"> </w:t>
      </w:r>
      <w:r w:rsidRPr="0060432F">
        <w:rPr>
          <w:rFonts w:cs="Times New Roman"/>
          <w:szCs w:val="28"/>
        </w:rPr>
        <w:t>разрез</w:t>
      </w:r>
      <w:r w:rsidR="00815ED6">
        <w:rPr>
          <w:rFonts w:cs="Times New Roman"/>
          <w:szCs w:val="28"/>
        </w:rPr>
        <w:t xml:space="preserve"> </w:t>
      </w:r>
      <w:r w:rsidRPr="0060432F">
        <w:rPr>
          <w:rFonts w:cs="Times New Roman"/>
          <w:szCs w:val="28"/>
        </w:rPr>
        <w:t>осадочной</w:t>
      </w:r>
      <w:r w:rsidR="00815ED6">
        <w:rPr>
          <w:rFonts w:cs="Times New Roman"/>
          <w:szCs w:val="28"/>
        </w:rPr>
        <w:t xml:space="preserve"> </w:t>
      </w:r>
      <w:r w:rsidRPr="0060432F">
        <w:rPr>
          <w:rFonts w:cs="Times New Roman"/>
          <w:szCs w:val="28"/>
        </w:rPr>
        <w:t>толщи</w:t>
      </w:r>
      <w:r w:rsidR="00815ED6">
        <w:rPr>
          <w:rFonts w:cs="Times New Roman"/>
          <w:szCs w:val="28"/>
        </w:rPr>
        <w:t xml:space="preserve"> </w:t>
      </w:r>
      <w:r w:rsidRPr="0060432F">
        <w:rPr>
          <w:rFonts w:cs="Times New Roman"/>
          <w:szCs w:val="28"/>
        </w:rPr>
        <w:t>месторождения</w:t>
      </w:r>
      <w:r w:rsidR="00815ED6">
        <w:rPr>
          <w:rFonts w:cs="Times New Roman"/>
          <w:szCs w:val="28"/>
        </w:rPr>
        <w:t xml:space="preserve"> </w:t>
      </w:r>
      <w:r w:rsidRPr="0060432F">
        <w:rPr>
          <w:rFonts w:cs="Times New Roman"/>
          <w:szCs w:val="28"/>
        </w:rPr>
        <w:t>аналогичен</w:t>
      </w:r>
      <w:r w:rsidR="00815ED6">
        <w:rPr>
          <w:rFonts w:cs="Times New Roman"/>
          <w:szCs w:val="28"/>
        </w:rPr>
        <w:t xml:space="preserve"> </w:t>
      </w:r>
      <w:r w:rsidRPr="0060432F">
        <w:rPr>
          <w:rFonts w:cs="Times New Roman"/>
          <w:szCs w:val="28"/>
        </w:rPr>
        <w:t>сводному</w:t>
      </w:r>
      <w:r w:rsidR="00815ED6">
        <w:rPr>
          <w:rFonts w:cs="Times New Roman"/>
          <w:szCs w:val="28"/>
        </w:rPr>
        <w:t xml:space="preserve"> </w:t>
      </w:r>
      <w:r w:rsidRPr="0060432F">
        <w:rPr>
          <w:rFonts w:cs="Times New Roman"/>
          <w:szCs w:val="28"/>
        </w:rPr>
        <w:t>разрезу</w:t>
      </w:r>
      <w:r w:rsidR="00815ED6">
        <w:rPr>
          <w:rFonts w:cs="Times New Roman"/>
          <w:szCs w:val="28"/>
        </w:rPr>
        <w:t xml:space="preserve"> </w:t>
      </w:r>
      <w:r w:rsidRPr="0060432F">
        <w:rPr>
          <w:rFonts w:cs="Times New Roman"/>
          <w:szCs w:val="28"/>
        </w:rPr>
        <w:t>Татарстана</w:t>
      </w:r>
      <w:r w:rsidR="00815ED6">
        <w:rPr>
          <w:rFonts w:cs="Times New Roman"/>
          <w:szCs w:val="28"/>
        </w:rPr>
        <w:t xml:space="preserve"> </w:t>
      </w:r>
      <w:r w:rsidRPr="0060432F">
        <w:rPr>
          <w:rFonts w:cs="Times New Roman"/>
          <w:szCs w:val="28"/>
        </w:rPr>
        <w:t>(рисунок</w:t>
      </w:r>
      <w:r w:rsidR="00815ED6">
        <w:rPr>
          <w:rFonts w:cs="Times New Roman"/>
          <w:szCs w:val="28"/>
        </w:rPr>
        <w:t xml:space="preserve"> </w:t>
      </w:r>
      <w:r w:rsidRPr="0060432F">
        <w:rPr>
          <w:rFonts w:cs="Times New Roman"/>
          <w:szCs w:val="28"/>
        </w:rPr>
        <w:t>2.</w:t>
      </w:r>
      <w:r w:rsidR="00245BB8">
        <w:rPr>
          <w:rFonts w:cs="Times New Roman"/>
          <w:szCs w:val="28"/>
        </w:rPr>
        <w:t>5</w:t>
      </w:r>
      <w:r w:rsidRPr="0060432F">
        <w:rPr>
          <w:rFonts w:cs="Times New Roman"/>
          <w:szCs w:val="28"/>
        </w:rPr>
        <w:t>).</w:t>
      </w:r>
    </w:p>
    <w:p w14:paraId="3E435297" w14:textId="43194480" w:rsidR="0060432F" w:rsidRDefault="0060432F" w:rsidP="0060432F">
      <w:pPr>
        <w:ind w:firstLine="708"/>
        <w:jc w:val="both"/>
        <w:rPr>
          <w:rFonts w:cs="Times New Roman"/>
          <w:szCs w:val="28"/>
        </w:rPr>
      </w:pPr>
      <w:r w:rsidRPr="0060432F">
        <w:rPr>
          <w:rFonts w:cs="Times New Roman"/>
          <w:noProof/>
          <w:szCs w:val="28"/>
        </w:rPr>
        <w:lastRenderedPageBreak/>
        <w:drawing>
          <wp:inline distT="0" distB="0" distL="0" distR="0" wp14:anchorId="08012B36" wp14:editId="2FE36EAA">
            <wp:extent cx="4220164" cy="7706801"/>
            <wp:effectExtent l="0" t="0" r="9525" b="88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20164" cy="7706801"/>
                    </a:xfrm>
                    <a:prstGeom prst="rect">
                      <a:avLst/>
                    </a:prstGeom>
                  </pic:spPr>
                </pic:pic>
              </a:graphicData>
            </a:graphic>
          </wp:inline>
        </w:drawing>
      </w:r>
    </w:p>
    <w:p w14:paraId="3B65CD0C" w14:textId="12ACC7D4" w:rsidR="0060432F" w:rsidRPr="0060432F" w:rsidRDefault="0060432F" w:rsidP="0060432F">
      <w:pPr>
        <w:ind w:firstLine="708"/>
        <w:jc w:val="center"/>
        <w:rPr>
          <w:rFonts w:cs="Times New Roman"/>
          <w:szCs w:val="28"/>
        </w:rPr>
      </w:pPr>
      <w:r w:rsidRPr="0060432F">
        <w:rPr>
          <w:rFonts w:cs="Times New Roman"/>
          <w:szCs w:val="28"/>
        </w:rPr>
        <w:t>Рисунок</w:t>
      </w:r>
      <w:r w:rsidR="00815ED6">
        <w:rPr>
          <w:rFonts w:cs="Times New Roman"/>
          <w:szCs w:val="28"/>
        </w:rPr>
        <w:t xml:space="preserve"> </w:t>
      </w:r>
      <w:r w:rsidRPr="0060432F">
        <w:rPr>
          <w:rFonts w:cs="Times New Roman"/>
          <w:szCs w:val="28"/>
        </w:rPr>
        <w:t>2.</w:t>
      </w:r>
      <w:r w:rsidR="00245BB8">
        <w:rPr>
          <w:rFonts w:cs="Times New Roman"/>
          <w:szCs w:val="28"/>
        </w:rPr>
        <w:t>1.5</w:t>
      </w:r>
      <w:r w:rsidR="00815ED6">
        <w:rPr>
          <w:rFonts w:cs="Times New Roman"/>
          <w:szCs w:val="28"/>
        </w:rPr>
        <w:t xml:space="preserve"> </w:t>
      </w:r>
      <w:r w:rsidRPr="0060432F">
        <w:rPr>
          <w:rFonts w:cs="Times New Roman"/>
          <w:szCs w:val="28"/>
        </w:rPr>
        <w:t>-</w:t>
      </w:r>
      <w:r w:rsidR="00815ED6">
        <w:rPr>
          <w:rFonts w:cs="Times New Roman"/>
          <w:szCs w:val="28"/>
        </w:rPr>
        <w:t xml:space="preserve"> </w:t>
      </w:r>
      <w:r w:rsidRPr="0060432F">
        <w:rPr>
          <w:rFonts w:cs="Times New Roman"/>
          <w:szCs w:val="28"/>
        </w:rPr>
        <w:t>Сводный</w:t>
      </w:r>
      <w:r w:rsidR="00815ED6">
        <w:rPr>
          <w:rFonts w:cs="Times New Roman"/>
          <w:szCs w:val="28"/>
        </w:rPr>
        <w:t xml:space="preserve"> </w:t>
      </w:r>
      <w:r w:rsidRPr="0060432F">
        <w:rPr>
          <w:rFonts w:cs="Times New Roman"/>
          <w:szCs w:val="28"/>
        </w:rPr>
        <w:t>геолого-</w:t>
      </w:r>
      <w:proofErr w:type="spellStart"/>
      <w:r w:rsidRPr="0060432F">
        <w:rPr>
          <w:rFonts w:cs="Times New Roman"/>
          <w:szCs w:val="28"/>
        </w:rPr>
        <w:t>геофический</w:t>
      </w:r>
      <w:proofErr w:type="spellEnd"/>
      <w:r w:rsidR="00815ED6">
        <w:rPr>
          <w:rFonts w:cs="Times New Roman"/>
          <w:szCs w:val="28"/>
        </w:rPr>
        <w:t xml:space="preserve"> </w:t>
      </w:r>
      <w:r w:rsidRPr="0060432F">
        <w:rPr>
          <w:rFonts w:cs="Times New Roman"/>
          <w:szCs w:val="28"/>
        </w:rPr>
        <w:t>разрез</w:t>
      </w:r>
    </w:p>
    <w:p w14:paraId="15686BFB" w14:textId="15F9E2A6" w:rsidR="0060432F" w:rsidRPr="0060432F" w:rsidRDefault="0060432F" w:rsidP="00E33902">
      <w:pPr>
        <w:spacing w:after="0" w:line="360" w:lineRule="auto"/>
        <w:ind w:firstLine="708"/>
        <w:jc w:val="both"/>
        <w:rPr>
          <w:rFonts w:cs="Times New Roman"/>
          <w:szCs w:val="28"/>
        </w:rPr>
      </w:pPr>
      <w:r w:rsidRPr="0060432F">
        <w:rPr>
          <w:rFonts w:cs="Times New Roman"/>
          <w:szCs w:val="28"/>
        </w:rPr>
        <w:t>Кристаллический</w:t>
      </w:r>
      <w:r w:rsidR="00815ED6">
        <w:rPr>
          <w:rFonts w:cs="Times New Roman"/>
          <w:szCs w:val="28"/>
        </w:rPr>
        <w:t xml:space="preserve"> </w:t>
      </w:r>
      <w:r w:rsidRPr="0060432F">
        <w:rPr>
          <w:rFonts w:cs="Times New Roman"/>
          <w:szCs w:val="28"/>
        </w:rPr>
        <w:t>фундамент,</w:t>
      </w:r>
      <w:r w:rsidR="00815ED6">
        <w:rPr>
          <w:rFonts w:cs="Times New Roman"/>
          <w:szCs w:val="28"/>
        </w:rPr>
        <w:t xml:space="preserve"> </w:t>
      </w:r>
      <w:r w:rsidRPr="0060432F">
        <w:rPr>
          <w:rFonts w:cs="Times New Roman"/>
          <w:szCs w:val="28"/>
        </w:rPr>
        <w:t>вскрыт</w:t>
      </w:r>
      <w:r w:rsidR="00815ED6">
        <w:rPr>
          <w:rFonts w:cs="Times New Roman"/>
          <w:szCs w:val="28"/>
        </w:rPr>
        <w:t xml:space="preserve"> </w:t>
      </w:r>
      <w:r w:rsidRPr="0060432F">
        <w:rPr>
          <w:rFonts w:cs="Times New Roman"/>
          <w:szCs w:val="28"/>
        </w:rPr>
        <w:t>глубокими</w:t>
      </w:r>
      <w:r w:rsidR="00815ED6">
        <w:rPr>
          <w:rFonts w:cs="Times New Roman"/>
          <w:szCs w:val="28"/>
        </w:rPr>
        <w:t xml:space="preserve"> </w:t>
      </w:r>
      <w:r w:rsidRPr="0060432F">
        <w:rPr>
          <w:rFonts w:cs="Times New Roman"/>
          <w:szCs w:val="28"/>
        </w:rPr>
        <w:t>скважинами,</w:t>
      </w:r>
      <w:r w:rsidR="00815ED6">
        <w:rPr>
          <w:rFonts w:cs="Times New Roman"/>
          <w:szCs w:val="28"/>
        </w:rPr>
        <w:t xml:space="preserve"> </w:t>
      </w:r>
      <w:r w:rsidRPr="0060432F">
        <w:rPr>
          <w:rFonts w:cs="Times New Roman"/>
          <w:szCs w:val="28"/>
        </w:rPr>
        <w:t>сложен</w:t>
      </w:r>
      <w:r w:rsidR="00815ED6">
        <w:rPr>
          <w:rFonts w:cs="Times New Roman"/>
          <w:szCs w:val="28"/>
        </w:rPr>
        <w:t xml:space="preserve"> </w:t>
      </w:r>
      <w:r w:rsidRPr="0060432F">
        <w:rPr>
          <w:rFonts w:cs="Times New Roman"/>
          <w:szCs w:val="28"/>
        </w:rPr>
        <w:t>ритмично</w:t>
      </w:r>
      <w:r w:rsidR="00815ED6">
        <w:rPr>
          <w:rFonts w:cs="Times New Roman"/>
          <w:szCs w:val="28"/>
        </w:rPr>
        <w:t xml:space="preserve"> </w:t>
      </w:r>
      <w:r w:rsidRPr="0060432F">
        <w:rPr>
          <w:rFonts w:cs="Times New Roman"/>
          <w:szCs w:val="28"/>
        </w:rPr>
        <w:t>построенной</w:t>
      </w:r>
      <w:r w:rsidR="00815ED6">
        <w:rPr>
          <w:rFonts w:cs="Times New Roman"/>
          <w:szCs w:val="28"/>
        </w:rPr>
        <w:t xml:space="preserve"> </w:t>
      </w:r>
      <w:r w:rsidRPr="0060432F">
        <w:rPr>
          <w:rFonts w:cs="Times New Roman"/>
          <w:szCs w:val="28"/>
        </w:rPr>
        <w:t>толщей</w:t>
      </w:r>
      <w:r w:rsidR="00815ED6">
        <w:rPr>
          <w:rFonts w:cs="Times New Roman"/>
          <w:szCs w:val="28"/>
        </w:rPr>
        <w:t xml:space="preserve"> </w:t>
      </w:r>
      <w:r w:rsidRPr="0060432F">
        <w:rPr>
          <w:rFonts w:cs="Times New Roman"/>
          <w:szCs w:val="28"/>
        </w:rPr>
        <w:t>пород</w:t>
      </w:r>
      <w:r w:rsidR="00815ED6">
        <w:rPr>
          <w:rFonts w:cs="Times New Roman"/>
          <w:szCs w:val="28"/>
        </w:rPr>
        <w:t xml:space="preserve"> </w:t>
      </w:r>
      <w:r w:rsidRPr="0060432F">
        <w:rPr>
          <w:rFonts w:cs="Times New Roman"/>
          <w:szCs w:val="28"/>
        </w:rPr>
        <w:t>амфибол-биотитовых,</w:t>
      </w:r>
      <w:r w:rsidR="00815ED6">
        <w:rPr>
          <w:rFonts w:cs="Times New Roman"/>
          <w:szCs w:val="28"/>
        </w:rPr>
        <w:t xml:space="preserve"> </w:t>
      </w:r>
      <w:r w:rsidRPr="0060432F">
        <w:rPr>
          <w:rFonts w:cs="Times New Roman"/>
          <w:szCs w:val="28"/>
        </w:rPr>
        <w:t>биотит-амфиболовых</w:t>
      </w:r>
      <w:r w:rsidR="00815ED6">
        <w:rPr>
          <w:rFonts w:cs="Times New Roman"/>
          <w:szCs w:val="28"/>
        </w:rPr>
        <w:t xml:space="preserve"> </w:t>
      </w:r>
      <w:r w:rsidRPr="0060432F">
        <w:rPr>
          <w:rFonts w:cs="Times New Roman"/>
          <w:szCs w:val="28"/>
        </w:rPr>
        <w:t>гнейсов.</w:t>
      </w:r>
      <w:r w:rsidR="00815ED6">
        <w:rPr>
          <w:rFonts w:cs="Times New Roman"/>
          <w:szCs w:val="28"/>
        </w:rPr>
        <w:t xml:space="preserve"> </w:t>
      </w:r>
      <w:r w:rsidRPr="0060432F">
        <w:rPr>
          <w:rFonts w:cs="Times New Roman"/>
          <w:szCs w:val="28"/>
        </w:rPr>
        <w:t>Ниже</w:t>
      </w:r>
      <w:r w:rsidR="00815ED6">
        <w:rPr>
          <w:rFonts w:cs="Times New Roman"/>
          <w:szCs w:val="28"/>
        </w:rPr>
        <w:t xml:space="preserve"> </w:t>
      </w:r>
      <w:r w:rsidRPr="0060432F">
        <w:rPr>
          <w:rFonts w:cs="Times New Roman"/>
          <w:szCs w:val="28"/>
        </w:rPr>
        <w:t>по</w:t>
      </w:r>
      <w:r w:rsidR="00815ED6">
        <w:rPr>
          <w:rFonts w:cs="Times New Roman"/>
          <w:szCs w:val="28"/>
        </w:rPr>
        <w:t xml:space="preserve"> </w:t>
      </w:r>
      <w:r w:rsidRPr="0060432F">
        <w:rPr>
          <w:rFonts w:cs="Times New Roman"/>
          <w:szCs w:val="28"/>
        </w:rPr>
        <w:t>разрезу</w:t>
      </w:r>
      <w:r w:rsidR="00815ED6">
        <w:rPr>
          <w:rFonts w:cs="Times New Roman"/>
          <w:szCs w:val="28"/>
        </w:rPr>
        <w:t xml:space="preserve"> </w:t>
      </w:r>
      <w:r w:rsidRPr="0060432F">
        <w:rPr>
          <w:rFonts w:cs="Times New Roman"/>
          <w:szCs w:val="28"/>
        </w:rPr>
        <w:t>развиты</w:t>
      </w:r>
      <w:r w:rsidR="00815ED6">
        <w:rPr>
          <w:rFonts w:cs="Times New Roman"/>
          <w:szCs w:val="28"/>
        </w:rPr>
        <w:t xml:space="preserve"> </w:t>
      </w:r>
      <w:proofErr w:type="spellStart"/>
      <w:r w:rsidRPr="0060432F">
        <w:rPr>
          <w:rFonts w:cs="Times New Roman"/>
          <w:szCs w:val="28"/>
        </w:rPr>
        <w:t>лейкократовые</w:t>
      </w:r>
      <w:proofErr w:type="spellEnd"/>
      <w:r w:rsidR="00815ED6">
        <w:rPr>
          <w:rFonts w:cs="Times New Roman"/>
          <w:szCs w:val="28"/>
        </w:rPr>
        <w:t xml:space="preserve"> </w:t>
      </w:r>
      <w:r w:rsidRPr="0060432F">
        <w:rPr>
          <w:rFonts w:cs="Times New Roman"/>
          <w:szCs w:val="28"/>
        </w:rPr>
        <w:t>биотит-</w:t>
      </w:r>
      <w:r w:rsidRPr="0060432F">
        <w:rPr>
          <w:rFonts w:cs="Times New Roman"/>
          <w:szCs w:val="28"/>
        </w:rPr>
        <w:lastRenderedPageBreak/>
        <w:t>кварц-плагиоклазовые</w:t>
      </w:r>
      <w:r w:rsidR="00815ED6">
        <w:rPr>
          <w:rFonts w:cs="Times New Roman"/>
          <w:szCs w:val="28"/>
        </w:rPr>
        <w:t xml:space="preserve"> </w:t>
      </w:r>
      <w:r w:rsidRPr="0060432F">
        <w:rPr>
          <w:rFonts w:cs="Times New Roman"/>
          <w:szCs w:val="28"/>
        </w:rPr>
        <w:t>гнейсы,</w:t>
      </w:r>
      <w:r w:rsidR="00815ED6">
        <w:rPr>
          <w:rFonts w:cs="Times New Roman"/>
          <w:szCs w:val="28"/>
        </w:rPr>
        <w:t xml:space="preserve"> </w:t>
      </w:r>
      <w:r w:rsidRPr="0060432F">
        <w:rPr>
          <w:rFonts w:cs="Times New Roman"/>
          <w:szCs w:val="28"/>
        </w:rPr>
        <w:t>которые</w:t>
      </w:r>
      <w:r w:rsidR="00815ED6">
        <w:rPr>
          <w:rFonts w:cs="Times New Roman"/>
          <w:szCs w:val="28"/>
        </w:rPr>
        <w:t xml:space="preserve"> </w:t>
      </w:r>
      <w:r w:rsidRPr="0060432F">
        <w:rPr>
          <w:rFonts w:cs="Times New Roman"/>
          <w:szCs w:val="28"/>
        </w:rPr>
        <w:t>сменяются</w:t>
      </w:r>
      <w:r w:rsidR="00815ED6">
        <w:rPr>
          <w:rFonts w:cs="Times New Roman"/>
          <w:szCs w:val="28"/>
        </w:rPr>
        <w:t xml:space="preserve"> </w:t>
      </w:r>
      <w:r w:rsidRPr="0060432F">
        <w:rPr>
          <w:rFonts w:cs="Times New Roman"/>
          <w:szCs w:val="28"/>
        </w:rPr>
        <w:t>биотит-амфиболовыми</w:t>
      </w:r>
      <w:r w:rsidR="00815ED6">
        <w:rPr>
          <w:rFonts w:cs="Times New Roman"/>
          <w:szCs w:val="28"/>
        </w:rPr>
        <w:t xml:space="preserve"> </w:t>
      </w:r>
      <w:r w:rsidRPr="0060432F">
        <w:rPr>
          <w:rFonts w:cs="Times New Roman"/>
          <w:szCs w:val="28"/>
        </w:rPr>
        <w:t>кристаллическими</w:t>
      </w:r>
      <w:r w:rsidR="00815ED6">
        <w:rPr>
          <w:rFonts w:cs="Times New Roman"/>
          <w:szCs w:val="28"/>
        </w:rPr>
        <w:t xml:space="preserve"> </w:t>
      </w:r>
      <w:r w:rsidRPr="0060432F">
        <w:rPr>
          <w:rFonts w:cs="Times New Roman"/>
          <w:szCs w:val="28"/>
        </w:rPr>
        <w:t>сланцами.</w:t>
      </w:r>
    </w:p>
    <w:p w14:paraId="5FDAF868" w14:textId="1822C021" w:rsidR="0060432F" w:rsidRPr="0060432F" w:rsidRDefault="0060432F" w:rsidP="00E33902">
      <w:pPr>
        <w:spacing w:after="0" w:line="360" w:lineRule="auto"/>
        <w:ind w:firstLine="708"/>
        <w:jc w:val="both"/>
        <w:rPr>
          <w:rFonts w:cs="Times New Roman"/>
          <w:szCs w:val="28"/>
        </w:rPr>
      </w:pPr>
      <w:r w:rsidRPr="0060432F">
        <w:rPr>
          <w:rFonts w:cs="Times New Roman"/>
          <w:szCs w:val="28"/>
        </w:rPr>
        <w:t>Вскрытая</w:t>
      </w:r>
      <w:r w:rsidR="00815ED6">
        <w:rPr>
          <w:rFonts w:cs="Times New Roman"/>
          <w:szCs w:val="28"/>
        </w:rPr>
        <w:t xml:space="preserve"> </w:t>
      </w:r>
      <w:r w:rsidRPr="0060432F">
        <w:rPr>
          <w:rFonts w:cs="Times New Roman"/>
          <w:szCs w:val="28"/>
        </w:rPr>
        <w:t>толщина</w:t>
      </w:r>
      <w:r w:rsidR="00815ED6">
        <w:rPr>
          <w:rFonts w:cs="Times New Roman"/>
          <w:szCs w:val="28"/>
        </w:rPr>
        <w:t xml:space="preserve"> </w:t>
      </w:r>
      <w:r w:rsidRPr="0060432F">
        <w:rPr>
          <w:rFonts w:cs="Times New Roman"/>
          <w:szCs w:val="28"/>
        </w:rPr>
        <w:t>кристаллического</w:t>
      </w:r>
      <w:r w:rsidR="00815ED6">
        <w:rPr>
          <w:rFonts w:cs="Times New Roman"/>
          <w:szCs w:val="28"/>
        </w:rPr>
        <w:t xml:space="preserve"> </w:t>
      </w:r>
      <w:r w:rsidRPr="0060432F">
        <w:rPr>
          <w:rFonts w:cs="Times New Roman"/>
          <w:szCs w:val="28"/>
        </w:rPr>
        <w:t>фундамента</w:t>
      </w:r>
      <w:r w:rsidR="00815ED6">
        <w:rPr>
          <w:rFonts w:cs="Times New Roman"/>
          <w:szCs w:val="28"/>
        </w:rPr>
        <w:t xml:space="preserve"> </w:t>
      </w:r>
      <w:r w:rsidRPr="0060432F">
        <w:rPr>
          <w:rFonts w:cs="Times New Roman"/>
          <w:szCs w:val="28"/>
        </w:rPr>
        <w:t>составляет</w:t>
      </w:r>
      <w:r w:rsidR="00815ED6">
        <w:rPr>
          <w:rFonts w:cs="Times New Roman"/>
          <w:szCs w:val="28"/>
        </w:rPr>
        <w:t xml:space="preserve"> </w:t>
      </w:r>
      <w:r w:rsidRPr="0060432F">
        <w:rPr>
          <w:rFonts w:cs="Times New Roman"/>
          <w:szCs w:val="28"/>
        </w:rPr>
        <w:t>4077,5</w:t>
      </w:r>
      <w:r w:rsidR="00815ED6">
        <w:rPr>
          <w:rFonts w:cs="Times New Roman"/>
          <w:szCs w:val="28"/>
        </w:rPr>
        <w:t xml:space="preserve"> </w:t>
      </w:r>
      <w:r w:rsidRPr="0060432F">
        <w:rPr>
          <w:rFonts w:cs="Times New Roman"/>
          <w:szCs w:val="28"/>
        </w:rPr>
        <w:t>м.</w:t>
      </w:r>
      <w:r w:rsidR="00815ED6">
        <w:rPr>
          <w:rFonts w:cs="Times New Roman"/>
          <w:szCs w:val="28"/>
        </w:rPr>
        <w:t xml:space="preserve"> </w:t>
      </w:r>
      <w:r w:rsidRPr="0060432F">
        <w:rPr>
          <w:rFonts w:cs="Times New Roman"/>
          <w:szCs w:val="28"/>
        </w:rPr>
        <w:t>Верхняя</w:t>
      </w:r>
      <w:r w:rsidR="00815ED6">
        <w:rPr>
          <w:rFonts w:cs="Times New Roman"/>
          <w:szCs w:val="28"/>
        </w:rPr>
        <w:t xml:space="preserve"> </w:t>
      </w:r>
      <w:r w:rsidRPr="0060432F">
        <w:rPr>
          <w:rFonts w:cs="Times New Roman"/>
          <w:szCs w:val="28"/>
        </w:rPr>
        <w:t>часть</w:t>
      </w:r>
      <w:r w:rsidR="00815ED6">
        <w:rPr>
          <w:rFonts w:cs="Times New Roman"/>
          <w:szCs w:val="28"/>
        </w:rPr>
        <w:t xml:space="preserve"> </w:t>
      </w:r>
      <w:r w:rsidRPr="0060432F">
        <w:rPr>
          <w:rFonts w:cs="Times New Roman"/>
          <w:szCs w:val="28"/>
        </w:rPr>
        <w:t>фундамента</w:t>
      </w:r>
      <w:r w:rsidR="00815ED6">
        <w:rPr>
          <w:rFonts w:cs="Times New Roman"/>
          <w:szCs w:val="28"/>
        </w:rPr>
        <w:t xml:space="preserve"> </w:t>
      </w:r>
      <w:r w:rsidRPr="0060432F">
        <w:rPr>
          <w:rFonts w:cs="Times New Roman"/>
          <w:szCs w:val="28"/>
        </w:rPr>
        <w:t>разрушена</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образует</w:t>
      </w:r>
      <w:r w:rsidR="00815ED6">
        <w:rPr>
          <w:rFonts w:cs="Times New Roman"/>
          <w:szCs w:val="28"/>
        </w:rPr>
        <w:t xml:space="preserve"> </w:t>
      </w:r>
      <w:r w:rsidRPr="0060432F">
        <w:rPr>
          <w:rFonts w:cs="Times New Roman"/>
          <w:szCs w:val="28"/>
        </w:rPr>
        <w:t>кору</w:t>
      </w:r>
      <w:r w:rsidR="00815ED6">
        <w:rPr>
          <w:rFonts w:cs="Times New Roman"/>
          <w:szCs w:val="28"/>
        </w:rPr>
        <w:t xml:space="preserve"> </w:t>
      </w:r>
      <w:r w:rsidRPr="0060432F">
        <w:rPr>
          <w:rFonts w:cs="Times New Roman"/>
          <w:szCs w:val="28"/>
        </w:rPr>
        <w:t>выветривания.</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скважине</w:t>
      </w:r>
      <w:r w:rsidR="00815ED6">
        <w:rPr>
          <w:rFonts w:cs="Times New Roman"/>
          <w:szCs w:val="28"/>
        </w:rPr>
        <w:t xml:space="preserve"> </w:t>
      </w:r>
      <w:r w:rsidRPr="0060432F">
        <w:rPr>
          <w:rFonts w:cs="Times New Roman"/>
          <w:szCs w:val="28"/>
        </w:rPr>
        <w:t>№</w:t>
      </w:r>
      <w:r w:rsidR="00815ED6">
        <w:rPr>
          <w:rFonts w:cs="Times New Roman"/>
          <w:szCs w:val="28"/>
        </w:rPr>
        <w:t xml:space="preserve"> </w:t>
      </w:r>
      <w:r w:rsidRPr="0060432F">
        <w:rPr>
          <w:rFonts w:cs="Times New Roman"/>
          <w:szCs w:val="28"/>
        </w:rPr>
        <w:t>20009,</w:t>
      </w:r>
      <w:r w:rsidR="00815ED6">
        <w:rPr>
          <w:rFonts w:cs="Times New Roman"/>
          <w:szCs w:val="28"/>
        </w:rPr>
        <w:t xml:space="preserve"> </w:t>
      </w:r>
      <w:r w:rsidRPr="0060432F">
        <w:rPr>
          <w:rFonts w:cs="Times New Roman"/>
          <w:szCs w:val="28"/>
        </w:rPr>
        <w:t>породы</w:t>
      </w:r>
      <w:r w:rsidR="00815ED6">
        <w:rPr>
          <w:rFonts w:cs="Times New Roman"/>
          <w:szCs w:val="28"/>
        </w:rPr>
        <w:t xml:space="preserve"> </w:t>
      </w:r>
      <w:r w:rsidRPr="0060432F">
        <w:rPr>
          <w:rFonts w:cs="Times New Roman"/>
          <w:szCs w:val="28"/>
        </w:rPr>
        <w:t>кристаллического</w:t>
      </w:r>
      <w:r w:rsidR="00815ED6">
        <w:rPr>
          <w:rFonts w:cs="Times New Roman"/>
          <w:szCs w:val="28"/>
        </w:rPr>
        <w:t xml:space="preserve"> </w:t>
      </w:r>
      <w:r w:rsidRPr="0060432F">
        <w:rPr>
          <w:rFonts w:cs="Times New Roman"/>
          <w:szCs w:val="28"/>
        </w:rPr>
        <w:t>фундамента</w:t>
      </w:r>
      <w:r w:rsidR="00815ED6">
        <w:rPr>
          <w:rFonts w:cs="Times New Roman"/>
          <w:szCs w:val="28"/>
        </w:rPr>
        <w:t xml:space="preserve"> </w:t>
      </w:r>
      <w:r w:rsidRPr="0060432F">
        <w:rPr>
          <w:rFonts w:cs="Times New Roman"/>
          <w:szCs w:val="28"/>
        </w:rPr>
        <w:t>вскрыты</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интервале</w:t>
      </w:r>
      <w:r w:rsidR="00815ED6">
        <w:rPr>
          <w:rFonts w:cs="Times New Roman"/>
          <w:szCs w:val="28"/>
        </w:rPr>
        <w:t xml:space="preserve"> </w:t>
      </w:r>
      <w:r w:rsidRPr="0060432F">
        <w:rPr>
          <w:rFonts w:cs="Times New Roman"/>
          <w:szCs w:val="28"/>
        </w:rPr>
        <w:t>1803,5-5881,0</w:t>
      </w:r>
      <w:r w:rsidR="00815ED6">
        <w:rPr>
          <w:rFonts w:cs="Times New Roman"/>
          <w:szCs w:val="28"/>
        </w:rPr>
        <w:t xml:space="preserve"> </w:t>
      </w:r>
      <w:r w:rsidRPr="0060432F">
        <w:rPr>
          <w:rFonts w:cs="Times New Roman"/>
          <w:szCs w:val="28"/>
        </w:rPr>
        <w:t>м.</w:t>
      </w:r>
    </w:p>
    <w:p w14:paraId="49916329" w14:textId="45BBB098" w:rsidR="0060432F" w:rsidRPr="0060432F" w:rsidRDefault="0060432F" w:rsidP="00E33902">
      <w:pPr>
        <w:spacing w:after="0" w:line="360" w:lineRule="auto"/>
        <w:ind w:firstLine="708"/>
        <w:jc w:val="both"/>
        <w:rPr>
          <w:rFonts w:cs="Times New Roman"/>
          <w:szCs w:val="28"/>
        </w:rPr>
      </w:pPr>
      <w:r w:rsidRPr="0060432F">
        <w:rPr>
          <w:rFonts w:cs="Times New Roman"/>
          <w:szCs w:val="28"/>
        </w:rPr>
        <w:t>В</w:t>
      </w:r>
      <w:r w:rsidR="00815ED6">
        <w:rPr>
          <w:rFonts w:cs="Times New Roman"/>
          <w:szCs w:val="28"/>
        </w:rPr>
        <w:t xml:space="preserve"> </w:t>
      </w:r>
      <w:r w:rsidRPr="0060432F">
        <w:rPr>
          <w:rFonts w:cs="Times New Roman"/>
          <w:szCs w:val="28"/>
        </w:rPr>
        <w:t>пределах</w:t>
      </w:r>
      <w:r w:rsidR="00815ED6">
        <w:rPr>
          <w:rFonts w:cs="Times New Roman"/>
          <w:szCs w:val="28"/>
        </w:rPr>
        <w:t xml:space="preserve"> </w:t>
      </w:r>
      <w:r w:rsidRPr="0060432F">
        <w:rPr>
          <w:rFonts w:cs="Times New Roman"/>
          <w:szCs w:val="28"/>
        </w:rPr>
        <w:t>месторождения</w:t>
      </w:r>
      <w:r w:rsidR="00815ED6">
        <w:rPr>
          <w:rFonts w:cs="Times New Roman"/>
          <w:szCs w:val="28"/>
        </w:rPr>
        <w:t xml:space="preserve"> </w:t>
      </w:r>
      <w:r w:rsidRPr="0060432F">
        <w:rPr>
          <w:rFonts w:cs="Times New Roman"/>
          <w:szCs w:val="28"/>
        </w:rPr>
        <w:t>отложения</w:t>
      </w:r>
      <w:r w:rsidR="00815ED6">
        <w:rPr>
          <w:rFonts w:cs="Times New Roman"/>
          <w:szCs w:val="28"/>
        </w:rPr>
        <w:t xml:space="preserve"> </w:t>
      </w:r>
      <w:r w:rsidRPr="0060432F">
        <w:rPr>
          <w:rFonts w:cs="Times New Roman"/>
          <w:szCs w:val="28"/>
        </w:rPr>
        <w:t>девонской</w:t>
      </w:r>
      <w:r w:rsidR="00815ED6">
        <w:rPr>
          <w:rFonts w:cs="Times New Roman"/>
          <w:szCs w:val="28"/>
        </w:rPr>
        <w:t xml:space="preserve"> </w:t>
      </w:r>
      <w:r w:rsidRPr="0060432F">
        <w:rPr>
          <w:rFonts w:cs="Times New Roman"/>
          <w:szCs w:val="28"/>
        </w:rPr>
        <w:t>системы</w:t>
      </w:r>
      <w:r w:rsidR="00815ED6">
        <w:rPr>
          <w:rFonts w:cs="Times New Roman"/>
          <w:szCs w:val="28"/>
        </w:rPr>
        <w:t xml:space="preserve"> </w:t>
      </w:r>
      <w:r w:rsidRPr="0060432F">
        <w:rPr>
          <w:rFonts w:cs="Times New Roman"/>
          <w:szCs w:val="28"/>
        </w:rPr>
        <w:t>(D)</w:t>
      </w:r>
      <w:r w:rsidR="00815ED6">
        <w:rPr>
          <w:rFonts w:cs="Times New Roman"/>
          <w:szCs w:val="28"/>
        </w:rPr>
        <w:t xml:space="preserve"> </w:t>
      </w:r>
      <w:r w:rsidRPr="0060432F">
        <w:rPr>
          <w:rFonts w:cs="Times New Roman"/>
          <w:szCs w:val="28"/>
        </w:rPr>
        <w:t>трансгрессивно</w:t>
      </w:r>
      <w:r w:rsidR="00815ED6">
        <w:rPr>
          <w:rFonts w:cs="Times New Roman"/>
          <w:szCs w:val="28"/>
        </w:rPr>
        <w:t xml:space="preserve"> </w:t>
      </w:r>
      <w:r w:rsidRPr="0060432F">
        <w:rPr>
          <w:rFonts w:cs="Times New Roman"/>
          <w:szCs w:val="28"/>
        </w:rPr>
        <w:t>залегают</w:t>
      </w:r>
      <w:r w:rsidR="00815ED6">
        <w:rPr>
          <w:rFonts w:cs="Times New Roman"/>
          <w:szCs w:val="28"/>
        </w:rPr>
        <w:t xml:space="preserve"> </w:t>
      </w:r>
      <w:r w:rsidRPr="0060432F">
        <w:rPr>
          <w:rFonts w:cs="Times New Roman"/>
          <w:szCs w:val="28"/>
        </w:rPr>
        <w:t>на</w:t>
      </w:r>
      <w:r w:rsidR="00815ED6">
        <w:rPr>
          <w:rFonts w:cs="Times New Roman"/>
          <w:szCs w:val="28"/>
        </w:rPr>
        <w:t xml:space="preserve"> </w:t>
      </w:r>
      <w:r w:rsidRPr="0060432F">
        <w:rPr>
          <w:rFonts w:cs="Times New Roman"/>
          <w:szCs w:val="28"/>
        </w:rPr>
        <w:t>кристаллическом</w:t>
      </w:r>
      <w:r w:rsidR="00815ED6">
        <w:rPr>
          <w:rFonts w:cs="Times New Roman"/>
          <w:szCs w:val="28"/>
        </w:rPr>
        <w:t xml:space="preserve"> </w:t>
      </w:r>
      <w:r w:rsidRPr="0060432F">
        <w:rPr>
          <w:rFonts w:cs="Times New Roman"/>
          <w:szCs w:val="28"/>
        </w:rPr>
        <w:t>фундаменте</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представлены</w:t>
      </w:r>
      <w:r w:rsidR="00815ED6">
        <w:rPr>
          <w:rFonts w:cs="Times New Roman"/>
          <w:szCs w:val="28"/>
        </w:rPr>
        <w:t xml:space="preserve"> </w:t>
      </w:r>
      <w:r w:rsidRPr="0060432F">
        <w:rPr>
          <w:rFonts w:cs="Times New Roman"/>
          <w:szCs w:val="28"/>
        </w:rPr>
        <w:t>терригенными</w:t>
      </w:r>
      <w:r w:rsidR="00815ED6">
        <w:rPr>
          <w:rFonts w:cs="Times New Roman"/>
          <w:szCs w:val="28"/>
        </w:rPr>
        <w:t xml:space="preserve"> </w:t>
      </w:r>
      <w:r w:rsidRPr="0060432F">
        <w:rPr>
          <w:rFonts w:cs="Times New Roman"/>
          <w:szCs w:val="28"/>
        </w:rPr>
        <w:t>отложениями</w:t>
      </w:r>
      <w:r w:rsidR="00815ED6">
        <w:rPr>
          <w:rFonts w:cs="Times New Roman"/>
          <w:szCs w:val="28"/>
        </w:rPr>
        <w:t xml:space="preserve"> </w:t>
      </w:r>
      <w:r w:rsidRPr="0060432F">
        <w:rPr>
          <w:rFonts w:cs="Times New Roman"/>
          <w:szCs w:val="28"/>
        </w:rPr>
        <w:t>ее</w:t>
      </w:r>
      <w:r w:rsidR="00815ED6">
        <w:rPr>
          <w:rFonts w:cs="Times New Roman"/>
          <w:szCs w:val="28"/>
        </w:rPr>
        <w:t xml:space="preserve"> </w:t>
      </w:r>
      <w:r w:rsidRPr="0060432F">
        <w:rPr>
          <w:rFonts w:cs="Times New Roman"/>
          <w:szCs w:val="28"/>
        </w:rPr>
        <w:t>среднего</w:t>
      </w:r>
      <w:r w:rsidR="00815ED6">
        <w:rPr>
          <w:rFonts w:cs="Times New Roman"/>
          <w:szCs w:val="28"/>
        </w:rPr>
        <w:t xml:space="preserve"> </w:t>
      </w:r>
      <w:r w:rsidRPr="0060432F">
        <w:rPr>
          <w:rFonts w:cs="Times New Roman"/>
          <w:szCs w:val="28"/>
        </w:rPr>
        <w:t>отдела</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терригенно-карбонатными</w:t>
      </w:r>
      <w:r w:rsidR="00815ED6">
        <w:rPr>
          <w:rFonts w:cs="Times New Roman"/>
          <w:szCs w:val="28"/>
        </w:rPr>
        <w:t xml:space="preserve"> </w:t>
      </w:r>
      <w:r w:rsidRPr="0060432F">
        <w:rPr>
          <w:rFonts w:cs="Times New Roman"/>
          <w:szCs w:val="28"/>
        </w:rPr>
        <w:t>верхнего</w:t>
      </w:r>
      <w:r w:rsidR="00815ED6">
        <w:rPr>
          <w:rFonts w:cs="Times New Roman"/>
          <w:szCs w:val="28"/>
        </w:rPr>
        <w:t xml:space="preserve"> </w:t>
      </w:r>
      <w:r w:rsidRPr="0060432F">
        <w:rPr>
          <w:rFonts w:cs="Times New Roman"/>
          <w:szCs w:val="28"/>
        </w:rPr>
        <w:t>отдела,</w:t>
      </w:r>
      <w:r w:rsidR="00815ED6">
        <w:rPr>
          <w:rFonts w:cs="Times New Roman"/>
          <w:szCs w:val="28"/>
        </w:rPr>
        <w:t xml:space="preserve"> </w:t>
      </w:r>
      <w:r w:rsidRPr="0060432F">
        <w:rPr>
          <w:rFonts w:cs="Times New Roman"/>
          <w:szCs w:val="28"/>
        </w:rPr>
        <w:t>которые</w:t>
      </w:r>
      <w:r w:rsidR="00815ED6">
        <w:rPr>
          <w:rFonts w:cs="Times New Roman"/>
          <w:szCs w:val="28"/>
        </w:rPr>
        <w:t xml:space="preserve"> </w:t>
      </w:r>
      <w:r w:rsidRPr="0060432F">
        <w:rPr>
          <w:rFonts w:cs="Times New Roman"/>
          <w:szCs w:val="28"/>
        </w:rPr>
        <w:t>по</w:t>
      </w:r>
      <w:r w:rsidR="00815ED6">
        <w:rPr>
          <w:rFonts w:cs="Times New Roman"/>
          <w:szCs w:val="28"/>
        </w:rPr>
        <w:t xml:space="preserve"> </w:t>
      </w:r>
      <w:r w:rsidRPr="0060432F">
        <w:rPr>
          <w:rFonts w:cs="Times New Roman"/>
          <w:szCs w:val="28"/>
        </w:rPr>
        <w:t>литологическому</w:t>
      </w:r>
      <w:r w:rsidR="00815ED6">
        <w:rPr>
          <w:rFonts w:cs="Times New Roman"/>
          <w:szCs w:val="28"/>
        </w:rPr>
        <w:t xml:space="preserve"> </w:t>
      </w:r>
      <w:r w:rsidRPr="0060432F">
        <w:rPr>
          <w:rFonts w:cs="Times New Roman"/>
          <w:szCs w:val="28"/>
        </w:rPr>
        <w:t>составу</w:t>
      </w:r>
      <w:r w:rsidR="00815ED6">
        <w:rPr>
          <w:rFonts w:cs="Times New Roman"/>
          <w:szCs w:val="28"/>
        </w:rPr>
        <w:t xml:space="preserve"> </w:t>
      </w:r>
      <w:r w:rsidRPr="0060432F">
        <w:rPr>
          <w:rFonts w:cs="Times New Roman"/>
          <w:szCs w:val="28"/>
        </w:rPr>
        <w:t>могут</w:t>
      </w:r>
      <w:r w:rsidR="00815ED6">
        <w:rPr>
          <w:rFonts w:cs="Times New Roman"/>
          <w:szCs w:val="28"/>
        </w:rPr>
        <w:t xml:space="preserve"> </w:t>
      </w:r>
      <w:r w:rsidRPr="0060432F">
        <w:rPr>
          <w:rFonts w:cs="Times New Roman"/>
          <w:szCs w:val="28"/>
        </w:rPr>
        <w:t>быть</w:t>
      </w:r>
      <w:r w:rsidR="00815ED6">
        <w:rPr>
          <w:rFonts w:cs="Times New Roman"/>
          <w:szCs w:val="28"/>
        </w:rPr>
        <w:t xml:space="preserve"> </w:t>
      </w:r>
      <w:r w:rsidRPr="0060432F">
        <w:rPr>
          <w:rFonts w:cs="Times New Roman"/>
          <w:szCs w:val="28"/>
        </w:rPr>
        <w:t>подразделены</w:t>
      </w:r>
      <w:r w:rsidR="00815ED6">
        <w:rPr>
          <w:rFonts w:cs="Times New Roman"/>
          <w:szCs w:val="28"/>
        </w:rPr>
        <w:t xml:space="preserve"> </w:t>
      </w:r>
      <w:r w:rsidRPr="0060432F">
        <w:rPr>
          <w:rFonts w:cs="Times New Roman"/>
          <w:szCs w:val="28"/>
        </w:rPr>
        <w:t>на</w:t>
      </w:r>
      <w:r w:rsidR="00815ED6">
        <w:rPr>
          <w:rFonts w:cs="Times New Roman"/>
          <w:szCs w:val="28"/>
        </w:rPr>
        <w:t xml:space="preserve"> </w:t>
      </w:r>
      <w:r w:rsidRPr="0060432F">
        <w:rPr>
          <w:rFonts w:cs="Times New Roman"/>
          <w:szCs w:val="28"/>
        </w:rPr>
        <w:t>нижнюю</w:t>
      </w:r>
      <w:r w:rsidR="00815ED6">
        <w:rPr>
          <w:rFonts w:cs="Times New Roman"/>
          <w:szCs w:val="28"/>
        </w:rPr>
        <w:t xml:space="preserve"> </w:t>
      </w:r>
      <w:r w:rsidRPr="0060432F">
        <w:rPr>
          <w:rFonts w:cs="Times New Roman"/>
          <w:szCs w:val="28"/>
        </w:rPr>
        <w:t>терригенную</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верхнюю</w:t>
      </w:r>
      <w:r w:rsidR="00815ED6">
        <w:rPr>
          <w:rFonts w:cs="Times New Roman"/>
          <w:szCs w:val="28"/>
        </w:rPr>
        <w:t xml:space="preserve"> </w:t>
      </w:r>
      <w:r w:rsidRPr="0060432F">
        <w:rPr>
          <w:rFonts w:cs="Times New Roman"/>
          <w:szCs w:val="28"/>
        </w:rPr>
        <w:t>карбонатную</w:t>
      </w:r>
      <w:r w:rsidR="00815ED6">
        <w:rPr>
          <w:rFonts w:cs="Times New Roman"/>
          <w:szCs w:val="28"/>
        </w:rPr>
        <w:t xml:space="preserve"> </w:t>
      </w:r>
      <w:r w:rsidRPr="0060432F">
        <w:rPr>
          <w:rFonts w:cs="Times New Roman"/>
          <w:szCs w:val="28"/>
        </w:rPr>
        <w:t>пачки.</w:t>
      </w:r>
    </w:p>
    <w:p w14:paraId="17C84050" w14:textId="14CA932F" w:rsidR="0060432F" w:rsidRDefault="0060432F" w:rsidP="00E33902">
      <w:pPr>
        <w:spacing w:after="0" w:line="360" w:lineRule="auto"/>
        <w:ind w:firstLine="708"/>
        <w:jc w:val="both"/>
        <w:rPr>
          <w:rFonts w:cs="Times New Roman"/>
          <w:szCs w:val="28"/>
        </w:rPr>
      </w:pPr>
      <w:r w:rsidRPr="0060432F">
        <w:rPr>
          <w:rFonts w:cs="Times New Roman"/>
          <w:szCs w:val="28"/>
        </w:rPr>
        <w:t>Девонская</w:t>
      </w:r>
      <w:r w:rsidR="00815ED6">
        <w:rPr>
          <w:rFonts w:cs="Times New Roman"/>
          <w:szCs w:val="28"/>
        </w:rPr>
        <w:t xml:space="preserve"> </w:t>
      </w:r>
      <w:r w:rsidRPr="0060432F">
        <w:rPr>
          <w:rFonts w:cs="Times New Roman"/>
          <w:szCs w:val="28"/>
        </w:rPr>
        <w:t>система,</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составе</w:t>
      </w:r>
      <w:r w:rsidR="00815ED6">
        <w:rPr>
          <w:rFonts w:cs="Times New Roman"/>
          <w:szCs w:val="28"/>
        </w:rPr>
        <w:t xml:space="preserve"> </w:t>
      </w:r>
      <w:r w:rsidRPr="0060432F">
        <w:rPr>
          <w:rFonts w:cs="Times New Roman"/>
          <w:szCs w:val="28"/>
        </w:rPr>
        <w:t>среднего</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верхнего</w:t>
      </w:r>
      <w:r w:rsidR="00815ED6">
        <w:rPr>
          <w:rFonts w:cs="Times New Roman"/>
          <w:szCs w:val="28"/>
        </w:rPr>
        <w:t xml:space="preserve"> </w:t>
      </w:r>
      <w:r w:rsidRPr="0060432F">
        <w:rPr>
          <w:rFonts w:cs="Times New Roman"/>
          <w:szCs w:val="28"/>
        </w:rPr>
        <w:t>отделов</w:t>
      </w:r>
      <w:r w:rsidR="00815ED6">
        <w:rPr>
          <w:rFonts w:cs="Times New Roman"/>
          <w:szCs w:val="28"/>
        </w:rPr>
        <w:t xml:space="preserve"> </w:t>
      </w:r>
      <w:r w:rsidRPr="0060432F">
        <w:rPr>
          <w:rFonts w:cs="Times New Roman"/>
          <w:szCs w:val="28"/>
        </w:rPr>
        <w:t>залегает</w:t>
      </w:r>
      <w:r w:rsidR="00815ED6">
        <w:rPr>
          <w:rFonts w:cs="Times New Roman"/>
          <w:szCs w:val="28"/>
        </w:rPr>
        <w:t xml:space="preserve"> </w:t>
      </w:r>
      <w:r w:rsidRPr="0060432F">
        <w:rPr>
          <w:rFonts w:cs="Times New Roman"/>
          <w:szCs w:val="28"/>
        </w:rPr>
        <w:t>на</w:t>
      </w:r>
      <w:r w:rsidR="00815ED6">
        <w:rPr>
          <w:rFonts w:cs="Times New Roman"/>
          <w:szCs w:val="28"/>
        </w:rPr>
        <w:t xml:space="preserve"> </w:t>
      </w:r>
      <w:r w:rsidRPr="0060432F">
        <w:rPr>
          <w:rFonts w:cs="Times New Roman"/>
          <w:szCs w:val="28"/>
        </w:rPr>
        <w:t>глубинах</w:t>
      </w:r>
      <w:r w:rsidR="00815ED6">
        <w:rPr>
          <w:rFonts w:cs="Times New Roman"/>
          <w:szCs w:val="28"/>
        </w:rPr>
        <w:t xml:space="preserve"> </w:t>
      </w:r>
      <w:r w:rsidRPr="0060432F">
        <w:rPr>
          <w:rFonts w:cs="Times New Roman"/>
          <w:szCs w:val="28"/>
        </w:rPr>
        <w:t>1260-1930</w:t>
      </w:r>
      <w:r w:rsidR="00815ED6">
        <w:rPr>
          <w:rFonts w:cs="Times New Roman"/>
          <w:szCs w:val="28"/>
        </w:rPr>
        <w:t xml:space="preserve"> </w:t>
      </w:r>
      <w:r w:rsidRPr="0060432F">
        <w:rPr>
          <w:rFonts w:cs="Times New Roman"/>
          <w:szCs w:val="28"/>
        </w:rPr>
        <w:t>м,</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представлена</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объеме</w:t>
      </w:r>
      <w:r w:rsidR="00815ED6">
        <w:rPr>
          <w:rFonts w:cs="Times New Roman"/>
          <w:szCs w:val="28"/>
        </w:rPr>
        <w:t xml:space="preserve"> </w:t>
      </w:r>
      <w:r w:rsidRPr="0060432F">
        <w:rPr>
          <w:rFonts w:cs="Times New Roman"/>
          <w:szCs w:val="28"/>
        </w:rPr>
        <w:t>четырех</w:t>
      </w:r>
      <w:r w:rsidR="00815ED6">
        <w:rPr>
          <w:rFonts w:cs="Times New Roman"/>
          <w:szCs w:val="28"/>
        </w:rPr>
        <w:t xml:space="preserve"> </w:t>
      </w:r>
      <w:r w:rsidRPr="0060432F">
        <w:rPr>
          <w:rFonts w:cs="Times New Roman"/>
          <w:szCs w:val="28"/>
        </w:rPr>
        <w:t>ярусов,</w:t>
      </w:r>
      <w:r w:rsidR="00815ED6">
        <w:rPr>
          <w:rFonts w:cs="Times New Roman"/>
          <w:szCs w:val="28"/>
        </w:rPr>
        <w:t xml:space="preserve"> </w:t>
      </w:r>
      <w:r w:rsidRPr="0060432F">
        <w:rPr>
          <w:rFonts w:cs="Times New Roman"/>
          <w:szCs w:val="28"/>
        </w:rPr>
        <w:t>от</w:t>
      </w:r>
      <w:r w:rsidR="00815ED6">
        <w:rPr>
          <w:rFonts w:cs="Times New Roman"/>
          <w:szCs w:val="28"/>
        </w:rPr>
        <w:t xml:space="preserve"> </w:t>
      </w:r>
      <w:proofErr w:type="spellStart"/>
      <w:r w:rsidRPr="0060432F">
        <w:rPr>
          <w:rFonts w:cs="Times New Roman"/>
          <w:szCs w:val="28"/>
        </w:rPr>
        <w:t>эйфельского</w:t>
      </w:r>
      <w:proofErr w:type="spellEnd"/>
      <w:r w:rsidR="00815ED6">
        <w:rPr>
          <w:rFonts w:cs="Times New Roman"/>
          <w:szCs w:val="28"/>
        </w:rPr>
        <w:t xml:space="preserve"> </w:t>
      </w:r>
      <w:r w:rsidRPr="0060432F">
        <w:rPr>
          <w:rFonts w:cs="Times New Roman"/>
          <w:szCs w:val="28"/>
        </w:rPr>
        <w:t>до</w:t>
      </w:r>
      <w:r w:rsidR="00815ED6">
        <w:rPr>
          <w:rFonts w:cs="Times New Roman"/>
          <w:szCs w:val="28"/>
        </w:rPr>
        <w:t xml:space="preserve"> </w:t>
      </w:r>
      <w:proofErr w:type="spellStart"/>
      <w:r w:rsidRPr="0060432F">
        <w:rPr>
          <w:rFonts w:cs="Times New Roman"/>
          <w:szCs w:val="28"/>
        </w:rPr>
        <w:t>фаменского</w:t>
      </w:r>
      <w:proofErr w:type="spellEnd"/>
      <w:r w:rsidRPr="0060432F">
        <w:rPr>
          <w:rFonts w:cs="Times New Roman"/>
          <w:szCs w:val="28"/>
        </w:rPr>
        <w:t>,</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16</w:t>
      </w:r>
      <w:r w:rsidR="00815ED6">
        <w:rPr>
          <w:rFonts w:cs="Times New Roman"/>
          <w:szCs w:val="28"/>
        </w:rPr>
        <w:t xml:space="preserve"> </w:t>
      </w:r>
      <w:r w:rsidRPr="0060432F">
        <w:rPr>
          <w:rFonts w:cs="Times New Roman"/>
          <w:szCs w:val="28"/>
        </w:rPr>
        <w:t>горизонтов,</w:t>
      </w:r>
      <w:r w:rsidR="00815ED6">
        <w:rPr>
          <w:rFonts w:cs="Times New Roman"/>
          <w:szCs w:val="28"/>
        </w:rPr>
        <w:t xml:space="preserve"> </w:t>
      </w:r>
      <w:r w:rsidRPr="0060432F">
        <w:rPr>
          <w:rFonts w:cs="Times New Roman"/>
          <w:szCs w:val="28"/>
        </w:rPr>
        <w:t>от</w:t>
      </w:r>
      <w:r w:rsidR="00815ED6">
        <w:rPr>
          <w:rFonts w:cs="Times New Roman"/>
          <w:szCs w:val="28"/>
        </w:rPr>
        <w:t xml:space="preserve"> </w:t>
      </w:r>
      <w:r w:rsidRPr="0060432F">
        <w:rPr>
          <w:rFonts w:cs="Times New Roman"/>
          <w:szCs w:val="28"/>
        </w:rPr>
        <w:t>бийского</w:t>
      </w:r>
      <w:r w:rsidR="00815ED6">
        <w:rPr>
          <w:rFonts w:cs="Times New Roman"/>
          <w:szCs w:val="28"/>
        </w:rPr>
        <w:t xml:space="preserve"> </w:t>
      </w:r>
      <w:r w:rsidRPr="0060432F">
        <w:rPr>
          <w:rFonts w:cs="Times New Roman"/>
          <w:szCs w:val="28"/>
        </w:rPr>
        <w:t>до</w:t>
      </w:r>
      <w:r w:rsidR="00815ED6">
        <w:rPr>
          <w:rFonts w:cs="Times New Roman"/>
          <w:szCs w:val="28"/>
        </w:rPr>
        <w:t xml:space="preserve"> </w:t>
      </w:r>
      <w:r w:rsidRPr="0060432F">
        <w:rPr>
          <w:rFonts w:cs="Times New Roman"/>
          <w:szCs w:val="28"/>
        </w:rPr>
        <w:t>заволжского</w:t>
      </w:r>
      <w:r w:rsidR="00815ED6">
        <w:rPr>
          <w:rFonts w:cs="Times New Roman"/>
          <w:szCs w:val="28"/>
        </w:rPr>
        <w:t xml:space="preserve"> </w:t>
      </w:r>
      <w:proofErr w:type="spellStart"/>
      <w:r w:rsidRPr="0060432F">
        <w:rPr>
          <w:rFonts w:cs="Times New Roman"/>
          <w:szCs w:val="28"/>
        </w:rPr>
        <w:t>надгоризонта</w:t>
      </w:r>
      <w:proofErr w:type="spellEnd"/>
      <w:r w:rsidR="00815ED6">
        <w:rPr>
          <w:rFonts w:cs="Times New Roman"/>
          <w:szCs w:val="28"/>
        </w:rPr>
        <w:t xml:space="preserve"> </w:t>
      </w:r>
      <w:r w:rsidRPr="0060432F">
        <w:rPr>
          <w:rFonts w:cs="Times New Roman"/>
          <w:szCs w:val="28"/>
        </w:rPr>
        <w:t>включительно.</w:t>
      </w:r>
    </w:p>
    <w:p w14:paraId="0CFCA6E9" w14:textId="06B52CC0" w:rsidR="0060432F" w:rsidRPr="0060432F" w:rsidRDefault="0060432F" w:rsidP="00E33902">
      <w:pPr>
        <w:spacing w:after="0" w:line="360" w:lineRule="auto"/>
        <w:ind w:firstLine="708"/>
        <w:jc w:val="both"/>
        <w:rPr>
          <w:rFonts w:cs="Times New Roman"/>
          <w:szCs w:val="28"/>
        </w:rPr>
      </w:pPr>
      <w:proofErr w:type="spellStart"/>
      <w:r>
        <w:rPr>
          <w:rFonts w:cs="Times New Roman"/>
          <w:szCs w:val="28"/>
        </w:rPr>
        <w:t>П</w:t>
      </w:r>
      <w:r w:rsidRPr="0060432F">
        <w:rPr>
          <w:rFonts w:cs="Times New Roman"/>
          <w:szCs w:val="28"/>
        </w:rPr>
        <w:t>ашийский</w:t>
      </w:r>
      <w:proofErr w:type="spellEnd"/>
      <w:r w:rsidR="00815ED6">
        <w:rPr>
          <w:rFonts w:cs="Times New Roman"/>
          <w:szCs w:val="28"/>
        </w:rPr>
        <w:t xml:space="preserve"> </w:t>
      </w:r>
      <w:r w:rsidRPr="0060432F">
        <w:rPr>
          <w:rFonts w:cs="Times New Roman"/>
          <w:szCs w:val="28"/>
        </w:rPr>
        <w:t>горизонт</w:t>
      </w:r>
      <w:r w:rsidR="00815ED6">
        <w:rPr>
          <w:rFonts w:cs="Times New Roman"/>
          <w:szCs w:val="28"/>
        </w:rPr>
        <w:t xml:space="preserve"> </w:t>
      </w:r>
      <w:r w:rsidRPr="0060432F">
        <w:rPr>
          <w:rFonts w:cs="Times New Roman"/>
          <w:szCs w:val="28"/>
        </w:rPr>
        <w:t>(Д1)</w:t>
      </w:r>
      <w:r w:rsidR="00815ED6">
        <w:rPr>
          <w:rFonts w:cs="Times New Roman"/>
          <w:szCs w:val="28"/>
        </w:rPr>
        <w:t xml:space="preserve"> </w:t>
      </w:r>
      <w:r w:rsidRPr="0060432F">
        <w:rPr>
          <w:rFonts w:cs="Times New Roman"/>
          <w:szCs w:val="28"/>
        </w:rPr>
        <w:t>является</w:t>
      </w:r>
      <w:r w:rsidR="00815ED6">
        <w:rPr>
          <w:rFonts w:cs="Times New Roman"/>
          <w:szCs w:val="28"/>
        </w:rPr>
        <w:t xml:space="preserve"> </w:t>
      </w:r>
      <w:r w:rsidRPr="0060432F">
        <w:rPr>
          <w:rFonts w:cs="Times New Roman"/>
          <w:szCs w:val="28"/>
        </w:rPr>
        <w:t>многопластовым</w:t>
      </w:r>
      <w:r w:rsidR="00815ED6">
        <w:rPr>
          <w:rFonts w:cs="Times New Roman"/>
          <w:szCs w:val="28"/>
        </w:rPr>
        <w:t xml:space="preserve"> </w:t>
      </w:r>
      <w:r w:rsidRPr="0060432F">
        <w:rPr>
          <w:rFonts w:cs="Times New Roman"/>
          <w:szCs w:val="28"/>
        </w:rPr>
        <w:t>объектом,</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пределах</w:t>
      </w:r>
      <w:r w:rsidR="00815ED6">
        <w:rPr>
          <w:rFonts w:cs="Times New Roman"/>
          <w:szCs w:val="28"/>
        </w:rPr>
        <w:t xml:space="preserve"> </w:t>
      </w:r>
      <w:r w:rsidRPr="0060432F">
        <w:rPr>
          <w:rFonts w:cs="Times New Roman"/>
          <w:szCs w:val="28"/>
        </w:rPr>
        <w:t>которого</w:t>
      </w:r>
      <w:r w:rsidR="00815ED6">
        <w:rPr>
          <w:rFonts w:cs="Times New Roman"/>
          <w:szCs w:val="28"/>
        </w:rPr>
        <w:t xml:space="preserve"> </w:t>
      </w:r>
      <w:r w:rsidRPr="0060432F">
        <w:rPr>
          <w:rFonts w:cs="Times New Roman"/>
          <w:szCs w:val="28"/>
        </w:rPr>
        <w:t>выделяются</w:t>
      </w:r>
      <w:r w:rsidR="00815ED6">
        <w:rPr>
          <w:rFonts w:cs="Times New Roman"/>
          <w:szCs w:val="28"/>
        </w:rPr>
        <w:t xml:space="preserve"> </w:t>
      </w:r>
      <w:r w:rsidRPr="0060432F">
        <w:rPr>
          <w:rFonts w:cs="Times New Roman"/>
          <w:szCs w:val="28"/>
        </w:rPr>
        <w:t>пласты</w:t>
      </w:r>
      <w:r w:rsidR="00815ED6">
        <w:rPr>
          <w:rFonts w:cs="Times New Roman"/>
          <w:szCs w:val="28"/>
        </w:rPr>
        <w:t xml:space="preserve"> </w:t>
      </w:r>
      <w:r w:rsidRPr="0060432F">
        <w:rPr>
          <w:rFonts w:cs="Times New Roman"/>
          <w:szCs w:val="28"/>
        </w:rPr>
        <w:t>«Д1а»,</w:t>
      </w:r>
      <w:r w:rsidR="00815ED6">
        <w:rPr>
          <w:rFonts w:cs="Times New Roman"/>
          <w:szCs w:val="28"/>
        </w:rPr>
        <w:t xml:space="preserve"> </w:t>
      </w:r>
      <w:r w:rsidRPr="0060432F">
        <w:rPr>
          <w:rFonts w:cs="Times New Roman"/>
          <w:szCs w:val="28"/>
        </w:rPr>
        <w:t>«Д1б1»,</w:t>
      </w:r>
      <w:r w:rsidR="00815ED6">
        <w:rPr>
          <w:rFonts w:cs="Times New Roman"/>
          <w:szCs w:val="28"/>
        </w:rPr>
        <w:t xml:space="preserve"> </w:t>
      </w:r>
      <w:r w:rsidRPr="0060432F">
        <w:rPr>
          <w:rFonts w:cs="Times New Roman"/>
          <w:szCs w:val="28"/>
        </w:rPr>
        <w:t>«Д1б2+3»,</w:t>
      </w:r>
      <w:r w:rsidR="00815ED6">
        <w:rPr>
          <w:rFonts w:cs="Times New Roman"/>
          <w:szCs w:val="28"/>
        </w:rPr>
        <w:t xml:space="preserve"> </w:t>
      </w:r>
      <w:r w:rsidRPr="0060432F">
        <w:rPr>
          <w:rFonts w:cs="Times New Roman"/>
          <w:szCs w:val="28"/>
        </w:rPr>
        <w:t>«Д1в»,</w:t>
      </w:r>
      <w:r w:rsidR="00815ED6">
        <w:rPr>
          <w:rFonts w:cs="Times New Roman"/>
          <w:szCs w:val="28"/>
        </w:rPr>
        <w:t xml:space="preserve"> </w:t>
      </w:r>
      <w:r w:rsidRPr="0060432F">
        <w:rPr>
          <w:rFonts w:cs="Times New Roman"/>
          <w:szCs w:val="28"/>
        </w:rPr>
        <w:t>«Д1г»</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«Д1д».</w:t>
      </w:r>
      <w:r w:rsidR="00815ED6">
        <w:rPr>
          <w:rFonts w:cs="Times New Roman"/>
          <w:szCs w:val="28"/>
        </w:rPr>
        <w:t xml:space="preserve"> </w:t>
      </w:r>
      <w:r w:rsidRPr="0060432F">
        <w:rPr>
          <w:rFonts w:cs="Times New Roman"/>
          <w:szCs w:val="28"/>
        </w:rPr>
        <w:t>Из</w:t>
      </w:r>
      <w:r w:rsidR="00840A97">
        <w:rPr>
          <w:rFonts w:cs="Times New Roman"/>
          <w:szCs w:val="28"/>
        </w:rPr>
        <w:t>-</w:t>
      </w:r>
      <w:r w:rsidRPr="0060432F">
        <w:rPr>
          <w:rFonts w:cs="Times New Roman"/>
          <w:szCs w:val="28"/>
        </w:rPr>
        <w:t>за</w:t>
      </w:r>
      <w:r w:rsidR="00815ED6">
        <w:rPr>
          <w:rFonts w:cs="Times New Roman"/>
          <w:szCs w:val="28"/>
        </w:rPr>
        <w:t xml:space="preserve"> </w:t>
      </w:r>
      <w:r w:rsidRPr="0060432F">
        <w:rPr>
          <w:rFonts w:cs="Times New Roman"/>
          <w:szCs w:val="28"/>
        </w:rPr>
        <w:t>значительного</w:t>
      </w:r>
      <w:r w:rsidR="00815ED6">
        <w:rPr>
          <w:rFonts w:cs="Times New Roman"/>
          <w:szCs w:val="28"/>
        </w:rPr>
        <w:t xml:space="preserve"> </w:t>
      </w:r>
      <w:r w:rsidRPr="0060432F">
        <w:rPr>
          <w:rFonts w:cs="Times New Roman"/>
          <w:szCs w:val="28"/>
        </w:rPr>
        <w:t>количества</w:t>
      </w:r>
      <w:r w:rsidR="00815ED6">
        <w:rPr>
          <w:rFonts w:cs="Times New Roman"/>
          <w:szCs w:val="28"/>
        </w:rPr>
        <w:t xml:space="preserve"> </w:t>
      </w:r>
      <w:r w:rsidRPr="0060432F">
        <w:rPr>
          <w:rFonts w:cs="Times New Roman"/>
          <w:szCs w:val="28"/>
        </w:rPr>
        <w:t>скважин,</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которых</w:t>
      </w:r>
      <w:r w:rsidR="00815ED6">
        <w:rPr>
          <w:rFonts w:cs="Times New Roman"/>
          <w:szCs w:val="28"/>
        </w:rPr>
        <w:t xml:space="preserve"> </w:t>
      </w:r>
      <w:r w:rsidRPr="0060432F">
        <w:rPr>
          <w:rFonts w:cs="Times New Roman"/>
          <w:szCs w:val="28"/>
        </w:rPr>
        <w:t>наблюдается</w:t>
      </w:r>
      <w:r w:rsidR="00815ED6">
        <w:rPr>
          <w:rFonts w:cs="Times New Roman"/>
          <w:szCs w:val="28"/>
        </w:rPr>
        <w:t xml:space="preserve"> </w:t>
      </w:r>
      <w:r w:rsidRPr="0060432F">
        <w:rPr>
          <w:rFonts w:cs="Times New Roman"/>
          <w:szCs w:val="28"/>
        </w:rPr>
        <w:t>гидродинамическая</w:t>
      </w:r>
      <w:r w:rsidR="00815ED6">
        <w:rPr>
          <w:rFonts w:cs="Times New Roman"/>
          <w:szCs w:val="28"/>
        </w:rPr>
        <w:t xml:space="preserve"> </w:t>
      </w:r>
      <w:r w:rsidRPr="0060432F">
        <w:rPr>
          <w:rFonts w:cs="Times New Roman"/>
          <w:szCs w:val="28"/>
        </w:rPr>
        <w:t>связь</w:t>
      </w:r>
      <w:r w:rsidR="00815ED6">
        <w:rPr>
          <w:rFonts w:cs="Times New Roman"/>
          <w:szCs w:val="28"/>
        </w:rPr>
        <w:t xml:space="preserve"> </w:t>
      </w:r>
      <w:r w:rsidRPr="0060432F">
        <w:rPr>
          <w:rFonts w:cs="Times New Roman"/>
          <w:szCs w:val="28"/>
        </w:rPr>
        <w:t>с</w:t>
      </w:r>
      <w:r w:rsidR="00815ED6">
        <w:rPr>
          <w:rFonts w:cs="Times New Roman"/>
          <w:szCs w:val="28"/>
        </w:rPr>
        <w:t xml:space="preserve"> </w:t>
      </w:r>
      <w:r w:rsidRPr="0060432F">
        <w:rPr>
          <w:rFonts w:cs="Times New Roman"/>
          <w:szCs w:val="28"/>
        </w:rPr>
        <w:t>пластами,</w:t>
      </w:r>
      <w:r w:rsidR="00815ED6">
        <w:rPr>
          <w:rFonts w:cs="Times New Roman"/>
          <w:szCs w:val="28"/>
        </w:rPr>
        <w:t xml:space="preserve"> </w:t>
      </w:r>
      <w:proofErr w:type="spellStart"/>
      <w:r w:rsidRPr="0060432F">
        <w:rPr>
          <w:rFonts w:cs="Times New Roman"/>
          <w:szCs w:val="28"/>
        </w:rPr>
        <w:t>пашийский</w:t>
      </w:r>
      <w:proofErr w:type="spellEnd"/>
      <w:r w:rsidR="00815ED6">
        <w:rPr>
          <w:rFonts w:cs="Times New Roman"/>
          <w:szCs w:val="28"/>
        </w:rPr>
        <w:t xml:space="preserve"> </w:t>
      </w:r>
      <w:r w:rsidRPr="0060432F">
        <w:rPr>
          <w:rFonts w:cs="Times New Roman"/>
          <w:szCs w:val="28"/>
        </w:rPr>
        <w:t>горизонт</w:t>
      </w:r>
      <w:r w:rsidR="00815ED6">
        <w:rPr>
          <w:rFonts w:cs="Times New Roman"/>
          <w:szCs w:val="28"/>
        </w:rPr>
        <w:t xml:space="preserve"> </w:t>
      </w:r>
      <w:r w:rsidRPr="0060432F">
        <w:rPr>
          <w:rFonts w:cs="Times New Roman"/>
          <w:szCs w:val="28"/>
        </w:rPr>
        <w:t>представлен</w:t>
      </w:r>
      <w:r w:rsidR="00815ED6">
        <w:rPr>
          <w:rFonts w:cs="Times New Roman"/>
          <w:szCs w:val="28"/>
        </w:rPr>
        <w:t xml:space="preserve"> </w:t>
      </w:r>
      <w:r w:rsidRPr="0060432F">
        <w:rPr>
          <w:rFonts w:cs="Times New Roman"/>
          <w:szCs w:val="28"/>
        </w:rPr>
        <w:t>как</w:t>
      </w:r>
      <w:r w:rsidR="00815ED6">
        <w:rPr>
          <w:rFonts w:cs="Times New Roman"/>
          <w:szCs w:val="28"/>
        </w:rPr>
        <w:t xml:space="preserve"> </w:t>
      </w:r>
      <w:r w:rsidRPr="0060432F">
        <w:rPr>
          <w:rFonts w:cs="Times New Roman"/>
          <w:szCs w:val="28"/>
        </w:rPr>
        <w:t>единый</w:t>
      </w:r>
      <w:r w:rsidR="00815ED6">
        <w:rPr>
          <w:rFonts w:cs="Times New Roman"/>
          <w:szCs w:val="28"/>
        </w:rPr>
        <w:t xml:space="preserve"> </w:t>
      </w:r>
      <w:r w:rsidRPr="0060432F">
        <w:rPr>
          <w:rFonts w:cs="Times New Roman"/>
          <w:szCs w:val="28"/>
        </w:rPr>
        <w:t>пласт.</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1756</w:t>
      </w:r>
      <w:r w:rsidR="00815ED6">
        <w:rPr>
          <w:rFonts w:cs="Times New Roman"/>
          <w:szCs w:val="28"/>
        </w:rPr>
        <w:t xml:space="preserve"> </w:t>
      </w:r>
      <w:r w:rsidRPr="0060432F">
        <w:rPr>
          <w:rFonts w:cs="Times New Roman"/>
          <w:szCs w:val="28"/>
        </w:rPr>
        <w:t>скважинах,</w:t>
      </w:r>
      <w:r w:rsidR="00815ED6">
        <w:rPr>
          <w:rFonts w:cs="Times New Roman"/>
          <w:szCs w:val="28"/>
        </w:rPr>
        <w:t xml:space="preserve"> </w:t>
      </w:r>
      <w:r w:rsidRPr="0060432F">
        <w:rPr>
          <w:rFonts w:cs="Times New Roman"/>
          <w:szCs w:val="28"/>
        </w:rPr>
        <w:t>пробуренных</w:t>
      </w:r>
      <w:r w:rsidR="00815ED6">
        <w:rPr>
          <w:rFonts w:cs="Times New Roman"/>
          <w:szCs w:val="28"/>
        </w:rPr>
        <w:t xml:space="preserve"> </w:t>
      </w:r>
      <w:r w:rsidRPr="0060432F">
        <w:rPr>
          <w:rFonts w:cs="Times New Roman"/>
          <w:szCs w:val="28"/>
        </w:rPr>
        <w:t>на</w:t>
      </w:r>
      <w:r w:rsidR="00815ED6">
        <w:rPr>
          <w:rFonts w:cs="Times New Roman"/>
          <w:szCs w:val="28"/>
        </w:rPr>
        <w:t xml:space="preserve"> </w:t>
      </w:r>
      <w:r w:rsidRPr="0060432F">
        <w:rPr>
          <w:rFonts w:cs="Times New Roman"/>
          <w:szCs w:val="28"/>
        </w:rPr>
        <w:t>терригенный</w:t>
      </w:r>
      <w:r w:rsidR="00815ED6">
        <w:rPr>
          <w:rFonts w:cs="Times New Roman"/>
          <w:szCs w:val="28"/>
        </w:rPr>
        <w:t xml:space="preserve"> </w:t>
      </w:r>
      <w:r w:rsidRPr="0060432F">
        <w:rPr>
          <w:rFonts w:cs="Times New Roman"/>
          <w:szCs w:val="28"/>
        </w:rPr>
        <w:t>девон,</w:t>
      </w:r>
      <w:r w:rsidR="00815ED6">
        <w:rPr>
          <w:rFonts w:cs="Times New Roman"/>
          <w:szCs w:val="28"/>
        </w:rPr>
        <w:t xml:space="preserve"> </w:t>
      </w:r>
      <w:r w:rsidRPr="0060432F">
        <w:rPr>
          <w:rFonts w:cs="Times New Roman"/>
          <w:szCs w:val="28"/>
        </w:rPr>
        <w:t>наблюдается</w:t>
      </w:r>
      <w:r w:rsidR="00815ED6">
        <w:rPr>
          <w:rFonts w:cs="Times New Roman"/>
          <w:szCs w:val="28"/>
        </w:rPr>
        <w:t xml:space="preserve"> </w:t>
      </w:r>
      <w:r w:rsidRPr="0060432F">
        <w:rPr>
          <w:rFonts w:cs="Times New Roman"/>
          <w:szCs w:val="28"/>
        </w:rPr>
        <w:t>слияние</w:t>
      </w:r>
      <w:r w:rsidR="00815ED6">
        <w:rPr>
          <w:rFonts w:cs="Times New Roman"/>
          <w:szCs w:val="28"/>
        </w:rPr>
        <w:t xml:space="preserve"> </w:t>
      </w:r>
      <w:r w:rsidRPr="0060432F">
        <w:rPr>
          <w:rFonts w:cs="Times New Roman"/>
          <w:szCs w:val="28"/>
        </w:rPr>
        <w:t>продуктивных</w:t>
      </w:r>
      <w:r w:rsidR="00815ED6">
        <w:rPr>
          <w:rFonts w:cs="Times New Roman"/>
          <w:szCs w:val="28"/>
        </w:rPr>
        <w:t xml:space="preserve"> </w:t>
      </w:r>
      <w:r w:rsidRPr="0060432F">
        <w:rPr>
          <w:rFonts w:cs="Times New Roman"/>
          <w:szCs w:val="28"/>
        </w:rPr>
        <w:t>пластов</w:t>
      </w:r>
      <w:r w:rsidR="00815ED6">
        <w:rPr>
          <w:rFonts w:cs="Times New Roman"/>
          <w:szCs w:val="28"/>
        </w:rPr>
        <w:t xml:space="preserve"> </w:t>
      </w:r>
      <w:proofErr w:type="spellStart"/>
      <w:r w:rsidRPr="0060432F">
        <w:rPr>
          <w:rFonts w:cs="Times New Roman"/>
          <w:szCs w:val="28"/>
        </w:rPr>
        <w:t>пашийского</w:t>
      </w:r>
      <w:proofErr w:type="spellEnd"/>
      <w:r w:rsidR="00815ED6">
        <w:rPr>
          <w:rFonts w:cs="Times New Roman"/>
          <w:szCs w:val="28"/>
        </w:rPr>
        <w:t xml:space="preserve"> </w:t>
      </w:r>
      <w:r w:rsidRPr="0060432F">
        <w:rPr>
          <w:rFonts w:cs="Times New Roman"/>
          <w:szCs w:val="28"/>
        </w:rPr>
        <w:t>горизонта,</w:t>
      </w:r>
      <w:r w:rsidR="00815ED6">
        <w:rPr>
          <w:rFonts w:cs="Times New Roman"/>
          <w:szCs w:val="28"/>
        </w:rPr>
        <w:t xml:space="preserve"> </w:t>
      </w:r>
      <w:r w:rsidRPr="0060432F">
        <w:rPr>
          <w:rFonts w:cs="Times New Roman"/>
          <w:szCs w:val="28"/>
        </w:rPr>
        <w:t>82</w:t>
      </w:r>
      <w:r w:rsidR="00815ED6">
        <w:rPr>
          <w:rFonts w:cs="Times New Roman"/>
          <w:szCs w:val="28"/>
        </w:rPr>
        <w:t xml:space="preserve"> </w:t>
      </w:r>
      <w:r w:rsidRPr="0060432F">
        <w:rPr>
          <w:rFonts w:cs="Times New Roman"/>
          <w:szCs w:val="28"/>
        </w:rPr>
        <w:t>%</w:t>
      </w:r>
      <w:r w:rsidR="00815ED6">
        <w:rPr>
          <w:rFonts w:cs="Times New Roman"/>
          <w:szCs w:val="28"/>
        </w:rPr>
        <w:t xml:space="preserve"> </w:t>
      </w:r>
      <w:r w:rsidRPr="0060432F">
        <w:rPr>
          <w:rFonts w:cs="Times New Roman"/>
          <w:szCs w:val="28"/>
        </w:rPr>
        <w:t>объема</w:t>
      </w:r>
      <w:r w:rsidR="00815ED6">
        <w:rPr>
          <w:rFonts w:cs="Times New Roman"/>
          <w:szCs w:val="28"/>
        </w:rPr>
        <w:t xml:space="preserve"> </w:t>
      </w:r>
      <w:r w:rsidRPr="0060432F">
        <w:rPr>
          <w:rFonts w:cs="Times New Roman"/>
          <w:szCs w:val="28"/>
        </w:rPr>
        <w:t>которого</w:t>
      </w:r>
      <w:r w:rsidR="00815ED6">
        <w:rPr>
          <w:rFonts w:cs="Times New Roman"/>
          <w:szCs w:val="28"/>
        </w:rPr>
        <w:t xml:space="preserve"> </w:t>
      </w:r>
      <w:r w:rsidRPr="0060432F">
        <w:rPr>
          <w:rFonts w:cs="Times New Roman"/>
          <w:szCs w:val="28"/>
        </w:rPr>
        <w:t>представлено</w:t>
      </w:r>
      <w:r w:rsidR="00815ED6">
        <w:rPr>
          <w:rFonts w:cs="Times New Roman"/>
          <w:szCs w:val="28"/>
        </w:rPr>
        <w:t xml:space="preserve"> </w:t>
      </w:r>
      <w:r w:rsidRPr="0060432F">
        <w:rPr>
          <w:rFonts w:cs="Times New Roman"/>
          <w:szCs w:val="28"/>
        </w:rPr>
        <w:t>как</w:t>
      </w:r>
      <w:r w:rsidR="00815ED6">
        <w:rPr>
          <w:rFonts w:cs="Times New Roman"/>
          <w:szCs w:val="28"/>
        </w:rPr>
        <w:t xml:space="preserve"> </w:t>
      </w:r>
      <w:r w:rsidRPr="0060432F">
        <w:rPr>
          <w:rFonts w:cs="Times New Roman"/>
          <w:szCs w:val="28"/>
        </w:rPr>
        <w:t>единый</w:t>
      </w:r>
      <w:r w:rsidR="00815ED6">
        <w:rPr>
          <w:rFonts w:cs="Times New Roman"/>
          <w:szCs w:val="28"/>
        </w:rPr>
        <w:t xml:space="preserve"> </w:t>
      </w:r>
      <w:r w:rsidRPr="0060432F">
        <w:rPr>
          <w:rFonts w:cs="Times New Roman"/>
          <w:szCs w:val="28"/>
        </w:rPr>
        <w:t>геологический</w:t>
      </w:r>
      <w:r w:rsidR="00815ED6">
        <w:rPr>
          <w:rFonts w:cs="Times New Roman"/>
          <w:szCs w:val="28"/>
        </w:rPr>
        <w:t xml:space="preserve"> </w:t>
      </w:r>
      <w:r w:rsidRPr="0060432F">
        <w:rPr>
          <w:rFonts w:cs="Times New Roman"/>
          <w:szCs w:val="28"/>
        </w:rPr>
        <w:t>объект,</w:t>
      </w:r>
      <w:r w:rsidR="00815ED6">
        <w:rPr>
          <w:rFonts w:cs="Times New Roman"/>
          <w:szCs w:val="28"/>
        </w:rPr>
        <w:t xml:space="preserve"> </w:t>
      </w:r>
      <w:r w:rsidRPr="0060432F">
        <w:rPr>
          <w:rFonts w:cs="Times New Roman"/>
          <w:szCs w:val="28"/>
        </w:rPr>
        <w:t>что</w:t>
      </w:r>
      <w:r w:rsidR="00815ED6">
        <w:rPr>
          <w:rFonts w:cs="Times New Roman"/>
          <w:szCs w:val="28"/>
        </w:rPr>
        <w:t xml:space="preserve"> </w:t>
      </w:r>
      <w:r w:rsidRPr="0060432F">
        <w:rPr>
          <w:rFonts w:cs="Times New Roman"/>
          <w:szCs w:val="28"/>
        </w:rPr>
        <w:t>свидетельствует</w:t>
      </w:r>
      <w:r w:rsidR="00815ED6">
        <w:rPr>
          <w:rFonts w:cs="Times New Roman"/>
          <w:szCs w:val="28"/>
        </w:rPr>
        <w:t xml:space="preserve"> </w:t>
      </w:r>
      <w:r w:rsidRPr="0060432F">
        <w:rPr>
          <w:rFonts w:cs="Times New Roman"/>
          <w:szCs w:val="28"/>
        </w:rPr>
        <w:t>о</w:t>
      </w:r>
      <w:r w:rsidR="00815ED6">
        <w:rPr>
          <w:rFonts w:cs="Times New Roman"/>
          <w:szCs w:val="28"/>
        </w:rPr>
        <w:t xml:space="preserve"> </w:t>
      </w:r>
      <w:r w:rsidRPr="0060432F">
        <w:rPr>
          <w:rFonts w:cs="Times New Roman"/>
          <w:szCs w:val="28"/>
        </w:rPr>
        <w:t>хорошей</w:t>
      </w:r>
      <w:r w:rsidR="00815ED6">
        <w:rPr>
          <w:rFonts w:cs="Times New Roman"/>
          <w:szCs w:val="28"/>
        </w:rPr>
        <w:t xml:space="preserve"> </w:t>
      </w:r>
      <w:r w:rsidRPr="0060432F">
        <w:rPr>
          <w:rFonts w:cs="Times New Roman"/>
          <w:szCs w:val="28"/>
        </w:rPr>
        <w:t>гидродинамической</w:t>
      </w:r>
      <w:r w:rsidR="00815ED6">
        <w:rPr>
          <w:rFonts w:cs="Times New Roman"/>
          <w:szCs w:val="28"/>
        </w:rPr>
        <w:t xml:space="preserve"> </w:t>
      </w:r>
      <w:r w:rsidRPr="0060432F">
        <w:rPr>
          <w:rFonts w:cs="Times New Roman"/>
          <w:szCs w:val="28"/>
        </w:rPr>
        <w:t>связи</w:t>
      </w:r>
      <w:r w:rsidR="00815ED6">
        <w:rPr>
          <w:rFonts w:cs="Times New Roman"/>
          <w:szCs w:val="28"/>
        </w:rPr>
        <w:t xml:space="preserve"> </w:t>
      </w:r>
      <w:r w:rsidRPr="0060432F">
        <w:rPr>
          <w:rFonts w:cs="Times New Roman"/>
          <w:szCs w:val="28"/>
        </w:rPr>
        <w:t>между</w:t>
      </w:r>
      <w:r w:rsidR="00815ED6">
        <w:rPr>
          <w:rFonts w:cs="Times New Roman"/>
          <w:szCs w:val="28"/>
        </w:rPr>
        <w:t xml:space="preserve"> </w:t>
      </w:r>
      <w:r w:rsidRPr="0060432F">
        <w:rPr>
          <w:rFonts w:cs="Times New Roman"/>
          <w:szCs w:val="28"/>
        </w:rPr>
        <w:t>ними.</w:t>
      </w:r>
    </w:p>
    <w:p w14:paraId="22AF510D" w14:textId="510AA11E" w:rsidR="0060432F" w:rsidRPr="0060432F" w:rsidRDefault="0060432F" w:rsidP="00E33902">
      <w:pPr>
        <w:spacing w:after="0" w:line="360" w:lineRule="auto"/>
        <w:ind w:firstLine="708"/>
        <w:jc w:val="both"/>
        <w:rPr>
          <w:rFonts w:cs="Times New Roman"/>
          <w:szCs w:val="28"/>
        </w:rPr>
      </w:pPr>
      <w:r w:rsidRPr="0060432F">
        <w:rPr>
          <w:rFonts w:cs="Times New Roman"/>
          <w:szCs w:val="28"/>
        </w:rPr>
        <w:t>Залегающие</w:t>
      </w:r>
      <w:r w:rsidR="00815ED6">
        <w:rPr>
          <w:rFonts w:cs="Times New Roman"/>
          <w:szCs w:val="28"/>
        </w:rPr>
        <w:t xml:space="preserve"> </w:t>
      </w:r>
      <w:r w:rsidRPr="0060432F">
        <w:rPr>
          <w:rFonts w:cs="Times New Roman"/>
          <w:szCs w:val="28"/>
        </w:rPr>
        <w:t>выше</w:t>
      </w:r>
      <w:r w:rsidR="00815ED6">
        <w:rPr>
          <w:rFonts w:cs="Times New Roman"/>
          <w:szCs w:val="28"/>
        </w:rPr>
        <w:t xml:space="preserve"> </w:t>
      </w:r>
      <w:r w:rsidRPr="0060432F">
        <w:rPr>
          <w:rFonts w:cs="Times New Roman"/>
          <w:szCs w:val="28"/>
        </w:rPr>
        <w:t>по</w:t>
      </w:r>
      <w:r w:rsidR="00815ED6">
        <w:rPr>
          <w:rFonts w:cs="Times New Roman"/>
          <w:szCs w:val="28"/>
        </w:rPr>
        <w:t xml:space="preserve"> </w:t>
      </w:r>
      <w:r w:rsidRPr="0060432F">
        <w:rPr>
          <w:rFonts w:cs="Times New Roman"/>
          <w:szCs w:val="28"/>
        </w:rPr>
        <w:t>разрезу</w:t>
      </w:r>
      <w:r w:rsidR="00815ED6">
        <w:rPr>
          <w:rFonts w:cs="Times New Roman"/>
          <w:szCs w:val="28"/>
        </w:rPr>
        <w:t xml:space="preserve"> </w:t>
      </w:r>
      <w:r w:rsidRPr="0060432F">
        <w:rPr>
          <w:rFonts w:cs="Times New Roman"/>
          <w:szCs w:val="28"/>
        </w:rPr>
        <w:t>отложения</w:t>
      </w:r>
      <w:r w:rsidR="00815ED6">
        <w:rPr>
          <w:rFonts w:cs="Times New Roman"/>
          <w:szCs w:val="28"/>
        </w:rPr>
        <w:t xml:space="preserve"> </w:t>
      </w:r>
      <w:proofErr w:type="spellStart"/>
      <w:r w:rsidRPr="0060432F">
        <w:rPr>
          <w:rFonts w:cs="Times New Roman"/>
          <w:szCs w:val="28"/>
        </w:rPr>
        <w:t>кыновского</w:t>
      </w:r>
      <w:proofErr w:type="spellEnd"/>
      <w:r w:rsidR="00815ED6">
        <w:rPr>
          <w:rFonts w:cs="Times New Roman"/>
          <w:szCs w:val="28"/>
        </w:rPr>
        <w:t xml:space="preserve"> </w:t>
      </w:r>
      <w:r w:rsidRPr="0060432F">
        <w:rPr>
          <w:rFonts w:cs="Times New Roman"/>
          <w:szCs w:val="28"/>
        </w:rPr>
        <w:t>(</w:t>
      </w:r>
      <w:proofErr w:type="spellStart"/>
      <w:r w:rsidRPr="0060432F">
        <w:rPr>
          <w:rFonts w:cs="Times New Roman"/>
          <w:szCs w:val="28"/>
        </w:rPr>
        <w:t>тиманского</w:t>
      </w:r>
      <w:proofErr w:type="spellEnd"/>
      <w:r w:rsidRPr="0060432F">
        <w:rPr>
          <w:rFonts w:cs="Times New Roman"/>
          <w:szCs w:val="28"/>
        </w:rPr>
        <w:t>)</w:t>
      </w:r>
      <w:r w:rsidR="00815ED6">
        <w:rPr>
          <w:rFonts w:cs="Times New Roman"/>
          <w:szCs w:val="28"/>
        </w:rPr>
        <w:t xml:space="preserve"> </w:t>
      </w:r>
      <w:r w:rsidRPr="0060432F">
        <w:rPr>
          <w:rFonts w:cs="Times New Roman"/>
          <w:szCs w:val="28"/>
        </w:rPr>
        <w:t>D3kn</w:t>
      </w:r>
      <w:r w:rsidR="00815ED6">
        <w:rPr>
          <w:rFonts w:cs="Times New Roman"/>
          <w:szCs w:val="28"/>
        </w:rPr>
        <w:t xml:space="preserve"> </w:t>
      </w:r>
      <w:r w:rsidRPr="0060432F">
        <w:rPr>
          <w:rFonts w:cs="Times New Roman"/>
          <w:szCs w:val="28"/>
        </w:rPr>
        <w:t>горизонта</w:t>
      </w:r>
      <w:r w:rsidR="00815ED6">
        <w:rPr>
          <w:rFonts w:cs="Times New Roman"/>
          <w:szCs w:val="28"/>
        </w:rPr>
        <w:t xml:space="preserve"> </w:t>
      </w:r>
      <w:r w:rsidRPr="0060432F">
        <w:rPr>
          <w:rFonts w:cs="Times New Roman"/>
          <w:szCs w:val="28"/>
        </w:rPr>
        <w:t>выделяются</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интервале,</w:t>
      </w:r>
      <w:r w:rsidR="00815ED6">
        <w:rPr>
          <w:rFonts w:cs="Times New Roman"/>
          <w:szCs w:val="28"/>
        </w:rPr>
        <w:t xml:space="preserve"> </w:t>
      </w:r>
      <w:r w:rsidRPr="0060432F">
        <w:rPr>
          <w:rFonts w:cs="Times New Roman"/>
          <w:szCs w:val="28"/>
        </w:rPr>
        <w:t>ограниченным</w:t>
      </w:r>
      <w:r w:rsidR="00815ED6">
        <w:rPr>
          <w:rFonts w:cs="Times New Roman"/>
          <w:szCs w:val="28"/>
        </w:rPr>
        <w:t xml:space="preserve"> </w:t>
      </w:r>
      <w:r w:rsidRPr="0060432F">
        <w:rPr>
          <w:rFonts w:cs="Times New Roman"/>
          <w:szCs w:val="28"/>
        </w:rPr>
        <w:t>регионально</w:t>
      </w:r>
      <w:r w:rsidR="00815ED6">
        <w:rPr>
          <w:rFonts w:cs="Times New Roman"/>
          <w:szCs w:val="28"/>
        </w:rPr>
        <w:t xml:space="preserve"> </w:t>
      </w:r>
      <w:r w:rsidRPr="0060432F">
        <w:rPr>
          <w:rFonts w:cs="Times New Roman"/>
          <w:szCs w:val="28"/>
        </w:rPr>
        <w:t>выдержанными</w:t>
      </w:r>
      <w:r w:rsidR="00815ED6">
        <w:rPr>
          <w:rFonts w:cs="Times New Roman"/>
          <w:szCs w:val="28"/>
        </w:rPr>
        <w:t xml:space="preserve"> </w:t>
      </w:r>
      <w:r w:rsidRPr="0060432F">
        <w:rPr>
          <w:rFonts w:cs="Times New Roman"/>
          <w:szCs w:val="28"/>
        </w:rPr>
        <w:t>реперами.</w:t>
      </w:r>
    </w:p>
    <w:p w14:paraId="5D3DEFBD" w14:textId="067815CD" w:rsidR="0060432F" w:rsidRPr="0060432F" w:rsidRDefault="0060432F" w:rsidP="00E33902">
      <w:pPr>
        <w:spacing w:after="0" w:line="360" w:lineRule="auto"/>
        <w:ind w:firstLine="708"/>
        <w:jc w:val="both"/>
        <w:rPr>
          <w:rFonts w:cs="Times New Roman"/>
          <w:szCs w:val="28"/>
        </w:rPr>
      </w:pPr>
      <w:r w:rsidRPr="0060432F">
        <w:rPr>
          <w:rFonts w:cs="Times New Roman"/>
          <w:szCs w:val="28"/>
        </w:rPr>
        <w:t>В</w:t>
      </w:r>
      <w:r w:rsidR="00815ED6">
        <w:rPr>
          <w:rFonts w:cs="Times New Roman"/>
          <w:szCs w:val="28"/>
        </w:rPr>
        <w:t xml:space="preserve"> </w:t>
      </w:r>
      <w:r w:rsidRPr="0060432F">
        <w:rPr>
          <w:rFonts w:cs="Times New Roman"/>
          <w:szCs w:val="28"/>
        </w:rPr>
        <w:t>подошве</w:t>
      </w:r>
      <w:r w:rsidR="00815ED6">
        <w:rPr>
          <w:rFonts w:cs="Times New Roman"/>
          <w:szCs w:val="28"/>
        </w:rPr>
        <w:t xml:space="preserve"> </w:t>
      </w:r>
      <w:r w:rsidRPr="0060432F">
        <w:rPr>
          <w:rFonts w:cs="Times New Roman"/>
          <w:szCs w:val="28"/>
        </w:rPr>
        <w:t>это</w:t>
      </w:r>
      <w:r w:rsidR="00815ED6">
        <w:rPr>
          <w:rFonts w:cs="Times New Roman"/>
          <w:szCs w:val="28"/>
        </w:rPr>
        <w:t xml:space="preserve"> </w:t>
      </w:r>
      <w:r w:rsidRPr="0060432F">
        <w:rPr>
          <w:rFonts w:cs="Times New Roman"/>
          <w:szCs w:val="28"/>
        </w:rPr>
        <w:t>репер</w:t>
      </w:r>
      <w:r w:rsidR="00815ED6">
        <w:rPr>
          <w:rFonts w:cs="Times New Roman"/>
          <w:szCs w:val="28"/>
        </w:rPr>
        <w:t xml:space="preserve"> </w:t>
      </w:r>
      <w:r w:rsidRPr="0060432F">
        <w:rPr>
          <w:rFonts w:cs="Times New Roman"/>
          <w:szCs w:val="28"/>
        </w:rPr>
        <w:t>"верхний</w:t>
      </w:r>
      <w:r w:rsidR="00815ED6">
        <w:rPr>
          <w:rFonts w:cs="Times New Roman"/>
          <w:szCs w:val="28"/>
        </w:rPr>
        <w:t xml:space="preserve"> </w:t>
      </w:r>
      <w:r w:rsidRPr="0060432F">
        <w:rPr>
          <w:rFonts w:cs="Times New Roman"/>
          <w:szCs w:val="28"/>
        </w:rPr>
        <w:t>известняк",</w:t>
      </w:r>
      <w:r w:rsidR="00815ED6">
        <w:rPr>
          <w:rFonts w:cs="Times New Roman"/>
          <w:szCs w:val="28"/>
        </w:rPr>
        <w:t xml:space="preserve"> </w:t>
      </w:r>
      <w:r w:rsidRPr="0060432F">
        <w:rPr>
          <w:rFonts w:cs="Times New Roman"/>
          <w:szCs w:val="28"/>
        </w:rPr>
        <w:t>представленный</w:t>
      </w:r>
      <w:r w:rsidR="00815ED6">
        <w:rPr>
          <w:rFonts w:cs="Times New Roman"/>
          <w:szCs w:val="28"/>
        </w:rPr>
        <w:t xml:space="preserve"> </w:t>
      </w:r>
      <w:r w:rsidRPr="0060432F">
        <w:rPr>
          <w:rFonts w:cs="Times New Roman"/>
          <w:szCs w:val="28"/>
        </w:rPr>
        <w:t>пачкой</w:t>
      </w:r>
      <w:r w:rsidR="00815ED6">
        <w:rPr>
          <w:rFonts w:cs="Times New Roman"/>
          <w:szCs w:val="28"/>
        </w:rPr>
        <w:t xml:space="preserve"> </w:t>
      </w:r>
      <w:r w:rsidRPr="0060432F">
        <w:rPr>
          <w:rFonts w:cs="Times New Roman"/>
          <w:szCs w:val="28"/>
        </w:rPr>
        <w:t>карбонатных</w:t>
      </w:r>
      <w:r w:rsidR="00815ED6">
        <w:rPr>
          <w:rFonts w:cs="Times New Roman"/>
          <w:szCs w:val="28"/>
        </w:rPr>
        <w:t xml:space="preserve"> </w:t>
      </w:r>
      <w:r w:rsidRPr="0060432F">
        <w:rPr>
          <w:rFonts w:cs="Times New Roman"/>
          <w:szCs w:val="28"/>
        </w:rPr>
        <w:t>пород,</w:t>
      </w:r>
      <w:r w:rsidR="00815ED6">
        <w:rPr>
          <w:rFonts w:cs="Times New Roman"/>
          <w:szCs w:val="28"/>
        </w:rPr>
        <w:t xml:space="preserve"> </w:t>
      </w:r>
      <w:r w:rsidRPr="0060432F">
        <w:rPr>
          <w:rFonts w:cs="Times New Roman"/>
          <w:szCs w:val="28"/>
        </w:rPr>
        <w:t>сложенных</w:t>
      </w:r>
      <w:r w:rsidR="00815ED6">
        <w:rPr>
          <w:rFonts w:cs="Times New Roman"/>
          <w:szCs w:val="28"/>
        </w:rPr>
        <w:t xml:space="preserve"> </w:t>
      </w:r>
      <w:r w:rsidRPr="0060432F">
        <w:rPr>
          <w:rFonts w:cs="Times New Roman"/>
          <w:szCs w:val="28"/>
        </w:rPr>
        <w:t>темно-серыми</w:t>
      </w:r>
      <w:r w:rsidR="00815ED6">
        <w:rPr>
          <w:rFonts w:cs="Times New Roman"/>
          <w:szCs w:val="28"/>
        </w:rPr>
        <w:t xml:space="preserve"> </w:t>
      </w:r>
      <w:r w:rsidRPr="0060432F">
        <w:rPr>
          <w:rFonts w:cs="Times New Roman"/>
          <w:szCs w:val="28"/>
        </w:rPr>
        <w:t>неравномерно</w:t>
      </w:r>
      <w:r w:rsidR="00815ED6">
        <w:rPr>
          <w:rFonts w:cs="Times New Roman"/>
          <w:szCs w:val="28"/>
        </w:rPr>
        <w:t xml:space="preserve"> </w:t>
      </w:r>
      <w:r w:rsidRPr="0060432F">
        <w:rPr>
          <w:rFonts w:cs="Times New Roman"/>
          <w:szCs w:val="28"/>
        </w:rPr>
        <w:t>глинистыми</w:t>
      </w:r>
      <w:r w:rsidR="00815ED6">
        <w:rPr>
          <w:rFonts w:cs="Times New Roman"/>
          <w:szCs w:val="28"/>
        </w:rPr>
        <w:t xml:space="preserve"> </w:t>
      </w:r>
      <w:r w:rsidRPr="0060432F">
        <w:rPr>
          <w:rFonts w:cs="Times New Roman"/>
          <w:szCs w:val="28"/>
        </w:rPr>
        <w:lastRenderedPageBreak/>
        <w:t>мелкозернистыми</w:t>
      </w:r>
      <w:r w:rsidR="00815ED6">
        <w:rPr>
          <w:rFonts w:cs="Times New Roman"/>
          <w:szCs w:val="28"/>
        </w:rPr>
        <w:t xml:space="preserve"> </w:t>
      </w:r>
      <w:r w:rsidRPr="0060432F">
        <w:rPr>
          <w:rFonts w:cs="Times New Roman"/>
          <w:szCs w:val="28"/>
        </w:rPr>
        <w:t>известняками</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доломитами.</w:t>
      </w:r>
      <w:r w:rsidR="00815ED6">
        <w:rPr>
          <w:rFonts w:cs="Times New Roman"/>
          <w:szCs w:val="28"/>
        </w:rPr>
        <w:t xml:space="preserve"> </w:t>
      </w:r>
      <w:r w:rsidRPr="0060432F">
        <w:rPr>
          <w:rFonts w:cs="Times New Roman"/>
          <w:szCs w:val="28"/>
        </w:rPr>
        <w:t>Кровля</w:t>
      </w:r>
      <w:r w:rsidR="00815ED6">
        <w:rPr>
          <w:rFonts w:cs="Times New Roman"/>
          <w:szCs w:val="28"/>
        </w:rPr>
        <w:t xml:space="preserve"> </w:t>
      </w:r>
      <w:r w:rsidRPr="0060432F">
        <w:rPr>
          <w:rFonts w:cs="Times New Roman"/>
          <w:szCs w:val="28"/>
        </w:rPr>
        <w:t>горизонта</w:t>
      </w:r>
      <w:r w:rsidR="00815ED6">
        <w:rPr>
          <w:rFonts w:cs="Times New Roman"/>
          <w:szCs w:val="28"/>
        </w:rPr>
        <w:t xml:space="preserve"> </w:t>
      </w:r>
      <w:r w:rsidRPr="0060432F">
        <w:rPr>
          <w:rFonts w:cs="Times New Roman"/>
          <w:szCs w:val="28"/>
        </w:rPr>
        <w:t>проводится</w:t>
      </w:r>
      <w:r w:rsidR="00815ED6">
        <w:rPr>
          <w:rFonts w:cs="Times New Roman"/>
          <w:szCs w:val="28"/>
        </w:rPr>
        <w:t xml:space="preserve"> </w:t>
      </w:r>
      <w:r w:rsidRPr="0060432F">
        <w:rPr>
          <w:rFonts w:cs="Times New Roman"/>
          <w:szCs w:val="28"/>
        </w:rPr>
        <w:t>по</w:t>
      </w:r>
      <w:r w:rsidR="00815ED6">
        <w:rPr>
          <w:rFonts w:cs="Times New Roman"/>
          <w:szCs w:val="28"/>
        </w:rPr>
        <w:t xml:space="preserve"> </w:t>
      </w:r>
      <w:r w:rsidRPr="0060432F">
        <w:rPr>
          <w:rFonts w:cs="Times New Roman"/>
          <w:szCs w:val="28"/>
        </w:rPr>
        <w:t>подошве</w:t>
      </w:r>
      <w:r w:rsidR="00815ED6">
        <w:rPr>
          <w:rFonts w:cs="Times New Roman"/>
          <w:szCs w:val="28"/>
        </w:rPr>
        <w:t xml:space="preserve"> </w:t>
      </w:r>
      <w:r w:rsidRPr="0060432F">
        <w:rPr>
          <w:rFonts w:cs="Times New Roman"/>
          <w:szCs w:val="28"/>
        </w:rPr>
        <w:t>репера</w:t>
      </w:r>
      <w:r w:rsidR="00815ED6">
        <w:rPr>
          <w:rFonts w:cs="Times New Roman"/>
          <w:szCs w:val="28"/>
        </w:rPr>
        <w:t xml:space="preserve"> </w:t>
      </w:r>
      <w:r w:rsidRPr="0060432F">
        <w:rPr>
          <w:rFonts w:cs="Times New Roman"/>
          <w:szCs w:val="28"/>
        </w:rPr>
        <w:t>"</w:t>
      </w:r>
      <w:proofErr w:type="spellStart"/>
      <w:r w:rsidRPr="0060432F">
        <w:rPr>
          <w:rFonts w:cs="Times New Roman"/>
          <w:szCs w:val="28"/>
        </w:rPr>
        <w:t>аяксы</w:t>
      </w:r>
      <w:proofErr w:type="spellEnd"/>
      <w:r w:rsidRPr="0060432F">
        <w:rPr>
          <w:rFonts w:cs="Times New Roman"/>
          <w:szCs w:val="28"/>
        </w:rPr>
        <w:t>",</w:t>
      </w:r>
      <w:r w:rsidR="00815ED6">
        <w:rPr>
          <w:rFonts w:cs="Times New Roman"/>
          <w:szCs w:val="28"/>
        </w:rPr>
        <w:t xml:space="preserve"> </w:t>
      </w:r>
      <w:r w:rsidRPr="0060432F">
        <w:rPr>
          <w:rFonts w:cs="Times New Roman"/>
          <w:szCs w:val="28"/>
        </w:rPr>
        <w:t>сложенного</w:t>
      </w:r>
      <w:r w:rsidR="00815ED6">
        <w:rPr>
          <w:rFonts w:cs="Times New Roman"/>
          <w:szCs w:val="28"/>
        </w:rPr>
        <w:t xml:space="preserve"> </w:t>
      </w:r>
      <w:r w:rsidRPr="0060432F">
        <w:rPr>
          <w:rFonts w:cs="Times New Roman"/>
          <w:szCs w:val="28"/>
        </w:rPr>
        <w:t>известняками.</w:t>
      </w:r>
      <w:r w:rsidR="00815ED6">
        <w:rPr>
          <w:rFonts w:cs="Times New Roman"/>
          <w:szCs w:val="28"/>
        </w:rPr>
        <w:t xml:space="preserve"> </w:t>
      </w:r>
      <w:r w:rsidRPr="0060432F">
        <w:rPr>
          <w:rFonts w:cs="Times New Roman"/>
          <w:szCs w:val="28"/>
        </w:rPr>
        <w:t>Общая</w:t>
      </w:r>
      <w:r w:rsidR="00815ED6">
        <w:rPr>
          <w:rFonts w:cs="Times New Roman"/>
          <w:szCs w:val="28"/>
        </w:rPr>
        <w:t xml:space="preserve"> </w:t>
      </w:r>
      <w:r w:rsidRPr="0060432F">
        <w:rPr>
          <w:rFonts w:cs="Times New Roman"/>
          <w:szCs w:val="28"/>
        </w:rPr>
        <w:t>толща</w:t>
      </w:r>
      <w:r w:rsidR="00815ED6">
        <w:rPr>
          <w:rFonts w:cs="Times New Roman"/>
          <w:szCs w:val="28"/>
        </w:rPr>
        <w:t xml:space="preserve"> </w:t>
      </w:r>
      <w:r w:rsidRPr="0060432F">
        <w:rPr>
          <w:rFonts w:cs="Times New Roman"/>
          <w:szCs w:val="28"/>
        </w:rPr>
        <w:t>терригенной</w:t>
      </w:r>
      <w:r w:rsidR="00815ED6">
        <w:rPr>
          <w:rFonts w:cs="Times New Roman"/>
          <w:szCs w:val="28"/>
        </w:rPr>
        <w:t xml:space="preserve"> </w:t>
      </w:r>
      <w:r w:rsidRPr="0060432F">
        <w:rPr>
          <w:rFonts w:cs="Times New Roman"/>
          <w:szCs w:val="28"/>
        </w:rPr>
        <w:t>части</w:t>
      </w:r>
      <w:r w:rsidR="00815ED6">
        <w:rPr>
          <w:rFonts w:cs="Times New Roman"/>
          <w:szCs w:val="28"/>
        </w:rPr>
        <w:t xml:space="preserve"> </w:t>
      </w:r>
      <w:r w:rsidRPr="0060432F">
        <w:rPr>
          <w:rFonts w:cs="Times New Roman"/>
          <w:szCs w:val="28"/>
        </w:rPr>
        <w:t>девона</w:t>
      </w:r>
      <w:r w:rsidR="00815ED6">
        <w:rPr>
          <w:rFonts w:cs="Times New Roman"/>
          <w:szCs w:val="28"/>
        </w:rPr>
        <w:t xml:space="preserve"> </w:t>
      </w:r>
      <w:r w:rsidRPr="0060432F">
        <w:rPr>
          <w:rFonts w:cs="Times New Roman"/>
          <w:szCs w:val="28"/>
        </w:rPr>
        <w:t>составляет</w:t>
      </w:r>
      <w:r w:rsidR="00815ED6">
        <w:rPr>
          <w:rFonts w:cs="Times New Roman"/>
          <w:szCs w:val="28"/>
        </w:rPr>
        <w:t xml:space="preserve"> </w:t>
      </w:r>
      <w:r w:rsidRPr="0060432F">
        <w:rPr>
          <w:rFonts w:cs="Times New Roman"/>
          <w:szCs w:val="28"/>
        </w:rPr>
        <w:t>до</w:t>
      </w:r>
      <w:r w:rsidR="00815ED6">
        <w:rPr>
          <w:rFonts w:cs="Times New Roman"/>
          <w:szCs w:val="28"/>
        </w:rPr>
        <w:t xml:space="preserve"> </w:t>
      </w:r>
      <w:r w:rsidRPr="0060432F">
        <w:rPr>
          <w:rFonts w:cs="Times New Roman"/>
          <w:szCs w:val="28"/>
        </w:rPr>
        <w:t>180</w:t>
      </w:r>
      <w:r w:rsidR="00815ED6">
        <w:rPr>
          <w:rFonts w:cs="Times New Roman"/>
          <w:szCs w:val="28"/>
        </w:rPr>
        <w:t xml:space="preserve"> </w:t>
      </w:r>
      <w:r w:rsidRPr="0060432F">
        <w:rPr>
          <w:rFonts w:cs="Times New Roman"/>
          <w:szCs w:val="28"/>
        </w:rPr>
        <w:t>м.</w:t>
      </w:r>
    </w:p>
    <w:p w14:paraId="7B190A07" w14:textId="5156A8B1" w:rsidR="0060432F" w:rsidRPr="0060432F" w:rsidRDefault="0060432F" w:rsidP="00E33902">
      <w:pPr>
        <w:spacing w:after="0" w:line="360" w:lineRule="auto"/>
        <w:ind w:firstLine="708"/>
        <w:jc w:val="both"/>
        <w:rPr>
          <w:rFonts w:cs="Times New Roman"/>
          <w:szCs w:val="28"/>
        </w:rPr>
      </w:pPr>
      <w:r w:rsidRPr="0060432F">
        <w:rPr>
          <w:rFonts w:cs="Times New Roman"/>
          <w:szCs w:val="28"/>
        </w:rPr>
        <w:t>В</w:t>
      </w:r>
      <w:r w:rsidR="00815ED6">
        <w:rPr>
          <w:rFonts w:cs="Times New Roman"/>
          <w:szCs w:val="28"/>
        </w:rPr>
        <w:t xml:space="preserve"> </w:t>
      </w:r>
      <w:r w:rsidRPr="0060432F">
        <w:rPr>
          <w:rFonts w:cs="Times New Roman"/>
          <w:szCs w:val="28"/>
        </w:rPr>
        <w:t>отложениях</w:t>
      </w:r>
      <w:r w:rsidR="00815ED6">
        <w:rPr>
          <w:rFonts w:cs="Times New Roman"/>
          <w:szCs w:val="28"/>
        </w:rPr>
        <w:t xml:space="preserve"> </w:t>
      </w:r>
      <w:proofErr w:type="spellStart"/>
      <w:r w:rsidRPr="0060432F">
        <w:rPr>
          <w:rFonts w:cs="Times New Roman"/>
          <w:szCs w:val="28"/>
        </w:rPr>
        <w:t>кыновского</w:t>
      </w:r>
      <w:proofErr w:type="spellEnd"/>
      <w:r w:rsidR="00815ED6">
        <w:rPr>
          <w:rFonts w:cs="Times New Roman"/>
          <w:szCs w:val="28"/>
        </w:rPr>
        <w:t xml:space="preserve"> </w:t>
      </w:r>
      <w:r w:rsidRPr="0060432F">
        <w:rPr>
          <w:rFonts w:cs="Times New Roman"/>
          <w:szCs w:val="28"/>
        </w:rPr>
        <w:t>горизонта</w:t>
      </w:r>
      <w:r w:rsidR="00815ED6">
        <w:rPr>
          <w:rFonts w:cs="Times New Roman"/>
          <w:szCs w:val="28"/>
        </w:rPr>
        <w:t xml:space="preserve"> </w:t>
      </w:r>
      <w:r w:rsidRPr="0060432F">
        <w:rPr>
          <w:rFonts w:cs="Times New Roman"/>
          <w:szCs w:val="28"/>
        </w:rPr>
        <w:t>выявлено</w:t>
      </w:r>
      <w:r w:rsidR="00815ED6">
        <w:rPr>
          <w:rFonts w:cs="Times New Roman"/>
          <w:szCs w:val="28"/>
        </w:rPr>
        <w:t xml:space="preserve"> </w:t>
      </w:r>
      <w:r w:rsidRPr="0060432F">
        <w:rPr>
          <w:rFonts w:cs="Times New Roman"/>
          <w:szCs w:val="28"/>
        </w:rPr>
        <w:t>68</w:t>
      </w:r>
      <w:r w:rsidR="00815ED6">
        <w:rPr>
          <w:rFonts w:cs="Times New Roman"/>
          <w:szCs w:val="28"/>
        </w:rPr>
        <w:t xml:space="preserve"> </w:t>
      </w:r>
      <w:r w:rsidRPr="0060432F">
        <w:rPr>
          <w:rFonts w:cs="Times New Roman"/>
          <w:szCs w:val="28"/>
        </w:rPr>
        <w:t>залежей</w:t>
      </w:r>
      <w:r w:rsidR="00815ED6">
        <w:rPr>
          <w:rFonts w:cs="Times New Roman"/>
          <w:szCs w:val="28"/>
        </w:rPr>
        <w:t xml:space="preserve"> </w:t>
      </w:r>
      <w:r w:rsidRPr="0060432F">
        <w:rPr>
          <w:rFonts w:cs="Times New Roman"/>
          <w:szCs w:val="28"/>
        </w:rPr>
        <w:t>нефти.</w:t>
      </w:r>
      <w:r w:rsidR="00815ED6">
        <w:rPr>
          <w:rFonts w:cs="Times New Roman"/>
          <w:szCs w:val="28"/>
        </w:rPr>
        <w:t xml:space="preserve"> </w:t>
      </w:r>
      <w:r w:rsidRPr="0060432F">
        <w:rPr>
          <w:rFonts w:cs="Times New Roman"/>
          <w:szCs w:val="28"/>
        </w:rPr>
        <w:t>Пласты</w:t>
      </w:r>
      <w:r w:rsidR="00815ED6">
        <w:rPr>
          <w:rFonts w:cs="Times New Roman"/>
          <w:szCs w:val="28"/>
        </w:rPr>
        <w:t xml:space="preserve"> </w:t>
      </w:r>
      <w:r w:rsidRPr="0060432F">
        <w:rPr>
          <w:rFonts w:cs="Times New Roman"/>
          <w:szCs w:val="28"/>
        </w:rPr>
        <w:t>коллекторы</w:t>
      </w:r>
      <w:r w:rsidR="00815ED6">
        <w:rPr>
          <w:rFonts w:cs="Times New Roman"/>
          <w:szCs w:val="28"/>
        </w:rPr>
        <w:t xml:space="preserve"> </w:t>
      </w:r>
      <w:r w:rsidRPr="0060432F">
        <w:rPr>
          <w:rFonts w:cs="Times New Roman"/>
          <w:szCs w:val="28"/>
        </w:rPr>
        <w:t>Д0</w:t>
      </w:r>
      <w:r w:rsidR="00815ED6">
        <w:rPr>
          <w:rFonts w:cs="Times New Roman"/>
          <w:szCs w:val="28"/>
        </w:rPr>
        <w:t xml:space="preserve"> </w:t>
      </w:r>
      <w:proofErr w:type="spellStart"/>
      <w:r w:rsidRPr="0060432F">
        <w:rPr>
          <w:rFonts w:cs="Times New Roman"/>
          <w:szCs w:val="28"/>
        </w:rPr>
        <w:t>кыновского</w:t>
      </w:r>
      <w:proofErr w:type="spellEnd"/>
      <w:r w:rsidR="00815ED6">
        <w:rPr>
          <w:rFonts w:cs="Times New Roman"/>
          <w:szCs w:val="28"/>
        </w:rPr>
        <w:t xml:space="preserve"> </w:t>
      </w:r>
      <w:r w:rsidRPr="0060432F">
        <w:rPr>
          <w:rFonts w:cs="Times New Roman"/>
          <w:szCs w:val="28"/>
        </w:rPr>
        <w:t>горизонта</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южной</w:t>
      </w:r>
      <w:r w:rsidR="00815ED6">
        <w:rPr>
          <w:rFonts w:cs="Times New Roman"/>
          <w:szCs w:val="28"/>
        </w:rPr>
        <w:t xml:space="preserve"> </w:t>
      </w:r>
      <w:r w:rsidRPr="0060432F">
        <w:rPr>
          <w:rFonts w:cs="Times New Roman"/>
          <w:szCs w:val="28"/>
        </w:rPr>
        <w:t>части</w:t>
      </w:r>
      <w:r w:rsidR="00815ED6">
        <w:rPr>
          <w:rFonts w:cs="Times New Roman"/>
          <w:szCs w:val="28"/>
        </w:rPr>
        <w:t xml:space="preserve"> </w:t>
      </w:r>
      <w:proofErr w:type="spellStart"/>
      <w:r w:rsidR="00DE34EC">
        <w:rPr>
          <w:rFonts w:cs="Times New Roman"/>
          <w:szCs w:val="28"/>
        </w:rPr>
        <w:t>Федотовской</w:t>
      </w:r>
      <w:proofErr w:type="spellEnd"/>
      <w:r w:rsidR="00DE34EC">
        <w:rPr>
          <w:rFonts w:cs="Times New Roman"/>
          <w:szCs w:val="28"/>
        </w:rPr>
        <w:t xml:space="preserve"> площади </w:t>
      </w:r>
      <w:r w:rsidRPr="0060432F">
        <w:rPr>
          <w:rFonts w:cs="Times New Roman"/>
          <w:szCs w:val="28"/>
        </w:rPr>
        <w:t>Ново-Елховского</w:t>
      </w:r>
      <w:r w:rsidR="00815ED6">
        <w:rPr>
          <w:rFonts w:cs="Times New Roman"/>
          <w:szCs w:val="28"/>
        </w:rPr>
        <w:t xml:space="preserve"> </w:t>
      </w:r>
      <w:r w:rsidR="00840A97" w:rsidRPr="0060432F">
        <w:rPr>
          <w:rFonts w:cs="Times New Roman"/>
          <w:szCs w:val="28"/>
        </w:rPr>
        <w:t>представлены</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виде</w:t>
      </w:r>
      <w:r w:rsidR="00815ED6">
        <w:rPr>
          <w:rFonts w:cs="Times New Roman"/>
          <w:szCs w:val="28"/>
        </w:rPr>
        <w:t xml:space="preserve"> </w:t>
      </w:r>
      <w:r w:rsidRPr="0060432F">
        <w:rPr>
          <w:rFonts w:cs="Times New Roman"/>
          <w:szCs w:val="28"/>
        </w:rPr>
        <w:t>разрозненных</w:t>
      </w:r>
      <w:r w:rsidR="00815ED6">
        <w:rPr>
          <w:rFonts w:cs="Times New Roman"/>
          <w:szCs w:val="28"/>
        </w:rPr>
        <w:t xml:space="preserve"> </w:t>
      </w:r>
      <w:r w:rsidRPr="0060432F">
        <w:rPr>
          <w:rFonts w:cs="Times New Roman"/>
          <w:szCs w:val="28"/>
        </w:rPr>
        <w:t>линз</w:t>
      </w:r>
      <w:r w:rsidR="00815ED6">
        <w:rPr>
          <w:rFonts w:cs="Times New Roman"/>
          <w:szCs w:val="28"/>
        </w:rPr>
        <w:t xml:space="preserve"> </w:t>
      </w:r>
      <w:r w:rsidRPr="0060432F">
        <w:rPr>
          <w:rFonts w:cs="Times New Roman"/>
          <w:szCs w:val="28"/>
        </w:rPr>
        <w:t>небольших</w:t>
      </w:r>
      <w:r w:rsidR="00815ED6">
        <w:rPr>
          <w:rFonts w:cs="Times New Roman"/>
          <w:szCs w:val="28"/>
        </w:rPr>
        <w:t xml:space="preserve"> </w:t>
      </w:r>
      <w:r w:rsidRPr="0060432F">
        <w:rPr>
          <w:rFonts w:cs="Times New Roman"/>
          <w:szCs w:val="28"/>
        </w:rPr>
        <w:t>размеров,</w:t>
      </w:r>
      <w:r w:rsidR="00815ED6">
        <w:rPr>
          <w:rFonts w:cs="Times New Roman"/>
          <w:szCs w:val="28"/>
        </w:rPr>
        <w:t xml:space="preserve"> </w:t>
      </w:r>
      <w:r w:rsidRPr="0060432F">
        <w:rPr>
          <w:rFonts w:cs="Times New Roman"/>
          <w:szCs w:val="28"/>
        </w:rPr>
        <w:t>вскрытых</w:t>
      </w:r>
      <w:r w:rsidR="00815ED6">
        <w:rPr>
          <w:rFonts w:cs="Times New Roman"/>
          <w:szCs w:val="28"/>
        </w:rPr>
        <w:t xml:space="preserve"> </w:t>
      </w:r>
      <w:r w:rsidRPr="0060432F">
        <w:rPr>
          <w:rFonts w:cs="Times New Roman"/>
          <w:szCs w:val="28"/>
        </w:rPr>
        <w:t>одной-пятью</w:t>
      </w:r>
      <w:r w:rsidR="00815ED6">
        <w:rPr>
          <w:rFonts w:cs="Times New Roman"/>
          <w:szCs w:val="28"/>
        </w:rPr>
        <w:t xml:space="preserve"> </w:t>
      </w:r>
      <w:r w:rsidRPr="0060432F">
        <w:rPr>
          <w:rFonts w:cs="Times New Roman"/>
          <w:szCs w:val="28"/>
        </w:rPr>
        <w:t>скважинами.</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подавляющем</w:t>
      </w:r>
      <w:r w:rsidR="00815ED6">
        <w:rPr>
          <w:rFonts w:cs="Times New Roman"/>
          <w:szCs w:val="28"/>
        </w:rPr>
        <w:t xml:space="preserve"> </w:t>
      </w:r>
      <w:r w:rsidRPr="0060432F">
        <w:rPr>
          <w:rFonts w:cs="Times New Roman"/>
          <w:szCs w:val="28"/>
        </w:rPr>
        <w:t>большинстве</w:t>
      </w:r>
      <w:r w:rsidR="00815ED6">
        <w:rPr>
          <w:rFonts w:cs="Times New Roman"/>
          <w:szCs w:val="28"/>
        </w:rPr>
        <w:t xml:space="preserve"> </w:t>
      </w:r>
      <w:r w:rsidRPr="0060432F">
        <w:rPr>
          <w:rFonts w:cs="Times New Roman"/>
          <w:szCs w:val="28"/>
        </w:rPr>
        <w:t>скважин</w:t>
      </w:r>
      <w:r w:rsidR="00815ED6">
        <w:rPr>
          <w:rFonts w:cs="Times New Roman"/>
          <w:szCs w:val="28"/>
        </w:rPr>
        <w:t xml:space="preserve"> </w:t>
      </w:r>
      <w:r w:rsidRPr="0060432F">
        <w:rPr>
          <w:rFonts w:cs="Times New Roman"/>
          <w:szCs w:val="28"/>
        </w:rPr>
        <w:t>коллектор</w:t>
      </w:r>
      <w:r w:rsidR="00815ED6">
        <w:rPr>
          <w:rFonts w:cs="Times New Roman"/>
          <w:szCs w:val="28"/>
        </w:rPr>
        <w:t xml:space="preserve"> </w:t>
      </w:r>
      <w:r w:rsidRPr="0060432F">
        <w:rPr>
          <w:rFonts w:cs="Times New Roman"/>
          <w:szCs w:val="28"/>
        </w:rPr>
        <w:t>представлен</w:t>
      </w:r>
      <w:r w:rsidR="00815ED6">
        <w:rPr>
          <w:rFonts w:cs="Times New Roman"/>
          <w:szCs w:val="28"/>
        </w:rPr>
        <w:t xml:space="preserve"> </w:t>
      </w:r>
      <w:r w:rsidRPr="0060432F">
        <w:rPr>
          <w:rFonts w:cs="Times New Roman"/>
          <w:szCs w:val="28"/>
        </w:rPr>
        <w:t>одним</w:t>
      </w:r>
      <w:r w:rsidR="00815ED6">
        <w:rPr>
          <w:rFonts w:cs="Times New Roman"/>
          <w:szCs w:val="28"/>
        </w:rPr>
        <w:t xml:space="preserve"> </w:t>
      </w:r>
      <w:r w:rsidRPr="0060432F">
        <w:rPr>
          <w:rFonts w:cs="Times New Roman"/>
          <w:szCs w:val="28"/>
        </w:rPr>
        <w:t>пластом</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редко</w:t>
      </w:r>
      <w:r w:rsidR="00815ED6">
        <w:rPr>
          <w:rFonts w:cs="Times New Roman"/>
          <w:szCs w:val="28"/>
        </w:rPr>
        <w:t xml:space="preserve"> </w:t>
      </w:r>
      <w:r w:rsidRPr="0060432F">
        <w:rPr>
          <w:rFonts w:cs="Times New Roman"/>
          <w:szCs w:val="28"/>
        </w:rPr>
        <w:t>расслаивается</w:t>
      </w:r>
      <w:r w:rsidR="00815ED6">
        <w:rPr>
          <w:rFonts w:cs="Times New Roman"/>
          <w:szCs w:val="28"/>
        </w:rPr>
        <w:t xml:space="preserve"> </w:t>
      </w:r>
      <w:r w:rsidRPr="0060432F">
        <w:rPr>
          <w:rFonts w:cs="Times New Roman"/>
          <w:szCs w:val="28"/>
        </w:rPr>
        <w:t>на</w:t>
      </w:r>
      <w:r w:rsidR="00815ED6">
        <w:rPr>
          <w:rFonts w:cs="Times New Roman"/>
          <w:szCs w:val="28"/>
        </w:rPr>
        <w:t xml:space="preserve"> </w:t>
      </w:r>
      <w:r w:rsidRPr="0060432F">
        <w:rPr>
          <w:rFonts w:cs="Times New Roman"/>
          <w:szCs w:val="28"/>
        </w:rPr>
        <w:t>два</w:t>
      </w:r>
      <w:r w:rsidR="00815ED6">
        <w:rPr>
          <w:rFonts w:cs="Times New Roman"/>
          <w:szCs w:val="28"/>
        </w:rPr>
        <w:t xml:space="preserve"> </w:t>
      </w:r>
      <w:proofErr w:type="spellStart"/>
      <w:r w:rsidRPr="0060432F">
        <w:rPr>
          <w:rFonts w:cs="Times New Roman"/>
          <w:szCs w:val="28"/>
        </w:rPr>
        <w:t>пропластка</w:t>
      </w:r>
      <w:proofErr w:type="spellEnd"/>
      <w:r w:rsidRPr="0060432F">
        <w:rPr>
          <w:rFonts w:cs="Times New Roman"/>
          <w:szCs w:val="28"/>
        </w:rPr>
        <w:t>.</w:t>
      </w:r>
    </w:p>
    <w:p w14:paraId="37F67FF2" w14:textId="461C234C" w:rsidR="0060432F" w:rsidRPr="0060432F" w:rsidRDefault="0060432F" w:rsidP="00E33902">
      <w:pPr>
        <w:spacing w:after="0" w:line="360" w:lineRule="auto"/>
        <w:ind w:firstLine="708"/>
        <w:jc w:val="both"/>
        <w:rPr>
          <w:rFonts w:cs="Times New Roman"/>
          <w:szCs w:val="28"/>
        </w:rPr>
      </w:pPr>
      <w:r w:rsidRPr="0060432F">
        <w:rPr>
          <w:rFonts w:cs="Times New Roman"/>
          <w:szCs w:val="28"/>
        </w:rPr>
        <w:t>Верхняя</w:t>
      </w:r>
      <w:r w:rsidR="00815ED6">
        <w:rPr>
          <w:rFonts w:cs="Times New Roman"/>
          <w:szCs w:val="28"/>
        </w:rPr>
        <w:t xml:space="preserve"> </w:t>
      </w:r>
      <w:r w:rsidRPr="0060432F">
        <w:rPr>
          <w:rFonts w:cs="Times New Roman"/>
          <w:szCs w:val="28"/>
        </w:rPr>
        <w:t>часть</w:t>
      </w:r>
      <w:r w:rsidR="00815ED6">
        <w:rPr>
          <w:rFonts w:cs="Times New Roman"/>
          <w:szCs w:val="28"/>
        </w:rPr>
        <w:t xml:space="preserve"> </w:t>
      </w:r>
      <w:r w:rsidRPr="0060432F">
        <w:rPr>
          <w:rFonts w:cs="Times New Roman"/>
          <w:szCs w:val="28"/>
        </w:rPr>
        <w:t>разреза</w:t>
      </w:r>
      <w:r w:rsidR="00815ED6">
        <w:rPr>
          <w:rFonts w:cs="Times New Roman"/>
          <w:szCs w:val="28"/>
        </w:rPr>
        <w:t xml:space="preserve"> </w:t>
      </w:r>
      <w:r w:rsidRPr="0060432F">
        <w:rPr>
          <w:rFonts w:cs="Times New Roman"/>
          <w:szCs w:val="28"/>
        </w:rPr>
        <w:t>девона,</w:t>
      </w:r>
      <w:r w:rsidR="00815ED6">
        <w:rPr>
          <w:rFonts w:cs="Times New Roman"/>
          <w:szCs w:val="28"/>
        </w:rPr>
        <w:t xml:space="preserve"> </w:t>
      </w:r>
      <w:r w:rsidRPr="0060432F">
        <w:rPr>
          <w:rFonts w:cs="Times New Roman"/>
          <w:szCs w:val="28"/>
        </w:rPr>
        <w:t>от</w:t>
      </w:r>
      <w:r w:rsidR="00815ED6">
        <w:rPr>
          <w:rFonts w:cs="Times New Roman"/>
          <w:szCs w:val="28"/>
        </w:rPr>
        <w:t xml:space="preserve"> </w:t>
      </w:r>
      <w:proofErr w:type="spellStart"/>
      <w:r w:rsidRPr="0060432F">
        <w:rPr>
          <w:rFonts w:cs="Times New Roman"/>
          <w:szCs w:val="28"/>
        </w:rPr>
        <w:t>саргаевского</w:t>
      </w:r>
      <w:proofErr w:type="spellEnd"/>
      <w:r w:rsidR="00815ED6">
        <w:rPr>
          <w:rFonts w:cs="Times New Roman"/>
          <w:szCs w:val="28"/>
        </w:rPr>
        <w:t xml:space="preserve"> </w:t>
      </w:r>
      <w:r w:rsidRPr="0060432F">
        <w:rPr>
          <w:rFonts w:cs="Times New Roman"/>
          <w:szCs w:val="28"/>
        </w:rPr>
        <w:t>горизонта</w:t>
      </w:r>
      <w:r w:rsidR="00815ED6">
        <w:rPr>
          <w:rFonts w:cs="Times New Roman"/>
          <w:szCs w:val="28"/>
        </w:rPr>
        <w:t xml:space="preserve"> </w:t>
      </w:r>
      <w:r w:rsidRPr="0060432F">
        <w:rPr>
          <w:rFonts w:cs="Times New Roman"/>
          <w:szCs w:val="28"/>
        </w:rPr>
        <w:t>до</w:t>
      </w:r>
      <w:r w:rsidR="00815ED6">
        <w:rPr>
          <w:rFonts w:cs="Times New Roman"/>
          <w:szCs w:val="28"/>
        </w:rPr>
        <w:t xml:space="preserve"> </w:t>
      </w:r>
      <w:r w:rsidRPr="0060432F">
        <w:rPr>
          <w:rFonts w:cs="Times New Roman"/>
          <w:szCs w:val="28"/>
        </w:rPr>
        <w:t>заволжского</w:t>
      </w:r>
      <w:r w:rsidR="00815ED6">
        <w:rPr>
          <w:rFonts w:cs="Times New Roman"/>
          <w:szCs w:val="28"/>
        </w:rPr>
        <w:t xml:space="preserve"> </w:t>
      </w:r>
      <w:proofErr w:type="spellStart"/>
      <w:r w:rsidRPr="0060432F">
        <w:rPr>
          <w:rFonts w:cs="Times New Roman"/>
          <w:szCs w:val="28"/>
        </w:rPr>
        <w:t>надгоризонта</w:t>
      </w:r>
      <w:proofErr w:type="spellEnd"/>
      <w:r w:rsidRPr="0060432F">
        <w:rPr>
          <w:rFonts w:cs="Times New Roman"/>
          <w:szCs w:val="28"/>
        </w:rPr>
        <w:t>,</w:t>
      </w:r>
      <w:r w:rsidR="00815ED6">
        <w:rPr>
          <w:rFonts w:cs="Times New Roman"/>
          <w:szCs w:val="28"/>
        </w:rPr>
        <w:t xml:space="preserve"> </w:t>
      </w:r>
      <w:r w:rsidRPr="0060432F">
        <w:rPr>
          <w:rFonts w:cs="Times New Roman"/>
          <w:szCs w:val="28"/>
        </w:rPr>
        <w:t>сложена</w:t>
      </w:r>
      <w:r w:rsidR="00815ED6">
        <w:rPr>
          <w:rFonts w:cs="Times New Roman"/>
          <w:szCs w:val="28"/>
        </w:rPr>
        <w:t xml:space="preserve"> </w:t>
      </w:r>
      <w:proofErr w:type="spellStart"/>
      <w:r w:rsidRPr="0060432F">
        <w:rPr>
          <w:rFonts w:cs="Times New Roman"/>
          <w:szCs w:val="28"/>
        </w:rPr>
        <w:t>переслаиванием</w:t>
      </w:r>
      <w:proofErr w:type="spellEnd"/>
      <w:r w:rsidR="00815ED6">
        <w:rPr>
          <w:rFonts w:cs="Times New Roman"/>
          <w:szCs w:val="28"/>
        </w:rPr>
        <w:t xml:space="preserve"> </w:t>
      </w:r>
      <w:r w:rsidRPr="0060432F">
        <w:rPr>
          <w:rFonts w:cs="Times New Roman"/>
          <w:szCs w:val="28"/>
        </w:rPr>
        <w:t>светло-серых</w:t>
      </w:r>
      <w:r w:rsidR="00815ED6">
        <w:rPr>
          <w:rFonts w:cs="Times New Roman"/>
          <w:szCs w:val="28"/>
        </w:rPr>
        <w:t xml:space="preserve"> </w:t>
      </w:r>
      <w:r w:rsidRPr="0060432F">
        <w:rPr>
          <w:rFonts w:cs="Times New Roman"/>
          <w:szCs w:val="28"/>
        </w:rPr>
        <w:t>микрозернистых</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реликтово-органогенных</w:t>
      </w:r>
      <w:r w:rsidR="00815ED6">
        <w:rPr>
          <w:rFonts w:cs="Times New Roman"/>
          <w:szCs w:val="28"/>
        </w:rPr>
        <w:t xml:space="preserve"> </w:t>
      </w:r>
      <w:r w:rsidRPr="0060432F">
        <w:rPr>
          <w:rFonts w:cs="Times New Roman"/>
          <w:szCs w:val="28"/>
        </w:rPr>
        <w:t>часто</w:t>
      </w:r>
      <w:r w:rsidR="00815ED6">
        <w:rPr>
          <w:rFonts w:cs="Times New Roman"/>
          <w:szCs w:val="28"/>
        </w:rPr>
        <w:t xml:space="preserve"> </w:t>
      </w:r>
      <w:r w:rsidRPr="0060432F">
        <w:rPr>
          <w:rFonts w:cs="Times New Roman"/>
          <w:szCs w:val="28"/>
        </w:rPr>
        <w:t>сильно</w:t>
      </w:r>
      <w:r w:rsidR="00815ED6">
        <w:rPr>
          <w:rFonts w:cs="Times New Roman"/>
          <w:szCs w:val="28"/>
        </w:rPr>
        <w:t xml:space="preserve"> </w:t>
      </w:r>
      <w:proofErr w:type="spellStart"/>
      <w:r w:rsidRPr="0060432F">
        <w:rPr>
          <w:rFonts w:cs="Times New Roman"/>
          <w:szCs w:val="28"/>
        </w:rPr>
        <w:t>перекристаллизованных</w:t>
      </w:r>
      <w:proofErr w:type="spellEnd"/>
      <w:r w:rsidR="00815ED6">
        <w:rPr>
          <w:rFonts w:cs="Times New Roman"/>
          <w:szCs w:val="28"/>
        </w:rPr>
        <w:t xml:space="preserve"> </w:t>
      </w:r>
      <w:r w:rsidRPr="0060432F">
        <w:rPr>
          <w:rFonts w:cs="Times New Roman"/>
          <w:szCs w:val="28"/>
        </w:rPr>
        <w:t>известняков</w:t>
      </w:r>
      <w:r w:rsidR="00815ED6">
        <w:rPr>
          <w:rFonts w:cs="Times New Roman"/>
          <w:szCs w:val="28"/>
        </w:rPr>
        <w:t xml:space="preserve"> </w:t>
      </w:r>
      <w:r w:rsidRPr="0060432F">
        <w:rPr>
          <w:rFonts w:cs="Times New Roman"/>
          <w:szCs w:val="28"/>
        </w:rPr>
        <w:t>с</w:t>
      </w:r>
      <w:r w:rsidR="00815ED6">
        <w:rPr>
          <w:rFonts w:cs="Times New Roman"/>
          <w:szCs w:val="28"/>
        </w:rPr>
        <w:t xml:space="preserve"> </w:t>
      </w:r>
      <w:r w:rsidRPr="0060432F">
        <w:rPr>
          <w:rFonts w:cs="Times New Roman"/>
          <w:szCs w:val="28"/>
        </w:rPr>
        <w:t>редкими</w:t>
      </w:r>
      <w:r w:rsidR="00815ED6">
        <w:rPr>
          <w:rFonts w:cs="Times New Roman"/>
          <w:szCs w:val="28"/>
        </w:rPr>
        <w:t xml:space="preserve"> </w:t>
      </w:r>
      <w:r w:rsidRPr="0060432F">
        <w:rPr>
          <w:rFonts w:cs="Times New Roman"/>
          <w:szCs w:val="28"/>
        </w:rPr>
        <w:t>тонкими</w:t>
      </w:r>
      <w:r w:rsidR="00815ED6">
        <w:rPr>
          <w:rFonts w:cs="Times New Roman"/>
          <w:szCs w:val="28"/>
        </w:rPr>
        <w:t xml:space="preserve"> </w:t>
      </w:r>
      <w:proofErr w:type="spellStart"/>
      <w:r w:rsidRPr="0060432F">
        <w:rPr>
          <w:rFonts w:cs="Times New Roman"/>
          <w:szCs w:val="28"/>
        </w:rPr>
        <w:t>брекчиевидными</w:t>
      </w:r>
      <w:proofErr w:type="spellEnd"/>
      <w:r w:rsidR="00815ED6">
        <w:rPr>
          <w:rFonts w:cs="Times New Roman"/>
          <w:szCs w:val="28"/>
        </w:rPr>
        <w:t xml:space="preserve"> </w:t>
      </w:r>
      <w:r w:rsidRPr="0060432F">
        <w:rPr>
          <w:rFonts w:cs="Times New Roman"/>
          <w:szCs w:val="28"/>
        </w:rPr>
        <w:t>прослоями</w:t>
      </w:r>
      <w:r w:rsidR="00815ED6">
        <w:rPr>
          <w:rFonts w:cs="Times New Roman"/>
          <w:szCs w:val="28"/>
        </w:rPr>
        <w:t xml:space="preserve"> </w:t>
      </w:r>
      <w:r w:rsidRPr="0060432F">
        <w:rPr>
          <w:rFonts w:cs="Times New Roman"/>
          <w:szCs w:val="28"/>
        </w:rPr>
        <w:t>доломитов</w:t>
      </w:r>
      <w:r w:rsidR="00815ED6">
        <w:rPr>
          <w:rFonts w:cs="Times New Roman"/>
          <w:szCs w:val="28"/>
        </w:rPr>
        <w:t xml:space="preserve"> </w:t>
      </w:r>
      <w:r w:rsidRPr="0060432F">
        <w:rPr>
          <w:rFonts w:cs="Times New Roman"/>
          <w:szCs w:val="28"/>
        </w:rPr>
        <w:t>и</w:t>
      </w:r>
      <w:r w:rsidR="00815ED6">
        <w:rPr>
          <w:rFonts w:cs="Times New Roman"/>
          <w:szCs w:val="28"/>
        </w:rPr>
        <w:t xml:space="preserve"> </w:t>
      </w:r>
      <w:proofErr w:type="spellStart"/>
      <w:r w:rsidRPr="0060432F">
        <w:rPr>
          <w:rFonts w:cs="Times New Roman"/>
          <w:szCs w:val="28"/>
        </w:rPr>
        <w:t>доломитизированных</w:t>
      </w:r>
      <w:proofErr w:type="spellEnd"/>
      <w:r w:rsidR="00815ED6">
        <w:rPr>
          <w:rFonts w:cs="Times New Roman"/>
          <w:szCs w:val="28"/>
        </w:rPr>
        <w:t xml:space="preserve"> </w:t>
      </w:r>
      <w:r w:rsidRPr="0060432F">
        <w:rPr>
          <w:rFonts w:cs="Times New Roman"/>
          <w:szCs w:val="28"/>
        </w:rPr>
        <w:t>известняков</w:t>
      </w:r>
      <w:r w:rsidR="00815ED6">
        <w:rPr>
          <w:rFonts w:cs="Times New Roman"/>
          <w:szCs w:val="28"/>
        </w:rPr>
        <w:t xml:space="preserve"> </w:t>
      </w:r>
      <w:r w:rsidRPr="0060432F">
        <w:rPr>
          <w:rFonts w:cs="Times New Roman"/>
          <w:szCs w:val="28"/>
        </w:rPr>
        <w:t>с</w:t>
      </w:r>
      <w:r w:rsidR="00815ED6">
        <w:rPr>
          <w:rFonts w:cs="Times New Roman"/>
          <w:szCs w:val="28"/>
        </w:rPr>
        <w:t xml:space="preserve"> </w:t>
      </w:r>
      <w:r w:rsidRPr="0060432F">
        <w:rPr>
          <w:rFonts w:cs="Times New Roman"/>
          <w:szCs w:val="28"/>
        </w:rPr>
        <w:t>редкими</w:t>
      </w:r>
      <w:r w:rsidR="00815ED6">
        <w:rPr>
          <w:rFonts w:cs="Times New Roman"/>
          <w:szCs w:val="28"/>
        </w:rPr>
        <w:t xml:space="preserve"> </w:t>
      </w:r>
      <w:r w:rsidRPr="0060432F">
        <w:rPr>
          <w:rFonts w:cs="Times New Roman"/>
          <w:szCs w:val="28"/>
        </w:rPr>
        <w:t>тонкими</w:t>
      </w:r>
      <w:r w:rsidR="00815ED6">
        <w:rPr>
          <w:rFonts w:cs="Times New Roman"/>
          <w:szCs w:val="28"/>
        </w:rPr>
        <w:t xml:space="preserve"> </w:t>
      </w:r>
      <w:proofErr w:type="spellStart"/>
      <w:r w:rsidRPr="0060432F">
        <w:rPr>
          <w:rFonts w:cs="Times New Roman"/>
          <w:szCs w:val="28"/>
        </w:rPr>
        <w:t>брекчиевидными</w:t>
      </w:r>
      <w:proofErr w:type="spellEnd"/>
      <w:r w:rsidR="00815ED6">
        <w:rPr>
          <w:rFonts w:cs="Times New Roman"/>
          <w:szCs w:val="28"/>
        </w:rPr>
        <w:t xml:space="preserve"> </w:t>
      </w:r>
      <w:r w:rsidRPr="0060432F">
        <w:rPr>
          <w:rFonts w:cs="Times New Roman"/>
          <w:szCs w:val="28"/>
        </w:rPr>
        <w:t>прослоями</w:t>
      </w:r>
      <w:r w:rsidR="00815ED6">
        <w:rPr>
          <w:rFonts w:cs="Times New Roman"/>
          <w:szCs w:val="28"/>
        </w:rPr>
        <w:t xml:space="preserve"> </w:t>
      </w:r>
      <w:r w:rsidRPr="0060432F">
        <w:rPr>
          <w:rFonts w:cs="Times New Roman"/>
          <w:szCs w:val="28"/>
        </w:rPr>
        <w:t>доломитов</w:t>
      </w:r>
      <w:r w:rsidR="00815ED6">
        <w:rPr>
          <w:rFonts w:cs="Times New Roman"/>
          <w:szCs w:val="28"/>
        </w:rPr>
        <w:t xml:space="preserve"> </w:t>
      </w:r>
      <w:r w:rsidRPr="0060432F">
        <w:rPr>
          <w:rFonts w:cs="Times New Roman"/>
          <w:szCs w:val="28"/>
        </w:rPr>
        <w:t>и</w:t>
      </w:r>
      <w:r w:rsidR="00815ED6">
        <w:rPr>
          <w:rFonts w:cs="Times New Roman"/>
          <w:szCs w:val="28"/>
        </w:rPr>
        <w:t xml:space="preserve"> </w:t>
      </w:r>
      <w:proofErr w:type="spellStart"/>
      <w:r w:rsidRPr="0060432F">
        <w:rPr>
          <w:rFonts w:cs="Times New Roman"/>
          <w:szCs w:val="28"/>
        </w:rPr>
        <w:t>доломитизированных</w:t>
      </w:r>
      <w:proofErr w:type="spellEnd"/>
      <w:r w:rsidR="00815ED6">
        <w:rPr>
          <w:rFonts w:cs="Times New Roman"/>
          <w:szCs w:val="28"/>
        </w:rPr>
        <w:t xml:space="preserve"> </w:t>
      </w:r>
      <w:r w:rsidRPr="0060432F">
        <w:rPr>
          <w:rFonts w:cs="Times New Roman"/>
          <w:szCs w:val="28"/>
        </w:rPr>
        <w:t>известняков.</w:t>
      </w:r>
      <w:r w:rsidR="00815ED6">
        <w:rPr>
          <w:rFonts w:cs="Times New Roman"/>
          <w:szCs w:val="28"/>
        </w:rPr>
        <w:t xml:space="preserve"> </w:t>
      </w:r>
      <w:r w:rsidRPr="0060432F">
        <w:rPr>
          <w:rFonts w:cs="Times New Roman"/>
          <w:szCs w:val="28"/>
        </w:rPr>
        <w:t>Общая</w:t>
      </w:r>
      <w:r w:rsidR="00815ED6">
        <w:rPr>
          <w:rFonts w:cs="Times New Roman"/>
          <w:szCs w:val="28"/>
        </w:rPr>
        <w:t xml:space="preserve"> </w:t>
      </w:r>
      <w:r w:rsidRPr="0060432F">
        <w:rPr>
          <w:rFonts w:cs="Times New Roman"/>
          <w:szCs w:val="28"/>
        </w:rPr>
        <w:t>толщина</w:t>
      </w:r>
      <w:r w:rsidR="00815ED6">
        <w:rPr>
          <w:rFonts w:cs="Times New Roman"/>
          <w:szCs w:val="28"/>
        </w:rPr>
        <w:t xml:space="preserve"> </w:t>
      </w:r>
      <w:r w:rsidRPr="0060432F">
        <w:rPr>
          <w:rFonts w:cs="Times New Roman"/>
          <w:szCs w:val="28"/>
        </w:rPr>
        <w:t>карбонатной</w:t>
      </w:r>
      <w:r w:rsidR="00815ED6">
        <w:rPr>
          <w:rFonts w:cs="Times New Roman"/>
          <w:szCs w:val="28"/>
        </w:rPr>
        <w:t xml:space="preserve"> </w:t>
      </w:r>
      <w:r w:rsidRPr="0060432F">
        <w:rPr>
          <w:rFonts w:cs="Times New Roman"/>
          <w:szCs w:val="28"/>
        </w:rPr>
        <w:t>части</w:t>
      </w:r>
      <w:r w:rsidR="00815ED6">
        <w:rPr>
          <w:rFonts w:cs="Times New Roman"/>
          <w:szCs w:val="28"/>
        </w:rPr>
        <w:t xml:space="preserve"> </w:t>
      </w:r>
      <w:r w:rsidRPr="0060432F">
        <w:rPr>
          <w:rFonts w:cs="Times New Roman"/>
          <w:szCs w:val="28"/>
        </w:rPr>
        <w:t>девона</w:t>
      </w:r>
      <w:r w:rsidR="00815ED6">
        <w:rPr>
          <w:rFonts w:cs="Times New Roman"/>
          <w:szCs w:val="28"/>
        </w:rPr>
        <w:t xml:space="preserve"> </w:t>
      </w:r>
      <w:r w:rsidRPr="0060432F">
        <w:rPr>
          <w:rFonts w:cs="Times New Roman"/>
          <w:szCs w:val="28"/>
        </w:rPr>
        <w:t>составляет</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среднем</w:t>
      </w:r>
      <w:r w:rsidR="00815ED6">
        <w:rPr>
          <w:rFonts w:cs="Times New Roman"/>
          <w:szCs w:val="28"/>
        </w:rPr>
        <w:t xml:space="preserve"> </w:t>
      </w:r>
      <w:r w:rsidRPr="0060432F">
        <w:rPr>
          <w:rFonts w:cs="Times New Roman"/>
          <w:szCs w:val="28"/>
        </w:rPr>
        <w:t>450-500</w:t>
      </w:r>
      <w:r w:rsidR="00815ED6">
        <w:rPr>
          <w:rFonts w:cs="Times New Roman"/>
          <w:szCs w:val="28"/>
        </w:rPr>
        <w:t xml:space="preserve"> </w:t>
      </w:r>
      <w:r w:rsidRPr="0060432F">
        <w:rPr>
          <w:rFonts w:cs="Times New Roman"/>
          <w:szCs w:val="28"/>
        </w:rPr>
        <w:t>м.</w:t>
      </w:r>
      <w:r w:rsidR="00815ED6">
        <w:rPr>
          <w:rFonts w:cs="Times New Roman"/>
          <w:szCs w:val="28"/>
        </w:rPr>
        <w:t xml:space="preserve"> </w:t>
      </w:r>
      <w:r w:rsidRPr="0060432F">
        <w:rPr>
          <w:rFonts w:cs="Times New Roman"/>
          <w:szCs w:val="28"/>
        </w:rPr>
        <w:t>Толщина</w:t>
      </w:r>
      <w:r w:rsidR="00815ED6">
        <w:rPr>
          <w:rFonts w:cs="Times New Roman"/>
          <w:szCs w:val="28"/>
        </w:rPr>
        <w:t xml:space="preserve"> </w:t>
      </w:r>
      <w:r w:rsidRPr="0060432F">
        <w:rPr>
          <w:rFonts w:cs="Times New Roman"/>
          <w:szCs w:val="28"/>
        </w:rPr>
        <w:t>горизонтов</w:t>
      </w:r>
      <w:r w:rsidR="00815ED6">
        <w:rPr>
          <w:rFonts w:cs="Times New Roman"/>
          <w:szCs w:val="28"/>
        </w:rPr>
        <w:t xml:space="preserve"> </w:t>
      </w:r>
      <w:r w:rsidRPr="0060432F">
        <w:rPr>
          <w:rFonts w:cs="Times New Roman"/>
          <w:szCs w:val="28"/>
        </w:rPr>
        <w:t>карбонатного</w:t>
      </w:r>
      <w:r w:rsidR="00815ED6">
        <w:rPr>
          <w:rFonts w:cs="Times New Roman"/>
          <w:szCs w:val="28"/>
        </w:rPr>
        <w:t xml:space="preserve"> </w:t>
      </w:r>
      <w:r w:rsidRPr="0060432F">
        <w:rPr>
          <w:rFonts w:cs="Times New Roman"/>
          <w:szCs w:val="28"/>
        </w:rPr>
        <w:t>девона</w:t>
      </w:r>
      <w:r w:rsidR="00815ED6">
        <w:rPr>
          <w:rFonts w:cs="Times New Roman"/>
          <w:szCs w:val="28"/>
        </w:rPr>
        <w:t xml:space="preserve"> </w:t>
      </w:r>
      <w:r w:rsidRPr="0060432F">
        <w:rPr>
          <w:rFonts w:cs="Times New Roman"/>
          <w:szCs w:val="28"/>
        </w:rPr>
        <w:t>имеют</w:t>
      </w:r>
      <w:r w:rsidR="00815ED6">
        <w:rPr>
          <w:rFonts w:cs="Times New Roman"/>
          <w:szCs w:val="28"/>
        </w:rPr>
        <w:t xml:space="preserve"> </w:t>
      </w:r>
      <w:r w:rsidRPr="0060432F">
        <w:rPr>
          <w:rFonts w:cs="Times New Roman"/>
          <w:szCs w:val="28"/>
        </w:rPr>
        <w:t>большие</w:t>
      </w:r>
      <w:r w:rsidR="00815ED6">
        <w:rPr>
          <w:rFonts w:cs="Times New Roman"/>
          <w:szCs w:val="28"/>
        </w:rPr>
        <w:t xml:space="preserve"> </w:t>
      </w:r>
      <w:r w:rsidRPr="0060432F">
        <w:rPr>
          <w:rFonts w:cs="Times New Roman"/>
          <w:szCs w:val="28"/>
        </w:rPr>
        <w:t>колебания</w:t>
      </w:r>
      <w:r w:rsidR="00815ED6">
        <w:rPr>
          <w:rFonts w:cs="Times New Roman"/>
          <w:szCs w:val="28"/>
        </w:rPr>
        <w:t xml:space="preserve"> </w:t>
      </w:r>
      <w:r w:rsidR="00840A97">
        <w:rPr>
          <w:rFonts w:cs="Times New Roman"/>
          <w:szCs w:val="28"/>
        </w:rPr>
        <w:t>–</w:t>
      </w:r>
      <w:r w:rsidR="00815ED6">
        <w:rPr>
          <w:rFonts w:cs="Times New Roman"/>
          <w:szCs w:val="28"/>
        </w:rPr>
        <w:t xml:space="preserve"> </w:t>
      </w:r>
      <w:r w:rsidRPr="0060432F">
        <w:rPr>
          <w:rFonts w:cs="Times New Roman"/>
          <w:szCs w:val="28"/>
        </w:rPr>
        <w:t>от</w:t>
      </w:r>
      <w:r w:rsidR="00815ED6">
        <w:rPr>
          <w:rFonts w:cs="Times New Roman"/>
          <w:szCs w:val="28"/>
        </w:rPr>
        <w:t xml:space="preserve"> </w:t>
      </w:r>
      <w:r w:rsidRPr="0060432F">
        <w:rPr>
          <w:rFonts w:cs="Times New Roman"/>
          <w:szCs w:val="28"/>
        </w:rPr>
        <w:t>60</w:t>
      </w:r>
      <w:r w:rsidR="00815ED6">
        <w:rPr>
          <w:rFonts w:cs="Times New Roman"/>
          <w:szCs w:val="28"/>
        </w:rPr>
        <w:t xml:space="preserve"> </w:t>
      </w:r>
      <w:r w:rsidRPr="0060432F">
        <w:rPr>
          <w:rFonts w:cs="Times New Roman"/>
          <w:szCs w:val="28"/>
        </w:rPr>
        <w:t>м</w:t>
      </w:r>
      <w:r w:rsidR="00815ED6">
        <w:rPr>
          <w:rFonts w:cs="Times New Roman"/>
          <w:szCs w:val="28"/>
        </w:rPr>
        <w:t xml:space="preserve"> </w:t>
      </w:r>
      <w:r w:rsidRPr="0060432F">
        <w:rPr>
          <w:rFonts w:cs="Times New Roman"/>
          <w:szCs w:val="28"/>
        </w:rPr>
        <w:t>до</w:t>
      </w:r>
      <w:r w:rsidR="00815ED6">
        <w:rPr>
          <w:rFonts w:cs="Times New Roman"/>
          <w:szCs w:val="28"/>
        </w:rPr>
        <w:t xml:space="preserve"> </w:t>
      </w:r>
      <w:r w:rsidRPr="0060432F">
        <w:rPr>
          <w:rFonts w:cs="Times New Roman"/>
          <w:szCs w:val="28"/>
        </w:rPr>
        <w:t>940</w:t>
      </w:r>
      <w:r w:rsidR="00815ED6">
        <w:rPr>
          <w:rFonts w:cs="Times New Roman"/>
          <w:szCs w:val="28"/>
        </w:rPr>
        <w:t xml:space="preserve"> </w:t>
      </w:r>
      <w:r w:rsidRPr="0060432F">
        <w:rPr>
          <w:rFonts w:cs="Times New Roman"/>
          <w:szCs w:val="28"/>
        </w:rPr>
        <w:t>м.</w:t>
      </w:r>
    </w:p>
    <w:p w14:paraId="2954305D" w14:textId="0F2E5354" w:rsidR="0060432F" w:rsidRPr="0060432F" w:rsidRDefault="0060432F" w:rsidP="00E33902">
      <w:pPr>
        <w:spacing w:after="0" w:line="360" w:lineRule="auto"/>
        <w:ind w:firstLine="708"/>
        <w:jc w:val="both"/>
        <w:rPr>
          <w:rFonts w:cs="Times New Roman"/>
          <w:szCs w:val="28"/>
        </w:rPr>
      </w:pPr>
      <w:r w:rsidRPr="0060432F">
        <w:rPr>
          <w:rFonts w:cs="Times New Roman"/>
          <w:szCs w:val="28"/>
        </w:rPr>
        <w:t>В</w:t>
      </w:r>
      <w:r w:rsidR="00815ED6">
        <w:rPr>
          <w:rFonts w:cs="Times New Roman"/>
          <w:szCs w:val="28"/>
        </w:rPr>
        <w:t xml:space="preserve"> </w:t>
      </w:r>
      <w:proofErr w:type="spellStart"/>
      <w:r w:rsidRPr="0060432F">
        <w:rPr>
          <w:rFonts w:cs="Times New Roman"/>
          <w:szCs w:val="28"/>
        </w:rPr>
        <w:t>верхнефаменском</w:t>
      </w:r>
      <w:proofErr w:type="spellEnd"/>
      <w:r w:rsidR="00815ED6">
        <w:rPr>
          <w:rFonts w:cs="Times New Roman"/>
          <w:szCs w:val="28"/>
        </w:rPr>
        <w:t xml:space="preserve"> </w:t>
      </w:r>
      <w:proofErr w:type="spellStart"/>
      <w:r w:rsidRPr="0060432F">
        <w:rPr>
          <w:rFonts w:cs="Times New Roman"/>
          <w:szCs w:val="28"/>
        </w:rPr>
        <w:t>подъярусе</w:t>
      </w:r>
      <w:proofErr w:type="spellEnd"/>
      <w:r w:rsidR="00815ED6">
        <w:rPr>
          <w:rFonts w:cs="Times New Roman"/>
          <w:szCs w:val="28"/>
        </w:rPr>
        <w:t xml:space="preserve"> </w:t>
      </w:r>
      <w:r w:rsidRPr="0060432F">
        <w:rPr>
          <w:rFonts w:cs="Times New Roman"/>
          <w:szCs w:val="28"/>
        </w:rPr>
        <w:t>выделяется</w:t>
      </w:r>
      <w:r w:rsidR="00815ED6">
        <w:rPr>
          <w:rFonts w:cs="Times New Roman"/>
          <w:szCs w:val="28"/>
        </w:rPr>
        <w:t xml:space="preserve"> </w:t>
      </w:r>
      <w:r w:rsidRPr="0060432F">
        <w:rPr>
          <w:rFonts w:cs="Times New Roman"/>
          <w:szCs w:val="28"/>
        </w:rPr>
        <w:t>заволжский</w:t>
      </w:r>
      <w:r w:rsidR="00815ED6">
        <w:rPr>
          <w:rFonts w:cs="Times New Roman"/>
          <w:szCs w:val="28"/>
        </w:rPr>
        <w:t xml:space="preserve"> </w:t>
      </w:r>
      <w:r w:rsidRPr="0060432F">
        <w:rPr>
          <w:rFonts w:cs="Times New Roman"/>
          <w:szCs w:val="28"/>
        </w:rPr>
        <w:t>горизонт</w:t>
      </w:r>
      <w:r w:rsidR="00815ED6">
        <w:rPr>
          <w:rFonts w:cs="Times New Roman"/>
          <w:szCs w:val="28"/>
        </w:rPr>
        <w:t xml:space="preserve"> </w:t>
      </w:r>
      <w:r w:rsidRPr="0060432F">
        <w:rPr>
          <w:rFonts w:cs="Times New Roman"/>
          <w:szCs w:val="28"/>
        </w:rPr>
        <w:t>D3zv,</w:t>
      </w:r>
      <w:r w:rsidR="00815ED6">
        <w:rPr>
          <w:rFonts w:cs="Times New Roman"/>
          <w:szCs w:val="28"/>
        </w:rPr>
        <w:t xml:space="preserve"> </w:t>
      </w:r>
      <w:r w:rsidRPr="0060432F">
        <w:rPr>
          <w:rFonts w:cs="Times New Roman"/>
          <w:szCs w:val="28"/>
        </w:rPr>
        <w:t>который</w:t>
      </w:r>
      <w:r w:rsidR="00815ED6">
        <w:rPr>
          <w:rFonts w:cs="Times New Roman"/>
          <w:szCs w:val="28"/>
        </w:rPr>
        <w:t xml:space="preserve"> </w:t>
      </w:r>
      <w:r w:rsidRPr="0060432F">
        <w:rPr>
          <w:rFonts w:cs="Times New Roman"/>
          <w:szCs w:val="28"/>
        </w:rPr>
        <w:t>сложен</w:t>
      </w:r>
      <w:r w:rsidR="00815ED6">
        <w:rPr>
          <w:rFonts w:cs="Times New Roman"/>
          <w:szCs w:val="28"/>
        </w:rPr>
        <w:t xml:space="preserve"> </w:t>
      </w:r>
      <w:r w:rsidRPr="0060432F">
        <w:rPr>
          <w:rFonts w:cs="Times New Roman"/>
          <w:szCs w:val="28"/>
        </w:rPr>
        <w:t>известняками</w:t>
      </w:r>
      <w:r w:rsidR="00815ED6">
        <w:rPr>
          <w:rFonts w:cs="Times New Roman"/>
          <w:szCs w:val="28"/>
        </w:rPr>
        <w:t xml:space="preserve"> </w:t>
      </w:r>
      <w:r w:rsidRPr="0060432F">
        <w:rPr>
          <w:rFonts w:cs="Times New Roman"/>
          <w:szCs w:val="28"/>
        </w:rPr>
        <w:t>серыми</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светло-серыми,</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основном,</w:t>
      </w:r>
      <w:r w:rsidR="00815ED6">
        <w:rPr>
          <w:rFonts w:cs="Times New Roman"/>
          <w:szCs w:val="28"/>
        </w:rPr>
        <w:t xml:space="preserve"> </w:t>
      </w:r>
      <w:r w:rsidRPr="0060432F">
        <w:rPr>
          <w:rFonts w:cs="Times New Roman"/>
          <w:szCs w:val="28"/>
        </w:rPr>
        <w:t>тонкозернистыми</w:t>
      </w:r>
      <w:r w:rsidR="00815ED6">
        <w:rPr>
          <w:rFonts w:cs="Times New Roman"/>
          <w:szCs w:val="28"/>
        </w:rPr>
        <w:t xml:space="preserve"> </w:t>
      </w:r>
      <w:r w:rsidRPr="0060432F">
        <w:rPr>
          <w:rFonts w:cs="Times New Roman"/>
          <w:szCs w:val="28"/>
        </w:rPr>
        <w:t>неравномерно</w:t>
      </w:r>
      <w:r w:rsidR="00815ED6">
        <w:rPr>
          <w:rFonts w:cs="Times New Roman"/>
          <w:szCs w:val="28"/>
        </w:rPr>
        <w:t xml:space="preserve"> </w:t>
      </w:r>
      <w:proofErr w:type="spellStart"/>
      <w:r w:rsidRPr="0060432F">
        <w:rPr>
          <w:rFonts w:cs="Times New Roman"/>
          <w:szCs w:val="28"/>
        </w:rPr>
        <w:t>перекристаллизованными</w:t>
      </w:r>
      <w:proofErr w:type="spellEnd"/>
      <w:r w:rsidR="00815ED6">
        <w:rPr>
          <w:rFonts w:cs="Times New Roman"/>
          <w:szCs w:val="28"/>
        </w:rPr>
        <w:t xml:space="preserve"> </w:t>
      </w:r>
      <w:r w:rsidRPr="0060432F">
        <w:rPr>
          <w:rFonts w:cs="Times New Roman"/>
          <w:szCs w:val="28"/>
        </w:rPr>
        <w:t>и</w:t>
      </w:r>
      <w:r w:rsidR="00815ED6">
        <w:rPr>
          <w:rFonts w:cs="Times New Roman"/>
          <w:szCs w:val="28"/>
        </w:rPr>
        <w:t xml:space="preserve"> </w:t>
      </w:r>
      <w:proofErr w:type="spellStart"/>
      <w:r w:rsidRPr="0060432F">
        <w:rPr>
          <w:rFonts w:cs="Times New Roman"/>
          <w:szCs w:val="28"/>
        </w:rPr>
        <w:t>кальцитизированными</w:t>
      </w:r>
      <w:proofErr w:type="spellEnd"/>
      <w:r w:rsidRPr="0060432F">
        <w:rPr>
          <w:rFonts w:cs="Times New Roman"/>
          <w:szCs w:val="28"/>
        </w:rPr>
        <w:t>,</w:t>
      </w:r>
      <w:r w:rsidR="00815ED6">
        <w:rPr>
          <w:rFonts w:cs="Times New Roman"/>
          <w:szCs w:val="28"/>
        </w:rPr>
        <w:t xml:space="preserve"> </w:t>
      </w:r>
      <w:r w:rsidRPr="0060432F">
        <w:rPr>
          <w:rFonts w:cs="Times New Roman"/>
          <w:szCs w:val="28"/>
        </w:rPr>
        <w:t>прослоями</w:t>
      </w:r>
      <w:r w:rsidR="00815ED6">
        <w:rPr>
          <w:rFonts w:cs="Times New Roman"/>
          <w:szCs w:val="28"/>
        </w:rPr>
        <w:t xml:space="preserve"> </w:t>
      </w:r>
      <w:proofErr w:type="spellStart"/>
      <w:r w:rsidRPr="0060432F">
        <w:rPr>
          <w:rFonts w:cs="Times New Roman"/>
          <w:szCs w:val="28"/>
        </w:rPr>
        <w:t>доломитизированными</w:t>
      </w:r>
      <w:proofErr w:type="spellEnd"/>
      <w:r w:rsidRPr="0060432F">
        <w:rPr>
          <w:rFonts w:cs="Times New Roman"/>
          <w:szCs w:val="28"/>
        </w:rPr>
        <w:t>,</w:t>
      </w:r>
      <w:r w:rsidR="00815ED6">
        <w:rPr>
          <w:rFonts w:cs="Times New Roman"/>
          <w:szCs w:val="28"/>
        </w:rPr>
        <w:t xml:space="preserve"> </w:t>
      </w:r>
      <w:r w:rsidRPr="0060432F">
        <w:rPr>
          <w:rFonts w:cs="Times New Roman"/>
          <w:szCs w:val="28"/>
        </w:rPr>
        <w:t>с</w:t>
      </w:r>
      <w:r w:rsidR="00815ED6">
        <w:rPr>
          <w:rFonts w:cs="Times New Roman"/>
          <w:szCs w:val="28"/>
        </w:rPr>
        <w:t xml:space="preserve"> </w:t>
      </w:r>
      <w:r w:rsidRPr="0060432F">
        <w:rPr>
          <w:rFonts w:cs="Times New Roman"/>
          <w:szCs w:val="28"/>
        </w:rPr>
        <w:t>неровными</w:t>
      </w:r>
      <w:r w:rsidR="00815ED6">
        <w:rPr>
          <w:rFonts w:cs="Times New Roman"/>
          <w:szCs w:val="28"/>
        </w:rPr>
        <w:t xml:space="preserve"> </w:t>
      </w:r>
      <w:r w:rsidRPr="0060432F">
        <w:rPr>
          <w:rFonts w:cs="Times New Roman"/>
          <w:szCs w:val="28"/>
        </w:rPr>
        <w:t>поверхностями</w:t>
      </w:r>
      <w:r w:rsidR="00815ED6">
        <w:rPr>
          <w:rFonts w:cs="Times New Roman"/>
          <w:szCs w:val="28"/>
        </w:rPr>
        <w:t xml:space="preserve"> </w:t>
      </w:r>
      <w:r w:rsidRPr="0060432F">
        <w:rPr>
          <w:rFonts w:cs="Times New Roman"/>
          <w:szCs w:val="28"/>
        </w:rPr>
        <w:t>напластования,</w:t>
      </w:r>
      <w:r w:rsidR="00815ED6">
        <w:rPr>
          <w:rFonts w:cs="Times New Roman"/>
          <w:szCs w:val="28"/>
        </w:rPr>
        <w:t xml:space="preserve"> </w:t>
      </w:r>
      <w:r w:rsidRPr="0060432F">
        <w:rPr>
          <w:rFonts w:cs="Times New Roman"/>
          <w:szCs w:val="28"/>
        </w:rPr>
        <w:t>со</w:t>
      </w:r>
      <w:r w:rsidR="00815ED6">
        <w:rPr>
          <w:rFonts w:cs="Times New Roman"/>
          <w:szCs w:val="28"/>
        </w:rPr>
        <w:t xml:space="preserve"> </w:t>
      </w:r>
      <w:proofErr w:type="spellStart"/>
      <w:r w:rsidRPr="0060432F">
        <w:rPr>
          <w:rFonts w:cs="Times New Roman"/>
          <w:szCs w:val="28"/>
        </w:rPr>
        <w:t>стиллолитовыми</w:t>
      </w:r>
      <w:proofErr w:type="spellEnd"/>
      <w:r w:rsidR="00815ED6">
        <w:rPr>
          <w:rFonts w:cs="Times New Roman"/>
          <w:szCs w:val="28"/>
        </w:rPr>
        <w:t xml:space="preserve"> </w:t>
      </w:r>
      <w:r w:rsidRPr="0060432F">
        <w:rPr>
          <w:rFonts w:cs="Times New Roman"/>
          <w:szCs w:val="28"/>
        </w:rPr>
        <w:t>швами,</w:t>
      </w:r>
      <w:r w:rsidR="00815ED6">
        <w:rPr>
          <w:rFonts w:cs="Times New Roman"/>
          <w:szCs w:val="28"/>
        </w:rPr>
        <w:t xml:space="preserve"> </w:t>
      </w:r>
      <w:r w:rsidRPr="0060432F">
        <w:rPr>
          <w:rFonts w:cs="Times New Roman"/>
          <w:szCs w:val="28"/>
        </w:rPr>
        <w:t>участками</w:t>
      </w:r>
      <w:r w:rsidR="00815ED6">
        <w:rPr>
          <w:rFonts w:cs="Times New Roman"/>
          <w:szCs w:val="28"/>
        </w:rPr>
        <w:t xml:space="preserve"> </w:t>
      </w:r>
      <w:r w:rsidRPr="0060432F">
        <w:rPr>
          <w:rFonts w:cs="Times New Roman"/>
          <w:szCs w:val="28"/>
        </w:rPr>
        <w:t>отмечается</w:t>
      </w:r>
      <w:r w:rsidR="00815ED6">
        <w:rPr>
          <w:rFonts w:cs="Times New Roman"/>
          <w:szCs w:val="28"/>
        </w:rPr>
        <w:t xml:space="preserve"> </w:t>
      </w:r>
      <w:r w:rsidRPr="0060432F">
        <w:rPr>
          <w:rFonts w:cs="Times New Roman"/>
          <w:szCs w:val="28"/>
        </w:rPr>
        <w:t>неравномерное</w:t>
      </w:r>
      <w:r w:rsidR="00815ED6">
        <w:rPr>
          <w:rFonts w:cs="Times New Roman"/>
          <w:szCs w:val="28"/>
        </w:rPr>
        <w:t xml:space="preserve"> </w:t>
      </w:r>
      <w:proofErr w:type="spellStart"/>
      <w:r w:rsidRPr="0060432F">
        <w:rPr>
          <w:rFonts w:cs="Times New Roman"/>
          <w:szCs w:val="28"/>
        </w:rPr>
        <w:t>нефтенасыщение</w:t>
      </w:r>
      <w:proofErr w:type="spellEnd"/>
      <w:r w:rsidRPr="0060432F">
        <w:rPr>
          <w:rFonts w:cs="Times New Roman"/>
          <w:szCs w:val="28"/>
        </w:rPr>
        <w:t>.</w:t>
      </w:r>
      <w:r w:rsidR="00815ED6">
        <w:rPr>
          <w:rFonts w:cs="Times New Roman"/>
          <w:szCs w:val="28"/>
        </w:rPr>
        <w:t xml:space="preserve"> </w:t>
      </w:r>
      <w:r w:rsidRPr="0060432F">
        <w:rPr>
          <w:rFonts w:cs="Times New Roman"/>
          <w:szCs w:val="28"/>
        </w:rPr>
        <w:t>Толщина</w:t>
      </w:r>
      <w:r w:rsidR="00815ED6">
        <w:rPr>
          <w:rFonts w:cs="Times New Roman"/>
          <w:szCs w:val="28"/>
        </w:rPr>
        <w:t xml:space="preserve"> </w:t>
      </w:r>
      <w:r w:rsidRPr="0060432F">
        <w:rPr>
          <w:rFonts w:cs="Times New Roman"/>
          <w:szCs w:val="28"/>
        </w:rPr>
        <w:t>горизонта</w:t>
      </w:r>
      <w:r w:rsidR="00815ED6">
        <w:rPr>
          <w:rFonts w:cs="Times New Roman"/>
          <w:szCs w:val="28"/>
        </w:rPr>
        <w:t xml:space="preserve"> </w:t>
      </w:r>
      <w:r w:rsidRPr="0060432F">
        <w:rPr>
          <w:rFonts w:cs="Times New Roman"/>
          <w:szCs w:val="28"/>
        </w:rPr>
        <w:t>составляет</w:t>
      </w:r>
      <w:r w:rsidR="00815ED6">
        <w:rPr>
          <w:rFonts w:cs="Times New Roman"/>
          <w:szCs w:val="28"/>
        </w:rPr>
        <w:t xml:space="preserve"> </w:t>
      </w:r>
      <w:r w:rsidRPr="0060432F">
        <w:rPr>
          <w:rFonts w:cs="Times New Roman"/>
          <w:szCs w:val="28"/>
        </w:rPr>
        <w:t>50-80</w:t>
      </w:r>
      <w:r w:rsidR="00815ED6">
        <w:rPr>
          <w:rFonts w:cs="Times New Roman"/>
          <w:szCs w:val="28"/>
        </w:rPr>
        <w:t xml:space="preserve"> </w:t>
      </w:r>
      <w:r w:rsidRPr="0060432F">
        <w:rPr>
          <w:rFonts w:cs="Times New Roman"/>
          <w:szCs w:val="28"/>
        </w:rPr>
        <w:t>м.</w:t>
      </w:r>
    </w:p>
    <w:p w14:paraId="744791F9" w14:textId="4340C051" w:rsidR="0060432F" w:rsidRPr="0060432F" w:rsidRDefault="0060432F" w:rsidP="00E33902">
      <w:pPr>
        <w:spacing w:after="0" w:line="360" w:lineRule="auto"/>
        <w:ind w:firstLine="708"/>
        <w:jc w:val="both"/>
        <w:rPr>
          <w:rFonts w:cs="Times New Roman"/>
          <w:szCs w:val="28"/>
        </w:rPr>
      </w:pPr>
      <w:r w:rsidRPr="0060432F">
        <w:rPr>
          <w:rFonts w:cs="Times New Roman"/>
          <w:szCs w:val="28"/>
        </w:rPr>
        <w:t>В</w:t>
      </w:r>
      <w:r w:rsidR="00815ED6">
        <w:rPr>
          <w:rFonts w:cs="Times New Roman"/>
          <w:szCs w:val="28"/>
        </w:rPr>
        <w:t xml:space="preserve"> </w:t>
      </w:r>
      <w:proofErr w:type="spellStart"/>
      <w:r w:rsidRPr="0060432F">
        <w:rPr>
          <w:rFonts w:cs="Times New Roman"/>
          <w:szCs w:val="28"/>
        </w:rPr>
        <w:t>доманиковых</w:t>
      </w:r>
      <w:proofErr w:type="spellEnd"/>
      <w:r w:rsidR="00815ED6">
        <w:rPr>
          <w:rFonts w:cs="Times New Roman"/>
          <w:szCs w:val="28"/>
        </w:rPr>
        <w:t xml:space="preserve"> </w:t>
      </w:r>
      <w:r w:rsidRPr="0060432F">
        <w:rPr>
          <w:rFonts w:cs="Times New Roman"/>
          <w:szCs w:val="28"/>
        </w:rPr>
        <w:t>отложениях</w:t>
      </w:r>
      <w:r w:rsidR="00815ED6">
        <w:rPr>
          <w:rFonts w:cs="Times New Roman"/>
          <w:szCs w:val="28"/>
        </w:rPr>
        <w:t xml:space="preserve"> </w:t>
      </w:r>
      <w:r w:rsidRPr="0060432F">
        <w:rPr>
          <w:rFonts w:cs="Times New Roman"/>
          <w:szCs w:val="28"/>
        </w:rPr>
        <w:t>выявлено</w:t>
      </w:r>
      <w:r w:rsidR="00815ED6">
        <w:rPr>
          <w:rFonts w:cs="Times New Roman"/>
          <w:szCs w:val="28"/>
        </w:rPr>
        <w:t xml:space="preserve"> </w:t>
      </w:r>
      <w:r w:rsidRPr="0060432F">
        <w:rPr>
          <w:rFonts w:cs="Times New Roman"/>
          <w:szCs w:val="28"/>
        </w:rPr>
        <w:t>две</w:t>
      </w:r>
      <w:r w:rsidR="00815ED6">
        <w:rPr>
          <w:rFonts w:cs="Times New Roman"/>
          <w:szCs w:val="28"/>
        </w:rPr>
        <w:t xml:space="preserve"> </w:t>
      </w:r>
      <w:r w:rsidRPr="0060432F">
        <w:rPr>
          <w:rFonts w:cs="Times New Roman"/>
          <w:szCs w:val="28"/>
        </w:rPr>
        <w:t>залежи</w:t>
      </w:r>
      <w:r w:rsidR="00815ED6">
        <w:rPr>
          <w:rFonts w:cs="Times New Roman"/>
          <w:szCs w:val="28"/>
        </w:rPr>
        <w:t xml:space="preserve"> </w:t>
      </w:r>
      <w:r w:rsidRPr="0060432F">
        <w:rPr>
          <w:rFonts w:cs="Times New Roman"/>
          <w:szCs w:val="28"/>
        </w:rPr>
        <w:t>нефти.</w:t>
      </w:r>
      <w:r w:rsidR="00815ED6">
        <w:rPr>
          <w:rFonts w:cs="Times New Roman"/>
          <w:szCs w:val="28"/>
        </w:rPr>
        <w:t xml:space="preserve"> </w:t>
      </w:r>
      <w:r w:rsidRPr="0060432F">
        <w:rPr>
          <w:rFonts w:cs="Times New Roman"/>
          <w:szCs w:val="28"/>
        </w:rPr>
        <w:t>Нефтеносность</w:t>
      </w:r>
      <w:r w:rsidR="00815ED6">
        <w:rPr>
          <w:rFonts w:cs="Times New Roman"/>
          <w:szCs w:val="28"/>
        </w:rPr>
        <w:t xml:space="preserve"> </w:t>
      </w:r>
      <w:proofErr w:type="spellStart"/>
      <w:r w:rsidRPr="0060432F">
        <w:rPr>
          <w:rFonts w:cs="Times New Roman"/>
          <w:szCs w:val="28"/>
        </w:rPr>
        <w:t>доманиковых</w:t>
      </w:r>
      <w:proofErr w:type="spellEnd"/>
      <w:r w:rsidR="00815ED6">
        <w:rPr>
          <w:rFonts w:cs="Times New Roman"/>
          <w:szCs w:val="28"/>
        </w:rPr>
        <w:t xml:space="preserve"> </w:t>
      </w:r>
      <w:r w:rsidRPr="0060432F">
        <w:rPr>
          <w:rFonts w:cs="Times New Roman"/>
          <w:szCs w:val="28"/>
        </w:rPr>
        <w:t>отложений</w:t>
      </w:r>
      <w:r w:rsidR="00815ED6">
        <w:rPr>
          <w:rFonts w:cs="Times New Roman"/>
          <w:szCs w:val="28"/>
        </w:rPr>
        <w:t xml:space="preserve"> </w:t>
      </w:r>
      <w:r w:rsidRPr="0060432F">
        <w:rPr>
          <w:rFonts w:cs="Times New Roman"/>
          <w:szCs w:val="28"/>
        </w:rPr>
        <w:t>связана</w:t>
      </w:r>
      <w:r w:rsidR="00815ED6">
        <w:rPr>
          <w:rFonts w:cs="Times New Roman"/>
          <w:szCs w:val="28"/>
        </w:rPr>
        <w:t xml:space="preserve"> </w:t>
      </w:r>
      <w:r w:rsidRPr="0060432F">
        <w:rPr>
          <w:rFonts w:cs="Times New Roman"/>
          <w:szCs w:val="28"/>
        </w:rPr>
        <w:t>с</w:t>
      </w:r>
      <w:r w:rsidR="00815ED6">
        <w:rPr>
          <w:rFonts w:cs="Times New Roman"/>
          <w:szCs w:val="28"/>
        </w:rPr>
        <w:t xml:space="preserve"> </w:t>
      </w:r>
      <w:r w:rsidRPr="0060432F">
        <w:rPr>
          <w:rFonts w:cs="Times New Roman"/>
          <w:szCs w:val="28"/>
        </w:rPr>
        <w:t>плотными</w:t>
      </w:r>
      <w:r w:rsidR="00815ED6">
        <w:rPr>
          <w:rFonts w:cs="Times New Roman"/>
          <w:szCs w:val="28"/>
        </w:rPr>
        <w:t xml:space="preserve"> </w:t>
      </w:r>
      <w:r w:rsidRPr="0060432F">
        <w:rPr>
          <w:rFonts w:cs="Times New Roman"/>
          <w:szCs w:val="28"/>
        </w:rPr>
        <w:t>слабопроницаемыми</w:t>
      </w:r>
      <w:r w:rsidR="00815ED6">
        <w:rPr>
          <w:rFonts w:cs="Times New Roman"/>
          <w:szCs w:val="28"/>
        </w:rPr>
        <w:t xml:space="preserve"> </w:t>
      </w:r>
      <w:r w:rsidRPr="0060432F">
        <w:rPr>
          <w:rFonts w:cs="Times New Roman"/>
          <w:szCs w:val="28"/>
        </w:rPr>
        <w:t>карбонатными</w:t>
      </w:r>
      <w:r w:rsidR="00815ED6">
        <w:rPr>
          <w:rFonts w:cs="Times New Roman"/>
          <w:szCs w:val="28"/>
        </w:rPr>
        <w:t xml:space="preserve"> </w:t>
      </w:r>
      <w:r w:rsidRPr="0060432F">
        <w:rPr>
          <w:rFonts w:cs="Times New Roman"/>
          <w:szCs w:val="28"/>
        </w:rPr>
        <w:t>породами</w:t>
      </w:r>
      <w:r w:rsidR="00815ED6">
        <w:rPr>
          <w:rFonts w:cs="Times New Roman"/>
          <w:szCs w:val="28"/>
        </w:rPr>
        <w:t xml:space="preserve"> </w:t>
      </w:r>
      <w:r w:rsidRPr="0060432F">
        <w:rPr>
          <w:rFonts w:cs="Times New Roman"/>
          <w:szCs w:val="28"/>
        </w:rPr>
        <w:t>с</w:t>
      </w:r>
      <w:r w:rsidR="00815ED6">
        <w:rPr>
          <w:rFonts w:cs="Times New Roman"/>
          <w:szCs w:val="28"/>
        </w:rPr>
        <w:t xml:space="preserve"> </w:t>
      </w:r>
      <w:r w:rsidRPr="0060432F">
        <w:rPr>
          <w:rFonts w:cs="Times New Roman"/>
          <w:szCs w:val="28"/>
        </w:rPr>
        <w:t>содержанием</w:t>
      </w:r>
      <w:r w:rsidR="00815ED6">
        <w:rPr>
          <w:rFonts w:cs="Times New Roman"/>
          <w:szCs w:val="28"/>
        </w:rPr>
        <w:t xml:space="preserve"> </w:t>
      </w:r>
      <w:r w:rsidRPr="0060432F">
        <w:rPr>
          <w:rFonts w:cs="Times New Roman"/>
          <w:szCs w:val="28"/>
        </w:rPr>
        <w:t>органического</w:t>
      </w:r>
      <w:r w:rsidR="00815ED6">
        <w:rPr>
          <w:rFonts w:cs="Times New Roman"/>
          <w:szCs w:val="28"/>
        </w:rPr>
        <w:t xml:space="preserve"> </w:t>
      </w:r>
      <w:r w:rsidRPr="0060432F">
        <w:rPr>
          <w:rFonts w:cs="Times New Roman"/>
          <w:szCs w:val="28"/>
        </w:rPr>
        <w:t>вещества</w:t>
      </w:r>
      <w:r w:rsidR="00815ED6">
        <w:rPr>
          <w:rFonts w:cs="Times New Roman"/>
          <w:szCs w:val="28"/>
        </w:rPr>
        <w:t xml:space="preserve">. </w:t>
      </w:r>
      <w:r w:rsidRPr="0060432F">
        <w:rPr>
          <w:rFonts w:cs="Times New Roman"/>
          <w:szCs w:val="28"/>
        </w:rPr>
        <w:t>Определенной</w:t>
      </w:r>
      <w:r w:rsidR="00815ED6">
        <w:rPr>
          <w:rFonts w:cs="Times New Roman"/>
          <w:szCs w:val="28"/>
        </w:rPr>
        <w:t xml:space="preserve"> </w:t>
      </w:r>
      <w:r w:rsidRPr="0060432F">
        <w:rPr>
          <w:rFonts w:cs="Times New Roman"/>
          <w:szCs w:val="28"/>
        </w:rPr>
        <w:t>закономерности</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размещении</w:t>
      </w:r>
      <w:r w:rsidR="00815ED6">
        <w:rPr>
          <w:rFonts w:cs="Times New Roman"/>
          <w:szCs w:val="28"/>
        </w:rPr>
        <w:t xml:space="preserve"> </w:t>
      </w:r>
      <w:proofErr w:type="spellStart"/>
      <w:r w:rsidRPr="0060432F">
        <w:rPr>
          <w:rFonts w:cs="Times New Roman"/>
          <w:szCs w:val="28"/>
        </w:rPr>
        <w:t>доманиковых</w:t>
      </w:r>
      <w:proofErr w:type="spellEnd"/>
      <w:r w:rsidR="00815ED6">
        <w:rPr>
          <w:rFonts w:cs="Times New Roman"/>
          <w:szCs w:val="28"/>
        </w:rPr>
        <w:t xml:space="preserve"> </w:t>
      </w:r>
      <w:r w:rsidRPr="0060432F">
        <w:rPr>
          <w:rFonts w:cs="Times New Roman"/>
          <w:szCs w:val="28"/>
        </w:rPr>
        <w:t>залежей</w:t>
      </w:r>
      <w:r w:rsidR="00815ED6">
        <w:rPr>
          <w:rFonts w:cs="Times New Roman"/>
          <w:szCs w:val="28"/>
        </w:rPr>
        <w:t xml:space="preserve"> </w:t>
      </w:r>
      <w:r w:rsidRPr="0060432F">
        <w:rPr>
          <w:rFonts w:cs="Times New Roman"/>
          <w:szCs w:val="28"/>
        </w:rPr>
        <w:t>нефти</w:t>
      </w:r>
      <w:r w:rsidR="00815ED6">
        <w:rPr>
          <w:rFonts w:cs="Times New Roman"/>
          <w:szCs w:val="28"/>
        </w:rPr>
        <w:t xml:space="preserve"> </w:t>
      </w:r>
      <w:r w:rsidRPr="0060432F">
        <w:rPr>
          <w:rFonts w:cs="Times New Roman"/>
          <w:szCs w:val="28"/>
        </w:rPr>
        <w:t>не</w:t>
      </w:r>
      <w:r w:rsidR="00815ED6">
        <w:rPr>
          <w:rFonts w:cs="Times New Roman"/>
          <w:szCs w:val="28"/>
        </w:rPr>
        <w:t xml:space="preserve"> </w:t>
      </w:r>
      <w:r w:rsidRPr="0060432F">
        <w:rPr>
          <w:rFonts w:cs="Times New Roman"/>
          <w:szCs w:val="28"/>
        </w:rPr>
        <w:t>установлено.</w:t>
      </w:r>
    </w:p>
    <w:p w14:paraId="68E57D0C" w14:textId="6879C246" w:rsidR="0060432F" w:rsidRPr="0060432F" w:rsidRDefault="0060432F" w:rsidP="00E33902">
      <w:pPr>
        <w:spacing w:after="0" w:line="360" w:lineRule="auto"/>
        <w:ind w:firstLine="708"/>
        <w:jc w:val="both"/>
        <w:rPr>
          <w:rFonts w:cs="Times New Roman"/>
          <w:szCs w:val="28"/>
        </w:rPr>
      </w:pPr>
      <w:r w:rsidRPr="0060432F">
        <w:rPr>
          <w:rFonts w:cs="Times New Roman"/>
          <w:szCs w:val="28"/>
        </w:rPr>
        <w:lastRenderedPageBreak/>
        <w:t>Каменноугольная</w:t>
      </w:r>
      <w:r w:rsidR="00815ED6">
        <w:rPr>
          <w:rFonts w:cs="Times New Roman"/>
          <w:szCs w:val="28"/>
        </w:rPr>
        <w:t xml:space="preserve"> </w:t>
      </w:r>
      <w:r w:rsidRPr="0060432F">
        <w:rPr>
          <w:rFonts w:cs="Times New Roman"/>
          <w:szCs w:val="28"/>
        </w:rPr>
        <w:t>система</w:t>
      </w:r>
      <w:r w:rsidR="00815ED6">
        <w:rPr>
          <w:rFonts w:cs="Times New Roman"/>
          <w:szCs w:val="28"/>
        </w:rPr>
        <w:t xml:space="preserve"> </w:t>
      </w:r>
      <w:r w:rsidRPr="0060432F">
        <w:rPr>
          <w:rFonts w:cs="Times New Roman"/>
          <w:szCs w:val="28"/>
        </w:rPr>
        <w:t>представлена</w:t>
      </w:r>
      <w:r w:rsidR="00815ED6">
        <w:rPr>
          <w:rFonts w:cs="Times New Roman"/>
          <w:szCs w:val="28"/>
        </w:rPr>
        <w:t xml:space="preserve"> </w:t>
      </w:r>
      <w:r w:rsidRPr="0060432F">
        <w:rPr>
          <w:rFonts w:cs="Times New Roman"/>
          <w:szCs w:val="28"/>
        </w:rPr>
        <w:t>всеми</w:t>
      </w:r>
      <w:r w:rsidR="00815ED6">
        <w:rPr>
          <w:rFonts w:cs="Times New Roman"/>
          <w:szCs w:val="28"/>
        </w:rPr>
        <w:t xml:space="preserve"> </w:t>
      </w:r>
      <w:r w:rsidRPr="0060432F">
        <w:rPr>
          <w:rFonts w:cs="Times New Roman"/>
          <w:szCs w:val="28"/>
        </w:rPr>
        <w:t>тремя</w:t>
      </w:r>
      <w:r w:rsidR="00815ED6">
        <w:rPr>
          <w:rFonts w:cs="Times New Roman"/>
          <w:szCs w:val="28"/>
        </w:rPr>
        <w:t xml:space="preserve"> </w:t>
      </w:r>
      <w:r w:rsidRPr="0060432F">
        <w:rPr>
          <w:rFonts w:cs="Times New Roman"/>
          <w:szCs w:val="28"/>
        </w:rPr>
        <w:t>отделами</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объеме</w:t>
      </w:r>
      <w:r w:rsidR="00815ED6">
        <w:rPr>
          <w:rFonts w:cs="Times New Roman"/>
          <w:szCs w:val="28"/>
        </w:rPr>
        <w:t xml:space="preserve"> </w:t>
      </w:r>
      <w:r w:rsidRPr="0060432F">
        <w:rPr>
          <w:rFonts w:cs="Times New Roman"/>
          <w:szCs w:val="28"/>
        </w:rPr>
        <w:t>семи</w:t>
      </w:r>
      <w:r w:rsidR="00815ED6">
        <w:rPr>
          <w:rFonts w:cs="Times New Roman"/>
          <w:szCs w:val="28"/>
        </w:rPr>
        <w:t xml:space="preserve"> </w:t>
      </w:r>
      <w:r w:rsidRPr="0060432F">
        <w:rPr>
          <w:rFonts w:cs="Times New Roman"/>
          <w:szCs w:val="28"/>
        </w:rPr>
        <w:t>ярусов</w:t>
      </w:r>
      <w:r w:rsidR="00815ED6">
        <w:rPr>
          <w:rFonts w:cs="Times New Roman"/>
          <w:szCs w:val="28"/>
        </w:rPr>
        <w:t xml:space="preserve"> </w:t>
      </w:r>
      <w:r w:rsidRPr="0060432F">
        <w:rPr>
          <w:rFonts w:cs="Times New Roman"/>
          <w:szCs w:val="28"/>
        </w:rPr>
        <w:t>от</w:t>
      </w:r>
      <w:r w:rsidR="00815ED6">
        <w:rPr>
          <w:rFonts w:cs="Times New Roman"/>
          <w:szCs w:val="28"/>
        </w:rPr>
        <w:t xml:space="preserve"> </w:t>
      </w:r>
      <w:proofErr w:type="spellStart"/>
      <w:r w:rsidRPr="0060432F">
        <w:rPr>
          <w:rFonts w:cs="Times New Roman"/>
          <w:szCs w:val="28"/>
        </w:rPr>
        <w:t>турнейского</w:t>
      </w:r>
      <w:proofErr w:type="spellEnd"/>
      <w:r w:rsidR="00815ED6">
        <w:rPr>
          <w:rFonts w:cs="Times New Roman"/>
          <w:szCs w:val="28"/>
        </w:rPr>
        <w:t xml:space="preserve"> </w:t>
      </w:r>
      <w:r w:rsidRPr="0060432F">
        <w:rPr>
          <w:rFonts w:cs="Times New Roman"/>
          <w:szCs w:val="28"/>
        </w:rPr>
        <w:t>до</w:t>
      </w:r>
      <w:r w:rsidR="00815ED6">
        <w:rPr>
          <w:rFonts w:cs="Times New Roman"/>
          <w:szCs w:val="28"/>
        </w:rPr>
        <w:t xml:space="preserve"> </w:t>
      </w:r>
      <w:r w:rsidRPr="0060432F">
        <w:rPr>
          <w:rFonts w:cs="Times New Roman"/>
          <w:szCs w:val="28"/>
        </w:rPr>
        <w:t>гжельского,</w:t>
      </w:r>
      <w:r w:rsidR="00815ED6">
        <w:rPr>
          <w:rFonts w:cs="Times New Roman"/>
          <w:szCs w:val="28"/>
        </w:rPr>
        <w:t xml:space="preserve"> </w:t>
      </w:r>
      <w:r w:rsidRPr="0060432F">
        <w:rPr>
          <w:rFonts w:cs="Times New Roman"/>
          <w:szCs w:val="28"/>
        </w:rPr>
        <w:t>включая</w:t>
      </w:r>
      <w:r w:rsidR="00815ED6">
        <w:rPr>
          <w:rFonts w:cs="Times New Roman"/>
          <w:szCs w:val="28"/>
        </w:rPr>
        <w:t xml:space="preserve"> </w:t>
      </w:r>
      <w:r w:rsidRPr="0060432F">
        <w:rPr>
          <w:rFonts w:cs="Times New Roman"/>
          <w:szCs w:val="28"/>
        </w:rPr>
        <w:t>15</w:t>
      </w:r>
      <w:r w:rsidR="00815ED6">
        <w:rPr>
          <w:rFonts w:cs="Times New Roman"/>
          <w:szCs w:val="28"/>
        </w:rPr>
        <w:t xml:space="preserve"> </w:t>
      </w:r>
      <w:r w:rsidRPr="0060432F">
        <w:rPr>
          <w:rFonts w:cs="Times New Roman"/>
          <w:szCs w:val="28"/>
        </w:rPr>
        <w:t>горизонтов.</w:t>
      </w:r>
      <w:r w:rsidR="00815ED6">
        <w:rPr>
          <w:rFonts w:cs="Times New Roman"/>
          <w:szCs w:val="28"/>
        </w:rPr>
        <w:t xml:space="preserve"> </w:t>
      </w:r>
      <w:r w:rsidRPr="0060432F">
        <w:rPr>
          <w:rFonts w:cs="Times New Roman"/>
          <w:szCs w:val="28"/>
        </w:rPr>
        <w:t>Отложения</w:t>
      </w:r>
      <w:r w:rsidR="00815ED6">
        <w:rPr>
          <w:rFonts w:cs="Times New Roman"/>
          <w:szCs w:val="28"/>
        </w:rPr>
        <w:t xml:space="preserve"> </w:t>
      </w:r>
      <w:r w:rsidRPr="0060432F">
        <w:rPr>
          <w:rFonts w:cs="Times New Roman"/>
          <w:szCs w:val="28"/>
        </w:rPr>
        <w:t>вскрыты</w:t>
      </w:r>
      <w:r w:rsidR="00815ED6">
        <w:rPr>
          <w:rFonts w:cs="Times New Roman"/>
          <w:szCs w:val="28"/>
        </w:rPr>
        <w:t xml:space="preserve"> </w:t>
      </w:r>
      <w:r w:rsidRPr="0060432F">
        <w:rPr>
          <w:rFonts w:cs="Times New Roman"/>
          <w:szCs w:val="28"/>
        </w:rPr>
        <w:t>на</w:t>
      </w:r>
      <w:r w:rsidR="00815ED6">
        <w:rPr>
          <w:rFonts w:cs="Times New Roman"/>
          <w:szCs w:val="28"/>
        </w:rPr>
        <w:t xml:space="preserve"> </w:t>
      </w:r>
      <w:r w:rsidRPr="0060432F">
        <w:rPr>
          <w:rFonts w:cs="Times New Roman"/>
          <w:szCs w:val="28"/>
        </w:rPr>
        <w:t>глубинах</w:t>
      </w:r>
      <w:r w:rsidR="00815ED6">
        <w:rPr>
          <w:rFonts w:cs="Times New Roman"/>
          <w:szCs w:val="28"/>
        </w:rPr>
        <w:t xml:space="preserve"> </w:t>
      </w:r>
      <w:r w:rsidRPr="0060432F">
        <w:rPr>
          <w:rFonts w:cs="Times New Roman"/>
          <w:szCs w:val="28"/>
        </w:rPr>
        <w:t>от</w:t>
      </w:r>
      <w:r w:rsidR="00815ED6">
        <w:rPr>
          <w:rFonts w:cs="Times New Roman"/>
          <w:szCs w:val="28"/>
        </w:rPr>
        <w:t xml:space="preserve"> </w:t>
      </w:r>
      <w:r w:rsidRPr="0060432F">
        <w:rPr>
          <w:rFonts w:cs="Times New Roman"/>
          <w:szCs w:val="28"/>
        </w:rPr>
        <w:t>460</w:t>
      </w:r>
      <w:r w:rsidR="00815ED6">
        <w:rPr>
          <w:rFonts w:cs="Times New Roman"/>
          <w:szCs w:val="28"/>
        </w:rPr>
        <w:t xml:space="preserve"> </w:t>
      </w:r>
      <w:r w:rsidRPr="0060432F">
        <w:rPr>
          <w:rFonts w:cs="Times New Roman"/>
          <w:szCs w:val="28"/>
        </w:rPr>
        <w:t>м</w:t>
      </w:r>
      <w:r w:rsidR="00815ED6">
        <w:rPr>
          <w:rFonts w:cs="Times New Roman"/>
          <w:szCs w:val="28"/>
        </w:rPr>
        <w:t xml:space="preserve"> </w:t>
      </w:r>
      <w:r w:rsidRPr="0060432F">
        <w:rPr>
          <w:rFonts w:cs="Times New Roman"/>
          <w:szCs w:val="28"/>
        </w:rPr>
        <w:t>до</w:t>
      </w:r>
      <w:r w:rsidR="00815ED6">
        <w:rPr>
          <w:rFonts w:cs="Times New Roman"/>
          <w:szCs w:val="28"/>
        </w:rPr>
        <w:t xml:space="preserve"> </w:t>
      </w:r>
      <w:r w:rsidRPr="0060432F">
        <w:rPr>
          <w:rFonts w:cs="Times New Roman"/>
          <w:szCs w:val="28"/>
        </w:rPr>
        <w:t>1280</w:t>
      </w:r>
      <w:r w:rsidR="00815ED6">
        <w:rPr>
          <w:rFonts w:cs="Times New Roman"/>
          <w:szCs w:val="28"/>
        </w:rPr>
        <w:t xml:space="preserve"> </w:t>
      </w:r>
      <w:r w:rsidRPr="0060432F">
        <w:rPr>
          <w:rFonts w:cs="Times New Roman"/>
          <w:szCs w:val="28"/>
        </w:rPr>
        <w:t>м,</w:t>
      </w:r>
      <w:r w:rsidR="00815ED6">
        <w:rPr>
          <w:rFonts w:cs="Times New Roman"/>
          <w:szCs w:val="28"/>
        </w:rPr>
        <w:t xml:space="preserve"> </w:t>
      </w:r>
      <w:r w:rsidRPr="0060432F">
        <w:rPr>
          <w:rFonts w:cs="Times New Roman"/>
          <w:szCs w:val="28"/>
        </w:rPr>
        <w:t>общая</w:t>
      </w:r>
      <w:r w:rsidR="00815ED6">
        <w:rPr>
          <w:rFonts w:cs="Times New Roman"/>
          <w:szCs w:val="28"/>
        </w:rPr>
        <w:t xml:space="preserve"> </w:t>
      </w:r>
      <w:r w:rsidRPr="0060432F">
        <w:rPr>
          <w:rFonts w:cs="Times New Roman"/>
          <w:szCs w:val="28"/>
        </w:rPr>
        <w:t>толщина</w:t>
      </w:r>
      <w:r w:rsidR="00815ED6">
        <w:rPr>
          <w:rFonts w:cs="Times New Roman"/>
          <w:szCs w:val="28"/>
        </w:rPr>
        <w:t xml:space="preserve"> </w:t>
      </w:r>
      <w:r w:rsidRPr="0060432F">
        <w:rPr>
          <w:rFonts w:cs="Times New Roman"/>
          <w:szCs w:val="28"/>
        </w:rPr>
        <w:t>до</w:t>
      </w:r>
      <w:r w:rsidR="00815ED6">
        <w:rPr>
          <w:rFonts w:cs="Times New Roman"/>
          <w:szCs w:val="28"/>
        </w:rPr>
        <w:t xml:space="preserve"> </w:t>
      </w:r>
      <w:r w:rsidRPr="0060432F">
        <w:rPr>
          <w:rFonts w:cs="Times New Roman"/>
          <w:szCs w:val="28"/>
        </w:rPr>
        <w:t>820</w:t>
      </w:r>
      <w:r w:rsidR="00815ED6">
        <w:rPr>
          <w:rFonts w:cs="Times New Roman"/>
          <w:szCs w:val="28"/>
        </w:rPr>
        <w:t xml:space="preserve"> </w:t>
      </w:r>
      <w:r w:rsidRPr="0060432F">
        <w:rPr>
          <w:rFonts w:cs="Times New Roman"/>
          <w:szCs w:val="28"/>
        </w:rPr>
        <w:t>м</w:t>
      </w:r>
      <w:r w:rsidR="00815ED6">
        <w:rPr>
          <w:rFonts w:cs="Times New Roman"/>
          <w:szCs w:val="28"/>
        </w:rPr>
        <w:t xml:space="preserve">. </w:t>
      </w:r>
      <w:r w:rsidRPr="0060432F">
        <w:rPr>
          <w:rFonts w:cs="Times New Roman"/>
          <w:szCs w:val="28"/>
        </w:rPr>
        <w:t>Основная</w:t>
      </w:r>
      <w:r w:rsidR="00815ED6">
        <w:rPr>
          <w:rFonts w:cs="Times New Roman"/>
          <w:szCs w:val="28"/>
        </w:rPr>
        <w:t xml:space="preserve"> </w:t>
      </w:r>
      <w:r w:rsidRPr="0060432F">
        <w:rPr>
          <w:rFonts w:cs="Times New Roman"/>
          <w:szCs w:val="28"/>
        </w:rPr>
        <w:t>часть</w:t>
      </w:r>
      <w:r w:rsidR="00815ED6">
        <w:rPr>
          <w:rFonts w:cs="Times New Roman"/>
          <w:szCs w:val="28"/>
        </w:rPr>
        <w:t xml:space="preserve"> </w:t>
      </w:r>
      <w:r w:rsidRPr="0060432F">
        <w:rPr>
          <w:rFonts w:cs="Times New Roman"/>
          <w:szCs w:val="28"/>
        </w:rPr>
        <w:t>разреза</w:t>
      </w:r>
      <w:r w:rsidR="00815ED6">
        <w:rPr>
          <w:rFonts w:cs="Times New Roman"/>
          <w:szCs w:val="28"/>
        </w:rPr>
        <w:t xml:space="preserve"> </w:t>
      </w:r>
      <w:r w:rsidRPr="0060432F">
        <w:rPr>
          <w:rFonts w:cs="Times New Roman"/>
          <w:szCs w:val="28"/>
        </w:rPr>
        <w:t>(более</w:t>
      </w:r>
      <w:r w:rsidR="00815ED6">
        <w:rPr>
          <w:rFonts w:cs="Times New Roman"/>
          <w:szCs w:val="28"/>
        </w:rPr>
        <w:t xml:space="preserve"> </w:t>
      </w:r>
      <w:r w:rsidRPr="0060432F">
        <w:rPr>
          <w:rFonts w:cs="Times New Roman"/>
          <w:szCs w:val="28"/>
        </w:rPr>
        <w:t>80</w:t>
      </w:r>
      <w:r w:rsidR="00815ED6">
        <w:rPr>
          <w:rFonts w:cs="Times New Roman"/>
          <w:szCs w:val="28"/>
        </w:rPr>
        <w:t xml:space="preserve"> </w:t>
      </w:r>
      <w:r w:rsidRPr="0060432F">
        <w:rPr>
          <w:rFonts w:cs="Times New Roman"/>
          <w:szCs w:val="28"/>
        </w:rPr>
        <w:t>%)</w:t>
      </w:r>
      <w:r w:rsidR="00815ED6">
        <w:rPr>
          <w:rFonts w:cs="Times New Roman"/>
          <w:szCs w:val="28"/>
        </w:rPr>
        <w:t xml:space="preserve"> </w:t>
      </w:r>
      <w:r w:rsidRPr="0060432F">
        <w:rPr>
          <w:rFonts w:cs="Times New Roman"/>
          <w:szCs w:val="28"/>
        </w:rPr>
        <w:t>сложена</w:t>
      </w:r>
      <w:r w:rsidR="00815ED6">
        <w:rPr>
          <w:rFonts w:cs="Times New Roman"/>
          <w:szCs w:val="28"/>
        </w:rPr>
        <w:t xml:space="preserve"> </w:t>
      </w:r>
      <w:r w:rsidRPr="0060432F">
        <w:rPr>
          <w:rFonts w:cs="Times New Roman"/>
          <w:szCs w:val="28"/>
        </w:rPr>
        <w:t>различными</w:t>
      </w:r>
      <w:r w:rsidR="00815ED6">
        <w:rPr>
          <w:rFonts w:cs="Times New Roman"/>
          <w:szCs w:val="28"/>
        </w:rPr>
        <w:t xml:space="preserve"> </w:t>
      </w:r>
      <w:r w:rsidRPr="0060432F">
        <w:rPr>
          <w:rFonts w:cs="Times New Roman"/>
          <w:szCs w:val="28"/>
        </w:rPr>
        <w:t>разностями</w:t>
      </w:r>
      <w:r w:rsidR="00815ED6">
        <w:rPr>
          <w:rFonts w:cs="Times New Roman"/>
          <w:szCs w:val="28"/>
        </w:rPr>
        <w:t xml:space="preserve"> </w:t>
      </w:r>
      <w:r w:rsidRPr="0060432F">
        <w:rPr>
          <w:rFonts w:cs="Times New Roman"/>
          <w:szCs w:val="28"/>
        </w:rPr>
        <w:t>карбонатных</w:t>
      </w:r>
      <w:r w:rsidR="00815ED6">
        <w:rPr>
          <w:rFonts w:cs="Times New Roman"/>
          <w:szCs w:val="28"/>
        </w:rPr>
        <w:t xml:space="preserve"> </w:t>
      </w:r>
      <w:r w:rsidRPr="0060432F">
        <w:rPr>
          <w:rFonts w:cs="Times New Roman"/>
          <w:szCs w:val="28"/>
        </w:rPr>
        <w:t>пород,</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только</w:t>
      </w:r>
      <w:r w:rsidR="00815ED6">
        <w:rPr>
          <w:rFonts w:cs="Times New Roman"/>
          <w:szCs w:val="28"/>
        </w:rPr>
        <w:t xml:space="preserve"> </w:t>
      </w:r>
      <w:proofErr w:type="spellStart"/>
      <w:r w:rsidRPr="0060432F">
        <w:rPr>
          <w:rFonts w:cs="Times New Roman"/>
          <w:szCs w:val="28"/>
        </w:rPr>
        <w:t>бобриковский</w:t>
      </w:r>
      <w:proofErr w:type="spellEnd"/>
      <w:r w:rsidRPr="0060432F">
        <w:rPr>
          <w:rFonts w:cs="Times New Roman"/>
          <w:szCs w:val="28"/>
        </w:rPr>
        <w:t>,</w:t>
      </w:r>
      <w:r w:rsidR="00815ED6">
        <w:rPr>
          <w:rFonts w:cs="Times New Roman"/>
          <w:szCs w:val="28"/>
        </w:rPr>
        <w:t xml:space="preserve"> </w:t>
      </w:r>
      <w:proofErr w:type="spellStart"/>
      <w:r w:rsidRPr="0060432F">
        <w:rPr>
          <w:rFonts w:cs="Times New Roman"/>
          <w:szCs w:val="28"/>
        </w:rPr>
        <w:t>елхово-радаевский</w:t>
      </w:r>
      <w:proofErr w:type="spellEnd"/>
      <w:r w:rsidR="00815ED6">
        <w:rPr>
          <w:rFonts w:cs="Times New Roman"/>
          <w:szCs w:val="28"/>
        </w:rPr>
        <w:t xml:space="preserve"> </w:t>
      </w:r>
      <w:r w:rsidRPr="0060432F">
        <w:rPr>
          <w:rFonts w:cs="Times New Roman"/>
          <w:szCs w:val="28"/>
        </w:rPr>
        <w:t>горизонты</w:t>
      </w:r>
      <w:r w:rsidR="00815ED6">
        <w:rPr>
          <w:rFonts w:cs="Times New Roman"/>
          <w:szCs w:val="28"/>
        </w:rPr>
        <w:t xml:space="preserve"> </w:t>
      </w:r>
      <w:r w:rsidRPr="0060432F">
        <w:rPr>
          <w:rFonts w:cs="Times New Roman"/>
          <w:szCs w:val="28"/>
        </w:rPr>
        <w:t>нижнего</w:t>
      </w:r>
      <w:r w:rsidR="00815ED6">
        <w:rPr>
          <w:rFonts w:cs="Times New Roman"/>
          <w:szCs w:val="28"/>
        </w:rPr>
        <w:t xml:space="preserve"> </w:t>
      </w:r>
      <w:r w:rsidRPr="0060432F">
        <w:rPr>
          <w:rFonts w:cs="Times New Roman"/>
          <w:szCs w:val="28"/>
        </w:rPr>
        <w:t>карбона</w:t>
      </w:r>
      <w:r w:rsidR="00815ED6">
        <w:rPr>
          <w:rFonts w:cs="Times New Roman"/>
          <w:szCs w:val="28"/>
        </w:rPr>
        <w:t xml:space="preserve"> </w:t>
      </w:r>
      <w:r w:rsidRPr="0060432F">
        <w:rPr>
          <w:rFonts w:cs="Times New Roman"/>
          <w:szCs w:val="28"/>
        </w:rPr>
        <w:t>и</w:t>
      </w:r>
      <w:r w:rsidR="00815ED6">
        <w:rPr>
          <w:rFonts w:cs="Times New Roman"/>
          <w:szCs w:val="28"/>
        </w:rPr>
        <w:t xml:space="preserve"> </w:t>
      </w:r>
      <w:proofErr w:type="spellStart"/>
      <w:r w:rsidRPr="0060432F">
        <w:rPr>
          <w:rFonts w:cs="Times New Roman"/>
          <w:szCs w:val="28"/>
        </w:rPr>
        <w:t>верейский</w:t>
      </w:r>
      <w:proofErr w:type="spellEnd"/>
      <w:r w:rsidR="00815ED6">
        <w:rPr>
          <w:rFonts w:cs="Times New Roman"/>
          <w:szCs w:val="28"/>
        </w:rPr>
        <w:t xml:space="preserve"> </w:t>
      </w:r>
      <w:r w:rsidRPr="0060432F">
        <w:rPr>
          <w:rFonts w:cs="Times New Roman"/>
          <w:szCs w:val="28"/>
        </w:rPr>
        <w:t>горизонт</w:t>
      </w:r>
      <w:r w:rsidR="00815ED6">
        <w:rPr>
          <w:rFonts w:cs="Times New Roman"/>
          <w:szCs w:val="28"/>
        </w:rPr>
        <w:t xml:space="preserve"> </w:t>
      </w:r>
      <w:r w:rsidRPr="0060432F">
        <w:rPr>
          <w:rFonts w:cs="Times New Roman"/>
          <w:szCs w:val="28"/>
        </w:rPr>
        <w:t>среднего</w:t>
      </w:r>
      <w:r w:rsidR="00815ED6">
        <w:rPr>
          <w:rFonts w:cs="Times New Roman"/>
          <w:szCs w:val="28"/>
        </w:rPr>
        <w:t xml:space="preserve"> </w:t>
      </w:r>
      <w:r w:rsidRPr="0060432F">
        <w:rPr>
          <w:rFonts w:cs="Times New Roman"/>
          <w:szCs w:val="28"/>
        </w:rPr>
        <w:t>карбона</w:t>
      </w:r>
      <w:r w:rsidR="00815ED6">
        <w:rPr>
          <w:rFonts w:cs="Times New Roman"/>
          <w:szCs w:val="28"/>
        </w:rPr>
        <w:t xml:space="preserve"> </w:t>
      </w:r>
      <w:r w:rsidRPr="0060432F">
        <w:rPr>
          <w:rFonts w:cs="Times New Roman"/>
          <w:szCs w:val="28"/>
        </w:rPr>
        <w:t>сложены</w:t>
      </w:r>
      <w:r w:rsidR="00815ED6">
        <w:rPr>
          <w:rFonts w:cs="Times New Roman"/>
          <w:szCs w:val="28"/>
        </w:rPr>
        <w:t xml:space="preserve"> </w:t>
      </w:r>
      <w:r w:rsidRPr="0060432F">
        <w:rPr>
          <w:rFonts w:cs="Times New Roman"/>
          <w:szCs w:val="28"/>
        </w:rPr>
        <w:t>терригенными</w:t>
      </w:r>
      <w:r w:rsidR="00815ED6">
        <w:rPr>
          <w:rFonts w:cs="Times New Roman"/>
          <w:szCs w:val="28"/>
        </w:rPr>
        <w:t xml:space="preserve"> </w:t>
      </w:r>
      <w:r w:rsidRPr="0060432F">
        <w:rPr>
          <w:rFonts w:cs="Times New Roman"/>
          <w:szCs w:val="28"/>
        </w:rPr>
        <w:t>породами</w:t>
      </w:r>
      <w:r w:rsidR="00815ED6">
        <w:rPr>
          <w:rFonts w:cs="Times New Roman"/>
          <w:szCs w:val="28"/>
        </w:rPr>
        <w:t xml:space="preserve"> </w:t>
      </w:r>
      <w:r w:rsidRPr="0060432F">
        <w:rPr>
          <w:rFonts w:cs="Times New Roman"/>
          <w:szCs w:val="28"/>
        </w:rPr>
        <w:t>-</w:t>
      </w:r>
      <w:r w:rsidR="00815ED6">
        <w:rPr>
          <w:rFonts w:cs="Times New Roman"/>
          <w:szCs w:val="28"/>
        </w:rPr>
        <w:t xml:space="preserve"> </w:t>
      </w:r>
      <w:r w:rsidRPr="0060432F">
        <w:rPr>
          <w:rFonts w:cs="Times New Roman"/>
          <w:szCs w:val="28"/>
        </w:rPr>
        <w:t>песчаниками,</w:t>
      </w:r>
      <w:r w:rsidR="00815ED6">
        <w:rPr>
          <w:rFonts w:cs="Times New Roman"/>
          <w:szCs w:val="28"/>
        </w:rPr>
        <w:t xml:space="preserve"> </w:t>
      </w:r>
      <w:r w:rsidRPr="0060432F">
        <w:rPr>
          <w:rFonts w:cs="Times New Roman"/>
          <w:szCs w:val="28"/>
        </w:rPr>
        <w:t>глинами,</w:t>
      </w:r>
      <w:r w:rsidR="00815ED6">
        <w:rPr>
          <w:rFonts w:cs="Times New Roman"/>
          <w:szCs w:val="28"/>
        </w:rPr>
        <w:t xml:space="preserve"> </w:t>
      </w:r>
      <w:r w:rsidRPr="0060432F">
        <w:rPr>
          <w:rFonts w:cs="Times New Roman"/>
          <w:szCs w:val="28"/>
        </w:rPr>
        <w:t>глинистыми</w:t>
      </w:r>
      <w:r w:rsidR="00815ED6">
        <w:rPr>
          <w:rFonts w:cs="Times New Roman"/>
          <w:szCs w:val="28"/>
        </w:rPr>
        <w:t xml:space="preserve"> </w:t>
      </w:r>
      <w:r w:rsidRPr="0060432F">
        <w:rPr>
          <w:rFonts w:cs="Times New Roman"/>
          <w:szCs w:val="28"/>
        </w:rPr>
        <w:t>сланцами</w:t>
      </w:r>
      <w:r w:rsidR="00815ED6">
        <w:rPr>
          <w:rFonts w:cs="Times New Roman"/>
          <w:szCs w:val="28"/>
        </w:rPr>
        <w:t xml:space="preserve"> </w:t>
      </w:r>
      <w:r w:rsidRPr="0060432F">
        <w:rPr>
          <w:rFonts w:cs="Times New Roman"/>
          <w:szCs w:val="28"/>
        </w:rPr>
        <w:t>с</w:t>
      </w:r>
      <w:r w:rsidR="00815ED6">
        <w:rPr>
          <w:rFonts w:cs="Times New Roman"/>
          <w:szCs w:val="28"/>
        </w:rPr>
        <w:t xml:space="preserve"> </w:t>
      </w:r>
      <w:r w:rsidRPr="0060432F">
        <w:rPr>
          <w:rFonts w:cs="Times New Roman"/>
          <w:szCs w:val="28"/>
        </w:rPr>
        <w:t>прослоями</w:t>
      </w:r>
      <w:r w:rsidR="00815ED6">
        <w:rPr>
          <w:rFonts w:cs="Times New Roman"/>
          <w:szCs w:val="28"/>
        </w:rPr>
        <w:t xml:space="preserve"> </w:t>
      </w:r>
      <w:r w:rsidRPr="0060432F">
        <w:rPr>
          <w:rFonts w:cs="Times New Roman"/>
          <w:szCs w:val="28"/>
        </w:rPr>
        <w:t>карбонатов</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углей.</w:t>
      </w:r>
    </w:p>
    <w:p w14:paraId="2DE3CB41" w14:textId="416BAD8C" w:rsidR="0060432F" w:rsidRPr="0060432F" w:rsidRDefault="0060432F" w:rsidP="00E33902">
      <w:pPr>
        <w:spacing w:after="0" w:line="360" w:lineRule="auto"/>
        <w:ind w:firstLine="708"/>
        <w:jc w:val="both"/>
        <w:rPr>
          <w:rFonts w:cs="Times New Roman"/>
          <w:szCs w:val="28"/>
        </w:rPr>
      </w:pPr>
      <w:r w:rsidRPr="0060432F">
        <w:rPr>
          <w:rFonts w:cs="Times New Roman"/>
          <w:szCs w:val="28"/>
        </w:rPr>
        <w:t>Отложения</w:t>
      </w:r>
      <w:r w:rsidR="00815ED6">
        <w:rPr>
          <w:rFonts w:cs="Times New Roman"/>
          <w:szCs w:val="28"/>
        </w:rPr>
        <w:t xml:space="preserve"> </w:t>
      </w:r>
      <w:proofErr w:type="spellStart"/>
      <w:r w:rsidRPr="0060432F">
        <w:rPr>
          <w:rFonts w:cs="Times New Roman"/>
          <w:szCs w:val="28"/>
        </w:rPr>
        <w:t>турнейского</w:t>
      </w:r>
      <w:proofErr w:type="spellEnd"/>
      <w:r w:rsidRPr="0060432F">
        <w:rPr>
          <w:rFonts w:cs="Times New Roman"/>
          <w:szCs w:val="28"/>
        </w:rPr>
        <w:t>,</w:t>
      </w:r>
      <w:r w:rsidR="00815ED6">
        <w:rPr>
          <w:rFonts w:cs="Times New Roman"/>
          <w:szCs w:val="28"/>
        </w:rPr>
        <w:t xml:space="preserve"> </w:t>
      </w:r>
      <w:proofErr w:type="spellStart"/>
      <w:r w:rsidRPr="0060432F">
        <w:rPr>
          <w:rFonts w:cs="Times New Roman"/>
          <w:szCs w:val="28"/>
        </w:rPr>
        <w:t>фаменского</w:t>
      </w:r>
      <w:proofErr w:type="spellEnd"/>
      <w:r w:rsidR="00815ED6">
        <w:rPr>
          <w:rFonts w:cs="Times New Roman"/>
          <w:szCs w:val="28"/>
        </w:rPr>
        <w:t xml:space="preserve"> </w:t>
      </w:r>
      <w:r w:rsidRPr="0060432F">
        <w:rPr>
          <w:rFonts w:cs="Times New Roman"/>
          <w:szCs w:val="28"/>
        </w:rPr>
        <w:t>и</w:t>
      </w:r>
      <w:r w:rsidR="00815ED6">
        <w:rPr>
          <w:rFonts w:cs="Times New Roman"/>
          <w:szCs w:val="28"/>
        </w:rPr>
        <w:t xml:space="preserve"> </w:t>
      </w:r>
      <w:proofErr w:type="spellStart"/>
      <w:r w:rsidRPr="0060432F">
        <w:rPr>
          <w:rFonts w:cs="Times New Roman"/>
          <w:szCs w:val="28"/>
        </w:rPr>
        <w:t>франского</w:t>
      </w:r>
      <w:proofErr w:type="spellEnd"/>
      <w:r w:rsidR="00815ED6">
        <w:rPr>
          <w:rFonts w:cs="Times New Roman"/>
          <w:szCs w:val="28"/>
        </w:rPr>
        <w:t xml:space="preserve"> </w:t>
      </w:r>
      <w:r w:rsidRPr="0060432F">
        <w:rPr>
          <w:rFonts w:cs="Times New Roman"/>
          <w:szCs w:val="28"/>
        </w:rPr>
        <w:t>ярусов</w:t>
      </w:r>
      <w:r w:rsidR="00815ED6">
        <w:rPr>
          <w:rFonts w:cs="Times New Roman"/>
          <w:szCs w:val="28"/>
        </w:rPr>
        <w:t xml:space="preserve"> </w:t>
      </w:r>
      <w:r w:rsidRPr="0060432F">
        <w:rPr>
          <w:rFonts w:cs="Times New Roman"/>
          <w:szCs w:val="28"/>
        </w:rPr>
        <w:t>образуют</w:t>
      </w:r>
      <w:r w:rsidR="00815ED6">
        <w:rPr>
          <w:rFonts w:cs="Times New Roman"/>
          <w:szCs w:val="28"/>
        </w:rPr>
        <w:t xml:space="preserve"> </w:t>
      </w:r>
      <w:r w:rsidRPr="0060432F">
        <w:rPr>
          <w:rFonts w:cs="Times New Roman"/>
          <w:szCs w:val="28"/>
        </w:rPr>
        <w:t>нижний</w:t>
      </w:r>
      <w:r w:rsidR="00815ED6">
        <w:rPr>
          <w:rFonts w:cs="Times New Roman"/>
          <w:szCs w:val="28"/>
        </w:rPr>
        <w:t xml:space="preserve"> </w:t>
      </w:r>
      <w:r w:rsidRPr="0060432F">
        <w:rPr>
          <w:rFonts w:cs="Times New Roman"/>
          <w:szCs w:val="28"/>
        </w:rPr>
        <w:t>карбонатный</w:t>
      </w:r>
      <w:r w:rsidR="00815ED6">
        <w:rPr>
          <w:rFonts w:cs="Times New Roman"/>
          <w:szCs w:val="28"/>
        </w:rPr>
        <w:t xml:space="preserve"> </w:t>
      </w:r>
      <w:r w:rsidRPr="0060432F">
        <w:rPr>
          <w:rFonts w:cs="Times New Roman"/>
          <w:szCs w:val="28"/>
        </w:rPr>
        <w:t>комплекс</w:t>
      </w:r>
      <w:r w:rsidR="00815ED6">
        <w:rPr>
          <w:rFonts w:cs="Times New Roman"/>
          <w:szCs w:val="28"/>
        </w:rPr>
        <w:t xml:space="preserve"> </w:t>
      </w:r>
      <w:r w:rsidRPr="0060432F">
        <w:rPr>
          <w:rFonts w:cs="Times New Roman"/>
          <w:szCs w:val="28"/>
        </w:rPr>
        <w:t>палеозоя.</w:t>
      </w:r>
    </w:p>
    <w:p w14:paraId="453C3615" w14:textId="73D763F1" w:rsidR="0060432F" w:rsidRPr="0060432F" w:rsidRDefault="0060432F" w:rsidP="00E33902">
      <w:pPr>
        <w:spacing w:after="0" w:line="360" w:lineRule="auto"/>
        <w:ind w:firstLine="708"/>
        <w:jc w:val="both"/>
        <w:rPr>
          <w:rFonts w:cs="Times New Roman"/>
          <w:szCs w:val="28"/>
        </w:rPr>
      </w:pPr>
      <w:r w:rsidRPr="0060432F">
        <w:rPr>
          <w:rFonts w:cs="Times New Roman"/>
          <w:szCs w:val="28"/>
        </w:rPr>
        <w:t>Отложения</w:t>
      </w:r>
      <w:r w:rsidR="00815ED6">
        <w:rPr>
          <w:rFonts w:cs="Times New Roman"/>
          <w:szCs w:val="28"/>
        </w:rPr>
        <w:t xml:space="preserve"> </w:t>
      </w:r>
      <w:proofErr w:type="spellStart"/>
      <w:r w:rsidRPr="0060432F">
        <w:rPr>
          <w:rFonts w:cs="Times New Roman"/>
          <w:szCs w:val="28"/>
        </w:rPr>
        <w:t>турнейского</w:t>
      </w:r>
      <w:proofErr w:type="spellEnd"/>
      <w:r w:rsidR="00815ED6">
        <w:rPr>
          <w:rFonts w:cs="Times New Roman"/>
          <w:szCs w:val="28"/>
        </w:rPr>
        <w:t xml:space="preserve"> </w:t>
      </w:r>
      <w:r w:rsidRPr="0060432F">
        <w:rPr>
          <w:rFonts w:cs="Times New Roman"/>
          <w:szCs w:val="28"/>
        </w:rPr>
        <w:t>яруса</w:t>
      </w:r>
      <w:r w:rsidR="00815ED6">
        <w:rPr>
          <w:rFonts w:cs="Times New Roman"/>
          <w:szCs w:val="28"/>
        </w:rPr>
        <w:t xml:space="preserve"> </w:t>
      </w:r>
      <w:r w:rsidRPr="0060432F">
        <w:rPr>
          <w:rFonts w:cs="Times New Roman"/>
          <w:szCs w:val="28"/>
        </w:rPr>
        <w:t>представлены</w:t>
      </w:r>
      <w:r w:rsidR="00815ED6">
        <w:rPr>
          <w:rFonts w:cs="Times New Roman"/>
          <w:szCs w:val="28"/>
        </w:rPr>
        <w:t xml:space="preserve"> </w:t>
      </w:r>
      <w:r w:rsidRPr="0060432F">
        <w:rPr>
          <w:rFonts w:cs="Times New Roman"/>
          <w:szCs w:val="28"/>
        </w:rPr>
        <w:t>известняками</w:t>
      </w:r>
      <w:r w:rsidR="00815ED6">
        <w:rPr>
          <w:rFonts w:cs="Times New Roman"/>
          <w:szCs w:val="28"/>
        </w:rPr>
        <w:t xml:space="preserve"> </w:t>
      </w:r>
      <w:r w:rsidRPr="0060432F">
        <w:rPr>
          <w:rFonts w:cs="Times New Roman"/>
          <w:szCs w:val="28"/>
        </w:rPr>
        <w:t>светло-серыми,</w:t>
      </w:r>
      <w:r w:rsidR="00815ED6">
        <w:rPr>
          <w:rFonts w:cs="Times New Roman"/>
          <w:szCs w:val="28"/>
        </w:rPr>
        <w:t xml:space="preserve"> </w:t>
      </w:r>
      <w:r w:rsidRPr="0060432F">
        <w:rPr>
          <w:rFonts w:cs="Times New Roman"/>
          <w:szCs w:val="28"/>
        </w:rPr>
        <w:t>тонкозернистыми</w:t>
      </w:r>
      <w:r w:rsidR="00815ED6">
        <w:rPr>
          <w:rFonts w:cs="Times New Roman"/>
          <w:szCs w:val="28"/>
        </w:rPr>
        <w:t xml:space="preserve"> </w:t>
      </w:r>
      <w:r w:rsidRPr="0060432F">
        <w:rPr>
          <w:rFonts w:cs="Times New Roman"/>
          <w:szCs w:val="28"/>
        </w:rPr>
        <w:t>с</w:t>
      </w:r>
      <w:r w:rsidR="00815ED6">
        <w:rPr>
          <w:rFonts w:cs="Times New Roman"/>
          <w:szCs w:val="28"/>
        </w:rPr>
        <w:t xml:space="preserve"> </w:t>
      </w:r>
      <w:r w:rsidRPr="0060432F">
        <w:rPr>
          <w:rFonts w:cs="Times New Roman"/>
          <w:szCs w:val="28"/>
        </w:rPr>
        <w:t>многочисленными</w:t>
      </w:r>
      <w:r w:rsidR="00815ED6">
        <w:rPr>
          <w:rFonts w:cs="Times New Roman"/>
          <w:szCs w:val="28"/>
        </w:rPr>
        <w:t xml:space="preserve"> </w:t>
      </w:r>
      <w:r w:rsidRPr="0060432F">
        <w:rPr>
          <w:rFonts w:cs="Times New Roman"/>
          <w:szCs w:val="28"/>
        </w:rPr>
        <w:t>поверхностями</w:t>
      </w:r>
      <w:r w:rsidR="00815ED6">
        <w:rPr>
          <w:rFonts w:cs="Times New Roman"/>
          <w:szCs w:val="28"/>
        </w:rPr>
        <w:t xml:space="preserve"> </w:t>
      </w:r>
      <w:r w:rsidRPr="0060432F">
        <w:rPr>
          <w:rFonts w:cs="Times New Roman"/>
          <w:szCs w:val="28"/>
        </w:rPr>
        <w:t>растворения,</w:t>
      </w:r>
      <w:r w:rsidR="00815ED6">
        <w:rPr>
          <w:rFonts w:cs="Times New Roman"/>
          <w:szCs w:val="28"/>
        </w:rPr>
        <w:t xml:space="preserve"> </w:t>
      </w:r>
      <w:r w:rsidRPr="0060432F">
        <w:rPr>
          <w:rFonts w:cs="Times New Roman"/>
          <w:szCs w:val="28"/>
        </w:rPr>
        <w:t>прослоями</w:t>
      </w:r>
      <w:r w:rsidR="00815ED6">
        <w:rPr>
          <w:rFonts w:cs="Times New Roman"/>
          <w:szCs w:val="28"/>
        </w:rPr>
        <w:t xml:space="preserve"> </w:t>
      </w:r>
      <w:r w:rsidRPr="0060432F">
        <w:rPr>
          <w:rFonts w:cs="Times New Roman"/>
          <w:szCs w:val="28"/>
        </w:rPr>
        <w:t>со</w:t>
      </w:r>
      <w:r w:rsidR="00815ED6">
        <w:rPr>
          <w:rFonts w:cs="Times New Roman"/>
          <w:szCs w:val="28"/>
        </w:rPr>
        <w:t xml:space="preserve"> </w:t>
      </w:r>
      <w:r w:rsidRPr="0060432F">
        <w:rPr>
          <w:rFonts w:cs="Times New Roman"/>
          <w:szCs w:val="28"/>
        </w:rPr>
        <w:t>слабым</w:t>
      </w:r>
      <w:r w:rsidR="00815ED6">
        <w:rPr>
          <w:rFonts w:cs="Times New Roman"/>
          <w:szCs w:val="28"/>
        </w:rPr>
        <w:t xml:space="preserve"> </w:t>
      </w:r>
      <w:r w:rsidRPr="0060432F">
        <w:rPr>
          <w:rFonts w:cs="Times New Roman"/>
          <w:szCs w:val="28"/>
        </w:rPr>
        <w:t>коричневатым</w:t>
      </w:r>
      <w:r w:rsidR="00815ED6">
        <w:rPr>
          <w:rFonts w:cs="Times New Roman"/>
          <w:szCs w:val="28"/>
        </w:rPr>
        <w:t xml:space="preserve"> </w:t>
      </w:r>
      <w:r w:rsidRPr="0060432F">
        <w:rPr>
          <w:rFonts w:cs="Times New Roman"/>
          <w:szCs w:val="28"/>
        </w:rPr>
        <w:t>оттенком</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с</w:t>
      </w:r>
      <w:r w:rsidR="00815ED6">
        <w:rPr>
          <w:rFonts w:cs="Times New Roman"/>
          <w:szCs w:val="28"/>
        </w:rPr>
        <w:t xml:space="preserve"> </w:t>
      </w:r>
      <w:r w:rsidRPr="0060432F">
        <w:rPr>
          <w:rFonts w:cs="Times New Roman"/>
          <w:szCs w:val="28"/>
        </w:rPr>
        <w:t>примесью</w:t>
      </w:r>
      <w:r w:rsidR="00815ED6">
        <w:rPr>
          <w:rFonts w:cs="Times New Roman"/>
          <w:szCs w:val="28"/>
        </w:rPr>
        <w:t xml:space="preserve"> </w:t>
      </w:r>
      <w:r w:rsidRPr="0060432F">
        <w:rPr>
          <w:rFonts w:cs="Times New Roman"/>
          <w:szCs w:val="28"/>
        </w:rPr>
        <w:t>органогенного</w:t>
      </w:r>
      <w:r w:rsidR="00815ED6">
        <w:rPr>
          <w:rFonts w:cs="Times New Roman"/>
          <w:szCs w:val="28"/>
        </w:rPr>
        <w:t xml:space="preserve"> </w:t>
      </w:r>
      <w:r w:rsidRPr="0060432F">
        <w:rPr>
          <w:rFonts w:cs="Times New Roman"/>
          <w:szCs w:val="28"/>
        </w:rPr>
        <w:t>материала.</w:t>
      </w:r>
    </w:p>
    <w:p w14:paraId="52705647" w14:textId="48B6CF4D" w:rsidR="0060432F" w:rsidRPr="0060432F" w:rsidRDefault="0060432F" w:rsidP="00E33902">
      <w:pPr>
        <w:spacing w:after="0" w:line="360" w:lineRule="auto"/>
        <w:ind w:firstLine="708"/>
        <w:jc w:val="both"/>
        <w:rPr>
          <w:rFonts w:cs="Times New Roman"/>
          <w:szCs w:val="28"/>
        </w:rPr>
      </w:pPr>
      <w:r w:rsidRPr="0060432F">
        <w:rPr>
          <w:rFonts w:cs="Times New Roman"/>
          <w:szCs w:val="28"/>
        </w:rPr>
        <w:t>На</w:t>
      </w:r>
      <w:r w:rsidR="00815ED6">
        <w:rPr>
          <w:rFonts w:cs="Times New Roman"/>
          <w:szCs w:val="28"/>
        </w:rPr>
        <w:t xml:space="preserve"> </w:t>
      </w:r>
      <w:r w:rsidRPr="0060432F">
        <w:rPr>
          <w:rFonts w:cs="Times New Roman"/>
          <w:szCs w:val="28"/>
        </w:rPr>
        <w:t>месторождении</w:t>
      </w:r>
      <w:r w:rsidR="00815ED6">
        <w:rPr>
          <w:rFonts w:cs="Times New Roman"/>
          <w:szCs w:val="28"/>
        </w:rPr>
        <w:t xml:space="preserve"> </w:t>
      </w:r>
      <w:r w:rsidRPr="0060432F">
        <w:rPr>
          <w:rFonts w:cs="Times New Roman"/>
          <w:szCs w:val="28"/>
        </w:rPr>
        <w:t>нефтеносными</w:t>
      </w:r>
      <w:r w:rsidR="00815ED6">
        <w:rPr>
          <w:rFonts w:cs="Times New Roman"/>
          <w:szCs w:val="28"/>
        </w:rPr>
        <w:t xml:space="preserve"> </w:t>
      </w:r>
      <w:r w:rsidRPr="0060432F">
        <w:rPr>
          <w:rFonts w:cs="Times New Roman"/>
          <w:szCs w:val="28"/>
        </w:rPr>
        <w:t>являются</w:t>
      </w:r>
      <w:r w:rsidR="00815ED6">
        <w:rPr>
          <w:rFonts w:cs="Times New Roman"/>
          <w:szCs w:val="28"/>
        </w:rPr>
        <w:t xml:space="preserve"> </w:t>
      </w:r>
      <w:r w:rsidRPr="0060432F">
        <w:rPr>
          <w:rFonts w:cs="Times New Roman"/>
          <w:szCs w:val="28"/>
        </w:rPr>
        <w:t>карбонатные</w:t>
      </w:r>
      <w:r w:rsidR="00815ED6">
        <w:rPr>
          <w:rFonts w:cs="Times New Roman"/>
          <w:szCs w:val="28"/>
        </w:rPr>
        <w:t xml:space="preserve"> </w:t>
      </w:r>
      <w:r w:rsidRPr="0060432F">
        <w:rPr>
          <w:rFonts w:cs="Times New Roman"/>
          <w:szCs w:val="28"/>
        </w:rPr>
        <w:t>отложения</w:t>
      </w:r>
      <w:r w:rsidR="00815ED6">
        <w:rPr>
          <w:rFonts w:cs="Times New Roman"/>
          <w:szCs w:val="28"/>
        </w:rPr>
        <w:t xml:space="preserve"> </w:t>
      </w:r>
      <w:proofErr w:type="spellStart"/>
      <w:r w:rsidRPr="0060432F">
        <w:rPr>
          <w:rFonts w:cs="Times New Roman"/>
          <w:szCs w:val="28"/>
        </w:rPr>
        <w:t>турнейcкого</w:t>
      </w:r>
      <w:proofErr w:type="spellEnd"/>
      <w:r w:rsidR="00815ED6">
        <w:rPr>
          <w:rFonts w:cs="Times New Roman"/>
          <w:szCs w:val="28"/>
        </w:rPr>
        <w:t xml:space="preserve"> </w:t>
      </w:r>
      <w:r w:rsidRPr="0060432F">
        <w:rPr>
          <w:rFonts w:cs="Times New Roman"/>
          <w:szCs w:val="28"/>
        </w:rPr>
        <w:t>яруса.</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отложениях</w:t>
      </w:r>
      <w:r w:rsidR="00815ED6">
        <w:rPr>
          <w:rFonts w:cs="Times New Roman"/>
          <w:szCs w:val="28"/>
        </w:rPr>
        <w:t xml:space="preserve"> </w:t>
      </w:r>
      <w:proofErr w:type="spellStart"/>
      <w:r w:rsidRPr="0060432F">
        <w:rPr>
          <w:rFonts w:cs="Times New Roman"/>
          <w:szCs w:val="28"/>
        </w:rPr>
        <w:t>турнейского</w:t>
      </w:r>
      <w:proofErr w:type="spellEnd"/>
      <w:r w:rsidR="00815ED6">
        <w:rPr>
          <w:rFonts w:cs="Times New Roman"/>
          <w:szCs w:val="28"/>
        </w:rPr>
        <w:t xml:space="preserve"> </w:t>
      </w:r>
      <w:r w:rsidRPr="0060432F">
        <w:rPr>
          <w:rFonts w:cs="Times New Roman"/>
          <w:szCs w:val="28"/>
        </w:rPr>
        <w:t>яруса</w:t>
      </w:r>
      <w:r w:rsidR="00815ED6">
        <w:rPr>
          <w:rFonts w:cs="Times New Roman"/>
          <w:szCs w:val="28"/>
        </w:rPr>
        <w:t xml:space="preserve"> </w:t>
      </w:r>
      <w:r w:rsidRPr="0060432F">
        <w:rPr>
          <w:rFonts w:cs="Times New Roman"/>
          <w:szCs w:val="28"/>
        </w:rPr>
        <w:t>выявлено</w:t>
      </w:r>
      <w:r w:rsidR="00815ED6">
        <w:rPr>
          <w:rFonts w:cs="Times New Roman"/>
          <w:szCs w:val="28"/>
        </w:rPr>
        <w:t xml:space="preserve"> </w:t>
      </w:r>
      <w:r w:rsidRPr="0060432F">
        <w:rPr>
          <w:rFonts w:cs="Times New Roman"/>
          <w:szCs w:val="28"/>
        </w:rPr>
        <w:t>113</w:t>
      </w:r>
      <w:r w:rsidR="00815ED6">
        <w:rPr>
          <w:rFonts w:cs="Times New Roman"/>
          <w:szCs w:val="28"/>
        </w:rPr>
        <w:t xml:space="preserve"> </w:t>
      </w:r>
      <w:r w:rsidRPr="0060432F">
        <w:rPr>
          <w:rFonts w:cs="Times New Roman"/>
          <w:szCs w:val="28"/>
        </w:rPr>
        <w:t>залежей</w:t>
      </w:r>
      <w:r w:rsidR="00815ED6">
        <w:rPr>
          <w:rFonts w:cs="Times New Roman"/>
          <w:szCs w:val="28"/>
        </w:rPr>
        <w:t xml:space="preserve"> </w:t>
      </w:r>
      <w:r w:rsidRPr="0060432F">
        <w:rPr>
          <w:rFonts w:cs="Times New Roman"/>
          <w:szCs w:val="28"/>
        </w:rPr>
        <w:t>нефти,</w:t>
      </w:r>
      <w:r w:rsidR="00815ED6">
        <w:rPr>
          <w:rFonts w:cs="Times New Roman"/>
          <w:szCs w:val="28"/>
        </w:rPr>
        <w:t xml:space="preserve"> </w:t>
      </w:r>
      <w:r w:rsidRPr="0060432F">
        <w:rPr>
          <w:rFonts w:cs="Times New Roman"/>
          <w:szCs w:val="28"/>
        </w:rPr>
        <w:t>средняя</w:t>
      </w:r>
      <w:r w:rsidR="00815ED6">
        <w:rPr>
          <w:rFonts w:cs="Times New Roman"/>
          <w:szCs w:val="28"/>
        </w:rPr>
        <w:t xml:space="preserve"> </w:t>
      </w:r>
      <w:r w:rsidRPr="0060432F">
        <w:rPr>
          <w:rFonts w:cs="Times New Roman"/>
          <w:szCs w:val="28"/>
        </w:rPr>
        <w:t>глубина</w:t>
      </w:r>
      <w:r w:rsidR="00815ED6">
        <w:rPr>
          <w:rFonts w:cs="Times New Roman"/>
          <w:szCs w:val="28"/>
        </w:rPr>
        <w:t xml:space="preserve"> </w:t>
      </w:r>
      <w:r w:rsidRPr="0060432F">
        <w:rPr>
          <w:rFonts w:cs="Times New Roman"/>
          <w:szCs w:val="28"/>
        </w:rPr>
        <w:t>залегания</w:t>
      </w:r>
      <w:r w:rsidR="00815ED6">
        <w:rPr>
          <w:rFonts w:cs="Times New Roman"/>
          <w:szCs w:val="28"/>
        </w:rPr>
        <w:t xml:space="preserve"> </w:t>
      </w:r>
      <w:r w:rsidRPr="0060432F">
        <w:rPr>
          <w:rFonts w:cs="Times New Roman"/>
          <w:szCs w:val="28"/>
        </w:rPr>
        <w:t>-</w:t>
      </w:r>
      <w:r w:rsidR="00815ED6">
        <w:rPr>
          <w:rFonts w:cs="Times New Roman"/>
          <w:szCs w:val="28"/>
        </w:rPr>
        <w:t xml:space="preserve"> </w:t>
      </w:r>
      <w:r w:rsidRPr="0060432F">
        <w:rPr>
          <w:rFonts w:cs="Times New Roman"/>
          <w:szCs w:val="28"/>
        </w:rPr>
        <w:t>1040-1100</w:t>
      </w:r>
      <w:r w:rsidR="00815ED6">
        <w:rPr>
          <w:rFonts w:cs="Times New Roman"/>
          <w:szCs w:val="28"/>
        </w:rPr>
        <w:t xml:space="preserve"> </w:t>
      </w:r>
      <w:r w:rsidRPr="0060432F">
        <w:rPr>
          <w:rFonts w:cs="Times New Roman"/>
          <w:szCs w:val="28"/>
        </w:rPr>
        <w:t>м.</w:t>
      </w:r>
      <w:r w:rsidR="00815ED6">
        <w:rPr>
          <w:rFonts w:cs="Times New Roman"/>
          <w:szCs w:val="28"/>
        </w:rPr>
        <w:t xml:space="preserve"> </w:t>
      </w:r>
      <w:r w:rsidRPr="0060432F">
        <w:rPr>
          <w:rFonts w:cs="Times New Roman"/>
          <w:szCs w:val="28"/>
        </w:rPr>
        <w:t>Ряд</w:t>
      </w:r>
      <w:r w:rsidR="00815ED6">
        <w:rPr>
          <w:rFonts w:cs="Times New Roman"/>
          <w:szCs w:val="28"/>
        </w:rPr>
        <w:t xml:space="preserve"> </w:t>
      </w:r>
      <w:r w:rsidRPr="0060432F">
        <w:rPr>
          <w:rFonts w:cs="Times New Roman"/>
          <w:szCs w:val="28"/>
        </w:rPr>
        <w:t>скважин</w:t>
      </w:r>
      <w:r w:rsidR="00815ED6">
        <w:rPr>
          <w:rFonts w:cs="Times New Roman"/>
          <w:szCs w:val="28"/>
        </w:rPr>
        <w:t xml:space="preserve"> </w:t>
      </w:r>
      <w:proofErr w:type="spellStart"/>
      <w:r w:rsidRPr="0060432F">
        <w:rPr>
          <w:rFonts w:cs="Times New Roman"/>
          <w:szCs w:val="28"/>
        </w:rPr>
        <w:t>турнейского</w:t>
      </w:r>
      <w:proofErr w:type="spellEnd"/>
      <w:r w:rsidR="00815ED6">
        <w:rPr>
          <w:rFonts w:cs="Times New Roman"/>
          <w:szCs w:val="28"/>
        </w:rPr>
        <w:t xml:space="preserve"> </w:t>
      </w:r>
      <w:r w:rsidRPr="0060432F">
        <w:rPr>
          <w:rFonts w:cs="Times New Roman"/>
          <w:szCs w:val="28"/>
        </w:rPr>
        <w:t>возраста</w:t>
      </w:r>
      <w:r w:rsidR="00815ED6">
        <w:rPr>
          <w:rFonts w:cs="Times New Roman"/>
          <w:szCs w:val="28"/>
        </w:rPr>
        <w:t xml:space="preserve"> </w:t>
      </w:r>
      <w:r w:rsidRPr="0060432F">
        <w:rPr>
          <w:rFonts w:cs="Times New Roman"/>
          <w:szCs w:val="28"/>
        </w:rPr>
        <w:t>работают</w:t>
      </w:r>
      <w:r w:rsidR="00815ED6">
        <w:rPr>
          <w:rFonts w:cs="Times New Roman"/>
          <w:szCs w:val="28"/>
        </w:rPr>
        <w:t xml:space="preserve"> </w:t>
      </w:r>
      <w:r w:rsidRPr="0060432F">
        <w:rPr>
          <w:rFonts w:cs="Times New Roman"/>
          <w:szCs w:val="28"/>
        </w:rPr>
        <w:t>совместно,</w:t>
      </w:r>
      <w:r w:rsidR="00815ED6">
        <w:rPr>
          <w:rFonts w:cs="Times New Roman"/>
          <w:szCs w:val="28"/>
        </w:rPr>
        <w:t xml:space="preserve"> </w:t>
      </w:r>
      <w:r w:rsidRPr="0060432F">
        <w:rPr>
          <w:rFonts w:cs="Times New Roman"/>
          <w:szCs w:val="28"/>
        </w:rPr>
        <w:t>однако,</w:t>
      </w:r>
      <w:r w:rsidR="00815ED6">
        <w:rPr>
          <w:rFonts w:cs="Times New Roman"/>
          <w:szCs w:val="28"/>
        </w:rPr>
        <w:t xml:space="preserve"> </w:t>
      </w:r>
      <w:r w:rsidRPr="0060432F">
        <w:rPr>
          <w:rFonts w:cs="Times New Roman"/>
          <w:szCs w:val="28"/>
        </w:rPr>
        <w:t>по</w:t>
      </w:r>
      <w:r w:rsidR="00815ED6">
        <w:rPr>
          <w:rFonts w:cs="Times New Roman"/>
          <w:szCs w:val="28"/>
        </w:rPr>
        <w:t xml:space="preserve"> </w:t>
      </w:r>
      <w:r w:rsidRPr="0060432F">
        <w:rPr>
          <w:rFonts w:cs="Times New Roman"/>
          <w:szCs w:val="28"/>
        </w:rPr>
        <w:t>результатам</w:t>
      </w:r>
      <w:r w:rsidR="00815ED6">
        <w:rPr>
          <w:rFonts w:cs="Times New Roman"/>
          <w:szCs w:val="28"/>
        </w:rPr>
        <w:t xml:space="preserve"> </w:t>
      </w:r>
      <w:r w:rsidRPr="0060432F">
        <w:rPr>
          <w:rFonts w:cs="Times New Roman"/>
          <w:szCs w:val="28"/>
        </w:rPr>
        <w:t>раздельного</w:t>
      </w:r>
      <w:r w:rsidR="00815ED6">
        <w:rPr>
          <w:rFonts w:cs="Times New Roman"/>
          <w:szCs w:val="28"/>
        </w:rPr>
        <w:t xml:space="preserve"> </w:t>
      </w:r>
      <w:r w:rsidRPr="0060432F">
        <w:rPr>
          <w:rFonts w:cs="Times New Roman"/>
          <w:szCs w:val="28"/>
        </w:rPr>
        <w:t>опробования</w:t>
      </w:r>
      <w:r w:rsidR="00815ED6">
        <w:rPr>
          <w:rFonts w:cs="Times New Roman"/>
          <w:szCs w:val="28"/>
        </w:rPr>
        <w:t xml:space="preserve"> </w:t>
      </w:r>
      <w:r w:rsidRPr="0060432F">
        <w:rPr>
          <w:rFonts w:cs="Times New Roman"/>
          <w:szCs w:val="28"/>
        </w:rPr>
        <w:t>интервалов</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интерпретации</w:t>
      </w:r>
      <w:r w:rsidR="00815ED6">
        <w:rPr>
          <w:rFonts w:cs="Times New Roman"/>
          <w:szCs w:val="28"/>
        </w:rPr>
        <w:t xml:space="preserve"> </w:t>
      </w:r>
      <w:r w:rsidRPr="0060432F">
        <w:rPr>
          <w:rFonts w:cs="Times New Roman"/>
          <w:szCs w:val="28"/>
        </w:rPr>
        <w:t>ГИС</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скважинах</w:t>
      </w:r>
      <w:r w:rsidR="00815ED6">
        <w:rPr>
          <w:rFonts w:cs="Times New Roman"/>
          <w:szCs w:val="28"/>
        </w:rPr>
        <w:t xml:space="preserve"> </w:t>
      </w:r>
      <w:r w:rsidRPr="0060432F">
        <w:rPr>
          <w:rFonts w:cs="Times New Roman"/>
          <w:szCs w:val="28"/>
        </w:rPr>
        <w:t>отбиваются</w:t>
      </w:r>
      <w:r w:rsidR="00815ED6">
        <w:rPr>
          <w:rFonts w:cs="Times New Roman"/>
          <w:szCs w:val="28"/>
        </w:rPr>
        <w:t xml:space="preserve"> </w:t>
      </w:r>
      <w:r w:rsidRPr="0060432F">
        <w:rPr>
          <w:rFonts w:cs="Times New Roman"/>
          <w:szCs w:val="28"/>
        </w:rPr>
        <w:t>разные</w:t>
      </w:r>
      <w:r w:rsidR="00815ED6">
        <w:rPr>
          <w:rFonts w:cs="Times New Roman"/>
          <w:szCs w:val="28"/>
        </w:rPr>
        <w:t xml:space="preserve"> </w:t>
      </w:r>
      <w:r w:rsidRPr="0060432F">
        <w:rPr>
          <w:rFonts w:cs="Times New Roman"/>
          <w:szCs w:val="28"/>
        </w:rPr>
        <w:t>по</w:t>
      </w:r>
      <w:r w:rsidR="00815ED6">
        <w:rPr>
          <w:rFonts w:cs="Times New Roman"/>
          <w:szCs w:val="28"/>
        </w:rPr>
        <w:t xml:space="preserve"> </w:t>
      </w:r>
      <w:r w:rsidRPr="0060432F">
        <w:rPr>
          <w:rFonts w:cs="Times New Roman"/>
          <w:szCs w:val="28"/>
        </w:rPr>
        <w:t>абсолютным</w:t>
      </w:r>
      <w:r w:rsidR="00815ED6">
        <w:rPr>
          <w:rFonts w:cs="Times New Roman"/>
          <w:szCs w:val="28"/>
        </w:rPr>
        <w:t xml:space="preserve"> </w:t>
      </w:r>
      <w:r w:rsidRPr="0060432F">
        <w:rPr>
          <w:rFonts w:cs="Times New Roman"/>
          <w:szCs w:val="28"/>
        </w:rPr>
        <w:t>отметкам</w:t>
      </w:r>
      <w:r w:rsidR="00815ED6">
        <w:rPr>
          <w:rFonts w:cs="Times New Roman"/>
          <w:szCs w:val="28"/>
        </w:rPr>
        <w:t xml:space="preserve"> </w:t>
      </w:r>
      <w:r w:rsidRPr="0060432F">
        <w:rPr>
          <w:rFonts w:cs="Times New Roman"/>
          <w:szCs w:val="28"/>
        </w:rPr>
        <w:t>уровни</w:t>
      </w:r>
      <w:r w:rsidR="00815ED6">
        <w:rPr>
          <w:rFonts w:cs="Times New Roman"/>
          <w:szCs w:val="28"/>
        </w:rPr>
        <w:t xml:space="preserve"> </w:t>
      </w:r>
      <w:proofErr w:type="spellStart"/>
      <w:r w:rsidRPr="0060432F">
        <w:rPr>
          <w:rFonts w:cs="Times New Roman"/>
          <w:szCs w:val="28"/>
        </w:rPr>
        <w:t>межфлюидальных</w:t>
      </w:r>
      <w:proofErr w:type="spellEnd"/>
      <w:r w:rsidR="00815ED6">
        <w:rPr>
          <w:rFonts w:cs="Times New Roman"/>
          <w:szCs w:val="28"/>
        </w:rPr>
        <w:t xml:space="preserve"> </w:t>
      </w:r>
      <w:r w:rsidRPr="0060432F">
        <w:rPr>
          <w:rFonts w:cs="Times New Roman"/>
          <w:szCs w:val="28"/>
        </w:rPr>
        <w:t>контактов,</w:t>
      </w:r>
      <w:r w:rsidR="00815ED6">
        <w:rPr>
          <w:rFonts w:cs="Times New Roman"/>
          <w:szCs w:val="28"/>
        </w:rPr>
        <w:t xml:space="preserve"> </w:t>
      </w:r>
      <w:r w:rsidRPr="0060432F">
        <w:rPr>
          <w:rFonts w:cs="Times New Roman"/>
          <w:szCs w:val="28"/>
        </w:rPr>
        <w:t>вследствие</w:t>
      </w:r>
      <w:r w:rsidR="00815ED6">
        <w:rPr>
          <w:rFonts w:cs="Times New Roman"/>
          <w:szCs w:val="28"/>
        </w:rPr>
        <w:t xml:space="preserve"> </w:t>
      </w:r>
      <w:r w:rsidRPr="0060432F">
        <w:rPr>
          <w:rFonts w:cs="Times New Roman"/>
          <w:szCs w:val="28"/>
        </w:rPr>
        <w:t>чего</w:t>
      </w:r>
      <w:r w:rsidR="00815ED6">
        <w:rPr>
          <w:rFonts w:cs="Times New Roman"/>
          <w:szCs w:val="28"/>
        </w:rPr>
        <w:t xml:space="preserve"> </w:t>
      </w:r>
      <w:proofErr w:type="spellStart"/>
      <w:r w:rsidRPr="0060432F">
        <w:rPr>
          <w:rFonts w:cs="Times New Roman"/>
          <w:szCs w:val="28"/>
        </w:rPr>
        <w:t>верхнетурнейский</w:t>
      </w:r>
      <w:proofErr w:type="spellEnd"/>
      <w:r w:rsidR="00815ED6">
        <w:rPr>
          <w:rFonts w:cs="Times New Roman"/>
          <w:szCs w:val="28"/>
        </w:rPr>
        <w:t xml:space="preserve"> </w:t>
      </w:r>
      <w:r w:rsidRPr="0060432F">
        <w:rPr>
          <w:rFonts w:cs="Times New Roman"/>
          <w:szCs w:val="28"/>
        </w:rPr>
        <w:t>(пласт</w:t>
      </w:r>
      <w:r w:rsidR="00815ED6">
        <w:rPr>
          <w:rFonts w:cs="Times New Roman"/>
          <w:szCs w:val="28"/>
        </w:rPr>
        <w:t xml:space="preserve"> </w:t>
      </w:r>
      <w:r w:rsidRPr="0060432F">
        <w:rPr>
          <w:rFonts w:cs="Times New Roman"/>
          <w:szCs w:val="28"/>
        </w:rPr>
        <w:t>С1ch+kz)</w:t>
      </w:r>
      <w:r w:rsidR="00815ED6">
        <w:rPr>
          <w:rFonts w:cs="Times New Roman"/>
          <w:szCs w:val="28"/>
        </w:rPr>
        <w:t xml:space="preserve"> </w:t>
      </w:r>
      <w:r w:rsidRPr="0060432F">
        <w:rPr>
          <w:rFonts w:cs="Times New Roman"/>
          <w:szCs w:val="28"/>
        </w:rPr>
        <w:t>и</w:t>
      </w:r>
      <w:r w:rsidR="00815ED6">
        <w:rPr>
          <w:rFonts w:cs="Times New Roman"/>
          <w:szCs w:val="28"/>
        </w:rPr>
        <w:t xml:space="preserve"> </w:t>
      </w:r>
      <w:proofErr w:type="spellStart"/>
      <w:r w:rsidRPr="0060432F">
        <w:rPr>
          <w:rFonts w:cs="Times New Roman"/>
          <w:szCs w:val="28"/>
        </w:rPr>
        <w:t>нижнетурнейский</w:t>
      </w:r>
      <w:proofErr w:type="spellEnd"/>
      <w:r w:rsidR="00815ED6">
        <w:rPr>
          <w:rFonts w:cs="Times New Roman"/>
          <w:szCs w:val="28"/>
        </w:rPr>
        <w:t xml:space="preserve"> </w:t>
      </w:r>
      <w:proofErr w:type="spellStart"/>
      <w:r w:rsidRPr="0060432F">
        <w:rPr>
          <w:rFonts w:cs="Times New Roman"/>
          <w:szCs w:val="28"/>
        </w:rPr>
        <w:t>подъярус</w:t>
      </w:r>
      <w:proofErr w:type="spellEnd"/>
      <w:r w:rsidR="00815ED6">
        <w:rPr>
          <w:rFonts w:cs="Times New Roman"/>
          <w:szCs w:val="28"/>
        </w:rPr>
        <w:t xml:space="preserve"> </w:t>
      </w:r>
      <w:r w:rsidRPr="0060432F">
        <w:rPr>
          <w:rFonts w:cs="Times New Roman"/>
          <w:szCs w:val="28"/>
        </w:rPr>
        <w:t>(пласт</w:t>
      </w:r>
      <w:r w:rsidR="00815ED6">
        <w:rPr>
          <w:rFonts w:cs="Times New Roman"/>
          <w:szCs w:val="28"/>
        </w:rPr>
        <w:t xml:space="preserve"> </w:t>
      </w:r>
      <w:r w:rsidRPr="0060432F">
        <w:rPr>
          <w:rFonts w:cs="Times New Roman"/>
          <w:szCs w:val="28"/>
        </w:rPr>
        <w:t>С1up+ml)</w:t>
      </w:r>
      <w:r w:rsidR="00815ED6">
        <w:rPr>
          <w:rFonts w:cs="Times New Roman"/>
          <w:szCs w:val="28"/>
        </w:rPr>
        <w:t xml:space="preserve"> </w:t>
      </w:r>
      <w:r w:rsidRPr="0060432F">
        <w:rPr>
          <w:rFonts w:cs="Times New Roman"/>
          <w:szCs w:val="28"/>
        </w:rPr>
        <w:t>представлены</w:t>
      </w:r>
      <w:r w:rsidR="00815ED6">
        <w:rPr>
          <w:rFonts w:cs="Times New Roman"/>
          <w:szCs w:val="28"/>
        </w:rPr>
        <w:t xml:space="preserve"> </w:t>
      </w:r>
      <w:r w:rsidRPr="0060432F">
        <w:rPr>
          <w:rFonts w:cs="Times New Roman"/>
          <w:szCs w:val="28"/>
        </w:rPr>
        <w:t>раздельно.</w:t>
      </w:r>
    </w:p>
    <w:p w14:paraId="7AADAA80" w14:textId="5EBDB239" w:rsidR="0060432F" w:rsidRPr="0060432F" w:rsidRDefault="0060432F" w:rsidP="00E33902">
      <w:pPr>
        <w:spacing w:after="0" w:line="360" w:lineRule="auto"/>
        <w:ind w:firstLine="708"/>
        <w:jc w:val="both"/>
        <w:rPr>
          <w:rFonts w:cs="Times New Roman"/>
          <w:szCs w:val="28"/>
        </w:rPr>
      </w:pPr>
      <w:r w:rsidRPr="0060432F">
        <w:rPr>
          <w:rFonts w:cs="Times New Roman"/>
          <w:szCs w:val="28"/>
        </w:rPr>
        <w:t>Залежи</w:t>
      </w:r>
      <w:r w:rsidR="00815ED6">
        <w:rPr>
          <w:rFonts w:cs="Times New Roman"/>
          <w:szCs w:val="28"/>
        </w:rPr>
        <w:t xml:space="preserve"> </w:t>
      </w:r>
      <w:r w:rsidRPr="0060432F">
        <w:rPr>
          <w:rFonts w:cs="Times New Roman"/>
          <w:szCs w:val="28"/>
        </w:rPr>
        <w:t>нефти</w:t>
      </w:r>
      <w:r w:rsidR="00815ED6">
        <w:rPr>
          <w:rFonts w:cs="Times New Roman"/>
          <w:szCs w:val="28"/>
        </w:rPr>
        <w:t xml:space="preserve"> </w:t>
      </w:r>
      <w:r w:rsidRPr="0060432F">
        <w:rPr>
          <w:rFonts w:cs="Times New Roman"/>
          <w:szCs w:val="28"/>
        </w:rPr>
        <w:t>представляют</w:t>
      </w:r>
      <w:r w:rsidR="00815ED6">
        <w:rPr>
          <w:rFonts w:cs="Times New Roman"/>
          <w:szCs w:val="28"/>
        </w:rPr>
        <w:t xml:space="preserve"> </w:t>
      </w:r>
      <w:r w:rsidRPr="0060432F">
        <w:rPr>
          <w:rFonts w:cs="Times New Roman"/>
          <w:szCs w:val="28"/>
        </w:rPr>
        <w:t>собой</w:t>
      </w:r>
      <w:r w:rsidR="00815ED6">
        <w:rPr>
          <w:rFonts w:cs="Times New Roman"/>
          <w:szCs w:val="28"/>
        </w:rPr>
        <w:t xml:space="preserve"> </w:t>
      </w:r>
      <w:r w:rsidRPr="0060432F">
        <w:rPr>
          <w:rFonts w:cs="Times New Roman"/>
          <w:szCs w:val="28"/>
        </w:rPr>
        <w:t>единый</w:t>
      </w:r>
      <w:r w:rsidR="00815ED6">
        <w:rPr>
          <w:rFonts w:cs="Times New Roman"/>
          <w:szCs w:val="28"/>
        </w:rPr>
        <w:t xml:space="preserve"> </w:t>
      </w:r>
      <w:r w:rsidRPr="0060432F">
        <w:rPr>
          <w:rFonts w:cs="Times New Roman"/>
          <w:szCs w:val="28"/>
        </w:rPr>
        <w:t>резервуар</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сложены</w:t>
      </w:r>
      <w:r w:rsidR="00815ED6">
        <w:rPr>
          <w:rFonts w:cs="Times New Roman"/>
          <w:szCs w:val="28"/>
        </w:rPr>
        <w:t xml:space="preserve"> </w:t>
      </w:r>
      <w:r w:rsidRPr="0060432F">
        <w:rPr>
          <w:rFonts w:cs="Times New Roman"/>
          <w:szCs w:val="28"/>
        </w:rPr>
        <w:t>карбонатными</w:t>
      </w:r>
      <w:r w:rsidR="00815ED6">
        <w:rPr>
          <w:rFonts w:cs="Times New Roman"/>
          <w:szCs w:val="28"/>
        </w:rPr>
        <w:t xml:space="preserve"> </w:t>
      </w:r>
      <w:r w:rsidRPr="0060432F">
        <w:rPr>
          <w:rFonts w:cs="Times New Roman"/>
          <w:szCs w:val="28"/>
        </w:rPr>
        <w:t>породами.</w:t>
      </w:r>
      <w:r w:rsidR="00815ED6">
        <w:rPr>
          <w:rFonts w:cs="Times New Roman"/>
          <w:szCs w:val="28"/>
        </w:rPr>
        <w:t xml:space="preserve"> </w:t>
      </w:r>
      <w:r w:rsidRPr="0060432F">
        <w:rPr>
          <w:rFonts w:cs="Times New Roman"/>
          <w:szCs w:val="28"/>
        </w:rPr>
        <w:t>Покрышкой</w:t>
      </w:r>
      <w:r w:rsidR="00815ED6">
        <w:rPr>
          <w:rFonts w:cs="Times New Roman"/>
          <w:szCs w:val="28"/>
        </w:rPr>
        <w:t xml:space="preserve"> </w:t>
      </w:r>
      <w:r w:rsidRPr="0060432F">
        <w:rPr>
          <w:rFonts w:cs="Times New Roman"/>
          <w:szCs w:val="28"/>
        </w:rPr>
        <w:t>для</w:t>
      </w:r>
      <w:r w:rsidR="00815ED6">
        <w:rPr>
          <w:rFonts w:cs="Times New Roman"/>
          <w:szCs w:val="28"/>
        </w:rPr>
        <w:t xml:space="preserve"> </w:t>
      </w:r>
      <w:r w:rsidRPr="0060432F">
        <w:rPr>
          <w:rFonts w:cs="Times New Roman"/>
          <w:szCs w:val="28"/>
        </w:rPr>
        <w:t>залежи</w:t>
      </w:r>
      <w:r w:rsidR="00815ED6">
        <w:rPr>
          <w:rFonts w:cs="Times New Roman"/>
          <w:szCs w:val="28"/>
        </w:rPr>
        <w:t xml:space="preserve"> </w:t>
      </w:r>
      <w:proofErr w:type="spellStart"/>
      <w:r w:rsidRPr="0060432F">
        <w:rPr>
          <w:rFonts w:cs="Times New Roman"/>
          <w:szCs w:val="28"/>
        </w:rPr>
        <w:t>турнейского</w:t>
      </w:r>
      <w:proofErr w:type="spellEnd"/>
      <w:r w:rsidR="00815ED6">
        <w:rPr>
          <w:rFonts w:cs="Times New Roman"/>
          <w:szCs w:val="28"/>
        </w:rPr>
        <w:t xml:space="preserve"> </w:t>
      </w:r>
      <w:r w:rsidRPr="0060432F">
        <w:rPr>
          <w:rFonts w:cs="Times New Roman"/>
          <w:szCs w:val="28"/>
        </w:rPr>
        <w:t>яруса</w:t>
      </w:r>
      <w:r w:rsidR="00815ED6">
        <w:rPr>
          <w:rFonts w:cs="Times New Roman"/>
          <w:szCs w:val="28"/>
        </w:rPr>
        <w:t xml:space="preserve"> </w:t>
      </w:r>
      <w:r w:rsidRPr="0060432F">
        <w:rPr>
          <w:rFonts w:cs="Times New Roman"/>
          <w:szCs w:val="28"/>
        </w:rPr>
        <w:t>служат</w:t>
      </w:r>
      <w:r w:rsidR="00815ED6">
        <w:rPr>
          <w:rFonts w:cs="Times New Roman"/>
          <w:szCs w:val="28"/>
        </w:rPr>
        <w:t xml:space="preserve"> </w:t>
      </w:r>
      <w:r w:rsidRPr="0060432F">
        <w:rPr>
          <w:rFonts w:cs="Times New Roman"/>
          <w:szCs w:val="28"/>
        </w:rPr>
        <w:t>глины</w:t>
      </w:r>
      <w:r w:rsidR="00815ED6">
        <w:rPr>
          <w:rFonts w:cs="Times New Roman"/>
          <w:szCs w:val="28"/>
        </w:rPr>
        <w:t xml:space="preserve"> </w:t>
      </w:r>
      <w:r w:rsidRPr="0060432F">
        <w:rPr>
          <w:rFonts w:cs="Times New Roman"/>
          <w:szCs w:val="28"/>
        </w:rPr>
        <w:t>елховского</w:t>
      </w:r>
      <w:r w:rsidR="00815ED6">
        <w:rPr>
          <w:rFonts w:cs="Times New Roman"/>
          <w:szCs w:val="28"/>
        </w:rPr>
        <w:t xml:space="preserve"> </w:t>
      </w:r>
      <w:r w:rsidRPr="0060432F">
        <w:rPr>
          <w:rFonts w:cs="Times New Roman"/>
          <w:szCs w:val="28"/>
        </w:rPr>
        <w:t>горизонта</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аргиллиты,</w:t>
      </w:r>
      <w:r w:rsidR="00815ED6">
        <w:rPr>
          <w:rFonts w:cs="Times New Roman"/>
          <w:szCs w:val="28"/>
        </w:rPr>
        <w:t xml:space="preserve"> </w:t>
      </w:r>
      <w:r w:rsidRPr="0060432F">
        <w:rPr>
          <w:rFonts w:cs="Times New Roman"/>
          <w:szCs w:val="28"/>
        </w:rPr>
        <w:t>глинистые</w:t>
      </w:r>
      <w:r w:rsidR="00815ED6">
        <w:rPr>
          <w:rFonts w:cs="Times New Roman"/>
          <w:szCs w:val="28"/>
        </w:rPr>
        <w:t xml:space="preserve"> </w:t>
      </w:r>
      <w:r w:rsidRPr="0060432F">
        <w:rPr>
          <w:rFonts w:cs="Times New Roman"/>
          <w:szCs w:val="28"/>
        </w:rPr>
        <w:t>алевролиты</w:t>
      </w:r>
      <w:r w:rsidR="00815ED6">
        <w:rPr>
          <w:rFonts w:cs="Times New Roman"/>
          <w:szCs w:val="28"/>
        </w:rPr>
        <w:t xml:space="preserve"> </w:t>
      </w:r>
      <w:proofErr w:type="spellStart"/>
      <w:r w:rsidRPr="0060432F">
        <w:rPr>
          <w:rFonts w:cs="Times New Roman"/>
          <w:szCs w:val="28"/>
        </w:rPr>
        <w:t>бобриковского</w:t>
      </w:r>
      <w:proofErr w:type="spellEnd"/>
      <w:r w:rsidR="00815ED6">
        <w:rPr>
          <w:rFonts w:cs="Times New Roman"/>
          <w:szCs w:val="28"/>
        </w:rPr>
        <w:t xml:space="preserve"> </w:t>
      </w:r>
      <w:r w:rsidRPr="0060432F">
        <w:rPr>
          <w:rFonts w:cs="Times New Roman"/>
          <w:szCs w:val="28"/>
        </w:rPr>
        <w:t>горизонта</w:t>
      </w:r>
      <w:r w:rsidR="00815ED6">
        <w:rPr>
          <w:rFonts w:cs="Times New Roman"/>
          <w:szCs w:val="28"/>
        </w:rPr>
        <w:t xml:space="preserve"> </w:t>
      </w:r>
      <w:r w:rsidRPr="0060432F">
        <w:rPr>
          <w:rFonts w:cs="Times New Roman"/>
          <w:szCs w:val="28"/>
        </w:rPr>
        <w:t>общей</w:t>
      </w:r>
      <w:r w:rsidR="00815ED6">
        <w:rPr>
          <w:rFonts w:cs="Times New Roman"/>
          <w:szCs w:val="28"/>
        </w:rPr>
        <w:t xml:space="preserve"> </w:t>
      </w:r>
      <w:r w:rsidRPr="0060432F">
        <w:rPr>
          <w:rFonts w:cs="Times New Roman"/>
          <w:szCs w:val="28"/>
        </w:rPr>
        <w:t>толщиной</w:t>
      </w:r>
      <w:r w:rsidR="00815ED6">
        <w:rPr>
          <w:rFonts w:cs="Times New Roman"/>
          <w:szCs w:val="28"/>
        </w:rPr>
        <w:t xml:space="preserve"> </w:t>
      </w:r>
      <w:r w:rsidRPr="0060432F">
        <w:rPr>
          <w:rFonts w:cs="Times New Roman"/>
          <w:szCs w:val="28"/>
        </w:rPr>
        <w:t>до</w:t>
      </w:r>
      <w:r w:rsidR="00815ED6">
        <w:rPr>
          <w:rFonts w:cs="Times New Roman"/>
          <w:szCs w:val="28"/>
        </w:rPr>
        <w:t xml:space="preserve"> </w:t>
      </w:r>
      <w:r w:rsidRPr="0060432F">
        <w:rPr>
          <w:rFonts w:cs="Times New Roman"/>
          <w:szCs w:val="28"/>
        </w:rPr>
        <w:t>8,0</w:t>
      </w:r>
      <w:r w:rsidR="00815ED6">
        <w:rPr>
          <w:rFonts w:cs="Times New Roman"/>
          <w:szCs w:val="28"/>
        </w:rPr>
        <w:t xml:space="preserve"> </w:t>
      </w:r>
      <w:r w:rsidRPr="0060432F">
        <w:rPr>
          <w:rFonts w:cs="Times New Roman"/>
          <w:szCs w:val="28"/>
        </w:rPr>
        <w:t>м.</w:t>
      </w:r>
    </w:p>
    <w:p w14:paraId="6D093DCF" w14:textId="27EA5137" w:rsidR="00840A97" w:rsidRDefault="0060432F" w:rsidP="00E33902">
      <w:pPr>
        <w:spacing w:after="0" w:line="360" w:lineRule="auto"/>
        <w:ind w:firstLine="708"/>
        <w:jc w:val="both"/>
        <w:rPr>
          <w:rFonts w:cs="Times New Roman"/>
          <w:szCs w:val="28"/>
        </w:rPr>
      </w:pPr>
      <w:r w:rsidRPr="0060432F">
        <w:rPr>
          <w:rFonts w:cs="Times New Roman"/>
          <w:szCs w:val="28"/>
        </w:rPr>
        <w:t>В</w:t>
      </w:r>
      <w:r w:rsidR="00815ED6">
        <w:rPr>
          <w:rFonts w:cs="Times New Roman"/>
          <w:szCs w:val="28"/>
        </w:rPr>
        <w:t xml:space="preserve"> </w:t>
      </w:r>
      <w:r w:rsidRPr="0060432F">
        <w:rPr>
          <w:rFonts w:cs="Times New Roman"/>
          <w:szCs w:val="28"/>
        </w:rPr>
        <w:t>терригенных</w:t>
      </w:r>
      <w:r w:rsidR="00815ED6">
        <w:rPr>
          <w:rFonts w:cs="Times New Roman"/>
          <w:szCs w:val="28"/>
        </w:rPr>
        <w:t xml:space="preserve"> </w:t>
      </w:r>
      <w:r w:rsidRPr="0060432F">
        <w:rPr>
          <w:rFonts w:cs="Times New Roman"/>
          <w:szCs w:val="28"/>
        </w:rPr>
        <w:t>отложениях</w:t>
      </w:r>
      <w:r w:rsidR="00815ED6">
        <w:rPr>
          <w:rFonts w:cs="Times New Roman"/>
          <w:szCs w:val="28"/>
        </w:rPr>
        <w:t xml:space="preserve"> </w:t>
      </w:r>
      <w:r w:rsidRPr="0060432F">
        <w:rPr>
          <w:rFonts w:cs="Times New Roman"/>
          <w:szCs w:val="28"/>
        </w:rPr>
        <w:t>нижнего</w:t>
      </w:r>
      <w:r w:rsidR="00815ED6">
        <w:rPr>
          <w:rFonts w:cs="Times New Roman"/>
          <w:szCs w:val="28"/>
        </w:rPr>
        <w:t xml:space="preserve"> </w:t>
      </w:r>
      <w:r w:rsidRPr="0060432F">
        <w:rPr>
          <w:rFonts w:cs="Times New Roman"/>
          <w:szCs w:val="28"/>
        </w:rPr>
        <w:t>карбона</w:t>
      </w:r>
      <w:r w:rsidR="00815ED6">
        <w:rPr>
          <w:rFonts w:cs="Times New Roman"/>
          <w:szCs w:val="28"/>
        </w:rPr>
        <w:t xml:space="preserve"> </w:t>
      </w:r>
      <w:r w:rsidRPr="0060432F">
        <w:rPr>
          <w:rFonts w:cs="Times New Roman"/>
          <w:szCs w:val="28"/>
        </w:rPr>
        <w:t>выделяются</w:t>
      </w:r>
      <w:r w:rsidR="00815ED6">
        <w:rPr>
          <w:rFonts w:cs="Times New Roman"/>
          <w:szCs w:val="28"/>
        </w:rPr>
        <w:t xml:space="preserve"> </w:t>
      </w:r>
      <w:r w:rsidRPr="0060432F">
        <w:rPr>
          <w:rFonts w:cs="Times New Roman"/>
          <w:szCs w:val="28"/>
        </w:rPr>
        <w:t>реперные</w:t>
      </w:r>
      <w:r w:rsidR="00815ED6">
        <w:rPr>
          <w:rFonts w:cs="Times New Roman"/>
          <w:szCs w:val="28"/>
        </w:rPr>
        <w:t xml:space="preserve"> </w:t>
      </w:r>
      <w:r w:rsidRPr="0060432F">
        <w:rPr>
          <w:rFonts w:cs="Times New Roman"/>
          <w:szCs w:val="28"/>
        </w:rPr>
        <w:t>пласты,</w:t>
      </w:r>
      <w:r w:rsidR="00815ED6">
        <w:rPr>
          <w:rFonts w:cs="Times New Roman"/>
          <w:szCs w:val="28"/>
        </w:rPr>
        <w:t xml:space="preserve"> </w:t>
      </w:r>
      <w:r w:rsidRPr="0060432F">
        <w:rPr>
          <w:rFonts w:cs="Times New Roman"/>
          <w:szCs w:val="28"/>
        </w:rPr>
        <w:t>сложенные</w:t>
      </w:r>
      <w:r w:rsidR="00815ED6">
        <w:rPr>
          <w:rFonts w:cs="Times New Roman"/>
          <w:szCs w:val="28"/>
        </w:rPr>
        <w:t xml:space="preserve"> </w:t>
      </w:r>
      <w:r w:rsidRPr="0060432F">
        <w:rPr>
          <w:rFonts w:cs="Times New Roman"/>
          <w:szCs w:val="28"/>
        </w:rPr>
        <w:t>глинистыми</w:t>
      </w:r>
      <w:r w:rsidR="00815ED6">
        <w:rPr>
          <w:rFonts w:cs="Times New Roman"/>
          <w:szCs w:val="28"/>
        </w:rPr>
        <w:t xml:space="preserve"> </w:t>
      </w:r>
      <w:r w:rsidRPr="0060432F">
        <w:rPr>
          <w:rFonts w:cs="Times New Roman"/>
          <w:szCs w:val="28"/>
        </w:rPr>
        <w:t>и</w:t>
      </w:r>
      <w:r w:rsidR="00815ED6">
        <w:rPr>
          <w:rFonts w:cs="Times New Roman"/>
          <w:szCs w:val="28"/>
        </w:rPr>
        <w:t xml:space="preserve"> </w:t>
      </w:r>
      <w:r w:rsidRPr="0060432F">
        <w:rPr>
          <w:rFonts w:cs="Times New Roman"/>
          <w:szCs w:val="28"/>
        </w:rPr>
        <w:t>глинисто-карбонатными</w:t>
      </w:r>
      <w:r w:rsidR="00815ED6">
        <w:rPr>
          <w:rFonts w:cs="Times New Roman"/>
          <w:szCs w:val="28"/>
        </w:rPr>
        <w:t xml:space="preserve"> </w:t>
      </w:r>
      <w:r w:rsidRPr="0060432F">
        <w:rPr>
          <w:rFonts w:cs="Times New Roman"/>
          <w:szCs w:val="28"/>
        </w:rPr>
        <w:t>породами,</w:t>
      </w:r>
      <w:r w:rsidR="00815ED6">
        <w:rPr>
          <w:rFonts w:cs="Times New Roman"/>
          <w:szCs w:val="28"/>
        </w:rPr>
        <w:t xml:space="preserve"> </w:t>
      </w:r>
      <w:r w:rsidRPr="0060432F">
        <w:rPr>
          <w:rFonts w:cs="Times New Roman"/>
          <w:szCs w:val="28"/>
        </w:rPr>
        <w:t>залегающие</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строго</w:t>
      </w:r>
      <w:r w:rsidR="00815ED6">
        <w:rPr>
          <w:rFonts w:cs="Times New Roman"/>
          <w:szCs w:val="28"/>
        </w:rPr>
        <w:t xml:space="preserve"> </w:t>
      </w:r>
      <w:r w:rsidRPr="0060432F">
        <w:rPr>
          <w:rFonts w:cs="Times New Roman"/>
          <w:szCs w:val="28"/>
        </w:rPr>
        <w:t>определенной</w:t>
      </w:r>
      <w:r w:rsidR="00815ED6">
        <w:rPr>
          <w:rFonts w:cs="Times New Roman"/>
          <w:szCs w:val="28"/>
        </w:rPr>
        <w:t xml:space="preserve"> </w:t>
      </w:r>
      <w:r w:rsidRPr="0060432F">
        <w:rPr>
          <w:rFonts w:cs="Times New Roman"/>
          <w:szCs w:val="28"/>
        </w:rPr>
        <w:t>части</w:t>
      </w:r>
      <w:r w:rsidR="00815ED6">
        <w:rPr>
          <w:rFonts w:cs="Times New Roman"/>
          <w:szCs w:val="28"/>
        </w:rPr>
        <w:t xml:space="preserve"> </w:t>
      </w:r>
      <w:r w:rsidRPr="0060432F">
        <w:rPr>
          <w:rFonts w:cs="Times New Roman"/>
          <w:szCs w:val="28"/>
        </w:rPr>
        <w:t>разреза.</w:t>
      </w:r>
      <w:r w:rsidR="00815ED6">
        <w:rPr>
          <w:rFonts w:cs="Times New Roman"/>
          <w:szCs w:val="28"/>
        </w:rPr>
        <w:t xml:space="preserve"> </w:t>
      </w:r>
      <w:r w:rsidRPr="0060432F">
        <w:rPr>
          <w:rFonts w:cs="Times New Roman"/>
          <w:szCs w:val="28"/>
        </w:rPr>
        <w:t>Отложения</w:t>
      </w:r>
      <w:r w:rsidR="00815ED6">
        <w:rPr>
          <w:rFonts w:cs="Times New Roman"/>
          <w:szCs w:val="28"/>
        </w:rPr>
        <w:t xml:space="preserve"> </w:t>
      </w:r>
      <w:proofErr w:type="spellStart"/>
      <w:r w:rsidRPr="0060432F">
        <w:rPr>
          <w:rFonts w:cs="Times New Roman"/>
          <w:szCs w:val="28"/>
        </w:rPr>
        <w:lastRenderedPageBreak/>
        <w:t>верхнетурнейского</w:t>
      </w:r>
      <w:proofErr w:type="spellEnd"/>
      <w:r w:rsidR="00815ED6">
        <w:rPr>
          <w:rFonts w:cs="Times New Roman"/>
          <w:szCs w:val="28"/>
        </w:rPr>
        <w:t xml:space="preserve"> </w:t>
      </w:r>
      <w:r w:rsidRPr="0060432F">
        <w:rPr>
          <w:rFonts w:cs="Times New Roman"/>
          <w:szCs w:val="28"/>
        </w:rPr>
        <w:t>и</w:t>
      </w:r>
      <w:r w:rsidR="00815ED6">
        <w:rPr>
          <w:rFonts w:cs="Times New Roman"/>
          <w:szCs w:val="28"/>
        </w:rPr>
        <w:t xml:space="preserve"> </w:t>
      </w:r>
      <w:proofErr w:type="spellStart"/>
      <w:r w:rsidRPr="0060432F">
        <w:rPr>
          <w:rFonts w:cs="Times New Roman"/>
          <w:szCs w:val="28"/>
        </w:rPr>
        <w:t>нижнетурнейского</w:t>
      </w:r>
      <w:proofErr w:type="spellEnd"/>
      <w:r w:rsidR="00815ED6">
        <w:rPr>
          <w:rFonts w:cs="Times New Roman"/>
          <w:szCs w:val="28"/>
        </w:rPr>
        <w:t xml:space="preserve"> </w:t>
      </w:r>
      <w:proofErr w:type="spellStart"/>
      <w:r w:rsidRPr="0060432F">
        <w:rPr>
          <w:rFonts w:cs="Times New Roman"/>
          <w:szCs w:val="28"/>
        </w:rPr>
        <w:t>подъярусов</w:t>
      </w:r>
      <w:proofErr w:type="spellEnd"/>
      <w:r w:rsidR="00815ED6">
        <w:rPr>
          <w:rFonts w:cs="Times New Roman"/>
          <w:szCs w:val="28"/>
        </w:rPr>
        <w:t xml:space="preserve"> </w:t>
      </w:r>
      <w:r w:rsidRPr="0060432F">
        <w:rPr>
          <w:rFonts w:cs="Times New Roman"/>
          <w:szCs w:val="28"/>
        </w:rPr>
        <w:t>объединены</w:t>
      </w:r>
      <w:r w:rsidR="00815ED6">
        <w:rPr>
          <w:rFonts w:cs="Times New Roman"/>
          <w:szCs w:val="28"/>
        </w:rPr>
        <w:t xml:space="preserve"> </w:t>
      </w:r>
      <w:r w:rsidRPr="0060432F">
        <w:rPr>
          <w:rFonts w:cs="Times New Roman"/>
          <w:szCs w:val="28"/>
        </w:rPr>
        <w:t>в</w:t>
      </w:r>
      <w:r w:rsidR="00815ED6">
        <w:rPr>
          <w:rFonts w:cs="Times New Roman"/>
          <w:szCs w:val="28"/>
        </w:rPr>
        <w:t xml:space="preserve"> </w:t>
      </w:r>
      <w:r w:rsidRPr="0060432F">
        <w:rPr>
          <w:rFonts w:cs="Times New Roman"/>
          <w:szCs w:val="28"/>
        </w:rPr>
        <w:t>один</w:t>
      </w:r>
      <w:r w:rsidR="00815ED6">
        <w:rPr>
          <w:rFonts w:cs="Times New Roman"/>
          <w:szCs w:val="28"/>
        </w:rPr>
        <w:t xml:space="preserve"> </w:t>
      </w:r>
      <w:r w:rsidRPr="0060432F">
        <w:rPr>
          <w:rFonts w:cs="Times New Roman"/>
          <w:szCs w:val="28"/>
        </w:rPr>
        <w:t>объект</w:t>
      </w:r>
      <w:r w:rsidR="00815ED6">
        <w:rPr>
          <w:rFonts w:cs="Times New Roman"/>
          <w:szCs w:val="28"/>
        </w:rPr>
        <w:t xml:space="preserve"> </w:t>
      </w:r>
      <w:r w:rsidRPr="0060432F">
        <w:rPr>
          <w:rFonts w:cs="Times New Roman"/>
          <w:szCs w:val="28"/>
        </w:rPr>
        <w:t>разработки,</w:t>
      </w:r>
      <w:r w:rsidR="00815ED6">
        <w:rPr>
          <w:rFonts w:cs="Times New Roman"/>
          <w:szCs w:val="28"/>
        </w:rPr>
        <w:t xml:space="preserve"> </w:t>
      </w:r>
      <w:r w:rsidRPr="0060432F">
        <w:rPr>
          <w:rFonts w:cs="Times New Roman"/>
          <w:szCs w:val="28"/>
        </w:rPr>
        <w:t>поскольку</w:t>
      </w:r>
      <w:r w:rsidR="00815ED6">
        <w:rPr>
          <w:rFonts w:cs="Times New Roman"/>
          <w:szCs w:val="28"/>
        </w:rPr>
        <w:t xml:space="preserve"> </w:t>
      </w:r>
      <w:r w:rsidRPr="0060432F">
        <w:rPr>
          <w:rFonts w:cs="Times New Roman"/>
          <w:szCs w:val="28"/>
        </w:rPr>
        <w:t>они</w:t>
      </w:r>
      <w:r w:rsidR="00815ED6">
        <w:rPr>
          <w:rFonts w:cs="Times New Roman"/>
          <w:szCs w:val="28"/>
        </w:rPr>
        <w:t xml:space="preserve"> </w:t>
      </w:r>
      <w:proofErr w:type="spellStart"/>
      <w:r w:rsidRPr="0060432F">
        <w:rPr>
          <w:rFonts w:cs="Times New Roman"/>
          <w:szCs w:val="28"/>
        </w:rPr>
        <w:t>гидродинамически</w:t>
      </w:r>
      <w:proofErr w:type="spellEnd"/>
      <w:r w:rsidR="00815ED6">
        <w:rPr>
          <w:rFonts w:cs="Times New Roman"/>
          <w:szCs w:val="28"/>
        </w:rPr>
        <w:t xml:space="preserve"> </w:t>
      </w:r>
      <w:r w:rsidRPr="0060432F">
        <w:rPr>
          <w:rFonts w:cs="Times New Roman"/>
          <w:szCs w:val="28"/>
        </w:rPr>
        <w:t>связаны.</w:t>
      </w:r>
    </w:p>
    <w:p w14:paraId="0CAD658A" w14:textId="0200EE45" w:rsidR="001873BC" w:rsidRPr="001873BC" w:rsidRDefault="001873BC" w:rsidP="00E33902">
      <w:pPr>
        <w:spacing w:after="0" w:line="360" w:lineRule="auto"/>
        <w:ind w:firstLine="708"/>
        <w:jc w:val="both"/>
        <w:rPr>
          <w:rFonts w:cs="Times New Roman"/>
          <w:szCs w:val="28"/>
        </w:rPr>
      </w:pPr>
      <w:r>
        <w:rPr>
          <w:rFonts w:cs="Times New Roman"/>
          <w:szCs w:val="28"/>
        </w:rPr>
        <w:t>Таблица 2.1.1 З</w:t>
      </w:r>
      <w:r w:rsidRPr="00840A97">
        <w:rPr>
          <w:rFonts w:cs="Times New Roman"/>
          <w:szCs w:val="28"/>
        </w:rPr>
        <w:t>апасы</w:t>
      </w:r>
      <w:r>
        <w:rPr>
          <w:rFonts w:cs="Times New Roman"/>
          <w:szCs w:val="28"/>
        </w:rPr>
        <w:t xml:space="preserve"> </w:t>
      </w:r>
      <w:r w:rsidRPr="00840A97">
        <w:rPr>
          <w:rFonts w:cs="Times New Roman"/>
          <w:szCs w:val="28"/>
        </w:rPr>
        <w:t>залежей</w:t>
      </w:r>
      <w:r>
        <w:rPr>
          <w:rFonts w:cs="Times New Roman"/>
          <w:szCs w:val="28"/>
        </w:rPr>
        <w:t xml:space="preserve"> </w:t>
      </w:r>
      <w:r w:rsidRPr="00840A97">
        <w:rPr>
          <w:rFonts w:cs="Times New Roman"/>
          <w:szCs w:val="28"/>
        </w:rPr>
        <w:t>оценены</w:t>
      </w:r>
      <w:r>
        <w:rPr>
          <w:rFonts w:cs="Times New Roman"/>
          <w:szCs w:val="28"/>
        </w:rPr>
        <w:t xml:space="preserve"> </w:t>
      </w:r>
      <w:r w:rsidRPr="00840A97">
        <w:rPr>
          <w:rFonts w:cs="Times New Roman"/>
          <w:szCs w:val="28"/>
        </w:rPr>
        <w:t>по</w:t>
      </w:r>
      <w:r>
        <w:rPr>
          <w:rFonts w:cs="Times New Roman"/>
          <w:szCs w:val="28"/>
        </w:rPr>
        <w:t xml:space="preserve"> </w:t>
      </w:r>
      <w:r w:rsidRPr="00840A97">
        <w:rPr>
          <w:rFonts w:cs="Times New Roman"/>
          <w:szCs w:val="28"/>
        </w:rPr>
        <w:t>категориям</w:t>
      </w:r>
      <w:r>
        <w:rPr>
          <w:rFonts w:cs="Times New Roman"/>
          <w:szCs w:val="28"/>
        </w:rPr>
        <w:t xml:space="preserve"> </w:t>
      </w:r>
      <w:r w:rsidRPr="00840A97">
        <w:rPr>
          <w:rFonts w:cs="Times New Roman"/>
          <w:szCs w:val="28"/>
        </w:rPr>
        <w:t>А,</w:t>
      </w:r>
      <w:r>
        <w:rPr>
          <w:rFonts w:cs="Times New Roman"/>
          <w:szCs w:val="28"/>
        </w:rPr>
        <w:t xml:space="preserve"> </w:t>
      </w:r>
      <w:r w:rsidRPr="00840A97">
        <w:rPr>
          <w:rFonts w:cs="Times New Roman"/>
          <w:szCs w:val="28"/>
        </w:rPr>
        <w:t>В1,</w:t>
      </w:r>
      <w:r>
        <w:rPr>
          <w:rFonts w:cs="Times New Roman"/>
          <w:szCs w:val="28"/>
        </w:rPr>
        <w:t xml:space="preserve"> </w:t>
      </w:r>
      <w:r w:rsidRPr="00840A97">
        <w:rPr>
          <w:rFonts w:cs="Times New Roman"/>
          <w:szCs w:val="28"/>
        </w:rPr>
        <w:t>В2.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8"/>
        <w:gridCol w:w="3294"/>
        <w:gridCol w:w="958"/>
        <w:gridCol w:w="958"/>
        <w:gridCol w:w="958"/>
        <w:gridCol w:w="958"/>
        <w:gridCol w:w="1277"/>
      </w:tblGrid>
      <w:tr w:rsidR="001873BC" w:rsidRPr="001873BC" w14:paraId="10D47D3B" w14:textId="77777777" w:rsidTr="001873BC">
        <w:trPr>
          <w:trHeight w:val="288"/>
        </w:trPr>
        <w:tc>
          <w:tcPr>
            <w:tcW w:w="489" w:type="pct"/>
            <w:vMerge w:val="restart"/>
            <w:shd w:val="clear" w:color="auto" w:fill="auto"/>
            <w:noWrap/>
            <w:vAlign w:val="bottom"/>
            <w:hideMark/>
          </w:tcPr>
          <w:p w14:paraId="46543A2B"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 п/п</w:t>
            </w:r>
          </w:p>
        </w:tc>
        <w:tc>
          <w:tcPr>
            <w:tcW w:w="2005" w:type="pct"/>
            <w:vMerge w:val="restart"/>
            <w:shd w:val="clear" w:color="auto" w:fill="auto"/>
            <w:noWrap/>
            <w:vAlign w:val="bottom"/>
            <w:hideMark/>
          </w:tcPr>
          <w:p w14:paraId="28484B1B"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Параметр</w:t>
            </w:r>
          </w:p>
        </w:tc>
        <w:tc>
          <w:tcPr>
            <w:tcW w:w="2017" w:type="pct"/>
            <w:gridSpan w:val="4"/>
            <w:shd w:val="clear" w:color="auto" w:fill="auto"/>
            <w:noWrap/>
            <w:vAlign w:val="bottom"/>
            <w:hideMark/>
          </w:tcPr>
          <w:p w14:paraId="78760939" w14:textId="77777777" w:rsidR="001873BC" w:rsidRPr="001873BC" w:rsidRDefault="001873BC" w:rsidP="001873BC">
            <w:pPr>
              <w:spacing w:after="0" w:line="240" w:lineRule="auto"/>
              <w:jc w:val="center"/>
              <w:rPr>
                <w:rFonts w:eastAsia="Times New Roman" w:cs="Times New Roman"/>
                <w:color w:val="000000"/>
                <w:sz w:val="24"/>
                <w:szCs w:val="24"/>
                <w:lang w:eastAsia="ru-RU"/>
              </w:rPr>
            </w:pPr>
            <w:proofErr w:type="spellStart"/>
            <w:r w:rsidRPr="001873BC">
              <w:rPr>
                <w:rFonts w:eastAsia="Times New Roman" w:cs="Times New Roman"/>
                <w:color w:val="000000"/>
                <w:sz w:val="24"/>
                <w:szCs w:val="24"/>
                <w:lang w:eastAsia="ru-RU"/>
              </w:rPr>
              <w:t>Федотовский</w:t>
            </w:r>
            <w:proofErr w:type="spellEnd"/>
            <w:r w:rsidRPr="001873BC">
              <w:rPr>
                <w:rFonts w:eastAsia="Times New Roman" w:cs="Times New Roman"/>
                <w:color w:val="000000"/>
                <w:sz w:val="24"/>
                <w:szCs w:val="24"/>
                <w:lang w:eastAsia="ru-RU"/>
              </w:rPr>
              <w:t xml:space="preserve"> участок</w:t>
            </w:r>
          </w:p>
        </w:tc>
        <w:tc>
          <w:tcPr>
            <w:tcW w:w="489" w:type="pct"/>
            <w:vMerge w:val="restart"/>
            <w:shd w:val="clear" w:color="auto" w:fill="auto"/>
            <w:noWrap/>
            <w:vAlign w:val="bottom"/>
            <w:hideMark/>
          </w:tcPr>
          <w:p w14:paraId="634CB54F"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Пласт в целом</w:t>
            </w:r>
          </w:p>
        </w:tc>
      </w:tr>
      <w:tr w:rsidR="001873BC" w:rsidRPr="001873BC" w14:paraId="4B08A4AD" w14:textId="77777777" w:rsidTr="001873BC">
        <w:trPr>
          <w:trHeight w:val="288"/>
        </w:trPr>
        <w:tc>
          <w:tcPr>
            <w:tcW w:w="489" w:type="pct"/>
            <w:vMerge/>
            <w:vAlign w:val="center"/>
            <w:hideMark/>
          </w:tcPr>
          <w:p w14:paraId="42D4F8A1" w14:textId="77777777" w:rsidR="001873BC" w:rsidRPr="001873BC" w:rsidRDefault="001873BC" w:rsidP="001873BC">
            <w:pPr>
              <w:spacing w:after="0" w:line="240" w:lineRule="auto"/>
              <w:jc w:val="center"/>
              <w:rPr>
                <w:rFonts w:eastAsia="Times New Roman" w:cs="Times New Roman"/>
                <w:color w:val="000000"/>
                <w:sz w:val="24"/>
                <w:szCs w:val="24"/>
                <w:lang w:eastAsia="ru-RU"/>
              </w:rPr>
            </w:pPr>
          </w:p>
        </w:tc>
        <w:tc>
          <w:tcPr>
            <w:tcW w:w="2005" w:type="pct"/>
            <w:vMerge/>
            <w:vAlign w:val="center"/>
            <w:hideMark/>
          </w:tcPr>
          <w:p w14:paraId="7F531B2A" w14:textId="77777777" w:rsidR="001873BC" w:rsidRPr="001873BC" w:rsidRDefault="001873BC" w:rsidP="001873BC">
            <w:pPr>
              <w:spacing w:after="0" w:line="240" w:lineRule="auto"/>
              <w:jc w:val="center"/>
              <w:rPr>
                <w:rFonts w:eastAsia="Times New Roman" w:cs="Times New Roman"/>
                <w:color w:val="000000"/>
                <w:sz w:val="24"/>
                <w:szCs w:val="24"/>
                <w:lang w:eastAsia="ru-RU"/>
              </w:rPr>
            </w:pPr>
          </w:p>
        </w:tc>
        <w:tc>
          <w:tcPr>
            <w:tcW w:w="504" w:type="pct"/>
            <w:shd w:val="clear" w:color="auto" w:fill="auto"/>
            <w:noWrap/>
            <w:vAlign w:val="bottom"/>
            <w:hideMark/>
          </w:tcPr>
          <w:p w14:paraId="324622EE"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Залежь 17</w:t>
            </w:r>
          </w:p>
        </w:tc>
        <w:tc>
          <w:tcPr>
            <w:tcW w:w="504" w:type="pct"/>
            <w:shd w:val="clear" w:color="auto" w:fill="auto"/>
            <w:noWrap/>
            <w:vAlign w:val="bottom"/>
            <w:hideMark/>
          </w:tcPr>
          <w:p w14:paraId="47B6C3ED"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Залежь 18</w:t>
            </w:r>
          </w:p>
        </w:tc>
        <w:tc>
          <w:tcPr>
            <w:tcW w:w="504" w:type="pct"/>
            <w:shd w:val="clear" w:color="auto" w:fill="auto"/>
            <w:noWrap/>
            <w:vAlign w:val="bottom"/>
            <w:hideMark/>
          </w:tcPr>
          <w:p w14:paraId="49872F2B"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Залежь 19</w:t>
            </w:r>
          </w:p>
        </w:tc>
        <w:tc>
          <w:tcPr>
            <w:tcW w:w="504" w:type="pct"/>
            <w:shd w:val="clear" w:color="auto" w:fill="auto"/>
            <w:noWrap/>
            <w:vAlign w:val="bottom"/>
            <w:hideMark/>
          </w:tcPr>
          <w:p w14:paraId="622956D1"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Залежь 20</w:t>
            </w:r>
          </w:p>
        </w:tc>
        <w:tc>
          <w:tcPr>
            <w:tcW w:w="489" w:type="pct"/>
            <w:vMerge/>
            <w:vAlign w:val="center"/>
            <w:hideMark/>
          </w:tcPr>
          <w:p w14:paraId="66F473BA" w14:textId="77777777" w:rsidR="001873BC" w:rsidRPr="001873BC" w:rsidRDefault="001873BC" w:rsidP="001873BC">
            <w:pPr>
              <w:spacing w:after="0" w:line="240" w:lineRule="auto"/>
              <w:jc w:val="center"/>
              <w:rPr>
                <w:rFonts w:eastAsia="Times New Roman" w:cs="Times New Roman"/>
                <w:color w:val="000000"/>
                <w:sz w:val="24"/>
                <w:szCs w:val="24"/>
                <w:lang w:eastAsia="ru-RU"/>
              </w:rPr>
            </w:pPr>
          </w:p>
        </w:tc>
      </w:tr>
      <w:tr w:rsidR="001873BC" w:rsidRPr="001873BC" w14:paraId="6FA69203" w14:textId="77777777" w:rsidTr="001873BC">
        <w:trPr>
          <w:trHeight w:val="288"/>
        </w:trPr>
        <w:tc>
          <w:tcPr>
            <w:tcW w:w="489" w:type="pct"/>
            <w:vMerge w:val="restart"/>
            <w:shd w:val="clear" w:color="auto" w:fill="auto"/>
            <w:noWrap/>
            <w:vAlign w:val="center"/>
            <w:hideMark/>
          </w:tcPr>
          <w:p w14:paraId="25A24F39" w14:textId="77777777" w:rsidR="001873BC" w:rsidRPr="001873BC" w:rsidRDefault="001873BC" w:rsidP="001873BC">
            <w:pPr>
              <w:spacing w:after="0" w:line="240" w:lineRule="auto"/>
              <w:rPr>
                <w:rFonts w:eastAsia="Times New Roman" w:cs="Times New Roman"/>
                <w:color w:val="000000"/>
                <w:sz w:val="24"/>
                <w:szCs w:val="24"/>
                <w:lang w:eastAsia="ru-RU"/>
              </w:rPr>
            </w:pPr>
            <w:r w:rsidRPr="001873BC">
              <w:rPr>
                <w:rFonts w:eastAsia="Times New Roman" w:cs="Times New Roman"/>
                <w:color w:val="000000"/>
                <w:sz w:val="24"/>
                <w:szCs w:val="24"/>
                <w:lang w:eastAsia="ru-RU"/>
              </w:rPr>
              <w:t>1</w:t>
            </w:r>
          </w:p>
        </w:tc>
        <w:tc>
          <w:tcPr>
            <w:tcW w:w="2005" w:type="pct"/>
            <w:shd w:val="clear" w:color="auto" w:fill="auto"/>
            <w:noWrap/>
            <w:vAlign w:val="bottom"/>
            <w:hideMark/>
          </w:tcPr>
          <w:p w14:paraId="5EC61765"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Общая толщина</w:t>
            </w:r>
          </w:p>
        </w:tc>
        <w:tc>
          <w:tcPr>
            <w:tcW w:w="2506" w:type="pct"/>
            <w:gridSpan w:val="5"/>
            <w:shd w:val="clear" w:color="auto" w:fill="auto"/>
            <w:noWrap/>
            <w:vAlign w:val="bottom"/>
            <w:hideMark/>
          </w:tcPr>
          <w:p w14:paraId="707C67CA" w14:textId="77777777" w:rsidR="001873BC" w:rsidRPr="001873BC" w:rsidRDefault="001873BC" w:rsidP="001873BC">
            <w:pPr>
              <w:spacing w:after="0" w:line="240" w:lineRule="auto"/>
              <w:jc w:val="center"/>
              <w:rPr>
                <w:rFonts w:eastAsia="Times New Roman" w:cs="Times New Roman"/>
                <w:color w:val="000000"/>
                <w:sz w:val="24"/>
                <w:szCs w:val="24"/>
                <w:lang w:eastAsia="ru-RU"/>
              </w:rPr>
            </w:pPr>
          </w:p>
        </w:tc>
      </w:tr>
      <w:tr w:rsidR="001873BC" w:rsidRPr="001873BC" w14:paraId="5BA89143" w14:textId="77777777" w:rsidTr="001873BC">
        <w:trPr>
          <w:trHeight w:val="288"/>
        </w:trPr>
        <w:tc>
          <w:tcPr>
            <w:tcW w:w="489" w:type="pct"/>
            <w:vMerge/>
            <w:vAlign w:val="center"/>
            <w:hideMark/>
          </w:tcPr>
          <w:p w14:paraId="643C7101" w14:textId="77777777" w:rsidR="001873BC" w:rsidRPr="001873BC" w:rsidRDefault="001873BC" w:rsidP="001873BC">
            <w:pPr>
              <w:spacing w:after="0" w:line="240" w:lineRule="auto"/>
              <w:rPr>
                <w:rFonts w:eastAsia="Times New Roman" w:cs="Times New Roman"/>
                <w:color w:val="000000"/>
                <w:sz w:val="24"/>
                <w:szCs w:val="24"/>
                <w:lang w:eastAsia="ru-RU"/>
              </w:rPr>
            </w:pPr>
          </w:p>
        </w:tc>
        <w:tc>
          <w:tcPr>
            <w:tcW w:w="2005" w:type="pct"/>
            <w:shd w:val="clear" w:color="auto" w:fill="auto"/>
            <w:noWrap/>
            <w:vAlign w:val="bottom"/>
            <w:hideMark/>
          </w:tcPr>
          <w:p w14:paraId="7DC80D33"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Количество скважин</w:t>
            </w:r>
          </w:p>
        </w:tc>
        <w:tc>
          <w:tcPr>
            <w:tcW w:w="504" w:type="pct"/>
            <w:shd w:val="clear" w:color="auto" w:fill="auto"/>
            <w:noWrap/>
            <w:vAlign w:val="bottom"/>
            <w:hideMark/>
          </w:tcPr>
          <w:p w14:paraId="7EAF558F"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2868</w:t>
            </w:r>
          </w:p>
        </w:tc>
        <w:tc>
          <w:tcPr>
            <w:tcW w:w="504" w:type="pct"/>
            <w:shd w:val="clear" w:color="auto" w:fill="auto"/>
            <w:noWrap/>
            <w:vAlign w:val="bottom"/>
            <w:hideMark/>
          </w:tcPr>
          <w:p w14:paraId="27724EDB"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1</w:t>
            </w:r>
          </w:p>
        </w:tc>
        <w:tc>
          <w:tcPr>
            <w:tcW w:w="504" w:type="pct"/>
            <w:shd w:val="clear" w:color="auto" w:fill="auto"/>
            <w:noWrap/>
            <w:vAlign w:val="bottom"/>
            <w:hideMark/>
          </w:tcPr>
          <w:p w14:paraId="6747DD6E"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1</w:t>
            </w:r>
          </w:p>
        </w:tc>
        <w:tc>
          <w:tcPr>
            <w:tcW w:w="504" w:type="pct"/>
            <w:shd w:val="clear" w:color="auto" w:fill="auto"/>
            <w:noWrap/>
            <w:vAlign w:val="bottom"/>
            <w:hideMark/>
          </w:tcPr>
          <w:p w14:paraId="4B06B5CD"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2</w:t>
            </w:r>
          </w:p>
        </w:tc>
        <w:tc>
          <w:tcPr>
            <w:tcW w:w="489" w:type="pct"/>
            <w:shd w:val="clear" w:color="auto" w:fill="auto"/>
            <w:noWrap/>
            <w:vAlign w:val="bottom"/>
            <w:hideMark/>
          </w:tcPr>
          <w:p w14:paraId="5B796871"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2926</w:t>
            </w:r>
          </w:p>
        </w:tc>
      </w:tr>
      <w:tr w:rsidR="001873BC" w:rsidRPr="001873BC" w14:paraId="5D1C6E30" w14:textId="77777777" w:rsidTr="001873BC">
        <w:trPr>
          <w:trHeight w:val="288"/>
        </w:trPr>
        <w:tc>
          <w:tcPr>
            <w:tcW w:w="489" w:type="pct"/>
            <w:vMerge/>
            <w:vAlign w:val="center"/>
            <w:hideMark/>
          </w:tcPr>
          <w:p w14:paraId="6CD9ABDA" w14:textId="77777777" w:rsidR="001873BC" w:rsidRPr="001873BC" w:rsidRDefault="001873BC" w:rsidP="001873BC">
            <w:pPr>
              <w:spacing w:after="0" w:line="240" w:lineRule="auto"/>
              <w:rPr>
                <w:rFonts w:eastAsia="Times New Roman" w:cs="Times New Roman"/>
                <w:color w:val="000000"/>
                <w:sz w:val="24"/>
                <w:szCs w:val="24"/>
                <w:lang w:eastAsia="ru-RU"/>
              </w:rPr>
            </w:pPr>
          </w:p>
        </w:tc>
        <w:tc>
          <w:tcPr>
            <w:tcW w:w="2005" w:type="pct"/>
            <w:shd w:val="clear" w:color="auto" w:fill="auto"/>
            <w:noWrap/>
            <w:vAlign w:val="bottom"/>
            <w:hideMark/>
          </w:tcPr>
          <w:p w14:paraId="75A2B557" w14:textId="631031FF"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минимальное значение, м</w:t>
            </w:r>
          </w:p>
        </w:tc>
        <w:tc>
          <w:tcPr>
            <w:tcW w:w="504" w:type="pct"/>
            <w:shd w:val="clear" w:color="auto" w:fill="auto"/>
            <w:noWrap/>
            <w:vAlign w:val="bottom"/>
            <w:hideMark/>
          </w:tcPr>
          <w:p w14:paraId="7E13C137"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4</w:t>
            </w:r>
          </w:p>
        </w:tc>
        <w:tc>
          <w:tcPr>
            <w:tcW w:w="504" w:type="pct"/>
            <w:shd w:val="clear" w:color="auto" w:fill="auto"/>
            <w:noWrap/>
            <w:vAlign w:val="bottom"/>
            <w:hideMark/>
          </w:tcPr>
          <w:p w14:paraId="56E84980"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27</w:t>
            </w:r>
          </w:p>
        </w:tc>
        <w:tc>
          <w:tcPr>
            <w:tcW w:w="504" w:type="pct"/>
            <w:shd w:val="clear" w:color="auto" w:fill="auto"/>
            <w:noWrap/>
            <w:vAlign w:val="bottom"/>
            <w:hideMark/>
          </w:tcPr>
          <w:p w14:paraId="28588A58"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48,1</w:t>
            </w:r>
          </w:p>
        </w:tc>
        <w:tc>
          <w:tcPr>
            <w:tcW w:w="504" w:type="pct"/>
            <w:shd w:val="clear" w:color="auto" w:fill="auto"/>
            <w:noWrap/>
            <w:vAlign w:val="bottom"/>
            <w:hideMark/>
          </w:tcPr>
          <w:p w14:paraId="67C01973"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17,5</w:t>
            </w:r>
          </w:p>
        </w:tc>
        <w:tc>
          <w:tcPr>
            <w:tcW w:w="489" w:type="pct"/>
            <w:shd w:val="clear" w:color="auto" w:fill="auto"/>
            <w:noWrap/>
            <w:vAlign w:val="bottom"/>
            <w:hideMark/>
          </w:tcPr>
          <w:p w14:paraId="4F9D358E"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4</w:t>
            </w:r>
          </w:p>
        </w:tc>
      </w:tr>
      <w:tr w:rsidR="001873BC" w:rsidRPr="001873BC" w14:paraId="4BCE913C" w14:textId="77777777" w:rsidTr="001873BC">
        <w:trPr>
          <w:trHeight w:val="288"/>
        </w:trPr>
        <w:tc>
          <w:tcPr>
            <w:tcW w:w="489" w:type="pct"/>
            <w:vMerge/>
            <w:vAlign w:val="center"/>
            <w:hideMark/>
          </w:tcPr>
          <w:p w14:paraId="26BC0CF8" w14:textId="77777777" w:rsidR="001873BC" w:rsidRPr="001873BC" w:rsidRDefault="001873BC" w:rsidP="001873BC">
            <w:pPr>
              <w:spacing w:after="0" w:line="240" w:lineRule="auto"/>
              <w:rPr>
                <w:rFonts w:eastAsia="Times New Roman" w:cs="Times New Roman"/>
                <w:color w:val="000000"/>
                <w:sz w:val="24"/>
                <w:szCs w:val="24"/>
                <w:lang w:eastAsia="ru-RU"/>
              </w:rPr>
            </w:pPr>
          </w:p>
        </w:tc>
        <w:tc>
          <w:tcPr>
            <w:tcW w:w="2005" w:type="pct"/>
            <w:shd w:val="clear" w:color="auto" w:fill="auto"/>
            <w:noWrap/>
            <w:vAlign w:val="bottom"/>
            <w:hideMark/>
          </w:tcPr>
          <w:p w14:paraId="174A3E4B"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максимальное значение, м</w:t>
            </w:r>
          </w:p>
        </w:tc>
        <w:tc>
          <w:tcPr>
            <w:tcW w:w="504" w:type="pct"/>
            <w:shd w:val="clear" w:color="auto" w:fill="auto"/>
            <w:noWrap/>
            <w:vAlign w:val="bottom"/>
            <w:hideMark/>
          </w:tcPr>
          <w:p w14:paraId="16447F91"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55,8</w:t>
            </w:r>
          </w:p>
        </w:tc>
        <w:tc>
          <w:tcPr>
            <w:tcW w:w="504" w:type="pct"/>
            <w:shd w:val="clear" w:color="auto" w:fill="auto"/>
            <w:noWrap/>
            <w:vAlign w:val="bottom"/>
            <w:hideMark/>
          </w:tcPr>
          <w:p w14:paraId="5CDE999E"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27</w:t>
            </w:r>
          </w:p>
        </w:tc>
        <w:tc>
          <w:tcPr>
            <w:tcW w:w="504" w:type="pct"/>
            <w:shd w:val="clear" w:color="auto" w:fill="auto"/>
            <w:noWrap/>
            <w:vAlign w:val="bottom"/>
            <w:hideMark/>
          </w:tcPr>
          <w:p w14:paraId="62B82839"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48,1</w:t>
            </w:r>
          </w:p>
        </w:tc>
        <w:tc>
          <w:tcPr>
            <w:tcW w:w="504" w:type="pct"/>
            <w:shd w:val="clear" w:color="auto" w:fill="auto"/>
            <w:noWrap/>
            <w:vAlign w:val="bottom"/>
            <w:hideMark/>
          </w:tcPr>
          <w:p w14:paraId="4DEC0D24"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30,5</w:t>
            </w:r>
          </w:p>
        </w:tc>
        <w:tc>
          <w:tcPr>
            <w:tcW w:w="489" w:type="pct"/>
            <w:shd w:val="clear" w:color="auto" w:fill="auto"/>
            <w:noWrap/>
            <w:vAlign w:val="bottom"/>
            <w:hideMark/>
          </w:tcPr>
          <w:p w14:paraId="73C0F046"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55,8</w:t>
            </w:r>
          </w:p>
        </w:tc>
      </w:tr>
      <w:tr w:rsidR="001873BC" w:rsidRPr="001873BC" w14:paraId="675071EE" w14:textId="77777777" w:rsidTr="001873BC">
        <w:trPr>
          <w:trHeight w:val="288"/>
        </w:trPr>
        <w:tc>
          <w:tcPr>
            <w:tcW w:w="489" w:type="pct"/>
            <w:vMerge/>
            <w:vAlign w:val="center"/>
            <w:hideMark/>
          </w:tcPr>
          <w:p w14:paraId="4EA6828A" w14:textId="77777777" w:rsidR="001873BC" w:rsidRPr="001873BC" w:rsidRDefault="001873BC" w:rsidP="001873BC">
            <w:pPr>
              <w:spacing w:after="0" w:line="240" w:lineRule="auto"/>
              <w:rPr>
                <w:rFonts w:eastAsia="Times New Roman" w:cs="Times New Roman"/>
                <w:color w:val="000000"/>
                <w:sz w:val="24"/>
                <w:szCs w:val="24"/>
                <w:lang w:eastAsia="ru-RU"/>
              </w:rPr>
            </w:pPr>
          </w:p>
        </w:tc>
        <w:tc>
          <w:tcPr>
            <w:tcW w:w="2005" w:type="pct"/>
            <w:shd w:val="clear" w:color="auto" w:fill="auto"/>
            <w:noWrap/>
            <w:vAlign w:val="bottom"/>
            <w:hideMark/>
          </w:tcPr>
          <w:p w14:paraId="64EAB682" w14:textId="7F5B00B0"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среднее значение, м</w:t>
            </w:r>
          </w:p>
        </w:tc>
        <w:tc>
          <w:tcPr>
            <w:tcW w:w="504" w:type="pct"/>
            <w:shd w:val="clear" w:color="auto" w:fill="auto"/>
            <w:noWrap/>
            <w:vAlign w:val="bottom"/>
            <w:hideMark/>
          </w:tcPr>
          <w:p w14:paraId="1B6872EB"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31</w:t>
            </w:r>
          </w:p>
        </w:tc>
        <w:tc>
          <w:tcPr>
            <w:tcW w:w="504" w:type="pct"/>
            <w:shd w:val="clear" w:color="auto" w:fill="auto"/>
            <w:noWrap/>
            <w:vAlign w:val="bottom"/>
            <w:hideMark/>
          </w:tcPr>
          <w:p w14:paraId="110D651C"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27</w:t>
            </w:r>
          </w:p>
        </w:tc>
        <w:tc>
          <w:tcPr>
            <w:tcW w:w="504" w:type="pct"/>
            <w:shd w:val="clear" w:color="auto" w:fill="auto"/>
            <w:noWrap/>
            <w:vAlign w:val="bottom"/>
            <w:hideMark/>
          </w:tcPr>
          <w:p w14:paraId="49EC9E71"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48,1</w:t>
            </w:r>
          </w:p>
        </w:tc>
        <w:tc>
          <w:tcPr>
            <w:tcW w:w="504" w:type="pct"/>
            <w:shd w:val="clear" w:color="auto" w:fill="auto"/>
            <w:noWrap/>
            <w:vAlign w:val="bottom"/>
            <w:hideMark/>
          </w:tcPr>
          <w:p w14:paraId="15872288"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24</w:t>
            </w:r>
          </w:p>
        </w:tc>
        <w:tc>
          <w:tcPr>
            <w:tcW w:w="489" w:type="pct"/>
            <w:shd w:val="clear" w:color="auto" w:fill="auto"/>
            <w:noWrap/>
            <w:vAlign w:val="bottom"/>
            <w:hideMark/>
          </w:tcPr>
          <w:p w14:paraId="7C4467D6"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30,8</w:t>
            </w:r>
          </w:p>
        </w:tc>
      </w:tr>
      <w:tr w:rsidR="001873BC" w:rsidRPr="001873BC" w14:paraId="54340307" w14:textId="77777777" w:rsidTr="001873BC">
        <w:trPr>
          <w:trHeight w:val="288"/>
        </w:trPr>
        <w:tc>
          <w:tcPr>
            <w:tcW w:w="489" w:type="pct"/>
            <w:vMerge w:val="restart"/>
            <w:shd w:val="clear" w:color="auto" w:fill="auto"/>
            <w:noWrap/>
            <w:vAlign w:val="center"/>
            <w:hideMark/>
          </w:tcPr>
          <w:p w14:paraId="142F949A" w14:textId="77777777" w:rsidR="001873BC" w:rsidRPr="001873BC" w:rsidRDefault="001873BC" w:rsidP="001873BC">
            <w:pPr>
              <w:spacing w:after="0" w:line="240" w:lineRule="auto"/>
              <w:rPr>
                <w:rFonts w:eastAsia="Times New Roman" w:cs="Times New Roman"/>
                <w:color w:val="000000"/>
                <w:sz w:val="24"/>
                <w:szCs w:val="24"/>
                <w:lang w:eastAsia="ru-RU"/>
              </w:rPr>
            </w:pPr>
            <w:r w:rsidRPr="001873BC">
              <w:rPr>
                <w:rFonts w:eastAsia="Times New Roman" w:cs="Times New Roman"/>
                <w:color w:val="000000"/>
                <w:sz w:val="24"/>
                <w:szCs w:val="24"/>
                <w:lang w:eastAsia="ru-RU"/>
              </w:rPr>
              <w:t>2</w:t>
            </w:r>
          </w:p>
        </w:tc>
        <w:tc>
          <w:tcPr>
            <w:tcW w:w="2005" w:type="pct"/>
            <w:shd w:val="clear" w:color="auto" w:fill="auto"/>
            <w:noWrap/>
            <w:vAlign w:val="bottom"/>
            <w:hideMark/>
          </w:tcPr>
          <w:p w14:paraId="006482F5"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Эффективная толщина</w:t>
            </w:r>
          </w:p>
        </w:tc>
        <w:tc>
          <w:tcPr>
            <w:tcW w:w="2506" w:type="pct"/>
            <w:gridSpan w:val="5"/>
            <w:shd w:val="clear" w:color="auto" w:fill="auto"/>
            <w:noWrap/>
            <w:vAlign w:val="bottom"/>
            <w:hideMark/>
          </w:tcPr>
          <w:p w14:paraId="2B00AE86" w14:textId="77777777" w:rsidR="001873BC" w:rsidRPr="001873BC" w:rsidRDefault="001873BC" w:rsidP="001873BC">
            <w:pPr>
              <w:spacing w:after="0" w:line="240" w:lineRule="auto"/>
              <w:jc w:val="center"/>
              <w:rPr>
                <w:rFonts w:eastAsia="Times New Roman" w:cs="Times New Roman"/>
                <w:color w:val="000000"/>
                <w:sz w:val="24"/>
                <w:szCs w:val="24"/>
                <w:lang w:eastAsia="ru-RU"/>
              </w:rPr>
            </w:pPr>
          </w:p>
        </w:tc>
      </w:tr>
      <w:tr w:rsidR="001873BC" w:rsidRPr="001873BC" w14:paraId="706F65AC" w14:textId="77777777" w:rsidTr="001873BC">
        <w:trPr>
          <w:trHeight w:val="288"/>
        </w:trPr>
        <w:tc>
          <w:tcPr>
            <w:tcW w:w="489" w:type="pct"/>
            <w:vMerge/>
            <w:vAlign w:val="center"/>
            <w:hideMark/>
          </w:tcPr>
          <w:p w14:paraId="6A64FC2E" w14:textId="77777777" w:rsidR="001873BC" w:rsidRPr="001873BC" w:rsidRDefault="001873BC" w:rsidP="001873BC">
            <w:pPr>
              <w:spacing w:after="0" w:line="240" w:lineRule="auto"/>
              <w:rPr>
                <w:rFonts w:eastAsia="Times New Roman" w:cs="Times New Roman"/>
                <w:color w:val="000000"/>
                <w:sz w:val="24"/>
                <w:szCs w:val="24"/>
                <w:lang w:eastAsia="ru-RU"/>
              </w:rPr>
            </w:pPr>
          </w:p>
        </w:tc>
        <w:tc>
          <w:tcPr>
            <w:tcW w:w="2005" w:type="pct"/>
            <w:shd w:val="clear" w:color="auto" w:fill="auto"/>
            <w:noWrap/>
            <w:vAlign w:val="bottom"/>
            <w:hideMark/>
          </w:tcPr>
          <w:p w14:paraId="3F2B6C58"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Количество скважин</w:t>
            </w:r>
          </w:p>
        </w:tc>
        <w:tc>
          <w:tcPr>
            <w:tcW w:w="504" w:type="pct"/>
            <w:shd w:val="clear" w:color="auto" w:fill="auto"/>
            <w:noWrap/>
            <w:vAlign w:val="bottom"/>
            <w:hideMark/>
          </w:tcPr>
          <w:p w14:paraId="7FE83A91"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2868</w:t>
            </w:r>
          </w:p>
        </w:tc>
        <w:tc>
          <w:tcPr>
            <w:tcW w:w="504" w:type="pct"/>
            <w:shd w:val="clear" w:color="auto" w:fill="auto"/>
            <w:noWrap/>
            <w:vAlign w:val="bottom"/>
            <w:hideMark/>
          </w:tcPr>
          <w:p w14:paraId="0B1BBB46"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1</w:t>
            </w:r>
          </w:p>
        </w:tc>
        <w:tc>
          <w:tcPr>
            <w:tcW w:w="504" w:type="pct"/>
            <w:shd w:val="clear" w:color="auto" w:fill="auto"/>
            <w:noWrap/>
            <w:vAlign w:val="bottom"/>
            <w:hideMark/>
          </w:tcPr>
          <w:p w14:paraId="41EC23CD"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1</w:t>
            </w:r>
          </w:p>
        </w:tc>
        <w:tc>
          <w:tcPr>
            <w:tcW w:w="504" w:type="pct"/>
            <w:shd w:val="clear" w:color="auto" w:fill="auto"/>
            <w:noWrap/>
            <w:vAlign w:val="bottom"/>
            <w:hideMark/>
          </w:tcPr>
          <w:p w14:paraId="1B26523B"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2</w:t>
            </w:r>
          </w:p>
        </w:tc>
        <w:tc>
          <w:tcPr>
            <w:tcW w:w="489" w:type="pct"/>
            <w:shd w:val="clear" w:color="auto" w:fill="auto"/>
            <w:noWrap/>
            <w:vAlign w:val="bottom"/>
            <w:hideMark/>
          </w:tcPr>
          <w:p w14:paraId="282D6459"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2926</w:t>
            </w:r>
          </w:p>
        </w:tc>
      </w:tr>
      <w:tr w:rsidR="001873BC" w:rsidRPr="001873BC" w14:paraId="0AC7AF72" w14:textId="77777777" w:rsidTr="001873BC">
        <w:trPr>
          <w:trHeight w:val="288"/>
        </w:trPr>
        <w:tc>
          <w:tcPr>
            <w:tcW w:w="489" w:type="pct"/>
            <w:vMerge/>
            <w:vAlign w:val="center"/>
            <w:hideMark/>
          </w:tcPr>
          <w:p w14:paraId="7C9C724A" w14:textId="77777777" w:rsidR="001873BC" w:rsidRPr="001873BC" w:rsidRDefault="001873BC" w:rsidP="001873BC">
            <w:pPr>
              <w:spacing w:after="0" w:line="240" w:lineRule="auto"/>
              <w:rPr>
                <w:rFonts w:eastAsia="Times New Roman" w:cs="Times New Roman"/>
                <w:color w:val="000000"/>
                <w:sz w:val="24"/>
                <w:szCs w:val="24"/>
                <w:lang w:eastAsia="ru-RU"/>
              </w:rPr>
            </w:pPr>
          </w:p>
        </w:tc>
        <w:tc>
          <w:tcPr>
            <w:tcW w:w="2005" w:type="pct"/>
            <w:shd w:val="clear" w:color="auto" w:fill="auto"/>
            <w:noWrap/>
            <w:vAlign w:val="bottom"/>
            <w:hideMark/>
          </w:tcPr>
          <w:p w14:paraId="18D97600" w14:textId="61366635"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минимальное значение, м</w:t>
            </w:r>
          </w:p>
        </w:tc>
        <w:tc>
          <w:tcPr>
            <w:tcW w:w="504" w:type="pct"/>
            <w:shd w:val="clear" w:color="auto" w:fill="auto"/>
            <w:noWrap/>
            <w:vAlign w:val="bottom"/>
            <w:hideMark/>
          </w:tcPr>
          <w:p w14:paraId="69908DE1"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1,2</w:t>
            </w:r>
          </w:p>
        </w:tc>
        <w:tc>
          <w:tcPr>
            <w:tcW w:w="504" w:type="pct"/>
            <w:shd w:val="clear" w:color="auto" w:fill="auto"/>
            <w:noWrap/>
            <w:vAlign w:val="bottom"/>
            <w:hideMark/>
          </w:tcPr>
          <w:p w14:paraId="699FCD33"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7,3</w:t>
            </w:r>
          </w:p>
        </w:tc>
        <w:tc>
          <w:tcPr>
            <w:tcW w:w="504" w:type="pct"/>
            <w:shd w:val="clear" w:color="auto" w:fill="auto"/>
            <w:noWrap/>
            <w:vAlign w:val="bottom"/>
            <w:hideMark/>
          </w:tcPr>
          <w:p w14:paraId="328FFCEA"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23</w:t>
            </w:r>
          </w:p>
        </w:tc>
        <w:tc>
          <w:tcPr>
            <w:tcW w:w="504" w:type="pct"/>
            <w:shd w:val="clear" w:color="auto" w:fill="auto"/>
            <w:noWrap/>
            <w:vAlign w:val="bottom"/>
            <w:hideMark/>
          </w:tcPr>
          <w:p w14:paraId="58E65940"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8,1</w:t>
            </w:r>
          </w:p>
        </w:tc>
        <w:tc>
          <w:tcPr>
            <w:tcW w:w="489" w:type="pct"/>
            <w:shd w:val="clear" w:color="auto" w:fill="auto"/>
            <w:noWrap/>
            <w:vAlign w:val="bottom"/>
            <w:hideMark/>
          </w:tcPr>
          <w:p w14:paraId="17FAC797"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1,2</w:t>
            </w:r>
          </w:p>
        </w:tc>
      </w:tr>
      <w:tr w:rsidR="001873BC" w:rsidRPr="001873BC" w14:paraId="4997AF6A" w14:textId="77777777" w:rsidTr="001873BC">
        <w:trPr>
          <w:trHeight w:val="288"/>
        </w:trPr>
        <w:tc>
          <w:tcPr>
            <w:tcW w:w="489" w:type="pct"/>
            <w:vMerge/>
            <w:vAlign w:val="center"/>
            <w:hideMark/>
          </w:tcPr>
          <w:p w14:paraId="29A255BF" w14:textId="77777777" w:rsidR="001873BC" w:rsidRPr="001873BC" w:rsidRDefault="001873BC" w:rsidP="001873BC">
            <w:pPr>
              <w:spacing w:after="0" w:line="240" w:lineRule="auto"/>
              <w:rPr>
                <w:rFonts w:eastAsia="Times New Roman" w:cs="Times New Roman"/>
                <w:color w:val="000000"/>
                <w:sz w:val="24"/>
                <w:szCs w:val="24"/>
                <w:lang w:eastAsia="ru-RU"/>
              </w:rPr>
            </w:pPr>
          </w:p>
        </w:tc>
        <w:tc>
          <w:tcPr>
            <w:tcW w:w="2005" w:type="pct"/>
            <w:shd w:val="clear" w:color="auto" w:fill="auto"/>
            <w:noWrap/>
            <w:vAlign w:val="bottom"/>
            <w:hideMark/>
          </w:tcPr>
          <w:p w14:paraId="53C0561B"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максимальное значение, м</w:t>
            </w:r>
          </w:p>
        </w:tc>
        <w:tc>
          <w:tcPr>
            <w:tcW w:w="504" w:type="pct"/>
            <w:shd w:val="clear" w:color="auto" w:fill="auto"/>
            <w:noWrap/>
            <w:vAlign w:val="bottom"/>
            <w:hideMark/>
          </w:tcPr>
          <w:p w14:paraId="14B41BDC"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38,9</w:t>
            </w:r>
          </w:p>
        </w:tc>
        <w:tc>
          <w:tcPr>
            <w:tcW w:w="504" w:type="pct"/>
            <w:shd w:val="clear" w:color="auto" w:fill="auto"/>
            <w:noWrap/>
            <w:vAlign w:val="bottom"/>
            <w:hideMark/>
          </w:tcPr>
          <w:p w14:paraId="5C9D766D"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7,3</w:t>
            </w:r>
          </w:p>
        </w:tc>
        <w:tc>
          <w:tcPr>
            <w:tcW w:w="504" w:type="pct"/>
            <w:shd w:val="clear" w:color="auto" w:fill="auto"/>
            <w:noWrap/>
            <w:vAlign w:val="bottom"/>
            <w:hideMark/>
          </w:tcPr>
          <w:p w14:paraId="1FD51395"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23</w:t>
            </w:r>
          </w:p>
        </w:tc>
        <w:tc>
          <w:tcPr>
            <w:tcW w:w="504" w:type="pct"/>
            <w:shd w:val="clear" w:color="auto" w:fill="auto"/>
            <w:noWrap/>
            <w:vAlign w:val="bottom"/>
            <w:hideMark/>
          </w:tcPr>
          <w:p w14:paraId="4C5D08C1"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8,2</w:t>
            </w:r>
          </w:p>
        </w:tc>
        <w:tc>
          <w:tcPr>
            <w:tcW w:w="489" w:type="pct"/>
            <w:shd w:val="clear" w:color="auto" w:fill="auto"/>
            <w:noWrap/>
            <w:vAlign w:val="bottom"/>
            <w:hideMark/>
          </w:tcPr>
          <w:p w14:paraId="2825B4D9"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38,9</w:t>
            </w:r>
          </w:p>
        </w:tc>
      </w:tr>
      <w:tr w:rsidR="001873BC" w:rsidRPr="001873BC" w14:paraId="4F46A08E" w14:textId="77777777" w:rsidTr="001873BC">
        <w:trPr>
          <w:trHeight w:val="288"/>
        </w:trPr>
        <w:tc>
          <w:tcPr>
            <w:tcW w:w="489" w:type="pct"/>
            <w:vMerge/>
            <w:vAlign w:val="center"/>
            <w:hideMark/>
          </w:tcPr>
          <w:p w14:paraId="5B315364" w14:textId="77777777" w:rsidR="001873BC" w:rsidRPr="001873BC" w:rsidRDefault="001873BC" w:rsidP="001873BC">
            <w:pPr>
              <w:spacing w:after="0" w:line="240" w:lineRule="auto"/>
              <w:rPr>
                <w:rFonts w:eastAsia="Times New Roman" w:cs="Times New Roman"/>
                <w:color w:val="000000"/>
                <w:sz w:val="24"/>
                <w:szCs w:val="24"/>
                <w:lang w:eastAsia="ru-RU"/>
              </w:rPr>
            </w:pPr>
          </w:p>
        </w:tc>
        <w:tc>
          <w:tcPr>
            <w:tcW w:w="2005" w:type="pct"/>
            <w:shd w:val="clear" w:color="auto" w:fill="auto"/>
            <w:noWrap/>
            <w:vAlign w:val="bottom"/>
            <w:hideMark/>
          </w:tcPr>
          <w:p w14:paraId="0E591406" w14:textId="7EFBEC45"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среднее значение, м</w:t>
            </w:r>
          </w:p>
        </w:tc>
        <w:tc>
          <w:tcPr>
            <w:tcW w:w="504" w:type="pct"/>
            <w:shd w:val="clear" w:color="auto" w:fill="auto"/>
            <w:noWrap/>
            <w:vAlign w:val="bottom"/>
            <w:hideMark/>
          </w:tcPr>
          <w:p w14:paraId="0A61E4DA"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15</w:t>
            </w:r>
          </w:p>
        </w:tc>
        <w:tc>
          <w:tcPr>
            <w:tcW w:w="504" w:type="pct"/>
            <w:shd w:val="clear" w:color="auto" w:fill="auto"/>
            <w:noWrap/>
            <w:vAlign w:val="bottom"/>
            <w:hideMark/>
          </w:tcPr>
          <w:p w14:paraId="68953B49"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7,3</w:t>
            </w:r>
          </w:p>
        </w:tc>
        <w:tc>
          <w:tcPr>
            <w:tcW w:w="504" w:type="pct"/>
            <w:shd w:val="clear" w:color="auto" w:fill="auto"/>
            <w:noWrap/>
            <w:vAlign w:val="bottom"/>
            <w:hideMark/>
          </w:tcPr>
          <w:p w14:paraId="40105349"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23</w:t>
            </w:r>
          </w:p>
        </w:tc>
        <w:tc>
          <w:tcPr>
            <w:tcW w:w="504" w:type="pct"/>
            <w:shd w:val="clear" w:color="auto" w:fill="auto"/>
            <w:noWrap/>
            <w:vAlign w:val="bottom"/>
            <w:hideMark/>
          </w:tcPr>
          <w:p w14:paraId="4D57E359"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8,1</w:t>
            </w:r>
          </w:p>
        </w:tc>
        <w:tc>
          <w:tcPr>
            <w:tcW w:w="489" w:type="pct"/>
            <w:shd w:val="clear" w:color="auto" w:fill="auto"/>
            <w:noWrap/>
            <w:vAlign w:val="bottom"/>
            <w:hideMark/>
          </w:tcPr>
          <w:p w14:paraId="3FB9A047"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14,9</w:t>
            </w:r>
          </w:p>
        </w:tc>
      </w:tr>
      <w:tr w:rsidR="001873BC" w:rsidRPr="001873BC" w14:paraId="7A27FD58" w14:textId="77777777" w:rsidTr="001873BC">
        <w:trPr>
          <w:trHeight w:val="288"/>
        </w:trPr>
        <w:tc>
          <w:tcPr>
            <w:tcW w:w="489" w:type="pct"/>
            <w:vMerge w:val="restart"/>
            <w:shd w:val="clear" w:color="auto" w:fill="auto"/>
            <w:noWrap/>
            <w:vAlign w:val="center"/>
            <w:hideMark/>
          </w:tcPr>
          <w:p w14:paraId="638A3C7A" w14:textId="77777777" w:rsidR="001873BC" w:rsidRPr="001873BC" w:rsidRDefault="001873BC" w:rsidP="001873BC">
            <w:pPr>
              <w:spacing w:after="0" w:line="240" w:lineRule="auto"/>
              <w:rPr>
                <w:rFonts w:eastAsia="Times New Roman" w:cs="Times New Roman"/>
                <w:color w:val="000000"/>
                <w:sz w:val="24"/>
                <w:szCs w:val="24"/>
                <w:lang w:eastAsia="ru-RU"/>
              </w:rPr>
            </w:pPr>
            <w:r w:rsidRPr="001873BC">
              <w:rPr>
                <w:rFonts w:eastAsia="Times New Roman" w:cs="Times New Roman"/>
                <w:color w:val="000000"/>
                <w:sz w:val="24"/>
                <w:szCs w:val="24"/>
                <w:lang w:eastAsia="ru-RU"/>
              </w:rPr>
              <w:t>3</w:t>
            </w:r>
          </w:p>
        </w:tc>
        <w:tc>
          <w:tcPr>
            <w:tcW w:w="2005" w:type="pct"/>
            <w:shd w:val="clear" w:color="auto" w:fill="auto"/>
            <w:noWrap/>
            <w:vAlign w:val="bottom"/>
            <w:hideMark/>
          </w:tcPr>
          <w:p w14:paraId="493F0CCE"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 xml:space="preserve">Эффективная </w:t>
            </w:r>
            <w:proofErr w:type="spellStart"/>
            <w:r w:rsidRPr="001873BC">
              <w:rPr>
                <w:rFonts w:eastAsia="Times New Roman" w:cs="Times New Roman"/>
                <w:color w:val="000000"/>
                <w:sz w:val="24"/>
                <w:szCs w:val="24"/>
                <w:lang w:eastAsia="ru-RU"/>
              </w:rPr>
              <w:t>нефтенасыщенная</w:t>
            </w:r>
            <w:proofErr w:type="spellEnd"/>
            <w:r w:rsidRPr="001873BC">
              <w:rPr>
                <w:rFonts w:eastAsia="Times New Roman" w:cs="Times New Roman"/>
                <w:color w:val="000000"/>
                <w:sz w:val="24"/>
                <w:szCs w:val="24"/>
                <w:lang w:eastAsia="ru-RU"/>
              </w:rPr>
              <w:t xml:space="preserve"> толщина</w:t>
            </w:r>
          </w:p>
        </w:tc>
        <w:tc>
          <w:tcPr>
            <w:tcW w:w="2506" w:type="pct"/>
            <w:gridSpan w:val="5"/>
            <w:shd w:val="clear" w:color="auto" w:fill="auto"/>
            <w:noWrap/>
            <w:vAlign w:val="bottom"/>
            <w:hideMark/>
          </w:tcPr>
          <w:p w14:paraId="12DB17AD" w14:textId="77777777" w:rsidR="001873BC" w:rsidRPr="001873BC" w:rsidRDefault="001873BC" w:rsidP="001873BC">
            <w:pPr>
              <w:spacing w:after="0" w:line="240" w:lineRule="auto"/>
              <w:jc w:val="center"/>
              <w:rPr>
                <w:rFonts w:eastAsia="Times New Roman" w:cs="Times New Roman"/>
                <w:color w:val="000000"/>
                <w:sz w:val="24"/>
                <w:szCs w:val="24"/>
                <w:lang w:eastAsia="ru-RU"/>
              </w:rPr>
            </w:pPr>
          </w:p>
        </w:tc>
      </w:tr>
      <w:tr w:rsidR="001873BC" w:rsidRPr="001873BC" w14:paraId="2DA6851E" w14:textId="77777777" w:rsidTr="001873BC">
        <w:trPr>
          <w:trHeight w:val="288"/>
        </w:trPr>
        <w:tc>
          <w:tcPr>
            <w:tcW w:w="489" w:type="pct"/>
            <w:vMerge/>
            <w:vAlign w:val="center"/>
            <w:hideMark/>
          </w:tcPr>
          <w:p w14:paraId="6B2F0D55" w14:textId="77777777" w:rsidR="001873BC" w:rsidRPr="001873BC" w:rsidRDefault="001873BC" w:rsidP="001873BC">
            <w:pPr>
              <w:spacing w:after="0" w:line="240" w:lineRule="auto"/>
              <w:rPr>
                <w:rFonts w:eastAsia="Times New Roman" w:cs="Times New Roman"/>
                <w:color w:val="000000"/>
                <w:sz w:val="24"/>
                <w:szCs w:val="24"/>
                <w:lang w:eastAsia="ru-RU"/>
              </w:rPr>
            </w:pPr>
          </w:p>
        </w:tc>
        <w:tc>
          <w:tcPr>
            <w:tcW w:w="2005" w:type="pct"/>
            <w:shd w:val="clear" w:color="auto" w:fill="auto"/>
            <w:noWrap/>
            <w:vAlign w:val="bottom"/>
            <w:hideMark/>
          </w:tcPr>
          <w:p w14:paraId="071F532B"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Количество скважин</w:t>
            </w:r>
          </w:p>
        </w:tc>
        <w:tc>
          <w:tcPr>
            <w:tcW w:w="504" w:type="pct"/>
            <w:shd w:val="clear" w:color="auto" w:fill="auto"/>
            <w:noWrap/>
            <w:vAlign w:val="bottom"/>
            <w:hideMark/>
          </w:tcPr>
          <w:p w14:paraId="57C651A4"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2868</w:t>
            </w:r>
          </w:p>
        </w:tc>
        <w:tc>
          <w:tcPr>
            <w:tcW w:w="504" w:type="pct"/>
            <w:shd w:val="clear" w:color="auto" w:fill="auto"/>
            <w:noWrap/>
            <w:vAlign w:val="bottom"/>
            <w:hideMark/>
          </w:tcPr>
          <w:p w14:paraId="6E36E32E"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1</w:t>
            </w:r>
          </w:p>
        </w:tc>
        <w:tc>
          <w:tcPr>
            <w:tcW w:w="504" w:type="pct"/>
            <w:shd w:val="clear" w:color="auto" w:fill="auto"/>
            <w:noWrap/>
            <w:vAlign w:val="bottom"/>
            <w:hideMark/>
          </w:tcPr>
          <w:p w14:paraId="4AB65D69"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1</w:t>
            </w:r>
          </w:p>
        </w:tc>
        <w:tc>
          <w:tcPr>
            <w:tcW w:w="504" w:type="pct"/>
            <w:shd w:val="clear" w:color="auto" w:fill="auto"/>
            <w:noWrap/>
            <w:vAlign w:val="bottom"/>
            <w:hideMark/>
          </w:tcPr>
          <w:p w14:paraId="512A6F2B"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2</w:t>
            </w:r>
          </w:p>
        </w:tc>
        <w:tc>
          <w:tcPr>
            <w:tcW w:w="489" w:type="pct"/>
            <w:shd w:val="clear" w:color="auto" w:fill="auto"/>
            <w:noWrap/>
            <w:vAlign w:val="bottom"/>
            <w:hideMark/>
          </w:tcPr>
          <w:p w14:paraId="63F79F48"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2926</w:t>
            </w:r>
          </w:p>
        </w:tc>
      </w:tr>
      <w:tr w:rsidR="001873BC" w:rsidRPr="001873BC" w14:paraId="7C208D85" w14:textId="77777777" w:rsidTr="001873BC">
        <w:trPr>
          <w:trHeight w:val="288"/>
        </w:trPr>
        <w:tc>
          <w:tcPr>
            <w:tcW w:w="489" w:type="pct"/>
            <w:vMerge/>
            <w:vAlign w:val="center"/>
            <w:hideMark/>
          </w:tcPr>
          <w:p w14:paraId="684DA251" w14:textId="77777777" w:rsidR="001873BC" w:rsidRPr="001873BC" w:rsidRDefault="001873BC" w:rsidP="001873BC">
            <w:pPr>
              <w:spacing w:after="0" w:line="240" w:lineRule="auto"/>
              <w:rPr>
                <w:rFonts w:eastAsia="Times New Roman" w:cs="Times New Roman"/>
                <w:color w:val="000000"/>
                <w:sz w:val="24"/>
                <w:szCs w:val="24"/>
                <w:lang w:eastAsia="ru-RU"/>
              </w:rPr>
            </w:pPr>
          </w:p>
        </w:tc>
        <w:tc>
          <w:tcPr>
            <w:tcW w:w="2005" w:type="pct"/>
            <w:shd w:val="clear" w:color="auto" w:fill="auto"/>
            <w:noWrap/>
            <w:vAlign w:val="bottom"/>
            <w:hideMark/>
          </w:tcPr>
          <w:p w14:paraId="0558F624" w14:textId="21A41E49"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минимальное значение, м</w:t>
            </w:r>
          </w:p>
        </w:tc>
        <w:tc>
          <w:tcPr>
            <w:tcW w:w="504" w:type="pct"/>
            <w:shd w:val="clear" w:color="auto" w:fill="auto"/>
            <w:noWrap/>
            <w:vAlign w:val="bottom"/>
            <w:hideMark/>
          </w:tcPr>
          <w:p w14:paraId="40E76818"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0,6</w:t>
            </w:r>
          </w:p>
        </w:tc>
        <w:tc>
          <w:tcPr>
            <w:tcW w:w="504" w:type="pct"/>
            <w:shd w:val="clear" w:color="auto" w:fill="auto"/>
            <w:noWrap/>
            <w:vAlign w:val="bottom"/>
            <w:hideMark/>
          </w:tcPr>
          <w:p w14:paraId="08913039"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3,3</w:t>
            </w:r>
          </w:p>
        </w:tc>
        <w:tc>
          <w:tcPr>
            <w:tcW w:w="504" w:type="pct"/>
            <w:shd w:val="clear" w:color="auto" w:fill="auto"/>
            <w:noWrap/>
            <w:vAlign w:val="bottom"/>
            <w:hideMark/>
          </w:tcPr>
          <w:p w14:paraId="44F3A378"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1,4</w:t>
            </w:r>
          </w:p>
        </w:tc>
        <w:tc>
          <w:tcPr>
            <w:tcW w:w="504" w:type="pct"/>
            <w:shd w:val="clear" w:color="auto" w:fill="auto"/>
            <w:noWrap/>
            <w:vAlign w:val="bottom"/>
            <w:hideMark/>
          </w:tcPr>
          <w:p w14:paraId="51D3053D"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3,5</w:t>
            </w:r>
          </w:p>
        </w:tc>
        <w:tc>
          <w:tcPr>
            <w:tcW w:w="489" w:type="pct"/>
            <w:shd w:val="clear" w:color="auto" w:fill="auto"/>
            <w:noWrap/>
            <w:vAlign w:val="bottom"/>
            <w:hideMark/>
          </w:tcPr>
          <w:p w14:paraId="277CDC6A"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0,6</w:t>
            </w:r>
          </w:p>
        </w:tc>
      </w:tr>
      <w:tr w:rsidR="001873BC" w:rsidRPr="001873BC" w14:paraId="48A760C6" w14:textId="77777777" w:rsidTr="001873BC">
        <w:trPr>
          <w:trHeight w:val="288"/>
        </w:trPr>
        <w:tc>
          <w:tcPr>
            <w:tcW w:w="489" w:type="pct"/>
            <w:vMerge/>
            <w:vAlign w:val="center"/>
            <w:hideMark/>
          </w:tcPr>
          <w:p w14:paraId="07E21E4E" w14:textId="77777777" w:rsidR="001873BC" w:rsidRPr="001873BC" w:rsidRDefault="001873BC" w:rsidP="001873BC">
            <w:pPr>
              <w:spacing w:after="0" w:line="240" w:lineRule="auto"/>
              <w:rPr>
                <w:rFonts w:eastAsia="Times New Roman" w:cs="Times New Roman"/>
                <w:color w:val="000000"/>
                <w:sz w:val="24"/>
                <w:szCs w:val="24"/>
                <w:lang w:eastAsia="ru-RU"/>
              </w:rPr>
            </w:pPr>
          </w:p>
        </w:tc>
        <w:tc>
          <w:tcPr>
            <w:tcW w:w="2005" w:type="pct"/>
            <w:shd w:val="clear" w:color="auto" w:fill="auto"/>
            <w:noWrap/>
            <w:vAlign w:val="bottom"/>
            <w:hideMark/>
          </w:tcPr>
          <w:p w14:paraId="08B15AE6"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максимальное значение, м</w:t>
            </w:r>
          </w:p>
        </w:tc>
        <w:tc>
          <w:tcPr>
            <w:tcW w:w="504" w:type="pct"/>
            <w:shd w:val="clear" w:color="auto" w:fill="auto"/>
            <w:noWrap/>
            <w:vAlign w:val="bottom"/>
            <w:hideMark/>
          </w:tcPr>
          <w:p w14:paraId="16F8E4C0"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29,3</w:t>
            </w:r>
          </w:p>
        </w:tc>
        <w:tc>
          <w:tcPr>
            <w:tcW w:w="504" w:type="pct"/>
            <w:shd w:val="clear" w:color="auto" w:fill="auto"/>
            <w:noWrap/>
            <w:vAlign w:val="bottom"/>
            <w:hideMark/>
          </w:tcPr>
          <w:p w14:paraId="656C6041"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3,3</w:t>
            </w:r>
          </w:p>
        </w:tc>
        <w:tc>
          <w:tcPr>
            <w:tcW w:w="504" w:type="pct"/>
            <w:shd w:val="clear" w:color="auto" w:fill="auto"/>
            <w:noWrap/>
            <w:vAlign w:val="bottom"/>
            <w:hideMark/>
          </w:tcPr>
          <w:p w14:paraId="09B59AE6"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1,4</w:t>
            </w:r>
          </w:p>
        </w:tc>
        <w:tc>
          <w:tcPr>
            <w:tcW w:w="504" w:type="pct"/>
            <w:shd w:val="clear" w:color="auto" w:fill="auto"/>
            <w:noWrap/>
            <w:vAlign w:val="bottom"/>
            <w:hideMark/>
          </w:tcPr>
          <w:p w14:paraId="170411A5"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4,8</w:t>
            </w:r>
          </w:p>
        </w:tc>
        <w:tc>
          <w:tcPr>
            <w:tcW w:w="489" w:type="pct"/>
            <w:shd w:val="clear" w:color="auto" w:fill="auto"/>
            <w:noWrap/>
            <w:vAlign w:val="bottom"/>
            <w:hideMark/>
          </w:tcPr>
          <w:p w14:paraId="1225A13D"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29,3</w:t>
            </w:r>
          </w:p>
        </w:tc>
      </w:tr>
      <w:tr w:rsidR="001873BC" w:rsidRPr="001873BC" w14:paraId="66714276" w14:textId="77777777" w:rsidTr="001873BC">
        <w:trPr>
          <w:trHeight w:val="288"/>
        </w:trPr>
        <w:tc>
          <w:tcPr>
            <w:tcW w:w="489" w:type="pct"/>
            <w:vMerge/>
            <w:vAlign w:val="center"/>
            <w:hideMark/>
          </w:tcPr>
          <w:p w14:paraId="58386DEF" w14:textId="77777777" w:rsidR="001873BC" w:rsidRPr="001873BC" w:rsidRDefault="001873BC" w:rsidP="001873BC">
            <w:pPr>
              <w:spacing w:after="0" w:line="240" w:lineRule="auto"/>
              <w:rPr>
                <w:rFonts w:eastAsia="Times New Roman" w:cs="Times New Roman"/>
                <w:color w:val="000000"/>
                <w:sz w:val="24"/>
                <w:szCs w:val="24"/>
                <w:lang w:eastAsia="ru-RU"/>
              </w:rPr>
            </w:pPr>
          </w:p>
        </w:tc>
        <w:tc>
          <w:tcPr>
            <w:tcW w:w="2005" w:type="pct"/>
            <w:shd w:val="clear" w:color="auto" w:fill="auto"/>
            <w:noWrap/>
            <w:vAlign w:val="bottom"/>
            <w:hideMark/>
          </w:tcPr>
          <w:p w14:paraId="07DE5A25" w14:textId="302A9CE1"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среднее значение, м</w:t>
            </w:r>
          </w:p>
        </w:tc>
        <w:tc>
          <w:tcPr>
            <w:tcW w:w="504" w:type="pct"/>
            <w:shd w:val="clear" w:color="auto" w:fill="auto"/>
            <w:noWrap/>
            <w:vAlign w:val="bottom"/>
            <w:hideMark/>
          </w:tcPr>
          <w:p w14:paraId="7834FBA1"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7,9</w:t>
            </w:r>
          </w:p>
        </w:tc>
        <w:tc>
          <w:tcPr>
            <w:tcW w:w="504" w:type="pct"/>
            <w:shd w:val="clear" w:color="auto" w:fill="auto"/>
            <w:noWrap/>
            <w:vAlign w:val="bottom"/>
            <w:hideMark/>
          </w:tcPr>
          <w:p w14:paraId="23A6468D"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3,3</w:t>
            </w:r>
          </w:p>
        </w:tc>
        <w:tc>
          <w:tcPr>
            <w:tcW w:w="504" w:type="pct"/>
            <w:shd w:val="clear" w:color="auto" w:fill="auto"/>
            <w:noWrap/>
            <w:vAlign w:val="bottom"/>
            <w:hideMark/>
          </w:tcPr>
          <w:p w14:paraId="3CED5AD3"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1,4</w:t>
            </w:r>
          </w:p>
        </w:tc>
        <w:tc>
          <w:tcPr>
            <w:tcW w:w="504" w:type="pct"/>
            <w:shd w:val="clear" w:color="auto" w:fill="auto"/>
            <w:noWrap/>
            <w:vAlign w:val="bottom"/>
            <w:hideMark/>
          </w:tcPr>
          <w:p w14:paraId="78C2350E"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4,2</w:t>
            </w:r>
          </w:p>
        </w:tc>
        <w:tc>
          <w:tcPr>
            <w:tcW w:w="489" w:type="pct"/>
            <w:shd w:val="clear" w:color="auto" w:fill="auto"/>
            <w:noWrap/>
            <w:vAlign w:val="bottom"/>
            <w:hideMark/>
          </w:tcPr>
          <w:p w14:paraId="4D7A4336"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6,6</w:t>
            </w:r>
          </w:p>
        </w:tc>
      </w:tr>
      <w:tr w:rsidR="001873BC" w:rsidRPr="001873BC" w14:paraId="05D43BB4" w14:textId="77777777" w:rsidTr="001873BC">
        <w:trPr>
          <w:trHeight w:val="288"/>
        </w:trPr>
        <w:tc>
          <w:tcPr>
            <w:tcW w:w="489" w:type="pct"/>
            <w:vMerge w:val="restart"/>
            <w:shd w:val="clear" w:color="auto" w:fill="auto"/>
            <w:noWrap/>
            <w:vAlign w:val="center"/>
            <w:hideMark/>
          </w:tcPr>
          <w:p w14:paraId="220F8C86" w14:textId="77777777" w:rsidR="001873BC" w:rsidRPr="001873BC" w:rsidRDefault="001873BC" w:rsidP="001873BC">
            <w:pPr>
              <w:spacing w:after="0" w:line="240" w:lineRule="auto"/>
              <w:rPr>
                <w:rFonts w:eastAsia="Times New Roman" w:cs="Times New Roman"/>
                <w:color w:val="000000"/>
                <w:sz w:val="24"/>
                <w:szCs w:val="24"/>
                <w:lang w:eastAsia="ru-RU"/>
              </w:rPr>
            </w:pPr>
            <w:r w:rsidRPr="001873BC">
              <w:rPr>
                <w:rFonts w:eastAsia="Times New Roman" w:cs="Times New Roman"/>
                <w:color w:val="000000"/>
                <w:sz w:val="24"/>
                <w:szCs w:val="24"/>
                <w:lang w:eastAsia="ru-RU"/>
              </w:rPr>
              <w:t>4</w:t>
            </w:r>
          </w:p>
        </w:tc>
        <w:tc>
          <w:tcPr>
            <w:tcW w:w="2005" w:type="pct"/>
            <w:shd w:val="clear" w:color="auto" w:fill="auto"/>
            <w:noWrap/>
            <w:vAlign w:val="bottom"/>
            <w:hideMark/>
          </w:tcPr>
          <w:p w14:paraId="498EBA7C"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 xml:space="preserve">Коэффициент </w:t>
            </w:r>
            <w:proofErr w:type="spellStart"/>
            <w:r w:rsidRPr="001873BC">
              <w:rPr>
                <w:rFonts w:eastAsia="Times New Roman" w:cs="Times New Roman"/>
                <w:color w:val="000000"/>
                <w:sz w:val="24"/>
                <w:szCs w:val="24"/>
                <w:lang w:eastAsia="ru-RU"/>
              </w:rPr>
              <w:t>песчанистости</w:t>
            </w:r>
            <w:proofErr w:type="spellEnd"/>
          </w:p>
        </w:tc>
        <w:tc>
          <w:tcPr>
            <w:tcW w:w="2506" w:type="pct"/>
            <w:gridSpan w:val="5"/>
            <w:shd w:val="clear" w:color="auto" w:fill="auto"/>
            <w:noWrap/>
            <w:vAlign w:val="bottom"/>
            <w:hideMark/>
          </w:tcPr>
          <w:p w14:paraId="0394FDAB" w14:textId="77777777" w:rsidR="001873BC" w:rsidRPr="001873BC" w:rsidRDefault="001873BC" w:rsidP="001873BC">
            <w:pPr>
              <w:spacing w:after="0" w:line="240" w:lineRule="auto"/>
              <w:jc w:val="center"/>
              <w:rPr>
                <w:rFonts w:eastAsia="Times New Roman" w:cs="Times New Roman"/>
                <w:color w:val="000000"/>
                <w:sz w:val="24"/>
                <w:szCs w:val="24"/>
                <w:lang w:eastAsia="ru-RU"/>
              </w:rPr>
            </w:pPr>
          </w:p>
        </w:tc>
      </w:tr>
      <w:tr w:rsidR="001873BC" w:rsidRPr="001873BC" w14:paraId="1F7C3313" w14:textId="77777777" w:rsidTr="001873BC">
        <w:trPr>
          <w:trHeight w:val="288"/>
        </w:trPr>
        <w:tc>
          <w:tcPr>
            <w:tcW w:w="489" w:type="pct"/>
            <w:vMerge/>
            <w:vAlign w:val="center"/>
            <w:hideMark/>
          </w:tcPr>
          <w:p w14:paraId="3A030CCE" w14:textId="77777777" w:rsidR="001873BC" w:rsidRPr="001873BC" w:rsidRDefault="001873BC" w:rsidP="001873BC">
            <w:pPr>
              <w:spacing w:after="0" w:line="240" w:lineRule="auto"/>
              <w:rPr>
                <w:rFonts w:eastAsia="Times New Roman" w:cs="Times New Roman"/>
                <w:color w:val="000000"/>
                <w:sz w:val="24"/>
                <w:szCs w:val="24"/>
                <w:lang w:eastAsia="ru-RU"/>
              </w:rPr>
            </w:pPr>
          </w:p>
        </w:tc>
        <w:tc>
          <w:tcPr>
            <w:tcW w:w="2005" w:type="pct"/>
            <w:shd w:val="clear" w:color="auto" w:fill="auto"/>
            <w:noWrap/>
            <w:vAlign w:val="bottom"/>
            <w:hideMark/>
          </w:tcPr>
          <w:p w14:paraId="220F1F51"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Количество скважин</w:t>
            </w:r>
          </w:p>
        </w:tc>
        <w:tc>
          <w:tcPr>
            <w:tcW w:w="504" w:type="pct"/>
            <w:shd w:val="clear" w:color="auto" w:fill="auto"/>
            <w:noWrap/>
            <w:vAlign w:val="bottom"/>
            <w:hideMark/>
          </w:tcPr>
          <w:p w14:paraId="39313028"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2868</w:t>
            </w:r>
          </w:p>
        </w:tc>
        <w:tc>
          <w:tcPr>
            <w:tcW w:w="504" w:type="pct"/>
            <w:shd w:val="clear" w:color="auto" w:fill="auto"/>
            <w:noWrap/>
            <w:vAlign w:val="bottom"/>
            <w:hideMark/>
          </w:tcPr>
          <w:p w14:paraId="2F113E2E"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1</w:t>
            </w:r>
          </w:p>
        </w:tc>
        <w:tc>
          <w:tcPr>
            <w:tcW w:w="504" w:type="pct"/>
            <w:shd w:val="clear" w:color="auto" w:fill="auto"/>
            <w:noWrap/>
            <w:vAlign w:val="bottom"/>
            <w:hideMark/>
          </w:tcPr>
          <w:p w14:paraId="438B47C6"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1</w:t>
            </w:r>
          </w:p>
        </w:tc>
        <w:tc>
          <w:tcPr>
            <w:tcW w:w="504" w:type="pct"/>
            <w:shd w:val="clear" w:color="auto" w:fill="auto"/>
            <w:noWrap/>
            <w:vAlign w:val="bottom"/>
            <w:hideMark/>
          </w:tcPr>
          <w:p w14:paraId="514D4155"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2</w:t>
            </w:r>
          </w:p>
        </w:tc>
        <w:tc>
          <w:tcPr>
            <w:tcW w:w="489" w:type="pct"/>
            <w:shd w:val="clear" w:color="auto" w:fill="auto"/>
            <w:noWrap/>
            <w:vAlign w:val="bottom"/>
            <w:hideMark/>
          </w:tcPr>
          <w:p w14:paraId="1BD041E2"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2926</w:t>
            </w:r>
          </w:p>
        </w:tc>
      </w:tr>
      <w:tr w:rsidR="001873BC" w:rsidRPr="001873BC" w14:paraId="1E110E48" w14:textId="77777777" w:rsidTr="001873BC">
        <w:trPr>
          <w:trHeight w:val="288"/>
        </w:trPr>
        <w:tc>
          <w:tcPr>
            <w:tcW w:w="489" w:type="pct"/>
            <w:vMerge/>
            <w:vAlign w:val="center"/>
            <w:hideMark/>
          </w:tcPr>
          <w:p w14:paraId="7AC02DAD" w14:textId="77777777" w:rsidR="001873BC" w:rsidRPr="001873BC" w:rsidRDefault="001873BC" w:rsidP="001873BC">
            <w:pPr>
              <w:spacing w:after="0" w:line="240" w:lineRule="auto"/>
              <w:rPr>
                <w:rFonts w:eastAsia="Times New Roman" w:cs="Times New Roman"/>
                <w:color w:val="000000"/>
                <w:sz w:val="24"/>
                <w:szCs w:val="24"/>
                <w:lang w:eastAsia="ru-RU"/>
              </w:rPr>
            </w:pPr>
          </w:p>
        </w:tc>
        <w:tc>
          <w:tcPr>
            <w:tcW w:w="2005" w:type="pct"/>
            <w:shd w:val="clear" w:color="auto" w:fill="auto"/>
            <w:noWrap/>
            <w:vAlign w:val="bottom"/>
            <w:hideMark/>
          </w:tcPr>
          <w:p w14:paraId="39A53484"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 xml:space="preserve">минимальное значение, </w:t>
            </w:r>
            <w:proofErr w:type="spellStart"/>
            <w:proofErr w:type="gramStart"/>
            <w:r w:rsidRPr="001873BC">
              <w:rPr>
                <w:rFonts w:eastAsia="Times New Roman" w:cs="Times New Roman"/>
                <w:color w:val="000000"/>
                <w:sz w:val="24"/>
                <w:szCs w:val="24"/>
                <w:lang w:eastAsia="ru-RU"/>
              </w:rPr>
              <w:t>д.ед</w:t>
            </w:r>
            <w:proofErr w:type="spellEnd"/>
            <w:proofErr w:type="gramEnd"/>
          </w:p>
        </w:tc>
        <w:tc>
          <w:tcPr>
            <w:tcW w:w="504" w:type="pct"/>
            <w:shd w:val="clear" w:color="auto" w:fill="auto"/>
            <w:noWrap/>
            <w:vAlign w:val="bottom"/>
            <w:hideMark/>
          </w:tcPr>
          <w:p w14:paraId="11DC90BC"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0,12</w:t>
            </w:r>
          </w:p>
        </w:tc>
        <w:tc>
          <w:tcPr>
            <w:tcW w:w="504" w:type="pct"/>
            <w:shd w:val="clear" w:color="auto" w:fill="auto"/>
            <w:noWrap/>
            <w:vAlign w:val="bottom"/>
            <w:hideMark/>
          </w:tcPr>
          <w:p w14:paraId="55A93B89"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0,75</w:t>
            </w:r>
          </w:p>
        </w:tc>
        <w:tc>
          <w:tcPr>
            <w:tcW w:w="504" w:type="pct"/>
            <w:shd w:val="clear" w:color="auto" w:fill="auto"/>
            <w:noWrap/>
            <w:vAlign w:val="bottom"/>
            <w:hideMark/>
          </w:tcPr>
          <w:p w14:paraId="585DDC4C"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1</w:t>
            </w:r>
          </w:p>
        </w:tc>
        <w:tc>
          <w:tcPr>
            <w:tcW w:w="504" w:type="pct"/>
            <w:shd w:val="clear" w:color="auto" w:fill="auto"/>
            <w:noWrap/>
            <w:vAlign w:val="bottom"/>
            <w:hideMark/>
          </w:tcPr>
          <w:p w14:paraId="23D92E2C"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0,762</w:t>
            </w:r>
          </w:p>
        </w:tc>
        <w:tc>
          <w:tcPr>
            <w:tcW w:w="489" w:type="pct"/>
            <w:shd w:val="clear" w:color="auto" w:fill="auto"/>
            <w:noWrap/>
            <w:vAlign w:val="bottom"/>
            <w:hideMark/>
          </w:tcPr>
          <w:p w14:paraId="5DCD0A4D"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0,12</w:t>
            </w:r>
          </w:p>
        </w:tc>
      </w:tr>
      <w:tr w:rsidR="001873BC" w:rsidRPr="001873BC" w14:paraId="29FE1B22" w14:textId="77777777" w:rsidTr="001873BC">
        <w:trPr>
          <w:trHeight w:val="288"/>
        </w:trPr>
        <w:tc>
          <w:tcPr>
            <w:tcW w:w="489" w:type="pct"/>
            <w:vMerge/>
            <w:vAlign w:val="center"/>
            <w:hideMark/>
          </w:tcPr>
          <w:p w14:paraId="0F5D9FA0" w14:textId="77777777" w:rsidR="001873BC" w:rsidRPr="001873BC" w:rsidRDefault="001873BC" w:rsidP="001873BC">
            <w:pPr>
              <w:spacing w:after="0" w:line="240" w:lineRule="auto"/>
              <w:rPr>
                <w:rFonts w:eastAsia="Times New Roman" w:cs="Times New Roman"/>
                <w:color w:val="000000"/>
                <w:sz w:val="24"/>
                <w:szCs w:val="24"/>
                <w:lang w:eastAsia="ru-RU"/>
              </w:rPr>
            </w:pPr>
          </w:p>
        </w:tc>
        <w:tc>
          <w:tcPr>
            <w:tcW w:w="2005" w:type="pct"/>
            <w:shd w:val="clear" w:color="auto" w:fill="auto"/>
            <w:noWrap/>
            <w:vAlign w:val="bottom"/>
            <w:hideMark/>
          </w:tcPr>
          <w:p w14:paraId="15C16AD6"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 xml:space="preserve">максимальное значение, </w:t>
            </w:r>
            <w:proofErr w:type="spellStart"/>
            <w:proofErr w:type="gramStart"/>
            <w:r w:rsidRPr="001873BC">
              <w:rPr>
                <w:rFonts w:eastAsia="Times New Roman" w:cs="Times New Roman"/>
                <w:color w:val="000000"/>
                <w:sz w:val="24"/>
                <w:szCs w:val="24"/>
                <w:lang w:eastAsia="ru-RU"/>
              </w:rPr>
              <w:t>д.ед</w:t>
            </w:r>
            <w:proofErr w:type="spellEnd"/>
            <w:proofErr w:type="gramEnd"/>
          </w:p>
        </w:tc>
        <w:tc>
          <w:tcPr>
            <w:tcW w:w="504" w:type="pct"/>
            <w:shd w:val="clear" w:color="auto" w:fill="auto"/>
            <w:noWrap/>
            <w:vAlign w:val="bottom"/>
            <w:hideMark/>
          </w:tcPr>
          <w:p w14:paraId="382C3F93"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1</w:t>
            </w:r>
          </w:p>
        </w:tc>
        <w:tc>
          <w:tcPr>
            <w:tcW w:w="504" w:type="pct"/>
            <w:shd w:val="clear" w:color="auto" w:fill="auto"/>
            <w:noWrap/>
            <w:vAlign w:val="bottom"/>
            <w:hideMark/>
          </w:tcPr>
          <w:p w14:paraId="148FCE36"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0,75</w:t>
            </w:r>
          </w:p>
        </w:tc>
        <w:tc>
          <w:tcPr>
            <w:tcW w:w="504" w:type="pct"/>
            <w:shd w:val="clear" w:color="auto" w:fill="auto"/>
            <w:noWrap/>
            <w:vAlign w:val="bottom"/>
            <w:hideMark/>
          </w:tcPr>
          <w:p w14:paraId="6BE69EFE"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1</w:t>
            </w:r>
          </w:p>
        </w:tc>
        <w:tc>
          <w:tcPr>
            <w:tcW w:w="504" w:type="pct"/>
            <w:shd w:val="clear" w:color="auto" w:fill="auto"/>
            <w:noWrap/>
            <w:vAlign w:val="bottom"/>
            <w:hideMark/>
          </w:tcPr>
          <w:p w14:paraId="096E6B04"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1</w:t>
            </w:r>
          </w:p>
        </w:tc>
        <w:tc>
          <w:tcPr>
            <w:tcW w:w="489" w:type="pct"/>
            <w:shd w:val="clear" w:color="auto" w:fill="auto"/>
            <w:noWrap/>
            <w:vAlign w:val="bottom"/>
            <w:hideMark/>
          </w:tcPr>
          <w:p w14:paraId="6C0C2BED"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1</w:t>
            </w:r>
          </w:p>
        </w:tc>
      </w:tr>
      <w:tr w:rsidR="001873BC" w:rsidRPr="001873BC" w14:paraId="13FE71BC" w14:textId="77777777" w:rsidTr="001873BC">
        <w:trPr>
          <w:trHeight w:val="288"/>
        </w:trPr>
        <w:tc>
          <w:tcPr>
            <w:tcW w:w="489" w:type="pct"/>
            <w:vMerge/>
            <w:vAlign w:val="center"/>
            <w:hideMark/>
          </w:tcPr>
          <w:p w14:paraId="1463C0E5" w14:textId="77777777" w:rsidR="001873BC" w:rsidRPr="001873BC" w:rsidRDefault="001873BC" w:rsidP="001873BC">
            <w:pPr>
              <w:spacing w:after="0" w:line="240" w:lineRule="auto"/>
              <w:rPr>
                <w:rFonts w:eastAsia="Times New Roman" w:cs="Times New Roman"/>
                <w:color w:val="000000"/>
                <w:sz w:val="24"/>
                <w:szCs w:val="24"/>
                <w:lang w:eastAsia="ru-RU"/>
              </w:rPr>
            </w:pPr>
          </w:p>
        </w:tc>
        <w:tc>
          <w:tcPr>
            <w:tcW w:w="2005" w:type="pct"/>
            <w:shd w:val="clear" w:color="auto" w:fill="auto"/>
            <w:noWrap/>
            <w:vAlign w:val="bottom"/>
            <w:hideMark/>
          </w:tcPr>
          <w:p w14:paraId="51EBC6FD"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 xml:space="preserve">среднее значение, </w:t>
            </w:r>
            <w:proofErr w:type="spellStart"/>
            <w:proofErr w:type="gramStart"/>
            <w:r w:rsidRPr="001873BC">
              <w:rPr>
                <w:rFonts w:eastAsia="Times New Roman" w:cs="Times New Roman"/>
                <w:color w:val="000000"/>
                <w:sz w:val="24"/>
                <w:szCs w:val="24"/>
                <w:lang w:eastAsia="ru-RU"/>
              </w:rPr>
              <w:t>д.ед</w:t>
            </w:r>
            <w:proofErr w:type="spellEnd"/>
            <w:proofErr w:type="gramEnd"/>
          </w:p>
        </w:tc>
        <w:tc>
          <w:tcPr>
            <w:tcW w:w="504" w:type="pct"/>
            <w:shd w:val="clear" w:color="auto" w:fill="auto"/>
            <w:noWrap/>
            <w:vAlign w:val="bottom"/>
            <w:hideMark/>
          </w:tcPr>
          <w:p w14:paraId="5D3DC1C8"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0,636</w:t>
            </w:r>
          </w:p>
        </w:tc>
        <w:tc>
          <w:tcPr>
            <w:tcW w:w="504" w:type="pct"/>
            <w:shd w:val="clear" w:color="auto" w:fill="auto"/>
            <w:noWrap/>
            <w:vAlign w:val="bottom"/>
            <w:hideMark/>
          </w:tcPr>
          <w:p w14:paraId="254008C0"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0,75</w:t>
            </w:r>
          </w:p>
        </w:tc>
        <w:tc>
          <w:tcPr>
            <w:tcW w:w="504" w:type="pct"/>
            <w:shd w:val="clear" w:color="auto" w:fill="auto"/>
            <w:noWrap/>
            <w:vAlign w:val="bottom"/>
            <w:hideMark/>
          </w:tcPr>
          <w:p w14:paraId="249C613A"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1</w:t>
            </w:r>
          </w:p>
        </w:tc>
        <w:tc>
          <w:tcPr>
            <w:tcW w:w="504" w:type="pct"/>
            <w:shd w:val="clear" w:color="auto" w:fill="auto"/>
            <w:noWrap/>
            <w:vAlign w:val="bottom"/>
            <w:hideMark/>
          </w:tcPr>
          <w:p w14:paraId="1E4ABFBF"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0,881</w:t>
            </w:r>
          </w:p>
        </w:tc>
        <w:tc>
          <w:tcPr>
            <w:tcW w:w="489" w:type="pct"/>
            <w:shd w:val="clear" w:color="auto" w:fill="auto"/>
            <w:noWrap/>
            <w:vAlign w:val="bottom"/>
            <w:hideMark/>
          </w:tcPr>
          <w:p w14:paraId="34AAB56A"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0,642</w:t>
            </w:r>
          </w:p>
        </w:tc>
      </w:tr>
      <w:tr w:rsidR="001873BC" w:rsidRPr="001873BC" w14:paraId="03C50D2B" w14:textId="77777777" w:rsidTr="001873BC">
        <w:trPr>
          <w:trHeight w:val="288"/>
        </w:trPr>
        <w:tc>
          <w:tcPr>
            <w:tcW w:w="489" w:type="pct"/>
            <w:vMerge w:val="restart"/>
            <w:shd w:val="clear" w:color="auto" w:fill="auto"/>
            <w:noWrap/>
            <w:vAlign w:val="center"/>
            <w:hideMark/>
          </w:tcPr>
          <w:p w14:paraId="235E050D" w14:textId="77777777" w:rsidR="001873BC" w:rsidRPr="001873BC" w:rsidRDefault="001873BC" w:rsidP="001873BC">
            <w:pPr>
              <w:spacing w:after="0" w:line="240" w:lineRule="auto"/>
              <w:rPr>
                <w:rFonts w:eastAsia="Times New Roman" w:cs="Times New Roman"/>
                <w:color w:val="000000"/>
                <w:sz w:val="24"/>
                <w:szCs w:val="24"/>
                <w:lang w:eastAsia="ru-RU"/>
              </w:rPr>
            </w:pPr>
            <w:r w:rsidRPr="001873BC">
              <w:rPr>
                <w:rFonts w:eastAsia="Times New Roman" w:cs="Times New Roman"/>
                <w:color w:val="000000"/>
                <w:sz w:val="24"/>
                <w:szCs w:val="24"/>
                <w:lang w:eastAsia="ru-RU"/>
              </w:rPr>
              <w:t>5</w:t>
            </w:r>
          </w:p>
        </w:tc>
        <w:tc>
          <w:tcPr>
            <w:tcW w:w="2005" w:type="pct"/>
            <w:shd w:val="clear" w:color="auto" w:fill="auto"/>
            <w:noWrap/>
            <w:vAlign w:val="bottom"/>
            <w:hideMark/>
          </w:tcPr>
          <w:p w14:paraId="68F48FB3"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Коэффициент расчлененности</w:t>
            </w:r>
          </w:p>
        </w:tc>
        <w:tc>
          <w:tcPr>
            <w:tcW w:w="2506" w:type="pct"/>
            <w:gridSpan w:val="5"/>
            <w:shd w:val="clear" w:color="auto" w:fill="auto"/>
            <w:noWrap/>
            <w:vAlign w:val="bottom"/>
            <w:hideMark/>
          </w:tcPr>
          <w:p w14:paraId="0939A6EA" w14:textId="77777777" w:rsidR="001873BC" w:rsidRPr="001873BC" w:rsidRDefault="001873BC" w:rsidP="001873BC">
            <w:pPr>
              <w:spacing w:after="0" w:line="240" w:lineRule="auto"/>
              <w:jc w:val="center"/>
              <w:rPr>
                <w:rFonts w:eastAsia="Times New Roman" w:cs="Times New Roman"/>
                <w:color w:val="000000"/>
                <w:sz w:val="24"/>
                <w:szCs w:val="24"/>
                <w:lang w:eastAsia="ru-RU"/>
              </w:rPr>
            </w:pPr>
          </w:p>
        </w:tc>
      </w:tr>
      <w:tr w:rsidR="001873BC" w:rsidRPr="001873BC" w14:paraId="32A26968" w14:textId="77777777" w:rsidTr="001873BC">
        <w:trPr>
          <w:trHeight w:val="288"/>
        </w:trPr>
        <w:tc>
          <w:tcPr>
            <w:tcW w:w="489" w:type="pct"/>
            <w:vMerge/>
            <w:vAlign w:val="center"/>
            <w:hideMark/>
          </w:tcPr>
          <w:p w14:paraId="3996D9E7" w14:textId="77777777" w:rsidR="001873BC" w:rsidRPr="001873BC" w:rsidRDefault="001873BC" w:rsidP="001873BC">
            <w:pPr>
              <w:spacing w:after="0" w:line="240" w:lineRule="auto"/>
              <w:rPr>
                <w:rFonts w:eastAsia="Times New Roman" w:cs="Times New Roman"/>
                <w:color w:val="000000"/>
                <w:sz w:val="24"/>
                <w:szCs w:val="24"/>
                <w:lang w:eastAsia="ru-RU"/>
              </w:rPr>
            </w:pPr>
          </w:p>
        </w:tc>
        <w:tc>
          <w:tcPr>
            <w:tcW w:w="2005" w:type="pct"/>
            <w:shd w:val="clear" w:color="auto" w:fill="auto"/>
            <w:noWrap/>
            <w:vAlign w:val="bottom"/>
            <w:hideMark/>
          </w:tcPr>
          <w:p w14:paraId="6B323DFE"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Количество скважин</w:t>
            </w:r>
          </w:p>
        </w:tc>
        <w:tc>
          <w:tcPr>
            <w:tcW w:w="504" w:type="pct"/>
            <w:shd w:val="clear" w:color="auto" w:fill="auto"/>
            <w:noWrap/>
            <w:vAlign w:val="bottom"/>
            <w:hideMark/>
          </w:tcPr>
          <w:p w14:paraId="018139A1"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2868</w:t>
            </w:r>
          </w:p>
        </w:tc>
        <w:tc>
          <w:tcPr>
            <w:tcW w:w="504" w:type="pct"/>
            <w:shd w:val="clear" w:color="auto" w:fill="auto"/>
            <w:noWrap/>
            <w:vAlign w:val="bottom"/>
            <w:hideMark/>
          </w:tcPr>
          <w:p w14:paraId="558C8ECF"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1</w:t>
            </w:r>
          </w:p>
        </w:tc>
        <w:tc>
          <w:tcPr>
            <w:tcW w:w="504" w:type="pct"/>
            <w:shd w:val="clear" w:color="auto" w:fill="auto"/>
            <w:noWrap/>
            <w:vAlign w:val="bottom"/>
            <w:hideMark/>
          </w:tcPr>
          <w:p w14:paraId="0C4F7352"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1</w:t>
            </w:r>
          </w:p>
        </w:tc>
        <w:tc>
          <w:tcPr>
            <w:tcW w:w="504" w:type="pct"/>
            <w:shd w:val="clear" w:color="auto" w:fill="auto"/>
            <w:noWrap/>
            <w:vAlign w:val="bottom"/>
            <w:hideMark/>
          </w:tcPr>
          <w:p w14:paraId="5F07C0BE"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2</w:t>
            </w:r>
          </w:p>
        </w:tc>
        <w:tc>
          <w:tcPr>
            <w:tcW w:w="489" w:type="pct"/>
            <w:shd w:val="clear" w:color="auto" w:fill="auto"/>
            <w:noWrap/>
            <w:vAlign w:val="bottom"/>
            <w:hideMark/>
          </w:tcPr>
          <w:p w14:paraId="477A1C74"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2926</w:t>
            </w:r>
          </w:p>
        </w:tc>
      </w:tr>
      <w:tr w:rsidR="001873BC" w:rsidRPr="001873BC" w14:paraId="2EAA9FD8" w14:textId="77777777" w:rsidTr="001873BC">
        <w:trPr>
          <w:trHeight w:val="288"/>
        </w:trPr>
        <w:tc>
          <w:tcPr>
            <w:tcW w:w="489" w:type="pct"/>
            <w:vMerge/>
            <w:vAlign w:val="center"/>
            <w:hideMark/>
          </w:tcPr>
          <w:p w14:paraId="1BB27767" w14:textId="77777777" w:rsidR="001873BC" w:rsidRPr="001873BC" w:rsidRDefault="001873BC" w:rsidP="001873BC">
            <w:pPr>
              <w:spacing w:after="0" w:line="240" w:lineRule="auto"/>
              <w:rPr>
                <w:rFonts w:eastAsia="Times New Roman" w:cs="Times New Roman"/>
                <w:color w:val="000000"/>
                <w:sz w:val="24"/>
                <w:szCs w:val="24"/>
                <w:lang w:eastAsia="ru-RU"/>
              </w:rPr>
            </w:pPr>
          </w:p>
        </w:tc>
        <w:tc>
          <w:tcPr>
            <w:tcW w:w="2005" w:type="pct"/>
            <w:shd w:val="clear" w:color="auto" w:fill="auto"/>
            <w:noWrap/>
            <w:vAlign w:val="bottom"/>
            <w:hideMark/>
          </w:tcPr>
          <w:p w14:paraId="289B5BDF"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 xml:space="preserve">минимальное значение, </w:t>
            </w:r>
            <w:proofErr w:type="spellStart"/>
            <w:proofErr w:type="gramStart"/>
            <w:r w:rsidRPr="001873BC">
              <w:rPr>
                <w:rFonts w:eastAsia="Times New Roman" w:cs="Times New Roman"/>
                <w:color w:val="000000"/>
                <w:sz w:val="24"/>
                <w:szCs w:val="24"/>
                <w:lang w:eastAsia="ru-RU"/>
              </w:rPr>
              <w:t>д.ед</w:t>
            </w:r>
            <w:proofErr w:type="spellEnd"/>
            <w:proofErr w:type="gramEnd"/>
          </w:p>
        </w:tc>
        <w:tc>
          <w:tcPr>
            <w:tcW w:w="504" w:type="pct"/>
            <w:shd w:val="clear" w:color="auto" w:fill="auto"/>
            <w:noWrap/>
            <w:vAlign w:val="bottom"/>
            <w:hideMark/>
          </w:tcPr>
          <w:p w14:paraId="6B204F5A"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1</w:t>
            </w:r>
          </w:p>
        </w:tc>
        <w:tc>
          <w:tcPr>
            <w:tcW w:w="504" w:type="pct"/>
            <w:shd w:val="clear" w:color="auto" w:fill="auto"/>
            <w:noWrap/>
            <w:vAlign w:val="bottom"/>
            <w:hideMark/>
          </w:tcPr>
          <w:p w14:paraId="51912BA0"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2</w:t>
            </w:r>
          </w:p>
        </w:tc>
        <w:tc>
          <w:tcPr>
            <w:tcW w:w="504" w:type="pct"/>
            <w:shd w:val="clear" w:color="auto" w:fill="auto"/>
            <w:noWrap/>
            <w:vAlign w:val="bottom"/>
            <w:hideMark/>
          </w:tcPr>
          <w:p w14:paraId="494383BF"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1</w:t>
            </w:r>
          </w:p>
        </w:tc>
        <w:tc>
          <w:tcPr>
            <w:tcW w:w="504" w:type="pct"/>
            <w:shd w:val="clear" w:color="auto" w:fill="auto"/>
            <w:noWrap/>
            <w:vAlign w:val="bottom"/>
            <w:hideMark/>
          </w:tcPr>
          <w:p w14:paraId="3E22226F"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1</w:t>
            </w:r>
          </w:p>
        </w:tc>
        <w:tc>
          <w:tcPr>
            <w:tcW w:w="489" w:type="pct"/>
            <w:shd w:val="clear" w:color="auto" w:fill="auto"/>
            <w:noWrap/>
            <w:vAlign w:val="bottom"/>
            <w:hideMark/>
          </w:tcPr>
          <w:p w14:paraId="3E8FD351"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1</w:t>
            </w:r>
          </w:p>
        </w:tc>
      </w:tr>
      <w:tr w:rsidR="001873BC" w:rsidRPr="001873BC" w14:paraId="02D154A4" w14:textId="77777777" w:rsidTr="001873BC">
        <w:trPr>
          <w:trHeight w:val="288"/>
        </w:trPr>
        <w:tc>
          <w:tcPr>
            <w:tcW w:w="489" w:type="pct"/>
            <w:vMerge/>
            <w:vAlign w:val="center"/>
            <w:hideMark/>
          </w:tcPr>
          <w:p w14:paraId="62C2FE01" w14:textId="77777777" w:rsidR="001873BC" w:rsidRPr="001873BC" w:rsidRDefault="001873BC" w:rsidP="001873BC">
            <w:pPr>
              <w:spacing w:after="0" w:line="240" w:lineRule="auto"/>
              <w:rPr>
                <w:rFonts w:eastAsia="Times New Roman" w:cs="Times New Roman"/>
                <w:color w:val="000000"/>
                <w:sz w:val="24"/>
                <w:szCs w:val="24"/>
                <w:lang w:eastAsia="ru-RU"/>
              </w:rPr>
            </w:pPr>
          </w:p>
        </w:tc>
        <w:tc>
          <w:tcPr>
            <w:tcW w:w="2005" w:type="pct"/>
            <w:shd w:val="clear" w:color="auto" w:fill="auto"/>
            <w:noWrap/>
            <w:vAlign w:val="bottom"/>
            <w:hideMark/>
          </w:tcPr>
          <w:p w14:paraId="6D9752B6"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 xml:space="preserve">максимальное значение, </w:t>
            </w:r>
            <w:proofErr w:type="spellStart"/>
            <w:proofErr w:type="gramStart"/>
            <w:r w:rsidRPr="001873BC">
              <w:rPr>
                <w:rFonts w:eastAsia="Times New Roman" w:cs="Times New Roman"/>
                <w:color w:val="000000"/>
                <w:sz w:val="24"/>
                <w:szCs w:val="24"/>
                <w:lang w:eastAsia="ru-RU"/>
              </w:rPr>
              <w:t>д.ед</w:t>
            </w:r>
            <w:proofErr w:type="spellEnd"/>
            <w:proofErr w:type="gramEnd"/>
          </w:p>
        </w:tc>
        <w:tc>
          <w:tcPr>
            <w:tcW w:w="504" w:type="pct"/>
            <w:shd w:val="clear" w:color="auto" w:fill="auto"/>
            <w:noWrap/>
            <w:vAlign w:val="bottom"/>
            <w:hideMark/>
          </w:tcPr>
          <w:p w14:paraId="614D14F7"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11</w:t>
            </w:r>
          </w:p>
        </w:tc>
        <w:tc>
          <w:tcPr>
            <w:tcW w:w="504" w:type="pct"/>
            <w:shd w:val="clear" w:color="auto" w:fill="auto"/>
            <w:noWrap/>
            <w:vAlign w:val="bottom"/>
            <w:hideMark/>
          </w:tcPr>
          <w:p w14:paraId="652A2384"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2</w:t>
            </w:r>
          </w:p>
        </w:tc>
        <w:tc>
          <w:tcPr>
            <w:tcW w:w="504" w:type="pct"/>
            <w:shd w:val="clear" w:color="auto" w:fill="auto"/>
            <w:noWrap/>
            <w:vAlign w:val="bottom"/>
            <w:hideMark/>
          </w:tcPr>
          <w:p w14:paraId="1CA16C5A"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1</w:t>
            </w:r>
          </w:p>
        </w:tc>
        <w:tc>
          <w:tcPr>
            <w:tcW w:w="504" w:type="pct"/>
            <w:shd w:val="clear" w:color="auto" w:fill="auto"/>
            <w:noWrap/>
            <w:vAlign w:val="bottom"/>
            <w:hideMark/>
          </w:tcPr>
          <w:p w14:paraId="77C673A9"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2</w:t>
            </w:r>
          </w:p>
        </w:tc>
        <w:tc>
          <w:tcPr>
            <w:tcW w:w="489" w:type="pct"/>
            <w:shd w:val="clear" w:color="auto" w:fill="auto"/>
            <w:noWrap/>
            <w:vAlign w:val="bottom"/>
            <w:hideMark/>
          </w:tcPr>
          <w:p w14:paraId="135018BA"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11</w:t>
            </w:r>
          </w:p>
        </w:tc>
      </w:tr>
      <w:tr w:rsidR="001873BC" w:rsidRPr="001873BC" w14:paraId="4F71CAFB" w14:textId="77777777" w:rsidTr="001873BC">
        <w:trPr>
          <w:trHeight w:val="288"/>
        </w:trPr>
        <w:tc>
          <w:tcPr>
            <w:tcW w:w="489" w:type="pct"/>
            <w:vMerge/>
            <w:vAlign w:val="center"/>
            <w:hideMark/>
          </w:tcPr>
          <w:p w14:paraId="33A8CC7B" w14:textId="77777777" w:rsidR="001873BC" w:rsidRPr="001873BC" w:rsidRDefault="001873BC" w:rsidP="001873BC">
            <w:pPr>
              <w:spacing w:after="0" w:line="240" w:lineRule="auto"/>
              <w:rPr>
                <w:rFonts w:eastAsia="Times New Roman" w:cs="Times New Roman"/>
                <w:color w:val="000000"/>
                <w:sz w:val="24"/>
                <w:szCs w:val="24"/>
                <w:lang w:eastAsia="ru-RU"/>
              </w:rPr>
            </w:pPr>
          </w:p>
        </w:tc>
        <w:tc>
          <w:tcPr>
            <w:tcW w:w="2005" w:type="pct"/>
            <w:shd w:val="clear" w:color="auto" w:fill="auto"/>
            <w:noWrap/>
            <w:vAlign w:val="bottom"/>
            <w:hideMark/>
          </w:tcPr>
          <w:p w14:paraId="6DB9474D"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 xml:space="preserve">среднее значение, </w:t>
            </w:r>
            <w:proofErr w:type="spellStart"/>
            <w:proofErr w:type="gramStart"/>
            <w:r w:rsidRPr="001873BC">
              <w:rPr>
                <w:rFonts w:eastAsia="Times New Roman" w:cs="Times New Roman"/>
                <w:color w:val="000000"/>
                <w:sz w:val="24"/>
                <w:szCs w:val="24"/>
                <w:lang w:eastAsia="ru-RU"/>
              </w:rPr>
              <w:t>д.ед</w:t>
            </w:r>
            <w:proofErr w:type="spellEnd"/>
            <w:proofErr w:type="gramEnd"/>
          </w:p>
        </w:tc>
        <w:tc>
          <w:tcPr>
            <w:tcW w:w="504" w:type="pct"/>
            <w:shd w:val="clear" w:color="auto" w:fill="auto"/>
            <w:noWrap/>
            <w:vAlign w:val="bottom"/>
            <w:hideMark/>
          </w:tcPr>
          <w:p w14:paraId="77F143CA"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3,1</w:t>
            </w:r>
          </w:p>
        </w:tc>
        <w:tc>
          <w:tcPr>
            <w:tcW w:w="504" w:type="pct"/>
            <w:shd w:val="clear" w:color="auto" w:fill="auto"/>
            <w:noWrap/>
            <w:vAlign w:val="bottom"/>
            <w:hideMark/>
          </w:tcPr>
          <w:p w14:paraId="7DC28F18"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2</w:t>
            </w:r>
          </w:p>
        </w:tc>
        <w:tc>
          <w:tcPr>
            <w:tcW w:w="504" w:type="pct"/>
            <w:shd w:val="clear" w:color="auto" w:fill="auto"/>
            <w:noWrap/>
            <w:vAlign w:val="bottom"/>
            <w:hideMark/>
          </w:tcPr>
          <w:p w14:paraId="2BF88F85"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1</w:t>
            </w:r>
          </w:p>
        </w:tc>
        <w:tc>
          <w:tcPr>
            <w:tcW w:w="504" w:type="pct"/>
            <w:shd w:val="clear" w:color="auto" w:fill="auto"/>
            <w:noWrap/>
            <w:vAlign w:val="bottom"/>
            <w:hideMark/>
          </w:tcPr>
          <w:p w14:paraId="79A6A845"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1,5</w:t>
            </w:r>
          </w:p>
        </w:tc>
        <w:tc>
          <w:tcPr>
            <w:tcW w:w="489" w:type="pct"/>
            <w:shd w:val="clear" w:color="auto" w:fill="auto"/>
            <w:noWrap/>
            <w:vAlign w:val="bottom"/>
            <w:hideMark/>
          </w:tcPr>
          <w:p w14:paraId="09925FCC"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3</w:t>
            </w:r>
          </w:p>
        </w:tc>
      </w:tr>
      <w:tr w:rsidR="001873BC" w:rsidRPr="001873BC" w14:paraId="71BD2CE0" w14:textId="77777777" w:rsidTr="001873BC">
        <w:trPr>
          <w:trHeight w:val="288"/>
        </w:trPr>
        <w:tc>
          <w:tcPr>
            <w:tcW w:w="489" w:type="pct"/>
            <w:vMerge w:val="restart"/>
            <w:shd w:val="clear" w:color="auto" w:fill="auto"/>
            <w:noWrap/>
            <w:vAlign w:val="center"/>
            <w:hideMark/>
          </w:tcPr>
          <w:p w14:paraId="5B84F006" w14:textId="77777777" w:rsidR="001873BC" w:rsidRPr="001873BC" w:rsidRDefault="001873BC" w:rsidP="001873BC">
            <w:pPr>
              <w:spacing w:after="0" w:line="240" w:lineRule="auto"/>
              <w:rPr>
                <w:rFonts w:eastAsia="Times New Roman" w:cs="Times New Roman"/>
                <w:color w:val="000000"/>
                <w:sz w:val="24"/>
                <w:szCs w:val="24"/>
                <w:lang w:eastAsia="ru-RU"/>
              </w:rPr>
            </w:pPr>
            <w:r w:rsidRPr="001873BC">
              <w:rPr>
                <w:rFonts w:eastAsia="Times New Roman" w:cs="Times New Roman"/>
                <w:color w:val="000000"/>
                <w:sz w:val="24"/>
                <w:szCs w:val="24"/>
                <w:lang w:eastAsia="ru-RU"/>
              </w:rPr>
              <w:t>6</w:t>
            </w:r>
          </w:p>
        </w:tc>
        <w:tc>
          <w:tcPr>
            <w:tcW w:w="3517" w:type="pct"/>
            <w:gridSpan w:val="4"/>
            <w:shd w:val="clear" w:color="auto" w:fill="auto"/>
            <w:noWrap/>
            <w:vAlign w:val="bottom"/>
            <w:hideMark/>
          </w:tcPr>
          <w:p w14:paraId="15F90527"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 xml:space="preserve">Коэффициент начальной </w:t>
            </w:r>
            <w:proofErr w:type="spellStart"/>
            <w:r w:rsidRPr="001873BC">
              <w:rPr>
                <w:rFonts w:eastAsia="Times New Roman" w:cs="Times New Roman"/>
                <w:color w:val="000000"/>
                <w:sz w:val="24"/>
                <w:szCs w:val="24"/>
                <w:lang w:eastAsia="ru-RU"/>
              </w:rPr>
              <w:t>нефтенасыщенности</w:t>
            </w:r>
            <w:proofErr w:type="spellEnd"/>
          </w:p>
        </w:tc>
        <w:tc>
          <w:tcPr>
            <w:tcW w:w="504" w:type="pct"/>
            <w:shd w:val="clear" w:color="auto" w:fill="auto"/>
            <w:noWrap/>
            <w:vAlign w:val="bottom"/>
            <w:hideMark/>
          </w:tcPr>
          <w:p w14:paraId="0D475D06" w14:textId="77777777" w:rsidR="001873BC" w:rsidRPr="001873BC" w:rsidRDefault="001873BC" w:rsidP="001873BC">
            <w:pPr>
              <w:spacing w:after="0" w:line="240" w:lineRule="auto"/>
              <w:jc w:val="center"/>
              <w:rPr>
                <w:rFonts w:eastAsia="Times New Roman" w:cs="Times New Roman"/>
                <w:color w:val="000000"/>
                <w:sz w:val="24"/>
                <w:szCs w:val="24"/>
                <w:lang w:eastAsia="ru-RU"/>
              </w:rPr>
            </w:pPr>
          </w:p>
        </w:tc>
        <w:tc>
          <w:tcPr>
            <w:tcW w:w="489" w:type="pct"/>
            <w:shd w:val="clear" w:color="auto" w:fill="auto"/>
            <w:noWrap/>
            <w:vAlign w:val="bottom"/>
            <w:hideMark/>
          </w:tcPr>
          <w:p w14:paraId="05C856F8" w14:textId="77777777" w:rsidR="001873BC" w:rsidRPr="001873BC" w:rsidRDefault="001873BC" w:rsidP="001873BC">
            <w:pPr>
              <w:spacing w:after="0" w:line="240" w:lineRule="auto"/>
              <w:jc w:val="center"/>
              <w:rPr>
                <w:rFonts w:eastAsia="Times New Roman" w:cs="Times New Roman"/>
                <w:sz w:val="24"/>
                <w:szCs w:val="24"/>
                <w:lang w:eastAsia="ru-RU"/>
              </w:rPr>
            </w:pPr>
          </w:p>
        </w:tc>
      </w:tr>
      <w:tr w:rsidR="001873BC" w:rsidRPr="001873BC" w14:paraId="7AFDB1F0" w14:textId="77777777" w:rsidTr="001873BC">
        <w:trPr>
          <w:trHeight w:val="288"/>
        </w:trPr>
        <w:tc>
          <w:tcPr>
            <w:tcW w:w="489" w:type="pct"/>
            <w:vMerge/>
            <w:vAlign w:val="center"/>
            <w:hideMark/>
          </w:tcPr>
          <w:p w14:paraId="016F83D7" w14:textId="77777777" w:rsidR="001873BC" w:rsidRPr="001873BC" w:rsidRDefault="001873BC" w:rsidP="001873BC">
            <w:pPr>
              <w:spacing w:after="0" w:line="240" w:lineRule="auto"/>
              <w:jc w:val="center"/>
              <w:rPr>
                <w:rFonts w:eastAsia="Times New Roman" w:cs="Times New Roman"/>
                <w:color w:val="000000"/>
                <w:sz w:val="24"/>
                <w:szCs w:val="24"/>
                <w:lang w:eastAsia="ru-RU"/>
              </w:rPr>
            </w:pPr>
          </w:p>
        </w:tc>
        <w:tc>
          <w:tcPr>
            <w:tcW w:w="2005" w:type="pct"/>
            <w:shd w:val="clear" w:color="auto" w:fill="auto"/>
            <w:noWrap/>
            <w:vAlign w:val="bottom"/>
            <w:hideMark/>
          </w:tcPr>
          <w:p w14:paraId="2E218953"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Количество скважин</w:t>
            </w:r>
          </w:p>
        </w:tc>
        <w:tc>
          <w:tcPr>
            <w:tcW w:w="504" w:type="pct"/>
            <w:shd w:val="clear" w:color="auto" w:fill="auto"/>
            <w:noWrap/>
            <w:vAlign w:val="bottom"/>
            <w:hideMark/>
          </w:tcPr>
          <w:p w14:paraId="579E1429"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1811</w:t>
            </w:r>
          </w:p>
        </w:tc>
        <w:tc>
          <w:tcPr>
            <w:tcW w:w="504" w:type="pct"/>
            <w:shd w:val="clear" w:color="auto" w:fill="auto"/>
            <w:noWrap/>
            <w:vAlign w:val="bottom"/>
            <w:hideMark/>
          </w:tcPr>
          <w:p w14:paraId="66785A85"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1</w:t>
            </w:r>
          </w:p>
        </w:tc>
        <w:tc>
          <w:tcPr>
            <w:tcW w:w="504" w:type="pct"/>
            <w:shd w:val="clear" w:color="auto" w:fill="auto"/>
            <w:noWrap/>
            <w:vAlign w:val="bottom"/>
            <w:hideMark/>
          </w:tcPr>
          <w:p w14:paraId="32359EF2"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1</w:t>
            </w:r>
          </w:p>
        </w:tc>
        <w:tc>
          <w:tcPr>
            <w:tcW w:w="504" w:type="pct"/>
            <w:shd w:val="clear" w:color="auto" w:fill="auto"/>
            <w:noWrap/>
            <w:vAlign w:val="bottom"/>
            <w:hideMark/>
          </w:tcPr>
          <w:p w14:paraId="4E1F82B4"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2</w:t>
            </w:r>
          </w:p>
        </w:tc>
        <w:tc>
          <w:tcPr>
            <w:tcW w:w="489" w:type="pct"/>
            <w:shd w:val="clear" w:color="auto" w:fill="auto"/>
            <w:noWrap/>
            <w:vAlign w:val="bottom"/>
            <w:hideMark/>
          </w:tcPr>
          <w:p w14:paraId="29E61699"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1865</w:t>
            </w:r>
          </w:p>
        </w:tc>
      </w:tr>
      <w:tr w:rsidR="001873BC" w:rsidRPr="001873BC" w14:paraId="23920D89" w14:textId="77777777" w:rsidTr="001873BC">
        <w:trPr>
          <w:trHeight w:val="288"/>
        </w:trPr>
        <w:tc>
          <w:tcPr>
            <w:tcW w:w="489" w:type="pct"/>
            <w:vMerge/>
            <w:vAlign w:val="center"/>
            <w:hideMark/>
          </w:tcPr>
          <w:p w14:paraId="71A03387" w14:textId="77777777" w:rsidR="001873BC" w:rsidRPr="001873BC" w:rsidRDefault="001873BC" w:rsidP="001873BC">
            <w:pPr>
              <w:spacing w:after="0" w:line="240" w:lineRule="auto"/>
              <w:jc w:val="center"/>
              <w:rPr>
                <w:rFonts w:eastAsia="Times New Roman" w:cs="Times New Roman"/>
                <w:color w:val="000000"/>
                <w:sz w:val="24"/>
                <w:szCs w:val="24"/>
                <w:lang w:eastAsia="ru-RU"/>
              </w:rPr>
            </w:pPr>
          </w:p>
        </w:tc>
        <w:tc>
          <w:tcPr>
            <w:tcW w:w="2005" w:type="pct"/>
            <w:shd w:val="clear" w:color="auto" w:fill="auto"/>
            <w:noWrap/>
            <w:vAlign w:val="bottom"/>
            <w:hideMark/>
          </w:tcPr>
          <w:p w14:paraId="29E5BF40"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количество определений</w:t>
            </w:r>
          </w:p>
        </w:tc>
        <w:tc>
          <w:tcPr>
            <w:tcW w:w="504" w:type="pct"/>
            <w:shd w:val="clear" w:color="auto" w:fill="auto"/>
            <w:noWrap/>
            <w:vAlign w:val="bottom"/>
            <w:hideMark/>
          </w:tcPr>
          <w:p w14:paraId="6DE6C1CE"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6446</w:t>
            </w:r>
          </w:p>
        </w:tc>
        <w:tc>
          <w:tcPr>
            <w:tcW w:w="504" w:type="pct"/>
            <w:shd w:val="clear" w:color="auto" w:fill="auto"/>
            <w:noWrap/>
            <w:vAlign w:val="bottom"/>
            <w:hideMark/>
          </w:tcPr>
          <w:p w14:paraId="48A5E795"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2</w:t>
            </w:r>
          </w:p>
        </w:tc>
        <w:tc>
          <w:tcPr>
            <w:tcW w:w="504" w:type="pct"/>
            <w:shd w:val="clear" w:color="auto" w:fill="auto"/>
            <w:noWrap/>
            <w:vAlign w:val="bottom"/>
            <w:hideMark/>
          </w:tcPr>
          <w:p w14:paraId="1FB220C3"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1</w:t>
            </w:r>
          </w:p>
        </w:tc>
        <w:tc>
          <w:tcPr>
            <w:tcW w:w="504" w:type="pct"/>
            <w:shd w:val="clear" w:color="auto" w:fill="auto"/>
            <w:noWrap/>
            <w:vAlign w:val="bottom"/>
            <w:hideMark/>
          </w:tcPr>
          <w:p w14:paraId="0F9FA652"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4</w:t>
            </w:r>
          </w:p>
        </w:tc>
        <w:tc>
          <w:tcPr>
            <w:tcW w:w="489" w:type="pct"/>
            <w:shd w:val="clear" w:color="auto" w:fill="auto"/>
            <w:noWrap/>
            <w:vAlign w:val="bottom"/>
            <w:hideMark/>
          </w:tcPr>
          <w:p w14:paraId="7ABC4438"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6527</w:t>
            </w:r>
          </w:p>
        </w:tc>
      </w:tr>
      <w:tr w:rsidR="001873BC" w:rsidRPr="001873BC" w14:paraId="10F66045" w14:textId="77777777" w:rsidTr="001873BC">
        <w:trPr>
          <w:trHeight w:val="288"/>
        </w:trPr>
        <w:tc>
          <w:tcPr>
            <w:tcW w:w="489" w:type="pct"/>
            <w:vMerge/>
            <w:vAlign w:val="center"/>
            <w:hideMark/>
          </w:tcPr>
          <w:p w14:paraId="351DF78B" w14:textId="77777777" w:rsidR="001873BC" w:rsidRPr="001873BC" w:rsidRDefault="001873BC" w:rsidP="001873BC">
            <w:pPr>
              <w:spacing w:after="0" w:line="240" w:lineRule="auto"/>
              <w:jc w:val="center"/>
              <w:rPr>
                <w:rFonts w:eastAsia="Times New Roman" w:cs="Times New Roman"/>
                <w:color w:val="000000"/>
                <w:sz w:val="24"/>
                <w:szCs w:val="24"/>
                <w:lang w:eastAsia="ru-RU"/>
              </w:rPr>
            </w:pPr>
          </w:p>
        </w:tc>
        <w:tc>
          <w:tcPr>
            <w:tcW w:w="2005" w:type="pct"/>
            <w:shd w:val="clear" w:color="auto" w:fill="auto"/>
            <w:noWrap/>
            <w:vAlign w:val="bottom"/>
            <w:hideMark/>
          </w:tcPr>
          <w:p w14:paraId="59AE60DE"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 xml:space="preserve">минимальное значение, </w:t>
            </w:r>
            <w:proofErr w:type="spellStart"/>
            <w:proofErr w:type="gramStart"/>
            <w:r w:rsidRPr="001873BC">
              <w:rPr>
                <w:rFonts w:eastAsia="Times New Roman" w:cs="Times New Roman"/>
                <w:color w:val="000000"/>
                <w:sz w:val="24"/>
                <w:szCs w:val="24"/>
                <w:lang w:eastAsia="ru-RU"/>
              </w:rPr>
              <w:t>д.ед</w:t>
            </w:r>
            <w:proofErr w:type="spellEnd"/>
            <w:proofErr w:type="gramEnd"/>
          </w:p>
        </w:tc>
        <w:tc>
          <w:tcPr>
            <w:tcW w:w="504" w:type="pct"/>
            <w:shd w:val="clear" w:color="auto" w:fill="auto"/>
            <w:noWrap/>
            <w:vAlign w:val="bottom"/>
            <w:hideMark/>
          </w:tcPr>
          <w:p w14:paraId="11C70888"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0,52</w:t>
            </w:r>
          </w:p>
        </w:tc>
        <w:tc>
          <w:tcPr>
            <w:tcW w:w="504" w:type="pct"/>
            <w:shd w:val="clear" w:color="auto" w:fill="auto"/>
            <w:noWrap/>
            <w:vAlign w:val="bottom"/>
            <w:hideMark/>
          </w:tcPr>
          <w:p w14:paraId="1B9F01C1"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0,77</w:t>
            </w:r>
          </w:p>
        </w:tc>
        <w:tc>
          <w:tcPr>
            <w:tcW w:w="504" w:type="pct"/>
            <w:shd w:val="clear" w:color="auto" w:fill="auto"/>
            <w:noWrap/>
            <w:vAlign w:val="bottom"/>
            <w:hideMark/>
          </w:tcPr>
          <w:p w14:paraId="3E13135E"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0,65</w:t>
            </w:r>
          </w:p>
        </w:tc>
        <w:tc>
          <w:tcPr>
            <w:tcW w:w="504" w:type="pct"/>
            <w:shd w:val="clear" w:color="auto" w:fill="auto"/>
            <w:noWrap/>
            <w:vAlign w:val="bottom"/>
            <w:hideMark/>
          </w:tcPr>
          <w:p w14:paraId="7CDAD735"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0,68</w:t>
            </w:r>
          </w:p>
        </w:tc>
        <w:tc>
          <w:tcPr>
            <w:tcW w:w="489" w:type="pct"/>
            <w:shd w:val="clear" w:color="auto" w:fill="auto"/>
            <w:noWrap/>
            <w:vAlign w:val="bottom"/>
            <w:hideMark/>
          </w:tcPr>
          <w:p w14:paraId="727F1931"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0,52</w:t>
            </w:r>
          </w:p>
        </w:tc>
      </w:tr>
      <w:tr w:rsidR="001873BC" w:rsidRPr="001873BC" w14:paraId="14FCA73D" w14:textId="77777777" w:rsidTr="001873BC">
        <w:trPr>
          <w:trHeight w:val="288"/>
        </w:trPr>
        <w:tc>
          <w:tcPr>
            <w:tcW w:w="489" w:type="pct"/>
            <w:vMerge/>
            <w:vAlign w:val="center"/>
            <w:hideMark/>
          </w:tcPr>
          <w:p w14:paraId="56D7E718" w14:textId="77777777" w:rsidR="001873BC" w:rsidRPr="001873BC" w:rsidRDefault="001873BC" w:rsidP="001873BC">
            <w:pPr>
              <w:spacing w:after="0" w:line="240" w:lineRule="auto"/>
              <w:jc w:val="center"/>
              <w:rPr>
                <w:rFonts w:eastAsia="Times New Roman" w:cs="Times New Roman"/>
                <w:color w:val="000000"/>
                <w:sz w:val="24"/>
                <w:szCs w:val="24"/>
                <w:lang w:eastAsia="ru-RU"/>
              </w:rPr>
            </w:pPr>
          </w:p>
        </w:tc>
        <w:tc>
          <w:tcPr>
            <w:tcW w:w="2005" w:type="pct"/>
            <w:shd w:val="clear" w:color="auto" w:fill="auto"/>
            <w:noWrap/>
            <w:vAlign w:val="bottom"/>
            <w:hideMark/>
          </w:tcPr>
          <w:p w14:paraId="33C96E1E"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 xml:space="preserve">максимальное значение, </w:t>
            </w:r>
            <w:proofErr w:type="spellStart"/>
            <w:proofErr w:type="gramStart"/>
            <w:r w:rsidRPr="001873BC">
              <w:rPr>
                <w:rFonts w:eastAsia="Times New Roman" w:cs="Times New Roman"/>
                <w:color w:val="000000"/>
                <w:sz w:val="24"/>
                <w:szCs w:val="24"/>
                <w:lang w:eastAsia="ru-RU"/>
              </w:rPr>
              <w:t>д.ед</w:t>
            </w:r>
            <w:proofErr w:type="spellEnd"/>
            <w:proofErr w:type="gramEnd"/>
          </w:p>
        </w:tc>
        <w:tc>
          <w:tcPr>
            <w:tcW w:w="504" w:type="pct"/>
            <w:shd w:val="clear" w:color="auto" w:fill="auto"/>
            <w:noWrap/>
            <w:vAlign w:val="bottom"/>
            <w:hideMark/>
          </w:tcPr>
          <w:p w14:paraId="51924C0A"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0,97</w:t>
            </w:r>
          </w:p>
        </w:tc>
        <w:tc>
          <w:tcPr>
            <w:tcW w:w="504" w:type="pct"/>
            <w:shd w:val="clear" w:color="auto" w:fill="auto"/>
            <w:noWrap/>
            <w:vAlign w:val="bottom"/>
            <w:hideMark/>
          </w:tcPr>
          <w:p w14:paraId="747BFEFC"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0,84</w:t>
            </w:r>
          </w:p>
        </w:tc>
        <w:tc>
          <w:tcPr>
            <w:tcW w:w="504" w:type="pct"/>
            <w:shd w:val="clear" w:color="auto" w:fill="auto"/>
            <w:noWrap/>
            <w:vAlign w:val="bottom"/>
            <w:hideMark/>
          </w:tcPr>
          <w:p w14:paraId="53F20434"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0,65</w:t>
            </w:r>
          </w:p>
        </w:tc>
        <w:tc>
          <w:tcPr>
            <w:tcW w:w="504" w:type="pct"/>
            <w:shd w:val="clear" w:color="auto" w:fill="auto"/>
            <w:noWrap/>
            <w:vAlign w:val="bottom"/>
            <w:hideMark/>
          </w:tcPr>
          <w:p w14:paraId="06982612"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0,83</w:t>
            </w:r>
          </w:p>
        </w:tc>
        <w:tc>
          <w:tcPr>
            <w:tcW w:w="489" w:type="pct"/>
            <w:shd w:val="clear" w:color="auto" w:fill="auto"/>
            <w:noWrap/>
            <w:vAlign w:val="bottom"/>
            <w:hideMark/>
          </w:tcPr>
          <w:p w14:paraId="15F93897"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0,97</w:t>
            </w:r>
          </w:p>
        </w:tc>
      </w:tr>
      <w:tr w:rsidR="001873BC" w:rsidRPr="001873BC" w14:paraId="0E3AD3A2" w14:textId="77777777" w:rsidTr="001873BC">
        <w:trPr>
          <w:trHeight w:val="288"/>
        </w:trPr>
        <w:tc>
          <w:tcPr>
            <w:tcW w:w="489" w:type="pct"/>
            <w:vMerge/>
            <w:vAlign w:val="center"/>
            <w:hideMark/>
          </w:tcPr>
          <w:p w14:paraId="3BA89358" w14:textId="77777777" w:rsidR="001873BC" w:rsidRPr="001873BC" w:rsidRDefault="001873BC" w:rsidP="001873BC">
            <w:pPr>
              <w:spacing w:after="0" w:line="240" w:lineRule="auto"/>
              <w:jc w:val="center"/>
              <w:rPr>
                <w:rFonts w:eastAsia="Times New Roman" w:cs="Times New Roman"/>
                <w:color w:val="000000"/>
                <w:sz w:val="24"/>
                <w:szCs w:val="24"/>
                <w:lang w:eastAsia="ru-RU"/>
              </w:rPr>
            </w:pPr>
          </w:p>
        </w:tc>
        <w:tc>
          <w:tcPr>
            <w:tcW w:w="2005" w:type="pct"/>
            <w:shd w:val="clear" w:color="auto" w:fill="auto"/>
            <w:noWrap/>
            <w:vAlign w:val="bottom"/>
            <w:hideMark/>
          </w:tcPr>
          <w:p w14:paraId="4D297C0C"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 xml:space="preserve">среднее значение, </w:t>
            </w:r>
            <w:proofErr w:type="spellStart"/>
            <w:proofErr w:type="gramStart"/>
            <w:r w:rsidRPr="001873BC">
              <w:rPr>
                <w:rFonts w:eastAsia="Times New Roman" w:cs="Times New Roman"/>
                <w:color w:val="000000"/>
                <w:sz w:val="24"/>
                <w:szCs w:val="24"/>
                <w:lang w:eastAsia="ru-RU"/>
              </w:rPr>
              <w:t>д.ед</w:t>
            </w:r>
            <w:proofErr w:type="spellEnd"/>
            <w:proofErr w:type="gramEnd"/>
          </w:p>
        </w:tc>
        <w:tc>
          <w:tcPr>
            <w:tcW w:w="504" w:type="pct"/>
            <w:shd w:val="clear" w:color="auto" w:fill="auto"/>
            <w:noWrap/>
            <w:vAlign w:val="bottom"/>
            <w:hideMark/>
          </w:tcPr>
          <w:p w14:paraId="4B88B379"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0,83</w:t>
            </w:r>
          </w:p>
        </w:tc>
        <w:tc>
          <w:tcPr>
            <w:tcW w:w="504" w:type="pct"/>
            <w:shd w:val="clear" w:color="auto" w:fill="auto"/>
            <w:noWrap/>
            <w:vAlign w:val="bottom"/>
            <w:hideMark/>
          </w:tcPr>
          <w:p w14:paraId="5659FE00"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0,82</w:t>
            </w:r>
          </w:p>
        </w:tc>
        <w:tc>
          <w:tcPr>
            <w:tcW w:w="504" w:type="pct"/>
            <w:shd w:val="clear" w:color="auto" w:fill="auto"/>
            <w:noWrap/>
            <w:vAlign w:val="bottom"/>
            <w:hideMark/>
          </w:tcPr>
          <w:p w14:paraId="5572260F"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0,65</w:t>
            </w:r>
          </w:p>
        </w:tc>
        <w:tc>
          <w:tcPr>
            <w:tcW w:w="504" w:type="pct"/>
            <w:shd w:val="clear" w:color="auto" w:fill="auto"/>
            <w:noWrap/>
            <w:vAlign w:val="bottom"/>
            <w:hideMark/>
          </w:tcPr>
          <w:p w14:paraId="172AE20C"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0,77</w:t>
            </w:r>
          </w:p>
        </w:tc>
        <w:tc>
          <w:tcPr>
            <w:tcW w:w="489" w:type="pct"/>
            <w:shd w:val="clear" w:color="auto" w:fill="auto"/>
            <w:noWrap/>
            <w:vAlign w:val="bottom"/>
            <w:hideMark/>
          </w:tcPr>
          <w:p w14:paraId="632E9C9B" w14:textId="77777777" w:rsidR="001873BC" w:rsidRPr="001873BC" w:rsidRDefault="001873BC" w:rsidP="001873BC">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0,83</w:t>
            </w:r>
          </w:p>
        </w:tc>
      </w:tr>
    </w:tbl>
    <w:p w14:paraId="23912B51" w14:textId="4FB8C687" w:rsidR="005F105D" w:rsidRDefault="005F105D" w:rsidP="005F105D">
      <w:pPr>
        <w:spacing w:line="360" w:lineRule="auto"/>
        <w:ind w:firstLine="708"/>
        <w:jc w:val="center"/>
        <w:rPr>
          <w:rFonts w:cs="Times New Roman"/>
          <w:szCs w:val="28"/>
        </w:rPr>
      </w:pPr>
    </w:p>
    <w:p w14:paraId="3147C9AC" w14:textId="2E44E1A4" w:rsidR="00AB251F" w:rsidRDefault="00AB251F" w:rsidP="00AB251F">
      <w:pPr>
        <w:spacing w:line="360" w:lineRule="auto"/>
        <w:ind w:firstLine="708"/>
        <w:jc w:val="both"/>
        <w:rPr>
          <w:rFonts w:cs="Times New Roman"/>
          <w:szCs w:val="28"/>
        </w:rPr>
      </w:pPr>
      <w:r w:rsidRPr="00AB251F">
        <w:rPr>
          <w:rFonts w:cs="Times New Roman"/>
          <w:szCs w:val="28"/>
        </w:rPr>
        <w:t>Граничные</w:t>
      </w:r>
      <w:r w:rsidR="00815ED6">
        <w:rPr>
          <w:rFonts w:cs="Times New Roman"/>
          <w:szCs w:val="28"/>
        </w:rPr>
        <w:t xml:space="preserve"> </w:t>
      </w:r>
      <w:r w:rsidRPr="00AB251F">
        <w:rPr>
          <w:rFonts w:cs="Times New Roman"/>
          <w:szCs w:val="28"/>
        </w:rPr>
        <w:t>значения</w:t>
      </w:r>
      <w:r w:rsidR="00815ED6">
        <w:rPr>
          <w:rFonts w:cs="Times New Roman"/>
          <w:szCs w:val="28"/>
        </w:rPr>
        <w:t xml:space="preserve"> </w:t>
      </w:r>
      <w:r w:rsidRPr="00AB251F">
        <w:rPr>
          <w:rFonts w:cs="Times New Roman"/>
          <w:szCs w:val="28"/>
        </w:rPr>
        <w:t>коллектор-</w:t>
      </w:r>
      <w:proofErr w:type="spellStart"/>
      <w:r w:rsidRPr="00AB251F">
        <w:rPr>
          <w:rFonts w:cs="Times New Roman"/>
          <w:szCs w:val="28"/>
        </w:rPr>
        <w:t>неколлектор</w:t>
      </w:r>
      <w:proofErr w:type="spellEnd"/>
      <w:r w:rsidR="00815ED6">
        <w:rPr>
          <w:rFonts w:cs="Times New Roman"/>
          <w:szCs w:val="28"/>
        </w:rPr>
        <w:t xml:space="preserve"> </w:t>
      </w:r>
      <w:r w:rsidRPr="00AB251F">
        <w:rPr>
          <w:rFonts w:cs="Times New Roman"/>
          <w:szCs w:val="28"/>
        </w:rPr>
        <w:t>обоснованы</w:t>
      </w:r>
      <w:r w:rsidR="00815ED6">
        <w:rPr>
          <w:rFonts w:cs="Times New Roman"/>
          <w:szCs w:val="28"/>
        </w:rPr>
        <w:t xml:space="preserve"> </w:t>
      </w:r>
      <w:r w:rsidRPr="00AB251F">
        <w:rPr>
          <w:rFonts w:cs="Times New Roman"/>
          <w:szCs w:val="28"/>
        </w:rPr>
        <w:t>в</w:t>
      </w:r>
      <w:r w:rsidR="00815ED6">
        <w:rPr>
          <w:rFonts w:cs="Times New Roman"/>
          <w:szCs w:val="28"/>
        </w:rPr>
        <w:t xml:space="preserve"> </w:t>
      </w:r>
      <w:r w:rsidRPr="00AB251F">
        <w:rPr>
          <w:rFonts w:cs="Times New Roman"/>
          <w:szCs w:val="28"/>
        </w:rPr>
        <w:t>подсчете</w:t>
      </w:r>
      <w:r w:rsidR="00815ED6">
        <w:rPr>
          <w:rFonts w:cs="Times New Roman"/>
          <w:szCs w:val="28"/>
        </w:rPr>
        <w:t xml:space="preserve"> </w:t>
      </w:r>
      <w:r w:rsidRPr="00AB251F">
        <w:rPr>
          <w:rFonts w:cs="Times New Roman"/>
          <w:szCs w:val="28"/>
        </w:rPr>
        <w:t>запасов</w:t>
      </w:r>
      <w:r w:rsidR="00815ED6">
        <w:rPr>
          <w:rFonts w:cs="Times New Roman"/>
          <w:szCs w:val="28"/>
        </w:rPr>
        <w:t xml:space="preserve"> </w:t>
      </w:r>
      <w:r w:rsidRPr="00AB251F">
        <w:rPr>
          <w:rFonts w:cs="Times New Roman"/>
          <w:szCs w:val="28"/>
        </w:rPr>
        <w:t>и</w:t>
      </w:r>
      <w:r w:rsidR="00815ED6">
        <w:rPr>
          <w:rFonts w:cs="Times New Roman"/>
          <w:szCs w:val="28"/>
        </w:rPr>
        <w:t xml:space="preserve"> </w:t>
      </w:r>
      <w:r w:rsidRPr="00AB251F">
        <w:rPr>
          <w:rFonts w:cs="Times New Roman"/>
          <w:szCs w:val="28"/>
        </w:rPr>
        <w:t>приняты</w:t>
      </w:r>
      <w:r w:rsidR="00815ED6">
        <w:rPr>
          <w:rFonts w:cs="Times New Roman"/>
          <w:szCs w:val="28"/>
        </w:rPr>
        <w:t xml:space="preserve"> </w:t>
      </w:r>
      <w:r w:rsidRPr="00AB251F">
        <w:rPr>
          <w:rFonts w:cs="Times New Roman"/>
          <w:szCs w:val="28"/>
        </w:rPr>
        <w:t>равными:</w:t>
      </w:r>
      <w:r w:rsidR="00815ED6">
        <w:rPr>
          <w:rFonts w:cs="Times New Roman"/>
          <w:szCs w:val="28"/>
        </w:rPr>
        <w:t xml:space="preserve"> </w:t>
      </w:r>
      <w:r w:rsidRPr="00AB251F">
        <w:rPr>
          <w:rFonts w:cs="Times New Roman"/>
          <w:szCs w:val="28"/>
        </w:rPr>
        <w:t>пористость</w:t>
      </w:r>
      <w:r w:rsidR="00815ED6">
        <w:rPr>
          <w:rFonts w:cs="Times New Roman"/>
          <w:szCs w:val="28"/>
        </w:rPr>
        <w:t xml:space="preserve"> </w:t>
      </w:r>
      <w:r w:rsidRPr="00AB251F">
        <w:rPr>
          <w:rFonts w:cs="Times New Roman"/>
          <w:szCs w:val="28"/>
        </w:rPr>
        <w:t>-</w:t>
      </w:r>
      <w:r w:rsidR="00815ED6">
        <w:rPr>
          <w:rFonts w:cs="Times New Roman"/>
          <w:szCs w:val="28"/>
        </w:rPr>
        <w:t xml:space="preserve"> </w:t>
      </w:r>
      <w:r w:rsidRPr="00AB251F">
        <w:rPr>
          <w:rFonts w:cs="Times New Roman"/>
          <w:szCs w:val="28"/>
        </w:rPr>
        <w:t>3</w:t>
      </w:r>
      <w:r w:rsidR="00815ED6">
        <w:rPr>
          <w:rFonts w:cs="Times New Roman"/>
          <w:szCs w:val="28"/>
        </w:rPr>
        <w:t xml:space="preserve"> </w:t>
      </w:r>
      <w:r w:rsidRPr="00AB251F">
        <w:rPr>
          <w:rFonts w:cs="Times New Roman"/>
          <w:szCs w:val="28"/>
        </w:rPr>
        <w:t>%,</w:t>
      </w:r>
      <w:r w:rsidR="00815ED6">
        <w:rPr>
          <w:rFonts w:cs="Times New Roman"/>
          <w:szCs w:val="28"/>
        </w:rPr>
        <w:t xml:space="preserve"> </w:t>
      </w:r>
      <w:r w:rsidRPr="00AB251F">
        <w:rPr>
          <w:rFonts w:cs="Times New Roman"/>
          <w:szCs w:val="28"/>
        </w:rPr>
        <w:t>газопроницаемость</w:t>
      </w:r>
      <w:r w:rsidR="00815ED6">
        <w:rPr>
          <w:rFonts w:cs="Times New Roman"/>
          <w:szCs w:val="28"/>
        </w:rPr>
        <w:t xml:space="preserve"> </w:t>
      </w:r>
      <w:r w:rsidRPr="00AB251F">
        <w:rPr>
          <w:rFonts w:cs="Times New Roman"/>
          <w:szCs w:val="28"/>
        </w:rPr>
        <w:t>-</w:t>
      </w:r>
      <w:r w:rsidR="00815ED6">
        <w:rPr>
          <w:rFonts w:cs="Times New Roman"/>
          <w:szCs w:val="28"/>
        </w:rPr>
        <w:t xml:space="preserve"> </w:t>
      </w:r>
      <w:r w:rsidRPr="00AB251F">
        <w:rPr>
          <w:rFonts w:cs="Times New Roman"/>
          <w:szCs w:val="28"/>
        </w:rPr>
        <w:t>0,1</w:t>
      </w:r>
      <w:r w:rsidRPr="00AB251F">
        <w:rPr>
          <w:rFonts w:cs="Times New Roman"/>
          <w:szCs w:val="28"/>
        </w:rPr>
        <w:t>10-3</w:t>
      </w:r>
      <w:r w:rsidR="00815ED6">
        <w:rPr>
          <w:rFonts w:cs="Times New Roman"/>
          <w:szCs w:val="28"/>
        </w:rPr>
        <w:t xml:space="preserve"> </w:t>
      </w:r>
      <w:r w:rsidRPr="00AB251F">
        <w:rPr>
          <w:rFonts w:cs="Times New Roman"/>
          <w:szCs w:val="28"/>
        </w:rPr>
        <w:t>мкм2.</w:t>
      </w:r>
      <w:r w:rsidR="00815ED6">
        <w:rPr>
          <w:rFonts w:cs="Times New Roman"/>
          <w:szCs w:val="28"/>
        </w:rPr>
        <w:t xml:space="preserve"> </w:t>
      </w:r>
      <w:r w:rsidRPr="00AB251F">
        <w:rPr>
          <w:rFonts w:cs="Times New Roman"/>
          <w:szCs w:val="28"/>
        </w:rPr>
        <w:t>В</w:t>
      </w:r>
      <w:r w:rsidR="00815ED6">
        <w:rPr>
          <w:rFonts w:cs="Times New Roman"/>
          <w:szCs w:val="28"/>
        </w:rPr>
        <w:t xml:space="preserve"> </w:t>
      </w:r>
      <w:r w:rsidRPr="00AB251F">
        <w:rPr>
          <w:rFonts w:cs="Times New Roman"/>
          <w:szCs w:val="28"/>
        </w:rPr>
        <w:t>таблице</w:t>
      </w:r>
      <w:r w:rsidR="00815ED6">
        <w:rPr>
          <w:rFonts w:cs="Times New Roman"/>
          <w:szCs w:val="28"/>
        </w:rPr>
        <w:t xml:space="preserve"> </w:t>
      </w:r>
      <w:r w:rsidRPr="00AB251F">
        <w:rPr>
          <w:rFonts w:cs="Times New Roman"/>
          <w:szCs w:val="28"/>
        </w:rPr>
        <w:t>2.16</w:t>
      </w:r>
      <w:r w:rsidR="00815ED6">
        <w:rPr>
          <w:rFonts w:cs="Times New Roman"/>
          <w:szCs w:val="28"/>
        </w:rPr>
        <w:t xml:space="preserve"> </w:t>
      </w:r>
      <w:r w:rsidRPr="00AB251F">
        <w:rPr>
          <w:rFonts w:cs="Times New Roman"/>
          <w:szCs w:val="28"/>
        </w:rPr>
        <w:t>показаны</w:t>
      </w:r>
      <w:r w:rsidR="00815ED6">
        <w:rPr>
          <w:rFonts w:cs="Times New Roman"/>
          <w:szCs w:val="28"/>
        </w:rPr>
        <w:t xml:space="preserve"> </w:t>
      </w:r>
      <w:r w:rsidRPr="00AB251F">
        <w:rPr>
          <w:rFonts w:cs="Times New Roman"/>
          <w:szCs w:val="28"/>
        </w:rPr>
        <w:t>предельные</w:t>
      </w:r>
      <w:r w:rsidR="00815ED6">
        <w:rPr>
          <w:rFonts w:cs="Times New Roman"/>
          <w:szCs w:val="28"/>
        </w:rPr>
        <w:t xml:space="preserve"> </w:t>
      </w:r>
      <w:r w:rsidRPr="00AB251F">
        <w:rPr>
          <w:rFonts w:cs="Times New Roman"/>
          <w:szCs w:val="28"/>
        </w:rPr>
        <w:t>и</w:t>
      </w:r>
      <w:r w:rsidR="00815ED6">
        <w:rPr>
          <w:rFonts w:cs="Times New Roman"/>
          <w:szCs w:val="28"/>
        </w:rPr>
        <w:t xml:space="preserve"> </w:t>
      </w:r>
      <w:r w:rsidRPr="00AB251F">
        <w:rPr>
          <w:rFonts w:cs="Times New Roman"/>
          <w:szCs w:val="28"/>
        </w:rPr>
        <w:t>средние</w:t>
      </w:r>
      <w:r w:rsidR="00815ED6">
        <w:rPr>
          <w:rFonts w:cs="Times New Roman"/>
          <w:szCs w:val="28"/>
        </w:rPr>
        <w:t xml:space="preserve"> </w:t>
      </w:r>
      <w:r w:rsidRPr="00AB251F">
        <w:rPr>
          <w:rFonts w:cs="Times New Roman"/>
          <w:szCs w:val="28"/>
        </w:rPr>
        <w:t>значения</w:t>
      </w:r>
      <w:r w:rsidR="00815ED6">
        <w:rPr>
          <w:rFonts w:cs="Times New Roman"/>
          <w:szCs w:val="28"/>
        </w:rPr>
        <w:t xml:space="preserve"> </w:t>
      </w:r>
      <w:proofErr w:type="spellStart"/>
      <w:r w:rsidRPr="00AB251F">
        <w:rPr>
          <w:rFonts w:cs="Times New Roman"/>
          <w:szCs w:val="28"/>
        </w:rPr>
        <w:lastRenderedPageBreak/>
        <w:t>подсчетных</w:t>
      </w:r>
      <w:proofErr w:type="spellEnd"/>
      <w:r w:rsidR="00815ED6">
        <w:rPr>
          <w:rFonts w:cs="Times New Roman"/>
          <w:szCs w:val="28"/>
        </w:rPr>
        <w:t xml:space="preserve"> </w:t>
      </w:r>
      <w:r w:rsidRPr="00AB251F">
        <w:rPr>
          <w:rFonts w:cs="Times New Roman"/>
          <w:szCs w:val="28"/>
        </w:rPr>
        <w:t>параметров</w:t>
      </w:r>
      <w:r w:rsidR="00815ED6">
        <w:rPr>
          <w:rFonts w:cs="Times New Roman"/>
          <w:szCs w:val="28"/>
        </w:rPr>
        <w:t xml:space="preserve"> </w:t>
      </w:r>
      <w:r w:rsidRPr="00AB251F">
        <w:rPr>
          <w:rFonts w:cs="Times New Roman"/>
          <w:szCs w:val="28"/>
        </w:rPr>
        <w:t>по</w:t>
      </w:r>
      <w:r w:rsidR="00815ED6">
        <w:rPr>
          <w:rFonts w:cs="Times New Roman"/>
          <w:szCs w:val="28"/>
        </w:rPr>
        <w:t xml:space="preserve"> </w:t>
      </w:r>
      <w:r w:rsidRPr="00AB251F">
        <w:rPr>
          <w:rFonts w:cs="Times New Roman"/>
          <w:szCs w:val="28"/>
        </w:rPr>
        <w:t>керну</w:t>
      </w:r>
      <w:r w:rsidR="00815ED6">
        <w:rPr>
          <w:rFonts w:cs="Times New Roman"/>
          <w:szCs w:val="28"/>
        </w:rPr>
        <w:t xml:space="preserve"> </w:t>
      </w:r>
      <w:proofErr w:type="spellStart"/>
      <w:r w:rsidRPr="00AB251F">
        <w:rPr>
          <w:rFonts w:cs="Times New Roman"/>
          <w:szCs w:val="28"/>
        </w:rPr>
        <w:t>доманиковых</w:t>
      </w:r>
      <w:proofErr w:type="spellEnd"/>
      <w:r w:rsidR="00815ED6">
        <w:rPr>
          <w:rFonts w:cs="Times New Roman"/>
          <w:szCs w:val="28"/>
        </w:rPr>
        <w:t xml:space="preserve"> </w:t>
      </w:r>
      <w:r w:rsidRPr="00AB251F">
        <w:rPr>
          <w:rFonts w:cs="Times New Roman"/>
          <w:szCs w:val="28"/>
        </w:rPr>
        <w:t>отложений</w:t>
      </w:r>
      <w:r w:rsidR="00815ED6">
        <w:rPr>
          <w:rFonts w:cs="Times New Roman"/>
          <w:szCs w:val="28"/>
        </w:rPr>
        <w:t xml:space="preserve"> </w:t>
      </w:r>
      <w:proofErr w:type="spellStart"/>
      <w:r w:rsidRPr="00AB251F">
        <w:rPr>
          <w:rFonts w:cs="Times New Roman"/>
          <w:szCs w:val="28"/>
        </w:rPr>
        <w:t>фаменского</w:t>
      </w:r>
      <w:proofErr w:type="spellEnd"/>
      <w:r w:rsidR="00815ED6">
        <w:rPr>
          <w:rFonts w:cs="Times New Roman"/>
          <w:szCs w:val="28"/>
        </w:rPr>
        <w:t xml:space="preserve"> </w:t>
      </w:r>
      <w:r w:rsidRPr="00AB251F">
        <w:rPr>
          <w:rFonts w:cs="Times New Roman"/>
          <w:szCs w:val="28"/>
        </w:rPr>
        <w:t>яруса</w:t>
      </w:r>
      <w:r w:rsidR="00815ED6">
        <w:rPr>
          <w:rFonts w:cs="Times New Roman"/>
          <w:szCs w:val="28"/>
        </w:rPr>
        <w:t xml:space="preserve"> </w:t>
      </w:r>
      <w:proofErr w:type="spellStart"/>
      <w:r w:rsidR="00DE34EC">
        <w:rPr>
          <w:rFonts w:cs="Times New Roman"/>
          <w:szCs w:val="28"/>
        </w:rPr>
        <w:t>Федотовской</w:t>
      </w:r>
      <w:proofErr w:type="spellEnd"/>
      <w:r w:rsidR="00DE34EC">
        <w:rPr>
          <w:rFonts w:cs="Times New Roman"/>
          <w:szCs w:val="28"/>
        </w:rPr>
        <w:t xml:space="preserve"> площади </w:t>
      </w:r>
      <w:r w:rsidRPr="00AB251F">
        <w:rPr>
          <w:rFonts w:cs="Times New Roman"/>
          <w:szCs w:val="28"/>
        </w:rPr>
        <w:t>Ново-Елховского</w:t>
      </w:r>
      <w:r w:rsidR="00815ED6">
        <w:rPr>
          <w:rFonts w:cs="Times New Roman"/>
          <w:szCs w:val="28"/>
        </w:rPr>
        <w:t xml:space="preserve"> </w:t>
      </w:r>
      <w:r w:rsidRPr="00AB251F">
        <w:rPr>
          <w:rFonts w:cs="Times New Roman"/>
          <w:szCs w:val="28"/>
        </w:rPr>
        <w:t>месторождения.</w:t>
      </w:r>
    </w:p>
    <w:p w14:paraId="47459616" w14:textId="212EB73B" w:rsidR="00AB251F" w:rsidRDefault="00AB251F" w:rsidP="00AB251F">
      <w:pPr>
        <w:spacing w:line="360" w:lineRule="auto"/>
        <w:ind w:firstLine="708"/>
        <w:jc w:val="both"/>
        <w:rPr>
          <w:rFonts w:cs="Times New Roman"/>
          <w:szCs w:val="28"/>
        </w:rPr>
      </w:pPr>
      <w:r w:rsidRPr="00AB251F">
        <w:rPr>
          <w:rFonts w:cs="Times New Roman"/>
          <w:szCs w:val="28"/>
        </w:rPr>
        <w:t>Таблица</w:t>
      </w:r>
      <w:r w:rsidR="00815ED6">
        <w:rPr>
          <w:rFonts w:cs="Times New Roman"/>
          <w:szCs w:val="28"/>
        </w:rPr>
        <w:t xml:space="preserve"> </w:t>
      </w:r>
      <w:r w:rsidRPr="00AB251F">
        <w:rPr>
          <w:rFonts w:cs="Times New Roman"/>
          <w:szCs w:val="28"/>
        </w:rPr>
        <w:t>2.1</w:t>
      </w:r>
      <w:r w:rsidR="00245BB8">
        <w:rPr>
          <w:rFonts w:cs="Times New Roman"/>
          <w:szCs w:val="28"/>
        </w:rPr>
        <w:t>.</w:t>
      </w:r>
      <w:r w:rsidR="00540165" w:rsidRPr="00540165">
        <w:rPr>
          <w:rFonts w:cs="Times New Roman"/>
          <w:szCs w:val="28"/>
        </w:rPr>
        <w:t>2</w:t>
      </w:r>
      <w:r w:rsidR="00815ED6">
        <w:rPr>
          <w:rFonts w:cs="Times New Roman"/>
          <w:szCs w:val="28"/>
        </w:rPr>
        <w:t xml:space="preserve"> </w:t>
      </w:r>
      <w:r w:rsidRPr="00AB251F">
        <w:rPr>
          <w:rFonts w:cs="Times New Roman"/>
          <w:szCs w:val="28"/>
        </w:rPr>
        <w:t>-</w:t>
      </w:r>
      <w:r w:rsidR="00815ED6">
        <w:rPr>
          <w:rFonts w:cs="Times New Roman"/>
          <w:szCs w:val="28"/>
        </w:rPr>
        <w:t xml:space="preserve"> </w:t>
      </w:r>
      <w:r w:rsidRPr="00AB251F">
        <w:rPr>
          <w:rFonts w:cs="Times New Roman"/>
          <w:szCs w:val="28"/>
        </w:rPr>
        <w:t>Предельные</w:t>
      </w:r>
      <w:r w:rsidR="00815ED6">
        <w:rPr>
          <w:rFonts w:cs="Times New Roman"/>
          <w:szCs w:val="28"/>
        </w:rPr>
        <w:t xml:space="preserve"> </w:t>
      </w:r>
      <w:r w:rsidRPr="00AB251F">
        <w:rPr>
          <w:rFonts w:cs="Times New Roman"/>
          <w:szCs w:val="28"/>
        </w:rPr>
        <w:t>и</w:t>
      </w:r>
      <w:r w:rsidR="00815ED6">
        <w:rPr>
          <w:rFonts w:cs="Times New Roman"/>
          <w:szCs w:val="28"/>
        </w:rPr>
        <w:t xml:space="preserve"> </w:t>
      </w:r>
      <w:r w:rsidRPr="00AB251F">
        <w:rPr>
          <w:rFonts w:cs="Times New Roman"/>
          <w:szCs w:val="28"/>
        </w:rPr>
        <w:t>средние</w:t>
      </w:r>
      <w:r w:rsidR="00815ED6">
        <w:rPr>
          <w:rFonts w:cs="Times New Roman"/>
          <w:szCs w:val="28"/>
        </w:rPr>
        <w:t xml:space="preserve"> </w:t>
      </w:r>
      <w:r w:rsidRPr="00AB251F">
        <w:rPr>
          <w:rFonts w:cs="Times New Roman"/>
          <w:szCs w:val="28"/>
        </w:rPr>
        <w:t>значения</w:t>
      </w:r>
      <w:r w:rsidR="00815ED6">
        <w:rPr>
          <w:rFonts w:cs="Times New Roman"/>
          <w:szCs w:val="28"/>
        </w:rPr>
        <w:t xml:space="preserve"> </w:t>
      </w:r>
      <w:r w:rsidRPr="00AB251F">
        <w:rPr>
          <w:rFonts w:cs="Times New Roman"/>
          <w:szCs w:val="28"/>
        </w:rPr>
        <w:t>параметров</w:t>
      </w:r>
      <w:r w:rsidR="00815ED6">
        <w:rPr>
          <w:rFonts w:cs="Times New Roman"/>
          <w:szCs w:val="28"/>
        </w:rPr>
        <w:t xml:space="preserve"> </w:t>
      </w:r>
      <w:r w:rsidRPr="00AB251F">
        <w:rPr>
          <w:rFonts w:cs="Times New Roman"/>
          <w:szCs w:val="28"/>
        </w:rPr>
        <w:t>по</w:t>
      </w:r>
      <w:r w:rsidR="00815ED6">
        <w:rPr>
          <w:rFonts w:cs="Times New Roman"/>
          <w:szCs w:val="28"/>
        </w:rPr>
        <w:t xml:space="preserve"> </w:t>
      </w:r>
      <w:r w:rsidRPr="00AB251F">
        <w:rPr>
          <w:rFonts w:cs="Times New Roman"/>
          <w:szCs w:val="28"/>
        </w:rPr>
        <w:t>керну</w:t>
      </w:r>
      <w:r w:rsidR="00815ED6">
        <w:rPr>
          <w:rFonts w:cs="Times New Roman"/>
          <w:szCs w:val="28"/>
        </w:rPr>
        <w:t xml:space="preserve"> </w:t>
      </w:r>
      <w:proofErr w:type="spellStart"/>
      <w:r w:rsidRPr="00AB251F">
        <w:rPr>
          <w:rFonts w:cs="Times New Roman"/>
          <w:szCs w:val="28"/>
        </w:rPr>
        <w:t>доманиковых</w:t>
      </w:r>
      <w:proofErr w:type="spellEnd"/>
      <w:r w:rsidR="00815ED6">
        <w:rPr>
          <w:rFonts w:cs="Times New Roman"/>
          <w:szCs w:val="28"/>
        </w:rPr>
        <w:t xml:space="preserve"> </w:t>
      </w:r>
      <w:r w:rsidRPr="00AB251F">
        <w:rPr>
          <w:rFonts w:cs="Times New Roman"/>
          <w:szCs w:val="28"/>
        </w:rPr>
        <w:t>отложений</w:t>
      </w:r>
      <w:r w:rsidR="00815ED6">
        <w:rPr>
          <w:rFonts w:cs="Times New Roman"/>
          <w:szCs w:val="28"/>
        </w:rPr>
        <w:t xml:space="preserve"> </w:t>
      </w:r>
      <w:proofErr w:type="spellStart"/>
      <w:r w:rsidR="00DE34EC">
        <w:rPr>
          <w:rFonts w:cs="Times New Roman"/>
          <w:szCs w:val="28"/>
        </w:rPr>
        <w:t>Федотовской</w:t>
      </w:r>
      <w:proofErr w:type="spellEnd"/>
      <w:r w:rsidR="00DE34EC">
        <w:rPr>
          <w:rFonts w:cs="Times New Roman"/>
          <w:szCs w:val="28"/>
        </w:rPr>
        <w:t xml:space="preserve"> площади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1990"/>
        <w:gridCol w:w="1979"/>
        <w:gridCol w:w="1985"/>
        <w:gridCol w:w="2545"/>
      </w:tblGrid>
      <w:tr w:rsidR="001873BC" w:rsidRPr="001873BC" w14:paraId="483F991D" w14:textId="77777777" w:rsidTr="00540165">
        <w:trPr>
          <w:trHeight w:val="288"/>
        </w:trPr>
        <w:tc>
          <w:tcPr>
            <w:tcW w:w="2552" w:type="dxa"/>
            <w:gridSpan w:val="2"/>
            <w:shd w:val="clear" w:color="auto" w:fill="auto"/>
            <w:noWrap/>
            <w:vAlign w:val="center"/>
            <w:hideMark/>
          </w:tcPr>
          <w:p w14:paraId="51560B84" w14:textId="77777777" w:rsidR="001873BC" w:rsidRPr="001873BC" w:rsidRDefault="001873BC" w:rsidP="00540165">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Параметр</w:t>
            </w:r>
          </w:p>
        </w:tc>
        <w:tc>
          <w:tcPr>
            <w:tcW w:w="1979" w:type="dxa"/>
            <w:shd w:val="clear" w:color="auto" w:fill="auto"/>
            <w:noWrap/>
            <w:vAlign w:val="center"/>
            <w:hideMark/>
          </w:tcPr>
          <w:p w14:paraId="6D04B326" w14:textId="77777777" w:rsidR="001873BC" w:rsidRPr="001873BC" w:rsidRDefault="001873BC" w:rsidP="00540165">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Пористость, %</w:t>
            </w:r>
          </w:p>
        </w:tc>
        <w:tc>
          <w:tcPr>
            <w:tcW w:w="1985" w:type="dxa"/>
            <w:shd w:val="clear" w:color="auto" w:fill="auto"/>
            <w:noWrap/>
            <w:vAlign w:val="center"/>
            <w:hideMark/>
          </w:tcPr>
          <w:p w14:paraId="68599DBB" w14:textId="5F5E5956" w:rsidR="001873BC" w:rsidRPr="001873BC" w:rsidRDefault="001873BC" w:rsidP="00540165">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Проницаемость, 10</w:t>
            </w:r>
            <w:r w:rsidRPr="001873BC">
              <w:rPr>
                <w:rFonts w:eastAsia="Times New Roman" w:cs="Times New Roman"/>
                <w:color w:val="000000"/>
                <w:sz w:val="24"/>
                <w:szCs w:val="24"/>
                <w:vertAlign w:val="superscript"/>
                <w:lang w:eastAsia="ru-RU"/>
              </w:rPr>
              <w:t>-3</w:t>
            </w:r>
            <w:r w:rsidRPr="001873BC">
              <w:rPr>
                <w:rFonts w:eastAsia="Times New Roman" w:cs="Times New Roman"/>
                <w:color w:val="000000"/>
                <w:sz w:val="24"/>
                <w:szCs w:val="24"/>
                <w:lang w:eastAsia="ru-RU"/>
              </w:rPr>
              <w:t xml:space="preserve"> мкм</w:t>
            </w:r>
            <w:r w:rsidRPr="001873BC">
              <w:rPr>
                <w:rFonts w:eastAsia="Times New Roman" w:cs="Times New Roman"/>
                <w:color w:val="000000"/>
                <w:sz w:val="24"/>
                <w:szCs w:val="24"/>
                <w:vertAlign w:val="superscript"/>
                <w:lang w:eastAsia="ru-RU"/>
              </w:rPr>
              <w:t>2</w:t>
            </w:r>
          </w:p>
        </w:tc>
        <w:tc>
          <w:tcPr>
            <w:tcW w:w="2545" w:type="dxa"/>
            <w:shd w:val="clear" w:color="auto" w:fill="auto"/>
            <w:noWrap/>
            <w:vAlign w:val="center"/>
            <w:hideMark/>
          </w:tcPr>
          <w:p w14:paraId="5105028C" w14:textId="77777777" w:rsidR="001873BC" w:rsidRPr="001873BC" w:rsidRDefault="001873BC" w:rsidP="00540165">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 xml:space="preserve">Остаточная </w:t>
            </w:r>
            <w:proofErr w:type="spellStart"/>
            <w:r w:rsidRPr="001873BC">
              <w:rPr>
                <w:rFonts w:eastAsia="Times New Roman" w:cs="Times New Roman"/>
                <w:color w:val="000000"/>
                <w:sz w:val="24"/>
                <w:szCs w:val="24"/>
                <w:lang w:eastAsia="ru-RU"/>
              </w:rPr>
              <w:t>водонасыщенность</w:t>
            </w:r>
            <w:proofErr w:type="spellEnd"/>
            <w:r w:rsidRPr="001873BC">
              <w:rPr>
                <w:rFonts w:eastAsia="Times New Roman" w:cs="Times New Roman"/>
                <w:color w:val="000000"/>
                <w:sz w:val="24"/>
                <w:szCs w:val="24"/>
                <w:lang w:eastAsia="ru-RU"/>
              </w:rPr>
              <w:t>, %</w:t>
            </w:r>
          </w:p>
        </w:tc>
      </w:tr>
      <w:tr w:rsidR="001873BC" w:rsidRPr="001873BC" w14:paraId="793CBD31" w14:textId="77777777" w:rsidTr="00540165">
        <w:trPr>
          <w:trHeight w:val="288"/>
        </w:trPr>
        <w:tc>
          <w:tcPr>
            <w:tcW w:w="562" w:type="dxa"/>
            <w:vMerge w:val="restart"/>
            <w:shd w:val="clear" w:color="auto" w:fill="auto"/>
            <w:textDirection w:val="btLr"/>
            <w:vAlign w:val="center"/>
            <w:hideMark/>
          </w:tcPr>
          <w:p w14:paraId="4AE1C8B9" w14:textId="77777777" w:rsidR="001873BC" w:rsidRPr="001873BC" w:rsidRDefault="001873BC" w:rsidP="00540165">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Вся выборка</w:t>
            </w:r>
          </w:p>
        </w:tc>
        <w:tc>
          <w:tcPr>
            <w:tcW w:w="1990" w:type="dxa"/>
            <w:shd w:val="clear" w:color="auto" w:fill="auto"/>
            <w:noWrap/>
            <w:vAlign w:val="bottom"/>
            <w:hideMark/>
          </w:tcPr>
          <w:p w14:paraId="52DE3D38" w14:textId="77777777" w:rsidR="001873BC" w:rsidRPr="001873BC" w:rsidRDefault="001873BC" w:rsidP="001873BC">
            <w:pPr>
              <w:spacing w:after="0" w:line="240" w:lineRule="auto"/>
              <w:rPr>
                <w:rFonts w:eastAsia="Times New Roman" w:cs="Times New Roman"/>
                <w:color w:val="000000"/>
                <w:sz w:val="24"/>
                <w:szCs w:val="24"/>
                <w:lang w:eastAsia="ru-RU"/>
              </w:rPr>
            </w:pPr>
            <w:r w:rsidRPr="001873BC">
              <w:rPr>
                <w:rFonts w:eastAsia="Times New Roman" w:cs="Times New Roman"/>
                <w:color w:val="000000"/>
                <w:sz w:val="24"/>
                <w:szCs w:val="24"/>
                <w:lang w:eastAsia="ru-RU"/>
              </w:rPr>
              <w:t>Количество скважин</w:t>
            </w:r>
          </w:p>
        </w:tc>
        <w:tc>
          <w:tcPr>
            <w:tcW w:w="1979" w:type="dxa"/>
            <w:shd w:val="clear" w:color="auto" w:fill="auto"/>
            <w:noWrap/>
            <w:vAlign w:val="center"/>
            <w:hideMark/>
          </w:tcPr>
          <w:p w14:paraId="32DF6948" w14:textId="77777777" w:rsidR="001873BC" w:rsidRPr="001873BC" w:rsidRDefault="001873BC" w:rsidP="00540165">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4</w:t>
            </w:r>
          </w:p>
        </w:tc>
        <w:tc>
          <w:tcPr>
            <w:tcW w:w="1985" w:type="dxa"/>
            <w:shd w:val="clear" w:color="auto" w:fill="auto"/>
            <w:noWrap/>
            <w:vAlign w:val="center"/>
            <w:hideMark/>
          </w:tcPr>
          <w:p w14:paraId="3FD6C420" w14:textId="77777777" w:rsidR="001873BC" w:rsidRPr="001873BC" w:rsidRDefault="001873BC" w:rsidP="00540165">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4</w:t>
            </w:r>
          </w:p>
        </w:tc>
        <w:tc>
          <w:tcPr>
            <w:tcW w:w="2545" w:type="dxa"/>
            <w:shd w:val="clear" w:color="auto" w:fill="auto"/>
            <w:noWrap/>
            <w:vAlign w:val="center"/>
            <w:hideMark/>
          </w:tcPr>
          <w:p w14:paraId="2D2ED8B7" w14:textId="77777777" w:rsidR="001873BC" w:rsidRPr="001873BC" w:rsidRDefault="001873BC" w:rsidP="00540165">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4</w:t>
            </w:r>
          </w:p>
        </w:tc>
      </w:tr>
      <w:tr w:rsidR="001873BC" w:rsidRPr="001873BC" w14:paraId="69DA4B9A" w14:textId="77777777" w:rsidTr="00540165">
        <w:trPr>
          <w:trHeight w:val="288"/>
        </w:trPr>
        <w:tc>
          <w:tcPr>
            <w:tcW w:w="562" w:type="dxa"/>
            <w:vMerge/>
            <w:vAlign w:val="center"/>
            <w:hideMark/>
          </w:tcPr>
          <w:p w14:paraId="2A330367" w14:textId="77777777" w:rsidR="001873BC" w:rsidRPr="001873BC" w:rsidRDefault="001873BC" w:rsidP="00540165">
            <w:pPr>
              <w:spacing w:after="0" w:line="240" w:lineRule="auto"/>
              <w:jc w:val="center"/>
              <w:rPr>
                <w:rFonts w:eastAsia="Times New Roman" w:cs="Times New Roman"/>
                <w:color w:val="000000"/>
                <w:sz w:val="24"/>
                <w:szCs w:val="24"/>
                <w:lang w:eastAsia="ru-RU"/>
              </w:rPr>
            </w:pPr>
          </w:p>
        </w:tc>
        <w:tc>
          <w:tcPr>
            <w:tcW w:w="1990" w:type="dxa"/>
            <w:shd w:val="clear" w:color="auto" w:fill="auto"/>
            <w:noWrap/>
            <w:vAlign w:val="bottom"/>
            <w:hideMark/>
          </w:tcPr>
          <w:p w14:paraId="021650FA" w14:textId="77777777" w:rsidR="001873BC" w:rsidRPr="001873BC" w:rsidRDefault="001873BC" w:rsidP="001873BC">
            <w:pPr>
              <w:spacing w:after="0" w:line="240" w:lineRule="auto"/>
              <w:rPr>
                <w:rFonts w:eastAsia="Times New Roman" w:cs="Times New Roman"/>
                <w:color w:val="000000"/>
                <w:sz w:val="24"/>
                <w:szCs w:val="24"/>
                <w:lang w:eastAsia="ru-RU"/>
              </w:rPr>
            </w:pPr>
            <w:r w:rsidRPr="001873BC">
              <w:rPr>
                <w:rFonts w:eastAsia="Times New Roman" w:cs="Times New Roman"/>
                <w:color w:val="000000"/>
                <w:sz w:val="24"/>
                <w:szCs w:val="24"/>
                <w:lang w:eastAsia="ru-RU"/>
              </w:rPr>
              <w:t>Количество образцов</w:t>
            </w:r>
          </w:p>
        </w:tc>
        <w:tc>
          <w:tcPr>
            <w:tcW w:w="1979" w:type="dxa"/>
            <w:shd w:val="clear" w:color="auto" w:fill="auto"/>
            <w:noWrap/>
            <w:vAlign w:val="center"/>
            <w:hideMark/>
          </w:tcPr>
          <w:p w14:paraId="2D2D3008" w14:textId="77777777" w:rsidR="001873BC" w:rsidRPr="001873BC" w:rsidRDefault="001873BC" w:rsidP="00540165">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116</w:t>
            </w:r>
          </w:p>
        </w:tc>
        <w:tc>
          <w:tcPr>
            <w:tcW w:w="1985" w:type="dxa"/>
            <w:shd w:val="clear" w:color="auto" w:fill="auto"/>
            <w:noWrap/>
            <w:vAlign w:val="center"/>
            <w:hideMark/>
          </w:tcPr>
          <w:p w14:paraId="39987900" w14:textId="77777777" w:rsidR="001873BC" w:rsidRPr="001873BC" w:rsidRDefault="001873BC" w:rsidP="00540165">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87</w:t>
            </w:r>
          </w:p>
        </w:tc>
        <w:tc>
          <w:tcPr>
            <w:tcW w:w="2545" w:type="dxa"/>
            <w:shd w:val="clear" w:color="auto" w:fill="auto"/>
            <w:noWrap/>
            <w:vAlign w:val="center"/>
            <w:hideMark/>
          </w:tcPr>
          <w:p w14:paraId="2966DA88" w14:textId="77777777" w:rsidR="001873BC" w:rsidRPr="001873BC" w:rsidRDefault="001873BC" w:rsidP="00540165">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60</w:t>
            </w:r>
          </w:p>
        </w:tc>
      </w:tr>
      <w:tr w:rsidR="001873BC" w:rsidRPr="001873BC" w14:paraId="1140DE20" w14:textId="77777777" w:rsidTr="00540165">
        <w:trPr>
          <w:trHeight w:val="288"/>
        </w:trPr>
        <w:tc>
          <w:tcPr>
            <w:tcW w:w="562" w:type="dxa"/>
            <w:vMerge/>
            <w:vAlign w:val="center"/>
            <w:hideMark/>
          </w:tcPr>
          <w:p w14:paraId="7693359F" w14:textId="77777777" w:rsidR="001873BC" w:rsidRPr="001873BC" w:rsidRDefault="001873BC" w:rsidP="00540165">
            <w:pPr>
              <w:spacing w:after="0" w:line="240" w:lineRule="auto"/>
              <w:jc w:val="center"/>
              <w:rPr>
                <w:rFonts w:eastAsia="Times New Roman" w:cs="Times New Roman"/>
                <w:color w:val="000000"/>
                <w:sz w:val="24"/>
                <w:szCs w:val="24"/>
                <w:lang w:eastAsia="ru-RU"/>
              </w:rPr>
            </w:pPr>
          </w:p>
        </w:tc>
        <w:tc>
          <w:tcPr>
            <w:tcW w:w="1990" w:type="dxa"/>
            <w:shd w:val="clear" w:color="auto" w:fill="auto"/>
            <w:noWrap/>
            <w:vAlign w:val="bottom"/>
            <w:hideMark/>
          </w:tcPr>
          <w:p w14:paraId="087D1D6F" w14:textId="77777777" w:rsidR="001873BC" w:rsidRPr="001873BC" w:rsidRDefault="001873BC" w:rsidP="001873BC">
            <w:pPr>
              <w:spacing w:after="0" w:line="240" w:lineRule="auto"/>
              <w:rPr>
                <w:rFonts w:eastAsia="Times New Roman" w:cs="Times New Roman"/>
                <w:color w:val="000000"/>
                <w:sz w:val="24"/>
                <w:szCs w:val="24"/>
                <w:lang w:eastAsia="ru-RU"/>
              </w:rPr>
            </w:pPr>
            <w:r w:rsidRPr="001873BC">
              <w:rPr>
                <w:rFonts w:eastAsia="Times New Roman" w:cs="Times New Roman"/>
                <w:color w:val="000000"/>
                <w:sz w:val="24"/>
                <w:szCs w:val="24"/>
                <w:lang w:eastAsia="ru-RU"/>
              </w:rPr>
              <w:t>Минимальное значение</w:t>
            </w:r>
          </w:p>
        </w:tc>
        <w:tc>
          <w:tcPr>
            <w:tcW w:w="1979" w:type="dxa"/>
            <w:shd w:val="clear" w:color="auto" w:fill="auto"/>
            <w:noWrap/>
            <w:vAlign w:val="center"/>
            <w:hideMark/>
          </w:tcPr>
          <w:p w14:paraId="42DEEACA" w14:textId="77777777" w:rsidR="001873BC" w:rsidRPr="001873BC" w:rsidRDefault="001873BC" w:rsidP="00540165">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1,1</w:t>
            </w:r>
          </w:p>
        </w:tc>
        <w:tc>
          <w:tcPr>
            <w:tcW w:w="1985" w:type="dxa"/>
            <w:shd w:val="clear" w:color="auto" w:fill="auto"/>
            <w:noWrap/>
            <w:vAlign w:val="center"/>
            <w:hideMark/>
          </w:tcPr>
          <w:p w14:paraId="7CE21B73" w14:textId="77777777" w:rsidR="001873BC" w:rsidRPr="001873BC" w:rsidRDefault="001873BC" w:rsidP="00540165">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0,03</w:t>
            </w:r>
          </w:p>
        </w:tc>
        <w:tc>
          <w:tcPr>
            <w:tcW w:w="2545" w:type="dxa"/>
            <w:shd w:val="clear" w:color="auto" w:fill="auto"/>
            <w:noWrap/>
            <w:vAlign w:val="center"/>
            <w:hideMark/>
          </w:tcPr>
          <w:p w14:paraId="09440357" w14:textId="77777777" w:rsidR="001873BC" w:rsidRPr="001873BC" w:rsidRDefault="001873BC" w:rsidP="00540165">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21,8</w:t>
            </w:r>
          </w:p>
        </w:tc>
      </w:tr>
      <w:tr w:rsidR="001873BC" w:rsidRPr="001873BC" w14:paraId="7E785124" w14:textId="77777777" w:rsidTr="00540165">
        <w:trPr>
          <w:trHeight w:val="288"/>
        </w:trPr>
        <w:tc>
          <w:tcPr>
            <w:tcW w:w="562" w:type="dxa"/>
            <w:vMerge/>
            <w:vAlign w:val="center"/>
            <w:hideMark/>
          </w:tcPr>
          <w:p w14:paraId="009629FA" w14:textId="77777777" w:rsidR="001873BC" w:rsidRPr="001873BC" w:rsidRDefault="001873BC" w:rsidP="00540165">
            <w:pPr>
              <w:spacing w:after="0" w:line="240" w:lineRule="auto"/>
              <w:jc w:val="center"/>
              <w:rPr>
                <w:rFonts w:eastAsia="Times New Roman" w:cs="Times New Roman"/>
                <w:color w:val="000000"/>
                <w:sz w:val="24"/>
                <w:szCs w:val="24"/>
                <w:lang w:eastAsia="ru-RU"/>
              </w:rPr>
            </w:pPr>
          </w:p>
        </w:tc>
        <w:tc>
          <w:tcPr>
            <w:tcW w:w="1990" w:type="dxa"/>
            <w:shd w:val="clear" w:color="auto" w:fill="auto"/>
            <w:noWrap/>
            <w:vAlign w:val="bottom"/>
            <w:hideMark/>
          </w:tcPr>
          <w:p w14:paraId="1BD4FFB7" w14:textId="77777777" w:rsidR="001873BC" w:rsidRPr="001873BC" w:rsidRDefault="001873BC" w:rsidP="001873BC">
            <w:pPr>
              <w:spacing w:after="0" w:line="240" w:lineRule="auto"/>
              <w:rPr>
                <w:rFonts w:eastAsia="Times New Roman" w:cs="Times New Roman"/>
                <w:color w:val="000000"/>
                <w:sz w:val="24"/>
                <w:szCs w:val="24"/>
                <w:lang w:eastAsia="ru-RU"/>
              </w:rPr>
            </w:pPr>
            <w:r w:rsidRPr="001873BC">
              <w:rPr>
                <w:rFonts w:eastAsia="Times New Roman" w:cs="Times New Roman"/>
                <w:color w:val="000000"/>
                <w:sz w:val="24"/>
                <w:szCs w:val="24"/>
                <w:lang w:eastAsia="ru-RU"/>
              </w:rPr>
              <w:t>Максимальное значение</w:t>
            </w:r>
          </w:p>
        </w:tc>
        <w:tc>
          <w:tcPr>
            <w:tcW w:w="1979" w:type="dxa"/>
            <w:shd w:val="clear" w:color="auto" w:fill="auto"/>
            <w:noWrap/>
            <w:vAlign w:val="center"/>
            <w:hideMark/>
          </w:tcPr>
          <w:p w14:paraId="5562C32E" w14:textId="77777777" w:rsidR="001873BC" w:rsidRPr="001873BC" w:rsidRDefault="001873BC" w:rsidP="00540165">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12,3</w:t>
            </w:r>
          </w:p>
        </w:tc>
        <w:tc>
          <w:tcPr>
            <w:tcW w:w="1985" w:type="dxa"/>
            <w:shd w:val="clear" w:color="auto" w:fill="auto"/>
            <w:noWrap/>
            <w:vAlign w:val="center"/>
            <w:hideMark/>
          </w:tcPr>
          <w:p w14:paraId="48E6ADCA" w14:textId="77777777" w:rsidR="001873BC" w:rsidRPr="001873BC" w:rsidRDefault="001873BC" w:rsidP="00540165">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7,3</w:t>
            </w:r>
          </w:p>
        </w:tc>
        <w:tc>
          <w:tcPr>
            <w:tcW w:w="2545" w:type="dxa"/>
            <w:shd w:val="clear" w:color="auto" w:fill="auto"/>
            <w:noWrap/>
            <w:vAlign w:val="center"/>
            <w:hideMark/>
          </w:tcPr>
          <w:p w14:paraId="54A5FA18" w14:textId="77777777" w:rsidR="001873BC" w:rsidRPr="001873BC" w:rsidRDefault="001873BC" w:rsidP="00540165">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59,7</w:t>
            </w:r>
          </w:p>
        </w:tc>
      </w:tr>
      <w:tr w:rsidR="001873BC" w:rsidRPr="001873BC" w14:paraId="2270B2E6" w14:textId="77777777" w:rsidTr="00540165">
        <w:trPr>
          <w:trHeight w:val="288"/>
        </w:trPr>
        <w:tc>
          <w:tcPr>
            <w:tcW w:w="562" w:type="dxa"/>
            <w:vMerge/>
            <w:vAlign w:val="center"/>
            <w:hideMark/>
          </w:tcPr>
          <w:p w14:paraId="68CDDDE4" w14:textId="77777777" w:rsidR="001873BC" w:rsidRPr="001873BC" w:rsidRDefault="001873BC" w:rsidP="00540165">
            <w:pPr>
              <w:spacing w:after="0" w:line="240" w:lineRule="auto"/>
              <w:jc w:val="center"/>
              <w:rPr>
                <w:rFonts w:eastAsia="Times New Roman" w:cs="Times New Roman"/>
                <w:color w:val="000000"/>
                <w:sz w:val="24"/>
                <w:szCs w:val="24"/>
                <w:lang w:eastAsia="ru-RU"/>
              </w:rPr>
            </w:pPr>
          </w:p>
        </w:tc>
        <w:tc>
          <w:tcPr>
            <w:tcW w:w="1990" w:type="dxa"/>
            <w:shd w:val="clear" w:color="auto" w:fill="auto"/>
            <w:noWrap/>
            <w:vAlign w:val="bottom"/>
            <w:hideMark/>
          </w:tcPr>
          <w:p w14:paraId="3CC671EF" w14:textId="77777777" w:rsidR="001873BC" w:rsidRPr="001873BC" w:rsidRDefault="001873BC" w:rsidP="001873BC">
            <w:pPr>
              <w:spacing w:after="0" w:line="240" w:lineRule="auto"/>
              <w:rPr>
                <w:rFonts w:eastAsia="Times New Roman" w:cs="Times New Roman"/>
                <w:color w:val="000000"/>
                <w:sz w:val="24"/>
                <w:szCs w:val="24"/>
                <w:lang w:eastAsia="ru-RU"/>
              </w:rPr>
            </w:pPr>
            <w:r w:rsidRPr="001873BC">
              <w:rPr>
                <w:rFonts w:eastAsia="Times New Roman" w:cs="Times New Roman"/>
                <w:color w:val="000000"/>
                <w:sz w:val="24"/>
                <w:szCs w:val="24"/>
                <w:lang w:eastAsia="ru-RU"/>
              </w:rPr>
              <w:t>Среднее значение</w:t>
            </w:r>
          </w:p>
        </w:tc>
        <w:tc>
          <w:tcPr>
            <w:tcW w:w="1979" w:type="dxa"/>
            <w:shd w:val="clear" w:color="auto" w:fill="auto"/>
            <w:noWrap/>
            <w:vAlign w:val="center"/>
            <w:hideMark/>
          </w:tcPr>
          <w:p w14:paraId="240DAC34" w14:textId="77777777" w:rsidR="001873BC" w:rsidRPr="001873BC" w:rsidRDefault="001873BC" w:rsidP="00540165">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6,6</w:t>
            </w:r>
          </w:p>
        </w:tc>
        <w:tc>
          <w:tcPr>
            <w:tcW w:w="1985" w:type="dxa"/>
            <w:shd w:val="clear" w:color="auto" w:fill="auto"/>
            <w:noWrap/>
            <w:vAlign w:val="center"/>
            <w:hideMark/>
          </w:tcPr>
          <w:p w14:paraId="3B93FA38" w14:textId="77777777" w:rsidR="001873BC" w:rsidRPr="001873BC" w:rsidRDefault="001873BC" w:rsidP="00540165">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1,26</w:t>
            </w:r>
          </w:p>
        </w:tc>
        <w:tc>
          <w:tcPr>
            <w:tcW w:w="2545" w:type="dxa"/>
            <w:shd w:val="clear" w:color="auto" w:fill="auto"/>
            <w:noWrap/>
            <w:vAlign w:val="center"/>
            <w:hideMark/>
          </w:tcPr>
          <w:p w14:paraId="36F2FA14" w14:textId="77777777" w:rsidR="001873BC" w:rsidRPr="001873BC" w:rsidRDefault="001873BC" w:rsidP="00540165">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40,5</w:t>
            </w:r>
          </w:p>
        </w:tc>
      </w:tr>
      <w:tr w:rsidR="001873BC" w:rsidRPr="001873BC" w14:paraId="7D4EBDF1" w14:textId="77777777" w:rsidTr="00540165">
        <w:trPr>
          <w:trHeight w:val="372"/>
        </w:trPr>
        <w:tc>
          <w:tcPr>
            <w:tcW w:w="562" w:type="dxa"/>
            <w:vMerge w:val="restart"/>
            <w:shd w:val="clear" w:color="auto" w:fill="auto"/>
            <w:textDirection w:val="btLr"/>
            <w:vAlign w:val="center"/>
            <w:hideMark/>
          </w:tcPr>
          <w:p w14:paraId="588BEF08" w14:textId="77777777" w:rsidR="001873BC" w:rsidRPr="001873BC" w:rsidRDefault="001873BC" w:rsidP="00540165">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Продуктивный коллектор</w:t>
            </w:r>
          </w:p>
        </w:tc>
        <w:tc>
          <w:tcPr>
            <w:tcW w:w="1990" w:type="dxa"/>
            <w:shd w:val="clear" w:color="auto" w:fill="auto"/>
            <w:noWrap/>
            <w:vAlign w:val="bottom"/>
            <w:hideMark/>
          </w:tcPr>
          <w:p w14:paraId="0B5DD8B5" w14:textId="77777777" w:rsidR="001873BC" w:rsidRPr="001873BC" w:rsidRDefault="001873BC" w:rsidP="001873BC">
            <w:pPr>
              <w:spacing w:after="0" w:line="240" w:lineRule="auto"/>
              <w:rPr>
                <w:rFonts w:eastAsia="Times New Roman" w:cs="Times New Roman"/>
                <w:color w:val="000000"/>
                <w:sz w:val="24"/>
                <w:szCs w:val="24"/>
                <w:lang w:eastAsia="ru-RU"/>
              </w:rPr>
            </w:pPr>
            <w:r w:rsidRPr="001873BC">
              <w:rPr>
                <w:rFonts w:eastAsia="Times New Roman" w:cs="Times New Roman"/>
                <w:color w:val="000000"/>
                <w:sz w:val="24"/>
                <w:szCs w:val="24"/>
                <w:lang w:eastAsia="ru-RU"/>
              </w:rPr>
              <w:t>Количество скважин</w:t>
            </w:r>
          </w:p>
        </w:tc>
        <w:tc>
          <w:tcPr>
            <w:tcW w:w="1979" w:type="dxa"/>
            <w:shd w:val="clear" w:color="auto" w:fill="auto"/>
            <w:noWrap/>
            <w:vAlign w:val="center"/>
            <w:hideMark/>
          </w:tcPr>
          <w:p w14:paraId="2A4F4038" w14:textId="77777777" w:rsidR="001873BC" w:rsidRPr="001873BC" w:rsidRDefault="001873BC" w:rsidP="00540165">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4</w:t>
            </w:r>
          </w:p>
        </w:tc>
        <w:tc>
          <w:tcPr>
            <w:tcW w:w="1985" w:type="dxa"/>
            <w:shd w:val="clear" w:color="auto" w:fill="auto"/>
            <w:noWrap/>
            <w:vAlign w:val="center"/>
            <w:hideMark/>
          </w:tcPr>
          <w:p w14:paraId="3D5F5B1E" w14:textId="77777777" w:rsidR="001873BC" w:rsidRPr="001873BC" w:rsidRDefault="001873BC" w:rsidP="00540165">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4</w:t>
            </w:r>
          </w:p>
        </w:tc>
        <w:tc>
          <w:tcPr>
            <w:tcW w:w="2545" w:type="dxa"/>
            <w:shd w:val="clear" w:color="auto" w:fill="auto"/>
            <w:noWrap/>
            <w:vAlign w:val="center"/>
            <w:hideMark/>
          </w:tcPr>
          <w:p w14:paraId="0E375F46" w14:textId="77777777" w:rsidR="001873BC" w:rsidRPr="001873BC" w:rsidRDefault="001873BC" w:rsidP="00540165">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4</w:t>
            </w:r>
          </w:p>
        </w:tc>
      </w:tr>
      <w:tr w:rsidR="001873BC" w:rsidRPr="001873BC" w14:paraId="1F13AE9A" w14:textId="77777777" w:rsidTr="00540165">
        <w:trPr>
          <w:trHeight w:val="288"/>
        </w:trPr>
        <w:tc>
          <w:tcPr>
            <w:tcW w:w="562" w:type="dxa"/>
            <w:vMerge/>
            <w:vAlign w:val="center"/>
            <w:hideMark/>
          </w:tcPr>
          <w:p w14:paraId="50D9CB9F" w14:textId="77777777" w:rsidR="001873BC" w:rsidRPr="001873BC" w:rsidRDefault="001873BC" w:rsidP="001873BC">
            <w:pPr>
              <w:spacing w:after="0" w:line="240" w:lineRule="auto"/>
              <w:rPr>
                <w:rFonts w:eastAsia="Times New Roman" w:cs="Times New Roman"/>
                <w:color w:val="000000"/>
                <w:sz w:val="24"/>
                <w:szCs w:val="24"/>
                <w:lang w:eastAsia="ru-RU"/>
              </w:rPr>
            </w:pPr>
          </w:p>
        </w:tc>
        <w:tc>
          <w:tcPr>
            <w:tcW w:w="1990" w:type="dxa"/>
            <w:shd w:val="clear" w:color="auto" w:fill="auto"/>
            <w:noWrap/>
            <w:vAlign w:val="bottom"/>
            <w:hideMark/>
          </w:tcPr>
          <w:p w14:paraId="4E658361" w14:textId="77777777" w:rsidR="001873BC" w:rsidRPr="001873BC" w:rsidRDefault="001873BC" w:rsidP="001873BC">
            <w:pPr>
              <w:spacing w:after="0" w:line="240" w:lineRule="auto"/>
              <w:rPr>
                <w:rFonts w:eastAsia="Times New Roman" w:cs="Times New Roman"/>
                <w:color w:val="000000"/>
                <w:sz w:val="24"/>
                <w:szCs w:val="24"/>
                <w:lang w:eastAsia="ru-RU"/>
              </w:rPr>
            </w:pPr>
            <w:r w:rsidRPr="001873BC">
              <w:rPr>
                <w:rFonts w:eastAsia="Times New Roman" w:cs="Times New Roman"/>
                <w:color w:val="000000"/>
                <w:sz w:val="24"/>
                <w:szCs w:val="24"/>
                <w:lang w:eastAsia="ru-RU"/>
              </w:rPr>
              <w:t>Количество образцов</w:t>
            </w:r>
          </w:p>
        </w:tc>
        <w:tc>
          <w:tcPr>
            <w:tcW w:w="1979" w:type="dxa"/>
            <w:shd w:val="clear" w:color="auto" w:fill="auto"/>
            <w:noWrap/>
            <w:vAlign w:val="center"/>
            <w:hideMark/>
          </w:tcPr>
          <w:p w14:paraId="276DFA4E" w14:textId="77777777" w:rsidR="001873BC" w:rsidRPr="001873BC" w:rsidRDefault="001873BC" w:rsidP="00540165">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99</w:t>
            </w:r>
          </w:p>
        </w:tc>
        <w:tc>
          <w:tcPr>
            <w:tcW w:w="1985" w:type="dxa"/>
            <w:shd w:val="clear" w:color="auto" w:fill="auto"/>
            <w:noWrap/>
            <w:vAlign w:val="center"/>
            <w:hideMark/>
          </w:tcPr>
          <w:p w14:paraId="4128428D" w14:textId="77777777" w:rsidR="001873BC" w:rsidRPr="001873BC" w:rsidRDefault="001873BC" w:rsidP="00540165">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74</w:t>
            </w:r>
          </w:p>
        </w:tc>
        <w:tc>
          <w:tcPr>
            <w:tcW w:w="2545" w:type="dxa"/>
            <w:shd w:val="clear" w:color="auto" w:fill="auto"/>
            <w:noWrap/>
            <w:vAlign w:val="center"/>
            <w:hideMark/>
          </w:tcPr>
          <w:p w14:paraId="408DE840" w14:textId="77777777" w:rsidR="001873BC" w:rsidRPr="001873BC" w:rsidRDefault="001873BC" w:rsidP="00540165">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60</w:t>
            </w:r>
          </w:p>
        </w:tc>
      </w:tr>
      <w:tr w:rsidR="001873BC" w:rsidRPr="001873BC" w14:paraId="68BCB5DE" w14:textId="77777777" w:rsidTr="00540165">
        <w:trPr>
          <w:trHeight w:val="288"/>
        </w:trPr>
        <w:tc>
          <w:tcPr>
            <w:tcW w:w="562" w:type="dxa"/>
            <w:vMerge/>
            <w:vAlign w:val="center"/>
            <w:hideMark/>
          </w:tcPr>
          <w:p w14:paraId="511E0B22" w14:textId="77777777" w:rsidR="001873BC" w:rsidRPr="001873BC" w:rsidRDefault="001873BC" w:rsidP="001873BC">
            <w:pPr>
              <w:spacing w:after="0" w:line="240" w:lineRule="auto"/>
              <w:rPr>
                <w:rFonts w:eastAsia="Times New Roman" w:cs="Times New Roman"/>
                <w:color w:val="000000"/>
                <w:sz w:val="24"/>
                <w:szCs w:val="24"/>
                <w:lang w:eastAsia="ru-RU"/>
              </w:rPr>
            </w:pPr>
          </w:p>
        </w:tc>
        <w:tc>
          <w:tcPr>
            <w:tcW w:w="1990" w:type="dxa"/>
            <w:shd w:val="clear" w:color="auto" w:fill="auto"/>
            <w:noWrap/>
            <w:vAlign w:val="bottom"/>
            <w:hideMark/>
          </w:tcPr>
          <w:p w14:paraId="089DF23E" w14:textId="77777777" w:rsidR="001873BC" w:rsidRPr="001873BC" w:rsidRDefault="001873BC" w:rsidP="001873BC">
            <w:pPr>
              <w:spacing w:after="0" w:line="240" w:lineRule="auto"/>
              <w:rPr>
                <w:rFonts w:eastAsia="Times New Roman" w:cs="Times New Roman"/>
                <w:color w:val="000000"/>
                <w:sz w:val="24"/>
                <w:szCs w:val="24"/>
                <w:lang w:eastAsia="ru-RU"/>
              </w:rPr>
            </w:pPr>
            <w:r w:rsidRPr="001873BC">
              <w:rPr>
                <w:rFonts w:eastAsia="Times New Roman" w:cs="Times New Roman"/>
                <w:color w:val="000000"/>
                <w:sz w:val="24"/>
                <w:szCs w:val="24"/>
                <w:lang w:eastAsia="ru-RU"/>
              </w:rPr>
              <w:t>Минимальное значение</w:t>
            </w:r>
          </w:p>
        </w:tc>
        <w:tc>
          <w:tcPr>
            <w:tcW w:w="1979" w:type="dxa"/>
            <w:shd w:val="clear" w:color="auto" w:fill="auto"/>
            <w:noWrap/>
            <w:vAlign w:val="center"/>
            <w:hideMark/>
          </w:tcPr>
          <w:p w14:paraId="2E62F4AA" w14:textId="77777777" w:rsidR="001873BC" w:rsidRPr="001873BC" w:rsidRDefault="001873BC" w:rsidP="00540165">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3,1</w:t>
            </w:r>
          </w:p>
        </w:tc>
        <w:tc>
          <w:tcPr>
            <w:tcW w:w="1985" w:type="dxa"/>
            <w:shd w:val="clear" w:color="auto" w:fill="auto"/>
            <w:noWrap/>
            <w:vAlign w:val="center"/>
            <w:hideMark/>
          </w:tcPr>
          <w:p w14:paraId="2550E3D1" w14:textId="77777777" w:rsidR="001873BC" w:rsidRPr="001873BC" w:rsidRDefault="001873BC" w:rsidP="00540165">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0,03</w:t>
            </w:r>
          </w:p>
        </w:tc>
        <w:tc>
          <w:tcPr>
            <w:tcW w:w="2545" w:type="dxa"/>
            <w:shd w:val="clear" w:color="auto" w:fill="auto"/>
            <w:noWrap/>
            <w:vAlign w:val="center"/>
            <w:hideMark/>
          </w:tcPr>
          <w:p w14:paraId="2B409C66" w14:textId="77777777" w:rsidR="001873BC" w:rsidRPr="001873BC" w:rsidRDefault="001873BC" w:rsidP="00540165">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21,8</w:t>
            </w:r>
          </w:p>
        </w:tc>
      </w:tr>
      <w:tr w:rsidR="001873BC" w:rsidRPr="001873BC" w14:paraId="0ED06CCE" w14:textId="77777777" w:rsidTr="00540165">
        <w:trPr>
          <w:trHeight w:val="288"/>
        </w:trPr>
        <w:tc>
          <w:tcPr>
            <w:tcW w:w="562" w:type="dxa"/>
            <w:vMerge/>
            <w:vAlign w:val="center"/>
            <w:hideMark/>
          </w:tcPr>
          <w:p w14:paraId="2A99E40F" w14:textId="77777777" w:rsidR="001873BC" w:rsidRPr="001873BC" w:rsidRDefault="001873BC" w:rsidP="001873BC">
            <w:pPr>
              <w:spacing w:after="0" w:line="240" w:lineRule="auto"/>
              <w:rPr>
                <w:rFonts w:eastAsia="Times New Roman" w:cs="Times New Roman"/>
                <w:color w:val="000000"/>
                <w:sz w:val="24"/>
                <w:szCs w:val="24"/>
                <w:lang w:eastAsia="ru-RU"/>
              </w:rPr>
            </w:pPr>
          </w:p>
        </w:tc>
        <w:tc>
          <w:tcPr>
            <w:tcW w:w="1990" w:type="dxa"/>
            <w:shd w:val="clear" w:color="auto" w:fill="auto"/>
            <w:noWrap/>
            <w:vAlign w:val="bottom"/>
            <w:hideMark/>
          </w:tcPr>
          <w:p w14:paraId="6CCEE831" w14:textId="77777777" w:rsidR="001873BC" w:rsidRPr="001873BC" w:rsidRDefault="001873BC" w:rsidP="001873BC">
            <w:pPr>
              <w:spacing w:after="0" w:line="240" w:lineRule="auto"/>
              <w:rPr>
                <w:rFonts w:eastAsia="Times New Roman" w:cs="Times New Roman"/>
                <w:color w:val="000000"/>
                <w:sz w:val="24"/>
                <w:szCs w:val="24"/>
                <w:lang w:eastAsia="ru-RU"/>
              </w:rPr>
            </w:pPr>
            <w:r w:rsidRPr="001873BC">
              <w:rPr>
                <w:rFonts w:eastAsia="Times New Roman" w:cs="Times New Roman"/>
                <w:color w:val="000000"/>
                <w:sz w:val="24"/>
                <w:szCs w:val="24"/>
                <w:lang w:eastAsia="ru-RU"/>
              </w:rPr>
              <w:t>Максимальное значение</w:t>
            </w:r>
          </w:p>
        </w:tc>
        <w:tc>
          <w:tcPr>
            <w:tcW w:w="1979" w:type="dxa"/>
            <w:shd w:val="clear" w:color="auto" w:fill="auto"/>
            <w:noWrap/>
            <w:vAlign w:val="center"/>
            <w:hideMark/>
          </w:tcPr>
          <w:p w14:paraId="58AE8A59" w14:textId="77777777" w:rsidR="001873BC" w:rsidRPr="001873BC" w:rsidRDefault="001873BC" w:rsidP="00540165">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12,3</w:t>
            </w:r>
          </w:p>
        </w:tc>
        <w:tc>
          <w:tcPr>
            <w:tcW w:w="1985" w:type="dxa"/>
            <w:shd w:val="clear" w:color="auto" w:fill="auto"/>
            <w:noWrap/>
            <w:vAlign w:val="center"/>
            <w:hideMark/>
          </w:tcPr>
          <w:p w14:paraId="3AFE5D90" w14:textId="77777777" w:rsidR="001873BC" w:rsidRPr="001873BC" w:rsidRDefault="001873BC" w:rsidP="00540165">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7,3</w:t>
            </w:r>
          </w:p>
        </w:tc>
        <w:tc>
          <w:tcPr>
            <w:tcW w:w="2545" w:type="dxa"/>
            <w:shd w:val="clear" w:color="auto" w:fill="auto"/>
            <w:noWrap/>
            <w:vAlign w:val="center"/>
            <w:hideMark/>
          </w:tcPr>
          <w:p w14:paraId="4B582000" w14:textId="77777777" w:rsidR="001873BC" w:rsidRPr="001873BC" w:rsidRDefault="001873BC" w:rsidP="00540165">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59,7</w:t>
            </w:r>
          </w:p>
        </w:tc>
      </w:tr>
      <w:tr w:rsidR="001873BC" w:rsidRPr="001873BC" w14:paraId="7D125391" w14:textId="77777777" w:rsidTr="00540165">
        <w:trPr>
          <w:trHeight w:val="288"/>
        </w:trPr>
        <w:tc>
          <w:tcPr>
            <w:tcW w:w="562" w:type="dxa"/>
            <w:vMerge/>
            <w:vAlign w:val="center"/>
            <w:hideMark/>
          </w:tcPr>
          <w:p w14:paraId="6CEAD547" w14:textId="77777777" w:rsidR="001873BC" w:rsidRPr="001873BC" w:rsidRDefault="001873BC" w:rsidP="001873BC">
            <w:pPr>
              <w:spacing w:after="0" w:line="240" w:lineRule="auto"/>
              <w:rPr>
                <w:rFonts w:eastAsia="Times New Roman" w:cs="Times New Roman"/>
                <w:color w:val="000000"/>
                <w:sz w:val="24"/>
                <w:szCs w:val="24"/>
                <w:lang w:eastAsia="ru-RU"/>
              </w:rPr>
            </w:pPr>
          </w:p>
        </w:tc>
        <w:tc>
          <w:tcPr>
            <w:tcW w:w="1990" w:type="dxa"/>
            <w:shd w:val="clear" w:color="auto" w:fill="auto"/>
            <w:noWrap/>
            <w:vAlign w:val="bottom"/>
            <w:hideMark/>
          </w:tcPr>
          <w:p w14:paraId="0804F8B6" w14:textId="77777777" w:rsidR="001873BC" w:rsidRPr="001873BC" w:rsidRDefault="001873BC" w:rsidP="001873BC">
            <w:pPr>
              <w:spacing w:after="0" w:line="240" w:lineRule="auto"/>
              <w:rPr>
                <w:rFonts w:eastAsia="Times New Roman" w:cs="Times New Roman"/>
                <w:color w:val="000000"/>
                <w:sz w:val="24"/>
                <w:szCs w:val="24"/>
                <w:lang w:eastAsia="ru-RU"/>
              </w:rPr>
            </w:pPr>
            <w:r w:rsidRPr="001873BC">
              <w:rPr>
                <w:rFonts w:eastAsia="Times New Roman" w:cs="Times New Roman"/>
                <w:color w:val="000000"/>
                <w:sz w:val="24"/>
                <w:szCs w:val="24"/>
                <w:lang w:eastAsia="ru-RU"/>
              </w:rPr>
              <w:t>Среднее значение</w:t>
            </w:r>
          </w:p>
        </w:tc>
        <w:tc>
          <w:tcPr>
            <w:tcW w:w="1979" w:type="dxa"/>
            <w:shd w:val="clear" w:color="auto" w:fill="auto"/>
            <w:noWrap/>
            <w:vAlign w:val="center"/>
            <w:hideMark/>
          </w:tcPr>
          <w:p w14:paraId="41C61198" w14:textId="77777777" w:rsidR="001873BC" w:rsidRPr="001873BC" w:rsidRDefault="001873BC" w:rsidP="00540165">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7,2</w:t>
            </w:r>
          </w:p>
        </w:tc>
        <w:tc>
          <w:tcPr>
            <w:tcW w:w="1985" w:type="dxa"/>
            <w:shd w:val="clear" w:color="auto" w:fill="auto"/>
            <w:noWrap/>
            <w:vAlign w:val="center"/>
            <w:hideMark/>
          </w:tcPr>
          <w:p w14:paraId="669DC5E3" w14:textId="77777777" w:rsidR="001873BC" w:rsidRPr="001873BC" w:rsidRDefault="001873BC" w:rsidP="00540165">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1,5</w:t>
            </w:r>
          </w:p>
        </w:tc>
        <w:tc>
          <w:tcPr>
            <w:tcW w:w="2545" w:type="dxa"/>
            <w:shd w:val="clear" w:color="auto" w:fill="auto"/>
            <w:noWrap/>
            <w:vAlign w:val="center"/>
            <w:hideMark/>
          </w:tcPr>
          <w:p w14:paraId="4DBD9538" w14:textId="77777777" w:rsidR="001873BC" w:rsidRPr="001873BC" w:rsidRDefault="001873BC" w:rsidP="00540165">
            <w:pPr>
              <w:spacing w:after="0" w:line="240" w:lineRule="auto"/>
              <w:jc w:val="center"/>
              <w:rPr>
                <w:rFonts w:eastAsia="Times New Roman" w:cs="Times New Roman"/>
                <w:color w:val="000000"/>
                <w:sz w:val="24"/>
                <w:szCs w:val="24"/>
                <w:lang w:eastAsia="ru-RU"/>
              </w:rPr>
            </w:pPr>
            <w:r w:rsidRPr="001873BC">
              <w:rPr>
                <w:rFonts w:eastAsia="Times New Roman" w:cs="Times New Roman"/>
                <w:color w:val="000000"/>
                <w:sz w:val="24"/>
                <w:szCs w:val="24"/>
                <w:lang w:eastAsia="ru-RU"/>
              </w:rPr>
              <w:t>40,5</w:t>
            </w:r>
          </w:p>
        </w:tc>
      </w:tr>
    </w:tbl>
    <w:p w14:paraId="088152EE" w14:textId="34221284" w:rsidR="00AB251F" w:rsidRDefault="00AB251F" w:rsidP="00AB251F">
      <w:pPr>
        <w:spacing w:line="360" w:lineRule="auto"/>
        <w:ind w:firstLine="708"/>
        <w:jc w:val="both"/>
        <w:rPr>
          <w:rFonts w:cs="Times New Roman"/>
          <w:szCs w:val="28"/>
        </w:rPr>
      </w:pPr>
    </w:p>
    <w:p w14:paraId="01D5C4E3" w14:textId="5958E0D0" w:rsidR="00AB251F" w:rsidRPr="00AB251F" w:rsidRDefault="00AB251F" w:rsidP="00815ED6">
      <w:pPr>
        <w:spacing w:line="360" w:lineRule="auto"/>
        <w:ind w:firstLine="708"/>
        <w:jc w:val="both"/>
        <w:rPr>
          <w:rFonts w:cs="Times New Roman"/>
          <w:szCs w:val="28"/>
        </w:rPr>
      </w:pPr>
      <w:r w:rsidRPr="00AB251F">
        <w:rPr>
          <w:rFonts w:cs="Times New Roman"/>
          <w:szCs w:val="28"/>
        </w:rPr>
        <w:t>Толщина</w:t>
      </w:r>
      <w:r w:rsidR="00815ED6">
        <w:rPr>
          <w:rFonts w:cs="Times New Roman"/>
          <w:szCs w:val="28"/>
        </w:rPr>
        <w:t xml:space="preserve"> </w:t>
      </w:r>
      <w:proofErr w:type="spellStart"/>
      <w:r w:rsidRPr="00AB251F">
        <w:rPr>
          <w:rFonts w:cs="Times New Roman"/>
          <w:szCs w:val="28"/>
        </w:rPr>
        <w:t>турнейского</w:t>
      </w:r>
      <w:proofErr w:type="spellEnd"/>
      <w:r w:rsidR="00815ED6">
        <w:rPr>
          <w:rFonts w:cs="Times New Roman"/>
          <w:szCs w:val="28"/>
        </w:rPr>
        <w:t xml:space="preserve"> </w:t>
      </w:r>
      <w:r w:rsidRPr="00AB251F">
        <w:rPr>
          <w:rFonts w:cs="Times New Roman"/>
          <w:szCs w:val="28"/>
        </w:rPr>
        <w:t>яруса</w:t>
      </w:r>
      <w:r w:rsidR="00815ED6">
        <w:rPr>
          <w:rFonts w:cs="Times New Roman"/>
          <w:szCs w:val="28"/>
        </w:rPr>
        <w:t xml:space="preserve"> </w:t>
      </w:r>
      <w:r w:rsidRPr="00AB251F">
        <w:rPr>
          <w:rFonts w:cs="Times New Roman"/>
          <w:szCs w:val="28"/>
        </w:rPr>
        <w:t>на</w:t>
      </w:r>
      <w:r w:rsidR="00815ED6">
        <w:rPr>
          <w:rFonts w:cs="Times New Roman"/>
          <w:szCs w:val="28"/>
        </w:rPr>
        <w:t xml:space="preserve"> </w:t>
      </w:r>
      <w:proofErr w:type="spellStart"/>
      <w:r w:rsidR="00DE34EC">
        <w:rPr>
          <w:rFonts w:cs="Times New Roman"/>
          <w:szCs w:val="28"/>
        </w:rPr>
        <w:t>Федотовской</w:t>
      </w:r>
      <w:proofErr w:type="spellEnd"/>
      <w:r w:rsidR="00DE34EC">
        <w:rPr>
          <w:rFonts w:cs="Times New Roman"/>
          <w:szCs w:val="28"/>
        </w:rPr>
        <w:t xml:space="preserve"> площади </w:t>
      </w:r>
      <w:r w:rsidRPr="00AB251F">
        <w:rPr>
          <w:rFonts w:cs="Times New Roman"/>
          <w:szCs w:val="28"/>
        </w:rPr>
        <w:t>хорошо</w:t>
      </w:r>
      <w:r w:rsidR="00815ED6">
        <w:rPr>
          <w:rFonts w:cs="Times New Roman"/>
          <w:szCs w:val="28"/>
        </w:rPr>
        <w:t xml:space="preserve"> </w:t>
      </w:r>
      <w:r w:rsidRPr="00AB251F">
        <w:rPr>
          <w:rFonts w:cs="Times New Roman"/>
          <w:szCs w:val="28"/>
        </w:rPr>
        <w:t>выдержана</w:t>
      </w:r>
      <w:r w:rsidR="00815ED6">
        <w:rPr>
          <w:rFonts w:cs="Times New Roman"/>
          <w:szCs w:val="28"/>
        </w:rPr>
        <w:t xml:space="preserve"> </w:t>
      </w:r>
      <w:r w:rsidRPr="00AB251F">
        <w:rPr>
          <w:rFonts w:cs="Times New Roman"/>
          <w:szCs w:val="28"/>
        </w:rPr>
        <w:t>и</w:t>
      </w:r>
      <w:r w:rsidR="00815ED6">
        <w:rPr>
          <w:rFonts w:cs="Times New Roman"/>
          <w:szCs w:val="28"/>
        </w:rPr>
        <w:t xml:space="preserve"> </w:t>
      </w:r>
      <w:r w:rsidRPr="00AB251F">
        <w:rPr>
          <w:rFonts w:cs="Times New Roman"/>
          <w:szCs w:val="28"/>
        </w:rPr>
        <w:t>составляет</w:t>
      </w:r>
      <w:r w:rsidR="00815ED6">
        <w:rPr>
          <w:rFonts w:cs="Times New Roman"/>
          <w:szCs w:val="28"/>
        </w:rPr>
        <w:t xml:space="preserve"> </w:t>
      </w:r>
      <w:r w:rsidRPr="00AB251F">
        <w:rPr>
          <w:rFonts w:cs="Times New Roman"/>
          <w:szCs w:val="28"/>
        </w:rPr>
        <w:t>130-150</w:t>
      </w:r>
      <w:r w:rsidR="00815ED6">
        <w:rPr>
          <w:rFonts w:cs="Times New Roman"/>
          <w:szCs w:val="28"/>
        </w:rPr>
        <w:t xml:space="preserve"> </w:t>
      </w:r>
      <w:r w:rsidRPr="00AB251F">
        <w:rPr>
          <w:rFonts w:cs="Times New Roman"/>
          <w:szCs w:val="28"/>
        </w:rPr>
        <w:t>м,</w:t>
      </w:r>
      <w:r w:rsidR="00815ED6">
        <w:rPr>
          <w:rFonts w:cs="Times New Roman"/>
          <w:szCs w:val="28"/>
        </w:rPr>
        <w:t xml:space="preserve"> </w:t>
      </w:r>
      <w:r w:rsidRPr="00AB251F">
        <w:rPr>
          <w:rFonts w:cs="Times New Roman"/>
          <w:szCs w:val="28"/>
        </w:rPr>
        <w:t>из</w:t>
      </w:r>
      <w:r w:rsidR="00815ED6">
        <w:rPr>
          <w:rFonts w:cs="Times New Roman"/>
          <w:szCs w:val="28"/>
        </w:rPr>
        <w:t xml:space="preserve"> </w:t>
      </w:r>
      <w:r w:rsidRPr="00AB251F">
        <w:rPr>
          <w:rFonts w:cs="Times New Roman"/>
          <w:szCs w:val="28"/>
        </w:rPr>
        <w:t>которых</w:t>
      </w:r>
      <w:r w:rsidR="00815ED6">
        <w:rPr>
          <w:rFonts w:cs="Times New Roman"/>
          <w:szCs w:val="28"/>
        </w:rPr>
        <w:t xml:space="preserve"> </w:t>
      </w:r>
      <w:r w:rsidRPr="00AB251F">
        <w:rPr>
          <w:rFonts w:cs="Times New Roman"/>
          <w:szCs w:val="28"/>
        </w:rPr>
        <w:t>на</w:t>
      </w:r>
      <w:r w:rsidR="00815ED6">
        <w:rPr>
          <w:rFonts w:cs="Times New Roman"/>
          <w:szCs w:val="28"/>
        </w:rPr>
        <w:t xml:space="preserve"> </w:t>
      </w:r>
      <w:proofErr w:type="spellStart"/>
      <w:r w:rsidRPr="00AB251F">
        <w:rPr>
          <w:rFonts w:cs="Times New Roman"/>
          <w:szCs w:val="28"/>
        </w:rPr>
        <w:t>верхнетурнейские</w:t>
      </w:r>
      <w:proofErr w:type="spellEnd"/>
      <w:r w:rsidR="00815ED6">
        <w:rPr>
          <w:rFonts w:cs="Times New Roman"/>
          <w:szCs w:val="28"/>
        </w:rPr>
        <w:t xml:space="preserve"> </w:t>
      </w:r>
      <w:r w:rsidRPr="00AB251F">
        <w:rPr>
          <w:rFonts w:cs="Times New Roman"/>
          <w:szCs w:val="28"/>
        </w:rPr>
        <w:t>отложения,</w:t>
      </w:r>
      <w:r w:rsidR="00815ED6">
        <w:rPr>
          <w:rFonts w:cs="Times New Roman"/>
          <w:szCs w:val="28"/>
        </w:rPr>
        <w:t xml:space="preserve"> </w:t>
      </w:r>
      <w:r w:rsidRPr="00AB251F">
        <w:rPr>
          <w:rFonts w:cs="Times New Roman"/>
          <w:szCs w:val="28"/>
        </w:rPr>
        <w:t>являющиеся</w:t>
      </w:r>
      <w:r w:rsidR="00815ED6">
        <w:rPr>
          <w:rFonts w:cs="Times New Roman"/>
          <w:szCs w:val="28"/>
        </w:rPr>
        <w:t xml:space="preserve"> </w:t>
      </w:r>
      <w:r w:rsidRPr="00AB251F">
        <w:rPr>
          <w:rFonts w:cs="Times New Roman"/>
          <w:szCs w:val="28"/>
        </w:rPr>
        <w:t>основным</w:t>
      </w:r>
      <w:r w:rsidR="00815ED6">
        <w:rPr>
          <w:rFonts w:cs="Times New Roman"/>
          <w:szCs w:val="28"/>
        </w:rPr>
        <w:t xml:space="preserve"> </w:t>
      </w:r>
      <w:r w:rsidRPr="00AB251F">
        <w:rPr>
          <w:rFonts w:cs="Times New Roman"/>
          <w:szCs w:val="28"/>
        </w:rPr>
        <w:t>эксплуатационным</w:t>
      </w:r>
      <w:r w:rsidR="00815ED6">
        <w:rPr>
          <w:rFonts w:cs="Times New Roman"/>
          <w:szCs w:val="28"/>
        </w:rPr>
        <w:t xml:space="preserve"> </w:t>
      </w:r>
      <w:r w:rsidRPr="00AB251F">
        <w:rPr>
          <w:rFonts w:cs="Times New Roman"/>
          <w:szCs w:val="28"/>
        </w:rPr>
        <w:t>объектом,</w:t>
      </w:r>
      <w:r w:rsidR="00815ED6">
        <w:rPr>
          <w:rFonts w:cs="Times New Roman"/>
          <w:szCs w:val="28"/>
        </w:rPr>
        <w:t xml:space="preserve"> </w:t>
      </w:r>
      <w:r w:rsidRPr="00AB251F">
        <w:rPr>
          <w:rFonts w:cs="Times New Roman"/>
          <w:szCs w:val="28"/>
        </w:rPr>
        <w:t>приходится</w:t>
      </w:r>
      <w:r w:rsidR="00815ED6">
        <w:rPr>
          <w:rFonts w:cs="Times New Roman"/>
          <w:szCs w:val="28"/>
        </w:rPr>
        <w:t xml:space="preserve"> </w:t>
      </w:r>
      <w:r w:rsidRPr="00AB251F">
        <w:rPr>
          <w:rFonts w:cs="Times New Roman"/>
          <w:szCs w:val="28"/>
        </w:rPr>
        <w:t>32-40</w:t>
      </w:r>
      <w:r w:rsidR="00815ED6">
        <w:rPr>
          <w:rFonts w:cs="Times New Roman"/>
          <w:szCs w:val="28"/>
        </w:rPr>
        <w:t xml:space="preserve"> </w:t>
      </w:r>
      <w:r w:rsidRPr="00AB251F">
        <w:rPr>
          <w:rFonts w:cs="Times New Roman"/>
          <w:szCs w:val="28"/>
        </w:rPr>
        <w:t>м.</w:t>
      </w:r>
      <w:r w:rsidR="00815ED6">
        <w:rPr>
          <w:rFonts w:cs="Times New Roman"/>
          <w:szCs w:val="28"/>
        </w:rPr>
        <w:t xml:space="preserve"> </w:t>
      </w:r>
      <w:r w:rsidRPr="00AB251F">
        <w:rPr>
          <w:rFonts w:cs="Times New Roman"/>
          <w:szCs w:val="28"/>
        </w:rPr>
        <w:t>Верхне-</w:t>
      </w:r>
      <w:proofErr w:type="spellStart"/>
      <w:r w:rsidRPr="00AB251F">
        <w:rPr>
          <w:rFonts w:cs="Times New Roman"/>
          <w:szCs w:val="28"/>
        </w:rPr>
        <w:t>турнейские</w:t>
      </w:r>
      <w:proofErr w:type="spellEnd"/>
      <w:r w:rsidR="00815ED6">
        <w:rPr>
          <w:rFonts w:cs="Times New Roman"/>
          <w:szCs w:val="28"/>
        </w:rPr>
        <w:t xml:space="preserve"> </w:t>
      </w:r>
      <w:r w:rsidRPr="00AB251F">
        <w:rPr>
          <w:rFonts w:cs="Times New Roman"/>
          <w:szCs w:val="28"/>
        </w:rPr>
        <w:t>отложения</w:t>
      </w:r>
      <w:r w:rsidR="00815ED6">
        <w:rPr>
          <w:rFonts w:cs="Times New Roman"/>
          <w:szCs w:val="28"/>
        </w:rPr>
        <w:t xml:space="preserve"> </w:t>
      </w:r>
      <w:r w:rsidRPr="00AB251F">
        <w:rPr>
          <w:rFonts w:cs="Times New Roman"/>
          <w:szCs w:val="28"/>
        </w:rPr>
        <w:t>подразделяются</w:t>
      </w:r>
      <w:r w:rsidR="00815ED6">
        <w:rPr>
          <w:rFonts w:cs="Times New Roman"/>
          <w:szCs w:val="28"/>
        </w:rPr>
        <w:t xml:space="preserve"> </w:t>
      </w:r>
      <w:r w:rsidRPr="00AB251F">
        <w:rPr>
          <w:rFonts w:cs="Times New Roman"/>
          <w:szCs w:val="28"/>
        </w:rPr>
        <w:t>на</w:t>
      </w:r>
      <w:r w:rsidR="00815ED6">
        <w:rPr>
          <w:rFonts w:cs="Times New Roman"/>
          <w:szCs w:val="28"/>
        </w:rPr>
        <w:t xml:space="preserve"> </w:t>
      </w:r>
      <w:proofErr w:type="spellStart"/>
      <w:r w:rsidRPr="00AB251F">
        <w:rPr>
          <w:rFonts w:cs="Times New Roman"/>
          <w:szCs w:val="28"/>
        </w:rPr>
        <w:t>кизеловский</w:t>
      </w:r>
      <w:proofErr w:type="spellEnd"/>
      <w:r w:rsidR="00815ED6">
        <w:rPr>
          <w:rFonts w:cs="Times New Roman"/>
          <w:szCs w:val="28"/>
        </w:rPr>
        <w:t xml:space="preserve"> </w:t>
      </w:r>
      <w:r w:rsidRPr="00AB251F">
        <w:rPr>
          <w:rFonts w:cs="Times New Roman"/>
          <w:szCs w:val="28"/>
        </w:rPr>
        <w:t>и</w:t>
      </w:r>
      <w:r w:rsidR="00815ED6">
        <w:rPr>
          <w:rFonts w:cs="Times New Roman"/>
          <w:szCs w:val="28"/>
        </w:rPr>
        <w:t xml:space="preserve"> </w:t>
      </w:r>
      <w:proofErr w:type="spellStart"/>
      <w:r w:rsidRPr="00AB251F">
        <w:rPr>
          <w:rFonts w:cs="Times New Roman"/>
          <w:szCs w:val="28"/>
        </w:rPr>
        <w:t>черепетский</w:t>
      </w:r>
      <w:proofErr w:type="spellEnd"/>
      <w:r w:rsidR="00815ED6">
        <w:rPr>
          <w:rFonts w:cs="Times New Roman"/>
          <w:szCs w:val="28"/>
        </w:rPr>
        <w:t xml:space="preserve"> </w:t>
      </w:r>
      <w:r w:rsidRPr="00AB251F">
        <w:rPr>
          <w:rFonts w:cs="Times New Roman"/>
          <w:szCs w:val="28"/>
        </w:rPr>
        <w:t>горизонты.</w:t>
      </w:r>
    </w:p>
    <w:p w14:paraId="3C327063" w14:textId="1060F9CF" w:rsidR="00AB251F" w:rsidRPr="00AB251F" w:rsidRDefault="00AB251F" w:rsidP="00815ED6">
      <w:pPr>
        <w:spacing w:line="360" w:lineRule="auto"/>
        <w:ind w:firstLine="708"/>
        <w:jc w:val="both"/>
        <w:rPr>
          <w:rFonts w:cs="Times New Roman"/>
          <w:szCs w:val="28"/>
        </w:rPr>
      </w:pPr>
      <w:r w:rsidRPr="00AB251F">
        <w:rPr>
          <w:rFonts w:cs="Times New Roman"/>
          <w:szCs w:val="28"/>
        </w:rPr>
        <w:t>В</w:t>
      </w:r>
      <w:r w:rsidR="00815ED6">
        <w:rPr>
          <w:rFonts w:cs="Times New Roman"/>
          <w:szCs w:val="28"/>
        </w:rPr>
        <w:t xml:space="preserve"> </w:t>
      </w:r>
      <w:r w:rsidRPr="00AB251F">
        <w:rPr>
          <w:rFonts w:cs="Times New Roman"/>
          <w:szCs w:val="28"/>
        </w:rPr>
        <w:t>кровле</w:t>
      </w:r>
      <w:r w:rsidR="00815ED6">
        <w:rPr>
          <w:rFonts w:cs="Times New Roman"/>
          <w:szCs w:val="28"/>
        </w:rPr>
        <w:t xml:space="preserve"> </w:t>
      </w:r>
      <w:proofErr w:type="spellStart"/>
      <w:r w:rsidRPr="00AB251F">
        <w:rPr>
          <w:rFonts w:cs="Times New Roman"/>
          <w:szCs w:val="28"/>
        </w:rPr>
        <w:t>турнейского</w:t>
      </w:r>
      <w:proofErr w:type="spellEnd"/>
      <w:r w:rsidR="00815ED6">
        <w:rPr>
          <w:rFonts w:cs="Times New Roman"/>
          <w:szCs w:val="28"/>
        </w:rPr>
        <w:t xml:space="preserve"> </w:t>
      </w:r>
      <w:r w:rsidRPr="00AB251F">
        <w:rPr>
          <w:rFonts w:cs="Times New Roman"/>
          <w:szCs w:val="28"/>
        </w:rPr>
        <w:t>яруса</w:t>
      </w:r>
      <w:r w:rsidR="00815ED6">
        <w:rPr>
          <w:rFonts w:cs="Times New Roman"/>
          <w:szCs w:val="28"/>
        </w:rPr>
        <w:t xml:space="preserve"> </w:t>
      </w:r>
      <w:r w:rsidRPr="00AB251F">
        <w:rPr>
          <w:rFonts w:cs="Times New Roman"/>
          <w:szCs w:val="28"/>
        </w:rPr>
        <w:t>повсеместно</w:t>
      </w:r>
      <w:r w:rsidR="00815ED6">
        <w:rPr>
          <w:rFonts w:cs="Times New Roman"/>
          <w:szCs w:val="28"/>
        </w:rPr>
        <w:t xml:space="preserve"> </w:t>
      </w:r>
      <w:r w:rsidRPr="00AB251F">
        <w:rPr>
          <w:rFonts w:cs="Times New Roman"/>
          <w:szCs w:val="28"/>
        </w:rPr>
        <w:t>прослеживается</w:t>
      </w:r>
      <w:r w:rsidR="00815ED6">
        <w:rPr>
          <w:rFonts w:cs="Times New Roman"/>
          <w:szCs w:val="28"/>
        </w:rPr>
        <w:t xml:space="preserve"> </w:t>
      </w:r>
      <w:r w:rsidRPr="00AB251F">
        <w:rPr>
          <w:rFonts w:cs="Times New Roman"/>
          <w:szCs w:val="28"/>
        </w:rPr>
        <w:t>маломощная</w:t>
      </w:r>
      <w:r w:rsidR="00815ED6">
        <w:rPr>
          <w:rFonts w:cs="Times New Roman"/>
          <w:szCs w:val="28"/>
        </w:rPr>
        <w:t xml:space="preserve"> </w:t>
      </w:r>
      <w:r w:rsidRPr="00AB251F">
        <w:rPr>
          <w:rFonts w:cs="Times New Roman"/>
          <w:szCs w:val="28"/>
        </w:rPr>
        <w:t>уплотненная</w:t>
      </w:r>
      <w:r w:rsidR="00815ED6">
        <w:rPr>
          <w:rFonts w:cs="Times New Roman"/>
          <w:szCs w:val="28"/>
        </w:rPr>
        <w:t xml:space="preserve"> </w:t>
      </w:r>
      <w:r w:rsidRPr="00AB251F">
        <w:rPr>
          <w:rFonts w:cs="Times New Roman"/>
          <w:szCs w:val="28"/>
        </w:rPr>
        <w:t>кровельная</w:t>
      </w:r>
      <w:r w:rsidR="00815ED6">
        <w:rPr>
          <w:rFonts w:cs="Times New Roman"/>
          <w:szCs w:val="28"/>
        </w:rPr>
        <w:t xml:space="preserve"> </w:t>
      </w:r>
      <w:r w:rsidRPr="00AB251F">
        <w:rPr>
          <w:rFonts w:cs="Times New Roman"/>
          <w:szCs w:val="28"/>
        </w:rPr>
        <w:t>пачка,</w:t>
      </w:r>
      <w:r w:rsidR="00815ED6">
        <w:rPr>
          <w:rFonts w:cs="Times New Roman"/>
          <w:szCs w:val="28"/>
        </w:rPr>
        <w:t xml:space="preserve"> </w:t>
      </w:r>
      <w:r w:rsidRPr="00AB251F">
        <w:rPr>
          <w:rFonts w:cs="Times New Roman"/>
          <w:szCs w:val="28"/>
        </w:rPr>
        <w:t>представленная</w:t>
      </w:r>
      <w:r w:rsidR="00815ED6">
        <w:rPr>
          <w:rFonts w:cs="Times New Roman"/>
          <w:szCs w:val="28"/>
        </w:rPr>
        <w:t xml:space="preserve"> </w:t>
      </w:r>
      <w:r w:rsidRPr="00AB251F">
        <w:rPr>
          <w:rFonts w:cs="Times New Roman"/>
          <w:szCs w:val="28"/>
        </w:rPr>
        <w:t>в</w:t>
      </w:r>
      <w:r w:rsidR="00815ED6">
        <w:rPr>
          <w:rFonts w:cs="Times New Roman"/>
          <w:szCs w:val="28"/>
        </w:rPr>
        <w:t xml:space="preserve"> </w:t>
      </w:r>
      <w:r w:rsidRPr="00AB251F">
        <w:rPr>
          <w:rFonts w:cs="Times New Roman"/>
          <w:szCs w:val="28"/>
        </w:rPr>
        <w:t>основном</w:t>
      </w:r>
      <w:r w:rsidR="00815ED6">
        <w:rPr>
          <w:rFonts w:cs="Times New Roman"/>
          <w:szCs w:val="28"/>
        </w:rPr>
        <w:t xml:space="preserve"> </w:t>
      </w:r>
      <w:r w:rsidRPr="00AB251F">
        <w:rPr>
          <w:rFonts w:cs="Times New Roman"/>
          <w:szCs w:val="28"/>
        </w:rPr>
        <w:t>серыми,</w:t>
      </w:r>
      <w:r w:rsidR="00815ED6">
        <w:rPr>
          <w:rFonts w:cs="Times New Roman"/>
          <w:szCs w:val="28"/>
        </w:rPr>
        <w:t xml:space="preserve"> </w:t>
      </w:r>
      <w:r w:rsidRPr="00AB251F">
        <w:rPr>
          <w:rFonts w:cs="Times New Roman"/>
          <w:szCs w:val="28"/>
        </w:rPr>
        <w:t>плотными,</w:t>
      </w:r>
      <w:r w:rsidR="00815ED6">
        <w:rPr>
          <w:rFonts w:cs="Times New Roman"/>
          <w:szCs w:val="28"/>
        </w:rPr>
        <w:t xml:space="preserve"> </w:t>
      </w:r>
      <w:r w:rsidRPr="00AB251F">
        <w:rPr>
          <w:rFonts w:cs="Times New Roman"/>
          <w:szCs w:val="28"/>
        </w:rPr>
        <w:t>неравномерно</w:t>
      </w:r>
      <w:r w:rsidR="00815ED6">
        <w:rPr>
          <w:rFonts w:cs="Times New Roman"/>
          <w:szCs w:val="28"/>
        </w:rPr>
        <w:t xml:space="preserve"> </w:t>
      </w:r>
      <w:r w:rsidRPr="00AB251F">
        <w:rPr>
          <w:rFonts w:cs="Times New Roman"/>
          <w:szCs w:val="28"/>
        </w:rPr>
        <w:t>глинистыми</w:t>
      </w:r>
      <w:r w:rsidR="00815ED6">
        <w:rPr>
          <w:rFonts w:cs="Times New Roman"/>
          <w:szCs w:val="28"/>
        </w:rPr>
        <w:t xml:space="preserve"> </w:t>
      </w:r>
      <w:r w:rsidRPr="00AB251F">
        <w:rPr>
          <w:rFonts w:cs="Times New Roman"/>
          <w:szCs w:val="28"/>
        </w:rPr>
        <w:t>шламово-детритовыми</w:t>
      </w:r>
      <w:r w:rsidR="00815ED6">
        <w:rPr>
          <w:rFonts w:cs="Times New Roman"/>
          <w:szCs w:val="28"/>
        </w:rPr>
        <w:t xml:space="preserve"> </w:t>
      </w:r>
      <w:r w:rsidRPr="00AB251F">
        <w:rPr>
          <w:rFonts w:cs="Times New Roman"/>
          <w:szCs w:val="28"/>
        </w:rPr>
        <w:t>известняками.</w:t>
      </w:r>
      <w:r w:rsidR="00815ED6">
        <w:rPr>
          <w:rFonts w:cs="Times New Roman"/>
          <w:szCs w:val="28"/>
        </w:rPr>
        <w:t xml:space="preserve"> </w:t>
      </w:r>
      <w:r w:rsidRPr="00AB251F">
        <w:rPr>
          <w:rFonts w:cs="Times New Roman"/>
          <w:szCs w:val="28"/>
        </w:rPr>
        <w:t>Лучшими</w:t>
      </w:r>
      <w:r w:rsidR="00815ED6">
        <w:rPr>
          <w:rFonts w:cs="Times New Roman"/>
          <w:szCs w:val="28"/>
        </w:rPr>
        <w:t xml:space="preserve"> </w:t>
      </w:r>
      <w:r w:rsidRPr="00AB251F">
        <w:rPr>
          <w:rFonts w:cs="Times New Roman"/>
          <w:szCs w:val="28"/>
        </w:rPr>
        <w:t>коллекторскими</w:t>
      </w:r>
      <w:r w:rsidR="00815ED6">
        <w:rPr>
          <w:rFonts w:cs="Times New Roman"/>
          <w:szCs w:val="28"/>
        </w:rPr>
        <w:t xml:space="preserve"> </w:t>
      </w:r>
      <w:r w:rsidRPr="00AB251F">
        <w:rPr>
          <w:rFonts w:cs="Times New Roman"/>
          <w:szCs w:val="28"/>
        </w:rPr>
        <w:t>свойствами</w:t>
      </w:r>
      <w:r w:rsidR="00815ED6">
        <w:rPr>
          <w:rFonts w:cs="Times New Roman"/>
          <w:szCs w:val="28"/>
        </w:rPr>
        <w:t xml:space="preserve"> </w:t>
      </w:r>
      <w:r w:rsidRPr="00AB251F">
        <w:rPr>
          <w:rFonts w:cs="Times New Roman"/>
          <w:szCs w:val="28"/>
        </w:rPr>
        <w:t>обладают</w:t>
      </w:r>
      <w:r w:rsidR="00815ED6">
        <w:rPr>
          <w:rFonts w:cs="Times New Roman"/>
          <w:szCs w:val="28"/>
        </w:rPr>
        <w:t xml:space="preserve"> </w:t>
      </w:r>
      <w:r w:rsidRPr="00AB251F">
        <w:rPr>
          <w:rFonts w:cs="Times New Roman"/>
          <w:szCs w:val="28"/>
        </w:rPr>
        <w:t>комковатые</w:t>
      </w:r>
      <w:r w:rsidR="00815ED6">
        <w:rPr>
          <w:rFonts w:cs="Times New Roman"/>
          <w:szCs w:val="28"/>
        </w:rPr>
        <w:t xml:space="preserve"> </w:t>
      </w:r>
      <w:r w:rsidRPr="00AB251F">
        <w:rPr>
          <w:rFonts w:cs="Times New Roman"/>
          <w:szCs w:val="28"/>
        </w:rPr>
        <w:t>известняки.</w:t>
      </w:r>
      <w:r w:rsidR="00815ED6">
        <w:rPr>
          <w:rFonts w:cs="Times New Roman"/>
          <w:szCs w:val="28"/>
        </w:rPr>
        <w:t xml:space="preserve"> </w:t>
      </w:r>
      <w:r w:rsidRPr="00AB251F">
        <w:rPr>
          <w:rFonts w:cs="Times New Roman"/>
          <w:szCs w:val="28"/>
        </w:rPr>
        <w:t>Пористость</w:t>
      </w:r>
      <w:r w:rsidR="00815ED6">
        <w:rPr>
          <w:rFonts w:cs="Times New Roman"/>
          <w:szCs w:val="28"/>
        </w:rPr>
        <w:t xml:space="preserve"> </w:t>
      </w:r>
      <w:r w:rsidRPr="00AB251F">
        <w:rPr>
          <w:rFonts w:cs="Times New Roman"/>
          <w:szCs w:val="28"/>
        </w:rPr>
        <w:t>их</w:t>
      </w:r>
      <w:r w:rsidR="00815ED6">
        <w:rPr>
          <w:rFonts w:cs="Times New Roman"/>
          <w:szCs w:val="28"/>
        </w:rPr>
        <w:t xml:space="preserve"> </w:t>
      </w:r>
      <w:r w:rsidRPr="00AB251F">
        <w:rPr>
          <w:rFonts w:cs="Times New Roman"/>
          <w:szCs w:val="28"/>
        </w:rPr>
        <w:t>в</w:t>
      </w:r>
      <w:r w:rsidR="00815ED6">
        <w:rPr>
          <w:rFonts w:cs="Times New Roman"/>
          <w:szCs w:val="28"/>
        </w:rPr>
        <w:t xml:space="preserve"> </w:t>
      </w:r>
      <w:r w:rsidRPr="00AB251F">
        <w:rPr>
          <w:rFonts w:cs="Times New Roman"/>
          <w:szCs w:val="28"/>
        </w:rPr>
        <w:t>среднем</w:t>
      </w:r>
      <w:r w:rsidR="00815ED6">
        <w:rPr>
          <w:rFonts w:cs="Times New Roman"/>
          <w:szCs w:val="28"/>
        </w:rPr>
        <w:t xml:space="preserve"> </w:t>
      </w:r>
      <w:r w:rsidRPr="00AB251F">
        <w:rPr>
          <w:rFonts w:cs="Times New Roman"/>
          <w:szCs w:val="28"/>
        </w:rPr>
        <w:t>равна</w:t>
      </w:r>
      <w:r w:rsidR="00815ED6">
        <w:rPr>
          <w:rFonts w:cs="Times New Roman"/>
          <w:szCs w:val="28"/>
        </w:rPr>
        <w:t xml:space="preserve"> </w:t>
      </w:r>
      <w:r w:rsidRPr="00AB251F">
        <w:rPr>
          <w:rFonts w:cs="Times New Roman"/>
          <w:szCs w:val="28"/>
        </w:rPr>
        <w:t>16</w:t>
      </w:r>
      <w:r w:rsidR="00815ED6">
        <w:rPr>
          <w:rFonts w:cs="Times New Roman"/>
          <w:szCs w:val="28"/>
        </w:rPr>
        <w:t xml:space="preserve"> </w:t>
      </w:r>
      <w:r w:rsidRPr="00AB251F">
        <w:rPr>
          <w:rFonts w:cs="Times New Roman"/>
          <w:szCs w:val="28"/>
        </w:rPr>
        <w:t>%,</w:t>
      </w:r>
      <w:r w:rsidR="00815ED6">
        <w:rPr>
          <w:rFonts w:cs="Times New Roman"/>
          <w:szCs w:val="28"/>
        </w:rPr>
        <w:t xml:space="preserve"> </w:t>
      </w:r>
      <w:r w:rsidRPr="00AB251F">
        <w:rPr>
          <w:rFonts w:cs="Times New Roman"/>
          <w:szCs w:val="28"/>
        </w:rPr>
        <w:t>проницаемость</w:t>
      </w:r>
      <w:r w:rsidR="00815ED6">
        <w:rPr>
          <w:rFonts w:cs="Times New Roman"/>
          <w:szCs w:val="28"/>
        </w:rPr>
        <w:t xml:space="preserve"> </w:t>
      </w:r>
      <w:r w:rsidRPr="00AB251F">
        <w:rPr>
          <w:rFonts w:cs="Times New Roman"/>
          <w:szCs w:val="28"/>
        </w:rPr>
        <w:t>31,6·10-3</w:t>
      </w:r>
      <w:r w:rsidR="00815ED6">
        <w:rPr>
          <w:rFonts w:cs="Times New Roman"/>
          <w:szCs w:val="28"/>
        </w:rPr>
        <w:t xml:space="preserve"> </w:t>
      </w:r>
      <w:r w:rsidRPr="00AB251F">
        <w:rPr>
          <w:rFonts w:cs="Times New Roman"/>
          <w:szCs w:val="28"/>
        </w:rPr>
        <w:t>мкм</w:t>
      </w:r>
      <w:r w:rsidRPr="00DE34EC">
        <w:rPr>
          <w:rFonts w:cs="Times New Roman"/>
          <w:szCs w:val="28"/>
          <w:vertAlign w:val="superscript"/>
        </w:rPr>
        <w:t>2</w:t>
      </w:r>
      <w:r w:rsidR="00815ED6">
        <w:rPr>
          <w:rFonts w:cs="Times New Roman"/>
          <w:szCs w:val="28"/>
        </w:rPr>
        <w:t xml:space="preserve"> </w:t>
      </w:r>
      <w:r w:rsidRPr="00AB251F">
        <w:rPr>
          <w:rFonts w:cs="Times New Roman"/>
          <w:szCs w:val="28"/>
        </w:rPr>
        <w:t>(32</w:t>
      </w:r>
      <w:r w:rsidR="00815ED6">
        <w:rPr>
          <w:rFonts w:cs="Times New Roman"/>
          <w:szCs w:val="28"/>
        </w:rPr>
        <w:t xml:space="preserve"> </w:t>
      </w:r>
      <w:proofErr w:type="spellStart"/>
      <w:r w:rsidRPr="00AB251F">
        <w:rPr>
          <w:rFonts w:cs="Times New Roman"/>
          <w:szCs w:val="28"/>
        </w:rPr>
        <w:t>мД</w:t>
      </w:r>
      <w:proofErr w:type="spellEnd"/>
      <w:r w:rsidRPr="00AB251F">
        <w:rPr>
          <w:rFonts w:cs="Times New Roman"/>
          <w:szCs w:val="28"/>
        </w:rPr>
        <w:t>).</w:t>
      </w:r>
      <w:r w:rsidR="00815ED6">
        <w:rPr>
          <w:rFonts w:cs="Times New Roman"/>
          <w:szCs w:val="28"/>
        </w:rPr>
        <w:t xml:space="preserve"> </w:t>
      </w:r>
      <w:r w:rsidRPr="00AB251F">
        <w:rPr>
          <w:rFonts w:cs="Times New Roman"/>
          <w:szCs w:val="28"/>
        </w:rPr>
        <w:t>В</w:t>
      </w:r>
      <w:r w:rsidR="00815ED6">
        <w:rPr>
          <w:rFonts w:cs="Times New Roman"/>
          <w:szCs w:val="28"/>
        </w:rPr>
        <w:t xml:space="preserve"> </w:t>
      </w:r>
      <w:r w:rsidRPr="00AB251F">
        <w:rPr>
          <w:rFonts w:cs="Times New Roman"/>
          <w:szCs w:val="28"/>
        </w:rPr>
        <w:t>зависимости</w:t>
      </w:r>
      <w:r w:rsidR="00815ED6">
        <w:rPr>
          <w:rFonts w:cs="Times New Roman"/>
          <w:szCs w:val="28"/>
        </w:rPr>
        <w:t xml:space="preserve"> </w:t>
      </w:r>
      <w:r w:rsidRPr="00AB251F">
        <w:rPr>
          <w:rFonts w:cs="Times New Roman"/>
          <w:szCs w:val="28"/>
        </w:rPr>
        <w:t>от</w:t>
      </w:r>
      <w:r w:rsidR="00815ED6">
        <w:rPr>
          <w:rFonts w:cs="Times New Roman"/>
          <w:szCs w:val="28"/>
        </w:rPr>
        <w:t xml:space="preserve"> </w:t>
      </w:r>
      <w:r w:rsidRPr="00AB251F">
        <w:rPr>
          <w:rFonts w:cs="Times New Roman"/>
          <w:szCs w:val="28"/>
        </w:rPr>
        <w:t>размеров</w:t>
      </w:r>
      <w:r w:rsidR="00815ED6">
        <w:rPr>
          <w:rFonts w:cs="Times New Roman"/>
          <w:szCs w:val="28"/>
        </w:rPr>
        <w:t xml:space="preserve"> </w:t>
      </w:r>
      <w:r w:rsidRPr="00AB251F">
        <w:rPr>
          <w:rFonts w:cs="Times New Roman"/>
          <w:szCs w:val="28"/>
        </w:rPr>
        <w:t>и</w:t>
      </w:r>
      <w:r w:rsidR="00815ED6">
        <w:rPr>
          <w:rFonts w:cs="Times New Roman"/>
          <w:szCs w:val="28"/>
        </w:rPr>
        <w:t xml:space="preserve"> </w:t>
      </w:r>
      <w:r w:rsidRPr="00AB251F">
        <w:rPr>
          <w:rFonts w:cs="Times New Roman"/>
          <w:szCs w:val="28"/>
        </w:rPr>
        <w:t>сортировки</w:t>
      </w:r>
      <w:r w:rsidR="00815ED6">
        <w:rPr>
          <w:rFonts w:cs="Times New Roman"/>
          <w:szCs w:val="28"/>
        </w:rPr>
        <w:t xml:space="preserve"> </w:t>
      </w:r>
      <w:r w:rsidRPr="00AB251F">
        <w:rPr>
          <w:rFonts w:cs="Times New Roman"/>
          <w:szCs w:val="28"/>
        </w:rPr>
        <w:t>форменных</w:t>
      </w:r>
      <w:r w:rsidR="00815ED6">
        <w:rPr>
          <w:rFonts w:cs="Times New Roman"/>
          <w:szCs w:val="28"/>
        </w:rPr>
        <w:t xml:space="preserve"> </w:t>
      </w:r>
      <w:r w:rsidRPr="00AB251F">
        <w:rPr>
          <w:rFonts w:cs="Times New Roman"/>
          <w:szCs w:val="28"/>
        </w:rPr>
        <w:lastRenderedPageBreak/>
        <w:t>элементов</w:t>
      </w:r>
      <w:r w:rsidR="00815ED6">
        <w:rPr>
          <w:rFonts w:cs="Times New Roman"/>
          <w:szCs w:val="28"/>
        </w:rPr>
        <w:t xml:space="preserve"> </w:t>
      </w:r>
      <w:r w:rsidRPr="00AB251F">
        <w:rPr>
          <w:rFonts w:cs="Times New Roman"/>
          <w:szCs w:val="28"/>
        </w:rPr>
        <w:t>в</w:t>
      </w:r>
      <w:r w:rsidR="00815ED6">
        <w:rPr>
          <w:rFonts w:cs="Times New Roman"/>
          <w:szCs w:val="28"/>
        </w:rPr>
        <w:t xml:space="preserve"> </w:t>
      </w:r>
      <w:r w:rsidRPr="00AB251F">
        <w:rPr>
          <w:rFonts w:cs="Times New Roman"/>
          <w:szCs w:val="28"/>
        </w:rPr>
        <w:t>разрезе</w:t>
      </w:r>
      <w:r w:rsidR="00815ED6">
        <w:rPr>
          <w:rFonts w:cs="Times New Roman"/>
          <w:szCs w:val="28"/>
        </w:rPr>
        <w:t xml:space="preserve"> </w:t>
      </w:r>
      <w:r w:rsidRPr="00AB251F">
        <w:rPr>
          <w:rFonts w:cs="Times New Roman"/>
          <w:szCs w:val="28"/>
        </w:rPr>
        <w:t>выделяются</w:t>
      </w:r>
      <w:r w:rsidR="00815ED6">
        <w:rPr>
          <w:rFonts w:cs="Times New Roman"/>
          <w:szCs w:val="28"/>
        </w:rPr>
        <w:t xml:space="preserve"> </w:t>
      </w:r>
      <w:r w:rsidRPr="00AB251F">
        <w:rPr>
          <w:rFonts w:cs="Times New Roman"/>
          <w:szCs w:val="28"/>
        </w:rPr>
        <w:t>две</w:t>
      </w:r>
      <w:r w:rsidR="00815ED6">
        <w:rPr>
          <w:rFonts w:cs="Times New Roman"/>
          <w:szCs w:val="28"/>
        </w:rPr>
        <w:t xml:space="preserve"> </w:t>
      </w:r>
      <w:r w:rsidRPr="00AB251F">
        <w:rPr>
          <w:rFonts w:cs="Times New Roman"/>
          <w:szCs w:val="28"/>
        </w:rPr>
        <w:t>разновидности</w:t>
      </w:r>
      <w:r w:rsidR="00815ED6">
        <w:rPr>
          <w:rFonts w:cs="Times New Roman"/>
          <w:szCs w:val="28"/>
        </w:rPr>
        <w:t xml:space="preserve"> </w:t>
      </w:r>
      <w:r w:rsidRPr="00AB251F">
        <w:rPr>
          <w:rFonts w:cs="Times New Roman"/>
          <w:szCs w:val="28"/>
        </w:rPr>
        <w:t>комковатых</w:t>
      </w:r>
      <w:r w:rsidR="00815ED6">
        <w:rPr>
          <w:rFonts w:cs="Times New Roman"/>
          <w:szCs w:val="28"/>
        </w:rPr>
        <w:t xml:space="preserve"> </w:t>
      </w:r>
      <w:r w:rsidRPr="00AB251F">
        <w:rPr>
          <w:rFonts w:cs="Times New Roman"/>
          <w:szCs w:val="28"/>
        </w:rPr>
        <w:t>известняков.</w:t>
      </w:r>
    </w:p>
    <w:p w14:paraId="5E97E72A" w14:textId="4D36E8CB" w:rsidR="00AB251F" w:rsidRPr="00AB251F" w:rsidRDefault="00AB251F" w:rsidP="00815ED6">
      <w:pPr>
        <w:spacing w:line="360" w:lineRule="auto"/>
        <w:ind w:firstLine="708"/>
        <w:jc w:val="both"/>
        <w:rPr>
          <w:rFonts w:cs="Times New Roman"/>
          <w:szCs w:val="28"/>
        </w:rPr>
      </w:pPr>
      <w:proofErr w:type="spellStart"/>
      <w:r w:rsidRPr="00AB251F">
        <w:rPr>
          <w:rFonts w:cs="Times New Roman"/>
          <w:szCs w:val="28"/>
        </w:rPr>
        <w:t>Нижнетурнейский</w:t>
      </w:r>
      <w:proofErr w:type="spellEnd"/>
      <w:r w:rsidR="00815ED6">
        <w:rPr>
          <w:rFonts w:cs="Times New Roman"/>
          <w:szCs w:val="28"/>
        </w:rPr>
        <w:t xml:space="preserve"> </w:t>
      </w:r>
      <w:proofErr w:type="spellStart"/>
      <w:r w:rsidRPr="00AB251F">
        <w:rPr>
          <w:rFonts w:cs="Times New Roman"/>
          <w:szCs w:val="28"/>
        </w:rPr>
        <w:t>подъярус</w:t>
      </w:r>
      <w:proofErr w:type="spellEnd"/>
      <w:r w:rsidR="00815ED6">
        <w:rPr>
          <w:rFonts w:cs="Times New Roman"/>
          <w:szCs w:val="28"/>
        </w:rPr>
        <w:t xml:space="preserve"> </w:t>
      </w:r>
      <w:r w:rsidRPr="00AB251F">
        <w:rPr>
          <w:rFonts w:cs="Times New Roman"/>
          <w:szCs w:val="28"/>
        </w:rPr>
        <w:t>представлен</w:t>
      </w:r>
      <w:r w:rsidR="00815ED6">
        <w:rPr>
          <w:rFonts w:cs="Times New Roman"/>
          <w:szCs w:val="28"/>
        </w:rPr>
        <w:t xml:space="preserve"> </w:t>
      </w:r>
      <w:r w:rsidRPr="00AB251F">
        <w:rPr>
          <w:rFonts w:cs="Times New Roman"/>
          <w:szCs w:val="28"/>
        </w:rPr>
        <w:t>известняками</w:t>
      </w:r>
      <w:r w:rsidR="00815ED6">
        <w:rPr>
          <w:rFonts w:cs="Times New Roman"/>
          <w:szCs w:val="28"/>
        </w:rPr>
        <w:t xml:space="preserve"> </w:t>
      </w:r>
      <w:r w:rsidRPr="00AB251F">
        <w:rPr>
          <w:rFonts w:cs="Times New Roman"/>
          <w:szCs w:val="28"/>
        </w:rPr>
        <w:t>плотными</w:t>
      </w:r>
      <w:r w:rsidR="00815ED6">
        <w:rPr>
          <w:rFonts w:cs="Times New Roman"/>
          <w:szCs w:val="28"/>
        </w:rPr>
        <w:t xml:space="preserve"> </w:t>
      </w:r>
      <w:r w:rsidRPr="00AB251F">
        <w:rPr>
          <w:rFonts w:cs="Times New Roman"/>
          <w:szCs w:val="28"/>
        </w:rPr>
        <w:t>светло-серыми,</w:t>
      </w:r>
      <w:r w:rsidR="00815ED6">
        <w:rPr>
          <w:rFonts w:cs="Times New Roman"/>
          <w:szCs w:val="28"/>
        </w:rPr>
        <w:t xml:space="preserve"> </w:t>
      </w:r>
      <w:r w:rsidRPr="00AB251F">
        <w:rPr>
          <w:rFonts w:cs="Times New Roman"/>
          <w:szCs w:val="28"/>
        </w:rPr>
        <w:t>неравномерно</w:t>
      </w:r>
      <w:r w:rsidR="00815ED6">
        <w:rPr>
          <w:rFonts w:cs="Times New Roman"/>
          <w:szCs w:val="28"/>
        </w:rPr>
        <w:t xml:space="preserve"> </w:t>
      </w:r>
      <w:proofErr w:type="spellStart"/>
      <w:r w:rsidRPr="00AB251F">
        <w:rPr>
          <w:rFonts w:cs="Times New Roman"/>
          <w:szCs w:val="28"/>
        </w:rPr>
        <w:t>перекристаллизованными</w:t>
      </w:r>
      <w:proofErr w:type="spellEnd"/>
      <w:r w:rsidR="00815ED6">
        <w:rPr>
          <w:rFonts w:cs="Times New Roman"/>
          <w:szCs w:val="28"/>
        </w:rPr>
        <w:t xml:space="preserve"> </w:t>
      </w:r>
      <w:r w:rsidRPr="00AB251F">
        <w:rPr>
          <w:rFonts w:cs="Times New Roman"/>
          <w:szCs w:val="28"/>
        </w:rPr>
        <w:t>и</w:t>
      </w:r>
      <w:r w:rsidR="00815ED6">
        <w:rPr>
          <w:rFonts w:cs="Times New Roman"/>
          <w:szCs w:val="28"/>
        </w:rPr>
        <w:t xml:space="preserve"> </w:t>
      </w:r>
      <w:proofErr w:type="spellStart"/>
      <w:r w:rsidRPr="00AB251F">
        <w:rPr>
          <w:rFonts w:cs="Times New Roman"/>
          <w:szCs w:val="28"/>
        </w:rPr>
        <w:t>кальцитизированными</w:t>
      </w:r>
      <w:proofErr w:type="spellEnd"/>
      <w:r w:rsidRPr="00AB251F">
        <w:rPr>
          <w:rFonts w:cs="Times New Roman"/>
          <w:szCs w:val="28"/>
        </w:rPr>
        <w:t>.</w:t>
      </w:r>
      <w:r w:rsidR="00815ED6">
        <w:rPr>
          <w:rFonts w:cs="Times New Roman"/>
          <w:szCs w:val="28"/>
        </w:rPr>
        <w:t xml:space="preserve"> </w:t>
      </w:r>
      <w:r w:rsidRPr="00AB251F">
        <w:rPr>
          <w:rFonts w:cs="Times New Roman"/>
          <w:szCs w:val="28"/>
        </w:rPr>
        <w:t>Выделенные</w:t>
      </w:r>
      <w:r w:rsidR="00815ED6">
        <w:rPr>
          <w:rFonts w:cs="Times New Roman"/>
          <w:szCs w:val="28"/>
        </w:rPr>
        <w:t xml:space="preserve"> </w:t>
      </w:r>
      <w:r w:rsidRPr="00AB251F">
        <w:rPr>
          <w:rFonts w:cs="Times New Roman"/>
          <w:szCs w:val="28"/>
        </w:rPr>
        <w:t>в</w:t>
      </w:r>
      <w:r w:rsidR="00815ED6">
        <w:rPr>
          <w:rFonts w:cs="Times New Roman"/>
          <w:szCs w:val="28"/>
        </w:rPr>
        <w:t xml:space="preserve"> </w:t>
      </w:r>
      <w:proofErr w:type="spellStart"/>
      <w:r w:rsidRPr="00AB251F">
        <w:rPr>
          <w:rFonts w:cs="Times New Roman"/>
          <w:szCs w:val="28"/>
        </w:rPr>
        <w:t>кизеловско-черепетских</w:t>
      </w:r>
      <w:proofErr w:type="spellEnd"/>
      <w:r w:rsidR="00815ED6">
        <w:rPr>
          <w:rFonts w:cs="Times New Roman"/>
          <w:szCs w:val="28"/>
        </w:rPr>
        <w:t xml:space="preserve"> </w:t>
      </w:r>
      <w:r w:rsidRPr="00AB251F">
        <w:rPr>
          <w:rFonts w:cs="Times New Roman"/>
          <w:szCs w:val="28"/>
        </w:rPr>
        <w:t>отложениях</w:t>
      </w:r>
      <w:r w:rsidR="00815ED6">
        <w:rPr>
          <w:rFonts w:cs="Times New Roman"/>
          <w:szCs w:val="28"/>
        </w:rPr>
        <w:t xml:space="preserve"> </w:t>
      </w:r>
      <w:r w:rsidRPr="00AB251F">
        <w:rPr>
          <w:rFonts w:cs="Times New Roman"/>
          <w:szCs w:val="28"/>
        </w:rPr>
        <w:t>структурно-генетические</w:t>
      </w:r>
      <w:r w:rsidR="00815ED6">
        <w:rPr>
          <w:rFonts w:cs="Times New Roman"/>
          <w:szCs w:val="28"/>
        </w:rPr>
        <w:t xml:space="preserve"> </w:t>
      </w:r>
      <w:r w:rsidRPr="00AB251F">
        <w:rPr>
          <w:rFonts w:cs="Times New Roman"/>
          <w:szCs w:val="28"/>
        </w:rPr>
        <w:t>разновидности</w:t>
      </w:r>
      <w:r w:rsidR="00815ED6">
        <w:rPr>
          <w:rFonts w:cs="Times New Roman"/>
          <w:szCs w:val="28"/>
        </w:rPr>
        <w:t xml:space="preserve"> </w:t>
      </w:r>
      <w:r w:rsidRPr="00AB251F">
        <w:rPr>
          <w:rFonts w:cs="Times New Roman"/>
          <w:szCs w:val="28"/>
        </w:rPr>
        <w:t>карбонатов</w:t>
      </w:r>
      <w:r w:rsidR="00815ED6">
        <w:rPr>
          <w:rFonts w:cs="Times New Roman"/>
          <w:szCs w:val="28"/>
        </w:rPr>
        <w:t xml:space="preserve"> </w:t>
      </w:r>
      <w:r w:rsidRPr="00AB251F">
        <w:rPr>
          <w:rFonts w:cs="Times New Roman"/>
          <w:szCs w:val="28"/>
        </w:rPr>
        <w:t>прослеживаются</w:t>
      </w:r>
      <w:r w:rsidR="00815ED6">
        <w:rPr>
          <w:rFonts w:cs="Times New Roman"/>
          <w:szCs w:val="28"/>
        </w:rPr>
        <w:t xml:space="preserve"> </w:t>
      </w:r>
      <w:r w:rsidRPr="00AB251F">
        <w:rPr>
          <w:rFonts w:cs="Times New Roman"/>
          <w:szCs w:val="28"/>
        </w:rPr>
        <w:t>и</w:t>
      </w:r>
      <w:r w:rsidR="00815ED6">
        <w:rPr>
          <w:rFonts w:cs="Times New Roman"/>
          <w:szCs w:val="28"/>
        </w:rPr>
        <w:t xml:space="preserve"> </w:t>
      </w:r>
      <w:r w:rsidRPr="00AB251F">
        <w:rPr>
          <w:rFonts w:cs="Times New Roman"/>
          <w:szCs w:val="28"/>
        </w:rPr>
        <w:t>в</w:t>
      </w:r>
      <w:r w:rsidR="00815ED6">
        <w:rPr>
          <w:rFonts w:cs="Times New Roman"/>
          <w:szCs w:val="28"/>
        </w:rPr>
        <w:t xml:space="preserve"> </w:t>
      </w:r>
      <w:proofErr w:type="spellStart"/>
      <w:r w:rsidRPr="00AB251F">
        <w:rPr>
          <w:rFonts w:cs="Times New Roman"/>
          <w:szCs w:val="28"/>
        </w:rPr>
        <w:t>нижнетурнейском</w:t>
      </w:r>
      <w:proofErr w:type="spellEnd"/>
      <w:r w:rsidR="00815ED6">
        <w:rPr>
          <w:rFonts w:cs="Times New Roman"/>
          <w:szCs w:val="28"/>
        </w:rPr>
        <w:t xml:space="preserve"> </w:t>
      </w:r>
      <w:proofErr w:type="spellStart"/>
      <w:r w:rsidRPr="00AB251F">
        <w:rPr>
          <w:rFonts w:cs="Times New Roman"/>
          <w:szCs w:val="28"/>
        </w:rPr>
        <w:t>подъярусе</w:t>
      </w:r>
      <w:proofErr w:type="spellEnd"/>
      <w:r w:rsidRPr="00AB251F">
        <w:rPr>
          <w:rFonts w:cs="Times New Roman"/>
          <w:szCs w:val="28"/>
        </w:rPr>
        <w:t>.</w:t>
      </w:r>
      <w:r w:rsidR="00815ED6">
        <w:rPr>
          <w:rFonts w:cs="Times New Roman"/>
          <w:szCs w:val="28"/>
        </w:rPr>
        <w:t xml:space="preserve"> </w:t>
      </w:r>
      <w:r w:rsidRPr="00AB251F">
        <w:rPr>
          <w:rFonts w:cs="Times New Roman"/>
          <w:szCs w:val="28"/>
        </w:rPr>
        <w:t>В</w:t>
      </w:r>
      <w:r w:rsidR="00815ED6">
        <w:rPr>
          <w:rFonts w:cs="Times New Roman"/>
          <w:szCs w:val="28"/>
        </w:rPr>
        <w:t xml:space="preserve"> </w:t>
      </w:r>
      <w:proofErr w:type="spellStart"/>
      <w:r w:rsidRPr="00AB251F">
        <w:rPr>
          <w:rFonts w:cs="Times New Roman"/>
          <w:szCs w:val="28"/>
        </w:rPr>
        <w:t>нижнетурнейском</w:t>
      </w:r>
      <w:proofErr w:type="spellEnd"/>
      <w:r w:rsidR="00815ED6">
        <w:rPr>
          <w:rFonts w:cs="Times New Roman"/>
          <w:szCs w:val="28"/>
        </w:rPr>
        <w:t xml:space="preserve"> </w:t>
      </w:r>
      <w:proofErr w:type="spellStart"/>
      <w:r w:rsidRPr="00AB251F">
        <w:rPr>
          <w:rFonts w:cs="Times New Roman"/>
          <w:szCs w:val="28"/>
        </w:rPr>
        <w:t>подъярусе</w:t>
      </w:r>
      <w:proofErr w:type="spellEnd"/>
      <w:r w:rsidR="00815ED6">
        <w:rPr>
          <w:rFonts w:cs="Times New Roman"/>
          <w:szCs w:val="28"/>
        </w:rPr>
        <w:t xml:space="preserve"> </w:t>
      </w:r>
      <w:r w:rsidRPr="00AB251F">
        <w:rPr>
          <w:rFonts w:cs="Times New Roman"/>
          <w:szCs w:val="28"/>
        </w:rPr>
        <w:t>появляются</w:t>
      </w:r>
      <w:r w:rsidR="00815ED6">
        <w:rPr>
          <w:rFonts w:cs="Times New Roman"/>
          <w:szCs w:val="28"/>
        </w:rPr>
        <w:t xml:space="preserve"> </w:t>
      </w:r>
      <w:r w:rsidRPr="00AB251F">
        <w:rPr>
          <w:rFonts w:cs="Times New Roman"/>
          <w:szCs w:val="28"/>
        </w:rPr>
        <w:t>известняки</w:t>
      </w:r>
      <w:r w:rsidR="00815ED6">
        <w:rPr>
          <w:rFonts w:cs="Times New Roman"/>
          <w:szCs w:val="28"/>
        </w:rPr>
        <w:t xml:space="preserve"> </w:t>
      </w:r>
      <w:r w:rsidRPr="00AB251F">
        <w:rPr>
          <w:rFonts w:cs="Times New Roman"/>
          <w:szCs w:val="28"/>
        </w:rPr>
        <w:t>микрозернистые.</w:t>
      </w:r>
      <w:r w:rsidR="00815ED6">
        <w:rPr>
          <w:rFonts w:cs="Times New Roman"/>
          <w:szCs w:val="28"/>
        </w:rPr>
        <w:t xml:space="preserve"> </w:t>
      </w:r>
      <w:r w:rsidRPr="00AB251F">
        <w:rPr>
          <w:rFonts w:cs="Times New Roman"/>
          <w:szCs w:val="28"/>
        </w:rPr>
        <w:t>В</w:t>
      </w:r>
      <w:r w:rsidR="00815ED6">
        <w:rPr>
          <w:rFonts w:cs="Times New Roman"/>
          <w:szCs w:val="28"/>
        </w:rPr>
        <w:t xml:space="preserve"> </w:t>
      </w:r>
      <w:proofErr w:type="spellStart"/>
      <w:r w:rsidRPr="00AB251F">
        <w:rPr>
          <w:rFonts w:cs="Times New Roman"/>
          <w:szCs w:val="28"/>
        </w:rPr>
        <w:t>упинском</w:t>
      </w:r>
      <w:proofErr w:type="spellEnd"/>
      <w:r w:rsidR="00815ED6">
        <w:rPr>
          <w:rFonts w:cs="Times New Roman"/>
          <w:szCs w:val="28"/>
        </w:rPr>
        <w:t xml:space="preserve"> </w:t>
      </w:r>
      <w:r w:rsidRPr="00AB251F">
        <w:rPr>
          <w:rFonts w:cs="Times New Roman"/>
          <w:szCs w:val="28"/>
        </w:rPr>
        <w:t>горизонте</w:t>
      </w:r>
      <w:r w:rsidR="00815ED6">
        <w:rPr>
          <w:rFonts w:cs="Times New Roman"/>
          <w:szCs w:val="28"/>
        </w:rPr>
        <w:t xml:space="preserve"> </w:t>
      </w:r>
      <w:r w:rsidRPr="00AB251F">
        <w:rPr>
          <w:rFonts w:cs="Times New Roman"/>
          <w:szCs w:val="28"/>
        </w:rPr>
        <w:t>они</w:t>
      </w:r>
      <w:r w:rsidR="00815ED6">
        <w:rPr>
          <w:rFonts w:cs="Times New Roman"/>
          <w:szCs w:val="28"/>
        </w:rPr>
        <w:t xml:space="preserve"> </w:t>
      </w:r>
      <w:r w:rsidRPr="00AB251F">
        <w:rPr>
          <w:rFonts w:cs="Times New Roman"/>
          <w:szCs w:val="28"/>
        </w:rPr>
        <w:t>встречаются</w:t>
      </w:r>
      <w:r w:rsidR="00815ED6">
        <w:rPr>
          <w:rFonts w:cs="Times New Roman"/>
          <w:szCs w:val="28"/>
        </w:rPr>
        <w:t xml:space="preserve"> </w:t>
      </w:r>
      <w:r w:rsidRPr="00AB251F">
        <w:rPr>
          <w:rFonts w:cs="Times New Roman"/>
          <w:szCs w:val="28"/>
        </w:rPr>
        <w:t>в</w:t>
      </w:r>
      <w:r w:rsidR="00815ED6">
        <w:rPr>
          <w:rFonts w:cs="Times New Roman"/>
          <w:szCs w:val="28"/>
        </w:rPr>
        <w:t xml:space="preserve"> </w:t>
      </w:r>
      <w:r w:rsidRPr="00AB251F">
        <w:rPr>
          <w:rFonts w:cs="Times New Roman"/>
          <w:szCs w:val="28"/>
        </w:rPr>
        <w:t>виде</w:t>
      </w:r>
      <w:r w:rsidR="00815ED6">
        <w:rPr>
          <w:rFonts w:cs="Times New Roman"/>
          <w:szCs w:val="28"/>
        </w:rPr>
        <w:t xml:space="preserve"> </w:t>
      </w:r>
      <w:r w:rsidRPr="00AB251F">
        <w:rPr>
          <w:rFonts w:cs="Times New Roman"/>
          <w:szCs w:val="28"/>
        </w:rPr>
        <w:t>редких</w:t>
      </w:r>
      <w:r w:rsidR="00815ED6">
        <w:rPr>
          <w:rFonts w:cs="Times New Roman"/>
          <w:szCs w:val="28"/>
        </w:rPr>
        <w:t xml:space="preserve"> </w:t>
      </w:r>
      <w:r w:rsidRPr="00AB251F">
        <w:rPr>
          <w:rFonts w:cs="Times New Roman"/>
          <w:szCs w:val="28"/>
        </w:rPr>
        <w:t>маломощных</w:t>
      </w:r>
      <w:r w:rsidR="00815ED6">
        <w:rPr>
          <w:rFonts w:cs="Times New Roman"/>
          <w:szCs w:val="28"/>
        </w:rPr>
        <w:t xml:space="preserve"> </w:t>
      </w:r>
      <w:r w:rsidRPr="00AB251F">
        <w:rPr>
          <w:rFonts w:cs="Times New Roman"/>
          <w:szCs w:val="28"/>
        </w:rPr>
        <w:t>прослоев.</w:t>
      </w:r>
      <w:r w:rsidR="00815ED6">
        <w:rPr>
          <w:rFonts w:cs="Times New Roman"/>
          <w:szCs w:val="28"/>
        </w:rPr>
        <w:t xml:space="preserve"> </w:t>
      </w:r>
      <w:proofErr w:type="spellStart"/>
      <w:r w:rsidRPr="00AB251F">
        <w:rPr>
          <w:rFonts w:cs="Times New Roman"/>
          <w:szCs w:val="28"/>
        </w:rPr>
        <w:t>Нефтенасыщенные</w:t>
      </w:r>
      <w:proofErr w:type="spellEnd"/>
      <w:r w:rsidR="00815ED6">
        <w:rPr>
          <w:rFonts w:cs="Times New Roman"/>
          <w:szCs w:val="28"/>
        </w:rPr>
        <w:t xml:space="preserve"> </w:t>
      </w:r>
      <w:r w:rsidRPr="00AB251F">
        <w:rPr>
          <w:rFonts w:cs="Times New Roman"/>
          <w:szCs w:val="28"/>
        </w:rPr>
        <w:t>пласты</w:t>
      </w:r>
      <w:r w:rsidR="00815ED6">
        <w:rPr>
          <w:rFonts w:cs="Times New Roman"/>
          <w:szCs w:val="28"/>
        </w:rPr>
        <w:t xml:space="preserve"> </w:t>
      </w:r>
      <w:r w:rsidRPr="00AB251F">
        <w:rPr>
          <w:rFonts w:cs="Times New Roman"/>
          <w:szCs w:val="28"/>
        </w:rPr>
        <w:t>коллекторы</w:t>
      </w:r>
      <w:r w:rsidR="00815ED6">
        <w:rPr>
          <w:rFonts w:cs="Times New Roman"/>
          <w:szCs w:val="28"/>
        </w:rPr>
        <w:t xml:space="preserve"> </w:t>
      </w:r>
      <w:r w:rsidRPr="00AB251F">
        <w:rPr>
          <w:rFonts w:cs="Times New Roman"/>
          <w:szCs w:val="28"/>
        </w:rPr>
        <w:t>в</w:t>
      </w:r>
      <w:r w:rsidR="00815ED6">
        <w:rPr>
          <w:rFonts w:cs="Times New Roman"/>
          <w:szCs w:val="28"/>
        </w:rPr>
        <w:t xml:space="preserve"> </w:t>
      </w:r>
      <w:proofErr w:type="spellStart"/>
      <w:r w:rsidRPr="00AB251F">
        <w:rPr>
          <w:rFonts w:cs="Times New Roman"/>
          <w:szCs w:val="28"/>
        </w:rPr>
        <w:t>нижнетурнейских</w:t>
      </w:r>
      <w:proofErr w:type="spellEnd"/>
      <w:r w:rsidR="00815ED6">
        <w:rPr>
          <w:rFonts w:cs="Times New Roman"/>
          <w:szCs w:val="28"/>
        </w:rPr>
        <w:t xml:space="preserve"> </w:t>
      </w:r>
      <w:r w:rsidRPr="00AB251F">
        <w:rPr>
          <w:rFonts w:cs="Times New Roman"/>
          <w:szCs w:val="28"/>
        </w:rPr>
        <w:t>отложениях</w:t>
      </w:r>
      <w:r w:rsidR="00815ED6">
        <w:rPr>
          <w:rFonts w:cs="Times New Roman"/>
          <w:szCs w:val="28"/>
        </w:rPr>
        <w:t xml:space="preserve"> </w:t>
      </w:r>
      <w:r w:rsidRPr="00AB251F">
        <w:rPr>
          <w:rFonts w:cs="Times New Roman"/>
          <w:szCs w:val="28"/>
        </w:rPr>
        <w:t>встречаются</w:t>
      </w:r>
      <w:r w:rsidR="00815ED6">
        <w:rPr>
          <w:rFonts w:cs="Times New Roman"/>
          <w:szCs w:val="28"/>
        </w:rPr>
        <w:t xml:space="preserve"> </w:t>
      </w:r>
      <w:r w:rsidRPr="00AB251F">
        <w:rPr>
          <w:rFonts w:cs="Times New Roman"/>
          <w:szCs w:val="28"/>
        </w:rPr>
        <w:t>локально,</w:t>
      </w:r>
      <w:r w:rsidR="00815ED6">
        <w:rPr>
          <w:rFonts w:cs="Times New Roman"/>
          <w:szCs w:val="28"/>
        </w:rPr>
        <w:t xml:space="preserve"> </w:t>
      </w:r>
      <w:r w:rsidRPr="00AB251F">
        <w:rPr>
          <w:rFonts w:cs="Times New Roman"/>
          <w:szCs w:val="28"/>
        </w:rPr>
        <w:t>главным</w:t>
      </w:r>
      <w:r w:rsidR="00815ED6">
        <w:rPr>
          <w:rFonts w:cs="Times New Roman"/>
          <w:szCs w:val="28"/>
        </w:rPr>
        <w:t xml:space="preserve"> </w:t>
      </w:r>
      <w:r w:rsidRPr="00AB251F">
        <w:rPr>
          <w:rFonts w:cs="Times New Roman"/>
          <w:szCs w:val="28"/>
        </w:rPr>
        <w:t>образом,</w:t>
      </w:r>
      <w:r w:rsidR="00815ED6">
        <w:rPr>
          <w:rFonts w:cs="Times New Roman"/>
          <w:szCs w:val="28"/>
        </w:rPr>
        <w:t xml:space="preserve"> </w:t>
      </w:r>
      <w:r w:rsidRPr="00AB251F">
        <w:rPr>
          <w:rFonts w:cs="Times New Roman"/>
          <w:szCs w:val="28"/>
        </w:rPr>
        <w:t>в</w:t>
      </w:r>
      <w:r w:rsidR="00815ED6">
        <w:rPr>
          <w:rFonts w:cs="Times New Roman"/>
          <w:szCs w:val="28"/>
        </w:rPr>
        <w:t xml:space="preserve"> </w:t>
      </w:r>
      <w:proofErr w:type="spellStart"/>
      <w:r w:rsidRPr="00AB251F">
        <w:rPr>
          <w:rFonts w:cs="Times New Roman"/>
          <w:szCs w:val="28"/>
        </w:rPr>
        <w:t>упинском</w:t>
      </w:r>
      <w:proofErr w:type="spellEnd"/>
      <w:r w:rsidR="00815ED6">
        <w:rPr>
          <w:rFonts w:cs="Times New Roman"/>
          <w:szCs w:val="28"/>
        </w:rPr>
        <w:t xml:space="preserve"> </w:t>
      </w:r>
      <w:r w:rsidRPr="00AB251F">
        <w:rPr>
          <w:rFonts w:cs="Times New Roman"/>
          <w:szCs w:val="28"/>
        </w:rPr>
        <w:t>горизонте.</w:t>
      </w:r>
    </w:p>
    <w:p w14:paraId="769792A1" w14:textId="34C267F8" w:rsidR="00AB251F" w:rsidRDefault="00AB251F" w:rsidP="00815ED6">
      <w:pPr>
        <w:spacing w:line="360" w:lineRule="auto"/>
        <w:ind w:firstLine="708"/>
        <w:jc w:val="both"/>
        <w:rPr>
          <w:rFonts w:cs="Times New Roman"/>
          <w:szCs w:val="28"/>
        </w:rPr>
      </w:pPr>
      <w:r w:rsidRPr="00AB251F">
        <w:rPr>
          <w:rFonts w:cs="Times New Roman"/>
          <w:szCs w:val="28"/>
        </w:rPr>
        <w:t>Керн</w:t>
      </w:r>
      <w:r w:rsidR="00815ED6">
        <w:rPr>
          <w:rFonts w:cs="Times New Roman"/>
          <w:szCs w:val="28"/>
        </w:rPr>
        <w:t xml:space="preserve"> </w:t>
      </w:r>
      <w:r w:rsidRPr="00AB251F">
        <w:rPr>
          <w:rFonts w:cs="Times New Roman"/>
          <w:szCs w:val="28"/>
        </w:rPr>
        <w:t>нефтеносных</w:t>
      </w:r>
      <w:r w:rsidR="00815ED6">
        <w:rPr>
          <w:rFonts w:cs="Times New Roman"/>
          <w:szCs w:val="28"/>
        </w:rPr>
        <w:t xml:space="preserve"> </w:t>
      </w:r>
      <w:r w:rsidRPr="00AB251F">
        <w:rPr>
          <w:rFonts w:cs="Times New Roman"/>
          <w:szCs w:val="28"/>
        </w:rPr>
        <w:t>пород</w:t>
      </w:r>
      <w:r w:rsidR="00815ED6">
        <w:rPr>
          <w:rFonts w:cs="Times New Roman"/>
          <w:szCs w:val="28"/>
        </w:rPr>
        <w:t xml:space="preserve"> </w:t>
      </w:r>
      <w:proofErr w:type="spellStart"/>
      <w:r w:rsidRPr="00AB251F">
        <w:rPr>
          <w:rFonts w:cs="Times New Roman"/>
          <w:szCs w:val="28"/>
        </w:rPr>
        <w:t>турнейского</w:t>
      </w:r>
      <w:proofErr w:type="spellEnd"/>
      <w:r w:rsidR="00815ED6">
        <w:rPr>
          <w:rFonts w:cs="Times New Roman"/>
          <w:szCs w:val="28"/>
        </w:rPr>
        <w:t xml:space="preserve"> </w:t>
      </w:r>
      <w:r w:rsidRPr="00AB251F">
        <w:rPr>
          <w:rFonts w:cs="Times New Roman"/>
          <w:szCs w:val="28"/>
        </w:rPr>
        <w:t>яруса</w:t>
      </w:r>
      <w:r w:rsidR="00815ED6">
        <w:rPr>
          <w:rFonts w:cs="Times New Roman"/>
          <w:szCs w:val="28"/>
        </w:rPr>
        <w:t xml:space="preserve"> </w:t>
      </w:r>
      <w:r w:rsidRPr="00AB251F">
        <w:rPr>
          <w:rFonts w:cs="Times New Roman"/>
          <w:szCs w:val="28"/>
        </w:rPr>
        <w:t>поднят</w:t>
      </w:r>
      <w:r w:rsidR="00815ED6">
        <w:rPr>
          <w:rFonts w:cs="Times New Roman"/>
          <w:szCs w:val="28"/>
        </w:rPr>
        <w:t xml:space="preserve"> </w:t>
      </w:r>
      <w:r w:rsidRPr="00AB251F">
        <w:rPr>
          <w:rFonts w:cs="Times New Roman"/>
          <w:szCs w:val="28"/>
        </w:rPr>
        <w:t>из</w:t>
      </w:r>
      <w:r w:rsidR="00815ED6">
        <w:rPr>
          <w:rFonts w:cs="Times New Roman"/>
          <w:szCs w:val="28"/>
        </w:rPr>
        <w:t xml:space="preserve"> </w:t>
      </w:r>
      <w:r w:rsidRPr="00AB251F">
        <w:rPr>
          <w:rFonts w:cs="Times New Roman"/>
          <w:szCs w:val="28"/>
        </w:rPr>
        <w:t>143</w:t>
      </w:r>
      <w:r w:rsidR="00815ED6">
        <w:rPr>
          <w:rFonts w:cs="Times New Roman"/>
          <w:szCs w:val="28"/>
        </w:rPr>
        <w:t xml:space="preserve"> </w:t>
      </w:r>
      <w:r w:rsidRPr="00AB251F">
        <w:rPr>
          <w:rFonts w:cs="Times New Roman"/>
          <w:szCs w:val="28"/>
        </w:rPr>
        <w:t>скважин,</w:t>
      </w:r>
      <w:r w:rsidR="00815ED6">
        <w:rPr>
          <w:rFonts w:cs="Times New Roman"/>
          <w:szCs w:val="28"/>
        </w:rPr>
        <w:t xml:space="preserve"> </w:t>
      </w:r>
      <w:r w:rsidRPr="00AB251F">
        <w:rPr>
          <w:rFonts w:cs="Times New Roman"/>
          <w:szCs w:val="28"/>
        </w:rPr>
        <w:t>вынос</w:t>
      </w:r>
      <w:r w:rsidR="00815ED6">
        <w:rPr>
          <w:rFonts w:cs="Times New Roman"/>
          <w:szCs w:val="28"/>
        </w:rPr>
        <w:t xml:space="preserve"> </w:t>
      </w:r>
      <w:r w:rsidRPr="00AB251F">
        <w:rPr>
          <w:rFonts w:cs="Times New Roman"/>
          <w:szCs w:val="28"/>
        </w:rPr>
        <w:t>керна</w:t>
      </w:r>
      <w:r w:rsidR="00815ED6">
        <w:rPr>
          <w:rFonts w:cs="Times New Roman"/>
          <w:szCs w:val="28"/>
        </w:rPr>
        <w:t xml:space="preserve"> </w:t>
      </w:r>
      <w:r w:rsidRPr="00AB251F">
        <w:rPr>
          <w:rFonts w:cs="Times New Roman"/>
          <w:szCs w:val="28"/>
        </w:rPr>
        <w:t>находится</w:t>
      </w:r>
      <w:r w:rsidR="00815ED6">
        <w:rPr>
          <w:rFonts w:cs="Times New Roman"/>
          <w:szCs w:val="28"/>
        </w:rPr>
        <w:t xml:space="preserve"> </w:t>
      </w:r>
      <w:r w:rsidRPr="00AB251F">
        <w:rPr>
          <w:rFonts w:cs="Times New Roman"/>
          <w:szCs w:val="28"/>
        </w:rPr>
        <w:t>в</w:t>
      </w:r>
      <w:r w:rsidR="00815ED6">
        <w:rPr>
          <w:rFonts w:cs="Times New Roman"/>
          <w:szCs w:val="28"/>
        </w:rPr>
        <w:t xml:space="preserve"> </w:t>
      </w:r>
      <w:r w:rsidRPr="00AB251F">
        <w:rPr>
          <w:rFonts w:cs="Times New Roman"/>
          <w:szCs w:val="28"/>
        </w:rPr>
        <w:t>пределах</w:t>
      </w:r>
      <w:r w:rsidR="00815ED6">
        <w:rPr>
          <w:rFonts w:cs="Times New Roman"/>
          <w:szCs w:val="28"/>
        </w:rPr>
        <w:t xml:space="preserve"> </w:t>
      </w:r>
      <w:r w:rsidRPr="00AB251F">
        <w:rPr>
          <w:rFonts w:cs="Times New Roman"/>
          <w:szCs w:val="28"/>
        </w:rPr>
        <w:t>0,2-35,0</w:t>
      </w:r>
      <w:r w:rsidR="00815ED6">
        <w:rPr>
          <w:rFonts w:cs="Times New Roman"/>
          <w:szCs w:val="28"/>
        </w:rPr>
        <w:t xml:space="preserve"> </w:t>
      </w:r>
      <w:r w:rsidRPr="00AB251F">
        <w:rPr>
          <w:rFonts w:cs="Times New Roman"/>
          <w:szCs w:val="28"/>
        </w:rPr>
        <w:t>м,</w:t>
      </w:r>
      <w:r w:rsidR="00815ED6">
        <w:rPr>
          <w:rFonts w:cs="Times New Roman"/>
          <w:szCs w:val="28"/>
        </w:rPr>
        <w:t xml:space="preserve"> </w:t>
      </w:r>
      <w:r w:rsidRPr="00AB251F">
        <w:rPr>
          <w:rFonts w:cs="Times New Roman"/>
          <w:szCs w:val="28"/>
        </w:rPr>
        <w:t>что</w:t>
      </w:r>
      <w:r w:rsidR="00815ED6">
        <w:rPr>
          <w:rFonts w:cs="Times New Roman"/>
          <w:szCs w:val="28"/>
        </w:rPr>
        <w:t xml:space="preserve"> </w:t>
      </w:r>
      <w:r w:rsidRPr="00AB251F">
        <w:rPr>
          <w:rFonts w:cs="Times New Roman"/>
          <w:szCs w:val="28"/>
        </w:rPr>
        <w:t>составляет</w:t>
      </w:r>
      <w:r w:rsidR="00815ED6">
        <w:rPr>
          <w:rFonts w:cs="Times New Roman"/>
          <w:szCs w:val="28"/>
        </w:rPr>
        <w:t xml:space="preserve"> </w:t>
      </w:r>
      <w:r w:rsidRPr="00AB251F">
        <w:rPr>
          <w:rFonts w:cs="Times New Roman"/>
          <w:szCs w:val="28"/>
        </w:rPr>
        <w:t>2,5-100</w:t>
      </w:r>
      <w:r w:rsidR="00815ED6">
        <w:rPr>
          <w:rFonts w:cs="Times New Roman"/>
          <w:szCs w:val="28"/>
        </w:rPr>
        <w:t xml:space="preserve"> </w:t>
      </w:r>
      <w:r w:rsidRPr="00AB251F">
        <w:rPr>
          <w:rFonts w:cs="Times New Roman"/>
          <w:szCs w:val="28"/>
        </w:rPr>
        <w:t>%</w:t>
      </w:r>
      <w:r w:rsidR="00815ED6">
        <w:rPr>
          <w:rFonts w:cs="Times New Roman"/>
          <w:szCs w:val="28"/>
        </w:rPr>
        <w:t xml:space="preserve"> </w:t>
      </w:r>
      <w:r w:rsidRPr="00AB251F">
        <w:rPr>
          <w:rFonts w:cs="Times New Roman"/>
          <w:szCs w:val="28"/>
        </w:rPr>
        <w:t>от</w:t>
      </w:r>
      <w:r w:rsidR="00815ED6">
        <w:rPr>
          <w:rFonts w:cs="Times New Roman"/>
          <w:szCs w:val="28"/>
        </w:rPr>
        <w:t xml:space="preserve"> </w:t>
      </w:r>
      <w:proofErr w:type="spellStart"/>
      <w:r w:rsidRPr="00AB251F">
        <w:rPr>
          <w:rFonts w:cs="Times New Roman"/>
          <w:szCs w:val="28"/>
        </w:rPr>
        <w:t>нефтенасыщенных</w:t>
      </w:r>
      <w:proofErr w:type="spellEnd"/>
      <w:r w:rsidR="00815ED6">
        <w:rPr>
          <w:rFonts w:cs="Times New Roman"/>
          <w:szCs w:val="28"/>
        </w:rPr>
        <w:t xml:space="preserve"> </w:t>
      </w:r>
      <w:r w:rsidRPr="00AB251F">
        <w:rPr>
          <w:rFonts w:cs="Times New Roman"/>
          <w:szCs w:val="28"/>
        </w:rPr>
        <w:t>толщин</w:t>
      </w:r>
      <w:r w:rsidR="00815ED6">
        <w:rPr>
          <w:rFonts w:cs="Times New Roman"/>
          <w:szCs w:val="28"/>
        </w:rPr>
        <w:t xml:space="preserve"> </w:t>
      </w:r>
      <w:proofErr w:type="spellStart"/>
      <w:r w:rsidRPr="00AB251F">
        <w:rPr>
          <w:rFonts w:cs="Times New Roman"/>
          <w:szCs w:val="28"/>
        </w:rPr>
        <w:t>турнейского</w:t>
      </w:r>
      <w:proofErr w:type="spellEnd"/>
      <w:r w:rsidR="00815ED6">
        <w:rPr>
          <w:rFonts w:cs="Times New Roman"/>
          <w:szCs w:val="28"/>
        </w:rPr>
        <w:t xml:space="preserve"> </w:t>
      </w:r>
      <w:r w:rsidRPr="00AB251F">
        <w:rPr>
          <w:rFonts w:cs="Times New Roman"/>
          <w:szCs w:val="28"/>
        </w:rPr>
        <w:t>яруса.</w:t>
      </w:r>
      <w:r w:rsidR="00815ED6">
        <w:rPr>
          <w:rFonts w:cs="Times New Roman"/>
          <w:szCs w:val="28"/>
        </w:rPr>
        <w:t xml:space="preserve"> </w:t>
      </w:r>
      <w:r w:rsidRPr="00AB251F">
        <w:rPr>
          <w:rFonts w:cs="Times New Roman"/>
          <w:szCs w:val="28"/>
        </w:rPr>
        <w:t>По</w:t>
      </w:r>
      <w:r w:rsidR="00815ED6">
        <w:rPr>
          <w:rFonts w:cs="Times New Roman"/>
          <w:szCs w:val="28"/>
        </w:rPr>
        <w:t xml:space="preserve"> </w:t>
      </w:r>
      <w:r w:rsidRPr="00AB251F">
        <w:rPr>
          <w:rFonts w:cs="Times New Roman"/>
          <w:szCs w:val="28"/>
        </w:rPr>
        <w:t>отобранному</w:t>
      </w:r>
      <w:r w:rsidR="00815ED6">
        <w:rPr>
          <w:rFonts w:cs="Times New Roman"/>
          <w:szCs w:val="28"/>
        </w:rPr>
        <w:t xml:space="preserve"> </w:t>
      </w:r>
      <w:r w:rsidRPr="00AB251F">
        <w:rPr>
          <w:rFonts w:cs="Times New Roman"/>
          <w:szCs w:val="28"/>
        </w:rPr>
        <w:t>из</w:t>
      </w:r>
      <w:r w:rsidR="00815ED6">
        <w:rPr>
          <w:rFonts w:cs="Times New Roman"/>
          <w:szCs w:val="28"/>
        </w:rPr>
        <w:t xml:space="preserve"> </w:t>
      </w:r>
      <w:r w:rsidRPr="00AB251F">
        <w:rPr>
          <w:rFonts w:cs="Times New Roman"/>
          <w:szCs w:val="28"/>
        </w:rPr>
        <w:t>продуктивных</w:t>
      </w:r>
      <w:r w:rsidR="00815ED6">
        <w:rPr>
          <w:rFonts w:cs="Times New Roman"/>
          <w:szCs w:val="28"/>
        </w:rPr>
        <w:t xml:space="preserve"> </w:t>
      </w:r>
      <w:r w:rsidRPr="00AB251F">
        <w:rPr>
          <w:rFonts w:cs="Times New Roman"/>
          <w:szCs w:val="28"/>
        </w:rPr>
        <w:t>отложений</w:t>
      </w:r>
      <w:r w:rsidR="00815ED6">
        <w:rPr>
          <w:rFonts w:cs="Times New Roman"/>
          <w:szCs w:val="28"/>
        </w:rPr>
        <w:t xml:space="preserve"> </w:t>
      </w:r>
      <w:proofErr w:type="spellStart"/>
      <w:r w:rsidRPr="00AB251F">
        <w:rPr>
          <w:rFonts w:cs="Times New Roman"/>
          <w:szCs w:val="28"/>
        </w:rPr>
        <w:t>турнейского</w:t>
      </w:r>
      <w:proofErr w:type="spellEnd"/>
      <w:r w:rsidR="00815ED6">
        <w:rPr>
          <w:rFonts w:cs="Times New Roman"/>
          <w:szCs w:val="28"/>
        </w:rPr>
        <w:t xml:space="preserve"> </w:t>
      </w:r>
      <w:r w:rsidRPr="00AB251F">
        <w:rPr>
          <w:rFonts w:cs="Times New Roman"/>
          <w:szCs w:val="28"/>
        </w:rPr>
        <w:t>яруса</w:t>
      </w:r>
      <w:r w:rsidR="00815ED6">
        <w:rPr>
          <w:rFonts w:cs="Times New Roman"/>
          <w:szCs w:val="28"/>
        </w:rPr>
        <w:t xml:space="preserve"> </w:t>
      </w:r>
      <w:r w:rsidRPr="00AB251F">
        <w:rPr>
          <w:rFonts w:cs="Times New Roman"/>
          <w:szCs w:val="28"/>
        </w:rPr>
        <w:t>керну</w:t>
      </w:r>
      <w:r w:rsidR="00815ED6">
        <w:rPr>
          <w:rFonts w:cs="Times New Roman"/>
          <w:szCs w:val="28"/>
        </w:rPr>
        <w:t xml:space="preserve"> </w:t>
      </w:r>
      <w:r w:rsidRPr="00AB251F">
        <w:rPr>
          <w:rFonts w:cs="Times New Roman"/>
          <w:szCs w:val="28"/>
        </w:rPr>
        <w:t>произведено</w:t>
      </w:r>
      <w:r w:rsidR="00815ED6">
        <w:rPr>
          <w:rFonts w:cs="Times New Roman"/>
          <w:szCs w:val="28"/>
        </w:rPr>
        <w:t xml:space="preserve"> </w:t>
      </w:r>
      <w:r w:rsidRPr="00AB251F">
        <w:rPr>
          <w:rFonts w:cs="Times New Roman"/>
          <w:szCs w:val="28"/>
        </w:rPr>
        <w:t>4221</w:t>
      </w:r>
      <w:r w:rsidR="00815ED6">
        <w:rPr>
          <w:rFonts w:cs="Times New Roman"/>
          <w:szCs w:val="28"/>
        </w:rPr>
        <w:t xml:space="preserve"> </w:t>
      </w:r>
      <w:r w:rsidRPr="00AB251F">
        <w:rPr>
          <w:rFonts w:cs="Times New Roman"/>
          <w:szCs w:val="28"/>
        </w:rPr>
        <w:t>определение</w:t>
      </w:r>
      <w:r w:rsidR="00815ED6">
        <w:rPr>
          <w:rFonts w:cs="Times New Roman"/>
          <w:szCs w:val="28"/>
        </w:rPr>
        <w:t xml:space="preserve"> </w:t>
      </w:r>
      <w:r w:rsidRPr="00AB251F">
        <w:rPr>
          <w:rFonts w:cs="Times New Roman"/>
          <w:szCs w:val="28"/>
        </w:rPr>
        <w:t>по</w:t>
      </w:r>
      <w:r w:rsidR="00815ED6">
        <w:rPr>
          <w:rFonts w:cs="Times New Roman"/>
          <w:szCs w:val="28"/>
        </w:rPr>
        <w:t xml:space="preserve"> </w:t>
      </w:r>
      <w:r w:rsidRPr="00AB251F">
        <w:rPr>
          <w:rFonts w:cs="Times New Roman"/>
          <w:szCs w:val="28"/>
        </w:rPr>
        <w:t>пористости</w:t>
      </w:r>
      <w:r w:rsidR="00815ED6">
        <w:rPr>
          <w:rFonts w:cs="Times New Roman"/>
          <w:szCs w:val="28"/>
        </w:rPr>
        <w:t xml:space="preserve"> </w:t>
      </w:r>
      <w:r w:rsidRPr="00AB251F">
        <w:rPr>
          <w:rFonts w:cs="Times New Roman"/>
          <w:szCs w:val="28"/>
        </w:rPr>
        <w:t>из</w:t>
      </w:r>
      <w:r w:rsidR="00815ED6">
        <w:rPr>
          <w:rFonts w:cs="Times New Roman"/>
          <w:szCs w:val="28"/>
        </w:rPr>
        <w:t xml:space="preserve"> </w:t>
      </w:r>
      <w:r w:rsidRPr="00AB251F">
        <w:rPr>
          <w:rFonts w:cs="Times New Roman"/>
          <w:szCs w:val="28"/>
        </w:rPr>
        <w:t>146</w:t>
      </w:r>
      <w:r w:rsidR="00815ED6">
        <w:rPr>
          <w:rFonts w:cs="Times New Roman"/>
          <w:szCs w:val="28"/>
        </w:rPr>
        <w:t xml:space="preserve"> </w:t>
      </w:r>
      <w:r w:rsidRPr="00AB251F">
        <w:rPr>
          <w:rFonts w:cs="Times New Roman"/>
          <w:szCs w:val="28"/>
        </w:rPr>
        <w:t>скважин.</w:t>
      </w:r>
      <w:r w:rsidR="00815ED6">
        <w:rPr>
          <w:rFonts w:cs="Times New Roman"/>
          <w:szCs w:val="28"/>
        </w:rPr>
        <w:t xml:space="preserve"> </w:t>
      </w:r>
      <w:r w:rsidRPr="00AB251F">
        <w:rPr>
          <w:rFonts w:cs="Times New Roman"/>
          <w:szCs w:val="28"/>
        </w:rPr>
        <w:t>Граничные</w:t>
      </w:r>
      <w:r w:rsidR="00815ED6">
        <w:rPr>
          <w:rFonts w:cs="Times New Roman"/>
          <w:szCs w:val="28"/>
        </w:rPr>
        <w:t xml:space="preserve"> </w:t>
      </w:r>
      <w:r w:rsidRPr="00AB251F">
        <w:rPr>
          <w:rFonts w:cs="Times New Roman"/>
          <w:szCs w:val="28"/>
        </w:rPr>
        <w:t>значения</w:t>
      </w:r>
      <w:r w:rsidR="00815ED6">
        <w:rPr>
          <w:rFonts w:cs="Times New Roman"/>
          <w:szCs w:val="28"/>
        </w:rPr>
        <w:t xml:space="preserve"> </w:t>
      </w:r>
      <w:r w:rsidRPr="00AB251F">
        <w:rPr>
          <w:rFonts w:cs="Times New Roman"/>
          <w:szCs w:val="28"/>
        </w:rPr>
        <w:t>коллектор-</w:t>
      </w:r>
      <w:proofErr w:type="spellStart"/>
      <w:r w:rsidRPr="00AB251F">
        <w:rPr>
          <w:rFonts w:cs="Times New Roman"/>
          <w:szCs w:val="28"/>
        </w:rPr>
        <w:t>неколлектор</w:t>
      </w:r>
      <w:proofErr w:type="spellEnd"/>
      <w:r w:rsidR="00815ED6">
        <w:rPr>
          <w:rFonts w:cs="Times New Roman"/>
          <w:szCs w:val="28"/>
        </w:rPr>
        <w:t xml:space="preserve"> </w:t>
      </w:r>
      <w:r w:rsidRPr="00AB251F">
        <w:rPr>
          <w:rFonts w:cs="Times New Roman"/>
          <w:szCs w:val="28"/>
        </w:rPr>
        <w:t>обоснованы</w:t>
      </w:r>
      <w:r w:rsidR="00815ED6">
        <w:rPr>
          <w:rFonts w:cs="Times New Roman"/>
          <w:szCs w:val="28"/>
        </w:rPr>
        <w:t xml:space="preserve"> </w:t>
      </w:r>
      <w:r w:rsidRPr="00AB251F">
        <w:rPr>
          <w:rFonts w:cs="Times New Roman"/>
          <w:szCs w:val="28"/>
        </w:rPr>
        <w:t>в</w:t>
      </w:r>
      <w:r w:rsidR="00815ED6">
        <w:rPr>
          <w:rFonts w:cs="Times New Roman"/>
          <w:szCs w:val="28"/>
        </w:rPr>
        <w:t xml:space="preserve"> </w:t>
      </w:r>
      <w:r w:rsidRPr="00AB251F">
        <w:rPr>
          <w:rFonts w:cs="Times New Roman"/>
          <w:szCs w:val="28"/>
        </w:rPr>
        <w:t>подсчете</w:t>
      </w:r>
      <w:r w:rsidR="00815ED6">
        <w:rPr>
          <w:rFonts w:cs="Times New Roman"/>
          <w:szCs w:val="28"/>
        </w:rPr>
        <w:t xml:space="preserve"> </w:t>
      </w:r>
      <w:r w:rsidRPr="00AB251F">
        <w:rPr>
          <w:rFonts w:cs="Times New Roman"/>
          <w:szCs w:val="28"/>
        </w:rPr>
        <w:t>запасов</w:t>
      </w:r>
      <w:r w:rsidR="00815ED6">
        <w:rPr>
          <w:rFonts w:cs="Times New Roman"/>
          <w:szCs w:val="28"/>
        </w:rPr>
        <w:t xml:space="preserve"> </w:t>
      </w:r>
      <w:r w:rsidRPr="00AB251F">
        <w:rPr>
          <w:rFonts w:cs="Times New Roman"/>
          <w:szCs w:val="28"/>
        </w:rPr>
        <w:t>и</w:t>
      </w:r>
      <w:r w:rsidR="00815ED6">
        <w:rPr>
          <w:rFonts w:cs="Times New Roman"/>
          <w:szCs w:val="28"/>
        </w:rPr>
        <w:t xml:space="preserve"> </w:t>
      </w:r>
      <w:r w:rsidRPr="00AB251F">
        <w:rPr>
          <w:rFonts w:cs="Times New Roman"/>
          <w:szCs w:val="28"/>
        </w:rPr>
        <w:t>приняты</w:t>
      </w:r>
      <w:r w:rsidR="00815ED6">
        <w:rPr>
          <w:rFonts w:cs="Times New Roman"/>
          <w:szCs w:val="28"/>
        </w:rPr>
        <w:t xml:space="preserve"> </w:t>
      </w:r>
      <w:r w:rsidRPr="00AB251F">
        <w:rPr>
          <w:rFonts w:cs="Times New Roman"/>
          <w:szCs w:val="28"/>
        </w:rPr>
        <w:t>равными:</w:t>
      </w:r>
      <w:r w:rsidR="00815ED6">
        <w:rPr>
          <w:rFonts w:cs="Times New Roman"/>
          <w:szCs w:val="28"/>
        </w:rPr>
        <w:t xml:space="preserve"> </w:t>
      </w:r>
      <w:r w:rsidRPr="00AB251F">
        <w:rPr>
          <w:rFonts w:cs="Times New Roman"/>
          <w:szCs w:val="28"/>
        </w:rPr>
        <w:t>пористость</w:t>
      </w:r>
      <w:r w:rsidR="00815ED6">
        <w:rPr>
          <w:rFonts w:cs="Times New Roman"/>
          <w:szCs w:val="28"/>
        </w:rPr>
        <w:t xml:space="preserve"> </w:t>
      </w:r>
      <w:r w:rsidRPr="00AB251F">
        <w:rPr>
          <w:rFonts w:cs="Times New Roman"/>
          <w:szCs w:val="28"/>
        </w:rPr>
        <w:t>-</w:t>
      </w:r>
      <w:r w:rsidR="00815ED6">
        <w:rPr>
          <w:rFonts w:cs="Times New Roman"/>
          <w:szCs w:val="28"/>
        </w:rPr>
        <w:t xml:space="preserve"> </w:t>
      </w:r>
      <w:r w:rsidRPr="00AB251F">
        <w:rPr>
          <w:rFonts w:cs="Times New Roman"/>
          <w:szCs w:val="28"/>
        </w:rPr>
        <w:t>9</w:t>
      </w:r>
      <w:r w:rsidR="00815ED6">
        <w:rPr>
          <w:rFonts w:cs="Times New Roman"/>
          <w:szCs w:val="28"/>
        </w:rPr>
        <w:t xml:space="preserve"> </w:t>
      </w:r>
      <w:r w:rsidRPr="00AB251F">
        <w:rPr>
          <w:rFonts w:cs="Times New Roman"/>
          <w:szCs w:val="28"/>
        </w:rPr>
        <w:t>%,</w:t>
      </w:r>
      <w:r w:rsidR="00815ED6">
        <w:rPr>
          <w:rFonts w:cs="Times New Roman"/>
          <w:szCs w:val="28"/>
        </w:rPr>
        <w:t xml:space="preserve"> </w:t>
      </w:r>
      <w:r w:rsidRPr="00AB251F">
        <w:rPr>
          <w:rFonts w:cs="Times New Roman"/>
          <w:szCs w:val="28"/>
        </w:rPr>
        <w:t>газопроницаемость</w:t>
      </w:r>
      <w:r w:rsidR="00815ED6">
        <w:rPr>
          <w:rFonts w:cs="Times New Roman"/>
          <w:szCs w:val="28"/>
        </w:rPr>
        <w:t xml:space="preserve"> </w:t>
      </w:r>
      <w:r w:rsidRPr="00AB251F">
        <w:rPr>
          <w:rFonts w:cs="Times New Roman"/>
          <w:szCs w:val="28"/>
        </w:rPr>
        <w:t>-</w:t>
      </w:r>
      <w:r w:rsidR="00815ED6">
        <w:rPr>
          <w:rFonts w:cs="Times New Roman"/>
          <w:szCs w:val="28"/>
        </w:rPr>
        <w:t xml:space="preserve"> </w:t>
      </w:r>
      <w:r w:rsidRPr="00AB251F">
        <w:rPr>
          <w:rFonts w:cs="Times New Roman"/>
          <w:szCs w:val="28"/>
        </w:rPr>
        <w:t>0,6</w:t>
      </w:r>
      <w:r w:rsidR="00815ED6">
        <w:rPr>
          <w:rFonts w:cs="Times New Roman"/>
          <w:szCs w:val="28"/>
        </w:rPr>
        <w:t xml:space="preserve"> </w:t>
      </w:r>
      <w:r w:rsidRPr="00AB251F">
        <w:rPr>
          <w:rFonts w:cs="Times New Roman"/>
          <w:szCs w:val="28"/>
          <w:vertAlign w:val="superscript"/>
        </w:rPr>
        <w:t>10-3</w:t>
      </w:r>
      <w:r w:rsidR="00815ED6">
        <w:rPr>
          <w:rFonts w:cs="Times New Roman"/>
          <w:szCs w:val="28"/>
        </w:rPr>
        <w:t xml:space="preserve"> </w:t>
      </w:r>
      <w:r w:rsidRPr="00AB251F">
        <w:rPr>
          <w:rFonts w:cs="Times New Roman"/>
          <w:szCs w:val="28"/>
        </w:rPr>
        <w:t>мкм</w:t>
      </w:r>
      <w:r w:rsidRPr="00AB251F">
        <w:rPr>
          <w:rFonts w:cs="Times New Roman"/>
          <w:szCs w:val="28"/>
          <w:vertAlign w:val="superscript"/>
        </w:rPr>
        <w:t>2</w:t>
      </w:r>
      <w:r w:rsidRPr="00AB251F">
        <w:rPr>
          <w:rFonts w:cs="Times New Roman"/>
          <w:szCs w:val="28"/>
        </w:rPr>
        <w:t>.</w:t>
      </w:r>
      <w:r w:rsidR="00815ED6">
        <w:rPr>
          <w:rFonts w:cs="Times New Roman"/>
          <w:szCs w:val="28"/>
        </w:rPr>
        <w:t xml:space="preserve"> </w:t>
      </w:r>
      <w:r w:rsidRPr="00AB251F">
        <w:rPr>
          <w:rFonts w:cs="Times New Roman"/>
          <w:szCs w:val="28"/>
        </w:rPr>
        <w:t>В</w:t>
      </w:r>
      <w:r w:rsidR="00815ED6">
        <w:rPr>
          <w:rFonts w:cs="Times New Roman"/>
          <w:szCs w:val="28"/>
        </w:rPr>
        <w:t xml:space="preserve"> </w:t>
      </w:r>
      <w:r w:rsidRPr="00AB251F">
        <w:rPr>
          <w:rFonts w:cs="Times New Roman"/>
          <w:szCs w:val="28"/>
        </w:rPr>
        <w:t>таблице</w:t>
      </w:r>
      <w:r w:rsidR="00815ED6">
        <w:rPr>
          <w:rFonts w:cs="Times New Roman"/>
          <w:szCs w:val="28"/>
        </w:rPr>
        <w:t xml:space="preserve"> </w:t>
      </w:r>
      <w:r w:rsidRPr="00AB251F">
        <w:rPr>
          <w:rFonts w:cs="Times New Roman"/>
          <w:szCs w:val="28"/>
        </w:rPr>
        <w:t>2.17</w:t>
      </w:r>
      <w:r w:rsidR="00815ED6">
        <w:rPr>
          <w:rFonts w:cs="Times New Roman"/>
          <w:szCs w:val="28"/>
        </w:rPr>
        <w:t xml:space="preserve"> </w:t>
      </w:r>
      <w:r w:rsidRPr="00AB251F">
        <w:rPr>
          <w:rFonts w:cs="Times New Roman"/>
          <w:szCs w:val="28"/>
        </w:rPr>
        <w:t>показаны</w:t>
      </w:r>
      <w:r w:rsidR="00815ED6">
        <w:rPr>
          <w:rFonts w:cs="Times New Roman"/>
          <w:szCs w:val="28"/>
        </w:rPr>
        <w:t xml:space="preserve"> </w:t>
      </w:r>
      <w:r w:rsidRPr="00AB251F">
        <w:rPr>
          <w:rFonts w:cs="Times New Roman"/>
          <w:szCs w:val="28"/>
        </w:rPr>
        <w:t>предельные</w:t>
      </w:r>
      <w:r w:rsidR="00815ED6">
        <w:rPr>
          <w:rFonts w:cs="Times New Roman"/>
          <w:szCs w:val="28"/>
        </w:rPr>
        <w:t xml:space="preserve"> </w:t>
      </w:r>
      <w:r w:rsidRPr="00AB251F">
        <w:rPr>
          <w:rFonts w:cs="Times New Roman"/>
          <w:szCs w:val="28"/>
        </w:rPr>
        <w:t>и</w:t>
      </w:r>
      <w:r w:rsidR="00815ED6">
        <w:rPr>
          <w:rFonts w:cs="Times New Roman"/>
          <w:szCs w:val="28"/>
        </w:rPr>
        <w:t xml:space="preserve"> </w:t>
      </w:r>
      <w:r w:rsidRPr="00AB251F">
        <w:rPr>
          <w:rFonts w:cs="Times New Roman"/>
          <w:szCs w:val="28"/>
        </w:rPr>
        <w:t>средние</w:t>
      </w:r>
      <w:r w:rsidR="00815ED6">
        <w:rPr>
          <w:rFonts w:cs="Times New Roman"/>
          <w:szCs w:val="28"/>
        </w:rPr>
        <w:t xml:space="preserve"> </w:t>
      </w:r>
      <w:r w:rsidRPr="00AB251F">
        <w:rPr>
          <w:rFonts w:cs="Times New Roman"/>
          <w:szCs w:val="28"/>
        </w:rPr>
        <w:t>значения</w:t>
      </w:r>
      <w:r w:rsidR="00815ED6">
        <w:rPr>
          <w:rFonts w:cs="Times New Roman"/>
          <w:szCs w:val="28"/>
        </w:rPr>
        <w:t xml:space="preserve"> </w:t>
      </w:r>
      <w:proofErr w:type="spellStart"/>
      <w:r w:rsidRPr="00AB251F">
        <w:rPr>
          <w:rFonts w:cs="Times New Roman"/>
          <w:szCs w:val="28"/>
        </w:rPr>
        <w:t>подсчетных</w:t>
      </w:r>
      <w:proofErr w:type="spellEnd"/>
      <w:r w:rsidR="00815ED6">
        <w:rPr>
          <w:rFonts w:cs="Times New Roman"/>
          <w:szCs w:val="28"/>
        </w:rPr>
        <w:t xml:space="preserve"> </w:t>
      </w:r>
      <w:r w:rsidRPr="00AB251F">
        <w:rPr>
          <w:rFonts w:cs="Times New Roman"/>
          <w:szCs w:val="28"/>
        </w:rPr>
        <w:t>параметров</w:t>
      </w:r>
      <w:r w:rsidR="00815ED6">
        <w:rPr>
          <w:rFonts w:cs="Times New Roman"/>
          <w:szCs w:val="28"/>
        </w:rPr>
        <w:t xml:space="preserve"> </w:t>
      </w:r>
      <w:r w:rsidRPr="00AB251F">
        <w:rPr>
          <w:rFonts w:cs="Times New Roman"/>
          <w:szCs w:val="28"/>
        </w:rPr>
        <w:t>по</w:t>
      </w:r>
      <w:r w:rsidR="00815ED6">
        <w:rPr>
          <w:rFonts w:cs="Times New Roman"/>
          <w:szCs w:val="28"/>
        </w:rPr>
        <w:t xml:space="preserve"> </w:t>
      </w:r>
      <w:r w:rsidRPr="00AB251F">
        <w:rPr>
          <w:rFonts w:cs="Times New Roman"/>
          <w:szCs w:val="28"/>
        </w:rPr>
        <w:t>керну</w:t>
      </w:r>
      <w:r w:rsidR="00815ED6">
        <w:rPr>
          <w:rFonts w:cs="Times New Roman"/>
          <w:szCs w:val="28"/>
        </w:rPr>
        <w:t xml:space="preserve"> </w:t>
      </w:r>
      <w:proofErr w:type="spellStart"/>
      <w:r w:rsidRPr="00AB251F">
        <w:rPr>
          <w:rFonts w:cs="Times New Roman"/>
          <w:szCs w:val="28"/>
        </w:rPr>
        <w:t>турнейского</w:t>
      </w:r>
      <w:proofErr w:type="spellEnd"/>
      <w:r w:rsidR="00815ED6">
        <w:rPr>
          <w:rFonts w:cs="Times New Roman"/>
          <w:szCs w:val="28"/>
        </w:rPr>
        <w:t xml:space="preserve"> </w:t>
      </w:r>
      <w:r w:rsidRPr="00AB251F">
        <w:rPr>
          <w:rFonts w:cs="Times New Roman"/>
          <w:szCs w:val="28"/>
        </w:rPr>
        <w:t>яруса</w:t>
      </w:r>
      <w:r w:rsidR="00815ED6">
        <w:rPr>
          <w:rFonts w:cs="Times New Roman"/>
          <w:szCs w:val="28"/>
        </w:rPr>
        <w:t xml:space="preserve"> </w:t>
      </w:r>
      <w:r w:rsidRPr="00AB251F">
        <w:rPr>
          <w:rFonts w:cs="Times New Roman"/>
          <w:szCs w:val="28"/>
        </w:rPr>
        <w:t>месторождения.</w:t>
      </w:r>
    </w:p>
    <w:p w14:paraId="690A5D30" w14:textId="59D7F040" w:rsidR="00AB251F" w:rsidRDefault="00AB251F" w:rsidP="00AB251F">
      <w:pPr>
        <w:spacing w:line="360" w:lineRule="auto"/>
        <w:jc w:val="both"/>
        <w:rPr>
          <w:rFonts w:cs="Times New Roman"/>
          <w:szCs w:val="28"/>
        </w:rPr>
      </w:pPr>
      <w:r w:rsidRPr="00AB251F">
        <w:rPr>
          <w:rFonts w:cs="Times New Roman"/>
          <w:szCs w:val="28"/>
        </w:rPr>
        <w:t>Таблица</w:t>
      </w:r>
      <w:r w:rsidR="00815ED6">
        <w:rPr>
          <w:rFonts w:cs="Times New Roman"/>
          <w:szCs w:val="28"/>
        </w:rPr>
        <w:t xml:space="preserve"> </w:t>
      </w:r>
      <w:r w:rsidRPr="00AB251F">
        <w:rPr>
          <w:rFonts w:cs="Times New Roman"/>
          <w:szCs w:val="28"/>
        </w:rPr>
        <w:t>2.1</w:t>
      </w:r>
      <w:r w:rsidR="00245BB8">
        <w:rPr>
          <w:rFonts w:cs="Times New Roman"/>
          <w:szCs w:val="28"/>
        </w:rPr>
        <w:t>.</w:t>
      </w:r>
      <w:r w:rsidR="00880ED8">
        <w:rPr>
          <w:rFonts w:cs="Times New Roman"/>
          <w:szCs w:val="28"/>
        </w:rPr>
        <w:t>3</w:t>
      </w:r>
      <w:r w:rsidR="00815ED6">
        <w:rPr>
          <w:rFonts w:cs="Times New Roman"/>
          <w:szCs w:val="28"/>
        </w:rPr>
        <w:t xml:space="preserve"> </w:t>
      </w:r>
      <w:r w:rsidRPr="00AB251F">
        <w:rPr>
          <w:rFonts w:cs="Times New Roman"/>
          <w:szCs w:val="28"/>
        </w:rPr>
        <w:t>-</w:t>
      </w:r>
      <w:r w:rsidR="00815ED6">
        <w:rPr>
          <w:rFonts w:cs="Times New Roman"/>
          <w:szCs w:val="28"/>
        </w:rPr>
        <w:t xml:space="preserve"> </w:t>
      </w:r>
      <w:r w:rsidRPr="00AB251F">
        <w:rPr>
          <w:rFonts w:cs="Times New Roman"/>
          <w:szCs w:val="28"/>
        </w:rPr>
        <w:t>Предельные</w:t>
      </w:r>
      <w:r w:rsidR="00815ED6">
        <w:rPr>
          <w:rFonts w:cs="Times New Roman"/>
          <w:szCs w:val="28"/>
        </w:rPr>
        <w:t xml:space="preserve"> </w:t>
      </w:r>
      <w:r w:rsidRPr="00AB251F">
        <w:rPr>
          <w:rFonts w:cs="Times New Roman"/>
          <w:szCs w:val="28"/>
        </w:rPr>
        <w:t>и</w:t>
      </w:r>
      <w:r w:rsidR="00815ED6">
        <w:rPr>
          <w:rFonts w:cs="Times New Roman"/>
          <w:szCs w:val="28"/>
        </w:rPr>
        <w:t xml:space="preserve"> </w:t>
      </w:r>
      <w:r w:rsidRPr="00AB251F">
        <w:rPr>
          <w:rFonts w:cs="Times New Roman"/>
          <w:szCs w:val="28"/>
        </w:rPr>
        <w:t>средние</w:t>
      </w:r>
      <w:r w:rsidR="00815ED6">
        <w:rPr>
          <w:rFonts w:cs="Times New Roman"/>
          <w:szCs w:val="28"/>
        </w:rPr>
        <w:t xml:space="preserve"> </w:t>
      </w:r>
      <w:r w:rsidRPr="00AB251F">
        <w:rPr>
          <w:rFonts w:cs="Times New Roman"/>
          <w:szCs w:val="28"/>
        </w:rPr>
        <w:t>значения</w:t>
      </w:r>
      <w:r w:rsidR="00815ED6">
        <w:rPr>
          <w:rFonts w:cs="Times New Roman"/>
          <w:szCs w:val="28"/>
        </w:rPr>
        <w:t xml:space="preserve"> </w:t>
      </w:r>
      <w:r w:rsidRPr="00AB251F">
        <w:rPr>
          <w:rFonts w:cs="Times New Roman"/>
          <w:szCs w:val="28"/>
        </w:rPr>
        <w:t>параметров</w:t>
      </w:r>
      <w:r w:rsidR="00815ED6">
        <w:rPr>
          <w:rFonts w:cs="Times New Roman"/>
          <w:szCs w:val="28"/>
        </w:rPr>
        <w:t xml:space="preserve"> </w:t>
      </w:r>
      <w:r w:rsidRPr="00AB251F">
        <w:rPr>
          <w:rFonts w:cs="Times New Roman"/>
          <w:szCs w:val="28"/>
        </w:rPr>
        <w:t>по</w:t>
      </w:r>
      <w:r w:rsidR="00815ED6">
        <w:rPr>
          <w:rFonts w:cs="Times New Roman"/>
          <w:szCs w:val="28"/>
        </w:rPr>
        <w:t xml:space="preserve"> </w:t>
      </w:r>
      <w:r w:rsidRPr="00AB251F">
        <w:rPr>
          <w:rFonts w:cs="Times New Roman"/>
          <w:szCs w:val="28"/>
        </w:rPr>
        <w:t>керну</w:t>
      </w:r>
      <w:r w:rsidR="00815ED6">
        <w:rPr>
          <w:rFonts w:cs="Times New Roman"/>
          <w:szCs w:val="28"/>
        </w:rPr>
        <w:t xml:space="preserve"> </w:t>
      </w:r>
      <w:proofErr w:type="spellStart"/>
      <w:r w:rsidRPr="00AB251F">
        <w:rPr>
          <w:rFonts w:cs="Times New Roman"/>
          <w:szCs w:val="28"/>
        </w:rPr>
        <w:t>турнейского</w:t>
      </w:r>
      <w:proofErr w:type="spellEnd"/>
      <w:r w:rsidR="00815ED6">
        <w:rPr>
          <w:rFonts w:cs="Times New Roman"/>
          <w:szCs w:val="28"/>
        </w:rPr>
        <w:t xml:space="preserve"> </w:t>
      </w:r>
      <w:r w:rsidRPr="00AB251F">
        <w:rPr>
          <w:rFonts w:cs="Times New Roman"/>
          <w:szCs w:val="28"/>
        </w:rPr>
        <w:t>яруса</w:t>
      </w:r>
      <w:r w:rsidR="00815ED6">
        <w:rPr>
          <w:rFonts w:cs="Times New Roman"/>
          <w:szCs w:val="28"/>
        </w:rPr>
        <w:t xml:space="preserve"> </w:t>
      </w:r>
      <w:proofErr w:type="spellStart"/>
      <w:r w:rsidR="00DE34EC">
        <w:rPr>
          <w:rFonts w:cs="Times New Roman"/>
          <w:szCs w:val="28"/>
        </w:rPr>
        <w:t>Федотовской</w:t>
      </w:r>
      <w:proofErr w:type="spellEnd"/>
      <w:r w:rsidR="00DE34EC">
        <w:rPr>
          <w:rFonts w:cs="Times New Roman"/>
          <w:szCs w:val="28"/>
        </w:rPr>
        <w:t xml:space="preserve"> площади</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4"/>
        <w:gridCol w:w="1579"/>
        <w:gridCol w:w="1043"/>
        <w:gridCol w:w="1669"/>
        <w:gridCol w:w="2145"/>
        <w:gridCol w:w="1151"/>
        <w:gridCol w:w="1100"/>
      </w:tblGrid>
      <w:tr w:rsidR="00540165" w:rsidRPr="00540165" w14:paraId="13ACB56C" w14:textId="77777777" w:rsidTr="00540165">
        <w:trPr>
          <w:trHeight w:val="384"/>
          <w:jc w:val="center"/>
        </w:trPr>
        <w:tc>
          <w:tcPr>
            <w:tcW w:w="1249" w:type="pct"/>
            <w:gridSpan w:val="2"/>
            <w:shd w:val="clear" w:color="auto" w:fill="auto"/>
            <w:noWrap/>
            <w:vAlign w:val="center"/>
            <w:hideMark/>
          </w:tcPr>
          <w:p w14:paraId="7981420F"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Параметр</w:t>
            </w:r>
          </w:p>
        </w:tc>
        <w:tc>
          <w:tcPr>
            <w:tcW w:w="647" w:type="pct"/>
            <w:shd w:val="clear" w:color="auto" w:fill="auto"/>
            <w:noWrap/>
            <w:vAlign w:val="center"/>
            <w:hideMark/>
          </w:tcPr>
          <w:p w14:paraId="6ED025CB"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Пористость, %</w:t>
            </w:r>
          </w:p>
        </w:tc>
        <w:tc>
          <w:tcPr>
            <w:tcW w:w="827" w:type="pct"/>
            <w:shd w:val="clear" w:color="auto" w:fill="auto"/>
            <w:noWrap/>
            <w:vAlign w:val="center"/>
            <w:hideMark/>
          </w:tcPr>
          <w:p w14:paraId="4246CFC3"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Проницаемость, 10</w:t>
            </w:r>
            <w:r w:rsidRPr="00540165">
              <w:rPr>
                <w:rFonts w:eastAsia="Times New Roman" w:cs="Times New Roman"/>
                <w:color w:val="000000"/>
                <w:sz w:val="24"/>
                <w:szCs w:val="24"/>
                <w:vertAlign w:val="superscript"/>
                <w:lang w:eastAsia="ru-RU"/>
              </w:rPr>
              <w:t>-3</w:t>
            </w:r>
            <w:r w:rsidRPr="00540165">
              <w:rPr>
                <w:rFonts w:eastAsia="Times New Roman" w:cs="Times New Roman"/>
                <w:color w:val="000000"/>
                <w:sz w:val="24"/>
                <w:szCs w:val="24"/>
                <w:lang w:eastAsia="ru-RU"/>
              </w:rPr>
              <w:t xml:space="preserve"> мкм</w:t>
            </w:r>
            <w:r w:rsidRPr="00540165">
              <w:rPr>
                <w:rFonts w:eastAsia="Times New Roman" w:cs="Times New Roman"/>
                <w:color w:val="000000"/>
                <w:sz w:val="24"/>
                <w:szCs w:val="24"/>
                <w:vertAlign w:val="superscript"/>
                <w:lang w:eastAsia="ru-RU"/>
              </w:rPr>
              <w:t>2</w:t>
            </w:r>
          </w:p>
        </w:tc>
        <w:tc>
          <w:tcPr>
            <w:tcW w:w="986" w:type="pct"/>
            <w:shd w:val="clear" w:color="auto" w:fill="auto"/>
            <w:noWrap/>
            <w:vAlign w:val="center"/>
            <w:hideMark/>
          </w:tcPr>
          <w:p w14:paraId="319D3EC9"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 xml:space="preserve">Остаточная </w:t>
            </w:r>
            <w:proofErr w:type="spellStart"/>
            <w:r w:rsidRPr="00540165">
              <w:rPr>
                <w:rFonts w:eastAsia="Times New Roman" w:cs="Times New Roman"/>
                <w:color w:val="000000"/>
                <w:sz w:val="24"/>
                <w:szCs w:val="24"/>
                <w:lang w:eastAsia="ru-RU"/>
              </w:rPr>
              <w:t>водонасыщенность</w:t>
            </w:r>
            <w:proofErr w:type="spellEnd"/>
            <w:r w:rsidRPr="00540165">
              <w:rPr>
                <w:rFonts w:eastAsia="Times New Roman" w:cs="Times New Roman"/>
                <w:color w:val="000000"/>
                <w:sz w:val="24"/>
                <w:szCs w:val="24"/>
                <w:lang w:eastAsia="ru-RU"/>
              </w:rPr>
              <w:t>, %</w:t>
            </w:r>
          </w:p>
        </w:tc>
        <w:tc>
          <w:tcPr>
            <w:tcW w:w="600" w:type="pct"/>
            <w:shd w:val="clear" w:color="auto" w:fill="auto"/>
            <w:noWrap/>
            <w:vAlign w:val="center"/>
            <w:hideMark/>
          </w:tcPr>
          <w:p w14:paraId="787E81C7"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Плотность, г/см</w:t>
            </w:r>
            <w:r w:rsidRPr="00540165">
              <w:rPr>
                <w:rFonts w:eastAsia="Times New Roman" w:cs="Times New Roman"/>
                <w:color w:val="000000"/>
                <w:sz w:val="24"/>
                <w:szCs w:val="24"/>
                <w:vertAlign w:val="superscript"/>
                <w:lang w:eastAsia="ru-RU"/>
              </w:rPr>
              <w:t>3</w:t>
            </w:r>
          </w:p>
        </w:tc>
        <w:tc>
          <w:tcPr>
            <w:tcW w:w="691" w:type="pct"/>
            <w:shd w:val="clear" w:color="auto" w:fill="auto"/>
            <w:noWrap/>
            <w:vAlign w:val="center"/>
            <w:hideMark/>
          </w:tcPr>
          <w:p w14:paraId="2845AA8D"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Глинистость, %</w:t>
            </w:r>
          </w:p>
        </w:tc>
      </w:tr>
      <w:tr w:rsidR="00540165" w:rsidRPr="00540165" w14:paraId="060BEC51" w14:textId="77777777" w:rsidTr="00540165">
        <w:trPr>
          <w:trHeight w:val="324"/>
          <w:jc w:val="center"/>
        </w:trPr>
        <w:tc>
          <w:tcPr>
            <w:tcW w:w="222" w:type="pct"/>
            <w:vMerge w:val="restart"/>
            <w:shd w:val="clear" w:color="auto" w:fill="auto"/>
            <w:textDirection w:val="btLr"/>
            <w:vAlign w:val="center"/>
            <w:hideMark/>
          </w:tcPr>
          <w:p w14:paraId="63B8ADAC"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Вся выборка</w:t>
            </w:r>
          </w:p>
        </w:tc>
        <w:tc>
          <w:tcPr>
            <w:tcW w:w="1026" w:type="pct"/>
            <w:shd w:val="clear" w:color="auto" w:fill="auto"/>
            <w:noWrap/>
            <w:vAlign w:val="center"/>
            <w:hideMark/>
          </w:tcPr>
          <w:p w14:paraId="3EEB9D97"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Количество скважин</w:t>
            </w:r>
          </w:p>
        </w:tc>
        <w:tc>
          <w:tcPr>
            <w:tcW w:w="647" w:type="pct"/>
            <w:shd w:val="clear" w:color="auto" w:fill="auto"/>
            <w:noWrap/>
            <w:vAlign w:val="center"/>
            <w:hideMark/>
          </w:tcPr>
          <w:p w14:paraId="7009783A"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217</w:t>
            </w:r>
          </w:p>
        </w:tc>
        <w:tc>
          <w:tcPr>
            <w:tcW w:w="827" w:type="pct"/>
            <w:shd w:val="clear" w:color="auto" w:fill="auto"/>
            <w:noWrap/>
            <w:vAlign w:val="center"/>
            <w:hideMark/>
          </w:tcPr>
          <w:p w14:paraId="36564920"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199</w:t>
            </w:r>
          </w:p>
        </w:tc>
        <w:tc>
          <w:tcPr>
            <w:tcW w:w="986" w:type="pct"/>
            <w:shd w:val="clear" w:color="auto" w:fill="auto"/>
            <w:noWrap/>
            <w:vAlign w:val="center"/>
            <w:hideMark/>
          </w:tcPr>
          <w:p w14:paraId="27401470"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164</w:t>
            </w:r>
          </w:p>
        </w:tc>
        <w:tc>
          <w:tcPr>
            <w:tcW w:w="600" w:type="pct"/>
            <w:shd w:val="clear" w:color="auto" w:fill="auto"/>
            <w:noWrap/>
            <w:vAlign w:val="center"/>
            <w:hideMark/>
          </w:tcPr>
          <w:p w14:paraId="605CCEEC"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132</w:t>
            </w:r>
          </w:p>
        </w:tc>
        <w:tc>
          <w:tcPr>
            <w:tcW w:w="691" w:type="pct"/>
            <w:shd w:val="clear" w:color="auto" w:fill="auto"/>
            <w:noWrap/>
            <w:vAlign w:val="center"/>
            <w:hideMark/>
          </w:tcPr>
          <w:p w14:paraId="637B2373"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w:t>
            </w:r>
          </w:p>
        </w:tc>
      </w:tr>
      <w:tr w:rsidR="00540165" w:rsidRPr="00540165" w14:paraId="24D2C21C" w14:textId="77777777" w:rsidTr="00540165">
        <w:trPr>
          <w:trHeight w:val="324"/>
          <w:jc w:val="center"/>
        </w:trPr>
        <w:tc>
          <w:tcPr>
            <w:tcW w:w="222" w:type="pct"/>
            <w:vMerge/>
            <w:vAlign w:val="center"/>
            <w:hideMark/>
          </w:tcPr>
          <w:p w14:paraId="1275845E" w14:textId="77777777" w:rsidR="00540165" w:rsidRPr="00540165" w:rsidRDefault="00540165" w:rsidP="00540165">
            <w:pPr>
              <w:spacing w:after="0" w:line="240" w:lineRule="auto"/>
              <w:jc w:val="center"/>
              <w:rPr>
                <w:rFonts w:eastAsia="Times New Roman" w:cs="Times New Roman"/>
                <w:color w:val="000000"/>
                <w:sz w:val="24"/>
                <w:szCs w:val="24"/>
                <w:lang w:eastAsia="ru-RU"/>
              </w:rPr>
            </w:pPr>
          </w:p>
        </w:tc>
        <w:tc>
          <w:tcPr>
            <w:tcW w:w="1026" w:type="pct"/>
            <w:shd w:val="clear" w:color="auto" w:fill="auto"/>
            <w:noWrap/>
            <w:vAlign w:val="center"/>
            <w:hideMark/>
          </w:tcPr>
          <w:p w14:paraId="4163D2AE"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Количество образцов</w:t>
            </w:r>
          </w:p>
        </w:tc>
        <w:tc>
          <w:tcPr>
            <w:tcW w:w="647" w:type="pct"/>
            <w:shd w:val="clear" w:color="auto" w:fill="auto"/>
            <w:noWrap/>
            <w:vAlign w:val="center"/>
            <w:hideMark/>
          </w:tcPr>
          <w:p w14:paraId="2D963075"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9099</w:t>
            </w:r>
          </w:p>
        </w:tc>
        <w:tc>
          <w:tcPr>
            <w:tcW w:w="827" w:type="pct"/>
            <w:shd w:val="clear" w:color="auto" w:fill="auto"/>
            <w:noWrap/>
            <w:vAlign w:val="center"/>
            <w:hideMark/>
          </w:tcPr>
          <w:p w14:paraId="75CDCAC6"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7579</w:t>
            </w:r>
          </w:p>
        </w:tc>
        <w:tc>
          <w:tcPr>
            <w:tcW w:w="986" w:type="pct"/>
            <w:shd w:val="clear" w:color="auto" w:fill="auto"/>
            <w:noWrap/>
            <w:vAlign w:val="center"/>
            <w:hideMark/>
          </w:tcPr>
          <w:p w14:paraId="72E8F8B3"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5494</w:t>
            </w:r>
          </w:p>
        </w:tc>
        <w:tc>
          <w:tcPr>
            <w:tcW w:w="600" w:type="pct"/>
            <w:shd w:val="clear" w:color="auto" w:fill="auto"/>
            <w:noWrap/>
            <w:vAlign w:val="center"/>
            <w:hideMark/>
          </w:tcPr>
          <w:p w14:paraId="6E99E515"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6358</w:t>
            </w:r>
          </w:p>
        </w:tc>
        <w:tc>
          <w:tcPr>
            <w:tcW w:w="691" w:type="pct"/>
            <w:shd w:val="clear" w:color="auto" w:fill="auto"/>
            <w:noWrap/>
            <w:vAlign w:val="center"/>
            <w:hideMark/>
          </w:tcPr>
          <w:p w14:paraId="20F652CA"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w:t>
            </w:r>
          </w:p>
        </w:tc>
      </w:tr>
      <w:tr w:rsidR="00540165" w:rsidRPr="00540165" w14:paraId="791474FB" w14:textId="77777777" w:rsidTr="00540165">
        <w:trPr>
          <w:trHeight w:val="324"/>
          <w:jc w:val="center"/>
        </w:trPr>
        <w:tc>
          <w:tcPr>
            <w:tcW w:w="222" w:type="pct"/>
            <w:vMerge/>
            <w:vAlign w:val="center"/>
            <w:hideMark/>
          </w:tcPr>
          <w:p w14:paraId="446D84E3" w14:textId="77777777" w:rsidR="00540165" w:rsidRPr="00540165" w:rsidRDefault="00540165" w:rsidP="00540165">
            <w:pPr>
              <w:spacing w:after="0" w:line="240" w:lineRule="auto"/>
              <w:jc w:val="center"/>
              <w:rPr>
                <w:rFonts w:eastAsia="Times New Roman" w:cs="Times New Roman"/>
                <w:color w:val="000000"/>
                <w:sz w:val="24"/>
                <w:szCs w:val="24"/>
                <w:lang w:eastAsia="ru-RU"/>
              </w:rPr>
            </w:pPr>
          </w:p>
        </w:tc>
        <w:tc>
          <w:tcPr>
            <w:tcW w:w="1026" w:type="pct"/>
            <w:shd w:val="clear" w:color="auto" w:fill="auto"/>
            <w:noWrap/>
            <w:vAlign w:val="center"/>
            <w:hideMark/>
          </w:tcPr>
          <w:p w14:paraId="388FD4B4"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Минимальное значение</w:t>
            </w:r>
          </w:p>
        </w:tc>
        <w:tc>
          <w:tcPr>
            <w:tcW w:w="647" w:type="pct"/>
            <w:shd w:val="clear" w:color="auto" w:fill="auto"/>
            <w:noWrap/>
            <w:vAlign w:val="center"/>
            <w:hideMark/>
          </w:tcPr>
          <w:p w14:paraId="00DFC7E0"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0,4</w:t>
            </w:r>
          </w:p>
        </w:tc>
        <w:tc>
          <w:tcPr>
            <w:tcW w:w="827" w:type="pct"/>
            <w:shd w:val="clear" w:color="auto" w:fill="auto"/>
            <w:noWrap/>
            <w:vAlign w:val="center"/>
            <w:hideMark/>
          </w:tcPr>
          <w:p w14:paraId="24037E9F"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0,01</w:t>
            </w:r>
          </w:p>
        </w:tc>
        <w:tc>
          <w:tcPr>
            <w:tcW w:w="986" w:type="pct"/>
            <w:shd w:val="clear" w:color="auto" w:fill="auto"/>
            <w:noWrap/>
            <w:vAlign w:val="center"/>
            <w:hideMark/>
          </w:tcPr>
          <w:p w14:paraId="351D4D9D"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0,9</w:t>
            </w:r>
          </w:p>
        </w:tc>
        <w:tc>
          <w:tcPr>
            <w:tcW w:w="600" w:type="pct"/>
            <w:shd w:val="clear" w:color="auto" w:fill="auto"/>
            <w:noWrap/>
            <w:vAlign w:val="center"/>
            <w:hideMark/>
          </w:tcPr>
          <w:p w14:paraId="403759B0"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1,56</w:t>
            </w:r>
          </w:p>
        </w:tc>
        <w:tc>
          <w:tcPr>
            <w:tcW w:w="691" w:type="pct"/>
            <w:shd w:val="clear" w:color="auto" w:fill="auto"/>
            <w:noWrap/>
            <w:vAlign w:val="center"/>
            <w:hideMark/>
          </w:tcPr>
          <w:p w14:paraId="2678885F"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w:t>
            </w:r>
          </w:p>
        </w:tc>
      </w:tr>
      <w:tr w:rsidR="00540165" w:rsidRPr="00540165" w14:paraId="4AD906BB" w14:textId="77777777" w:rsidTr="00540165">
        <w:trPr>
          <w:trHeight w:val="324"/>
          <w:jc w:val="center"/>
        </w:trPr>
        <w:tc>
          <w:tcPr>
            <w:tcW w:w="222" w:type="pct"/>
            <w:vMerge/>
            <w:vAlign w:val="center"/>
            <w:hideMark/>
          </w:tcPr>
          <w:p w14:paraId="20D8C489" w14:textId="77777777" w:rsidR="00540165" w:rsidRPr="00540165" w:rsidRDefault="00540165" w:rsidP="00540165">
            <w:pPr>
              <w:spacing w:after="0" w:line="240" w:lineRule="auto"/>
              <w:jc w:val="center"/>
              <w:rPr>
                <w:rFonts w:eastAsia="Times New Roman" w:cs="Times New Roman"/>
                <w:color w:val="000000"/>
                <w:sz w:val="24"/>
                <w:szCs w:val="24"/>
                <w:lang w:eastAsia="ru-RU"/>
              </w:rPr>
            </w:pPr>
          </w:p>
        </w:tc>
        <w:tc>
          <w:tcPr>
            <w:tcW w:w="1026" w:type="pct"/>
            <w:shd w:val="clear" w:color="auto" w:fill="auto"/>
            <w:noWrap/>
            <w:vAlign w:val="center"/>
            <w:hideMark/>
          </w:tcPr>
          <w:p w14:paraId="36F87F48"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Максимальное значение</w:t>
            </w:r>
          </w:p>
        </w:tc>
        <w:tc>
          <w:tcPr>
            <w:tcW w:w="647" w:type="pct"/>
            <w:shd w:val="clear" w:color="auto" w:fill="auto"/>
            <w:noWrap/>
            <w:vAlign w:val="center"/>
            <w:hideMark/>
          </w:tcPr>
          <w:p w14:paraId="7637B9E1"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22,4</w:t>
            </w:r>
          </w:p>
        </w:tc>
        <w:tc>
          <w:tcPr>
            <w:tcW w:w="827" w:type="pct"/>
            <w:shd w:val="clear" w:color="auto" w:fill="auto"/>
            <w:noWrap/>
            <w:vAlign w:val="center"/>
            <w:hideMark/>
          </w:tcPr>
          <w:p w14:paraId="52E2ECF1"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2029</w:t>
            </w:r>
          </w:p>
        </w:tc>
        <w:tc>
          <w:tcPr>
            <w:tcW w:w="986" w:type="pct"/>
            <w:shd w:val="clear" w:color="auto" w:fill="auto"/>
            <w:noWrap/>
            <w:vAlign w:val="center"/>
            <w:hideMark/>
          </w:tcPr>
          <w:p w14:paraId="66A8AB4C"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97,3</w:t>
            </w:r>
          </w:p>
        </w:tc>
        <w:tc>
          <w:tcPr>
            <w:tcW w:w="600" w:type="pct"/>
            <w:shd w:val="clear" w:color="auto" w:fill="auto"/>
            <w:noWrap/>
            <w:vAlign w:val="center"/>
            <w:hideMark/>
          </w:tcPr>
          <w:p w14:paraId="6FC062F7"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2,89</w:t>
            </w:r>
          </w:p>
        </w:tc>
        <w:tc>
          <w:tcPr>
            <w:tcW w:w="691" w:type="pct"/>
            <w:shd w:val="clear" w:color="auto" w:fill="auto"/>
            <w:noWrap/>
            <w:vAlign w:val="center"/>
            <w:hideMark/>
          </w:tcPr>
          <w:p w14:paraId="42A18E33"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w:t>
            </w:r>
          </w:p>
        </w:tc>
      </w:tr>
      <w:tr w:rsidR="00540165" w:rsidRPr="00540165" w14:paraId="5CF466CD" w14:textId="77777777" w:rsidTr="00540165">
        <w:trPr>
          <w:trHeight w:val="324"/>
          <w:jc w:val="center"/>
        </w:trPr>
        <w:tc>
          <w:tcPr>
            <w:tcW w:w="222" w:type="pct"/>
            <w:vMerge/>
            <w:vAlign w:val="center"/>
            <w:hideMark/>
          </w:tcPr>
          <w:p w14:paraId="02E4035D" w14:textId="77777777" w:rsidR="00540165" w:rsidRPr="00540165" w:rsidRDefault="00540165" w:rsidP="00540165">
            <w:pPr>
              <w:spacing w:after="0" w:line="240" w:lineRule="auto"/>
              <w:jc w:val="center"/>
              <w:rPr>
                <w:rFonts w:eastAsia="Times New Roman" w:cs="Times New Roman"/>
                <w:color w:val="000000"/>
                <w:sz w:val="24"/>
                <w:szCs w:val="24"/>
                <w:lang w:eastAsia="ru-RU"/>
              </w:rPr>
            </w:pPr>
          </w:p>
        </w:tc>
        <w:tc>
          <w:tcPr>
            <w:tcW w:w="1026" w:type="pct"/>
            <w:shd w:val="clear" w:color="auto" w:fill="auto"/>
            <w:noWrap/>
            <w:vAlign w:val="center"/>
            <w:hideMark/>
          </w:tcPr>
          <w:p w14:paraId="0061A895"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Среднее значение</w:t>
            </w:r>
          </w:p>
        </w:tc>
        <w:tc>
          <w:tcPr>
            <w:tcW w:w="647" w:type="pct"/>
            <w:shd w:val="clear" w:color="auto" w:fill="auto"/>
            <w:noWrap/>
            <w:vAlign w:val="center"/>
            <w:hideMark/>
          </w:tcPr>
          <w:p w14:paraId="3D8D0C89"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10,4</w:t>
            </w:r>
          </w:p>
        </w:tc>
        <w:tc>
          <w:tcPr>
            <w:tcW w:w="827" w:type="pct"/>
            <w:shd w:val="clear" w:color="auto" w:fill="auto"/>
            <w:noWrap/>
            <w:vAlign w:val="center"/>
            <w:hideMark/>
          </w:tcPr>
          <w:p w14:paraId="6726BB47"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17,4</w:t>
            </w:r>
          </w:p>
        </w:tc>
        <w:tc>
          <w:tcPr>
            <w:tcW w:w="986" w:type="pct"/>
            <w:shd w:val="clear" w:color="auto" w:fill="auto"/>
            <w:noWrap/>
            <w:vAlign w:val="center"/>
            <w:hideMark/>
          </w:tcPr>
          <w:p w14:paraId="53EB88BB"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42,3</w:t>
            </w:r>
          </w:p>
        </w:tc>
        <w:tc>
          <w:tcPr>
            <w:tcW w:w="600" w:type="pct"/>
            <w:shd w:val="clear" w:color="auto" w:fill="auto"/>
            <w:noWrap/>
            <w:vAlign w:val="center"/>
            <w:hideMark/>
          </w:tcPr>
          <w:p w14:paraId="0DE94408"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2,37</w:t>
            </w:r>
          </w:p>
        </w:tc>
        <w:tc>
          <w:tcPr>
            <w:tcW w:w="691" w:type="pct"/>
            <w:shd w:val="clear" w:color="auto" w:fill="auto"/>
            <w:noWrap/>
            <w:vAlign w:val="center"/>
            <w:hideMark/>
          </w:tcPr>
          <w:p w14:paraId="48E38F11"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w:t>
            </w:r>
          </w:p>
        </w:tc>
      </w:tr>
      <w:tr w:rsidR="00540165" w:rsidRPr="00540165" w14:paraId="034D5AB0" w14:textId="77777777" w:rsidTr="00540165">
        <w:trPr>
          <w:trHeight w:val="324"/>
          <w:jc w:val="center"/>
        </w:trPr>
        <w:tc>
          <w:tcPr>
            <w:tcW w:w="222" w:type="pct"/>
            <w:vMerge w:val="restart"/>
            <w:shd w:val="clear" w:color="auto" w:fill="auto"/>
            <w:textDirection w:val="btLr"/>
            <w:vAlign w:val="center"/>
            <w:hideMark/>
          </w:tcPr>
          <w:p w14:paraId="2718A855"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Коллектор</w:t>
            </w:r>
          </w:p>
        </w:tc>
        <w:tc>
          <w:tcPr>
            <w:tcW w:w="1026" w:type="pct"/>
            <w:shd w:val="clear" w:color="auto" w:fill="auto"/>
            <w:noWrap/>
            <w:vAlign w:val="center"/>
            <w:hideMark/>
          </w:tcPr>
          <w:p w14:paraId="77FE80E5"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Количество скважин</w:t>
            </w:r>
          </w:p>
        </w:tc>
        <w:tc>
          <w:tcPr>
            <w:tcW w:w="647" w:type="pct"/>
            <w:shd w:val="clear" w:color="auto" w:fill="auto"/>
            <w:noWrap/>
            <w:vAlign w:val="center"/>
            <w:hideMark/>
          </w:tcPr>
          <w:p w14:paraId="79A3BDFC"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192</w:t>
            </w:r>
          </w:p>
        </w:tc>
        <w:tc>
          <w:tcPr>
            <w:tcW w:w="827" w:type="pct"/>
            <w:shd w:val="clear" w:color="auto" w:fill="auto"/>
            <w:noWrap/>
            <w:vAlign w:val="center"/>
            <w:hideMark/>
          </w:tcPr>
          <w:p w14:paraId="19BC62DC"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176</w:t>
            </w:r>
          </w:p>
        </w:tc>
        <w:tc>
          <w:tcPr>
            <w:tcW w:w="986" w:type="pct"/>
            <w:shd w:val="clear" w:color="auto" w:fill="auto"/>
            <w:noWrap/>
            <w:vAlign w:val="center"/>
            <w:hideMark/>
          </w:tcPr>
          <w:p w14:paraId="6B296491"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146</w:t>
            </w:r>
          </w:p>
        </w:tc>
        <w:tc>
          <w:tcPr>
            <w:tcW w:w="600" w:type="pct"/>
            <w:shd w:val="clear" w:color="auto" w:fill="auto"/>
            <w:noWrap/>
            <w:vAlign w:val="center"/>
            <w:hideMark/>
          </w:tcPr>
          <w:p w14:paraId="2E03F5EE"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117</w:t>
            </w:r>
          </w:p>
        </w:tc>
        <w:tc>
          <w:tcPr>
            <w:tcW w:w="691" w:type="pct"/>
            <w:shd w:val="clear" w:color="auto" w:fill="auto"/>
            <w:noWrap/>
            <w:vAlign w:val="center"/>
            <w:hideMark/>
          </w:tcPr>
          <w:p w14:paraId="68FE6AA0"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w:t>
            </w:r>
          </w:p>
        </w:tc>
      </w:tr>
      <w:tr w:rsidR="00540165" w:rsidRPr="00540165" w14:paraId="5F96E62C" w14:textId="77777777" w:rsidTr="00540165">
        <w:trPr>
          <w:trHeight w:val="324"/>
          <w:jc w:val="center"/>
        </w:trPr>
        <w:tc>
          <w:tcPr>
            <w:tcW w:w="222" w:type="pct"/>
            <w:vMerge/>
            <w:vAlign w:val="center"/>
            <w:hideMark/>
          </w:tcPr>
          <w:p w14:paraId="499CCE41" w14:textId="77777777" w:rsidR="00540165" w:rsidRPr="00540165" w:rsidRDefault="00540165" w:rsidP="00540165">
            <w:pPr>
              <w:spacing w:after="0" w:line="240" w:lineRule="auto"/>
              <w:jc w:val="center"/>
              <w:rPr>
                <w:rFonts w:eastAsia="Times New Roman" w:cs="Times New Roman"/>
                <w:color w:val="000000"/>
                <w:sz w:val="24"/>
                <w:szCs w:val="24"/>
                <w:lang w:eastAsia="ru-RU"/>
              </w:rPr>
            </w:pPr>
          </w:p>
        </w:tc>
        <w:tc>
          <w:tcPr>
            <w:tcW w:w="1026" w:type="pct"/>
            <w:shd w:val="clear" w:color="auto" w:fill="auto"/>
            <w:noWrap/>
            <w:vAlign w:val="center"/>
            <w:hideMark/>
          </w:tcPr>
          <w:p w14:paraId="1FA175ED"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Количество образцов</w:t>
            </w:r>
          </w:p>
        </w:tc>
        <w:tc>
          <w:tcPr>
            <w:tcW w:w="647" w:type="pct"/>
            <w:shd w:val="clear" w:color="auto" w:fill="auto"/>
            <w:noWrap/>
            <w:vAlign w:val="center"/>
            <w:hideMark/>
          </w:tcPr>
          <w:p w14:paraId="1035B534"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5421</w:t>
            </w:r>
          </w:p>
        </w:tc>
        <w:tc>
          <w:tcPr>
            <w:tcW w:w="827" w:type="pct"/>
            <w:shd w:val="clear" w:color="auto" w:fill="auto"/>
            <w:noWrap/>
            <w:vAlign w:val="center"/>
            <w:hideMark/>
          </w:tcPr>
          <w:p w14:paraId="777556E4"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4661</w:t>
            </w:r>
          </w:p>
        </w:tc>
        <w:tc>
          <w:tcPr>
            <w:tcW w:w="986" w:type="pct"/>
            <w:shd w:val="clear" w:color="auto" w:fill="auto"/>
            <w:noWrap/>
            <w:vAlign w:val="center"/>
            <w:hideMark/>
          </w:tcPr>
          <w:p w14:paraId="6B936236"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3481</w:t>
            </w:r>
          </w:p>
        </w:tc>
        <w:tc>
          <w:tcPr>
            <w:tcW w:w="600" w:type="pct"/>
            <w:shd w:val="clear" w:color="auto" w:fill="auto"/>
            <w:noWrap/>
            <w:vAlign w:val="center"/>
            <w:hideMark/>
          </w:tcPr>
          <w:p w14:paraId="102B955A"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3830</w:t>
            </w:r>
          </w:p>
        </w:tc>
        <w:tc>
          <w:tcPr>
            <w:tcW w:w="691" w:type="pct"/>
            <w:shd w:val="clear" w:color="auto" w:fill="auto"/>
            <w:noWrap/>
            <w:vAlign w:val="center"/>
            <w:hideMark/>
          </w:tcPr>
          <w:p w14:paraId="730D482D"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w:t>
            </w:r>
          </w:p>
        </w:tc>
      </w:tr>
      <w:tr w:rsidR="00540165" w:rsidRPr="00540165" w14:paraId="34CC97F5" w14:textId="77777777" w:rsidTr="00540165">
        <w:trPr>
          <w:trHeight w:val="324"/>
          <w:jc w:val="center"/>
        </w:trPr>
        <w:tc>
          <w:tcPr>
            <w:tcW w:w="222" w:type="pct"/>
            <w:vMerge/>
            <w:vAlign w:val="center"/>
            <w:hideMark/>
          </w:tcPr>
          <w:p w14:paraId="3B0921B1" w14:textId="77777777" w:rsidR="00540165" w:rsidRPr="00540165" w:rsidRDefault="00540165" w:rsidP="00540165">
            <w:pPr>
              <w:spacing w:after="0" w:line="240" w:lineRule="auto"/>
              <w:jc w:val="center"/>
              <w:rPr>
                <w:rFonts w:eastAsia="Times New Roman" w:cs="Times New Roman"/>
                <w:color w:val="000000"/>
                <w:sz w:val="24"/>
                <w:szCs w:val="24"/>
                <w:lang w:eastAsia="ru-RU"/>
              </w:rPr>
            </w:pPr>
          </w:p>
        </w:tc>
        <w:tc>
          <w:tcPr>
            <w:tcW w:w="1026" w:type="pct"/>
            <w:shd w:val="clear" w:color="auto" w:fill="auto"/>
            <w:noWrap/>
            <w:vAlign w:val="center"/>
            <w:hideMark/>
          </w:tcPr>
          <w:p w14:paraId="685E58DE"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Минимальное значение</w:t>
            </w:r>
          </w:p>
        </w:tc>
        <w:tc>
          <w:tcPr>
            <w:tcW w:w="647" w:type="pct"/>
            <w:shd w:val="clear" w:color="auto" w:fill="auto"/>
            <w:noWrap/>
            <w:vAlign w:val="center"/>
            <w:hideMark/>
          </w:tcPr>
          <w:p w14:paraId="06842720"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5,6</w:t>
            </w:r>
          </w:p>
        </w:tc>
        <w:tc>
          <w:tcPr>
            <w:tcW w:w="827" w:type="pct"/>
            <w:shd w:val="clear" w:color="auto" w:fill="auto"/>
            <w:noWrap/>
            <w:vAlign w:val="center"/>
            <w:hideMark/>
          </w:tcPr>
          <w:p w14:paraId="16DDAE60"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0,01</w:t>
            </w:r>
          </w:p>
        </w:tc>
        <w:tc>
          <w:tcPr>
            <w:tcW w:w="986" w:type="pct"/>
            <w:shd w:val="clear" w:color="auto" w:fill="auto"/>
            <w:noWrap/>
            <w:vAlign w:val="center"/>
            <w:hideMark/>
          </w:tcPr>
          <w:p w14:paraId="517751BF"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0,9</w:t>
            </w:r>
          </w:p>
        </w:tc>
        <w:tc>
          <w:tcPr>
            <w:tcW w:w="600" w:type="pct"/>
            <w:shd w:val="clear" w:color="auto" w:fill="auto"/>
            <w:noWrap/>
            <w:vAlign w:val="center"/>
            <w:hideMark/>
          </w:tcPr>
          <w:p w14:paraId="6987E10E"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1,56</w:t>
            </w:r>
          </w:p>
        </w:tc>
        <w:tc>
          <w:tcPr>
            <w:tcW w:w="691" w:type="pct"/>
            <w:shd w:val="clear" w:color="auto" w:fill="auto"/>
            <w:noWrap/>
            <w:vAlign w:val="center"/>
            <w:hideMark/>
          </w:tcPr>
          <w:p w14:paraId="1CD1B9AB"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w:t>
            </w:r>
          </w:p>
        </w:tc>
      </w:tr>
      <w:tr w:rsidR="00540165" w:rsidRPr="00540165" w14:paraId="76C4E070" w14:textId="77777777" w:rsidTr="00540165">
        <w:trPr>
          <w:trHeight w:val="324"/>
          <w:jc w:val="center"/>
        </w:trPr>
        <w:tc>
          <w:tcPr>
            <w:tcW w:w="222" w:type="pct"/>
            <w:vMerge/>
            <w:vAlign w:val="center"/>
            <w:hideMark/>
          </w:tcPr>
          <w:p w14:paraId="27EE6CBE" w14:textId="77777777" w:rsidR="00540165" w:rsidRPr="00540165" w:rsidRDefault="00540165" w:rsidP="00540165">
            <w:pPr>
              <w:spacing w:after="0" w:line="240" w:lineRule="auto"/>
              <w:jc w:val="center"/>
              <w:rPr>
                <w:rFonts w:eastAsia="Times New Roman" w:cs="Times New Roman"/>
                <w:color w:val="000000"/>
                <w:sz w:val="24"/>
                <w:szCs w:val="24"/>
                <w:lang w:eastAsia="ru-RU"/>
              </w:rPr>
            </w:pPr>
          </w:p>
        </w:tc>
        <w:tc>
          <w:tcPr>
            <w:tcW w:w="1026" w:type="pct"/>
            <w:shd w:val="clear" w:color="auto" w:fill="auto"/>
            <w:noWrap/>
            <w:vAlign w:val="center"/>
            <w:hideMark/>
          </w:tcPr>
          <w:p w14:paraId="00CE8D98"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Максимальное значение</w:t>
            </w:r>
          </w:p>
        </w:tc>
        <w:tc>
          <w:tcPr>
            <w:tcW w:w="647" w:type="pct"/>
            <w:shd w:val="clear" w:color="auto" w:fill="auto"/>
            <w:noWrap/>
            <w:vAlign w:val="center"/>
            <w:hideMark/>
          </w:tcPr>
          <w:p w14:paraId="0F1AA829"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22,4</w:t>
            </w:r>
          </w:p>
        </w:tc>
        <w:tc>
          <w:tcPr>
            <w:tcW w:w="827" w:type="pct"/>
            <w:shd w:val="clear" w:color="auto" w:fill="auto"/>
            <w:noWrap/>
            <w:vAlign w:val="center"/>
            <w:hideMark/>
          </w:tcPr>
          <w:p w14:paraId="0CB1D942"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2029</w:t>
            </w:r>
          </w:p>
        </w:tc>
        <w:tc>
          <w:tcPr>
            <w:tcW w:w="986" w:type="pct"/>
            <w:shd w:val="clear" w:color="auto" w:fill="auto"/>
            <w:noWrap/>
            <w:vAlign w:val="center"/>
            <w:hideMark/>
          </w:tcPr>
          <w:p w14:paraId="1DE865F9"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97,3</w:t>
            </w:r>
          </w:p>
        </w:tc>
        <w:tc>
          <w:tcPr>
            <w:tcW w:w="600" w:type="pct"/>
            <w:shd w:val="clear" w:color="auto" w:fill="auto"/>
            <w:noWrap/>
            <w:vAlign w:val="center"/>
            <w:hideMark/>
          </w:tcPr>
          <w:p w14:paraId="779CCAFF"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2,89</w:t>
            </w:r>
          </w:p>
        </w:tc>
        <w:tc>
          <w:tcPr>
            <w:tcW w:w="691" w:type="pct"/>
            <w:shd w:val="clear" w:color="auto" w:fill="auto"/>
            <w:noWrap/>
            <w:vAlign w:val="center"/>
            <w:hideMark/>
          </w:tcPr>
          <w:p w14:paraId="55249069"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w:t>
            </w:r>
          </w:p>
        </w:tc>
      </w:tr>
      <w:tr w:rsidR="00540165" w:rsidRPr="00540165" w14:paraId="7813DDD9" w14:textId="77777777" w:rsidTr="00540165">
        <w:trPr>
          <w:trHeight w:val="324"/>
          <w:jc w:val="center"/>
        </w:trPr>
        <w:tc>
          <w:tcPr>
            <w:tcW w:w="222" w:type="pct"/>
            <w:vMerge/>
            <w:vAlign w:val="center"/>
            <w:hideMark/>
          </w:tcPr>
          <w:p w14:paraId="79E30FC9" w14:textId="77777777" w:rsidR="00540165" w:rsidRPr="00540165" w:rsidRDefault="00540165" w:rsidP="00540165">
            <w:pPr>
              <w:spacing w:after="0" w:line="240" w:lineRule="auto"/>
              <w:jc w:val="center"/>
              <w:rPr>
                <w:rFonts w:eastAsia="Times New Roman" w:cs="Times New Roman"/>
                <w:color w:val="000000"/>
                <w:sz w:val="24"/>
                <w:szCs w:val="24"/>
                <w:lang w:eastAsia="ru-RU"/>
              </w:rPr>
            </w:pPr>
          </w:p>
        </w:tc>
        <w:tc>
          <w:tcPr>
            <w:tcW w:w="1026" w:type="pct"/>
            <w:shd w:val="clear" w:color="auto" w:fill="auto"/>
            <w:noWrap/>
            <w:vAlign w:val="center"/>
            <w:hideMark/>
          </w:tcPr>
          <w:p w14:paraId="16E18FD4"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Среднее значение</w:t>
            </w:r>
          </w:p>
        </w:tc>
        <w:tc>
          <w:tcPr>
            <w:tcW w:w="647" w:type="pct"/>
            <w:shd w:val="clear" w:color="auto" w:fill="auto"/>
            <w:noWrap/>
            <w:vAlign w:val="center"/>
            <w:hideMark/>
          </w:tcPr>
          <w:p w14:paraId="66576A97"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11,9</w:t>
            </w:r>
          </w:p>
        </w:tc>
        <w:tc>
          <w:tcPr>
            <w:tcW w:w="827" w:type="pct"/>
            <w:shd w:val="clear" w:color="auto" w:fill="auto"/>
            <w:noWrap/>
            <w:vAlign w:val="center"/>
            <w:hideMark/>
          </w:tcPr>
          <w:p w14:paraId="42A113FF"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24,4</w:t>
            </w:r>
          </w:p>
        </w:tc>
        <w:tc>
          <w:tcPr>
            <w:tcW w:w="986" w:type="pct"/>
            <w:shd w:val="clear" w:color="auto" w:fill="auto"/>
            <w:noWrap/>
            <w:vAlign w:val="center"/>
            <w:hideMark/>
          </w:tcPr>
          <w:p w14:paraId="3889021E"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36,7</w:t>
            </w:r>
          </w:p>
        </w:tc>
        <w:tc>
          <w:tcPr>
            <w:tcW w:w="600" w:type="pct"/>
            <w:shd w:val="clear" w:color="auto" w:fill="auto"/>
            <w:noWrap/>
            <w:vAlign w:val="center"/>
            <w:hideMark/>
          </w:tcPr>
          <w:p w14:paraId="7B2302A0"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2,34</w:t>
            </w:r>
          </w:p>
        </w:tc>
        <w:tc>
          <w:tcPr>
            <w:tcW w:w="691" w:type="pct"/>
            <w:shd w:val="clear" w:color="auto" w:fill="auto"/>
            <w:noWrap/>
            <w:vAlign w:val="center"/>
            <w:hideMark/>
          </w:tcPr>
          <w:p w14:paraId="0928AA24"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w:t>
            </w:r>
          </w:p>
        </w:tc>
      </w:tr>
      <w:tr w:rsidR="00540165" w:rsidRPr="00540165" w14:paraId="066E074C" w14:textId="77777777" w:rsidTr="00540165">
        <w:trPr>
          <w:trHeight w:val="324"/>
          <w:jc w:val="center"/>
        </w:trPr>
        <w:tc>
          <w:tcPr>
            <w:tcW w:w="222" w:type="pct"/>
            <w:vMerge w:val="restart"/>
            <w:shd w:val="clear" w:color="auto" w:fill="auto"/>
            <w:textDirection w:val="btLr"/>
            <w:vAlign w:val="center"/>
            <w:hideMark/>
          </w:tcPr>
          <w:p w14:paraId="2D32C592"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Продуктивный коллектор</w:t>
            </w:r>
          </w:p>
        </w:tc>
        <w:tc>
          <w:tcPr>
            <w:tcW w:w="1026" w:type="pct"/>
            <w:shd w:val="clear" w:color="auto" w:fill="auto"/>
            <w:noWrap/>
            <w:vAlign w:val="center"/>
            <w:hideMark/>
          </w:tcPr>
          <w:p w14:paraId="0FD22FB5"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Количество скважин</w:t>
            </w:r>
          </w:p>
        </w:tc>
        <w:tc>
          <w:tcPr>
            <w:tcW w:w="647" w:type="pct"/>
            <w:shd w:val="clear" w:color="auto" w:fill="auto"/>
            <w:noWrap/>
            <w:vAlign w:val="center"/>
            <w:hideMark/>
          </w:tcPr>
          <w:p w14:paraId="0D7CF90A"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146</w:t>
            </w:r>
          </w:p>
        </w:tc>
        <w:tc>
          <w:tcPr>
            <w:tcW w:w="827" w:type="pct"/>
            <w:shd w:val="clear" w:color="auto" w:fill="auto"/>
            <w:noWrap/>
            <w:vAlign w:val="center"/>
            <w:hideMark/>
          </w:tcPr>
          <w:p w14:paraId="0E6AB6A6"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127</w:t>
            </w:r>
          </w:p>
        </w:tc>
        <w:tc>
          <w:tcPr>
            <w:tcW w:w="986" w:type="pct"/>
            <w:shd w:val="clear" w:color="auto" w:fill="auto"/>
            <w:noWrap/>
            <w:vAlign w:val="center"/>
            <w:hideMark/>
          </w:tcPr>
          <w:p w14:paraId="2EEDB2C2"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112</w:t>
            </w:r>
          </w:p>
        </w:tc>
        <w:tc>
          <w:tcPr>
            <w:tcW w:w="600" w:type="pct"/>
            <w:shd w:val="clear" w:color="auto" w:fill="auto"/>
            <w:noWrap/>
            <w:vAlign w:val="center"/>
            <w:hideMark/>
          </w:tcPr>
          <w:p w14:paraId="6FEF75A5"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82</w:t>
            </w:r>
          </w:p>
        </w:tc>
        <w:tc>
          <w:tcPr>
            <w:tcW w:w="691" w:type="pct"/>
            <w:shd w:val="clear" w:color="auto" w:fill="auto"/>
            <w:noWrap/>
            <w:vAlign w:val="center"/>
            <w:hideMark/>
          </w:tcPr>
          <w:p w14:paraId="50812B7C"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w:t>
            </w:r>
          </w:p>
        </w:tc>
      </w:tr>
      <w:tr w:rsidR="00540165" w:rsidRPr="00540165" w14:paraId="45F509FA" w14:textId="77777777" w:rsidTr="00540165">
        <w:trPr>
          <w:trHeight w:val="324"/>
          <w:jc w:val="center"/>
        </w:trPr>
        <w:tc>
          <w:tcPr>
            <w:tcW w:w="222" w:type="pct"/>
            <w:vMerge/>
            <w:vAlign w:val="center"/>
            <w:hideMark/>
          </w:tcPr>
          <w:p w14:paraId="461A9A84" w14:textId="77777777" w:rsidR="00540165" w:rsidRPr="00540165" w:rsidRDefault="00540165" w:rsidP="00540165">
            <w:pPr>
              <w:spacing w:after="0" w:line="240" w:lineRule="auto"/>
              <w:jc w:val="center"/>
              <w:rPr>
                <w:rFonts w:eastAsia="Times New Roman" w:cs="Times New Roman"/>
                <w:color w:val="000000"/>
                <w:sz w:val="24"/>
                <w:szCs w:val="24"/>
                <w:lang w:eastAsia="ru-RU"/>
              </w:rPr>
            </w:pPr>
          </w:p>
        </w:tc>
        <w:tc>
          <w:tcPr>
            <w:tcW w:w="1026" w:type="pct"/>
            <w:shd w:val="clear" w:color="auto" w:fill="auto"/>
            <w:noWrap/>
            <w:vAlign w:val="center"/>
            <w:hideMark/>
          </w:tcPr>
          <w:p w14:paraId="05A6A4BB"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Количество образцов</w:t>
            </w:r>
          </w:p>
        </w:tc>
        <w:tc>
          <w:tcPr>
            <w:tcW w:w="647" w:type="pct"/>
            <w:shd w:val="clear" w:color="auto" w:fill="auto"/>
            <w:noWrap/>
            <w:vAlign w:val="center"/>
            <w:hideMark/>
          </w:tcPr>
          <w:p w14:paraId="650A4730"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4221</w:t>
            </w:r>
          </w:p>
        </w:tc>
        <w:tc>
          <w:tcPr>
            <w:tcW w:w="827" w:type="pct"/>
            <w:shd w:val="clear" w:color="auto" w:fill="auto"/>
            <w:noWrap/>
            <w:vAlign w:val="center"/>
            <w:hideMark/>
          </w:tcPr>
          <w:p w14:paraId="5659F18D"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3730</w:t>
            </w:r>
          </w:p>
        </w:tc>
        <w:tc>
          <w:tcPr>
            <w:tcW w:w="986" w:type="pct"/>
            <w:shd w:val="clear" w:color="auto" w:fill="auto"/>
            <w:noWrap/>
            <w:vAlign w:val="center"/>
            <w:hideMark/>
          </w:tcPr>
          <w:p w14:paraId="53948464"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2843</w:t>
            </w:r>
          </w:p>
        </w:tc>
        <w:tc>
          <w:tcPr>
            <w:tcW w:w="600" w:type="pct"/>
            <w:shd w:val="clear" w:color="auto" w:fill="auto"/>
            <w:noWrap/>
            <w:vAlign w:val="center"/>
            <w:hideMark/>
          </w:tcPr>
          <w:p w14:paraId="03A7C5D3"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2891</w:t>
            </w:r>
          </w:p>
        </w:tc>
        <w:tc>
          <w:tcPr>
            <w:tcW w:w="691" w:type="pct"/>
            <w:shd w:val="clear" w:color="auto" w:fill="auto"/>
            <w:noWrap/>
            <w:vAlign w:val="center"/>
            <w:hideMark/>
          </w:tcPr>
          <w:p w14:paraId="565CECCB"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w:t>
            </w:r>
          </w:p>
        </w:tc>
      </w:tr>
      <w:tr w:rsidR="00540165" w:rsidRPr="00540165" w14:paraId="7EDDCC23" w14:textId="77777777" w:rsidTr="00540165">
        <w:trPr>
          <w:trHeight w:val="324"/>
          <w:jc w:val="center"/>
        </w:trPr>
        <w:tc>
          <w:tcPr>
            <w:tcW w:w="222" w:type="pct"/>
            <w:vMerge/>
            <w:vAlign w:val="center"/>
            <w:hideMark/>
          </w:tcPr>
          <w:p w14:paraId="648C9AAD" w14:textId="77777777" w:rsidR="00540165" w:rsidRPr="00540165" w:rsidRDefault="00540165" w:rsidP="00540165">
            <w:pPr>
              <w:spacing w:after="0" w:line="240" w:lineRule="auto"/>
              <w:jc w:val="center"/>
              <w:rPr>
                <w:rFonts w:eastAsia="Times New Roman" w:cs="Times New Roman"/>
                <w:color w:val="000000"/>
                <w:sz w:val="24"/>
                <w:szCs w:val="24"/>
                <w:lang w:eastAsia="ru-RU"/>
              </w:rPr>
            </w:pPr>
          </w:p>
        </w:tc>
        <w:tc>
          <w:tcPr>
            <w:tcW w:w="1026" w:type="pct"/>
            <w:shd w:val="clear" w:color="auto" w:fill="auto"/>
            <w:noWrap/>
            <w:vAlign w:val="center"/>
            <w:hideMark/>
          </w:tcPr>
          <w:p w14:paraId="0116DD68"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Минимальное значение</w:t>
            </w:r>
          </w:p>
        </w:tc>
        <w:tc>
          <w:tcPr>
            <w:tcW w:w="647" w:type="pct"/>
            <w:shd w:val="clear" w:color="auto" w:fill="auto"/>
            <w:noWrap/>
            <w:vAlign w:val="center"/>
            <w:hideMark/>
          </w:tcPr>
          <w:p w14:paraId="65388A3D"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5,6</w:t>
            </w:r>
          </w:p>
        </w:tc>
        <w:tc>
          <w:tcPr>
            <w:tcW w:w="827" w:type="pct"/>
            <w:shd w:val="clear" w:color="auto" w:fill="auto"/>
            <w:noWrap/>
            <w:vAlign w:val="center"/>
            <w:hideMark/>
          </w:tcPr>
          <w:p w14:paraId="451C2D7D"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0,01</w:t>
            </w:r>
          </w:p>
        </w:tc>
        <w:tc>
          <w:tcPr>
            <w:tcW w:w="986" w:type="pct"/>
            <w:shd w:val="clear" w:color="auto" w:fill="auto"/>
            <w:noWrap/>
            <w:vAlign w:val="center"/>
            <w:hideMark/>
          </w:tcPr>
          <w:p w14:paraId="6509E5DB"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0,9</w:t>
            </w:r>
          </w:p>
        </w:tc>
        <w:tc>
          <w:tcPr>
            <w:tcW w:w="600" w:type="pct"/>
            <w:shd w:val="clear" w:color="auto" w:fill="auto"/>
            <w:noWrap/>
            <w:vAlign w:val="center"/>
            <w:hideMark/>
          </w:tcPr>
          <w:p w14:paraId="47C3ED68"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1,56</w:t>
            </w:r>
          </w:p>
        </w:tc>
        <w:tc>
          <w:tcPr>
            <w:tcW w:w="691" w:type="pct"/>
            <w:shd w:val="clear" w:color="auto" w:fill="auto"/>
            <w:noWrap/>
            <w:vAlign w:val="center"/>
            <w:hideMark/>
          </w:tcPr>
          <w:p w14:paraId="4277895F"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w:t>
            </w:r>
          </w:p>
        </w:tc>
      </w:tr>
      <w:tr w:rsidR="00540165" w:rsidRPr="00540165" w14:paraId="3A5A2F5F" w14:textId="77777777" w:rsidTr="00540165">
        <w:trPr>
          <w:trHeight w:val="324"/>
          <w:jc w:val="center"/>
        </w:trPr>
        <w:tc>
          <w:tcPr>
            <w:tcW w:w="222" w:type="pct"/>
            <w:vMerge/>
            <w:vAlign w:val="center"/>
            <w:hideMark/>
          </w:tcPr>
          <w:p w14:paraId="1DED579F" w14:textId="77777777" w:rsidR="00540165" w:rsidRPr="00540165" w:rsidRDefault="00540165" w:rsidP="00540165">
            <w:pPr>
              <w:spacing w:after="0" w:line="240" w:lineRule="auto"/>
              <w:jc w:val="center"/>
              <w:rPr>
                <w:rFonts w:eastAsia="Times New Roman" w:cs="Times New Roman"/>
                <w:color w:val="000000"/>
                <w:sz w:val="24"/>
                <w:szCs w:val="24"/>
                <w:lang w:eastAsia="ru-RU"/>
              </w:rPr>
            </w:pPr>
          </w:p>
        </w:tc>
        <w:tc>
          <w:tcPr>
            <w:tcW w:w="1026" w:type="pct"/>
            <w:shd w:val="clear" w:color="auto" w:fill="auto"/>
            <w:noWrap/>
            <w:vAlign w:val="center"/>
            <w:hideMark/>
          </w:tcPr>
          <w:p w14:paraId="354740CF"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Максимальное значение</w:t>
            </w:r>
          </w:p>
        </w:tc>
        <w:tc>
          <w:tcPr>
            <w:tcW w:w="647" w:type="pct"/>
            <w:shd w:val="clear" w:color="auto" w:fill="auto"/>
            <w:noWrap/>
            <w:vAlign w:val="center"/>
            <w:hideMark/>
          </w:tcPr>
          <w:p w14:paraId="098E1B12"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22,4</w:t>
            </w:r>
          </w:p>
        </w:tc>
        <w:tc>
          <w:tcPr>
            <w:tcW w:w="827" w:type="pct"/>
            <w:shd w:val="clear" w:color="auto" w:fill="auto"/>
            <w:noWrap/>
            <w:vAlign w:val="center"/>
            <w:hideMark/>
          </w:tcPr>
          <w:p w14:paraId="2BB13B29"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2029</w:t>
            </w:r>
          </w:p>
        </w:tc>
        <w:tc>
          <w:tcPr>
            <w:tcW w:w="986" w:type="pct"/>
            <w:shd w:val="clear" w:color="auto" w:fill="auto"/>
            <w:noWrap/>
            <w:vAlign w:val="center"/>
            <w:hideMark/>
          </w:tcPr>
          <w:p w14:paraId="49376185"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59,2</w:t>
            </w:r>
          </w:p>
        </w:tc>
        <w:tc>
          <w:tcPr>
            <w:tcW w:w="600" w:type="pct"/>
            <w:shd w:val="clear" w:color="auto" w:fill="auto"/>
            <w:noWrap/>
            <w:vAlign w:val="center"/>
            <w:hideMark/>
          </w:tcPr>
          <w:p w14:paraId="6CA50C0C"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2,71</w:t>
            </w:r>
          </w:p>
        </w:tc>
        <w:tc>
          <w:tcPr>
            <w:tcW w:w="691" w:type="pct"/>
            <w:shd w:val="clear" w:color="auto" w:fill="auto"/>
            <w:noWrap/>
            <w:vAlign w:val="center"/>
            <w:hideMark/>
          </w:tcPr>
          <w:p w14:paraId="12CC154F"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w:t>
            </w:r>
          </w:p>
        </w:tc>
      </w:tr>
      <w:tr w:rsidR="00540165" w:rsidRPr="00540165" w14:paraId="7F252866" w14:textId="77777777" w:rsidTr="00540165">
        <w:trPr>
          <w:trHeight w:val="324"/>
          <w:jc w:val="center"/>
        </w:trPr>
        <w:tc>
          <w:tcPr>
            <w:tcW w:w="222" w:type="pct"/>
            <w:vMerge/>
            <w:vAlign w:val="center"/>
            <w:hideMark/>
          </w:tcPr>
          <w:p w14:paraId="30D827C7" w14:textId="77777777" w:rsidR="00540165" w:rsidRPr="00540165" w:rsidRDefault="00540165" w:rsidP="00540165">
            <w:pPr>
              <w:spacing w:after="0" w:line="240" w:lineRule="auto"/>
              <w:jc w:val="center"/>
              <w:rPr>
                <w:rFonts w:eastAsia="Times New Roman" w:cs="Times New Roman"/>
                <w:color w:val="000000"/>
                <w:sz w:val="24"/>
                <w:szCs w:val="24"/>
                <w:lang w:eastAsia="ru-RU"/>
              </w:rPr>
            </w:pPr>
          </w:p>
        </w:tc>
        <w:tc>
          <w:tcPr>
            <w:tcW w:w="1026" w:type="pct"/>
            <w:shd w:val="clear" w:color="auto" w:fill="auto"/>
            <w:noWrap/>
            <w:vAlign w:val="center"/>
            <w:hideMark/>
          </w:tcPr>
          <w:p w14:paraId="6F7AD615"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Среднее значение</w:t>
            </w:r>
          </w:p>
        </w:tc>
        <w:tc>
          <w:tcPr>
            <w:tcW w:w="647" w:type="pct"/>
            <w:shd w:val="clear" w:color="auto" w:fill="auto"/>
            <w:noWrap/>
            <w:vAlign w:val="center"/>
            <w:hideMark/>
          </w:tcPr>
          <w:p w14:paraId="5673C6D5"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12,2</w:t>
            </w:r>
          </w:p>
        </w:tc>
        <w:tc>
          <w:tcPr>
            <w:tcW w:w="827" w:type="pct"/>
            <w:shd w:val="clear" w:color="auto" w:fill="auto"/>
            <w:noWrap/>
            <w:vAlign w:val="center"/>
            <w:hideMark/>
          </w:tcPr>
          <w:p w14:paraId="329FC61A"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29,9</w:t>
            </w:r>
          </w:p>
        </w:tc>
        <w:tc>
          <w:tcPr>
            <w:tcW w:w="986" w:type="pct"/>
            <w:shd w:val="clear" w:color="auto" w:fill="auto"/>
            <w:noWrap/>
            <w:vAlign w:val="center"/>
            <w:hideMark/>
          </w:tcPr>
          <w:p w14:paraId="367F9C6D"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34,8</w:t>
            </w:r>
          </w:p>
        </w:tc>
        <w:tc>
          <w:tcPr>
            <w:tcW w:w="600" w:type="pct"/>
            <w:shd w:val="clear" w:color="auto" w:fill="auto"/>
            <w:noWrap/>
            <w:vAlign w:val="center"/>
            <w:hideMark/>
          </w:tcPr>
          <w:p w14:paraId="58A0D84A"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2,34</w:t>
            </w:r>
          </w:p>
        </w:tc>
        <w:tc>
          <w:tcPr>
            <w:tcW w:w="691" w:type="pct"/>
            <w:shd w:val="clear" w:color="auto" w:fill="auto"/>
            <w:noWrap/>
            <w:vAlign w:val="center"/>
            <w:hideMark/>
          </w:tcPr>
          <w:p w14:paraId="2D966ECB" w14:textId="77777777" w:rsidR="00540165" w:rsidRPr="00540165" w:rsidRDefault="00540165" w:rsidP="00540165">
            <w:pPr>
              <w:spacing w:after="0" w:line="240" w:lineRule="auto"/>
              <w:jc w:val="center"/>
              <w:rPr>
                <w:rFonts w:eastAsia="Times New Roman" w:cs="Times New Roman"/>
                <w:color w:val="000000"/>
                <w:sz w:val="24"/>
                <w:szCs w:val="24"/>
                <w:lang w:eastAsia="ru-RU"/>
              </w:rPr>
            </w:pPr>
            <w:r w:rsidRPr="00540165">
              <w:rPr>
                <w:rFonts w:eastAsia="Times New Roman" w:cs="Times New Roman"/>
                <w:color w:val="000000"/>
                <w:sz w:val="24"/>
                <w:szCs w:val="24"/>
                <w:lang w:eastAsia="ru-RU"/>
              </w:rPr>
              <w:t>-</w:t>
            </w:r>
          </w:p>
        </w:tc>
      </w:tr>
    </w:tbl>
    <w:p w14:paraId="545A017D" w14:textId="3FF90C8C" w:rsidR="00AB251F" w:rsidRDefault="00AB251F" w:rsidP="00AB251F">
      <w:pPr>
        <w:spacing w:line="360" w:lineRule="auto"/>
        <w:jc w:val="both"/>
        <w:rPr>
          <w:rFonts w:cs="Times New Roman"/>
          <w:szCs w:val="28"/>
        </w:rPr>
      </w:pPr>
    </w:p>
    <w:p w14:paraId="62E189A1" w14:textId="4FBB49E1" w:rsidR="00AB251F" w:rsidRDefault="00AB251F" w:rsidP="00AB251F">
      <w:pPr>
        <w:spacing w:line="360" w:lineRule="auto"/>
        <w:jc w:val="both"/>
        <w:rPr>
          <w:rFonts w:cs="Times New Roman"/>
          <w:szCs w:val="28"/>
        </w:rPr>
      </w:pPr>
      <w:r w:rsidRPr="00AB251F">
        <w:rPr>
          <w:rFonts w:cs="Times New Roman"/>
          <w:szCs w:val="28"/>
        </w:rPr>
        <w:t>Таблица</w:t>
      </w:r>
      <w:r w:rsidR="00815ED6">
        <w:rPr>
          <w:rFonts w:cs="Times New Roman"/>
          <w:szCs w:val="28"/>
        </w:rPr>
        <w:t xml:space="preserve"> </w:t>
      </w:r>
      <w:r w:rsidR="00245BB8">
        <w:rPr>
          <w:rFonts w:cs="Times New Roman"/>
          <w:szCs w:val="28"/>
        </w:rPr>
        <w:t>2.1.</w:t>
      </w:r>
      <w:r w:rsidR="00880ED8">
        <w:rPr>
          <w:rFonts w:cs="Times New Roman"/>
          <w:szCs w:val="28"/>
        </w:rPr>
        <w:t>4</w:t>
      </w:r>
      <w:r w:rsidR="00815ED6">
        <w:rPr>
          <w:rFonts w:cs="Times New Roman"/>
          <w:szCs w:val="28"/>
        </w:rPr>
        <w:t xml:space="preserve"> </w:t>
      </w:r>
      <w:r w:rsidRPr="00AB251F">
        <w:rPr>
          <w:rFonts w:cs="Times New Roman"/>
          <w:szCs w:val="28"/>
        </w:rPr>
        <w:t>-</w:t>
      </w:r>
      <w:r w:rsidR="00815ED6">
        <w:rPr>
          <w:rFonts w:cs="Times New Roman"/>
          <w:szCs w:val="28"/>
        </w:rPr>
        <w:t xml:space="preserve"> </w:t>
      </w:r>
      <w:r w:rsidRPr="00AB251F">
        <w:rPr>
          <w:rFonts w:cs="Times New Roman"/>
          <w:szCs w:val="28"/>
        </w:rPr>
        <w:t>Средние,</w:t>
      </w:r>
      <w:r w:rsidR="00815ED6">
        <w:rPr>
          <w:rFonts w:cs="Times New Roman"/>
          <w:szCs w:val="28"/>
        </w:rPr>
        <w:t xml:space="preserve"> </w:t>
      </w:r>
      <w:r w:rsidRPr="00AB251F">
        <w:rPr>
          <w:rFonts w:cs="Times New Roman"/>
          <w:szCs w:val="28"/>
        </w:rPr>
        <w:t>минимальные</w:t>
      </w:r>
      <w:r w:rsidR="00815ED6">
        <w:rPr>
          <w:rFonts w:cs="Times New Roman"/>
          <w:szCs w:val="28"/>
        </w:rPr>
        <w:t xml:space="preserve"> </w:t>
      </w:r>
      <w:r w:rsidRPr="00AB251F">
        <w:rPr>
          <w:rFonts w:cs="Times New Roman"/>
          <w:szCs w:val="28"/>
        </w:rPr>
        <w:t>и</w:t>
      </w:r>
      <w:r w:rsidR="00815ED6">
        <w:rPr>
          <w:rFonts w:cs="Times New Roman"/>
          <w:szCs w:val="28"/>
        </w:rPr>
        <w:t xml:space="preserve"> </w:t>
      </w:r>
      <w:r w:rsidRPr="00AB251F">
        <w:rPr>
          <w:rFonts w:cs="Times New Roman"/>
          <w:szCs w:val="28"/>
        </w:rPr>
        <w:t>максимальные</w:t>
      </w:r>
      <w:r w:rsidR="00815ED6">
        <w:rPr>
          <w:rFonts w:cs="Times New Roman"/>
          <w:szCs w:val="28"/>
        </w:rPr>
        <w:t xml:space="preserve"> </w:t>
      </w:r>
      <w:r w:rsidRPr="00AB251F">
        <w:rPr>
          <w:rFonts w:cs="Times New Roman"/>
          <w:szCs w:val="28"/>
        </w:rPr>
        <w:t>значения</w:t>
      </w:r>
      <w:r w:rsidR="00815ED6">
        <w:rPr>
          <w:rFonts w:cs="Times New Roman"/>
          <w:szCs w:val="28"/>
        </w:rPr>
        <w:t xml:space="preserve"> </w:t>
      </w:r>
      <w:r w:rsidRPr="00AB251F">
        <w:rPr>
          <w:rFonts w:cs="Times New Roman"/>
          <w:szCs w:val="28"/>
        </w:rPr>
        <w:t>фильтрационных</w:t>
      </w:r>
      <w:r w:rsidR="00815ED6">
        <w:rPr>
          <w:rFonts w:cs="Times New Roman"/>
          <w:szCs w:val="28"/>
        </w:rPr>
        <w:t xml:space="preserve"> </w:t>
      </w:r>
      <w:r w:rsidRPr="00AB251F">
        <w:rPr>
          <w:rFonts w:cs="Times New Roman"/>
          <w:szCs w:val="28"/>
        </w:rPr>
        <w:t>параметров</w:t>
      </w:r>
      <w:r w:rsidR="00815ED6">
        <w:rPr>
          <w:rFonts w:cs="Times New Roman"/>
          <w:szCs w:val="28"/>
        </w:rPr>
        <w:t xml:space="preserve"> </w:t>
      </w:r>
      <w:r w:rsidRPr="00AB251F">
        <w:rPr>
          <w:rFonts w:cs="Times New Roman"/>
          <w:szCs w:val="28"/>
        </w:rPr>
        <w:t>добывающих</w:t>
      </w:r>
      <w:r w:rsidR="00815ED6">
        <w:rPr>
          <w:rFonts w:cs="Times New Roman"/>
          <w:szCs w:val="28"/>
        </w:rPr>
        <w:t xml:space="preserve"> </w:t>
      </w:r>
      <w:r w:rsidRPr="00AB251F">
        <w:rPr>
          <w:rFonts w:cs="Times New Roman"/>
          <w:szCs w:val="28"/>
        </w:rPr>
        <w:t>скважин</w:t>
      </w:r>
      <w:r w:rsidR="00815ED6">
        <w:rPr>
          <w:rFonts w:cs="Times New Roman"/>
          <w:szCs w:val="28"/>
        </w:rPr>
        <w:t xml:space="preserve"> </w:t>
      </w:r>
      <w:proofErr w:type="spellStart"/>
      <w:r w:rsidR="00EB6C52">
        <w:rPr>
          <w:rFonts w:cs="Times New Roman"/>
          <w:szCs w:val="28"/>
        </w:rPr>
        <w:t>Федотовской</w:t>
      </w:r>
      <w:proofErr w:type="spellEnd"/>
      <w:r w:rsidR="00EB6C52">
        <w:rPr>
          <w:rFonts w:cs="Times New Roman"/>
          <w:szCs w:val="28"/>
        </w:rPr>
        <w:t xml:space="preserve"> площади </w:t>
      </w:r>
      <w:proofErr w:type="spellStart"/>
      <w:r w:rsidRPr="00AB251F">
        <w:rPr>
          <w:rFonts w:cs="Times New Roman"/>
          <w:szCs w:val="28"/>
        </w:rPr>
        <w:t>кыновского</w:t>
      </w:r>
      <w:proofErr w:type="spellEnd"/>
      <w:r w:rsidR="00815ED6">
        <w:rPr>
          <w:rFonts w:cs="Times New Roman"/>
          <w:szCs w:val="28"/>
        </w:rPr>
        <w:t xml:space="preserve"> </w:t>
      </w:r>
      <w:r w:rsidR="00EB6C52" w:rsidRPr="00AB251F">
        <w:rPr>
          <w:rFonts w:cs="Times New Roman"/>
          <w:szCs w:val="28"/>
        </w:rPr>
        <w:t>горизонта</w:t>
      </w:r>
      <w:r w:rsidR="00EB6C52" w:rsidRPr="00EB6C52">
        <w:rPr>
          <w:rFonts w:cs="Times New Roman"/>
          <w:szCs w:val="28"/>
        </w:rPr>
        <w:t xml:space="preserve"> </w:t>
      </w:r>
      <w:r w:rsidR="00EB6C52">
        <w:rPr>
          <w:rFonts w:cs="Times New Roman"/>
          <w:szCs w:val="28"/>
        </w:rPr>
        <w:t>по</w:t>
      </w:r>
      <w:r w:rsidR="00815ED6">
        <w:rPr>
          <w:rFonts w:cs="Times New Roman"/>
          <w:szCs w:val="28"/>
        </w:rPr>
        <w:t xml:space="preserve"> </w:t>
      </w:r>
      <w:r w:rsidRPr="00AB251F">
        <w:rPr>
          <w:rFonts w:cs="Times New Roman"/>
          <w:szCs w:val="28"/>
        </w:rPr>
        <w:t>результатам</w:t>
      </w:r>
      <w:r w:rsidR="00815ED6">
        <w:rPr>
          <w:rFonts w:cs="Times New Roman"/>
          <w:szCs w:val="28"/>
        </w:rPr>
        <w:t xml:space="preserve"> </w:t>
      </w:r>
      <w:r w:rsidRPr="00AB251F">
        <w:rPr>
          <w:rFonts w:cs="Times New Roman"/>
          <w:szCs w:val="28"/>
        </w:rPr>
        <w:t>ГДИ</w:t>
      </w:r>
      <w:r w:rsidR="00815ED6">
        <w:rPr>
          <w:rFonts w:cs="Times New Roman"/>
          <w:szCs w:val="28"/>
        </w:rPr>
        <w:t xml:space="preserve"> </w:t>
      </w:r>
      <w:r w:rsidRPr="00AB251F">
        <w:rPr>
          <w:rFonts w:cs="Times New Roman"/>
          <w:szCs w:val="28"/>
        </w:rPr>
        <w:t>за</w:t>
      </w:r>
      <w:r w:rsidR="00815ED6">
        <w:rPr>
          <w:rFonts w:cs="Times New Roman"/>
          <w:szCs w:val="28"/>
        </w:rPr>
        <w:t xml:space="preserve"> </w:t>
      </w:r>
      <w:r w:rsidRPr="00AB251F">
        <w:rPr>
          <w:rFonts w:cs="Times New Roman"/>
          <w:szCs w:val="28"/>
        </w:rPr>
        <w:t>период</w:t>
      </w:r>
      <w:r w:rsidR="00815ED6">
        <w:rPr>
          <w:rFonts w:cs="Times New Roman"/>
          <w:szCs w:val="28"/>
        </w:rPr>
        <w:t xml:space="preserve"> </w:t>
      </w:r>
      <w:r w:rsidRPr="00AB251F">
        <w:rPr>
          <w:rFonts w:cs="Times New Roman"/>
          <w:szCs w:val="28"/>
        </w:rPr>
        <w:t>2012-2021</w:t>
      </w:r>
      <w:r w:rsidR="00815ED6">
        <w:rPr>
          <w:rFonts w:cs="Times New Roman"/>
          <w:szCs w:val="28"/>
        </w:rPr>
        <w:t xml:space="preserve"> </w:t>
      </w:r>
      <w:r w:rsidRPr="00AB251F">
        <w:rPr>
          <w:rFonts w:cs="Times New Roman"/>
          <w:szCs w:val="28"/>
        </w:rPr>
        <w:t>гг.</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080"/>
        <w:gridCol w:w="6196"/>
        <w:gridCol w:w="1785"/>
      </w:tblGrid>
      <w:tr w:rsidR="00F172E8" w:rsidRPr="00F172E8" w14:paraId="3937E64B" w14:textId="77777777" w:rsidTr="00F172E8">
        <w:trPr>
          <w:tblHeader/>
        </w:trPr>
        <w:tc>
          <w:tcPr>
            <w:tcW w:w="596" w:type="pct"/>
            <w:shd w:val="clear" w:color="auto" w:fill="FFFFFF"/>
            <w:tcMar>
              <w:top w:w="150" w:type="dxa"/>
              <w:left w:w="0" w:type="dxa"/>
              <w:bottom w:w="150" w:type="dxa"/>
              <w:right w:w="240" w:type="dxa"/>
            </w:tcMar>
            <w:vAlign w:val="center"/>
            <w:hideMark/>
          </w:tcPr>
          <w:p w14:paraId="6612F09D"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 п/п</w:t>
            </w:r>
          </w:p>
        </w:tc>
        <w:tc>
          <w:tcPr>
            <w:tcW w:w="3419" w:type="pct"/>
            <w:shd w:val="clear" w:color="auto" w:fill="FFFFFF"/>
            <w:tcMar>
              <w:top w:w="150" w:type="dxa"/>
              <w:left w:w="240" w:type="dxa"/>
              <w:bottom w:w="150" w:type="dxa"/>
              <w:right w:w="240" w:type="dxa"/>
            </w:tcMar>
            <w:vAlign w:val="center"/>
            <w:hideMark/>
          </w:tcPr>
          <w:p w14:paraId="7FA5B14E"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Параметр</w:t>
            </w:r>
          </w:p>
        </w:tc>
        <w:tc>
          <w:tcPr>
            <w:tcW w:w="985" w:type="pct"/>
            <w:shd w:val="clear" w:color="auto" w:fill="FFFFFF"/>
            <w:tcMar>
              <w:top w:w="150" w:type="dxa"/>
              <w:left w:w="240" w:type="dxa"/>
              <w:bottom w:w="150" w:type="dxa"/>
              <w:right w:w="240" w:type="dxa"/>
            </w:tcMar>
            <w:vAlign w:val="center"/>
            <w:hideMark/>
          </w:tcPr>
          <w:p w14:paraId="128FFF0A"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Значение</w:t>
            </w:r>
          </w:p>
        </w:tc>
      </w:tr>
      <w:tr w:rsidR="00F172E8" w:rsidRPr="00F172E8" w14:paraId="57451742" w14:textId="77777777" w:rsidTr="00F172E8">
        <w:tc>
          <w:tcPr>
            <w:tcW w:w="596" w:type="pct"/>
            <w:shd w:val="clear" w:color="auto" w:fill="FFFFFF"/>
            <w:tcMar>
              <w:top w:w="150" w:type="dxa"/>
              <w:left w:w="0" w:type="dxa"/>
              <w:bottom w:w="150" w:type="dxa"/>
              <w:right w:w="240" w:type="dxa"/>
            </w:tcMar>
            <w:vAlign w:val="center"/>
            <w:hideMark/>
          </w:tcPr>
          <w:p w14:paraId="308AA5E9"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1</w:t>
            </w:r>
          </w:p>
        </w:tc>
        <w:tc>
          <w:tcPr>
            <w:tcW w:w="4404" w:type="pct"/>
            <w:gridSpan w:val="2"/>
            <w:shd w:val="clear" w:color="auto" w:fill="FFFFFF"/>
            <w:tcMar>
              <w:top w:w="150" w:type="dxa"/>
              <w:left w:w="240" w:type="dxa"/>
              <w:bottom w:w="150" w:type="dxa"/>
              <w:right w:w="240" w:type="dxa"/>
            </w:tcMar>
            <w:vAlign w:val="center"/>
            <w:hideMark/>
          </w:tcPr>
          <w:p w14:paraId="2501F5F2" w14:textId="140C62B2"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Дебит жидкости</w:t>
            </w:r>
          </w:p>
        </w:tc>
      </w:tr>
      <w:tr w:rsidR="00F172E8" w:rsidRPr="00F172E8" w14:paraId="68EDF05D" w14:textId="77777777" w:rsidTr="00F172E8">
        <w:tc>
          <w:tcPr>
            <w:tcW w:w="596" w:type="pct"/>
            <w:shd w:val="clear" w:color="auto" w:fill="FFFFFF"/>
            <w:tcMar>
              <w:top w:w="150" w:type="dxa"/>
              <w:left w:w="0" w:type="dxa"/>
              <w:bottom w:w="150" w:type="dxa"/>
              <w:right w:w="240" w:type="dxa"/>
            </w:tcMar>
            <w:vAlign w:val="center"/>
            <w:hideMark/>
          </w:tcPr>
          <w:p w14:paraId="109A30B9"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1.1</w:t>
            </w:r>
          </w:p>
        </w:tc>
        <w:tc>
          <w:tcPr>
            <w:tcW w:w="3419" w:type="pct"/>
            <w:shd w:val="clear" w:color="auto" w:fill="FFFFFF"/>
            <w:tcMar>
              <w:top w:w="150" w:type="dxa"/>
              <w:left w:w="240" w:type="dxa"/>
              <w:bottom w:w="150" w:type="dxa"/>
              <w:right w:w="240" w:type="dxa"/>
            </w:tcMar>
            <w:vAlign w:val="center"/>
            <w:hideMark/>
          </w:tcPr>
          <w:p w14:paraId="064BD259"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Количество скважин</w:t>
            </w:r>
          </w:p>
        </w:tc>
        <w:tc>
          <w:tcPr>
            <w:tcW w:w="985" w:type="pct"/>
            <w:shd w:val="clear" w:color="auto" w:fill="FFFFFF"/>
            <w:tcMar>
              <w:top w:w="150" w:type="dxa"/>
              <w:left w:w="240" w:type="dxa"/>
              <w:bottom w:w="150" w:type="dxa"/>
              <w:right w:w="0" w:type="dxa"/>
            </w:tcMar>
            <w:vAlign w:val="center"/>
            <w:hideMark/>
          </w:tcPr>
          <w:p w14:paraId="25D14918"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564</w:t>
            </w:r>
          </w:p>
        </w:tc>
      </w:tr>
      <w:tr w:rsidR="00F172E8" w:rsidRPr="00F172E8" w14:paraId="2E453006" w14:textId="77777777" w:rsidTr="00F172E8">
        <w:tc>
          <w:tcPr>
            <w:tcW w:w="596" w:type="pct"/>
            <w:shd w:val="clear" w:color="auto" w:fill="FFFFFF"/>
            <w:tcMar>
              <w:top w:w="150" w:type="dxa"/>
              <w:left w:w="0" w:type="dxa"/>
              <w:bottom w:w="150" w:type="dxa"/>
              <w:right w:w="240" w:type="dxa"/>
            </w:tcMar>
            <w:vAlign w:val="center"/>
            <w:hideMark/>
          </w:tcPr>
          <w:p w14:paraId="0B2B070A"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1.2</w:t>
            </w:r>
          </w:p>
        </w:tc>
        <w:tc>
          <w:tcPr>
            <w:tcW w:w="3419" w:type="pct"/>
            <w:shd w:val="clear" w:color="auto" w:fill="FFFFFF"/>
            <w:tcMar>
              <w:top w:w="150" w:type="dxa"/>
              <w:left w:w="240" w:type="dxa"/>
              <w:bottom w:w="150" w:type="dxa"/>
              <w:right w:w="240" w:type="dxa"/>
            </w:tcMar>
            <w:vAlign w:val="center"/>
            <w:hideMark/>
          </w:tcPr>
          <w:p w14:paraId="0CB9C9A7"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Количество определений</w:t>
            </w:r>
          </w:p>
        </w:tc>
        <w:tc>
          <w:tcPr>
            <w:tcW w:w="985" w:type="pct"/>
            <w:shd w:val="clear" w:color="auto" w:fill="FFFFFF"/>
            <w:tcMar>
              <w:top w:w="150" w:type="dxa"/>
              <w:left w:w="240" w:type="dxa"/>
              <w:bottom w:w="150" w:type="dxa"/>
              <w:right w:w="0" w:type="dxa"/>
            </w:tcMar>
            <w:vAlign w:val="center"/>
            <w:hideMark/>
          </w:tcPr>
          <w:p w14:paraId="4E79B5ED"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1153</w:t>
            </w:r>
          </w:p>
        </w:tc>
      </w:tr>
      <w:tr w:rsidR="00F172E8" w:rsidRPr="00F172E8" w14:paraId="7374F0C3" w14:textId="77777777" w:rsidTr="00F172E8">
        <w:tc>
          <w:tcPr>
            <w:tcW w:w="596" w:type="pct"/>
            <w:shd w:val="clear" w:color="auto" w:fill="FFFFFF"/>
            <w:tcMar>
              <w:top w:w="150" w:type="dxa"/>
              <w:left w:w="0" w:type="dxa"/>
              <w:bottom w:w="150" w:type="dxa"/>
              <w:right w:w="240" w:type="dxa"/>
            </w:tcMar>
            <w:vAlign w:val="center"/>
            <w:hideMark/>
          </w:tcPr>
          <w:p w14:paraId="2F501160"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1.3</w:t>
            </w:r>
          </w:p>
        </w:tc>
        <w:tc>
          <w:tcPr>
            <w:tcW w:w="3419" w:type="pct"/>
            <w:shd w:val="clear" w:color="auto" w:fill="FFFFFF"/>
            <w:tcMar>
              <w:top w:w="150" w:type="dxa"/>
              <w:left w:w="240" w:type="dxa"/>
              <w:bottom w:w="150" w:type="dxa"/>
              <w:right w:w="240" w:type="dxa"/>
            </w:tcMar>
            <w:vAlign w:val="center"/>
            <w:hideMark/>
          </w:tcPr>
          <w:p w14:paraId="2DB75662"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Минимальное значение, м³/</w:t>
            </w:r>
            <w:proofErr w:type="spellStart"/>
            <w:r w:rsidRPr="00F172E8">
              <w:rPr>
                <w:rFonts w:eastAsia="Times New Roman" w:cs="Times New Roman"/>
                <w:color w:val="0F1115"/>
                <w:sz w:val="24"/>
                <w:szCs w:val="24"/>
                <w:lang w:eastAsia="ru-RU"/>
              </w:rPr>
              <w:t>сут</w:t>
            </w:r>
            <w:proofErr w:type="spellEnd"/>
          </w:p>
        </w:tc>
        <w:tc>
          <w:tcPr>
            <w:tcW w:w="985" w:type="pct"/>
            <w:shd w:val="clear" w:color="auto" w:fill="FFFFFF"/>
            <w:tcMar>
              <w:top w:w="150" w:type="dxa"/>
              <w:left w:w="240" w:type="dxa"/>
              <w:bottom w:w="150" w:type="dxa"/>
              <w:right w:w="0" w:type="dxa"/>
            </w:tcMar>
            <w:vAlign w:val="center"/>
            <w:hideMark/>
          </w:tcPr>
          <w:p w14:paraId="6D79C484"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0,10</w:t>
            </w:r>
          </w:p>
        </w:tc>
      </w:tr>
      <w:tr w:rsidR="00F172E8" w:rsidRPr="00F172E8" w14:paraId="4F5D1D5C" w14:textId="77777777" w:rsidTr="00F172E8">
        <w:tc>
          <w:tcPr>
            <w:tcW w:w="596" w:type="pct"/>
            <w:shd w:val="clear" w:color="auto" w:fill="FFFFFF"/>
            <w:tcMar>
              <w:top w:w="150" w:type="dxa"/>
              <w:left w:w="0" w:type="dxa"/>
              <w:bottom w:w="150" w:type="dxa"/>
              <w:right w:w="240" w:type="dxa"/>
            </w:tcMar>
            <w:vAlign w:val="center"/>
            <w:hideMark/>
          </w:tcPr>
          <w:p w14:paraId="68456FEF"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1.4</w:t>
            </w:r>
          </w:p>
        </w:tc>
        <w:tc>
          <w:tcPr>
            <w:tcW w:w="3419" w:type="pct"/>
            <w:shd w:val="clear" w:color="auto" w:fill="FFFFFF"/>
            <w:tcMar>
              <w:top w:w="150" w:type="dxa"/>
              <w:left w:w="240" w:type="dxa"/>
              <w:bottom w:w="150" w:type="dxa"/>
              <w:right w:w="240" w:type="dxa"/>
            </w:tcMar>
            <w:vAlign w:val="center"/>
            <w:hideMark/>
          </w:tcPr>
          <w:p w14:paraId="4AE410D8"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Максимальное значение, м³/</w:t>
            </w:r>
            <w:proofErr w:type="spellStart"/>
            <w:r w:rsidRPr="00F172E8">
              <w:rPr>
                <w:rFonts w:eastAsia="Times New Roman" w:cs="Times New Roman"/>
                <w:color w:val="0F1115"/>
                <w:sz w:val="24"/>
                <w:szCs w:val="24"/>
                <w:lang w:eastAsia="ru-RU"/>
              </w:rPr>
              <w:t>сут</w:t>
            </w:r>
            <w:proofErr w:type="spellEnd"/>
          </w:p>
        </w:tc>
        <w:tc>
          <w:tcPr>
            <w:tcW w:w="985" w:type="pct"/>
            <w:shd w:val="clear" w:color="auto" w:fill="FFFFFF"/>
            <w:tcMar>
              <w:top w:w="150" w:type="dxa"/>
              <w:left w:w="240" w:type="dxa"/>
              <w:bottom w:w="150" w:type="dxa"/>
              <w:right w:w="0" w:type="dxa"/>
            </w:tcMar>
            <w:vAlign w:val="center"/>
            <w:hideMark/>
          </w:tcPr>
          <w:p w14:paraId="2A671353"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342,0</w:t>
            </w:r>
          </w:p>
        </w:tc>
      </w:tr>
      <w:tr w:rsidR="00F172E8" w:rsidRPr="00F172E8" w14:paraId="10431564" w14:textId="77777777" w:rsidTr="00F172E8">
        <w:tc>
          <w:tcPr>
            <w:tcW w:w="596" w:type="pct"/>
            <w:shd w:val="clear" w:color="auto" w:fill="FFFFFF"/>
            <w:tcMar>
              <w:top w:w="150" w:type="dxa"/>
              <w:left w:w="0" w:type="dxa"/>
              <w:bottom w:w="150" w:type="dxa"/>
              <w:right w:w="240" w:type="dxa"/>
            </w:tcMar>
            <w:vAlign w:val="center"/>
            <w:hideMark/>
          </w:tcPr>
          <w:p w14:paraId="423C33D4"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1.5</w:t>
            </w:r>
          </w:p>
        </w:tc>
        <w:tc>
          <w:tcPr>
            <w:tcW w:w="3419" w:type="pct"/>
            <w:shd w:val="clear" w:color="auto" w:fill="FFFFFF"/>
            <w:tcMar>
              <w:top w:w="150" w:type="dxa"/>
              <w:left w:w="240" w:type="dxa"/>
              <w:bottom w:w="150" w:type="dxa"/>
              <w:right w:w="240" w:type="dxa"/>
            </w:tcMar>
            <w:vAlign w:val="center"/>
            <w:hideMark/>
          </w:tcPr>
          <w:p w14:paraId="1A9D2AF4"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Среднее значение, м³/</w:t>
            </w:r>
            <w:proofErr w:type="spellStart"/>
            <w:r w:rsidRPr="00F172E8">
              <w:rPr>
                <w:rFonts w:eastAsia="Times New Roman" w:cs="Times New Roman"/>
                <w:color w:val="0F1115"/>
                <w:sz w:val="24"/>
                <w:szCs w:val="24"/>
                <w:lang w:eastAsia="ru-RU"/>
              </w:rPr>
              <w:t>сут</w:t>
            </w:r>
            <w:proofErr w:type="spellEnd"/>
          </w:p>
        </w:tc>
        <w:tc>
          <w:tcPr>
            <w:tcW w:w="985" w:type="pct"/>
            <w:shd w:val="clear" w:color="auto" w:fill="FFFFFF"/>
            <w:tcMar>
              <w:top w:w="150" w:type="dxa"/>
              <w:left w:w="240" w:type="dxa"/>
              <w:bottom w:w="150" w:type="dxa"/>
              <w:right w:w="0" w:type="dxa"/>
            </w:tcMar>
            <w:vAlign w:val="center"/>
            <w:hideMark/>
          </w:tcPr>
          <w:p w14:paraId="1A858B70"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43,59</w:t>
            </w:r>
          </w:p>
        </w:tc>
      </w:tr>
      <w:tr w:rsidR="00F172E8" w:rsidRPr="00F172E8" w14:paraId="543A9501" w14:textId="77777777" w:rsidTr="00F172E8">
        <w:tc>
          <w:tcPr>
            <w:tcW w:w="596" w:type="pct"/>
            <w:shd w:val="clear" w:color="auto" w:fill="FFFFFF"/>
            <w:tcMar>
              <w:top w:w="150" w:type="dxa"/>
              <w:left w:w="0" w:type="dxa"/>
              <w:bottom w:w="150" w:type="dxa"/>
              <w:right w:w="240" w:type="dxa"/>
            </w:tcMar>
            <w:vAlign w:val="center"/>
            <w:hideMark/>
          </w:tcPr>
          <w:p w14:paraId="78985EAA"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2</w:t>
            </w:r>
          </w:p>
        </w:tc>
        <w:tc>
          <w:tcPr>
            <w:tcW w:w="4404" w:type="pct"/>
            <w:gridSpan w:val="2"/>
            <w:shd w:val="clear" w:color="auto" w:fill="FFFFFF"/>
            <w:tcMar>
              <w:top w:w="150" w:type="dxa"/>
              <w:left w:w="240" w:type="dxa"/>
              <w:bottom w:w="150" w:type="dxa"/>
              <w:right w:w="240" w:type="dxa"/>
            </w:tcMar>
            <w:vAlign w:val="center"/>
            <w:hideMark/>
          </w:tcPr>
          <w:p w14:paraId="79A89A76" w14:textId="5A9A823D"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Пластовое давление</w:t>
            </w:r>
          </w:p>
        </w:tc>
      </w:tr>
      <w:tr w:rsidR="00F172E8" w:rsidRPr="00F172E8" w14:paraId="31B13A77" w14:textId="77777777" w:rsidTr="00F172E8">
        <w:tc>
          <w:tcPr>
            <w:tcW w:w="596" w:type="pct"/>
            <w:shd w:val="clear" w:color="auto" w:fill="FFFFFF"/>
            <w:tcMar>
              <w:top w:w="150" w:type="dxa"/>
              <w:left w:w="0" w:type="dxa"/>
              <w:bottom w:w="150" w:type="dxa"/>
              <w:right w:w="240" w:type="dxa"/>
            </w:tcMar>
            <w:vAlign w:val="center"/>
            <w:hideMark/>
          </w:tcPr>
          <w:p w14:paraId="6673362E"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2.1</w:t>
            </w:r>
          </w:p>
        </w:tc>
        <w:tc>
          <w:tcPr>
            <w:tcW w:w="3419" w:type="pct"/>
            <w:shd w:val="clear" w:color="auto" w:fill="FFFFFF"/>
            <w:tcMar>
              <w:top w:w="150" w:type="dxa"/>
              <w:left w:w="240" w:type="dxa"/>
              <w:bottom w:w="150" w:type="dxa"/>
              <w:right w:w="240" w:type="dxa"/>
            </w:tcMar>
            <w:vAlign w:val="center"/>
            <w:hideMark/>
          </w:tcPr>
          <w:p w14:paraId="6CF27559"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Количество скважин</w:t>
            </w:r>
          </w:p>
        </w:tc>
        <w:tc>
          <w:tcPr>
            <w:tcW w:w="985" w:type="pct"/>
            <w:shd w:val="clear" w:color="auto" w:fill="FFFFFF"/>
            <w:tcMar>
              <w:top w:w="150" w:type="dxa"/>
              <w:left w:w="240" w:type="dxa"/>
              <w:bottom w:w="150" w:type="dxa"/>
              <w:right w:w="0" w:type="dxa"/>
            </w:tcMar>
            <w:vAlign w:val="center"/>
            <w:hideMark/>
          </w:tcPr>
          <w:p w14:paraId="2C8CD417"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564</w:t>
            </w:r>
          </w:p>
        </w:tc>
      </w:tr>
      <w:tr w:rsidR="00F172E8" w:rsidRPr="00F172E8" w14:paraId="5669CC61" w14:textId="77777777" w:rsidTr="00F172E8">
        <w:tc>
          <w:tcPr>
            <w:tcW w:w="596" w:type="pct"/>
            <w:shd w:val="clear" w:color="auto" w:fill="FFFFFF"/>
            <w:tcMar>
              <w:top w:w="150" w:type="dxa"/>
              <w:left w:w="0" w:type="dxa"/>
              <w:bottom w:w="150" w:type="dxa"/>
              <w:right w:w="240" w:type="dxa"/>
            </w:tcMar>
            <w:vAlign w:val="center"/>
            <w:hideMark/>
          </w:tcPr>
          <w:p w14:paraId="771CC556"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2.2</w:t>
            </w:r>
          </w:p>
        </w:tc>
        <w:tc>
          <w:tcPr>
            <w:tcW w:w="3419" w:type="pct"/>
            <w:shd w:val="clear" w:color="auto" w:fill="FFFFFF"/>
            <w:tcMar>
              <w:top w:w="150" w:type="dxa"/>
              <w:left w:w="240" w:type="dxa"/>
              <w:bottom w:w="150" w:type="dxa"/>
              <w:right w:w="240" w:type="dxa"/>
            </w:tcMar>
            <w:vAlign w:val="center"/>
            <w:hideMark/>
          </w:tcPr>
          <w:p w14:paraId="25CB79D7"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Количество определений</w:t>
            </w:r>
          </w:p>
        </w:tc>
        <w:tc>
          <w:tcPr>
            <w:tcW w:w="985" w:type="pct"/>
            <w:shd w:val="clear" w:color="auto" w:fill="FFFFFF"/>
            <w:tcMar>
              <w:top w:w="150" w:type="dxa"/>
              <w:left w:w="240" w:type="dxa"/>
              <w:bottom w:w="150" w:type="dxa"/>
              <w:right w:w="0" w:type="dxa"/>
            </w:tcMar>
            <w:vAlign w:val="center"/>
            <w:hideMark/>
          </w:tcPr>
          <w:p w14:paraId="0A0E01DA"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1153</w:t>
            </w:r>
          </w:p>
        </w:tc>
      </w:tr>
      <w:tr w:rsidR="00F172E8" w:rsidRPr="00F172E8" w14:paraId="68C45567" w14:textId="77777777" w:rsidTr="00F172E8">
        <w:tc>
          <w:tcPr>
            <w:tcW w:w="596" w:type="pct"/>
            <w:shd w:val="clear" w:color="auto" w:fill="FFFFFF"/>
            <w:tcMar>
              <w:top w:w="150" w:type="dxa"/>
              <w:left w:w="0" w:type="dxa"/>
              <w:bottom w:w="150" w:type="dxa"/>
              <w:right w:w="240" w:type="dxa"/>
            </w:tcMar>
            <w:vAlign w:val="center"/>
            <w:hideMark/>
          </w:tcPr>
          <w:p w14:paraId="33D28A51"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lastRenderedPageBreak/>
              <w:t>2.3</w:t>
            </w:r>
          </w:p>
        </w:tc>
        <w:tc>
          <w:tcPr>
            <w:tcW w:w="3419" w:type="pct"/>
            <w:shd w:val="clear" w:color="auto" w:fill="FFFFFF"/>
            <w:tcMar>
              <w:top w:w="150" w:type="dxa"/>
              <w:left w:w="240" w:type="dxa"/>
              <w:bottom w:w="150" w:type="dxa"/>
              <w:right w:w="240" w:type="dxa"/>
            </w:tcMar>
            <w:vAlign w:val="center"/>
            <w:hideMark/>
          </w:tcPr>
          <w:p w14:paraId="2F11208A"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Минимальное значение, МПа</w:t>
            </w:r>
          </w:p>
        </w:tc>
        <w:tc>
          <w:tcPr>
            <w:tcW w:w="985" w:type="pct"/>
            <w:shd w:val="clear" w:color="auto" w:fill="FFFFFF"/>
            <w:tcMar>
              <w:top w:w="150" w:type="dxa"/>
              <w:left w:w="240" w:type="dxa"/>
              <w:bottom w:w="150" w:type="dxa"/>
              <w:right w:w="0" w:type="dxa"/>
            </w:tcMar>
            <w:vAlign w:val="center"/>
            <w:hideMark/>
          </w:tcPr>
          <w:p w14:paraId="3F1A232D"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4,20</w:t>
            </w:r>
          </w:p>
        </w:tc>
      </w:tr>
      <w:tr w:rsidR="00F172E8" w:rsidRPr="00F172E8" w14:paraId="489B1883" w14:textId="77777777" w:rsidTr="00F172E8">
        <w:tc>
          <w:tcPr>
            <w:tcW w:w="596" w:type="pct"/>
            <w:shd w:val="clear" w:color="auto" w:fill="FFFFFF"/>
            <w:tcMar>
              <w:top w:w="150" w:type="dxa"/>
              <w:left w:w="0" w:type="dxa"/>
              <w:bottom w:w="150" w:type="dxa"/>
              <w:right w:w="240" w:type="dxa"/>
            </w:tcMar>
            <w:vAlign w:val="center"/>
            <w:hideMark/>
          </w:tcPr>
          <w:p w14:paraId="4F0D4B60"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2.4</w:t>
            </w:r>
          </w:p>
        </w:tc>
        <w:tc>
          <w:tcPr>
            <w:tcW w:w="3419" w:type="pct"/>
            <w:shd w:val="clear" w:color="auto" w:fill="FFFFFF"/>
            <w:tcMar>
              <w:top w:w="150" w:type="dxa"/>
              <w:left w:w="240" w:type="dxa"/>
              <w:bottom w:w="150" w:type="dxa"/>
              <w:right w:w="240" w:type="dxa"/>
            </w:tcMar>
            <w:vAlign w:val="center"/>
            <w:hideMark/>
          </w:tcPr>
          <w:p w14:paraId="4C117E7C"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Максимальное значение, МПа</w:t>
            </w:r>
          </w:p>
        </w:tc>
        <w:tc>
          <w:tcPr>
            <w:tcW w:w="985" w:type="pct"/>
            <w:shd w:val="clear" w:color="auto" w:fill="FFFFFF"/>
            <w:tcMar>
              <w:top w:w="150" w:type="dxa"/>
              <w:left w:w="240" w:type="dxa"/>
              <w:bottom w:w="150" w:type="dxa"/>
              <w:right w:w="0" w:type="dxa"/>
            </w:tcMar>
            <w:vAlign w:val="center"/>
            <w:hideMark/>
          </w:tcPr>
          <w:p w14:paraId="562E485E"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23,36</w:t>
            </w:r>
          </w:p>
        </w:tc>
      </w:tr>
      <w:tr w:rsidR="00F172E8" w:rsidRPr="00F172E8" w14:paraId="321F9E56" w14:textId="77777777" w:rsidTr="00F172E8">
        <w:tc>
          <w:tcPr>
            <w:tcW w:w="596" w:type="pct"/>
            <w:shd w:val="clear" w:color="auto" w:fill="FFFFFF"/>
            <w:tcMar>
              <w:top w:w="150" w:type="dxa"/>
              <w:left w:w="0" w:type="dxa"/>
              <w:bottom w:w="150" w:type="dxa"/>
              <w:right w:w="240" w:type="dxa"/>
            </w:tcMar>
            <w:vAlign w:val="center"/>
            <w:hideMark/>
          </w:tcPr>
          <w:p w14:paraId="010835AE"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2.5</w:t>
            </w:r>
          </w:p>
        </w:tc>
        <w:tc>
          <w:tcPr>
            <w:tcW w:w="3419" w:type="pct"/>
            <w:shd w:val="clear" w:color="auto" w:fill="FFFFFF"/>
            <w:tcMar>
              <w:top w:w="150" w:type="dxa"/>
              <w:left w:w="240" w:type="dxa"/>
              <w:bottom w:w="150" w:type="dxa"/>
              <w:right w:w="240" w:type="dxa"/>
            </w:tcMar>
            <w:vAlign w:val="center"/>
            <w:hideMark/>
          </w:tcPr>
          <w:p w14:paraId="330010C1"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Среднее значение, МПа</w:t>
            </w:r>
          </w:p>
        </w:tc>
        <w:tc>
          <w:tcPr>
            <w:tcW w:w="985" w:type="pct"/>
            <w:shd w:val="clear" w:color="auto" w:fill="FFFFFF"/>
            <w:tcMar>
              <w:top w:w="150" w:type="dxa"/>
              <w:left w:w="240" w:type="dxa"/>
              <w:bottom w:w="150" w:type="dxa"/>
              <w:right w:w="0" w:type="dxa"/>
            </w:tcMar>
            <w:vAlign w:val="center"/>
            <w:hideMark/>
          </w:tcPr>
          <w:p w14:paraId="248F8CF7"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14,29</w:t>
            </w:r>
          </w:p>
        </w:tc>
      </w:tr>
      <w:tr w:rsidR="00F172E8" w:rsidRPr="00F172E8" w14:paraId="11C2D53B" w14:textId="77777777" w:rsidTr="00F172E8">
        <w:tc>
          <w:tcPr>
            <w:tcW w:w="596" w:type="pct"/>
            <w:shd w:val="clear" w:color="auto" w:fill="FFFFFF"/>
            <w:tcMar>
              <w:top w:w="150" w:type="dxa"/>
              <w:left w:w="0" w:type="dxa"/>
              <w:bottom w:w="150" w:type="dxa"/>
              <w:right w:w="240" w:type="dxa"/>
            </w:tcMar>
            <w:vAlign w:val="center"/>
            <w:hideMark/>
          </w:tcPr>
          <w:p w14:paraId="020A06BA"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3</w:t>
            </w:r>
          </w:p>
        </w:tc>
        <w:tc>
          <w:tcPr>
            <w:tcW w:w="4404" w:type="pct"/>
            <w:gridSpan w:val="2"/>
            <w:shd w:val="clear" w:color="auto" w:fill="FFFFFF"/>
            <w:tcMar>
              <w:top w:w="150" w:type="dxa"/>
              <w:left w:w="240" w:type="dxa"/>
              <w:bottom w:w="150" w:type="dxa"/>
              <w:right w:w="240" w:type="dxa"/>
            </w:tcMar>
            <w:vAlign w:val="center"/>
            <w:hideMark/>
          </w:tcPr>
          <w:p w14:paraId="764009BF" w14:textId="7AE2A92C"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Забойное давление</w:t>
            </w:r>
          </w:p>
        </w:tc>
      </w:tr>
      <w:tr w:rsidR="00F172E8" w:rsidRPr="00F172E8" w14:paraId="489B987A" w14:textId="77777777" w:rsidTr="00F172E8">
        <w:tc>
          <w:tcPr>
            <w:tcW w:w="596" w:type="pct"/>
            <w:shd w:val="clear" w:color="auto" w:fill="FFFFFF"/>
            <w:tcMar>
              <w:top w:w="150" w:type="dxa"/>
              <w:left w:w="0" w:type="dxa"/>
              <w:bottom w:w="150" w:type="dxa"/>
              <w:right w:w="240" w:type="dxa"/>
            </w:tcMar>
            <w:vAlign w:val="center"/>
            <w:hideMark/>
          </w:tcPr>
          <w:p w14:paraId="7A7B0130"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3.1</w:t>
            </w:r>
          </w:p>
        </w:tc>
        <w:tc>
          <w:tcPr>
            <w:tcW w:w="3419" w:type="pct"/>
            <w:shd w:val="clear" w:color="auto" w:fill="FFFFFF"/>
            <w:tcMar>
              <w:top w:w="150" w:type="dxa"/>
              <w:left w:w="240" w:type="dxa"/>
              <w:bottom w:w="150" w:type="dxa"/>
              <w:right w:w="240" w:type="dxa"/>
            </w:tcMar>
            <w:vAlign w:val="center"/>
            <w:hideMark/>
          </w:tcPr>
          <w:p w14:paraId="5BE97696"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Количество скважин</w:t>
            </w:r>
          </w:p>
        </w:tc>
        <w:tc>
          <w:tcPr>
            <w:tcW w:w="985" w:type="pct"/>
            <w:shd w:val="clear" w:color="auto" w:fill="FFFFFF"/>
            <w:tcMar>
              <w:top w:w="150" w:type="dxa"/>
              <w:left w:w="240" w:type="dxa"/>
              <w:bottom w:w="150" w:type="dxa"/>
              <w:right w:w="0" w:type="dxa"/>
            </w:tcMar>
            <w:vAlign w:val="center"/>
            <w:hideMark/>
          </w:tcPr>
          <w:p w14:paraId="267744EA"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564</w:t>
            </w:r>
          </w:p>
        </w:tc>
      </w:tr>
      <w:tr w:rsidR="00F172E8" w:rsidRPr="00F172E8" w14:paraId="7082CA7E" w14:textId="77777777" w:rsidTr="00F172E8">
        <w:tc>
          <w:tcPr>
            <w:tcW w:w="596" w:type="pct"/>
            <w:shd w:val="clear" w:color="auto" w:fill="FFFFFF"/>
            <w:tcMar>
              <w:top w:w="150" w:type="dxa"/>
              <w:left w:w="0" w:type="dxa"/>
              <w:bottom w:w="150" w:type="dxa"/>
              <w:right w:w="240" w:type="dxa"/>
            </w:tcMar>
            <w:vAlign w:val="center"/>
            <w:hideMark/>
          </w:tcPr>
          <w:p w14:paraId="14356780"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3.2</w:t>
            </w:r>
          </w:p>
        </w:tc>
        <w:tc>
          <w:tcPr>
            <w:tcW w:w="3419" w:type="pct"/>
            <w:shd w:val="clear" w:color="auto" w:fill="FFFFFF"/>
            <w:tcMar>
              <w:top w:w="150" w:type="dxa"/>
              <w:left w:w="240" w:type="dxa"/>
              <w:bottom w:w="150" w:type="dxa"/>
              <w:right w:w="240" w:type="dxa"/>
            </w:tcMar>
            <w:vAlign w:val="center"/>
            <w:hideMark/>
          </w:tcPr>
          <w:p w14:paraId="5FD0518B"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Количество определений</w:t>
            </w:r>
          </w:p>
        </w:tc>
        <w:tc>
          <w:tcPr>
            <w:tcW w:w="985" w:type="pct"/>
            <w:shd w:val="clear" w:color="auto" w:fill="FFFFFF"/>
            <w:tcMar>
              <w:top w:w="150" w:type="dxa"/>
              <w:left w:w="240" w:type="dxa"/>
              <w:bottom w:w="150" w:type="dxa"/>
              <w:right w:w="0" w:type="dxa"/>
            </w:tcMar>
            <w:vAlign w:val="center"/>
            <w:hideMark/>
          </w:tcPr>
          <w:p w14:paraId="55D53C9A"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1153</w:t>
            </w:r>
          </w:p>
        </w:tc>
      </w:tr>
      <w:tr w:rsidR="00F172E8" w:rsidRPr="00F172E8" w14:paraId="3DCFDFF9" w14:textId="77777777" w:rsidTr="00F172E8">
        <w:tc>
          <w:tcPr>
            <w:tcW w:w="596" w:type="pct"/>
            <w:shd w:val="clear" w:color="auto" w:fill="FFFFFF"/>
            <w:tcMar>
              <w:top w:w="150" w:type="dxa"/>
              <w:left w:w="0" w:type="dxa"/>
              <w:bottom w:w="150" w:type="dxa"/>
              <w:right w:w="240" w:type="dxa"/>
            </w:tcMar>
            <w:vAlign w:val="center"/>
            <w:hideMark/>
          </w:tcPr>
          <w:p w14:paraId="649F28DA"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3.3</w:t>
            </w:r>
          </w:p>
        </w:tc>
        <w:tc>
          <w:tcPr>
            <w:tcW w:w="3419" w:type="pct"/>
            <w:shd w:val="clear" w:color="auto" w:fill="FFFFFF"/>
            <w:tcMar>
              <w:top w:w="150" w:type="dxa"/>
              <w:left w:w="240" w:type="dxa"/>
              <w:bottom w:w="150" w:type="dxa"/>
              <w:right w:w="240" w:type="dxa"/>
            </w:tcMar>
            <w:vAlign w:val="center"/>
            <w:hideMark/>
          </w:tcPr>
          <w:p w14:paraId="48EF0E62"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Минимальное значение, МПа</w:t>
            </w:r>
          </w:p>
        </w:tc>
        <w:tc>
          <w:tcPr>
            <w:tcW w:w="985" w:type="pct"/>
            <w:shd w:val="clear" w:color="auto" w:fill="FFFFFF"/>
            <w:tcMar>
              <w:top w:w="150" w:type="dxa"/>
              <w:left w:w="240" w:type="dxa"/>
              <w:bottom w:w="150" w:type="dxa"/>
              <w:right w:w="0" w:type="dxa"/>
            </w:tcMar>
            <w:vAlign w:val="center"/>
            <w:hideMark/>
          </w:tcPr>
          <w:p w14:paraId="1607A19E"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1,60</w:t>
            </w:r>
          </w:p>
        </w:tc>
      </w:tr>
      <w:tr w:rsidR="00F172E8" w:rsidRPr="00F172E8" w14:paraId="1EE800C7" w14:textId="77777777" w:rsidTr="00F172E8">
        <w:tc>
          <w:tcPr>
            <w:tcW w:w="596" w:type="pct"/>
            <w:shd w:val="clear" w:color="auto" w:fill="FFFFFF"/>
            <w:tcMar>
              <w:top w:w="150" w:type="dxa"/>
              <w:left w:w="0" w:type="dxa"/>
              <w:bottom w:w="150" w:type="dxa"/>
              <w:right w:w="240" w:type="dxa"/>
            </w:tcMar>
            <w:vAlign w:val="center"/>
            <w:hideMark/>
          </w:tcPr>
          <w:p w14:paraId="6AD0286C"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3.4</w:t>
            </w:r>
          </w:p>
        </w:tc>
        <w:tc>
          <w:tcPr>
            <w:tcW w:w="3419" w:type="pct"/>
            <w:shd w:val="clear" w:color="auto" w:fill="FFFFFF"/>
            <w:tcMar>
              <w:top w:w="150" w:type="dxa"/>
              <w:left w:w="240" w:type="dxa"/>
              <w:bottom w:w="150" w:type="dxa"/>
              <w:right w:w="240" w:type="dxa"/>
            </w:tcMar>
            <w:vAlign w:val="center"/>
            <w:hideMark/>
          </w:tcPr>
          <w:p w14:paraId="4EABB6B0"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Максимальное значение, МПа</w:t>
            </w:r>
          </w:p>
        </w:tc>
        <w:tc>
          <w:tcPr>
            <w:tcW w:w="985" w:type="pct"/>
            <w:shd w:val="clear" w:color="auto" w:fill="FFFFFF"/>
            <w:tcMar>
              <w:top w:w="150" w:type="dxa"/>
              <w:left w:w="240" w:type="dxa"/>
              <w:bottom w:w="150" w:type="dxa"/>
              <w:right w:w="0" w:type="dxa"/>
            </w:tcMar>
            <w:vAlign w:val="center"/>
            <w:hideMark/>
          </w:tcPr>
          <w:p w14:paraId="2C8C56BB"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20,60</w:t>
            </w:r>
          </w:p>
        </w:tc>
      </w:tr>
      <w:tr w:rsidR="00F172E8" w:rsidRPr="00F172E8" w14:paraId="6669B38B" w14:textId="77777777" w:rsidTr="00F172E8">
        <w:tc>
          <w:tcPr>
            <w:tcW w:w="596" w:type="pct"/>
            <w:shd w:val="clear" w:color="auto" w:fill="FFFFFF"/>
            <w:tcMar>
              <w:top w:w="150" w:type="dxa"/>
              <w:left w:w="0" w:type="dxa"/>
              <w:bottom w:w="150" w:type="dxa"/>
              <w:right w:w="240" w:type="dxa"/>
            </w:tcMar>
            <w:vAlign w:val="center"/>
            <w:hideMark/>
          </w:tcPr>
          <w:p w14:paraId="457298A7"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3.5</w:t>
            </w:r>
          </w:p>
        </w:tc>
        <w:tc>
          <w:tcPr>
            <w:tcW w:w="3419" w:type="pct"/>
            <w:shd w:val="clear" w:color="auto" w:fill="FFFFFF"/>
            <w:tcMar>
              <w:top w:w="150" w:type="dxa"/>
              <w:left w:w="240" w:type="dxa"/>
              <w:bottom w:w="150" w:type="dxa"/>
              <w:right w:w="240" w:type="dxa"/>
            </w:tcMar>
            <w:vAlign w:val="center"/>
            <w:hideMark/>
          </w:tcPr>
          <w:p w14:paraId="585707A6"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Среднее значение, МПа</w:t>
            </w:r>
          </w:p>
        </w:tc>
        <w:tc>
          <w:tcPr>
            <w:tcW w:w="985" w:type="pct"/>
            <w:shd w:val="clear" w:color="auto" w:fill="FFFFFF"/>
            <w:tcMar>
              <w:top w:w="150" w:type="dxa"/>
              <w:left w:w="240" w:type="dxa"/>
              <w:bottom w:w="150" w:type="dxa"/>
              <w:right w:w="0" w:type="dxa"/>
            </w:tcMar>
            <w:vAlign w:val="center"/>
            <w:hideMark/>
          </w:tcPr>
          <w:p w14:paraId="1DCD4200"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9,63</w:t>
            </w:r>
          </w:p>
        </w:tc>
      </w:tr>
      <w:tr w:rsidR="00F172E8" w:rsidRPr="00F172E8" w14:paraId="368B37E7" w14:textId="77777777" w:rsidTr="00F172E8">
        <w:tc>
          <w:tcPr>
            <w:tcW w:w="596" w:type="pct"/>
            <w:shd w:val="clear" w:color="auto" w:fill="FFFFFF"/>
            <w:tcMar>
              <w:top w:w="150" w:type="dxa"/>
              <w:left w:w="0" w:type="dxa"/>
              <w:bottom w:w="150" w:type="dxa"/>
              <w:right w:w="240" w:type="dxa"/>
            </w:tcMar>
            <w:vAlign w:val="center"/>
            <w:hideMark/>
          </w:tcPr>
          <w:p w14:paraId="0019C885"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4</w:t>
            </w:r>
          </w:p>
        </w:tc>
        <w:tc>
          <w:tcPr>
            <w:tcW w:w="4404" w:type="pct"/>
            <w:gridSpan w:val="2"/>
            <w:shd w:val="clear" w:color="auto" w:fill="FFFFFF"/>
            <w:tcMar>
              <w:top w:w="150" w:type="dxa"/>
              <w:left w:w="240" w:type="dxa"/>
              <w:bottom w:w="150" w:type="dxa"/>
              <w:right w:w="240" w:type="dxa"/>
            </w:tcMar>
            <w:vAlign w:val="center"/>
            <w:hideMark/>
          </w:tcPr>
          <w:p w14:paraId="24784F69" w14:textId="3995F2DF"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Коэффициент продуктивности</w:t>
            </w:r>
          </w:p>
        </w:tc>
      </w:tr>
      <w:tr w:rsidR="00F172E8" w:rsidRPr="00F172E8" w14:paraId="08A8784E" w14:textId="77777777" w:rsidTr="00F172E8">
        <w:tc>
          <w:tcPr>
            <w:tcW w:w="596" w:type="pct"/>
            <w:shd w:val="clear" w:color="auto" w:fill="FFFFFF"/>
            <w:tcMar>
              <w:top w:w="150" w:type="dxa"/>
              <w:left w:w="0" w:type="dxa"/>
              <w:bottom w:w="150" w:type="dxa"/>
              <w:right w:w="240" w:type="dxa"/>
            </w:tcMar>
            <w:vAlign w:val="center"/>
            <w:hideMark/>
          </w:tcPr>
          <w:p w14:paraId="15EC5AB5"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4.1</w:t>
            </w:r>
          </w:p>
        </w:tc>
        <w:tc>
          <w:tcPr>
            <w:tcW w:w="3419" w:type="pct"/>
            <w:shd w:val="clear" w:color="auto" w:fill="FFFFFF"/>
            <w:tcMar>
              <w:top w:w="150" w:type="dxa"/>
              <w:left w:w="240" w:type="dxa"/>
              <w:bottom w:w="150" w:type="dxa"/>
              <w:right w:w="240" w:type="dxa"/>
            </w:tcMar>
            <w:vAlign w:val="center"/>
            <w:hideMark/>
          </w:tcPr>
          <w:p w14:paraId="276097AA"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Количество скважин</w:t>
            </w:r>
          </w:p>
        </w:tc>
        <w:tc>
          <w:tcPr>
            <w:tcW w:w="985" w:type="pct"/>
            <w:shd w:val="clear" w:color="auto" w:fill="FFFFFF"/>
            <w:tcMar>
              <w:top w:w="150" w:type="dxa"/>
              <w:left w:w="240" w:type="dxa"/>
              <w:bottom w:w="150" w:type="dxa"/>
              <w:right w:w="0" w:type="dxa"/>
            </w:tcMar>
            <w:vAlign w:val="center"/>
            <w:hideMark/>
          </w:tcPr>
          <w:p w14:paraId="3FA71A4B"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564</w:t>
            </w:r>
          </w:p>
        </w:tc>
      </w:tr>
      <w:tr w:rsidR="00F172E8" w:rsidRPr="00F172E8" w14:paraId="7217A100" w14:textId="77777777" w:rsidTr="00F172E8">
        <w:tc>
          <w:tcPr>
            <w:tcW w:w="596" w:type="pct"/>
            <w:shd w:val="clear" w:color="auto" w:fill="FFFFFF"/>
            <w:tcMar>
              <w:top w:w="150" w:type="dxa"/>
              <w:left w:w="0" w:type="dxa"/>
              <w:bottom w:w="150" w:type="dxa"/>
              <w:right w:w="240" w:type="dxa"/>
            </w:tcMar>
            <w:vAlign w:val="center"/>
            <w:hideMark/>
          </w:tcPr>
          <w:p w14:paraId="421BFFA2"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4.2</w:t>
            </w:r>
          </w:p>
        </w:tc>
        <w:tc>
          <w:tcPr>
            <w:tcW w:w="3419" w:type="pct"/>
            <w:shd w:val="clear" w:color="auto" w:fill="FFFFFF"/>
            <w:tcMar>
              <w:top w:w="150" w:type="dxa"/>
              <w:left w:w="240" w:type="dxa"/>
              <w:bottom w:w="150" w:type="dxa"/>
              <w:right w:w="240" w:type="dxa"/>
            </w:tcMar>
            <w:vAlign w:val="center"/>
            <w:hideMark/>
          </w:tcPr>
          <w:p w14:paraId="472AC5A3"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Количество определений</w:t>
            </w:r>
          </w:p>
        </w:tc>
        <w:tc>
          <w:tcPr>
            <w:tcW w:w="985" w:type="pct"/>
            <w:shd w:val="clear" w:color="auto" w:fill="FFFFFF"/>
            <w:tcMar>
              <w:top w:w="150" w:type="dxa"/>
              <w:left w:w="240" w:type="dxa"/>
              <w:bottom w:w="150" w:type="dxa"/>
              <w:right w:w="0" w:type="dxa"/>
            </w:tcMar>
            <w:vAlign w:val="center"/>
            <w:hideMark/>
          </w:tcPr>
          <w:p w14:paraId="4EECEB9C"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1153</w:t>
            </w:r>
          </w:p>
        </w:tc>
      </w:tr>
      <w:tr w:rsidR="00F172E8" w:rsidRPr="00F172E8" w14:paraId="719D4C54" w14:textId="77777777" w:rsidTr="00F172E8">
        <w:tc>
          <w:tcPr>
            <w:tcW w:w="596" w:type="pct"/>
            <w:shd w:val="clear" w:color="auto" w:fill="FFFFFF"/>
            <w:tcMar>
              <w:top w:w="150" w:type="dxa"/>
              <w:left w:w="0" w:type="dxa"/>
              <w:bottom w:w="150" w:type="dxa"/>
              <w:right w:w="240" w:type="dxa"/>
            </w:tcMar>
            <w:vAlign w:val="center"/>
            <w:hideMark/>
          </w:tcPr>
          <w:p w14:paraId="0F887B55"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4.3</w:t>
            </w:r>
          </w:p>
        </w:tc>
        <w:tc>
          <w:tcPr>
            <w:tcW w:w="3419" w:type="pct"/>
            <w:shd w:val="clear" w:color="auto" w:fill="FFFFFF"/>
            <w:tcMar>
              <w:top w:w="150" w:type="dxa"/>
              <w:left w:w="240" w:type="dxa"/>
              <w:bottom w:w="150" w:type="dxa"/>
              <w:right w:w="240" w:type="dxa"/>
            </w:tcMar>
            <w:vAlign w:val="center"/>
            <w:hideMark/>
          </w:tcPr>
          <w:p w14:paraId="01F028F3"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Минимальное значение, м³/(</w:t>
            </w:r>
            <w:proofErr w:type="spellStart"/>
            <w:r w:rsidRPr="00F172E8">
              <w:rPr>
                <w:rFonts w:eastAsia="Times New Roman" w:cs="Times New Roman"/>
                <w:color w:val="0F1115"/>
                <w:sz w:val="24"/>
                <w:szCs w:val="24"/>
                <w:lang w:eastAsia="ru-RU"/>
              </w:rPr>
              <w:t>сут·МПа</w:t>
            </w:r>
            <w:proofErr w:type="spellEnd"/>
            <w:r w:rsidRPr="00F172E8">
              <w:rPr>
                <w:rFonts w:eastAsia="Times New Roman" w:cs="Times New Roman"/>
                <w:color w:val="0F1115"/>
                <w:sz w:val="24"/>
                <w:szCs w:val="24"/>
                <w:lang w:eastAsia="ru-RU"/>
              </w:rPr>
              <w:t>)</w:t>
            </w:r>
          </w:p>
        </w:tc>
        <w:tc>
          <w:tcPr>
            <w:tcW w:w="985" w:type="pct"/>
            <w:shd w:val="clear" w:color="auto" w:fill="FFFFFF"/>
            <w:tcMar>
              <w:top w:w="150" w:type="dxa"/>
              <w:left w:w="240" w:type="dxa"/>
              <w:bottom w:w="150" w:type="dxa"/>
              <w:right w:w="0" w:type="dxa"/>
            </w:tcMar>
            <w:vAlign w:val="center"/>
            <w:hideMark/>
          </w:tcPr>
          <w:p w14:paraId="755FA72C"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0,01</w:t>
            </w:r>
          </w:p>
        </w:tc>
      </w:tr>
      <w:tr w:rsidR="00F172E8" w:rsidRPr="00F172E8" w14:paraId="3131B40B" w14:textId="77777777" w:rsidTr="00F172E8">
        <w:tc>
          <w:tcPr>
            <w:tcW w:w="596" w:type="pct"/>
            <w:shd w:val="clear" w:color="auto" w:fill="FFFFFF"/>
            <w:tcMar>
              <w:top w:w="150" w:type="dxa"/>
              <w:left w:w="0" w:type="dxa"/>
              <w:bottom w:w="150" w:type="dxa"/>
              <w:right w:w="240" w:type="dxa"/>
            </w:tcMar>
            <w:vAlign w:val="center"/>
            <w:hideMark/>
          </w:tcPr>
          <w:p w14:paraId="3A862156"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4.4</w:t>
            </w:r>
          </w:p>
        </w:tc>
        <w:tc>
          <w:tcPr>
            <w:tcW w:w="3419" w:type="pct"/>
            <w:shd w:val="clear" w:color="auto" w:fill="FFFFFF"/>
            <w:tcMar>
              <w:top w:w="150" w:type="dxa"/>
              <w:left w:w="240" w:type="dxa"/>
              <w:bottom w:w="150" w:type="dxa"/>
              <w:right w:w="240" w:type="dxa"/>
            </w:tcMar>
            <w:vAlign w:val="center"/>
            <w:hideMark/>
          </w:tcPr>
          <w:p w14:paraId="46B9AC98"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Максимальное значение, м³/(</w:t>
            </w:r>
            <w:proofErr w:type="spellStart"/>
            <w:r w:rsidRPr="00F172E8">
              <w:rPr>
                <w:rFonts w:eastAsia="Times New Roman" w:cs="Times New Roman"/>
                <w:color w:val="0F1115"/>
                <w:sz w:val="24"/>
                <w:szCs w:val="24"/>
                <w:lang w:eastAsia="ru-RU"/>
              </w:rPr>
              <w:t>сут·МПа</w:t>
            </w:r>
            <w:proofErr w:type="spellEnd"/>
            <w:r w:rsidRPr="00F172E8">
              <w:rPr>
                <w:rFonts w:eastAsia="Times New Roman" w:cs="Times New Roman"/>
                <w:color w:val="0F1115"/>
                <w:sz w:val="24"/>
                <w:szCs w:val="24"/>
                <w:lang w:eastAsia="ru-RU"/>
              </w:rPr>
              <w:t>)</w:t>
            </w:r>
          </w:p>
        </w:tc>
        <w:tc>
          <w:tcPr>
            <w:tcW w:w="985" w:type="pct"/>
            <w:shd w:val="clear" w:color="auto" w:fill="FFFFFF"/>
            <w:tcMar>
              <w:top w:w="150" w:type="dxa"/>
              <w:left w:w="240" w:type="dxa"/>
              <w:bottom w:w="150" w:type="dxa"/>
              <w:right w:w="0" w:type="dxa"/>
            </w:tcMar>
            <w:vAlign w:val="center"/>
            <w:hideMark/>
          </w:tcPr>
          <w:p w14:paraId="5C1F2094"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112,79</w:t>
            </w:r>
          </w:p>
        </w:tc>
      </w:tr>
      <w:tr w:rsidR="00F172E8" w:rsidRPr="00F172E8" w14:paraId="5979287E" w14:textId="77777777" w:rsidTr="00F172E8">
        <w:tc>
          <w:tcPr>
            <w:tcW w:w="596" w:type="pct"/>
            <w:shd w:val="clear" w:color="auto" w:fill="FFFFFF"/>
            <w:tcMar>
              <w:top w:w="150" w:type="dxa"/>
              <w:left w:w="0" w:type="dxa"/>
              <w:bottom w:w="150" w:type="dxa"/>
              <w:right w:w="240" w:type="dxa"/>
            </w:tcMar>
            <w:vAlign w:val="center"/>
            <w:hideMark/>
          </w:tcPr>
          <w:p w14:paraId="5AD4E183"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4.5</w:t>
            </w:r>
          </w:p>
        </w:tc>
        <w:tc>
          <w:tcPr>
            <w:tcW w:w="3419" w:type="pct"/>
            <w:shd w:val="clear" w:color="auto" w:fill="FFFFFF"/>
            <w:tcMar>
              <w:top w:w="150" w:type="dxa"/>
              <w:left w:w="240" w:type="dxa"/>
              <w:bottom w:w="150" w:type="dxa"/>
              <w:right w:w="240" w:type="dxa"/>
            </w:tcMar>
            <w:vAlign w:val="center"/>
            <w:hideMark/>
          </w:tcPr>
          <w:p w14:paraId="33DC3E6D"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Среднее значение, м³/(</w:t>
            </w:r>
            <w:proofErr w:type="spellStart"/>
            <w:r w:rsidRPr="00F172E8">
              <w:rPr>
                <w:rFonts w:eastAsia="Times New Roman" w:cs="Times New Roman"/>
                <w:color w:val="0F1115"/>
                <w:sz w:val="24"/>
                <w:szCs w:val="24"/>
                <w:lang w:eastAsia="ru-RU"/>
              </w:rPr>
              <w:t>сут·МПа</w:t>
            </w:r>
            <w:proofErr w:type="spellEnd"/>
            <w:r w:rsidRPr="00F172E8">
              <w:rPr>
                <w:rFonts w:eastAsia="Times New Roman" w:cs="Times New Roman"/>
                <w:color w:val="0F1115"/>
                <w:sz w:val="24"/>
                <w:szCs w:val="24"/>
                <w:lang w:eastAsia="ru-RU"/>
              </w:rPr>
              <w:t>)</w:t>
            </w:r>
          </w:p>
        </w:tc>
        <w:tc>
          <w:tcPr>
            <w:tcW w:w="985" w:type="pct"/>
            <w:shd w:val="clear" w:color="auto" w:fill="FFFFFF"/>
            <w:tcMar>
              <w:top w:w="150" w:type="dxa"/>
              <w:left w:w="240" w:type="dxa"/>
              <w:bottom w:w="150" w:type="dxa"/>
              <w:right w:w="0" w:type="dxa"/>
            </w:tcMar>
            <w:vAlign w:val="center"/>
            <w:hideMark/>
          </w:tcPr>
          <w:p w14:paraId="23539B4A"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12,36</w:t>
            </w:r>
          </w:p>
        </w:tc>
      </w:tr>
      <w:tr w:rsidR="00F172E8" w:rsidRPr="00F172E8" w14:paraId="19CFF759" w14:textId="77777777" w:rsidTr="00F172E8">
        <w:tc>
          <w:tcPr>
            <w:tcW w:w="596" w:type="pct"/>
            <w:shd w:val="clear" w:color="auto" w:fill="FFFFFF"/>
            <w:tcMar>
              <w:top w:w="150" w:type="dxa"/>
              <w:left w:w="0" w:type="dxa"/>
              <w:bottom w:w="150" w:type="dxa"/>
              <w:right w:w="240" w:type="dxa"/>
            </w:tcMar>
            <w:vAlign w:val="center"/>
            <w:hideMark/>
          </w:tcPr>
          <w:p w14:paraId="181355F9"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5</w:t>
            </w:r>
          </w:p>
        </w:tc>
        <w:tc>
          <w:tcPr>
            <w:tcW w:w="4404" w:type="pct"/>
            <w:gridSpan w:val="2"/>
            <w:shd w:val="clear" w:color="auto" w:fill="FFFFFF"/>
            <w:tcMar>
              <w:top w:w="150" w:type="dxa"/>
              <w:left w:w="240" w:type="dxa"/>
              <w:bottom w:w="150" w:type="dxa"/>
              <w:right w:w="240" w:type="dxa"/>
            </w:tcMar>
            <w:vAlign w:val="center"/>
            <w:hideMark/>
          </w:tcPr>
          <w:p w14:paraId="0265E35C" w14:textId="6BFC7965"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Удельный коэффициент продуктивности</w:t>
            </w:r>
          </w:p>
        </w:tc>
      </w:tr>
      <w:tr w:rsidR="00F172E8" w:rsidRPr="00F172E8" w14:paraId="4D53A6E1" w14:textId="77777777" w:rsidTr="00F172E8">
        <w:tc>
          <w:tcPr>
            <w:tcW w:w="596" w:type="pct"/>
            <w:shd w:val="clear" w:color="auto" w:fill="FFFFFF"/>
            <w:tcMar>
              <w:top w:w="150" w:type="dxa"/>
              <w:left w:w="0" w:type="dxa"/>
              <w:bottom w:w="150" w:type="dxa"/>
              <w:right w:w="240" w:type="dxa"/>
            </w:tcMar>
            <w:vAlign w:val="center"/>
            <w:hideMark/>
          </w:tcPr>
          <w:p w14:paraId="5A50CA47"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5.1</w:t>
            </w:r>
          </w:p>
        </w:tc>
        <w:tc>
          <w:tcPr>
            <w:tcW w:w="3419" w:type="pct"/>
            <w:shd w:val="clear" w:color="auto" w:fill="FFFFFF"/>
            <w:tcMar>
              <w:top w:w="150" w:type="dxa"/>
              <w:left w:w="240" w:type="dxa"/>
              <w:bottom w:w="150" w:type="dxa"/>
              <w:right w:w="240" w:type="dxa"/>
            </w:tcMar>
            <w:vAlign w:val="center"/>
            <w:hideMark/>
          </w:tcPr>
          <w:p w14:paraId="686CF86E"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Количество скважин</w:t>
            </w:r>
          </w:p>
        </w:tc>
        <w:tc>
          <w:tcPr>
            <w:tcW w:w="985" w:type="pct"/>
            <w:shd w:val="clear" w:color="auto" w:fill="FFFFFF"/>
            <w:tcMar>
              <w:top w:w="150" w:type="dxa"/>
              <w:left w:w="240" w:type="dxa"/>
              <w:bottom w:w="150" w:type="dxa"/>
              <w:right w:w="0" w:type="dxa"/>
            </w:tcMar>
            <w:vAlign w:val="center"/>
            <w:hideMark/>
          </w:tcPr>
          <w:p w14:paraId="378390B8"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564</w:t>
            </w:r>
          </w:p>
        </w:tc>
      </w:tr>
      <w:tr w:rsidR="00F172E8" w:rsidRPr="00F172E8" w14:paraId="3F26F231" w14:textId="77777777" w:rsidTr="00F172E8">
        <w:tc>
          <w:tcPr>
            <w:tcW w:w="596" w:type="pct"/>
            <w:shd w:val="clear" w:color="auto" w:fill="FFFFFF"/>
            <w:tcMar>
              <w:top w:w="150" w:type="dxa"/>
              <w:left w:w="0" w:type="dxa"/>
              <w:bottom w:w="150" w:type="dxa"/>
              <w:right w:w="240" w:type="dxa"/>
            </w:tcMar>
            <w:vAlign w:val="center"/>
            <w:hideMark/>
          </w:tcPr>
          <w:p w14:paraId="1D35DCE2"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5.2</w:t>
            </w:r>
          </w:p>
        </w:tc>
        <w:tc>
          <w:tcPr>
            <w:tcW w:w="3419" w:type="pct"/>
            <w:shd w:val="clear" w:color="auto" w:fill="FFFFFF"/>
            <w:tcMar>
              <w:top w:w="150" w:type="dxa"/>
              <w:left w:w="240" w:type="dxa"/>
              <w:bottom w:w="150" w:type="dxa"/>
              <w:right w:w="240" w:type="dxa"/>
            </w:tcMar>
            <w:vAlign w:val="center"/>
            <w:hideMark/>
          </w:tcPr>
          <w:p w14:paraId="36678718"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Количество определений</w:t>
            </w:r>
          </w:p>
        </w:tc>
        <w:tc>
          <w:tcPr>
            <w:tcW w:w="985" w:type="pct"/>
            <w:shd w:val="clear" w:color="auto" w:fill="FFFFFF"/>
            <w:tcMar>
              <w:top w:w="150" w:type="dxa"/>
              <w:left w:w="240" w:type="dxa"/>
              <w:bottom w:w="150" w:type="dxa"/>
              <w:right w:w="0" w:type="dxa"/>
            </w:tcMar>
            <w:vAlign w:val="center"/>
            <w:hideMark/>
          </w:tcPr>
          <w:p w14:paraId="3CB67803"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1153</w:t>
            </w:r>
          </w:p>
        </w:tc>
      </w:tr>
      <w:tr w:rsidR="00F172E8" w:rsidRPr="00F172E8" w14:paraId="4F25DF50" w14:textId="77777777" w:rsidTr="00F172E8">
        <w:tc>
          <w:tcPr>
            <w:tcW w:w="596" w:type="pct"/>
            <w:shd w:val="clear" w:color="auto" w:fill="FFFFFF"/>
            <w:tcMar>
              <w:top w:w="150" w:type="dxa"/>
              <w:left w:w="0" w:type="dxa"/>
              <w:bottom w:w="150" w:type="dxa"/>
              <w:right w:w="240" w:type="dxa"/>
            </w:tcMar>
            <w:vAlign w:val="center"/>
            <w:hideMark/>
          </w:tcPr>
          <w:p w14:paraId="5426193E"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5.3</w:t>
            </w:r>
          </w:p>
        </w:tc>
        <w:tc>
          <w:tcPr>
            <w:tcW w:w="3419" w:type="pct"/>
            <w:shd w:val="clear" w:color="auto" w:fill="FFFFFF"/>
            <w:tcMar>
              <w:top w:w="150" w:type="dxa"/>
              <w:left w:w="240" w:type="dxa"/>
              <w:bottom w:w="150" w:type="dxa"/>
              <w:right w:w="240" w:type="dxa"/>
            </w:tcMar>
            <w:vAlign w:val="center"/>
            <w:hideMark/>
          </w:tcPr>
          <w:p w14:paraId="54A33863"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Минимальное значение, м³/(</w:t>
            </w:r>
            <w:proofErr w:type="spellStart"/>
            <w:r w:rsidRPr="00F172E8">
              <w:rPr>
                <w:rFonts w:eastAsia="Times New Roman" w:cs="Times New Roman"/>
                <w:color w:val="0F1115"/>
                <w:sz w:val="24"/>
                <w:szCs w:val="24"/>
                <w:lang w:eastAsia="ru-RU"/>
              </w:rPr>
              <w:t>сут·МПа·м</w:t>
            </w:r>
            <w:proofErr w:type="spellEnd"/>
            <w:r w:rsidRPr="00F172E8">
              <w:rPr>
                <w:rFonts w:eastAsia="Times New Roman" w:cs="Times New Roman"/>
                <w:color w:val="0F1115"/>
                <w:sz w:val="24"/>
                <w:szCs w:val="24"/>
                <w:lang w:eastAsia="ru-RU"/>
              </w:rPr>
              <w:t>)</w:t>
            </w:r>
          </w:p>
        </w:tc>
        <w:tc>
          <w:tcPr>
            <w:tcW w:w="985" w:type="pct"/>
            <w:shd w:val="clear" w:color="auto" w:fill="FFFFFF"/>
            <w:tcMar>
              <w:top w:w="150" w:type="dxa"/>
              <w:left w:w="240" w:type="dxa"/>
              <w:bottom w:w="150" w:type="dxa"/>
              <w:right w:w="0" w:type="dxa"/>
            </w:tcMar>
            <w:vAlign w:val="center"/>
            <w:hideMark/>
          </w:tcPr>
          <w:p w14:paraId="14B71824"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0,01</w:t>
            </w:r>
          </w:p>
        </w:tc>
      </w:tr>
      <w:tr w:rsidR="00F172E8" w:rsidRPr="00F172E8" w14:paraId="37A83010" w14:textId="77777777" w:rsidTr="00F172E8">
        <w:tc>
          <w:tcPr>
            <w:tcW w:w="596" w:type="pct"/>
            <w:shd w:val="clear" w:color="auto" w:fill="FFFFFF"/>
            <w:tcMar>
              <w:top w:w="150" w:type="dxa"/>
              <w:left w:w="0" w:type="dxa"/>
              <w:bottom w:w="150" w:type="dxa"/>
              <w:right w:w="240" w:type="dxa"/>
            </w:tcMar>
            <w:vAlign w:val="center"/>
            <w:hideMark/>
          </w:tcPr>
          <w:p w14:paraId="7AF4EFC7"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5.4</w:t>
            </w:r>
          </w:p>
        </w:tc>
        <w:tc>
          <w:tcPr>
            <w:tcW w:w="3419" w:type="pct"/>
            <w:shd w:val="clear" w:color="auto" w:fill="FFFFFF"/>
            <w:tcMar>
              <w:top w:w="150" w:type="dxa"/>
              <w:left w:w="240" w:type="dxa"/>
              <w:bottom w:w="150" w:type="dxa"/>
              <w:right w:w="240" w:type="dxa"/>
            </w:tcMar>
            <w:vAlign w:val="center"/>
            <w:hideMark/>
          </w:tcPr>
          <w:p w14:paraId="219F9ED4"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Максимальное значение, м³/(</w:t>
            </w:r>
            <w:proofErr w:type="spellStart"/>
            <w:r w:rsidRPr="00F172E8">
              <w:rPr>
                <w:rFonts w:eastAsia="Times New Roman" w:cs="Times New Roman"/>
                <w:color w:val="0F1115"/>
                <w:sz w:val="24"/>
                <w:szCs w:val="24"/>
                <w:lang w:eastAsia="ru-RU"/>
              </w:rPr>
              <w:t>сут·МПа·м</w:t>
            </w:r>
            <w:proofErr w:type="spellEnd"/>
            <w:r w:rsidRPr="00F172E8">
              <w:rPr>
                <w:rFonts w:eastAsia="Times New Roman" w:cs="Times New Roman"/>
                <w:color w:val="0F1115"/>
                <w:sz w:val="24"/>
                <w:szCs w:val="24"/>
                <w:lang w:eastAsia="ru-RU"/>
              </w:rPr>
              <w:t>)</w:t>
            </w:r>
          </w:p>
        </w:tc>
        <w:tc>
          <w:tcPr>
            <w:tcW w:w="985" w:type="pct"/>
            <w:shd w:val="clear" w:color="auto" w:fill="FFFFFF"/>
            <w:tcMar>
              <w:top w:w="150" w:type="dxa"/>
              <w:left w:w="240" w:type="dxa"/>
              <w:bottom w:w="150" w:type="dxa"/>
              <w:right w:w="0" w:type="dxa"/>
            </w:tcMar>
            <w:vAlign w:val="center"/>
            <w:hideMark/>
          </w:tcPr>
          <w:p w14:paraId="039CF679"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8,5</w:t>
            </w:r>
          </w:p>
        </w:tc>
      </w:tr>
      <w:tr w:rsidR="00F172E8" w:rsidRPr="00F172E8" w14:paraId="207219B7" w14:textId="77777777" w:rsidTr="00F172E8">
        <w:tc>
          <w:tcPr>
            <w:tcW w:w="596" w:type="pct"/>
            <w:shd w:val="clear" w:color="auto" w:fill="FFFFFF"/>
            <w:tcMar>
              <w:top w:w="150" w:type="dxa"/>
              <w:left w:w="0" w:type="dxa"/>
              <w:bottom w:w="150" w:type="dxa"/>
              <w:right w:w="240" w:type="dxa"/>
            </w:tcMar>
            <w:vAlign w:val="center"/>
            <w:hideMark/>
          </w:tcPr>
          <w:p w14:paraId="4A48A0D1"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5.5</w:t>
            </w:r>
          </w:p>
        </w:tc>
        <w:tc>
          <w:tcPr>
            <w:tcW w:w="3419" w:type="pct"/>
            <w:shd w:val="clear" w:color="auto" w:fill="FFFFFF"/>
            <w:tcMar>
              <w:top w:w="150" w:type="dxa"/>
              <w:left w:w="240" w:type="dxa"/>
              <w:bottom w:w="150" w:type="dxa"/>
              <w:right w:w="240" w:type="dxa"/>
            </w:tcMar>
            <w:vAlign w:val="center"/>
            <w:hideMark/>
          </w:tcPr>
          <w:p w14:paraId="5F4E44F2"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Среднее значение, м³/(</w:t>
            </w:r>
            <w:proofErr w:type="spellStart"/>
            <w:r w:rsidRPr="00F172E8">
              <w:rPr>
                <w:rFonts w:eastAsia="Times New Roman" w:cs="Times New Roman"/>
                <w:color w:val="0F1115"/>
                <w:sz w:val="24"/>
                <w:szCs w:val="24"/>
                <w:lang w:eastAsia="ru-RU"/>
              </w:rPr>
              <w:t>сут·МПа·м</w:t>
            </w:r>
            <w:proofErr w:type="spellEnd"/>
            <w:r w:rsidRPr="00F172E8">
              <w:rPr>
                <w:rFonts w:eastAsia="Times New Roman" w:cs="Times New Roman"/>
                <w:color w:val="0F1115"/>
                <w:sz w:val="24"/>
                <w:szCs w:val="24"/>
                <w:lang w:eastAsia="ru-RU"/>
              </w:rPr>
              <w:t>)</w:t>
            </w:r>
          </w:p>
        </w:tc>
        <w:tc>
          <w:tcPr>
            <w:tcW w:w="985" w:type="pct"/>
            <w:shd w:val="clear" w:color="auto" w:fill="FFFFFF"/>
            <w:tcMar>
              <w:top w:w="150" w:type="dxa"/>
              <w:left w:w="240" w:type="dxa"/>
              <w:bottom w:w="150" w:type="dxa"/>
              <w:right w:w="0" w:type="dxa"/>
            </w:tcMar>
            <w:vAlign w:val="center"/>
            <w:hideMark/>
          </w:tcPr>
          <w:p w14:paraId="58B7DBA4"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5,23</w:t>
            </w:r>
          </w:p>
        </w:tc>
      </w:tr>
      <w:tr w:rsidR="00F172E8" w:rsidRPr="00F172E8" w14:paraId="647B6054" w14:textId="77777777" w:rsidTr="00F172E8">
        <w:tc>
          <w:tcPr>
            <w:tcW w:w="596" w:type="pct"/>
            <w:shd w:val="clear" w:color="auto" w:fill="FFFFFF"/>
            <w:tcMar>
              <w:top w:w="150" w:type="dxa"/>
              <w:left w:w="0" w:type="dxa"/>
              <w:bottom w:w="150" w:type="dxa"/>
              <w:right w:w="240" w:type="dxa"/>
            </w:tcMar>
            <w:vAlign w:val="center"/>
            <w:hideMark/>
          </w:tcPr>
          <w:p w14:paraId="545153FA"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6</w:t>
            </w:r>
          </w:p>
        </w:tc>
        <w:tc>
          <w:tcPr>
            <w:tcW w:w="4404" w:type="pct"/>
            <w:gridSpan w:val="2"/>
            <w:shd w:val="clear" w:color="auto" w:fill="FFFFFF"/>
            <w:tcMar>
              <w:top w:w="150" w:type="dxa"/>
              <w:left w:w="240" w:type="dxa"/>
              <w:bottom w:w="150" w:type="dxa"/>
              <w:right w:w="240" w:type="dxa"/>
            </w:tcMar>
            <w:vAlign w:val="center"/>
            <w:hideMark/>
          </w:tcPr>
          <w:p w14:paraId="1F5A40F9" w14:textId="6C17F656" w:rsidR="00F172E8" w:rsidRPr="00F172E8" w:rsidRDefault="00F172E8" w:rsidP="00F172E8">
            <w:pPr>
              <w:spacing w:after="0" w:line="240" w:lineRule="auto"/>
              <w:jc w:val="center"/>
              <w:rPr>
                <w:rFonts w:eastAsia="Times New Roman" w:cs="Times New Roman"/>
                <w:color w:val="0F1115"/>
                <w:sz w:val="24"/>
                <w:szCs w:val="24"/>
                <w:lang w:eastAsia="ru-RU"/>
              </w:rPr>
            </w:pPr>
            <w:proofErr w:type="spellStart"/>
            <w:r w:rsidRPr="00F172E8">
              <w:rPr>
                <w:rFonts w:eastAsia="Times New Roman" w:cs="Times New Roman"/>
                <w:color w:val="0F1115"/>
                <w:sz w:val="24"/>
                <w:szCs w:val="24"/>
                <w:lang w:eastAsia="ru-RU"/>
              </w:rPr>
              <w:t>Гидропроводность</w:t>
            </w:r>
            <w:proofErr w:type="spellEnd"/>
          </w:p>
        </w:tc>
      </w:tr>
      <w:tr w:rsidR="00F172E8" w:rsidRPr="00F172E8" w14:paraId="6ECAC6AA" w14:textId="77777777" w:rsidTr="00F172E8">
        <w:tc>
          <w:tcPr>
            <w:tcW w:w="596" w:type="pct"/>
            <w:shd w:val="clear" w:color="auto" w:fill="FFFFFF"/>
            <w:tcMar>
              <w:top w:w="150" w:type="dxa"/>
              <w:left w:w="0" w:type="dxa"/>
              <w:bottom w:w="150" w:type="dxa"/>
              <w:right w:w="240" w:type="dxa"/>
            </w:tcMar>
            <w:vAlign w:val="center"/>
            <w:hideMark/>
          </w:tcPr>
          <w:p w14:paraId="6C2B687B"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6.1</w:t>
            </w:r>
          </w:p>
        </w:tc>
        <w:tc>
          <w:tcPr>
            <w:tcW w:w="3419" w:type="pct"/>
            <w:shd w:val="clear" w:color="auto" w:fill="FFFFFF"/>
            <w:tcMar>
              <w:top w:w="150" w:type="dxa"/>
              <w:left w:w="240" w:type="dxa"/>
              <w:bottom w:w="150" w:type="dxa"/>
              <w:right w:w="240" w:type="dxa"/>
            </w:tcMar>
            <w:vAlign w:val="center"/>
            <w:hideMark/>
          </w:tcPr>
          <w:p w14:paraId="58541B16"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Количество скважин</w:t>
            </w:r>
          </w:p>
        </w:tc>
        <w:tc>
          <w:tcPr>
            <w:tcW w:w="985" w:type="pct"/>
            <w:shd w:val="clear" w:color="auto" w:fill="FFFFFF"/>
            <w:tcMar>
              <w:top w:w="150" w:type="dxa"/>
              <w:left w:w="240" w:type="dxa"/>
              <w:bottom w:w="150" w:type="dxa"/>
              <w:right w:w="0" w:type="dxa"/>
            </w:tcMar>
            <w:vAlign w:val="center"/>
            <w:hideMark/>
          </w:tcPr>
          <w:p w14:paraId="2DA0041E"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564</w:t>
            </w:r>
          </w:p>
        </w:tc>
      </w:tr>
      <w:tr w:rsidR="00F172E8" w:rsidRPr="00F172E8" w14:paraId="2FCAA4DF" w14:textId="77777777" w:rsidTr="00F172E8">
        <w:tc>
          <w:tcPr>
            <w:tcW w:w="596" w:type="pct"/>
            <w:shd w:val="clear" w:color="auto" w:fill="FFFFFF"/>
            <w:tcMar>
              <w:top w:w="150" w:type="dxa"/>
              <w:left w:w="0" w:type="dxa"/>
              <w:bottom w:w="150" w:type="dxa"/>
              <w:right w:w="240" w:type="dxa"/>
            </w:tcMar>
            <w:vAlign w:val="center"/>
            <w:hideMark/>
          </w:tcPr>
          <w:p w14:paraId="74346ACE"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lastRenderedPageBreak/>
              <w:t>6.2</w:t>
            </w:r>
          </w:p>
        </w:tc>
        <w:tc>
          <w:tcPr>
            <w:tcW w:w="3419" w:type="pct"/>
            <w:shd w:val="clear" w:color="auto" w:fill="FFFFFF"/>
            <w:tcMar>
              <w:top w:w="150" w:type="dxa"/>
              <w:left w:w="240" w:type="dxa"/>
              <w:bottom w:w="150" w:type="dxa"/>
              <w:right w:w="240" w:type="dxa"/>
            </w:tcMar>
            <w:vAlign w:val="center"/>
            <w:hideMark/>
          </w:tcPr>
          <w:p w14:paraId="19F25534"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Количество определений</w:t>
            </w:r>
          </w:p>
        </w:tc>
        <w:tc>
          <w:tcPr>
            <w:tcW w:w="985" w:type="pct"/>
            <w:shd w:val="clear" w:color="auto" w:fill="FFFFFF"/>
            <w:tcMar>
              <w:top w:w="150" w:type="dxa"/>
              <w:left w:w="240" w:type="dxa"/>
              <w:bottom w:w="150" w:type="dxa"/>
              <w:right w:w="0" w:type="dxa"/>
            </w:tcMar>
            <w:vAlign w:val="center"/>
            <w:hideMark/>
          </w:tcPr>
          <w:p w14:paraId="00BB62D1"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1153</w:t>
            </w:r>
          </w:p>
        </w:tc>
      </w:tr>
      <w:tr w:rsidR="00F172E8" w:rsidRPr="00F172E8" w14:paraId="7658CAFA" w14:textId="77777777" w:rsidTr="00F172E8">
        <w:tc>
          <w:tcPr>
            <w:tcW w:w="596" w:type="pct"/>
            <w:shd w:val="clear" w:color="auto" w:fill="FFFFFF"/>
            <w:tcMar>
              <w:top w:w="150" w:type="dxa"/>
              <w:left w:w="0" w:type="dxa"/>
              <w:bottom w:w="150" w:type="dxa"/>
              <w:right w:w="240" w:type="dxa"/>
            </w:tcMar>
            <w:vAlign w:val="center"/>
            <w:hideMark/>
          </w:tcPr>
          <w:p w14:paraId="0C23DAA7"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6.3</w:t>
            </w:r>
          </w:p>
        </w:tc>
        <w:tc>
          <w:tcPr>
            <w:tcW w:w="3419" w:type="pct"/>
            <w:shd w:val="clear" w:color="auto" w:fill="FFFFFF"/>
            <w:tcMar>
              <w:top w:w="150" w:type="dxa"/>
              <w:left w:w="240" w:type="dxa"/>
              <w:bottom w:w="150" w:type="dxa"/>
              <w:right w:w="240" w:type="dxa"/>
            </w:tcMar>
            <w:vAlign w:val="center"/>
            <w:hideMark/>
          </w:tcPr>
          <w:p w14:paraId="5687FD44"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Минимальное значение, 10⁻³ мкм²·м/(</w:t>
            </w:r>
            <w:proofErr w:type="spellStart"/>
            <w:r w:rsidRPr="00F172E8">
              <w:rPr>
                <w:rFonts w:eastAsia="Times New Roman" w:cs="Times New Roman"/>
                <w:color w:val="0F1115"/>
                <w:sz w:val="24"/>
                <w:szCs w:val="24"/>
                <w:lang w:eastAsia="ru-RU"/>
              </w:rPr>
              <w:t>мПа·с</w:t>
            </w:r>
            <w:proofErr w:type="spellEnd"/>
            <w:r w:rsidRPr="00F172E8">
              <w:rPr>
                <w:rFonts w:eastAsia="Times New Roman" w:cs="Times New Roman"/>
                <w:color w:val="0F1115"/>
                <w:sz w:val="24"/>
                <w:szCs w:val="24"/>
                <w:lang w:eastAsia="ru-RU"/>
              </w:rPr>
              <w:t>)</w:t>
            </w:r>
          </w:p>
        </w:tc>
        <w:tc>
          <w:tcPr>
            <w:tcW w:w="985" w:type="pct"/>
            <w:shd w:val="clear" w:color="auto" w:fill="FFFFFF"/>
            <w:tcMar>
              <w:top w:w="150" w:type="dxa"/>
              <w:left w:w="240" w:type="dxa"/>
              <w:bottom w:w="150" w:type="dxa"/>
              <w:right w:w="0" w:type="dxa"/>
            </w:tcMar>
            <w:vAlign w:val="center"/>
            <w:hideMark/>
          </w:tcPr>
          <w:p w14:paraId="3A0BEB90"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20</w:t>
            </w:r>
          </w:p>
        </w:tc>
      </w:tr>
      <w:tr w:rsidR="00F172E8" w:rsidRPr="00F172E8" w14:paraId="07CC80BB" w14:textId="77777777" w:rsidTr="00F172E8">
        <w:tc>
          <w:tcPr>
            <w:tcW w:w="596" w:type="pct"/>
            <w:shd w:val="clear" w:color="auto" w:fill="FFFFFF"/>
            <w:tcMar>
              <w:top w:w="150" w:type="dxa"/>
              <w:left w:w="0" w:type="dxa"/>
              <w:bottom w:w="150" w:type="dxa"/>
              <w:right w:w="240" w:type="dxa"/>
            </w:tcMar>
            <w:vAlign w:val="center"/>
            <w:hideMark/>
          </w:tcPr>
          <w:p w14:paraId="476FC697"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6.4</w:t>
            </w:r>
          </w:p>
        </w:tc>
        <w:tc>
          <w:tcPr>
            <w:tcW w:w="3419" w:type="pct"/>
            <w:shd w:val="clear" w:color="auto" w:fill="FFFFFF"/>
            <w:tcMar>
              <w:top w:w="150" w:type="dxa"/>
              <w:left w:w="240" w:type="dxa"/>
              <w:bottom w:w="150" w:type="dxa"/>
              <w:right w:w="240" w:type="dxa"/>
            </w:tcMar>
            <w:vAlign w:val="center"/>
            <w:hideMark/>
          </w:tcPr>
          <w:p w14:paraId="26226CBE"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Максимальное значение, 10⁻³ мкм²·м/(</w:t>
            </w:r>
            <w:proofErr w:type="spellStart"/>
            <w:r w:rsidRPr="00F172E8">
              <w:rPr>
                <w:rFonts w:eastAsia="Times New Roman" w:cs="Times New Roman"/>
                <w:color w:val="0F1115"/>
                <w:sz w:val="24"/>
                <w:szCs w:val="24"/>
                <w:lang w:eastAsia="ru-RU"/>
              </w:rPr>
              <w:t>мПа·с</w:t>
            </w:r>
            <w:proofErr w:type="spellEnd"/>
            <w:r w:rsidRPr="00F172E8">
              <w:rPr>
                <w:rFonts w:eastAsia="Times New Roman" w:cs="Times New Roman"/>
                <w:color w:val="0F1115"/>
                <w:sz w:val="24"/>
                <w:szCs w:val="24"/>
                <w:lang w:eastAsia="ru-RU"/>
              </w:rPr>
              <w:t>)</w:t>
            </w:r>
          </w:p>
        </w:tc>
        <w:tc>
          <w:tcPr>
            <w:tcW w:w="985" w:type="pct"/>
            <w:shd w:val="clear" w:color="auto" w:fill="FFFFFF"/>
            <w:tcMar>
              <w:top w:w="150" w:type="dxa"/>
              <w:left w:w="240" w:type="dxa"/>
              <w:bottom w:w="150" w:type="dxa"/>
              <w:right w:w="0" w:type="dxa"/>
            </w:tcMar>
            <w:vAlign w:val="center"/>
            <w:hideMark/>
          </w:tcPr>
          <w:p w14:paraId="11B27F5B"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559620</w:t>
            </w:r>
          </w:p>
        </w:tc>
      </w:tr>
      <w:tr w:rsidR="00F172E8" w:rsidRPr="00F172E8" w14:paraId="0D1A69F9" w14:textId="77777777" w:rsidTr="00F172E8">
        <w:tc>
          <w:tcPr>
            <w:tcW w:w="596" w:type="pct"/>
            <w:shd w:val="clear" w:color="auto" w:fill="FFFFFF"/>
            <w:tcMar>
              <w:top w:w="150" w:type="dxa"/>
              <w:left w:w="0" w:type="dxa"/>
              <w:bottom w:w="150" w:type="dxa"/>
              <w:right w:w="240" w:type="dxa"/>
            </w:tcMar>
            <w:vAlign w:val="center"/>
            <w:hideMark/>
          </w:tcPr>
          <w:p w14:paraId="4B734207"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6.5</w:t>
            </w:r>
          </w:p>
        </w:tc>
        <w:tc>
          <w:tcPr>
            <w:tcW w:w="3419" w:type="pct"/>
            <w:shd w:val="clear" w:color="auto" w:fill="FFFFFF"/>
            <w:tcMar>
              <w:top w:w="150" w:type="dxa"/>
              <w:left w:w="240" w:type="dxa"/>
              <w:bottom w:w="150" w:type="dxa"/>
              <w:right w:w="240" w:type="dxa"/>
            </w:tcMar>
            <w:vAlign w:val="center"/>
            <w:hideMark/>
          </w:tcPr>
          <w:p w14:paraId="1FB8D3F2"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Среднее значение, 10⁻³ мкм²·м/(</w:t>
            </w:r>
            <w:proofErr w:type="spellStart"/>
            <w:r w:rsidRPr="00F172E8">
              <w:rPr>
                <w:rFonts w:eastAsia="Times New Roman" w:cs="Times New Roman"/>
                <w:color w:val="0F1115"/>
                <w:sz w:val="24"/>
                <w:szCs w:val="24"/>
                <w:lang w:eastAsia="ru-RU"/>
              </w:rPr>
              <w:t>мПа·с</w:t>
            </w:r>
            <w:proofErr w:type="spellEnd"/>
            <w:r w:rsidRPr="00F172E8">
              <w:rPr>
                <w:rFonts w:eastAsia="Times New Roman" w:cs="Times New Roman"/>
                <w:color w:val="0F1115"/>
                <w:sz w:val="24"/>
                <w:szCs w:val="24"/>
                <w:lang w:eastAsia="ru-RU"/>
              </w:rPr>
              <w:t>)</w:t>
            </w:r>
          </w:p>
        </w:tc>
        <w:tc>
          <w:tcPr>
            <w:tcW w:w="985" w:type="pct"/>
            <w:shd w:val="clear" w:color="auto" w:fill="FFFFFF"/>
            <w:tcMar>
              <w:top w:w="150" w:type="dxa"/>
              <w:left w:w="240" w:type="dxa"/>
              <w:bottom w:w="150" w:type="dxa"/>
              <w:right w:w="0" w:type="dxa"/>
            </w:tcMar>
            <w:vAlign w:val="center"/>
            <w:hideMark/>
          </w:tcPr>
          <w:p w14:paraId="10A7B6BF"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23298</w:t>
            </w:r>
          </w:p>
        </w:tc>
      </w:tr>
      <w:tr w:rsidR="00F172E8" w:rsidRPr="00F172E8" w14:paraId="56A5F82D" w14:textId="77777777" w:rsidTr="00F172E8">
        <w:tc>
          <w:tcPr>
            <w:tcW w:w="596" w:type="pct"/>
            <w:shd w:val="clear" w:color="auto" w:fill="FFFFFF"/>
            <w:tcMar>
              <w:top w:w="150" w:type="dxa"/>
              <w:left w:w="0" w:type="dxa"/>
              <w:bottom w:w="150" w:type="dxa"/>
              <w:right w:w="240" w:type="dxa"/>
            </w:tcMar>
            <w:vAlign w:val="center"/>
            <w:hideMark/>
          </w:tcPr>
          <w:p w14:paraId="49602BDB"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7</w:t>
            </w:r>
          </w:p>
        </w:tc>
        <w:tc>
          <w:tcPr>
            <w:tcW w:w="4404" w:type="pct"/>
            <w:gridSpan w:val="2"/>
            <w:shd w:val="clear" w:color="auto" w:fill="FFFFFF"/>
            <w:tcMar>
              <w:top w:w="150" w:type="dxa"/>
              <w:left w:w="240" w:type="dxa"/>
              <w:bottom w:w="150" w:type="dxa"/>
              <w:right w:w="240" w:type="dxa"/>
            </w:tcMar>
            <w:vAlign w:val="center"/>
            <w:hideMark/>
          </w:tcPr>
          <w:p w14:paraId="72984542" w14:textId="66D2B159"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Коэффициент проницаемости</w:t>
            </w:r>
          </w:p>
        </w:tc>
      </w:tr>
      <w:tr w:rsidR="00F172E8" w:rsidRPr="00F172E8" w14:paraId="3CA4F24A" w14:textId="77777777" w:rsidTr="00F172E8">
        <w:tc>
          <w:tcPr>
            <w:tcW w:w="596" w:type="pct"/>
            <w:shd w:val="clear" w:color="auto" w:fill="FFFFFF"/>
            <w:tcMar>
              <w:top w:w="150" w:type="dxa"/>
              <w:left w:w="0" w:type="dxa"/>
              <w:bottom w:w="150" w:type="dxa"/>
              <w:right w:w="240" w:type="dxa"/>
            </w:tcMar>
            <w:vAlign w:val="center"/>
            <w:hideMark/>
          </w:tcPr>
          <w:p w14:paraId="382EB249"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7.1</w:t>
            </w:r>
          </w:p>
        </w:tc>
        <w:tc>
          <w:tcPr>
            <w:tcW w:w="3419" w:type="pct"/>
            <w:shd w:val="clear" w:color="auto" w:fill="FFFFFF"/>
            <w:tcMar>
              <w:top w:w="150" w:type="dxa"/>
              <w:left w:w="240" w:type="dxa"/>
              <w:bottom w:w="150" w:type="dxa"/>
              <w:right w:w="240" w:type="dxa"/>
            </w:tcMar>
            <w:vAlign w:val="center"/>
            <w:hideMark/>
          </w:tcPr>
          <w:p w14:paraId="727A6F7C"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Количество скважин</w:t>
            </w:r>
          </w:p>
        </w:tc>
        <w:tc>
          <w:tcPr>
            <w:tcW w:w="985" w:type="pct"/>
            <w:shd w:val="clear" w:color="auto" w:fill="FFFFFF"/>
            <w:tcMar>
              <w:top w:w="150" w:type="dxa"/>
              <w:left w:w="240" w:type="dxa"/>
              <w:bottom w:w="150" w:type="dxa"/>
              <w:right w:w="0" w:type="dxa"/>
            </w:tcMar>
            <w:vAlign w:val="center"/>
            <w:hideMark/>
          </w:tcPr>
          <w:p w14:paraId="5E13E780"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564</w:t>
            </w:r>
          </w:p>
        </w:tc>
      </w:tr>
      <w:tr w:rsidR="00F172E8" w:rsidRPr="00F172E8" w14:paraId="627B32B5" w14:textId="77777777" w:rsidTr="00F172E8">
        <w:tc>
          <w:tcPr>
            <w:tcW w:w="596" w:type="pct"/>
            <w:shd w:val="clear" w:color="auto" w:fill="FFFFFF"/>
            <w:tcMar>
              <w:top w:w="150" w:type="dxa"/>
              <w:left w:w="0" w:type="dxa"/>
              <w:bottom w:w="150" w:type="dxa"/>
              <w:right w:w="240" w:type="dxa"/>
            </w:tcMar>
            <w:vAlign w:val="center"/>
            <w:hideMark/>
          </w:tcPr>
          <w:p w14:paraId="1EEFE417"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7.2</w:t>
            </w:r>
          </w:p>
        </w:tc>
        <w:tc>
          <w:tcPr>
            <w:tcW w:w="3419" w:type="pct"/>
            <w:shd w:val="clear" w:color="auto" w:fill="FFFFFF"/>
            <w:tcMar>
              <w:top w:w="150" w:type="dxa"/>
              <w:left w:w="240" w:type="dxa"/>
              <w:bottom w:w="150" w:type="dxa"/>
              <w:right w:w="240" w:type="dxa"/>
            </w:tcMar>
            <w:vAlign w:val="center"/>
            <w:hideMark/>
          </w:tcPr>
          <w:p w14:paraId="740E0CB6"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Количество определений</w:t>
            </w:r>
          </w:p>
        </w:tc>
        <w:tc>
          <w:tcPr>
            <w:tcW w:w="985" w:type="pct"/>
            <w:shd w:val="clear" w:color="auto" w:fill="FFFFFF"/>
            <w:tcMar>
              <w:top w:w="150" w:type="dxa"/>
              <w:left w:w="240" w:type="dxa"/>
              <w:bottom w:w="150" w:type="dxa"/>
              <w:right w:w="0" w:type="dxa"/>
            </w:tcMar>
            <w:vAlign w:val="center"/>
            <w:hideMark/>
          </w:tcPr>
          <w:p w14:paraId="5A0A9176"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1153</w:t>
            </w:r>
          </w:p>
        </w:tc>
      </w:tr>
      <w:tr w:rsidR="00F172E8" w:rsidRPr="00F172E8" w14:paraId="198553B6" w14:textId="77777777" w:rsidTr="00F172E8">
        <w:tc>
          <w:tcPr>
            <w:tcW w:w="596" w:type="pct"/>
            <w:shd w:val="clear" w:color="auto" w:fill="FFFFFF"/>
            <w:tcMar>
              <w:top w:w="150" w:type="dxa"/>
              <w:left w:w="0" w:type="dxa"/>
              <w:bottom w:w="150" w:type="dxa"/>
              <w:right w:w="240" w:type="dxa"/>
            </w:tcMar>
            <w:vAlign w:val="center"/>
            <w:hideMark/>
          </w:tcPr>
          <w:p w14:paraId="2B55379A"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7.3</w:t>
            </w:r>
          </w:p>
        </w:tc>
        <w:tc>
          <w:tcPr>
            <w:tcW w:w="3419" w:type="pct"/>
            <w:shd w:val="clear" w:color="auto" w:fill="FFFFFF"/>
            <w:tcMar>
              <w:top w:w="150" w:type="dxa"/>
              <w:left w:w="240" w:type="dxa"/>
              <w:bottom w:w="150" w:type="dxa"/>
              <w:right w:w="240" w:type="dxa"/>
            </w:tcMar>
            <w:vAlign w:val="center"/>
            <w:hideMark/>
          </w:tcPr>
          <w:p w14:paraId="7F42CD5B"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Минимальное значение, 10⁻³ мкм²</w:t>
            </w:r>
          </w:p>
        </w:tc>
        <w:tc>
          <w:tcPr>
            <w:tcW w:w="985" w:type="pct"/>
            <w:shd w:val="clear" w:color="auto" w:fill="FFFFFF"/>
            <w:tcMar>
              <w:top w:w="150" w:type="dxa"/>
              <w:left w:w="240" w:type="dxa"/>
              <w:bottom w:w="150" w:type="dxa"/>
              <w:right w:w="0" w:type="dxa"/>
            </w:tcMar>
            <w:vAlign w:val="center"/>
            <w:hideMark/>
          </w:tcPr>
          <w:p w14:paraId="40CD2806"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i/>
                <w:iCs/>
                <w:color w:val="0F1115"/>
                <w:sz w:val="24"/>
                <w:szCs w:val="24"/>
                <w:lang w:eastAsia="ru-RU"/>
              </w:rPr>
              <w:t>нет данных</w:t>
            </w:r>
          </w:p>
        </w:tc>
      </w:tr>
      <w:tr w:rsidR="00F172E8" w:rsidRPr="00F172E8" w14:paraId="1B415B59" w14:textId="77777777" w:rsidTr="00F172E8">
        <w:tc>
          <w:tcPr>
            <w:tcW w:w="596" w:type="pct"/>
            <w:shd w:val="clear" w:color="auto" w:fill="FFFFFF"/>
            <w:tcMar>
              <w:top w:w="150" w:type="dxa"/>
              <w:left w:w="0" w:type="dxa"/>
              <w:bottom w:w="150" w:type="dxa"/>
              <w:right w:w="240" w:type="dxa"/>
            </w:tcMar>
            <w:vAlign w:val="center"/>
            <w:hideMark/>
          </w:tcPr>
          <w:p w14:paraId="2AE92551"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7.4</w:t>
            </w:r>
          </w:p>
        </w:tc>
        <w:tc>
          <w:tcPr>
            <w:tcW w:w="3419" w:type="pct"/>
            <w:shd w:val="clear" w:color="auto" w:fill="FFFFFF"/>
            <w:tcMar>
              <w:top w:w="150" w:type="dxa"/>
              <w:left w:w="240" w:type="dxa"/>
              <w:bottom w:w="150" w:type="dxa"/>
              <w:right w:w="240" w:type="dxa"/>
            </w:tcMar>
            <w:vAlign w:val="center"/>
            <w:hideMark/>
          </w:tcPr>
          <w:p w14:paraId="4D4950BE"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Максимальное значение, 10⁻³ мкм²</w:t>
            </w:r>
          </w:p>
        </w:tc>
        <w:tc>
          <w:tcPr>
            <w:tcW w:w="985" w:type="pct"/>
            <w:shd w:val="clear" w:color="auto" w:fill="FFFFFF"/>
            <w:tcMar>
              <w:top w:w="150" w:type="dxa"/>
              <w:left w:w="240" w:type="dxa"/>
              <w:bottom w:w="150" w:type="dxa"/>
              <w:right w:w="0" w:type="dxa"/>
            </w:tcMar>
            <w:vAlign w:val="center"/>
            <w:hideMark/>
          </w:tcPr>
          <w:p w14:paraId="10AB6B55"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7848</w:t>
            </w:r>
          </w:p>
        </w:tc>
      </w:tr>
      <w:tr w:rsidR="00F172E8" w:rsidRPr="00F172E8" w14:paraId="6CFA5007" w14:textId="77777777" w:rsidTr="00F172E8">
        <w:tc>
          <w:tcPr>
            <w:tcW w:w="596" w:type="pct"/>
            <w:shd w:val="clear" w:color="auto" w:fill="FFFFFF"/>
            <w:tcMar>
              <w:top w:w="150" w:type="dxa"/>
              <w:left w:w="0" w:type="dxa"/>
              <w:bottom w:w="150" w:type="dxa"/>
              <w:right w:w="240" w:type="dxa"/>
            </w:tcMar>
            <w:vAlign w:val="center"/>
            <w:hideMark/>
          </w:tcPr>
          <w:p w14:paraId="355A130A"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7.5</w:t>
            </w:r>
          </w:p>
        </w:tc>
        <w:tc>
          <w:tcPr>
            <w:tcW w:w="3419" w:type="pct"/>
            <w:shd w:val="clear" w:color="auto" w:fill="FFFFFF"/>
            <w:tcMar>
              <w:top w:w="150" w:type="dxa"/>
              <w:left w:w="240" w:type="dxa"/>
              <w:bottom w:w="150" w:type="dxa"/>
              <w:right w:w="240" w:type="dxa"/>
            </w:tcMar>
            <w:vAlign w:val="center"/>
            <w:hideMark/>
          </w:tcPr>
          <w:p w14:paraId="5B9938D4"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Среднее значение, 10⁻³ мкм²</w:t>
            </w:r>
          </w:p>
        </w:tc>
        <w:tc>
          <w:tcPr>
            <w:tcW w:w="985" w:type="pct"/>
            <w:shd w:val="clear" w:color="auto" w:fill="FFFFFF"/>
            <w:tcMar>
              <w:top w:w="150" w:type="dxa"/>
              <w:left w:w="240" w:type="dxa"/>
              <w:bottom w:w="150" w:type="dxa"/>
              <w:right w:w="0" w:type="dxa"/>
            </w:tcMar>
            <w:vAlign w:val="center"/>
            <w:hideMark/>
          </w:tcPr>
          <w:p w14:paraId="202600D3"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401</w:t>
            </w:r>
          </w:p>
        </w:tc>
      </w:tr>
    </w:tbl>
    <w:p w14:paraId="7D66A707" w14:textId="77777777" w:rsidR="00AB251F" w:rsidRDefault="00AB251F" w:rsidP="00AB251F">
      <w:pPr>
        <w:spacing w:line="360" w:lineRule="auto"/>
        <w:jc w:val="both"/>
        <w:rPr>
          <w:rFonts w:cs="Times New Roman"/>
          <w:szCs w:val="28"/>
        </w:rPr>
      </w:pPr>
    </w:p>
    <w:p w14:paraId="3D74784D" w14:textId="39236D58" w:rsidR="00AB251F" w:rsidRDefault="00A15485" w:rsidP="00A15485">
      <w:pPr>
        <w:spacing w:line="360" w:lineRule="auto"/>
        <w:jc w:val="both"/>
        <w:rPr>
          <w:rFonts w:cs="Times New Roman"/>
          <w:szCs w:val="28"/>
        </w:rPr>
      </w:pPr>
      <w:r w:rsidRPr="00A15485">
        <w:rPr>
          <w:rFonts w:cs="Times New Roman"/>
          <w:szCs w:val="28"/>
        </w:rPr>
        <w:t>Таблица</w:t>
      </w:r>
      <w:r w:rsidR="00815ED6">
        <w:rPr>
          <w:rFonts w:cs="Times New Roman"/>
          <w:szCs w:val="28"/>
        </w:rPr>
        <w:t xml:space="preserve"> </w:t>
      </w:r>
      <w:r w:rsidRPr="00A15485">
        <w:rPr>
          <w:rFonts w:cs="Times New Roman"/>
          <w:szCs w:val="28"/>
        </w:rPr>
        <w:t>2.</w:t>
      </w:r>
      <w:r w:rsidR="00245BB8">
        <w:rPr>
          <w:rFonts w:cs="Times New Roman"/>
          <w:szCs w:val="28"/>
        </w:rPr>
        <w:t>1.</w:t>
      </w:r>
      <w:r w:rsidR="00880ED8">
        <w:rPr>
          <w:rFonts w:cs="Times New Roman"/>
          <w:szCs w:val="28"/>
        </w:rPr>
        <w:t>5</w:t>
      </w:r>
      <w:r w:rsidR="00815ED6">
        <w:rPr>
          <w:rFonts w:cs="Times New Roman"/>
          <w:szCs w:val="28"/>
        </w:rPr>
        <w:t xml:space="preserve"> </w:t>
      </w:r>
      <w:r w:rsidRPr="00A15485">
        <w:rPr>
          <w:rFonts w:cs="Times New Roman"/>
          <w:szCs w:val="28"/>
        </w:rPr>
        <w:t>-</w:t>
      </w:r>
      <w:r w:rsidR="00815ED6">
        <w:rPr>
          <w:rFonts w:cs="Times New Roman"/>
          <w:szCs w:val="28"/>
        </w:rPr>
        <w:t xml:space="preserve"> </w:t>
      </w:r>
      <w:r w:rsidRPr="00A15485">
        <w:rPr>
          <w:rFonts w:cs="Times New Roman"/>
          <w:szCs w:val="28"/>
        </w:rPr>
        <w:t>Средние,</w:t>
      </w:r>
      <w:r w:rsidR="00815ED6">
        <w:rPr>
          <w:rFonts w:cs="Times New Roman"/>
          <w:szCs w:val="28"/>
        </w:rPr>
        <w:t xml:space="preserve"> </w:t>
      </w:r>
      <w:r w:rsidRPr="00A15485">
        <w:rPr>
          <w:rFonts w:cs="Times New Roman"/>
          <w:szCs w:val="28"/>
        </w:rPr>
        <w:t>минимальные</w:t>
      </w:r>
      <w:r w:rsidR="00815ED6">
        <w:rPr>
          <w:rFonts w:cs="Times New Roman"/>
          <w:szCs w:val="28"/>
        </w:rPr>
        <w:t xml:space="preserve"> </w:t>
      </w:r>
      <w:r w:rsidRPr="00A15485">
        <w:rPr>
          <w:rFonts w:cs="Times New Roman"/>
          <w:szCs w:val="28"/>
        </w:rPr>
        <w:t>и</w:t>
      </w:r>
      <w:r w:rsidR="00815ED6">
        <w:rPr>
          <w:rFonts w:cs="Times New Roman"/>
          <w:szCs w:val="28"/>
        </w:rPr>
        <w:t xml:space="preserve"> </w:t>
      </w:r>
      <w:r w:rsidRPr="00A15485">
        <w:rPr>
          <w:rFonts w:cs="Times New Roman"/>
          <w:szCs w:val="28"/>
        </w:rPr>
        <w:t>максимальные</w:t>
      </w:r>
      <w:r w:rsidR="00815ED6">
        <w:rPr>
          <w:rFonts w:cs="Times New Roman"/>
          <w:szCs w:val="28"/>
        </w:rPr>
        <w:t xml:space="preserve"> </w:t>
      </w:r>
      <w:r w:rsidRPr="00A15485">
        <w:rPr>
          <w:rFonts w:cs="Times New Roman"/>
          <w:szCs w:val="28"/>
        </w:rPr>
        <w:t>значения</w:t>
      </w:r>
      <w:r w:rsidR="00815ED6">
        <w:rPr>
          <w:rFonts w:cs="Times New Roman"/>
          <w:szCs w:val="28"/>
        </w:rPr>
        <w:t xml:space="preserve"> </w:t>
      </w:r>
      <w:r w:rsidRPr="00A15485">
        <w:rPr>
          <w:rFonts w:cs="Times New Roman"/>
          <w:szCs w:val="28"/>
        </w:rPr>
        <w:t>фильтрационных</w:t>
      </w:r>
      <w:r w:rsidR="00815ED6">
        <w:rPr>
          <w:rFonts w:cs="Times New Roman"/>
          <w:szCs w:val="28"/>
        </w:rPr>
        <w:t xml:space="preserve"> </w:t>
      </w:r>
      <w:r w:rsidRPr="00A15485">
        <w:rPr>
          <w:rFonts w:cs="Times New Roman"/>
          <w:szCs w:val="28"/>
        </w:rPr>
        <w:t>параметров</w:t>
      </w:r>
      <w:r w:rsidR="00815ED6">
        <w:rPr>
          <w:rFonts w:cs="Times New Roman"/>
          <w:szCs w:val="28"/>
        </w:rPr>
        <w:t xml:space="preserve"> </w:t>
      </w:r>
      <w:r w:rsidRPr="00A15485">
        <w:rPr>
          <w:rFonts w:cs="Times New Roman"/>
          <w:szCs w:val="28"/>
        </w:rPr>
        <w:t>нагнетательных</w:t>
      </w:r>
      <w:r w:rsidR="00815ED6">
        <w:rPr>
          <w:rFonts w:cs="Times New Roman"/>
          <w:szCs w:val="28"/>
        </w:rPr>
        <w:t xml:space="preserve"> </w:t>
      </w:r>
      <w:r w:rsidRPr="00A15485">
        <w:rPr>
          <w:rFonts w:cs="Times New Roman"/>
          <w:szCs w:val="28"/>
        </w:rPr>
        <w:t>скважин</w:t>
      </w:r>
      <w:r w:rsidR="00815ED6">
        <w:rPr>
          <w:rFonts w:cs="Times New Roman"/>
          <w:szCs w:val="28"/>
        </w:rPr>
        <w:t xml:space="preserve"> </w:t>
      </w:r>
      <w:proofErr w:type="spellStart"/>
      <w:r w:rsidR="00EB6C52">
        <w:rPr>
          <w:rFonts w:cs="Times New Roman"/>
          <w:szCs w:val="28"/>
        </w:rPr>
        <w:t>Федотовской</w:t>
      </w:r>
      <w:proofErr w:type="spellEnd"/>
      <w:r w:rsidR="00EB6C52">
        <w:rPr>
          <w:rFonts w:cs="Times New Roman"/>
          <w:szCs w:val="28"/>
        </w:rPr>
        <w:t xml:space="preserve"> площади </w:t>
      </w:r>
      <w:proofErr w:type="spellStart"/>
      <w:r w:rsidRPr="00A15485">
        <w:rPr>
          <w:rFonts w:cs="Times New Roman"/>
          <w:szCs w:val="28"/>
        </w:rPr>
        <w:t>кыновского</w:t>
      </w:r>
      <w:proofErr w:type="spellEnd"/>
      <w:r w:rsidR="00815ED6">
        <w:rPr>
          <w:rFonts w:cs="Times New Roman"/>
          <w:szCs w:val="28"/>
        </w:rPr>
        <w:t xml:space="preserve"> </w:t>
      </w:r>
      <w:r w:rsidRPr="00A15485">
        <w:rPr>
          <w:rFonts w:cs="Times New Roman"/>
          <w:szCs w:val="28"/>
        </w:rPr>
        <w:t>горизонта</w:t>
      </w:r>
      <w:r w:rsidR="00815ED6">
        <w:rPr>
          <w:rFonts w:cs="Times New Roman"/>
          <w:szCs w:val="28"/>
        </w:rPr>
        <w:t xml:space="preserve"> </w:t>
      </w:r>
      <w:r w:rsidRPr="00A15485">
        <w:rPr>
          <w:rFonts w:cs="Times New Roman"/>
          <w:szCs w:val="28"/>
        </w:rPr>
        <w:t>по</w:t>
      </w:r>
      <w:r w:rsidR="00815ED6">
        <w:rPr>
          <w:rFonts w:cs="Times New Roman"/>
          <w:szCs w:val="28"/>
        </w:rPr>
        <w:t xml:space="preserve"> </w:t>
      </w:r>
      <w:r w:rsidRPr="00A15485">
        <w:rPr>
          <w:rFonts w:cs="Times New Roman"/>
          <w:szCs w:val="28"/>
        </w:rPr>
        <w:t>результатам</w:t>
      </w:r>
      <w:r w:rsidR="00815ED6">
        <w:rPr>
          <w:rFonts w:cs="Times New Roman"/>
          <w:szCs w:val="28"/>
        </w:rPr>
        <w:t xml:space="preserve"> </w:t>
      </w:r>
      <w:r w:rsidRPr="00A15485">
        <w:rPr>
          <w:rFonts w:cs="Times New Roman"/>
          <w:szCs w:val="28"/>
        </w:rPr>
        <w:t>ГДИ</w:t>
      </w:r>
      <w:r w:rsidR="00815ED6">
        <w:rPr>
          <w:rFonts w:cs="Times New Roman"/>
          <w:szCs w:val="28"/>
        </w:rPr>
        <w:t xml:space="preserve"> </w:t>
      </w:r>
      <w:r w:rsidRPr="00A15485">
        <w:rPr>
          <w:rFonts w:cs="Times New Roman"/>
          <w:szCs w:val="28"/>
        </w:rPr>
        <w:t>за</w:t>
      </w:r>
      <w:r w:rsidR="00815ED6">
        <w:rPr>
          <w:rFonts w:cs="Times New Roman"/>
          <w:szCs w:val="28"/>
        </w:rPr>
        <w:t xml:space="preserve"> </w:t>
      </w:r>
      <w:r w:rsidRPr="00A15485">
        <w:rPr>
          <w:rFonts w:cs="Times New Roman"/>
          <w:szCs w:val="28"/>
        </w:rPr>
        <w:t>период</w:t>
      </w:r>
      <w:r w:rsidR="00815ED6">
        <w:rPr>
          <w:rFonts w:cs="Times New Roman"/>
          <w:szCs w:val="28"/>
        </w:rPr>
        <w:t xml:space="preserve"> </w:t>
      </w:r>
      <w:r w:rsidRPr="00A15485">
        <w:rPr>
          <w:rFonts w:cs="Times New Roman"/>
          <w:szCs w:val="28"/>
        </w:rPr>
        <w:t>2012-2021</w:t>
      </w:r>
      <w:r w:rsidR="00815ED6">
        <w:rPr>
          <w:rFonts w:cs="Times New Roman"/>
          <w:szCs w:val="28"/>
        </w:rPr>
        <w:t xml:space="preserve"> </w:t>
      </w:r>
      <w:r w:rsidRPr="00A15485">
        <w:rPr>
          <w:rFonts w:cs="Times New Roman"/>
          <w:szCs w:val="28"/>
        </w:rPr>
        <w:t>гг.</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083"/>
        <w:gridCol w:w="6218"/>
        <w:gridCol w:w="1760"/>
      </w:tblGrid>
      <w:tr w:rsidR="00F172E8" w:rsidRPr="00F172E8" w14:paraId="00172733" w14:textId="77777777" w:rsidTr="00F172E8">
        <w:trPr>
          <w:tblHeader/>
        </w:trPr>
        <w:tc>
          <w:tcPr>
            <w:tcW w:w="598" w:type="pct"/>
            <w:shd w:val="clear" w:color="auto" w:fill="FFFFFF"/>
            <w:tcMar>
              <w:top w:w="150" w:type="dxa"/>
              <w:left w:w="0" w:type="dxa"/>
              <w:bottom w:w="150" w:type="dxa"/>
              <w:right w:w="240" w:type="dxa"/>
            </w:tcMar>
            <w:vAlign w:val="center"/>
            <w:hideMark/>
          </w:tcPr>
          <w:p w14:paraId="0EA08878"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 п/п</w:t>
            </w:r>
          </w:p>
        </w:tc>
        <w:tc>
          <w:tcPr>
            <w:tcW w:w="3431" w:type="pct"/>
            <w:shd w:val="clear" w:color="auto" w:fill="FFFFFF"/>
            <w:tcMar>
              <w:top w:w="150" w:type="dxa"/>
              <w:left w:w="240" w:type="dxa"/>
              <w:bottom w:w="150" w:type="dxa"/>
              <w:right w:w="240" w:type="dxa"/>
            </w:tcMar>
            <w:vAlign w:val="center"/>
            <w:hideMark/>
          </w:tcPr>
          <w:p w14:paraId="3FA01A5E"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Параметр</w:t>
            </w:r>
          </w:p>
        </w:tc>
        <w:tc>
          <w:tcPr>
            <w:tcW w:w="971" w:type="pct"/>
            <w:shd w:val="clear" w:color="auto" w:fill="FFFFFF"/>
            <w:tcMar>
              <w:top w:w="150" w:type="dxa"/>
              <w:left w:w="240" w:type="dxa"/>
              <w:bottom w:w="150" w:type="dxa"/>
              <w:right w:w="240" w:type="dxa"/>
            </w:tcMar>
            <w:vAlign w:val="center"/>
            <w:hideMark/>
          </w:tcPr>
          <w:p w14:paraId="7C205984"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Значение</w:t>
            </w:r>
          </w:p>
        </w:tc>
      </w:tr>
      <w:tr w:rsidR="00F172E8" w:rsidRPr="00F172E8" w14:paraId="76772069" w14:textId="77777777" w:rsidTr="00F172E8">
        <w:tc>
          <w:tcPr>
            <w:tcW w:w="598" w:type="pct"/>
            <w:shd w:val="clear" w:color="auto" w:fill="FFFFFF"/>
            <w:tcMar>
              <w:top w:w="150" w:type="dxa"/>
              <w:left w:w="0" w:type="dxa"/>
              <w:bottom w:w="150" w:type="dxa"/>
              <w:right w:w="240" w:type="dxa"/>
            </w:tcMar>
            <w:vAlign w:val="center"/>
            <w:hideMark/>
          </w:tcPr>
          <w:p w14:paraId="134787F4"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1</w:t>
            </w:r>
          </w:p>
        </w:tc>
        <w:tc>
          <w:tcPr>
            <w:tcW w:w="4402" w:type="pct"/>
            <w:gridSpan w:val="2"/>
            <w:shd w:val="clear" w:color="auto" w:fill="FFFFFF"/>
            <w:tcMar>
              <w:top w:w="150" w:type="dxa"/>
              <w:left w:w="240" w:type="dxa"/>
              <w:bottom w:w="150" w:type="dxa"/>
              <w:right w:w="240" w:type="dxa"/>
            </w:tcMar>
            <w:vAlign w:val="center"/>
            <w:hideMark/>
          </w:tcPr>
          <w:p w14:paraId="75988018" w14:textId="0C3E3164"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Приемистость</w:t>
            </w:r>
          </w:p>
        </w:tc>
      </w:tr>
      <w:tr w:rsidR="00F172E8" w:rsidRPr="00F172E8" w14:paraId="7E7D765C" w14:textId="77777777" w:rsidTr="00F172E8">
        <w:tc>
          <w:tcPr>
            <w:tcW w:w="598" w:type="pct"/>
            <w:shd w:val="clear" w:color="auto" w:fill="FFFFFF"/>
            <w:tcMar>
              <w:top w:w="150" w:type="dxa"/>
              <w:left w:w="0" w:type="dxa"/>
              <w:bottom w:w="150" w:type="dxa"/>
              <w:right w:w="240" w:type="dxa"/>
            </w:tcMar>
            <w:vAlign w:val="center"/>
            <w:hideMark/>
          </w:tcPr>
          <w:p w14:paraId="53235A8C"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1.1</w:t>
            </w:r>
          </w:p>
        </w:tc>
        <w:tc>
          <w:tcPr>
            <w:tcW w:w="3431" w:type="pct"/>
            <w:shd w:val="clear" w:color="auto" w:fill="FFFFFF"/>
            <w:tcMar>
              <w:top w:w="150" w:type="dxa"/>
              <w:left w:w="240" w:type="dxa"/>
              <w:bottom w:w="150" w:type="dxa"/>
              <w:right w:w="240" w:type="dxa"/>
            </w:tcMar>
            <w:vAlign w:val="center"/>
            <w:hideMark/>
          </w:tcPr>
          <w:p w14:paraId="0E559730"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Количество скважин</w:t>
            </w:r>
          </w:p>
        </w:tc>
        <w:tc>
          <w:tcPr>
            <w:tcW w:w="971" w:type="pct"/>
            <w:shd w:val="clear" w:color="auto" w:fill="FFFFFF"/>
            <w:tcMar>
              <w:top w:w="150" w:type="dxa"/>
              <w:left w:w="240" w:type="dxa"/>
              <w:bottom w:w="150" w:type="dxa"/>
              <w:right w:w="0" w:type="dxa"/>
            </w:tcMar>
            <w:vAlign w:val="center"/>
            <w:hideMark/>
          </w:tcPr>
          <w:p w14:paraId="0495B640"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368</w:t>
            </w:r>
          </w:p>
        </w:tc>
      </w:tr>
      <w:tr w:rsidR="00F172E8" w:rsidRPr="00F172E8" w14:paraId="7472C1B4" w14:textId="77777777" w:rsidTr="00F172E8">
        <w:tc>
          <w:tcPr>
            <w:tcW w:w="598" w:type="pct"/>
            <w:shd w:val="clear" w:color="auto" w:fill="FFFFFF"/>
            <w:tcMar>
              <w:top w:w="150" w:type="dxa"/>
              <w:left w:w="0" w:type="dxa"/>
              <w:bottom w:w="150" w:type="dxa"/>
              <w:right w:w="240" w:type="dxa"/>
            </w:tcMar>
            <w:vAlign w:val="center"/>
            <w:hideMark/>
          </w:tcPr>
          <w:p w14:paraId="2E32A1B5"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1.2</w:t>
            </w:r>
          </w:p>
        </w:tc>
        <w:tc>
          <w:tcPr>
            <w:tcW w:w="3431" w:type="pct"/>
            <w:shd w:val="clear" w:color="auto" w:fill="FFFFFF"/>
            <w:tcMar>
              <w:top w:w="150" w:type="dxa"/>
              <w:left w:w="240" w:type="dxa"/>
              <w:bottom w:w="150" w:type="dxa"/>
              <w:right w:w="240" w:type="dxa"/>
            </w:tcMar>
            <w:vAlign w:val="center"/>
            <w:hideMark/>
          </w:tcPr>
          <w:p w14:paraId="67726103"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Количество определений</w:t>
            </w:r>
          </w:p>
        </w:tc>
        <w:tc>
          <w:tcPr>
            <w:tcW w:w="971" w:type="pct"/>
            <w:shd w:val="clear" w:color="auto" w:fill="FFFFFF"/>
            <w:tcMar>
              <w:top w:w="150" w:type="dxa"/>
              <w:left w:w="240" w:type="dxa"/>
              <w:bottom w:w="150" w:type="dxa"/>
              <w:right w:w="0" w:type="dxa"/>
            </w:tcMar>
            <w:vAlign w:val="center"/>
            <w:hideMark/>
          </w:tcPr>
          <w:p w14:paraId="2A009C23"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926</w:t>
            </w:r>
          </w:p>
        </w:tc>
      </w:tr>
      <w:tr w:rsidR="00F172E8" w:rsidRPr="00F172E8" w14:paraId="0BFED07B" w14:textId="77777777" w:rsidTr="00F172E8">
        <w:tc>
          <w:tcPr>
            <w:tcW w:w="598" w:type="pct"/>
            <w:shd w:val="clear" w:color="auto" w:fill="FFFFFF"/>
            <w:tcMar>
              <w:top w:w="150" w:type="dxa"/>
              <w:left w:w="0" w:type="dxa"/>
              <w:bottom w:w="150" w:type="dxa"/>
              <w:right w:w="240" w:type="dxa"/>
            </w:tcMar>
            <w:vAlign w:val="center"/>
            <w:hideMark/>
          </w:tcPr>
          <w:p w14:paraId="717E122B"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1.3</w:t>
            </w:r>
          </w:p>
        </w:tc>
        <w:tc>
          <w:tcPr>
            <w:tcW w:w="3431" w:type="pct"/>
            <w:shd w:val="clear" w:color="auto" w:fill="FFFFFF"/>
            <w:tcMar>
              <w:top w:w="150" w:type="dxa"/>
              <w:left w:w="240" w:type="dxa"/>
              <w:bottom w:w="150" w:type="dxa"/>
              <w:right w:w="240" w:type="dxa"/>
            </w:tcMar>
            <w:vAlign w:val="center"/>
            <w:hideMark/>
          </w:tcPr>
          <w:p w14:paraId="0C8BFE86"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Минимальное значение, м³/</w:t>
            </w:r>
            <w:proofErr w:type="spellStart"/>
            <w:r w:rsidRPr="00F172E8">
              <w:rPr>
                <w:rFonts w:eastAsia="Times New Roman" w:cs="Times New Roman"/>
                <w:color w:val="0F1115"/>
                <w:sz w:val="24"/>
                <w:szCs w:val="24"/>
                <w:lang w:eastAsia="ru-RU"/>
              </w:rPr>
              <w:t>сут</w:t>
            </w:r>
            <w:proofErr w:type="spellEnd"/>
          </w:p>
        </w:tc>
        <w:tc>
          <w:tcPr>
            <w:tcW w:w="971" w:type="pct"/>
            <w:shd w:val="clear" w:color="auto" w:fill="FFFFFF"/>
            <w:tcMar>
              <w:top w:w="150" w:type="dxa"/>
              <w:left w:w="240" w:type="dxa"/>
              <w:bottom w:w="150" w:type="dxa"/>
              <w:right w:w="0" w:type="dxa"/>
            </w:tcMar>
            <w:vAlign w:val="center"/>
            <w:hideMark/>
          </w:tcPr>
          <w:p w14:paraId="71B01ABE"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1,0</w:t>
            </w:r>
          </w:p>
        </w:tc>
      </w:tr>
      <w:tr w:rsidR="00F172E8" w:rsidRPr="00F172E8" w14:paraId="38A2F8B9" w14:textId="77777777" w:rsidTr="00F172E8">
        <w:tc>
          <w:tcPr>
            <w:tcW w:w="598" w:type="pct"/>
            <w:shd w:val="clear" w:color="auto" w:fill="FFFFFF"/>
            <w:tcMar>
              <w:top w:w="150" w:type="dxa"/>
              <w:left w:w="0" w:type="dxa"/>
              <w:bottom w:w="150" w:type="dxa"/>
              <w:right w:w="240" w:type="dxa"/>
            </w:tcMar>
            <w:vAlign w:val="center"/>
            <w:hideMark/>
          </w:tcPr>
          <w:p w14:paraId="4990B010"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1.4</w:t>
            </w:r>
          </w:p>
        </w:tc>
        <w:tc>
          <w:tcPr>
            <w:tcW w:w="3431" w:type="pct"/>
            <w:shd w:val="clear" w:color="auto" w:fill="FFFFFF"/>
            <w:tcMar>
              <w:top w:w="150" w:type="dxa"/>
              <w:left w:w="240" w:type="dxa"/>
              <w:bottom w:w="150" w:type="dxa"/>
              <w:right w:w="240" w:type="dxa"/>
            </w:tcMar>
            <w:vAlign w:val="center"/>
            <w:hideMark/>
          </w:tcPr>
          <w:p w14:paraId="4EBF2430"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Максимальное значение, м³/</w:t>
            </w:r>
            <w:proofErr w:type="spellStart"/>
            <w:r w:rsidRPr="00F172E8">
              <w:rPr>
                <w:rFonts w:eastAsia="Times New Roman" w:cs="Times New Roman"/>
                <w:color w:val="0F1115"/>
                <w:sz w:val="24"/>
                <w:szCs w:val="24"/>
                <w:lang w:eastAsia="ru-RU"/>
              </w:rPr>
              <w:t>сут</w:t>
            </w:r>
            <w:proofErr w:type="spellEnd"/>
          </w:p>
        </w:tc>
        <w:tc>
          <w:tcPr>
            <w:tcW w:w="971" w:type="pct"/>
            <w:shd w:val="clear" w:color="auto" w:fill="FFFFFF"/>
            <w:tcMar>
              <w:top w:w="150" w:type="dxa"/>
              <w:left w:w="240" w:type="dxa"/>
              <w:bottom w:w="150" w:type="dxa"/>
              <w:right w:w="0" w:type="dxa"/>
            </w:tcMar>
            <w:vAlign w:val="center"/>
            <w:hideMark/>
          </w:tcPr>
          <w:p w14:paraId="15DC1F21"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537,0</w:t>
            </w:r>
          </w:p>
        </w:tc>
      </w:tr>
      <w:tr w:rsidR="00F172E8" w:rsidRPr="00F172E8" w14:paraId="799287EB" w14:textId="77777777" w:rsidTr="00F172E8">
        <w:tc>
          <w:tcPr>
            <w:tcW w:w="598" w:type="pct"/>
            <w:shd w:val="clear" w:color="auto" w:fill="FFFFFF"/>
            <w:tcMar>
              <w:top w:w="150" w:type="dxa"/>
              <w:left w:w="0" w:type="dxa"/>
              <w:bottom w:w="150" w:type="dxa"/>
              <w:right w:w="240" w:type="dxa"/>
            </w:tcMar>
            <w:vAlign w:val="center"/>
            <w:hideMark/>
          </w:tcPr>
          <w:p w14:paraId="5F2CB2D6"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1.5</w:t>
            </w:r>
          </w:p>
        </w:tc>
        <w:tc>
          <w:tcPr>
            <w:tcW w:w="3431" w:type="pct"/>
            <w:shd w:val="clear" w:color="auto" w:fill="FFFFFF"/>
            <w:tcMar>
              <w:top w:w="150" w:type="dxa"/>
              <w:left w:w="240" w:type="dxa"/>
              <w:bottom w:w="150" w:type="dxa"/>
              <w:right w:w="240" w:type="dxa"/>
            </w:tcMar>
            <w:vAlign w:val="center"/>
            <w:hideMark/>
          </w:tcPr>
          <w:p w14:paraId="50D5AF95"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Среднее значение, м³/</w:t>
            </w:r>
            <w:proofErr w:type="spellStart"/>
            <w:r w:rsidRPr="00F172E8">
              <w:rPr>
                <w:rFonts w:eastAsia="Times New Roman" w:cs="Times New Roman"/>
                <w:color w:val="0F1115"/>
                <w:sz w:val="24"/>
                <w:szCs w:val="24"/>
                <w:lang w:eastAsia="ru-RU"/>
              </w:rPr>
              <w:t>сут</w:t>
            </w:r>
            <w:proofErr w:type="spellEnd"/>
          </w:p>
        </w:tc>
        <w:tc>
          <w:tcPr>
            <w:tcW w:w="971" w:type="pct"/>
            <w:shd w:val="clear" w:color="auto" w:fill="FFFFFF"/>
            <w:tcMar>
              <w:top w:w="150" w:type="dxa"/>
              <w:left w:w="240" w:type="dxa"/>
              <w:bottom w:w="150" w:type="dxa"/>
              <w:right w:w="0" w:type="dxa"/>
            </w:tcMar>
            <w:vAlign w:val="center"/>
            <w:hideMark/>
          </w:tcPr>
          <w:p w14:paraId="30BDB9ED"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91,95</w:t>
            </w:r>
          </w:p>
        </w:tc>
      </w:tr>
      <w:tr w:rsidR="00F172E8" w:rsidRPr="00F172E8" w14:paraId="5007936F" w14:textId="77777777" w:rsidTr="00F172E8">
        <w:tc>
          <w:tcPr>
            <w:tcW w:w="598" w:type="pct"/>
            <w:shd w:val="clear" w:color="auto" w:fill="FFFFFF"/>
            <w:tcMar>
              <w:top w:w="150" w:type="dxa"/>
              <w:left w:w="0" w:type="dxa"/>
              <w:bottom w:w="150" w:type="dxa"/>
              <w:right w:w="240" w:type="dxa"/>
            </w:tcMar>
            <w:vAlign w:val="center"/>
            <w:hideMark/>
          </w:tcPr>
          <w:p w14:paraId="057545E0"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2</w:t>
            </w:r>
          </w:p>
        </w:tc>
        <w:tc>
          <w:tcPr>
            <w:tcW w:w="4402" w:type="pct"/>
            <w:gridSpan w:val="2"/>
            <w:shd w:val="clear" w:color="auto" w:fill="FFFFFF"/>
            <w:tcMar>
              <w:top w:w="150" w:type="dxa"/>
              <w:left w:w="240" w:type="dxa"/>
              <w:bottom w:w="150" w:type="dxa"/>
              <w:right w:w="240" w:type="dxa"/>
            </w:tcMar>
            <w:vAlign w:val="center"/>
            <w:hideMark/>
          </w:tcPr>
          <w:p w14:paraId="2FD66C5A" w14:textId="63EA10E3"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Пластовое давление</w:t>
            </w:r>
          </w:p>
        </w:tc>
      </w:tr>
      <w:tr w:rsidR="00F172E8" w:rsidRPr="00F172E8" w14:paraId="3FA227F9" w14:textId="77777777" w:rsidTr="00F172E8">
        <w:tc>
          <w:tcPr>
            <w:tcW w:w="598" w:type="pct"/>
            <w:shd w:val="clear" w:color="auto" w:fill="FFFFFF"/>
            <w:tcMar>
              <w:top w:w="150" w:type="dxa"/>
              <w:left w:w="0" w:type="dxa"/>
              <w:bottom w:w="150" w:type="dxa"/>
              <w:right w:w="240" w:type="dxa"/>
            </w:tcMar>
            <w:vAlign w:val="center"/>
            <w:hideMark/>
          </w:tcPr>
          <w:p w14:paraId="4DAFE1E4"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2.1</w:t>
            </w:r>
          </w:p>
        </w:tc>
        <w:tc>
          <w:tcPr>
            <w:tcW w:w="3431" w:type="pct"/>
            <w:shd w:val="clear" w:color="auto" w:fill="FFFFFF"/>
            <w:tcMar>
              <w:top w:w="150" w:type="dxa"/>
              <w:left w:w="240" w:type="dxa"/>
              <w:bottom w:w="150" w:type="dxa"/>
              <w:right w:w="240" w:type="dxa"/>
            </w:tcMar>
            <w:vAlign w:val="center"/>
            <w:hideMark/>
          </w:tcPr>
          <w:p w14:paraId="6F79B620"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Количество скважин</w:t>
            </w:r>
          </w:p>
        </w:tc>
        <w:tc>
          <w:tcPr>
            <w:tcW w:w="971" w:type="pct"/>
            <w:shd w:val="clear" w:color="auto" w:fill="FFFFFF"/>
            <w:tcMar>
              <w:top w:w="150" w:type="dxa"/>
              <w:left w:w="240" w:type="dxa"/>
              <w:bottom w:w="150" w:type="dxa"/>
              <w:right w:w="0" w:type="dxa"/>
            </w:tcMar>
            <w:vAlign w:val="center"/>
            <w:hideMark/>
          </w:tcPr>
          <w:p w14:paraId="2B4CE2B6"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368</w:t>
            </w:r>
          </w:p>
        </w:tc>
      </w:tr>
      <w:tr w:rsidR="00F172E8" w:rsidRPr="00F172E8" w14:paraId="536D4A28" w14:textId="77777777" w:rsidTr="00F172E8">
        <w:tc>
          <w:tcPr>
            <w:tcW w:w="598" w:type="pct"/>
            <w:shd w:val="clear" w:color="auto" w:fill="FFFFFF"/>
            <w:tcMar>
              <w:top w:w="150" w:type="dxa"/>
              <w:left w:w="0" w:type="dxa"/>
              <w:bottom w:w="150" w:type="dxa"/>
              <w:right w:w="240" w:type="dxa"/>
            </w:tcMar>
            <w:vAlign w:val="center"/>
            <w:hideMark/>
          </w:tcPr>
          <w:p w14:paraId="4AE45CB7"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lastRenderedPageBreak/>
              <w:t>2.2</w:t>
            </w:r>
          </w:p>
        </w:tc>
        <w:tc>
          <w:tcPr>
            <w:tcW w:w="3431" w:type="pct"/>
            <w:shd w:val="clear" w:color="auto" w:fill="FFFFFF"/>
            <w:tcMar>
              <w:top w:w="150" w:type="dxa"/>
              <w:left w:w="240" w:type="dxa"/>
              <w:bottom w:w="150" w:type="dxa"/>
              <w:right w:w="240" w:type="dxa"/>
            </w:tcMar>
            <w:vAlign w:val="center"/>
            <w:hideMark/>
          </w:tcPr>
          <w:p w14:paraId="35C5A97B"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Количество определений</w:t>
            </w:r>
          </w:p>
        </w:tc>
        <w:tc>
          <w:tcPr>
            <w:tcW w:w="971" w:type="pct"/>
            <w:shd w:val="clear" w:color="auto" w:fill="FFFFFF"/>
            <w:tcMar>
              <w:top w:w="150" w:type="dxa"/>
              <w:left w:w="240" w:type="dxa"/>
              <w:bottom w:w="150" w:type="dxa"/>
              <w:right w:w="0" w:type="dxa"/>
            </w:tcMar>
            <w:vAlign w:val="center"/>
            <w:hideMark/>
          </w:tcPr>
          <w:p w14:paraId="7B0394B8"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926</w:t>
            </w:r>
          </w:p>
        </w:tc>
      </w:tr>
      <w:tr w:rsidR="00F172E8" w:rsidRPr="00F172E8" w14:paraId="5159D03B" w14:textId="77777777" w:rsidTr="00F172E8">
        <w:tc>
          <w:tcPr>
            <w:tcW w:w="598" w:type="pct"/>
            <w:shd w:val="clear" w:color="auto" w:fill="FFFFFF"/>
            <w:tcMar>
              <w:top w:w="150" w:type="dxa"/>
              <w:left w:w="0" w:type="dxa"/>
              <w:bottom w:w="150" w:type="dxa"/>
              <w:right w:w="240" w:type="dxa"/>
            </w:tcMar>
            <w:vAlign w:val="center"/>
            <w:hideMark/>
          </w:tcPr>
          <w:p w14:paraId="22C2CF5A"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2.3</w:t>
            </w:r>
          </w:p>
        </w:tc>
        <w:tc>
          <w:tcPr>
            <w:tcW w:w="3431" w:type="pct"/>
            <w:shd w:val="clear" w:color="auto" w:fill="FFFFFF"/>
            <w:tcMar>
              <w:top w:w="150" w:type="dxa"/>
              <w:left w:w="240" w:type="dxa"/>
              <w:bottom w:w="150" w:type="dxa"/>
              <w:right w:w="240" w:type="dxa"/>
            </w:tcMar>
            <w:vAlign w:val="center"/>
            <w:hideMark/>
          </w:tcPr>
          <w:p w14:paraId="26997BF9"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Минимальное значение, МПа</w:t>
            </w:r>
          </w:p>
        </w:tc>
        <w:tc>
          <w:tcPr>
            <w:tcW w:w="971" w:type="pct"/>
            <w:shd w:val="clear" w:color="auto" w:fill="FFFFFF"/>
            <w:tcMar>
              <w:top w:w="150" w:type="dxa"/>
              <w:left w:w="240" w:type="dxa"/>
              <w:bottom w:w="150" w:type="dxa"/>
              <w:right w:w="0" w:type="dxa"/>
            </w:tcMar>
            <w:vAlign w:val="center"/>
            <w:hideMark/>
          </w:tcPr>
          <w:p w14:paraId="6935D5D9"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14,78</w:t>
            </w:r>
          </w:p>
        </w:tc>
      </w:tr>
      <w:tr w:rsidR="00F172E8" w:rsidRPr="00F172E8" w14:paraId="4B17AA69" w14:textId="77777777" w:rsidTr="00F172E8">
        <w:tc>
          <w:tcPr>
            <w:tcW w:w="598" w:type="pct"/>
            <w:shd w:val="clear" w:color="auto" w:fill="FFFFFF"/>
            <w:tcMar>
              <w:top w:w="150" w:type="dxa"/>
              <w:left w:w="0" w:type="dxa"/>
              <w:bottom w:w="150" w:type="dxa"/>
              <w:right w:w="240" w:type="dxa"/>
            </w:tcMar>
            <w:vAlign w:val="center"/>
            <w:hideMark/>
          </w:tcPr>
          <w:p w14:paraId="7D963E92"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2.4</w:t>
            </w:r>
          </w:p>
        </w:tc>
        <w:tc>
          <w:tcPr>
            <w:tcW w:w="3431" w:type="pct"/>
            <w:shd w:val="clear" w:color="auto" w:fill="FFFFFF"/>
            <w:tcMar>
              <w:top w:w="150" w:type="dxa"/>
              <w:left w:w="240" w:type="dxa"/>
              <w:bottom w:w="150" w:type="dxa"/>
              <w:right w:w="240" w:type="dxa"/>
            </w:tcMar>
            <w:vAlign w:val="center"/>
            <w:hideMark/>
          </w:tcPr>
          <w:p w14:paraId="07EB70C3"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Максимальное значение, МПа</w:t>
            </w:r>
          </w:p>
        </w:tc>
        <w:tc>
          <w:tcPr>
            <w:tcW w:w="971" w:type="pct"/>
            <w:shd w:val="clear" w:color="auto" w:fill="FFFFFF"/>
            <w:tcMar>
              <w:top w:w="150" w:type="dxa"/>
              <w:left w:w="240" w:type="dxa"/>
              <w:bottom w:w="150" w:type="dxa"/>
              <w:right w:w="0" w:type="dxa"/>
            </w:tcMar>
            <w:vAlign w:val="center"/>
            <w:hideMark/>
          </w:tcPr>
          <w:p w14:paraId="6E5196EB"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32,79</w:t>
            </w:r>
          </w:p>
        </w:tc>
      </w:tr>
      <w:tr w:rsidR="00F172E8" w:rsidRPr="00F172E8" w14:paraId="6798F735" w14:textId="77777777" w:rsidTr="00F172E8">
        <w:tc>
          <w:tcPr>
            <w:tcW w:w="598" w:type="pct"/>
            <w:shd w:val="clear" w:color="auto" w:fill="FFFFFF"/>
            <w:tcMar>
              <w:top w:w="150" w:type="dxa"/>
              <w:left w:w="0" w:type="dxa"/>
              <w:bottom w:w="150" w:type="dxa"/>
              <w:right w:w="240" w:type="dxa"/>
            </w:tcMar>
            <w:vAlign w:val="center"/>
            <w:hideMark/>
          </w:tcPr>
          <w:p w14:paraId="65F14D7E"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2.5</w:t>
            </w:r>
          </w:p>
        </w:tc>
        <w:tc>
          <w:tcPr>
            <w:tcW w:w="3431" w:type="pct"/>
            <w:shd w:val="clear" w:color="auto" w:fill="FFFFFF"/>
            <w:tcMar>
              <w:top w:w="150" w:type="dxa"/>
              <w:left w:w="240" w:type="dxa"/>
              <w:bottom w:w="150" w:type="dxa"/>
              <w:right w:w="240" w:type="dxa"/>
            </w:tcMar>
            <w:vAlign w:val="center"/>
            <w:hideMark/>
          </w:tcPr>
          <w:p w14:paraId="7536C252"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Среднее значение, МПа</w:t>
            </w:r>
          </w:p>
        </w:tc>
        <w:tc>
          <w:tcPr>
            <w:tcW w:w="971" w:type="pct"/>
            <w:shd w:val="clear" w:color="auto" w:fill="FFFFFF"/>
            <w:tcMar>
              <w:top w:w="150" w:type="dxa"/>
              <w:left w:w="240" w:type="dxa"/>
              <w:bottom w:w="150" w:type="dxa"/>
              <w:right w:w="0" w:type="dxa"/>
            </w:tcMar>
            <w:vAlign w:val="center"/>
            <w:hideMark/>
          </w:tcPr>
          <w:p w14:paraId="50C9C50A"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19,82</w:t>
            </w:r>
          </w:p>
        </w:tc>
      </w:tr>
      <w:tr w:rsidR="00F172E8" w:rsidRPr="00F172E8" w14:paraId="04F44F16" w14:textId="77777777" w:rsidTr="00F172E8">
        <w:tc>
          <w:tcPr>
            <w:tcW w:w="598" w:type="pct"/>
            <w:shd w:val="clear" w:color="auto" w:fill="FFFFFF"/>
            <w:tcMar>
              <w:top w:w="150" w:type="dxa"/>
              <w:left w:w="0" w:type="dxa"/>
              <w:bottom w:w="150" w:type="dxa"/>
              <w:right w:w="240" w:type="dxa"/>
            </w:tcMar>
            <w:vAlign w:val="center"/>
            <w:hideMark/>
          </w:tcPr>
          <w:p w14:paraId="72509FA4"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3</w:t>
            </w:r>
          </w:p>
        </w:tc>
        <w:tc>
          <w:tcPr>
            <w:tcW w:w="4402" w:type="pct"/>
            <w:gridSpan w:val="2"/>
            <w:shd w:val="clear" w:color="auto" w:fill="FFFFFF"/>
            <w:tcMar>
              <w:top w:w="150" w:type="dxa"/>
              <w:left w:w="240" w:type="dxa"/>
              <w:bottom w:w="150" w:type="dxa"/>
              <w:right w:w="240" w:type="dxa"/>
            </w:tcMar>
            <w:vAlign w:val="center"/>
            <w:hideMark/>
          </w:tcPr>
          <w:p w14:paraId="71C09A82" w14:textId="7DF6710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Забойное давление</w:t>
            </w:r>
          </w:p>
        </w:tc>
      </w:tr>
      <w:tr w:rsidR="00F172E8" w:rsidRPr="00F172E8" w14:paraId="42CCCF77" w14:textId="77777777" w:rsidTr="00F172E8">
        <w:tc>
          <w:tcPr>
            <w:tcW w:w="598" w:type="pct"/>
            <w:shd w:val="clear" w:color="auto" w:fill="FFFFFF"/>
            <w:tcMar>
              <w:top w:w="150" w:type="dxa"/>
              <w:left w:w="0" w:type="dxa"/>
              <w:bottom w:w="150" w:type="dxa"/>
              <w:right w:w="240" w:type="dxa"/>
            </w:tcMar>
            <w:vAlign w:val="center"/>
            <w:hideMark/>
          </w:tcPr>
          <w:p w14:paraId="2B8ABB29"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3.1</w:t>
            </w:r>
          </w:p>
        </w:tc>
        <w:tc>
          <w:tcPr>
            <w:tcW w:w="3431" w:type="pct"/>
            <w:shd w:val="clear" w:color="auto" w:fill="FFFFFF"/>
            <w:tcMar>
              <w:top w:w="150" w:type="dxa"/>
              <w:left w:w="240" w:type="dxa"/>
              <w:bottom w:w="150" w:type="dxa"/>
              <w:right w:w="240" w:type="dxa"/>
            </w:tcMar>
            <w:vAlign w:val="center"/>
            <w:hideMark/>
          </w:tcPr>
          <w:p w14:paraId="043AE845"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Количество скважин</w:t>
            </w:r>
          </w:p>
        </w:tc>
        <w:tc>
          <w:tcPr>
            <w:tcW w:w="971" w:type="pct"/>
            <w:shd w:val="clear" w:color="auto" w:fill="FFFFFF"/>
            <w:tcMar>
              <w:top w:w="150" w:type="dxa"/>
              <w:left w:w="240" w:type="dxa"/>
              <w:bottom w:w="150" w:type="dxa"/>
              <w:right w:w="0" w:type="dxa"/>
            </w:tcMar>
            <w:vAlign w:val="center"/>
            <w:hideMark/>
          </w:tcPr>
          <w:p w14:paraId="62ED4068"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368</w:t>
            </w:r>
          </w:p>
        </w:tc>
      </w:tr>
      <w:tr w:rsidR="00F172E8" w:rsidRPr="00F172E8" w14:paraId="307E3455" w14:textId="77777777" w:rsidTr="00F172E8">
        <w:tc>
          <w:tcPr>
            <w:tcW w:w="598" w:type="pct"/>
            <w:shd w:val="clear" w:color="auto" w:fill="FFFFFF"/>
            <w:tcMar>
              <w:top w:w="150" w:type="dxa"/>
              <w:left w:w="0" w:type="dxa"/>
              <w:bottom w:w="150" w:type="dxa"/>
              <w:right w:w="240" w:type="dxa"/>
            </w:tcMar>
            <w:vAlign w:val="center"/>
            <w:hideMark/>
          </w:tcPr>
          <w:p w14:paraId="463FE178"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3.2</w:t>
            </w:r>
          </w:p>
        </w:tc>
        <w:tc>
          <w:tcPr>
            <w:tcW w:w="3431" w:type="pct"/>
            <w:shd w:val="clear" w:color="auto" w:fill="FFFFFF"/>
            <w:tcMar>
              <w:top w:w="150" w:type="dxa"/>
              <w:left w:w="240" w:type="dxa"/>
              <w:bottom w:w="150" w:type="dxa"/>
              <w:right w:w="240" w:type="dxa"/>
            </w:tcMar>
            <w:vAlign w:val="center"/>
            <w:hideMark/>
          </w:tcPr>
          <w:p w14:paraId="1BB99F40"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Количество определений</w:t>
            </w:r>
          </w:p>
        </w:tc>
        <w:tc>
          <w:tcPr>
            <w:tcW w:w="971" w:type="pct"/>
            <w:shd w:val="clear" w:color="auto" w:fill="FFFFFF"/>
            <w:tcMar>
              <w:top w:w="150" w:type="dxa"/>
              <w:left w:w="240" w:type="dxa"/>
              <w:bottom w:w="150" w:type="dxa"/>
              <w:right w:w="0" w:type="dxa"/>
            </w:tcMar>
            <w:vAlign w:val="center"/>
            <w:hideMark/>
          </w:tcPr>
          <w:p w14:paraId="3B1F07E2"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926</w:t>
            </w:r>
          </w:p>
        </w:tc>
      </w:tr>
      <w:tr w:rsidR="00F172E8" w:rsidRPr="00F172E8" w14:paraId="66799F3D" w14:textId="77777777" w:rsidTr="00F172E8">
        <w:tc>
          <w:tcPr>
            <w:tcW w:w="598" w:type="pct"/>
            <w:shd w:val="clear" w:color="auto" w:fill="FFFFFF"/>
            <w:tcMar>
              <w:top w:w="150" w:type="dxa"/>
              <w:left w:w="0" w:type="dxa"/>
              <w:bottom w:w="150" w:type="dxa"/>
              <w:right w:w="240" w:type="dxa"/>
            </w:tcMar>
            <w:vAlign w:val="center"/>
            <w:hideMark/>
          </w:tcPr>
          <w:p w14:paraId="74AA6270"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3.3</w:t>
            </w:r>
          </w:p>
        </w:tc>
        <w:tc>
          <w:tcPr>
            <w:tcW w:w="3431" w:type="pct"/>
            <w:shd w:val="clear" w:color="auto" w:fill="FFFFFF"/>
            <w:tcMar>
              <w:top w:w="150" w:type="dxa"/>
              <w:left w:w="240" w:type="dxa"/>
              <w:bottom w:w="150" w:type="dxa"/>
              <w:right w:w="240" w:type="dxa"/>
            </w:tcMar>
            <w:vAlign w:val="center"/>
            <w:hideMark/>
          </w:tcPr>
          <w:p w14:paraId="478F606B"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Минимальное значение, МПа</w:t>
            </w:r>
          </w:p>
        </w:tc>
        <w:tc>
          <w:tcPr>
            <w:tcW w:w="971" w:type="pct"/>
            <w:shd w:val="clear" w:color="auto" w:fill="FFFFFF"/>
            <w:tcMar>
              <w:top w:w="150" w:type="dxa"/>
              <w:left w:w="240" w:type="dxa"/>
              <w:bottom w:w="150" w:type="dxa"/>
              <w:right w:w="0" w:type="dxa"/>
            </w:tcMar>
            <w:vAlign w:val="center"/>
            <w:hideMark/>
          </w:tcPr>
          <w:p w14:paraId="6272BAEA"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16,46</w:t>
            </w:r>
          </w:p>
        </w:tc>
      </w:tr>
      <w:tr w:rsidR="00F172E8" w:rsidRPr="00F172E8" w14:paraId="6CC0B139" w14:textId="77777777" w:rsidTr="00F172E8">
        <w:tc>
          <w:tcPr>
            <w:tcW w:w="598" w:type="pct"/>
            <w:shd w:val="clear" w:color="auto" w:fill="FFFFFF"/>
            <w:tcMar>
              <w:top w:w="150" w:type="dxa"/>
              <w:left w:w="0" w:type="dxa"/>
              <w:bottom w:w="150" w:type="dxa"/>
              <w:right w:w="240" w:type="dxa"/>
            </w:tcMar>
            <w:vAlign w:val="center"/>
            <w:hideMark/>
          </w:tcPr>
          <w:p w14:paraId="62DEC724"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3.4</w:t>
            </w:r>
          </w:p>
        </w:tc>
        <w:tc>
          <w:tcPr>
            <w:tcW w:w="3431" w:type="pct"/>
            <w:shd w:val="clear" w:color="auto" w:fill="FFFFFF"/>
            <w:tcMar>
              <w:top w:w="150" w:type="dxa"/>
              <w:left w:w="240" w:type="dxa"/>
              <w:bottom w:w="150" w:type="dxa"/>
              <w:right w:w="240" w:type="dxa"/>
            </w:tcMar>
            <w:vAlign w:val="center"/>
            <w:hideMark/>
          </w:tcPr>
          <w:p w14:paraId="178AA412"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Максимальное значение, МПа</w:t>
            </w:r>
          </w:p>
        </w:tc>
        <w:tc>
          <w:tcPr>
            <w:tcW w:w="971" w:type="pct"/>
            <w:shd w:val="clear" w:color="auto" w:fill="FFFFFF"/>
            <w:tcMar>
              <w:top w:w="150" w:type="dxa"/>
              <w:left w:w="240" w:type="dxa"/>
              <w:bottom w:w="150" w:type="dxa"/>
              <w:right w:w="0" w:type="dxa"/>
            </w:tcMar>
            <w:vAlign w:val="center"/>
            <w:hideMark/>
          </w:tcPr>
          <w:p w14:paraId="3CC500E9"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34,70</w:t>
            </w:r>
          </w:p>
        </w:tc>
      </w:tr>
      <w:tr w:rsidR="00F172E8" w:rsidRPr="00F172E8" w14:paraId="2D10CFFE" w14:textId="77777777" w:rsidTr="00F172E8">
        <w:tc>
          <w:tcPr>
            <w:tcW w:w="598" w:type="pct"/>
            <w:shd w:val="clear" w:color="auto" w:fill="FFFFFF"/>
            <w:tcMar>
              <w:top w:w="150" w:type="dxa"/>
              <w:left w:w="0" w:type="dxa"/>
              <w:bottom w:w="150" w:type="dxa"/>
              <w:right w:w="240" w:type="dxa"/>
            </w:tcMar>
            <w:vAlign w:val="center"/>
            <w:hideMark/>
          </w:tcPr>
          <w:p w14:paraId="375BDBF5"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3.5</w:t>
            </w:r>
          </w:p>
        </w:tc>
        <w:tc>
          <w:tcPr>
            <w:tcW w:w="3431" w:type="pct"/>
            <w:shd w:val="clear" w:color="auto" w:fill="FFFFFF"/>
            <w:tcMar>
              <w:top w:w="150" w:type="dxa"/>
              <w:left w:w="240" w:type="dxa"/>
              <w:bottom w:w="150" w:type="dxa"/>
              <w:right w:w="240" w:type="dxa"/>
            </w:tcMar>
            <w:vAlign w:val="center"/>
            <w:hideMark/>
          </w:tcPr>
          <w:p w14:paraId="5A121068"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Среднее значение, МПа</w:t>
            </w:r>
          </w:p>
        </w:tc>
        <w:tc>
          <w:tcPr>
            <w:tcW w:w="971" w:type="pct"/>
            <w:shd w:val="clear" w:color="auto" w:fill="FFFFFF"/>
            <w:tcMar>
              <w:top w:w="150" w:type="dxa"/>
              <w:left w:w="240" w:type="dxa"/>
              <w:bottom w:w="150" w:type="dxa"/>
              <w:right w:w="0" w:type="dxa"/>
            </w:tcMar>
            <w:vAlign w:val="center"/>
            <w:hideMark/>
          </w:tcPr>
          <w:p w14:paraId="020C4DC9"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26,74</w:t>
            </w:r>
          </w:p>
        </w:tc>
      </w:tr>
      <w:tr w:rsidR="00F172E8" w:rsidRPr="00F172E8" w14:paraId="106E00F5" w14:textId="77777777" w:rsidTr="00F172E8">
        <w:tc>
          <w:tcPr>
            <w:tcW w:w="598" w:type="pct"/>
            <w:shd w:val="clear" w:color="auto" w:fill="FFFFFF"/>
            <w:tcMar>
              <w:top w:w="150" w:type="dxa"/>
              <w:left w:w="0" w:type="dxa"/>
              <w:bottom w:w="150" w:type="dxa"/>
              <w:right w:w="240" w:type="dxa"/>
            </w:tcMar>
            <w:vAlign w:val="center"/>
            <w:hideMark/>
          </w:tcPr>
          <w:p w14:paraId="7908110C"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4</w:t>
            </w:r>
          </w:p>
        </w:tc>
        <w:tc>
          <w:tcPr>
            <w:tcW w:w="4402" w:type="pct"/>
            <w:gridSpan w:val="2"/>
            <w:shd w:val="clear" w:color="auto" w:fill="FFFFFF"/>
            <w:tcMar>
              <w:top w:w="150" w:type="dxa"/>
              <w:left w:w="240" w:type="dxa"/>
              <w:bottom w:w="150" w:type="dxa"/>
              <w:right w:w="240" w:type="dxa"/>
            </w:tcMar>
            <w:vAlign w:val="center"/>
            <w:hideMark/>
          </w:tcPr>
          <w:p w14:paraId="4D7EB18B" w14:textId="6E903CB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Коэффициент приемистости</w:t>
            </w:r>
          </w:p>
        </w:tc>
      </w:tr>
      <w:tr w:rsidR="00F172E8" w:rsidRPr="00F172E8" w14:paraId="611D32A8" w14:textId="77777777" w:rsidTr="00F172E8">
        <w:tc>
          <w:tcPr>
            <w:tcW w:w="598" w:type="pct"/>
            <w:shd w:val="clear" w:color="auto" w:fill="FFFFFF"/>
            <w:tcMar>
              <w:top w:w="150" w:type="dxa"/>
              <w:left w:w="0" w:type="dxa"/>
              <w:bottom w:w="150" w:type="dxa"/>
              <w:right w:w="240" w:type="dxa"/>
            </w:tcMar>
            <w:vAlign w:val="center"/>
            <w:hideMark/>
          </w:tcPr>
          <w:p w14:paraId="67277A36"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4.1</w:t>
            </w:r>
          </w:p>
        </w:tc>
        <w:tc>
          <w:tcPr>
            <w:tcW w:w="3431" w:type="pct"/>
            <w:shd w:val="clear" w:color="auto" w:fill="FFFFFF"/>
            <w:tcMar>
              <w:top w:w="150" w:type="dxa"/>
              <w:left w:w="240" w:type="dxa"/>
              <w:bottom w:w="150" w:type="dxa"/>
              <w:right w:w="240" w:type="dxa"/>
            </w:tcMar>
            <w:vAlign w:val="center"/>
            <w:hideMark/>
          </w:tcPr>
          <w:p w14:paraId="70886732"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Количество скважин</w:t>
            </w:r>
          </w:p>
        </w:tc>
        <w:tc>
          <w:tcPr>
            <w:tcW w:w="971" w:type="pct"/>
            <w:shd w:val="clear" w:color="auto" w:fill="FFFFFF"/>
            <w:tcMar>
              <w:top w:w="150" w:type="dxa"/>
              <w:left w:w="240" w:type="dxa"/>
              <w:bottom w:w="150" w:type="dxa"/>
              <w:right w:w="0" w:type="dxa"/>
            </w:tcMar>
            <w:vAlign w:val="center"/>
            <w:hideMark/>
          </w:tcPr>
          <w:p w14:paraId="3BEBD37D"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368</w:t>
            </w:r>
          </w:p>
        </w:tc>
      </w:tr>
      <w:tr w:rsidR="00F172E8" w:rsidRPr="00F172E8" w14:paraId="04048FB8" w14:textId="77777777" w:rsidTr="00F172E8">
        <w:tc>
          <w:tcPr>
            <w:tcW w:w="598" w:type="pct"/>
            <w:shd w:val="clear" w:color="auto" w:fill="FFFFFF"/>
            <w:tcMar>
              <w:top w:w="150" w:type="dxa"/>
              <w:left w:w="0" w:type="dxa"/>
              <w:bottom w:w="150" w:type="dxa"/>
              <w:right w:w="240" w:type="dxa"/>
            </w:tcMar>
            <w:vAlign w:val="center"/>
            <w:hideMark/>
          </w:tcPr>
          <w:p w14:paraId="382D457A"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4.2</w:t>
            </w:r>
          </w:p>
        </w:tc>
        <w:tc>
          <w:tcPr>
            <w:tcW w:w="3431" w:type="pct"/>
            <w:shd w:val="clear" w:color="auto" w:fill="FFFFFF"/>
            <w:tcMar>
              <w:top w:w="150" w:type="dxa"/>
              <w:left w:w="240" w:type="dxa"/>
              <w:bottom w:w="150" w:type="dxa"/>
              <w:right w:w="240" w:type="dxa"/>
            </w:tcMar>
            <w:vAlign w:val="center"/>
            <w:hideMark/>
          </w:tcPr>
          <w:p w14:paraId="3BCF291F"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Количество определений</w:t>
            </w:r>
          </w:p>
        </w:tc>
        <w:tc>
          <w:tcPr>
            <w:tcW w:w="971" w:type="pct"/>
            <w:shd w:val="clear" w:color="auto" w:fill="FFFFFF"/>
            <w:tcMar>
              <w:top w:w="150" w:type="dxa"/>
              <w:left w:w="240" w:type="dxa"/>
              <w:bottom w:w="150" w:type="dxa"/>
              <w:right w:w="0" w:type="dxa"/>
            </w:tcMar>
            <w:vAlign w:val="center"/>
            <w:hideMark/>
          </w:tcPr>
          <w:p w14:paraId="15694EE6"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926</w:t>
            </w:r>
          </w:p>
        </w:tc>
      </w:tr>
      <w:tr w:rsidR="00F172E8" w:rsidRPr="00F172E8" w14:paraId="3010C28E" w14:textId="77777777" w:rsidTr="00F172E8">
        <w:tc>
          <w:tcPr>
            <w:tcW w:w="598" w:type="pct"/>
            <w:shd w:val="clear" w:color="auto" w:fill="FFFFFF"/>
            <w:tcMar>
              <w:top w:w="150" w:type="dxa"/>
              <w:left w:w="0" w:type="dxa"/>
              <w:bottom w:w="150" w:type="dxa"/>
              <w:right w:w="240" w:type="dxa"/>
            </w:tcMar>
            <w:vAlign w:val="center"/>
            <w:hideMark/>
          </w:tcPr>
          <w:p w14:paraId="3E0A483B"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4.3</w:t>
            </w:r>
          </w:p>
        </w:tc>
        <w:tc>
          <w:tcPr>
            <w:tcW w:w="3431" w:type="pct"/>
            <w:shd w:val="clear" w:color="auto" w:fill="FFFFFF"/>
            <w:tcMar>
              <w:top w:w="150" w:type="dxa"/>
              <w:left w:w="240" w:type="dxa"/>
              <w:bottom w:w="150" w:type="dxa"/>
              <w:right w:w="240" w:type="dxa"/>
            </w:tcMar>
            <w:vAlign w:val="center"/>
            <w:hideMark/>
          </w:tcPr>
          <w:p w14:paraId="2B81D6BA"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Минимальное значение, м³/(</w:t>
            </w:r>
            <w:proofErr w:type="spellStart"/>
            <w:r w:rsidRPr="00F172E8">
              <w:rPr>
                <w:rFonts w:eastAsia="Times New Roman" w:cs="Times New Roman"/>
                <w:color w:val="0F1115"/>
                <w:sz w:val="24"/>
                <w:szCs w:val="24"/>
                <w:lang w:eastAsia="ru-RU"/>
              </w:rPr>
              <w:t>сут·МПа</w:t>
            </w:r>
            <w:proofErr w:type="spellEnd"/>
            <w:r w:rsidRPr="00F172E8">
              <w:rPr>
                <w:rFonts w:eastAsia="Times New Roman" w:cs="Times New Roman"/>
                <w:color w:val="0F1115"/>
                <w:sz w:val="24"/>
                <w:szCs w:val="24"/>
                <w:lang w:eastAsia="ru-RU"/>
              </w:rPr>
              <w:t>)</w:t>
            </w:r>
          </w:p>
        </w:tc>
        <w:tc>
          <w:tcPr>
            <w:tcW w:w="971" w:type="pct"/>
            <w:shd w:val="clear" w:color="auto" w:fill="FFFFFF"/>
            <w:tcMar>
              <w:top w:w="150" w:type="dxa"/>
              <w:left w:w="240" w:type="dxa"/>
              <w:bottom w:w="150" w:type="dxa"/>
              <w:right w:w="0" w:type="dxa"/>
            </w:tcMar>
            <w:vAlign w:val="center"/>
            <w:hideMark/>
          </w:tcPr>
          <w:p w14:paraId="2F176880"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0,10</w:t>
            </w:r>
          </w:p>
        </w:tc>
      </w:tr>
      <w:tr w:rsidR="00F172E8" w:rsidRPr="00F172E8" w14:paraId="3CA69AD5" w14:textId="77777777" w:rsidTr="00F172E8">
        <w:tc>
          <w:tcPr>
            <w:tcW w:w="598" w:type="pct"/>
            <w:shd w:val="clear" w:color="auto" w:fill="FFFFFF"/>
            <w:tcMar>
              <w:top w:w="150" w:type="dxa"/>
              <w:left w:w="0" w:type="dxa"/>
              <w:bottom w:w="150" w:type="dxa"/>
              <w:right w:w="240" w:type="dxa"/>
            </w:tcMar>
            <w:vAlign w:val="center"/>
            <w:hideMark/>
          </w:tcPr>
          <w:p w14:paraId="0E048314"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4.4</w:t>
            </w:r>
          </w:p>
        </w:tc>
        <w:tc>
          <w:tcPr>
            <w:tcW w:w="3431" w:type="pct"/>
            <w:shd w:val="clear" w:color="auto" w:fill="FFFFFF"/>
            <w:tcMar>
              <w:top w:w="150" w:type="dxa"/>
              <w:left w:w="240" w:type="dxa"/>
              <w:bottom w:w="150" w:type="dxa"/>
              <w:right w:w="240" w:type="dxa"/>
            </w:tcMar>
            <w:vAlign w:val="center"/>
            <w:hideMark/>
          </w:tcPr>
          <w:p w14:paraId="5E25404D"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Максимальное значение, м³/(</w:t>
            </w:r>
            <w:proofErr w:type="spellStart"/>
            <w:r w:rsidRPr="00F172E8">
              <w:rPr>
                <w:rFonts w:eastAsia="Times New Roman" w:cs="Times New Roman"/>
                <w:color w:val="0F1115"/>
                <w:sz w:val="24"/>
                <w:szCs w:val="24"/>
                <w:lang w:eastAsia="ru-RU"/>
              </w:rPr>
              <w:t>сут·МПа</w:t>
            </w:r>
            <w:proofErr w:type="spellEnd"/>
            <w:r w:rsidRPr="00F172E8">
              <w:rPr>
                <w:rFonts w:eastAsia="Times New Roman" w:cs="Times New Roman"/>
                <w:color w:val="0F1115"/>
                <w:sz w:val="24"/>
                <w:szCs w:val="24"/>
                <w:lang w:eastAsia="ru-RU"/>
              </w:rPr>
              <w:t>)</w:t>
            </w:r>
          </w:p>
        </w:tc>
        <w:tc>
          <w:tcPr>
            <w:tcW w:w="971" w:type="pct"/>
            <w:shd w:val="clear" w:color="auto" w:fill="FFFFFF"/>
            <w:tcMar>
              <w:top w:w="150" w:type="dxa"/>
              <w:left w:w="240" w:type="dxa"/>
              <w:bottom w:w="150" w:type="dxa"/>
              <w:right w:w="0" w:type="dxa"/>
            </w:tcMar>
            <w:vAlign w:val="center"/>
            <w:hideMark/>
          </w:tcPr>
          <w:p w14:paraId="56209FFD"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138,40</w:t>
            </w:r>
          </w:p>
        </w:tc>
      </w:tr>
      <w:tr w:rsidR="00F172E8" w:rsidRPr="00F172E8" w14:paraId="4CE10857" w14:textId="77777777" w:rsidTr="00F172E8">
        <w:tc>
          <w:tcPr>
            <w:tcW w:w="598" w:type="pct"/>
            <w:shd w:val="clear" w:color="auto" w:fill="FFFFFF"/>
            <w:tcMar>
              <w:top w:w="150" w:type="dxa"/>
              <w:left w:w="0" w:type="dxa"/>
              <w:bottom w:w="150" w:type="dxa"/>
              <w:right w:w="240" w:type="dxa"/>
            </w:tcMar>
            <w:vAlign w:val="center"/>
            <w:hideMark/>
          </w:tcPr>
          <w:p w14:paraId="5E8EA2C3"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4.5</w:t>
            </w:r>
          </w:p>
        </w:tc>
        <w:tc>
          <w:tcPr>
            <w:tcW w:w="3431" w:type="pct"/>
            <w:shd w:val="clear" w:color="auto" w:fill="FFFFFF"/>
            <w:tcMar>
              <w:top w:w="150" w:type="dxa"/>
              <w:left w:w="240" w:type="dxa"/>
              <w:bottom w:w="150" w:type="dxa"/>
              <w:right w:w="240" w:type="dxa"/>
            </w:tcMar>
            <w:vAlign w:val="center"/>
            <w:hideMark/>
          </w:tcPr>
          <w:p w14:paraId="2106F453"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Среднее значение, м³/(</w:t>
            </w:r>
            <w:proofErr w:type="spellStart"/>
            <w:r w:rsidRPr="00F172E8">
              <w:rPr>
                <w:rFonts w:eastAsia="Times New Roman" w:cs="Times New Roman"/>
                <w:color w:val="0F1115"/>
                <w:sz w:val="24"/>
                <w:szCs w:val="24"/>
                <w:lang w:eastAsia="ru-RU"/>
              </w:rPr>
              <w:t>сут·МПа</w:t>
            </w:r>
            <w:proofErr w:type="spellEnd"/>
            <w:r w:rsidRPr="00F172E8">
              <w:rPr>
                <w:rFonts w:eastAsia="Times New Roman" w:cs="Times New Roman"/>
                <w:color w:val="0F1115"/>
                <w:sz w:val="24"/>
                <w:szCs w:val="24"/>
                <w:lang w:eastAsia="ru-RU"/>
              </w:rPr>
              <w:t>)</w:t>
            </w:r>
          </w:p>
        </w:tc>
        <w:tc>
          <w:tcPr>
            <w:tcW w:w="971" w:type="pct"/>
            <w:shd w:val="clear" w:color="auto" w:fill="FFFFFF"/>
            <w:tcMar>
              <w:top w:w="150" w:type="dxa"/>
              <w:left w:w="240" w:type="dxa"/>
              <w:bottom w:w="150" w:type="dxa"/>
              <w:right w:w="0" w:type="dxa"/>
            </w:tcMar>
            <w:vAlign w:val="center"/>
            <w:hideMark/>
          </w:tcPr>
          <w:p w14:paraId="22D7D3B2"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19,40</w:t>
            </w:r>
          </w:p>
        </w:tc>
      </w:tr>
      <w:tr w:rsidR="00F172E8" w:rsidRPr="00F172E8" w14:paraId="2E7AF4DD" w14:textId="77777777" w:rsidTr="00F172E8">
        <w:tc>
          <w:tcPr>
            <w:tcW w:w="598" w:type="pct"/>
            <w:shd w:val="clear" w:color="auto" w:fill="FFFFFF"/>
            <w:tcMar>
              <w:top w:w="150" w:type="dxa"/>
              <w:left w:w="0" w:type="dxa"/>
              <w:bottom w:w="150" w:type="dxa"/>
              <w:right w:w="240" w:type="dxa"/>
            </w:tcMar>
            <w:vAlign w:val="center"/>
            <w:hideMark/>
          </w:tcPr>
          <w:p w14:paraId="7009BFAE"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5</w:t>
            </w:r>
          </w:p>
        </w:tc>
        <w:tc>
          <w:tcPr>
            <w:tcW w:w="4402" w:type="pct"/>
            <w:gridSpan w:val="2"/>
            <w:shd w:val="clear" w:color="auto" w:fill="FFFFFF"/>
            <w:tcMar>
              <w:top w:w="150" w:type="dxa"/>
              <w:left w:w="240" w:type="dxa"/>
              <w:bottom w:w="150" w:type="dxa"/>
              <w:right w:w="240" w:type="dxa"/>
            </w:tcMar>
            <w:vAlign w:val="center"/>
            <w:hideMark/>
          </w:tcPr>
          <w:p w14:paraId="6B97829F" w14:textId="70D38FFA"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Удельный коэффициент приемистости</w:t>
            </w:r>
          </w:p>
        </w:tc>
      </w:tr>
      <w:tr w:rsidR="00F172E8" w:rsidRPr="00F172E8" w14:paraId="4B4F41BC" w14:textId="77777777" w:rsidTr="00F172E8">
        <w:tc>
          <w:tcPr>
            <w:tcW w:w="598" w:type="pct"/>
            <w:shd w:val="clear" w:color="auto" w:fill="FFFFFF"/>
            <w:tcMar>
              <w:top w:w="150" w:type="dxa"/>
              <w:left w:w="0" w:type="dxa"/>
              <w:bottom w:w="150" w:type="dxa"/>
              <w:right w:w="240" w:type="dxa"/>
            </w:tcMar>
            <w:vAlign w:val="center"/>
            <w:hideMark/>
          </w:tcPr>
          <w:p w14:paraId="3E1099BA"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5.1</w:t>
            </w:r>
          </w:p>
        </w:tc>
        <w:tc>
          <w:tcPr>
            <w:tcW w:w="3431" w:type="pct"/>
            <w:shd w:val="clear" w:color="auto" w:fill="FFFFFF"/>
            <w:tcMar>
              <w:top w:w="150" w:type="dxa"/>
              <w:left w:w="240" w:type="dxa"/>
              <w:bottom w:w="150" w:type="dxa"/>
              <w:right w:w="240" w:type="dxa"/>
            </w:tcMar>
            <w:vAlign w:val="center"/>
            <w:hideMark/>
          </w:tcPr>
          <w:p w14:paraId="1DE64D70"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Количество скважин</w:t>
            </w:r>
          </w:p>
        </w:tc>
        <w:tc>
          <w:tcPr>
            <w:tcW w:w="971" w:type="pct"/>
            <w:shd w:val="clear" w:color="auto" w:fill="FFFFFF"/>
            <w:tcMar>
              <w:top w:w="150" w:type="dxa"/>
              <w:left w:w="240" w:type="dxa"/>
              <w:bottom w:w="150" w:type="dxa"/>
              <w:right w:w="0" w:type="dxa"/>
            </w:tcMar>
            <w:vAlign w:val="center"/>
            <w:hideMark/>
          </w:tcPr>
          <w:p w14:paraId="27358580"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368</w:t>
            </w:r>
          </w:p>
        </w:tc>
      </w:tr>
      <w:tr w:rsidR="00F172E8" w:rsidRPr="00F172E8" w14:paraId="5F853E7D" w14:textId="77777777" w:rsidTr="00F172E8">
        <w:tc>
          <w:tcPr>
            <w:tcW w:w="598" w:type="pct"/>
            <w:shd w:val="clear" w:color="auto" w:fill="FFFFFF"/>
            <w:tcMar>
              <w:top w:w="150" w:type="dxa"/>
              <w:left w:w="0" w:type="dxa"/>
              <w:bottom w:w="150" w:type="dxa"/>
              <w:right w:w="240" w:type="dxa"/>
            </w:tcMar>
            <w:vAlign w:val="center"/>
            <w:hideMark/>
          </w:tcPr>
          <w:p w14:paraId="3A99B904"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5.2</w:t>
            </w:r>
          </w:p>
        </w:tc>
        <w:tc>
          <w:tcPr>
            <w:tcW w:w="3431" w:type="pct"/>
            <w:shd w:val="clear" w:color="auto" w:fill="FFFFFF"/>
            <w:tcMar>
              <w:top w:w="150" w:type="dxa"/>
              <w:left w:w="240" w:type="dxa"/>
              <w:bottom w:w="150" w:type="dxa"/>
              <w:right w:w="240" w:type="dxa"/>
            </w:tcMar>
            <w:vAlign w:val="center"/>
            <w:hideMark/>
          </w:tcPr>
          <w:p w14:paraId="365BA1A0"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Количество определений</w:t>
            </w:r>
          </w:p>
        </w:tc>
        <w:tc>
          <w:tcPr>
            <w:tcW w:w="971" w:type="pct"/>
            <w:shd w:val="clear" w:color="auto" w:fill="FFFFFF"/>
            <w:tcMar>
              <w:top w:w="150" w:type="dxa"/>
              <w:left w:w="240" w:type="dxa"/>
              <w:bottom w:w="150" w:type="dxa"/>
              <w:right w:w="0" w:type="dxa"/>
            </w:tcMar>
            <w:vAlign w:val="center"/>
            <w:hideMark/>
          </w:tcPr>
          <w:p w14:paraId="7454426D"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926</w:t>
            </w:r>
          </w:p>
        </w:tc>
      </w:tr>
      <w:tr w:rsidR="00F172E8" w:rsidRPr="00F172E8" w14:paraId="5C4399D2" w14:textId="77777777" w:rsidTr="00F172E8">
        <w:tc>
          <w:tcPr>
            <w:tcW w:w="598" w:type="pct"/>
            <w:shd w:val="clear" w:color="auto" w:fill="FFFFFF"/>
            <w:tcMar>
              <w:top w:w="150" w:type="dxa"/>
              <w:left w:w="0" w:type="dxa"/>
              <w:bottom w:w="150" w:type="dxa"/>
              <w:right w:w="240" w:type="dxa"/>
            </w:tcMar>
            <w:vAlign w:val="center"/>
            <w:hideMark/>
          </w:tcPr>
          <w:p w14:paraId="15BB3B06"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5.3</w:t>
            </w:r>
          </w:p>
        </w:tc>
        <w:tc>
          <w:tcPr>
            <w:tcW w:w="3431" w:type="pct"/>
            <w:shd w:val="clear" w:color="auto" w:fill="FFFFFF"/>
            <w:tcMar>
              <w:top w:w="150" w:type="dxa"/>
              <w:left w:w="240" w:type="dxa"/>
              <w:bottom w:w="150" w:type="dxa"/>
              <w:right w:w="240" w:type="dxa"/>
            </w:tcMar>
            <w:vAlign w:val="center"/>
            <w:hideMark/>
          </w:tcPr>
          <w:p w14:paraId="4AD40116"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Минимальное значение, м³/(</w:t>
            </w:r>
            <w:proofErr w:type="spellStart"/>
            <w:r w:rsidRPr="00F172E8">
              <w:rPr>
                <w:rFonts w:eastAsia="Times New Roman" w:cs="Times New Roman"/>
                <w:color w:val="0F1115"/>
                <w:sz w:val="24"/>
                <w:szCs w:val="24"/>
                <w:lang w:eastAsia="ru-RU"/>
              </w:rPr>
              <w:t>сут·МПа·м</w:t>
            </w:r>
            <w:proofErr w:type="spellEnd"/>
            <w:r w:rsidRPr="00F172E8">
              <w:rPr>
                <w:rFonts w:eastAsia="Times New Roman" w:cs="Times New Roman"/>
                <w:color w:val="0F1115"/>
                <w:sz w:val="24"/>
                <w:szCs w:val="24"/>
                <w:lang w:eastAsia="ru-RU"/>
              </w:rPr>
              <w:t>)</w:t>
            </w:r>
          </w:p>
        </w:tc>
        <w:tc>
          <w:tcPr>
            <w:tcW w:w="971" w:type="pct"/>
            <w:shd w:val="clear" w:color="auto" w:fill="FFFFFF"/>
            <w:tcMar>
              <w:top w:w="150" w:type="dxa"/>
              <w:left w:w="240" w:type="dxa"/>
              <w:bottom w:w="150" w:type="dxa"/>
              <w:right w:w="0" w:type="dxa"/>
            </w:tcMar>
            <w:vAlign w:val="center"/>
            <w:hideMark/>
          </w:tcPr>
          <w:p w14:paraId="423A93C4"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0,01</w:t>
            </w:r>
          </w:p>
        </w:tc>
      </w:tr>
      <w:tr w:rsidR="00F172E8" w:rsidRPr="00F172E8" w14:paraId="11A8910E" w14:textId="77777777" w:rsidTr="00F172E8">
        <w:tc>
          <w:tcPr>
            <w:tcW w:w="598" w:type="pct"/>
            <w:shd w:val="clear" w:color="auto" w:fill="FFFFFF"/>
            <w:tcMar>
              <w:top w:w="150" w:type="dxa"/>
              <w:left w:w="0" w:type="dxa"/>
              <w:bottom w:w="150" w:type="dxa"/>
              <w:right w:w="240" w:type="dxa"/>
            </w:tcMar>
            <w:vAlign w:val="center"/>
            <w:hideMark/>
          </w:tcPr>
          <w:p w14:paraId="28710267"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5.4</w:t>
            </w:r>
          </w:p>
        </w:tc>
        <w:tc>
          <w:tcPr>
            <w:tcW w:w="3431" w:type="pct"/>
            <w:shd w:val="clear" w:color="auto" w:fill="FFFFFF"/>
            <w:tcMar>
              <w:top w:w="150" w:type="dxa"/>
              <w:left w:w="240" w:type="dxa"/>
              <w:bottom w:w="150" w:type="dxa"/>
              <w:right w:w="240" w:type="dxa"/>
            </w:tcMar>
            <w:vAlign w:val="center"/>
            <w:hideMark/>
          </w:tcPr>
          <w:p w14:paraId="1275FF97"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Максимальное значение, м³/(</w:t>
            </w:r>
            <w:proofErr w:type="spellStart"/>
            <w:r w:rsidRPr="00F172E8">
              <w:rPr>
                <w:rFonts w:eastAsia="Times New Roman" w:cs="Times New Roman"/>
                <w:color w:val="0F1115"/>
                <w:sz w:val="24"/>
                <w:szCs w:val="24"/>
                <w:lang w:eastAsia="ru-RU"/>
              </w:rPr>
              <w:t>сут·МПа·м</w:t>
            </w:r>
            <w:proofErr w:type="spellEnd"/>
            <w:r w:rsidRPr="00F172E8">
              <w:rPr>
                <w:rFonts w:eastAsia="Times New Roman" w:cs="Times New Roman"/>
                <w:color w:val="0F1115"/>
                <w:sz w:val="24"/>
                <w:szCs w:val="24"/>
                <w:lang w:eastAsia="ru-RU"/>
              </w:rPr>
              <w:t>)</w:t>
            </w:r>
          </w:p>
        </w:tc>
        <w:tc>
          <w:tcPr>
            <w:tcW w:w="971" w:type="pct"/>
            <w:shd w:val="clear" w:color="auto" w:fill="FFFFFF"/>
            <w:tcMar>
              <w:top w:w="150" w:type="dxa"/>
              <w:left w:w="240" w:type="dxa"/>
              <w:bottom w:w="150" w:type="dxa"/>
              <w:right w:w="0" w:type="dxa"/>
            </w:tcMar>
            <w:vAlign w:val="center"/>
            <w:hideMark/>
          </w:tcPr>
          <w:p w14:paraId="53DAF2FC"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76,20</w:t>
            </w:r>
          </w:p>
        </w:tc>
      </w:tr>
      <w:tr w:rsidR="00F172E8" w:rsidRPr="00F172E8" w14:paraId="16503220" w14:textId="77777777" w:rsidTr="00F172E8">
        <w:tc>
          <w:tcPr>
            <w:tcW w:w="598" w:type="pct"/>
            <w:shd w:val="clear" w:color="auto" w:fill="FFFFFF"/>
            <w:tcMar>
              <w:top w:w="150" w:type="dxa"/>
              <w:left w:w="0" w:type="dxa"/>
              <w:bottom w:w="150" w:type="dxa"/>
              <w:right w:w="240" w:type="dxa"/>
            </w:tcMar>
            <w:vAlign w:val="center"/>
            <w:hideMark/>
          </w:tcPr>
          <w:p w14:paraId="0AD181F5"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5.5</w:t>
            </w:r>
          </w:p>
        </w:tc>
        <w:tc>
          <w:tcPr>
            <w:tcW w:w="3431" w:type="pct"/>
            <w:shd w:val="clear" w:color="auto" w:fill="FFFFFF"/>
            <w:tcMar>
              <w:top w:w="150" w:type="dxa"/>
              <w:left w:w="240" w:type="dxa"/>
              <w:bottom w:w="150" w:type="dxa"/>
              <w:right w:w="240" w:type="dxa"/>
            </w:tcMar>
            <w:vAlign w:val="center"/>
            <w:hideMark/>
          </w:tcPr>
          <w:p w14:paraId="22734C81"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Среднее значение, м³/(</w:t>
            </w:r>
            <w:proofErr w:type="spellStart"/>
            <w:r w:rsidRPr="00F172E8">
              <w:rPr>
                <w:rFonts w:eastAsia="Times New Roman" w:cs="Times New Roman"/>
                <w:color w:val="0F1115"/>
                <w:sz w:val="24"/>
                <w:szCs w:val="24"/>
                <w:lang w:eastAsia="ru-RU"/>
              </w:rPr>
              <w:t>сут·МПа·м</w:t>
            </w:r>
            <w:proofErr w:type="spellEnd"/>
            <w:r w:rsidRPr="00F172E8">
              <w:rPr>
                <w:rFonts w:eastAsia="Times New Roman" w:cs="Times New Roman"/>
                <w:color w:val="0F1115"/>
                <w:sz w:val="24"/>
                <w:szCs w:val="24"/>
                <w:lang w:eastAsia="ru-RU"/>
              </w:rPr>
              <w:t>)</w:t>
            </w:r>
          </w:p>
        </w:tc>
        <w:tc>
          <w:tcPr>
            <w:tcW w:w="971" w:type="pct"/>
            <w:shd w:val="clear" w:color="auto" w:fill="FFFFFF"/>
            <w:tcMar>
              <w:top w:w="150" w:type="dxa"/>
              <w:left w:w="240" w:type="dxa"/>
              <w:bottom w:w="150" w:type="dxa"/>
              <w:right w:w="0" w:type="dxa"/>
            </w:tcMar>
            <w:vAlign w:val="center"/>
            <w:hideMark/>
          </w:tcPr>
          <w:p w14:paraId="3C4AA2B1"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5,26</w:t>
            </w:r>
          </w:p>
        </w:tc>
      </w:tr>
      <w:tr w:rsidR="00F172E8" w:rsidRPr="00F172E8" w14:paraId="107E3D9C" w14:textId="77777777" w:rsidTr="00F172E8">
        <w:tc>
          <w:tcPr>
            <w:tcW w:w="598" w:type="pct"/>
            <w:shd w:val="clear" w:color="auto" w:fill="FFFFFF"/>
            <w:tcMar>
              <w:top w:w="150" w:type="dxa"/>
              <w:left w:w="0" w:type="dxa"/>
              <w:bottom w:w="150" w:type="dxa"/>
              <w:right w:w="240" w:type="dxa"/>
            </w:tcMar>
            <w:vAlign w:val="center"/>
            <w:hideMark/>
          </w:tcPr>
          <w:p w14:paraId="1D9FB697"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6</w:t>
            </w:r>
          </w:p>
        </w:tc>
        <w:tc>
          <w:tcPr>
            <w:tcW w:w="4402" w:type="pct"/>
            <w:gridSpan w:val="2"/>
            <w:shd w:val="clear" w:color="auto" w:fill="FFFFFF"/>
            <w:tcMar>
              <w:top w:w="150" w:type="dxa"/>
              <w:left w:w="240" w:type="dxa"/>
              <w:bottom w:w="150" w:type="dxa"/>
              <w:right w:w="240" w:type="dxa"/>
            </w:tcMar>
            <w:vAlign w:val="center"/>
            <w:hideMark/>
          </w:tcPr>
          <w:p w14:paraId="2DF0F89C" w14:textId="1FB0D4DB" w:rsidR="00F172E8" w:rsidRPr="00F172E8" w:rsidRDefault="00F172E8" w:rsidP="00F172E8">
            <w:pPr>
              <w:spacing w:after="0" w:line="240" w:lineRule="auto"/>
              <w:jc w:val="center"/>
              <w:rPr>
                <w:rFonts w:eastAsia="Times New Roman" w:cs="Times New Roman"/>
                <w:color w:val="0F1115"/>
                <w:sz w:val="24"/>
                <w:szCs w:val="24"/>
                <w:lang w:eastAsia="ru-RU"/>
              </w:rPr>
            </w:pPr>
            <w:proofErr w:type="spellStart"/>
            <w:r w:rsidRPr="00F172E8">
              <w:rPr>
                <w:rFonts w:eastAsia="Times New Roman" w:cs="Times New Roman"/>
                <w:color w:val="0F1115"/>
                <w:sz w:val="24"/>
                <w:szCs w:val="24"/>
                <w:lang w:eastAsia="ru-RU"/>
              </w:rPr>
              <w:t>Гидропроводность</w:t>
            </w:r>
            <w:proofErr w:type="spellEnd"/>
          </w:p>
        </w:tc>
      </w:tr>
      <w:tr w:rsidR="00F172E8" w:rsidRPr="00F172E8" w14:paraId="0B3DA8C7" w14:textId="77777777" w:rsidTr="00F172E8">
        <w:tc>
          <w:tcPr>
            <w:tcW w:w="598" w:type="pct"/>
            <w:shd w:val="clear" w:color="auto" w:fill="FFFFFF"/>
            <w:tcMar>
              <w:top w:w="150" w:type="dxa"/>
              <w:left w:w="0" w:type="dxa"/>
              <w:bottom w:w="150" w:type="dxa"/>
              <w:right w:w="240" w:type="dxa"/>
            </w:tcMar>
            <w:vAlign w:val="center"/>
            <w:hideMark/>
          </w:tcPr>
          <w:p w14:paraId="560E4158"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lastRenderedPageBreak/>
              <w:t>6.1</w:t>
            </w:r>
          </w:p>
        </w:tc>
        <w:tc>
          <w:tcPr>
            <w:tcW w:w="3431" w:type="pct"/>
            <w:shd w:val="clear" w:color="auto" w:fill="FFFFFF"/>
            <w:tcMar>
              <w:top w:w="150" w:type="dxa"/>
              <w:left w:w="240" w:type="dxa"/>
              <w:bottom w:w="150" w:type="dxa"/>
              <w:right w:w="240" w:type="dxa"/>
            </w:tcMar>
            <w:vAlign w:val="center"/>
            <w:hideMark/>
          </w:tcPr>
          <w:p w14:paraId="7BEDA53B"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Количество скважин</w:t>
            </w:r>
          </w:p>
        </w:tc>
        <w:tc>
          <w:tcPr>
            <w:tcW w:w="971" w:type="pct"/>
            <w:shd w:val="clear" w:color="auto" w:fill="FFFFFF"/>
            <w:tcMar>
              <w:top w:w="150" w:type="dxa"/>
              <w:left w:w="240" w:type="dxa"/>
              <w:bottom w:w="150" w:type="dxa"/>
              <w:right w:w="0" w:type="dxa"/>
            </w:tcMar>
            <w:vAlign w:val="center"/>
            <w:hideMark/>
          </w:tcPr>
          <w:p w14:paraId="66E8C796"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368</w:t>
            </w:r>
          </w:p>
        </w:tc>
      </w:tr>
      <w:tr w:rsidR="00F172E8" w:rsidRPr="00F172E8" w14:paraId="690896BC" w14:textId="77777777" w:rsidTr="00F172E8">
        <w:tc>
          <w:tcPr>
            <w:tcW w:w="598" w:type="pct"/>
            <w:shd w:val="clear" w:color="auto" w:fill="FFFFFF"/>
            <w:tcMar>
              <w:top w:w="150" w:type="dxa"/>
              <w:left w:w="0" w:type="dxa"/>
              <w:bottom w:w="150" w:type="dxa"/>
              <w:right w:w="240" w:type="dxa"/>
            </w:tcMar>
            <w:vAlign w:val="center"/>
            <w:hideMark/>
          </w:tcPr>
          <w:p w14:paraId="57808141"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6.2</w:t>
            </w:r>
          </w:p>
        </w:tc>
        <w:tc>
          <w:tcPr>
            <w:tcW w:w="3431" w:type="pct"/>
            <w:shd w:val="clear" w:color="auto" w:fill="FFFFFF"/>
            <w:tcMar>
              <w:top w:w="150" w:type="dxa"/>
              <w:left w:w="240" w:type="dxa"/>
              <w:bottom w:w="150" w:type="dxa"/>
              <w:right w:w="240" w:type="dxa"/>
            </w:tcMar>
            <w:vAlign w:val="center"/>
            <w:hideMark/>
          </w:tcPr>
          <w:p w14:paraId="77EB85D5"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Количество определений</w:t>
            </w:r>
          </w:p>
        </w:tc>
        <w:tc>
          <w:tcPr>
            <w:tcW w:w="971" w:type="pct"/>
            <w:shd w:val="clear" w:color="auto" w:fill="FFFFFF"/>
            <w:tcMar>
              <w:top w:w="150" w:type="dxa"/>
              <w:left w:w="240" w:type="dxa"/>
              <w:bottom w:w="150" w:type="dxa"/>
              <w:right w:w="0" w:type="dxa"/>
            </w:tcMar>
            <w:vAlign w:val="center"/>
            <w:hideMark/>
          </w:tcPr>
          <w:p w14:paraId="217A39D0"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926</w:t>
            </w:r>
          </w:p>
        </w:tc>
      </w:tr>
      <w:tr w:rsidR="00F172E8" w:rsidRPr="00F172E8" w14:paraId="38C37A26" w14:textId="77777777" w:rsidTr="00F172E8">
        <w:tc>
          <w:tcPr>
            <w:tcW w:w="598" w:type="pct"/>
            <w:shd w:val="clear" w:color="auto" w:fill="FFFFFF"/>
            <w:tcMar>
              <w:top w:w="150" w:type="dxa"/>
              <w:left w:w="0" w:type="dxa"/>
              <w:bottom w:w="150" w:type="dxa"/>
              <w:right w:w="240" w:type="dxa"/>
            </w:tcMar>
            <w:vAlign w:val="center"/>
            <w:hideMark/>
          </w:tcPr>
          <w:p w14:paraId="098B90A7"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6.3</w:t>
            </w:r>
          </w:p>
        </w:tc>
        <w:tc>
          <w:tcPr>
            <w:tcW w:w="3431" w:type="pct"/>
            <w:shd w:val="clear" w:color="auto" w:fill="FFFFFF"/>
            <w:tcMar>
              <w:top w:w="150" w:type="dxa"/>
              <w:left w:w="240" w:type="dxa"/>
              <w:bottom w:w="150" w:type="dxa"/>
              <w:right w:w="240" w:type="dxa"/>
            </w:tcMar>
            <w:vAlign w:val="center"/>
            <w:hideMark/>
          </w:tcPr>
          <w:p w14:paraId="4A390ECA"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Минимальное значение, 10⁻³ мкм²·м/(</w:t>
            </w:r>
            <w:proofErr w:type="spellStart"/>
            <w:r w:rsidRPr="00F172E8">
              <w:rPr>
                <w:rFonts w:eastAsia="Times New Roman" w:cs="Times New Roman"/>
                <w:color w:val="0F1115"/>
                <w:sz w:val="24"/>
                <w:szCs w:val="24"/>
                <w:lang w:eastAsia="ru-RU"/>
              </w:rPr>
              <w:t>мПа·с</w:t>
            </w:r>
            <w:proofErr w:type="spellEnd"/>
            <w:r w:rsidRPr="00F172E8">
              <w:rPr>
                <w:rFonts w:eastAsia="Times New Roman" w:cs="Times New Roman"/>
                <w:color w:val="0F1115"/>
                <w:sz w:val="24"/>
                <w:szCs w:val="24"/>
                <w:lang w:eastAsia="ru-RU"/>
              </w:rPr>
              <w:t>)</w:t>
            </w:r>
          </w:p>
        </w:tc>
        <w:tc>
          <w:tcPr>
            <w:tcW w:w="971" w:type="pct"/>
            <w:shd w:val="clear" w:color="auto" w:fill="FFFFFF"/>
            <w:tcMar>
              <w:top w:w="150" w:type="dxa"/>
              <w:left w:w="240" w:type="dxa"/>
              <w:bottom w:w="150" w:type="dxa"/>
              <w:right w:w="0" w:type="dxa"/>
            </w:tcMar>
            <w:vAlign w:val="center"/>
            <w:hideMark/>
          </w:tcPr>
          <w:p w14:paraId="09F93719"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10</w:t>
            </w:r>
          </w:p>
        </w:tc>
      </w:tr>
      <w:tr w:rsidR="00F172E8" w:rsidRPr="00F172E8" w14:paraId="53E29F6F" w14:textId="77777777" w:rsidTr="00F172E8">
        <w:tc>
          <w:tcPr>
            <w:tcW w:w="598" w:type="pct"/>
            <w:shd w:val="clear" w:color="auto" w:fill="FFFFFF"/>
            <w:tcMar>
              <w:top w:w="150" w:type="dxa"/>
              <w:left w:w="0" w:type="dxa"/>
              <w:bottom w:w="150" w:type="dxa"/>
              <w:right w:w="240" w:type="dxa"/>
            </w:tcMar>
            <w:vAlign w:val="center"/>
            <w:hideMark/>
          </w:tcPr>
          <w:p w14:paraId="3E31C2E5"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6.4</w:t>
            </w:r>
          </w:p>
        </w:tc>
        <w:tc>
          <w:tcPr>
            <w:tcW w:w="3431" w:type="pct"/>
            <w:shd w:val="clear" w:color="auto" w:fill="FFFFFF"/>
            <w:tcMar>
              <w:top w:w="150" w:type="dxa"/>
              <w:left w:w="240" w:type="dxa"/>
              <w:bottom w:w="150" w:type="dxa"/>
              <w:right w:w="240" w:type="dxa"/>
            </w:tcMar>
            <w:vAlign w:val="center"/>
            <w:hideMark/>
          </w:tcPr>
          <w:p w14:paraId="160EA2C9"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Максимальное значение, 10⁻³ мкм²·м/(</w:t>
            </w:r>
            <w:proofErr w:type="spellStart"/>
            <w:r w:rsidRPr="00F172E8">
              <w:rPr>
                <w:rFonts w:eastAsia="Times New Roman" w:cs="Times New Roman"/>
                <w:color w:val="0F1115"/>
                <w:sz w:val="24"/>
                <w:szCs w:val="24"/>
                <w:lang w:eastAsia="ru-RU"/>
              </w:rPr>
              <w:t>мПа·с</w:t>
            </w:r>
            <w:proofErr w:type="spellEnd"/>
            <w:r w:rsidRPr="00F172E8">
              <w:rPr>
                <w:rFonts w:eastAsia="Times New Roman" w:cs="Times New Roman"/>
                <w:color w:val="0F1115"/>
                <w:sz w:val="24"/>
                <w:szCs w:val="24"/>
                <w:lang w:eastAsia="ru-RU"/>
              </w:rPr>
              <w:t>)</w:t>
            </w:r>
          </w:p>
        </w:tc>
        <w:tc>
          <w:tcPr>
            <w:tcW w:w="971" w:type="pct"/>
            <w:shd w:val="clear" w:color="auto" w:fill="FFFFFF"/>
            <w:tcMar>
              <w:top w:w="150" w:type="dxa"/>
              <w:left w:w="240" w:type="dxa"/>
              <w:bottom w:w="150" w:type="dxa"/>
              <w:right w:w="0" w:type="dxa"/>
            </w:tcMar>
            <w:vAlign w:val="center"/>
            <w:hideMark/>
          </w:tcPr>
          <w:p w14:paraId="4A87B975"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335940</w:t>
            </w:r>
          </w:p>
        </w:tc>
      </w:tr>
      <w:tr w:rsidR="00F172E8" w:rsidRPr="00F172E8" w14:paraId="6A112164" w14:textId="77777777" w:rsidTr="00F172E8">
        <w:tc>
          <w:tcPr>
            <w:tcW w:w="598" w:type="pct"/>
            <w:shd w:val="clear" w:color="auto" w:fill="FFFFFF"/>
            <w:tcMar>
              <w:top w:w="150" w:type="dxa"/>
              <w:left w:w="0" w:type="dxa"/>
              <w:bottom w:w="150" w:type="dxa"/>
              <w:right w:w="240" w:type="dxa"/>
            </w:tcMar>
            <w:vAlign w:val="center"/>
            <w:hideMark/>
          </w:tcPr>
          <w:p w14:paraId="380B4EAD"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6.5</w:t>
            </w:r>
          </w:p>
        </w:tc>
        <w:tc>
          <w:tcPr>
            <w:tcW w:w="3431" w:type="pct"/>
            <w:shd w:val="clear" w:color="auto" w:fill="FFFFFF"/>
            <w:tcMar>
              <w:top w:w="150" w:type="dxa"/>
              <w:left w:w="240" w:type="dxa"/>
              <w:bottom w:w="150" w:type="dxa"/>
              <w:right w:w="240" w:type="dxa"/>
            </w:tcMar>
            <w:vAlign w:val="center"/>
            <w:hideMark/>
          </w:tcPr>
          <w:p w14:paraId="24D60529"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Среднее значение, 10⁻³ мкм²·м/(</w:t>
            </w:r>
            <w:proofErr w:type="spellStart"/>
            <w:r w:rsidRPr="00F172E8">
              <w:rPr>
                <w:rFonts w:eastAsia="Times New Roman" w:cs="Times New Roman"/>
                <w:color w:val="0F1115"/>
                <w:sz w:val="24"/>
                <w:szCs w:val="24"/>
                <w:lang w:eastAsia="ru-RU"/>
              </w:rPr>
              <w:t>мПа·с</w:t>
            </w:r>
            <w:proofErr w:type="spellEnd"/>
            <w:r w:rsidRPr="00F172E8">
              <w:rPr>
                <w:rFonts w:eastAsia="Times New Roman" w:cs="Times New Roman"/>
                <w:color w:val="0F1115"/>
                <w:sz w:val="24"/>
                <w:szCs w:val="24"/>
                <w:lang w:eastAsia="ru-RU"/>
              </w:rPr>
              <w:t>)</w:t>
            </w:r>
          </w:p>
        </w:tc>
        <w:tc>
          <w:tcPr>
            <w:tcW w:w="971" w:type="pct"/>
            <w:shd w:val="clear" w:color="auto" w:fill="FFFFFF"/>
            <w:tcMar>
              <w:top w:w="150" w:type="dxa"/>
              <w:left w:w="240" w:type="dxa"/>
              <w:bottom w:w="150" w:type="dxa"/>
              <w:right w:w="0" w:type="dxa"/>
            </w:tcMar>
            <w:vAlign w:val="center"/>
            <w:hideMark/>
          </w:tcPr>
          <w:p w14:paraId="4190C638"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25709</w:t>
            </w:r>
          </w:p>
        </w:tc>
      </w:tr>
      <w:tr w:rsidR="00F172E8" w:rsidRPr="00F172E8" w14:paraId="6C0724EE" w14:textId="77777777" w:rsidTr="00F172E8">
        <w:tc>
          <w:tcPr>
            <w:tcW w:w="598" w:type="pct"/>
            <w:shd w:val="clear" w:color="auto" w:fill="FFFFFF"/>
            <w:tcMar>
              <w:top w:w="150" w:type="dxa"/>
              <w:left w:w="0" w:type="dxa"/>
              <w:bottom w:w="150" w:type="dxa"/>
              <w:right w:w="240" w:type="dxa"/>
            </w:tcMar>
            <w:vAlign w:val="center"/>
            <w:hideMark/>
          </w:tcPr>
          <w:p w14:paraId="2E3AEB5F"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7</w:t>
            </w:r>
          </w:p>
        </w:tc>
        <w:tc>
          <w:tcPr>
            <w:tcW w:w="4402" w:type="pct"/>
            <w:gridSpan w:val="2"/>
            <w:shd w:val="clear" w:color="auto" w:fill="FFFFFF"/>
            <w:tcMar>
              <w:top w:w="150" w:type="dxa"/>
              <w:left w:w="240" w:type="dxa"/>
              <w:bottom w:w="150" w:type="dxa"/>
              <w:right w:w="240" w:type="dxa"/>
            </w:tcMar>
            <w:vAlign w:val="center"/>
            <w:hideMark/>
          </w:tcPr>
          <w:p w14:paraId="16D7B353" w14:textId="7962BBF9"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Коэффициент проницаемости</w:t>
            </w:r>
          </w:p>
        </w:tc>
      </w:tr>
      <w:tr w:rsidR="00F172E8" w:rsidRPr="00F172E8" w14:paraId="55C1C6E0" w14:textId="77777777" w:rsidTr="00F172E8">
        <w:tc>
          <w:tcPr>
            <w:tcW w:w="598" w:type="pct"/>
            <w:shd w:val="clear" w:color="auto" w:fill="FFFFFF"/>
            <w:tcMar>
              <w:top w:w="150" w:type="dxa"/>
              <w:left w:w="0" w:type="dxa"/>
              <w:bottom w:w="150" w:type="dxa"/>
              <w:right w:w="240" w:type="dxa"/>
            </w:tcMar>
            <w:vAlign w:val="center"/>
            <w:hideMark/>
          </w:tcPr>
          <w:p w14:paraId="6920BDFD"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7.1</w:t>
            </w:r>
          </w:p>
        </w:tc>
        <w:tc>
          <w:tcPr>
            <w:tcW w:w="3431" w:type="pct"/>
            <w:shd w:val="clear" w:color="auto" w:fill="FFFFFF"/>
            <w:tcMar>
              <w:top w:w="150" w:type="dxa"/>
              <w:left w:w="240" w:type="dxa"/>
              <w:bottom w:w="150" w:type="dxa"/>
              <w:right w:w="240" w:type="dxa"/>
            </w:tcMar>
            <w:vAlign w:val="center"/>
            <w:hideMark/>
          </w:tcPr>
          <w:p w14:paraId="282572BF"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Количество скважин</w:t>
            </w:r>
          </w:p>
        </w:tc>
        <w:tc>
          <w:tcPr>
            <w:tcW w:w="971" w:type="pct"/>
            <w:shd w:val="clear" w:color="auto" w:fill="FFFFFF"/>
            <w:tcMar>
              <w:top w:w="150" w:type="dxa"/>
              <w:left w:w="240" w:type="dxa"/>
              <w:bottom w:w="150" w:type="dxa"/>
              <w:right w:w="0" w:type="dxa"/>
            </w:tcMar>
            <w:vAlign w:val="center"/>
            <w:hideMark/>
          </w:tcPr>
          <w:p w14:paraId="3FAFC913"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368</w:t>
            </w:r>
          </w:p>
        </w:tc>
      </w:tr>
      <w:tr w:rsidR="00F172E8" w:rsidRPr="00F172E8" w14:paraId="7612B380" w14:textId="77777777" w:rsidTr="00F172E8">
        <w:tc>
          <w:tcPr>
            <w:tcW w:w="598" w:type="pct"/>
            <w:shd w:val="clear" w:color="auto" w:fill="FFFFFF"/>
            <w:tcMar>
              <w:top w:w="150" w:type="dxa"/>
              <w:left w:w="0" w:type="dxa"/>
              <w:bottom w:w="150" w:type="dxa"/>
              <w:right w:w="240" w:type="dxa"/>
            </w:tcMar>
            <w:vAlign w:val="center"/>
            <w:hideMark/>
          </w:tcPr>
          <w:p w14:paraId="05F76B93"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7.2</w:t>
            </w:r>
          </w:p>
        </w:tc>
        <w:tc>
          <w:tcPr>
            <w:tcW w:w="3431" w:type="pct"/>
            <w:shd w:val="clear" w:color="auto" w:fill="FFFFFF"/>
            <w:tcMar>
              <w:top w:w="150" w:type="dxa"/>
              <w:left w:w="240" w:type="dxa"/>
              <w:bottom w:w="150" w:type="dxa"/>
              <w:right w:w="240" w:type="dxa"/>
            </w:tcMar>
            <w:vAlign w:val="center"/>
            <w:hideMark/>
          </w:tcPr>
          <w:p w14:paraId="7FE6A4F7"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Количество определений</w:t>
            </w:r>
          </w:p>
        </w:tc>
        <w:tc>
          <w:tcPr>
            <w:tcW w:w="971" w:type="pct"/>
            <w:shd w:val="clear" w:color="auto" w:fill="FFFFFF"/>
            <w:tcMar>
              <w:top w:w="150" w:type="dxa"/>
              <w:left w:w="240" w:type="dxa"/>
              <w:bottom w:w="150" w:type="dxa"/>
              <w:right w:w="0" w:type="dxa"/>
            </w:tcMar>
            <w:vAlign w:val="center"/>
            <w:hideMark/>
          </w:tcPr>
          <w:p w14:paraId="4E538B45"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926</w:t>
            </w:r>
          </w:p>
        </w:tc>
      </w:tr>
      <w:tr w:rsidR="00F172E8" w:rsidRPr="00F172E8" w14:paraId="56117899" w14:textId="77777777" w:rsidTr="00F172E8">
        <w:tc>
          <w:tcPr>
            <w:tcW w:w="598" w:type="pct"/>
            <w:shd w:val="clear" w:color="auto" w:fill="FFFFFF"/>
            <w:tcMar>
              <w:top w:w="150" w:type="dxa"/>
              <w:left w:w="0" w:type="dxa"/>
              <w:bottom w:w="150" w:type="dxa"/>
              <w:right w:w="240" w:type="dxa"/>
            </w:tcMar>
            <w:vAlign w:val="center"/>
            <w:hideMark/>
          </w:tcPr>
          <w:p w14:paraId="467D22BF"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7.3</w:t>
            </w:r>
          </w:p>
        </w:tc>
        <w:tc>
          <w:tcPr>
            <w:tcW w:w="3431" w:type="pct"/>
            <w:shd w:val="clear" w:color="auto" w:fill="FFFFFF"/>
            <w:tcMar>
              <w:top w:w="150" w:type="dxa"/>
              <w:left w:w="240" w:type="dxa"/>
              <w:bottom w:w="150" w:type="dxa"/>
              <w:right w:w="240" w:type="dxa"/>
            </w:tcMar>
            <w:vAlign w:val="center"/>
            <w:hideMark/>
          </w:tcPr>
          <w:p w14:paraId="49AACCEE"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Минимальное значение, 10⁻³ мкм²</w:t>
            </w:r>
          </w:p>
        </w:tc>
        <w:tc>
          <w:tcPr>
            <w:tcW w:w="971" w:type="pct"/>
            <w:shd w:val="clear" w:color="auto" w:fill="FFFFFF"/>
            <w:tcMar>
              <w:top w:w="150" w:type="dxa"/>
              <w:left w:w="240" w:type="dxa"/>
              <w:bottom w:w="150" w:type="dxa"/>
              <w:right w:w="0" w:type="dxa"/>
            </w:tcMar>
            <w:vAlign w:val="center"/>
            <w:hideMark/>
          </w:tcPr>
          <w:p w14:paraId="3884B49B"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1</w:t>
            </w:r>
          </w:p>
        </w:tc>
      </w:tr>
      <w:tr w:rsidR="00F172E8" w:rsidRPr="00F172E8" w14:paraId="3B769BCE" w14:textId="77777777" w:rsidTr="00F172E8">
        <w:tc>
          <w:tcPr>
            <w:tcW w:w="598" w:type="pct"/>
            <w:shd w:val="clear" w:color="auto" w:fill="FFFFFF"/>
            <w:tcMar>
              <w:top w:w="150" w:type="dxa"/>
              <w:left w:w="0" w:type="dxa"/>
              <w:bottom w:w="150" w:type="dxa"/>
              <w:right w:w="240" w:type="dxa"/>
            </w:tcMar>
            <w:vAlign w:val="center"/>
            <w:hideMark/>
          </w:tcPr>
          <w:p w14:paraId="774C5AB3"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7.4</w:t>
            </w:r>
          </w:p>
        </w:tc>
        <w:tc>
          <w:tcPr>
            <w:tcW w:w="3431" w:type="pct"/>
            <w:shd w:val="clear" w:color="auto" w:fill="FFFFFF"/>
            <w:tcMar>
              <w:top w:w="150" w:type="dxa"/>
              <w:left w:w="240" w:type="dxa"/>
              <w:bottom w:w="150" w:type="dxa"/>
              <w:right w:w="240" w:type="dxa"/>
            </w:tcMar>
            <w:vAlign w:val="center"/>
            <w:hideMark/>
          </w:tcPr>
          <w:p w14:paraId="47406C0E"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Максимальное значение, 10⁻³ мкм²</w:t>
            </w:r>
          </w:p>
        </w:tc>
        <w:tc>
          <w:tcPr>
            <w:tcW w:w="971" w:type="pct"/>
            <w:shd w:val="clear" w:color="auto" w:fill="FFFFFF"/>
            <w:tcMar>
              <w:top w:w="150" w:type="dxa"/>
              <w:left w:w="240" w:type="dxa"/>
              <w:bottom w:w="150" w:type="dxa"/>
              <w:right w:w="0" w:type="dxa"/>
            </w:tcMar>
            <w:vAlign w:val="center"/>
            <w:hideMark/>
          </w:tcPr>
          <w:p w14:paraId="0D7E25A3"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5120</w:t>
            </w:r>
          </w:p>
        </w:tc>
      </w:tr>
      <w:tr w:rsidR="00F172E8" w:rsidRPr="00F172E8" w14:paraId="06310A05" w14:textId="77777777" w:rsidTr="00F172E8">
        <w:tc>
          <w:tcPr>
            <w:tcW w:w="598" w:type="pct"/>
            <w:shd w:val="clear" w:color="auto" w:fill="FFFFFF"/>
            <w:tcMar>
              <w:top w:w="150" w:type="dxa"/>
              <w:left w:w="0" w:type="dxa"/>
              <w:bottom w:w="150" w:type="dxa"/>
              <w:right w:w="240" w:type="dxa"/>
            </w:tcMar>
            <w:vAlign w:val="center"/>
            <w:hideMark/>
          </w:tcPr>
          <w:p w14:paraId="50441383"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7.5</w:t>
            </w:r>
          </w:p>
        </w:tc>
        <w:tc>
          <w:tcPr>
            <w:tcW w:w="3431" w:type="pct"/>
            <w:shd w:val="clear" w:color="auto" w:fill="FFFFFF"/>
            <w:tcMar>
              <w:top w:w="150" w:type="dxa"/>
              <w:left w:w="240" w:type="dxa"/>
              <w:bottom w:w="150" w:type="dxa"/>
              <w:right w:w="240" w:type="dxa"/>
            </w:tcMar>
            <w:vAlign w:val="center"/>
            <w:hideMark/>
          </w:tcPr>
          <w:p w14:paraId="5EAD7516"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Среднее значение, 10⁻³ мкм²</w:t>
            </w:r>
          </w:p>
        </w:tc>
        <w:tc>
          <w:tcPr>
            <w:tcW w:w="971" w:type="pct"/>
            <w:shd w:val="clear" w:color="auto" w:fill="FFFFFF"/>
            <w:tcMar>
              <w:top w:w="150" w:type="dxa"/>
              <w:left w:w="240" w:type="dxa"/>
              <w:bottom w:w="150" w:type="dxa"/>
              <w:right w:w="0" w:type="dxa"/>
            </w:tcMar>
            <w:vAlign w:val="center"/>
            <w:hideMark/>
          </w:tcPr>
          <w:p w14:paraId="3F71A76E" w14:textId="77777777" w:rsidR="00F172E8" w:rsidRPr="00F172E8" w:rsidRDefault="00F172E8" w:rsidP="00F172E8">
            <w:pPr>
              <w:spacing w:after="0" w:line="240" w:lineRule="auto"/>
              <w:jc w:val="center"/>
              <w:rPr>
                <w:rFonts w:eastAsia="Times New Roman" w:cs="Times New Roman"/>
                <w:color w:val="0F1115"/>
                <w:sz w:val="24"/>
                <w:szCs w:val="24"/>
                <w:lang w:eastAsia="ru-RU"/>
              </w:rPr>
            </w:pPr>
            <w:r w:rsidRPr="00F172E8">
              <w:rPr>
                <w:rFonts w:eastAsia="Times New Roman" w:cs="Times New Roman"/>
                <w:color w:val="0F1115"/>
                <w:sz w:val="24"/>
                <w:szCs w:val="24"/>
                <w:lang w:eastAsia="ru-RU"/>
              </w:rPr>
              <w:t>121</w:t>
            </w:r>
          </w:p>
        </w:tc>
      </w:tr>
    </w:tbl>
    <w:p w14:paraId="21F1FAA4" w14:textId="51087629" w:rsidR="00A15485" w:rsidRDefault="00A15485" w:rsidP="00A15485">
      <w:pPr>
        <w:spacing w:line="360" w:lineRule="auto"/>
        <w:jc w:val="both"/>
        <w:rPr>
          <w:rFonts w:cs="Times New Roman"/>
          <w:szCs w:val="28"/>
        </w:rPr>
      </w:pPr>
    </w:p>
    <w:p w14:paraId="4676F591" w14:textId="3322D466" w:rsidR="00A15485" w:rsidRPr="00A15485" w:rsidRDefault="00A15485" w:rsidP="00E33902">
      <w:pPr>
        <w:spacing w:line="360" w:lineRule="auto"/>
        <w:ind w:firstLine="708"/>
        <w:jc w:val="both"/>
        <w:rPr>
          <w:rFonts w:cs="Times New Roman"/>
          <w:szCs w:val="28"/>
        </w:rPr>
      </w:pPr>
      <w:r w:rsidRPr="00A15485">
        <w:rPr>
          <w:rFonts w:cs="Times New Roman"/>
          <w:szCs w:val="28"/>
        </w:rPr>
        <w:t>Основной</w:t>
      </w:r>
      <w:r w:rsidR="00815ED6">
        <w:rPr>
          <w:rFonts w:cs="Times New Roman"/>
          <w:szCs w:val="28"/>
        </w:rPr>
        <w:t xml:space="preserve"> </w:t>
      </w:r>
      <w:r w:rsidRPr="00A15485">
        <w:rPr>
          <w:rFonts w:cs="Times New Roman"/>
          <w:szCs w:val="28"/>
        </w:rPr>
        <w:t>объем</w:t>
      </w:r>
      <w:r w:rsidR="00815ED6">
        <w:rPr>
          <w:rFonts w:cs="Times New Roman"/>
          <w:szCs w:val="28"/>
        </w:rPr>
        <w:t xml:space="preserve"> </w:t>
      </w:r>
      <w:r w:rsidRPr="00A15485">
        <w:rPr>
          <w:rFonts w:cs="Times New Roman"/>
          <w:szCs w:val="28"/>
        </w:rPr>
        <w:t>информации</w:t>
      </w:r>
      <w:r w:rsidR="00815ED6">
        <w:rPr>
          <w:rFonts w:cs="Times New Roman"/>
          <w:szCs w:val="28"/>
        </w:rPr>
        <w:t xml:space="preserve"> </w:t>
      </w:r>
      <w:r w:rsidRPr="00A15485">
        <w:rPr>
          <w:rFonts w:cs="Times New Roman"/>
          <w:szCs w:val="28"/>
        </w:rPr>
        <w:t>о</w:t>
      </w:r>
      <w:r w:rsidR="00815ED6">
        <w:rPr>
          <w:rFonts w:cs="Times New Roman"/>
          <w:szCs w:val="28"/>
        </w:rPr>
        <w:t xml:space="preserve"> </w:t>
      </w:r>
      <w:r w:rsidRPr="00A15485">
        <w:rPr>
          <w:rFonts w:cs="Times New Roman"/>
          <w:szCs w:val="28"/>
        </w:rPr>
        <w:t>ФЭС</w:t>
      </w:r>
      <w:r w:rsidR="00815ED6">
        <w:rPr>
          <w:rFonts w:cs="Times New Roman"/>
          <w:szCs w:val="28"/>
        </w:rPr>
        <w:t xml:space="preserve"> </w:t>
      </w:r>
      <w:r w:rsidRPr="00A15485">
        <w:rPr>
          <w:rFonts w:cs="Times New Roman"/>
          <w:szCs w:val="28"/>
        </w:rPr>
        <w:t>и</w:t>
      </w:r>
      <w:r w:rsidR="00815ED6">
        <w:rPr>
          <w:rFonts w:cs="Times New Roman"/>
          <w:szCs w:val="28"/>
        </w:rPr>
        <w:t xml:space="preserve"> </w:t>
      </w:r>
      <w:r w:rsidRPr="00A15485">
        <w:rPr>
          <w:rFonts w:cs="Times New Roman"/>
          <w:szCs w:val="28"/>
        </w:rPr>
        <w:t>насыщенности</w:t>
      </w:r>
      <w:r w:rsidR="00815ED6">
        <w:rPr>
          <w:rFonts w:cs="Times New Roman"/>
          <w:szCs w:val="28"/>
        </w:rPr>
        <w:t xml:space="preserve"> </w:t>
      </w:r>
      <w:r w:rsidRPr="00A15485">
        <w:rPr>
          <w:rFonts w:cs="Times New Roman"/>
          <w:szCs w:val="28"/>
        </w:rPr>
        <w:t>пластов</w:t>
      </w:r>
      <w:r w:rsidR="00815ED6">
        <w:rPr>
          <w:rFonts w:cs="Times New Roman"/>
          <w:szCs w:val="28"/>
        </w:rPr>
        <w:t xml:space="preserve"> </w:t>
      </w:r>
      <w:r w:rsidRPr="00A15485">
        <w:rPr>
          <w:rFonts w:cs="Times New Roman"/>
          <w:szCs w:val="28"/>
        </w:rPr>
        <w:t>получен</w:t>
      </w:r>
      <w:r w:rsidR="00815ED6">
        <w:rPr>
          <w:rFonts w:cs="Times New Roman"/>
          <w:szCs w:val="28"/>
        </w:rPr>
        <w:t xml:space="preserve"> </w:t>
      </w:r>
      <w:r w:rsidRPr="00A15485">
        <w:rPr>
          <w:rFonts w:cs="Times New Roman"/>
          <w:szCs w:val="28"/>
        </w:rPr>
        <w:t>по</w:t>
      </w:r>
      <w:r w:rsidR="00815ED6">
        <w:rPr>
          <w:rFonts w:cs="Times New Roman"/>
          <w:szCs w:val="28"/>
        </w:rPr>
        <w:t xml:space="preserve"> </w:t>
      </w:r>
      <w:r w:rsidRPr="00A15485">
        <w:rPr>
          <w:rFonts w:cs="Times New Roman"/>
          <w:szCs w:val="28"/>
        </w:rPr>
        <w:t>результатам</w:t>
      </w:r>
      <w:r w:rsidR="00815ED6">
        <w:rPr>
          <w:rFonts w:cs="Times New Roman"/>
          <w:szCs w:val="28"/>
        </w:rPr>
        <w:t xml:space="preserve"> </w:t>
      </w:r>
      <w:r w:rsidRPr="00A15485">
        <w:rPr>
          <w:rFonts w:cs="Times New Roman"/>
          <w:szCs w:val="28"/>
        </w:rPr>
        <w:t>геофизических</w:t>
      </w:r>
      <w:r w:rsidR="00815ED6">
        <w:rPr>
          <w:rFonts w:cs="Times New Roman"/>
          <w:szCs w:val="28"/>
        </w:rPr>
        <w:t xml:space="preserve"> </w:t>
      </w:r>
      <w:r w:rsidRPr="00A15485">
        <w:rPr>
          <w:rFonts w:cs="Times New Roman"/>
          <w:szCs w:val="28"/>
        </w:rPr>
        <w:t>исследований</w:t>
      </w:r>
      <w:r w:rsidR="00815ED6">
        <w:rPr>
          <w:rFonts w:cs="Times New Roman"/>
          <w:szCs w:val="28"/>
        </w:rPr>
        <w:t xml:space="preserve"> </w:t>
      </w:r>
      <w:r w:rsidRPr="00A15485">
        <w:rPr>
          <w:rFonts w:cs="Times New Roman"/>
          <w:szCs w:val="28"/>
        </w:rPr>
        <w:t>скважин,</w:t>
      </w:r>
      <w:r w:rsidR="00815ED6">
        <w:rPr>
          <w:rFonts w:cs="Times New Roman"/>
          <w:szCs w:val="28"/>
        </w:rPr>
        <w:t xml:space="preserve"> </w:t>
      </w:r>
      <w:r w:rsidRPr="00A15485">
        <w:rPr>
          <w:rFonts w:cs="Times New Roman"/>
          <w:szCs w:val="28"/>
        </w:rPr>
        <w:t>определениями</w:t>
      </w:r>
      <w:r w:rsidR="00815ED6">
        <w:rPr>
          <w:rFonts w:cs="Times New Roman"/>
          <w:szCs w:val="28"/>
        </w:rPr>
        <w:t xml:space="preserve"> </w:t>
      </w:r>
      <w:r w:rsidRPr="00A15485">
        <w:rPr>
          <w:rFonts w:cs="Times New Roman"/>
          <w:szCs w:val="28"/>
        </w:rPr>
        <w:t>параметров</w:t>
      </w:r>
      <w:r w:rsidR="00815ED6">
        <w:rPr>
          <w:rFonts w:cs="Times New Roman"/>
          <w:szCs w:val="28"/>
        </w:rPr>
        <w:t xml:space="preserve"> </w:t>
      </w:r>
      <w:r w:rsidRPr="00A15485">
        <w:rPr>
          <w:rFonts w:cs="Times New Roman"/>
          <w:szCs w:val="28"/>
        </w:rPr>
        <w:t>пластов</w:t>
      </w:r>
      <w:r w:rsidR="00815ED6">
        <w:rPr>
          <w:rFonts w:cs="Times New Roman"/>
          <w:szCs w:val="28"/>
        </w:rPr>
        <w:t xml:space="preserve"> </w:t>
      </w:r>
      <w:r w:rsidRPr="00A15485">
        <w:rPr>
          <w:rFonts w:cs="Times New Roman"/>
          <w:szCs w:val="28"/>
        </w:rPr>
        <w:t>по</w:t>
      </w:r>
      <w:r w:rsidR="00815ED6">
        <w:rPr>
          <w:rFonts w:cs="Times New Roman"/>
          <w:szCs w:val="28"/>
        </w:rPr>
        <w:t xml:space="preserve"> </w:t>
      </w:r>
      <w:r w:rsidRPr="00A15485">
        <w:rPr>
          <w:rFonts w:cs="Times New Roman"/>
          <w:szCs w:val="28"/>
        </w:rPr>
        <w:t>данным</w:t>
      </w:r>
      <w:r w:rsidR="00815ED6">
        <w:rPr>
          <w:rFonts w:cs="Times New Roman"/>
          <w:szCs w:val="28"/>
        </w:rPr>
        <w:t xml:space="preserve"> </w:t>
      </w:r>
      <w:r w:rsidRPr="00A15485">
        <w:rPr>
          <w:rFonts w:cs="Times New Roman"/>
          <w:szCs w:val="28"/>
        </w:rPr>
        <w:t>их</w:t>
      </w:r>
      <w:r w:rsidR="00815ED6">
        <w:rPr>
          <w:rFonts w:cs="Times New Roman"/>
          <w:szCs w:val="28"/>
        </w:rPr>
        <w:t xml:space="preserve"> </w:t>
      </w:r>
      <w:r w:rsidRPr="00A15485">
        <w:rPr>
          <w:rFonts w:cs="Times New Roman"/>
          <w:szCs w:val="28"/>
        </w:rPr>
        <w:t>интерпретации</w:t>
      </w:r>
      <w:r w:rsidR="00815ED6">
        <w:rPr>
          <w:rFonts w:cs="Times New Roman"/>
          <w:szCs w:val="28"/>
        </w:rPr>
        <w:t xml:space="preserve"> </w:t>
      </w:r>
      <w:r w:rsidRPr="00A15485">
        <w:rPr>
          <w:rFonts w:cs="Times New Roman"/>
          <w:szCs w:val="28"/>
        </w:rPr>
        <w:t>охвачен</w:t>
      </w:r>
      <w:r w:rsidR="00815ED6">
        <w:rPr>
          <w:rFonts w:cs="Times New Roman"/>
          <w:szCs w:val="28"/>
        </w:rPr>
        <w:t xml:space="preserve"> </w:t>
      </w:r>
      <w:r w:rsidRPr="00A15485">
        <w:rPr>
          <w:rFonts w:cs="Times New Roman"/>
          <w:szCs w:val="28"/>
        </w:rPr>
        <w:t>практически</w:t>
      </w:r>
      <w:r w:rsidR="00815ED6">
        <w:rPr>
          <w:rFonts w:cs="Times New Roman"/>
          <w:szCs w:val="28"/>
        </w:rPr>
        <w:t xml:space="preserve"> </w:t>
      </w:r>
      <w:r w:rsidRPr="00A15485">
        <w:rPr>
          <w:rFonts w:cs="Times New Roman"/>
          <w:szCs w:val="28"/>
        </w:rPr>
        <w:t>весь</w:t>
      </w:r>
      <w:r w:rsidR="00815ED6">
        <w:rPr>
          <w:rFonts w:cs="Times New Roman"/>
          <w:szCs w:val="28"/>
        </w:rPr>
        <w:t xml:space="preserve"> </w:t>
      </w:r>
      <w:r w:rsidRPr="00A15485">
        <w:rPr>
          <w:rFonts w:cs="Times New Roman"/>
          <w:szCs w:val="28"/>
        </w:rPr>
        <w:t>фонд</w:t>
      </w:r>
      <w:r w:rsidR="00815ED6">
        <w:rPr>
          <w:rFonts w:cs="Times New Roman"/>
          <w:szCs w:val="28"/>
        </w:rPr>
        <w:t xml:space="preserve"> </w:t>
      </w:r>
      <w:r w:rsidRPr="00A15485">
        <w:rPr>
          <w:rFonts w:cs="Times New Roman"/>
          <w:szCs w:val="28"/>
        </w:rPr>
        <w:t>пробуренных</w:t>
      </w:r>
      <w:r w:rsidR="00815ED6">
        <w:rPr>
          <w:rFonts w:cs="Times New Roman"/>
          <w:szCs w:val="28"/>
        </w:rPr>
        <w:t xml:space="preserve"> </w:t>
      </w:r>
      <w:r w:rsidRPr="00A15485">
        <w:rPr>
          <w:rFonts w:cs="Times New Roman"/>
          <w:szCs w:val="28"/>
        </w:rPr>
        <w:t>скважин.</w:t>
      </w:r>
      <w:r w:rsidR="00815ED6">
        <w:rPr>
          <w:rFonts w:cs="Times New Roman"/>
          <w:szCs w:val="28"/>
        </w:rPr>
        <w:t xml:space="preserve"> </w:t>
      </w:r>
      <w:r w:rsidRPr="00A15485">
        <w:rPr>
          <w:rFonts w:cs="Times New Roman"/>
          <w:szCs w:val="28"/>
        </w:rPr>
        <w:t>Представительность</w:t>
      </w:r>
      <w:r w:rsidR="00815ED6">
        <w:rPr>
          <w:rFonts w:cs="Times New Roman"/>
          <w:szCs w:val="28"/>
        </w:rPr>
        <w:t xml:space="preserve"> </w:t>
      </w:r>
      <w:r w:rsidRPr="00A15485">
        <w:rPr>
          <w:rFonts w:cs="Times New Roman"/>
          <w:szCs w:val="28"/>
        </w:rPr>
        <w:t>определений</w:t>
      </w:r>
      <w:r w:rsidR="00815ED6">
        <w:rPr>
          <w:rFonts w:cs="Times New Roman"/>
          <w:szCs w:val="28"/>
        </w:rPr>
        <w:t xml:space="preserve"> </w:t>
      </w:r>
      <w:r w:rsidRPr="00A15485">
        <w:rPr>
          <w:rFonts w:cs="Times New Roman"/>
          <w:szCs w:val="28"/>
        </w:rPr>
        <w:t>коллекторских</w:t>
      </w:r>
      <w:r w:rsidR="00815ED6">
        <w:rPr>
          <w:rFonts w:cs="Times New Roman"/>
          <w:szCs w:val="28"/>
        </w:rPr>
        <w:t xml:space="preserve"> </w:t>
      </w:r>
      <w:r w:rsidRPr="00A15485">
        <w:rPr>
          <w:rFonts w:cs="Times New Roman"/>
          <w:szCs w:val="28"/>
        </w:rPr>
        <w:t>свойств</w:t>
      </w:r>
      <w:r w:rsidR="00815ED6">
        <w:rPr>
          <w:rFonts w:cs="Times New Roman"/>
          <w:szCs w:val="28"/>
        </w:rPr>
        <w:t xml:space="preserve"> </w:t>
      </w:r>
      <w:r w:rsidRPr="00A15485">
        <w:rPr>
          <w:rFonts w:cs="Times New Roman"/>
          <w:szCs w:val="28"/>
        </w:rPr>
        <w:t>и</w:t>
      </w:r>
      <w:r w:rsidR="00815ED6">
        <w:rPr>
          <w:rFonts w:cs="Times New Roman"/>
          <w:szCs w:val="28"/>
        </w:rPr>
        <w:t xml:space="preserve"> </w:t>
      </w:r>
      <w:proofErr w:type="spellStart"/>
      <w:r w:rsidRPr="00A15485">
        <w:rPr>
          <w:rFonts w:cs="Times New Roman"/>
          <w:szCs w:val="28"/>
        </w:rPr>
        <w:t>нефтенасыщенности</w:t>
      </w:r>
      <w:proofErr w:type="spellEnd"/>
      <w:r w:rsidR="00815ED6">
        <w:rPr>
          <w:rFonts w:cs="Times New Roman"/>
          <w:szCs w:val="28"/>
        </w:rPr>
        <w:t xml:space="preserve"> </w:t>
      </w:r>
      <w:r w:rsidRPr="00A15485">
        <w:rPr>
          <w:rFonts w:cs="Times New Roman"/>
          <w:szCs w:val="28"/>
        </w:rPr>
        <w:t>по</w:t>
      </w:r>
      <w:r w:rsidR="00815ED6">
        <w:rPr>
          <w:rFonts w:cs="Times New Roman"/>
          <w:szCs w:val="28"/>
        </w:rPr>
        <w:t xml:space="preserve"> </w:t>
      </w:r>
      <w:r w:rsidRPr="00A15485">
        <w:rPr>
          <w:rFonts w:cs="Times New Roman"/>
          <w:szCs w:val="28"/>
        </w:rPr>
        <w:t>лабораторным</w:t>
      </w:r>
      <w:r w:rsidR="00815ED6">
        <w:rPr>
          <w:rFonts w:cs="Times New Roman"/>
          <w:szCs w:val="28"/>
        </w:rPr>
        <w:t xml:space="preserve"> </w:t>
      </w:r>
      <w:r w:rsidRPr="00A15485">
        <w:rPr>
          <w:rFonts w:cs="Times New Roman"/>
          <w:szCs w:val="28"/>
        </w:rPr>
        <w:t>исследованиям</w:t>
      </w:r>
      <w:r w:rsidR="00815ED6">
        <w:rPr>
          <w:rFonts w:cs="Times New Roman"/>
          <w:szCs w:val="28"/>
        </w:rPr>
        <w:t xml:space="preserve"> </w:t>
      </w:r>
      <w:r w:rsidRPr="00A15485">
        <w:rPr>
          <w:rFonts w:cs="Times New Roman"/>
          <w:szCs w:val="28"/>
        </w:rPr>
        <w:t>керна</w:t>
      </w:r>
      <w:r w:rsidR="00815ED6">
        <w:rPr>
          <w:rFonts w:cs="Times New Roman"/>
          <w:szCs w:val="28"/>
        </w:rPr>
        <w:t xml:space="preserve"> </w:t>
      </w:r>
      <w:r w:rsidRPr="00A15485">
        <w:rPr>
          <w:rFonts w:cs="Times New Roman"/>
          <w:szCs w:val="28"/>
        </w:rPr>
        <w:t>ниже.</w:t>
      </w:r>
      <w:r w:rsidR="00815ED6">
        <w:rPr>
          <w:rFonts w:cs="Times New Roman"/>
          <w:szCs w:val="28"/>
        </w:rPr>
        <w:t xml:space="preserve"> </w:t>
      </w:r>
      <w:r w:rsidRPr="00A15485">
        <w:rPr>
          <w:rFonts w:cs="Times New Roman"/>
          <w:szCs w:val="28"/>
        </w:rPr>
        <w:t>Тем</w:t>
      </w:r>
      <w:r w:rsidR="00815ED6">
        <w:rPr>
          <w:rFonts w:cs="Times New Roman"/>
          <w:szCs w:val="28"/>
        </w:rPr>
        <w:t xml:space="preserve"> </w:t>
      </w:r>
      <w:r w:rsidRPr="00A15485">
        <w:rPr>
          <w:rFonts w:cs="Times New Roman"/>
          <w:szCs w:val="28"/>
        </w:rPr>
        <w:t>не</w:t>
      </w:r>
      <w:r w:rsidR="00815ED6">
        <w:rPr>
          <w:rFonts w:cs="Times New Roman"/>
          <w:szCs w:val="28"/>
        </w:rPr>
        <w:t xml:space="preserve"> </w:t>
      </w:r>
      <w:r w:rsidRPr="00A15485">
        <w:rPr>
          <w:rFonts w:cs="Times New Roman"/>
          <w:szCs w:val="28"/>
        </w:rPr>
        <w:t>менее,</w:t>
      </w:r>
      <w:r w:rsidR="00815ED6">
        <w:rPr>
          <w:rFonts w:cs="Times New Roman"/>
          <w:szCs w:val="28"/>
        </w:rPr>
        <w:t xml:space="preserve"> </w:t>
      </w:r>
      <w:r w:rsidRPr="00A15485">
        <w:rPr>
          <w:rFonts w:cs="Times New Roman"/>
          <w:szCs w:val="28"/>
        </w:rPr>
        <w:t>сравнительный</w:t>
      </w:r>
      <w:r w:rsidR="00815ED6">
        <w:rPr>
          <w:rFonts w:cs="Times New Roman"/>
          <w:szCs w:val="28"/>
        </w:rPr>
        <w:t xml:space="preserve"> </w:t>
      </w:r>
      <w:r w:rsidRPr="00A15485">
        <w:rPr>
          <w:rFonts w:cs="Times New Roman"/>
          <w:szCs w:val="28"/>
        </w:rPr>
        <w:t>анализ</w:t>
      </w:r>
      <w:r w:rsidR="00815ED6">
        <w:rPr>
          <w:rFonts w:cs="Times New Roman"/>
          <w:szCs w:val="28"/>
        </w:rPr>
        <w:t xml:space="preserve"> </w:t>
      </w:r>
      <w:r w:rsidRPr="00A15485">
        <w:rPr>
          <w:rFonts w:cs="Times New Roman"/>
          <w:szCs w:val="28"/>
        </w:rPr>
        <w:t>полученных</w:t>
      </w:r>
      <w:r w:rsidR="00815ED6">
        <w:rPr>
          <w:rFonts w:cs="Times New Roman"/>
          <w:szCs w:val="28"/>
        </w:rPr>
        <w:t xml:space="preserve"> </w:t>
      </w:r>
      <w:r w:rsidRPr="00A15485">
        <w:rPr>
          <w:rFonts w:cs="Times New Roman"/>
          <w:szCs w:val="28"/>
        </w:rPr>
        <w:t>значений</w:t>
      </w:r>
      <w:r w:rsidR="00815ED6">
        <w:rPr>
          <w:rFonts w:cs="Times New Roman"/>
          <w:szCs w:val="28"/>
        </w:rPr>
        <w:t xml:space="preserve"> </w:t>
      </w:r>
      <w:r w:rsidRPr="00A15485">
        <w:rPr>
          <w:rFonts w:cs="Times New Roman"/>
          <w:szCs w:val="28"/>
        </w:rPr>
        <w:t>пористости</w:t>
      </w:r>
      <w:r w:rsidR="00815ED6">
        <w:rPr>
          <w:rFonts w:cs="Times New Roman"/>
          <w:szCs w:val="28"/>
        </w:rPr>
        <w:t xml:space="preserve"> </w:t>
      </w:r>
      <w:r w:rsidRPr="00A15485">
        <w:rPr>
          <w:rFonts w:cs="Times New Roman"/>
          <w:szCs w:val="28"/>
        </w:rPr>
        <w:t>показывает</w:t>
      </w:r>
      <w:r w:rsidR="00815ED6">
        <w:rPr>
          <w:rFonts w:cs="Times New Roman"/>
          <w:szCs w:val="28"/>
        </w:rPr>
        <w:t xml:space="preserve"> </w:t>
      </w:r>
      <w:r w:rsidRPr="00A15485">
        <w:rPr>
          <w:rFonts w:cs="Times New Roman"/>
          <w:szCs w:val="28"/>
        </w:rPr>
        <w:t>достаточно</w:t>
      </w:r>
      <w:r w:rsidR="00815ED6">
        <w:rPr>
          <w:rFonts w:cs="Times New Roman"/>
          <w:szCs w:val="28"/>
        </w:rPr>
        <w:t xml:space="preserve"> </w:t>
      </w:r>
      <w:r w:rsidRPr="00A15485">
        <w:rPr>
          <w:rFonts w:cs="Times New Roman"/>
          <w:szCs w:val="28"/>
        </w:rPr>
        <w:t>удовлетворительную</w:t>
      </w:r>
      <w:r w:rsidR="00815ED6">
        <w:rPr>
          <w:rFonts w:cs="Times New Roman"/>
          <w:szCs w:val="28"/>
        </w:rPr>
        <w:t xml:space="preserve"> </w:t>
      </w:r>
      <w:r w:rsidRPr="00A15485">
        <w:rPr>
          <w:rFonts w:cs="Times New Roman"/>
          <w:szCs w:val="28"/>
        </w:rPr>
        <w:t>сходимость.</w:t>
      </w:r>
      <w:r w:rsidR="00815ED6">
        <w:rPr>
          <w:rFonts w:cs="Times New Roman"/>
          <w:szCs w:val="28"/>
        </w:rPr>
        <w:t xml:space="preserve"> </w:t>
      </w:r>
      <w:r w:rsidRPr="00A15485">
        <w:rPr>
          <w:rFonts w:cs="Times New Roman"/>
          <w:szCs w:val="28"/>
        </w:rPr>
        <w:t>В</w:t>
      </w:r>
      <w:r w:rsidR="00815ED6">
        <w:rPr>
          <w:rFonts w:cs="Times New Roman"/>
          <w:szCs w:val="28"/>
        </w:rPr>
        <w:t xml:space="preserve"> </w:t>
      </w:r>
      <w:r w:rsidRPr="00A15485">
        <w:rPr>
          <w:rFonts w:cs="Times New Roman"/>
          <w:szCs w:val="28"/>
        </w:rPr>
        <w:t>то</w:t>
      </w:r>
      <w:r w:rsidR="00815ED6">
        <w:rPr>
          <w:rFonts w:cs="Times New Roman"/>
          <w:szCs w:val="28"/>
        </w:rPr>
        <w:t xml:space="preserve"> </w:t>
      </w:r>
      <w:r w:rsidRPr="00A15485">
        <w:rPr>
          <w:rFonts w:cs="Times New Roman"/>
          <w:szCs w:val="28"/>
        </w:rPr>
        <w:t>же</w:t>
      </w:r>
      <w:r w:rsidR="00815ED6">
        <w:rPr>
          <w:rFonts w:cs="Times New Roman"/>
          <w:szCs w:val="28"/>
        </w:rPr>
        <w:t xml:space="preserve"> </w:t>
      </w:r>
      <w:r w:rsidRPr="00A15485">
        <w:rPr>
          <w:rFonts w:cs="Times New Roman"/>
          <w:szCs w:val="28"/>
        </w:rPr>
        <w:t>время,</w:t>
      </w:r>
      <w:r w:rsidR="00815ED6">
        <w:rPr>
          <w:rFonts w:cs="Times New Roman"/>
          <w:szCs w:val="28"/>
        </w:rPr>
        <w:t xml:space="preserve"> </w:t>
      </w:r>
      <w:r w:rsidRPr="00A15485">
        <w:rPr>
          <w:rFonts w:cs="Times New Roman"/>
          <w:szCs w:val="28"/>
        </w:rPr>
        <w:t>среднее</w:t>
      </w:r>
      <w:r w:rsidR="00815ED6">
        <w:rPr>
          <w:rFonts w:cs="Times New Roman"/>
          <w:szCs w:val="28"/>
        </w:rPr>
        <w:t xml:space="preserve"> </w:t>
      </w:r>
      <w:r w:rsidRPr="00A15485">
        <w:rPr>
          <w:rFonts w:cs="Times New Roman"/>
          <w:szCs w:val="28"/>
        </w:rPr>
        <w:t>значение</w:t>
      </w:r>
      <w:r w:rsidR="00815ED6">
        <w:rPr>
          <w:rFonts w:cs="Times New Roman"/>
          <w:szCs w:val="28"/>
        </w:rPr>
        <w:t xml:space="preserve"> </w:t>
      </w:r>
      <w:r w:rsidRPr="00A15485">
        <w:rPr>
          <w:rFonts w:cs="Times New Roman"/>
          <w:szCs w:val="28"/>
        </w:rPr>
        <w:t>проницаемости,</w:t>
      </w:r>
      <w:r w:rsidR="00815ED6">
        <w:rPr>
          <w:rFonts w:cs="Times New Roman"/>
          <w:szCs w:val="28"/>
        </w:rPr>
        <w:t xml:space="preserve"> </w:t>
      </w:r>
      <w:r w:rsidRPr="00A15485">
        <w:rPr>
          <w:rFonts w:cs="Times New Roman"/>
          <w:szCs w:val="28"/>
        </w:rPr>
        <w:t>определенное</w:t>
      </w:r>
      <w:r w:rsidR="00815ED6">
        <w:rPr>
          <w:rFonts w:cs="Times New Roman"/>
          <w:szCs w:val="28"/>
        </w:rPr>
        <w:t xml:space="preserve"> </w:t>
      </w:r>
      <w:r w:rsidRPr="00A15485">
        <w:rPr>
          <w:rFonts w:cs="Times New Roman"/>
          <w:szCs w:val="28"/>
        </w:rPr>
        <w:t>по</w:t>
      </w:r>
      <w:r w:rsidR="00815ED6">
        <w:rPr>
          <w:rFonts w:cs="Times New Roman"/>
          <w:szCs w:val="28"/>
        </w:rPr>
        <w:t xml:space="preserve"> </w:t>
      </w:r>
      <w:r w:rsidRPr="00A15485">
        <w:rPr>
          <w:rFonts w:cs="Times New Roman"/>
          <w:szCs w:val="28"/>
        </w:rPr>
        <w:t>данным</w:t>
      </w:r>
      <w:r w:rsidR="00815ED6">
        <w:rPr>
          <w:rFonts w:cs="Times New Roman"/>
          <w:szCs w:val="28"/>
        </w:rPr>
        <w:t xml:space="preserve"> </w:t>
      </w:r>
      <w:r w:rsidRPr="00A15485">
        <w:rPr>
          <w:rFonts w:cs="Times New Roman"/>
          <w:szCs w:val="28"/>
        </w:rPr>
        <w:t>гидродинамических</w:t>
      </w:r>
      <w:r w:rsidR="00815ED6">
        <w:rPr>
          <w:rFonts w:cs="Times New Roman"/>
          <w:szCs w:val="28"/>
        </w:rPr>
        <w:t xml:space="preserve"> </w:t>
      </w:r>
      <w:r w:rsidRPr="00A15485">
        <w:rPr>
          <w:rFonts w:cs="Times New Roman"/>
          <w:szCs w:val="28"/>
        </w:rPr>
        <w:t>исследований</w:t>
      </w:r>
      <w:r w:rsidR="00815ED6">
        <w:rPr>
          <w:rFonts w:cs="Times New Roman"/>
          <w:szCs w:val="28"/>
        </w:rPr>
        <w:t xml:space="preserve"> </w:t>
      </w:r>
      <w:r w:rsidRPr="00A15485">
        <w:rPr>
          <w:rFonts w:cs="Times New Roman"/>
          <w:szCs w:val="28"/>
        </w:rPr>
        <w:t>скважин,</w:t>
      </w:r>
      <w:r w:rsidR="00815ED6">
        <w:rPr>
          <w:rFonts w:cs="Times New Roman"/>
          <w:szCs w:val="28"/>
        </w:rPr>
        <w:t xml:space="preserve"> </w:t>
      </w:r>
      <w:r w:rsidRPr="00A15485">
        <w:rPr>
          <w:rFonts w:cs="Times New Roman"/>
          <w:szCs w:val="28"/>
        </w:rPr>
        <w:t>существенно</w:t>
      </w:r>
      <w:r w:rsidR="00815ED6">
        <w:rPr>
          <w:rFonts w:cs="Times New Roman"/>
          <w:szCs w:val="28"/>
        </w:rPr>
        <w:t xml:space="preserve"> </w:t>
      </w:r>
      <w:r w:rsidRPr="00A15485">
        <w:rPr>
          <w:rFonts w:cs="Times New Roman"/>
          <w:szCs w:val="28"/>
        </w:rPr>
        <w:t>ниже</w:t>
      </w:r>
      <w:r w:rsidR="00815ED6">
        <w:rPr>
          <w:rFonts w:cs="Times New Roman"/>
          <w:szCs w:val="28"/>
        </w:rPr>
        <w:t xml:space="preserve"> </w:t>
      </w:r>
      <w:r w:rsidRPr="00A15485">
        <w:rPr>
          <w:rFonts w:cs="Times New Roman"/>
          <w:szCs w:val="28"/>
        </w:rPr>
        <w:t>величин,</w:t>
      </w:r>
      <w:r w:rsidR="00815ED6">
        <w:rPr>
          <w:rFonts w:cs="Times New Roman"/>
          <w:szCs w:val="28"/>
        </w:rPr>
        <w:t xml:space="preserve"> </w:t>
      </w:r>
      <w:r w:rsidRPr="00A15485">
        <w:rPr>
          <w:rFonts w:cs="Times New Roman"/>
          <w:szCs w:val="28"/>
        </w:rPr>
        <w:t>полученных</w:t>
      </w:r>
      <w:r w:rsidR="00815ED6">
        <w:rPr>
          <w:rFonts w:cs="Times New Roman"/>
          <w:szCs w:val="28"/>
        </w:rPr>
        <w:t xml:space="preserve"> </w:t>
      </w:r>
      <w:r w:rsidRPr="00A15485">
        <w:rPr>
          <w:rFonts w:cs="Times New Roman"/>
          <w:szCs w:val="28"/>
        </w:rPr>
        <w:t>по</w:t>
      </w:r>
      <w:r w:rsidR="00815ED6">
        <w:rPr>
          <w:rFonts w:cs="Times New Roman"/>
          <w:szCs w:val="28"/>
        </w:rPr>
        <w:t xml:space="preserve"> </w:t>
      </w:r>
      <w:r w:rsidRPr="00A15485">
        <w:rPr>
          <w:rFonts w:cs="Times New Roman"/>
          <w:szCs w:val="28"/>
        </w:rPr>
        <w:t>ГИС</w:t>
      </w:r>
      <w:r w:rsidR="00815ED6">
        <w:rPr>
          <w:rFonts w:cs="Times New Roman"/>
          <w:szCs w:val="28"/>
        </w:rPr>
        <w:t xml:space="preserve"> </w:t>
      </w:r>
      <w:r w:rsidRPr="00A15485">
        <w:rPr>
          <w:rFonts w:cs="Times New Roman"/>
          <w:szCs w:val="28"/>
        </w:rPr>
        <w:t>и</w:t>
      </w:r>
      <w:r w:rsidR="00815ED6">
        <w:rPr>
          <w:rFonts w:cs="Times New Roman"/>
          <w:szCs w:val="28"/>
        </w:rPr>
        <w:t xml:space="preserve"> </w:t>
      </w:r>
      <w:r w:rsidRPr="00A15485">
        <w:rPr>
          <w:rFonts w:cs="Times New Roman"/>
          <w:szCs w:val="28"/>
        </w:rPr>
        <w:t>керну.</w:t>
      </w:r>
      <w:r w:rsidR="00815ED6">
        <w:rPr>
          <w:rFonts w:cs="Times New Roman"/>
          <w:szCs w:val="28"/>
        </w:rPr>
        <w:t xml:space="preserve"> </w:t>
      </w:r>
      <w:r w:rsidRPr="00A15485">
        <w:rPr>
          <w:rFonts w:cs="Times New Roman"/>
          <w:szCs w:val="28"/>
        </w:rPr>
        <w:t>Расхождения</w:t>
      </w:r>
      <w:r w:rsidR="00815ED6">
        <w:rPr>
          <w:rFonts w:cs="Times New Roman"/>
          <w:szCs w:val="28"/>
        </w:rPr>
        <w:t xml:space="preserve"> </w:t>
      </w:r>
      <w:r w:rsidRPr="00A15485">
        <w:rPr>
          <w:rFonts w:cs="Times New Roman"/>
          <w:szCs w:val="28"/>
        </w:rPr>
        <w:t>в</w:t>
      </w:r>
      <w:r w:rsidR="00815ED6">
        <w:rPr>
          <w:rFonts w:cs="Times New Roman"/>
          <w:szCs w:val="28"/>
        </w:rPr>
        <w:t xml:space="preserve"> </w:t>
      </w:r>
      <w:r w:rsidRPr="00A15485">
        <w:rPr>
          <w:rFonts w:cs="Times New Roman"/>
          <w:szCs w:val="28"/>
        </w:rPr>
        <w:t>значениях</w:t>
      </w:r>
      <w:r w:rsidR="00815ED6">
        <w:rPr>
          <w:rFonts w:cs="Times New Roman"/>
          <w:szCs w:val="28"/>
        </w:rPr>
        <w:t xml:space="preserve"> </w:t>
      </w:r>
      <w:r w:rsidRPr="00A15485">
        <w:rPr>
          <w:rFonts w:cs="Times New Roman"/>
          <w:szCs w:val="28"/>
        </w:rPr>
        <w:t>могут</w:t>
      </w:r>
      <w:r w:rsidR="00815ED6">
        <w:rPr>
          <w:rFonts w:cs="Times New Roman"/>
          <w:szCs w:val="28"/>
        </w:rPr>
        <w:t xml:space="preserve"> </w:t>
      </w:r>
      <w:r w:rsidRPr="00A15485">
        <w:rPr>
          <w:rFonts w:cs="Times New Roman"/>
          <w:szCs w:val="28"/>
        </w:rPr>
        <w:t>вызваны</w:t>
      </w:r>
      <w:r w:rsidR="00815ED6">
        <w:rPr>
          <w:rFonts w:cs="Times New Roman"/>
          <w:szCs w:val="28"/>
        </w:rPr>
        <w:t xml:space="preserve"> </w:t>
      </w:r>
      <w:r w:rsidRPr="00A15485">
        <w:rPr>
          <w:rFonts w:cs="Times New Roman"/>
          <w:szCs w:val="28"/>
        </w:rPr>
        <w:t>рядом</w:t>
      </w:r>
      <w:r w:rsidR="00815ED6">
        <w:rPr>
          <w:rFonts w:cs="Times New Roman"/>
          <w:szCs w:val="28"/>
        </w:rPr>
        <w:t xml:space="preserve"> </w:t>
      </w:r>
      <w:r w:rsidRPr="00A15485">
        <w:rPr>
          <w:rFonts w:cs="Times New Roman"/>
          <w:szCs w:val="28"/>
        </w:rPr>
        <w:t>причин:</w:t>
      </w:r>
      <w:r w:rsidR="00815ED6">
        <w:rPr>
          <w:rFonts w:cs="Times New Roman"/>
          <w:szCs w:val="28"/>
        </w:rPr>
        <w:t xml:space="preserve"> </w:t>
      </w:r>
      <w:r w:rsidRPr="00A15485">
        <w:rPr>
          <w:rFonts w:cs="Times New Roman"/>
          <w:szCs w:val="28"/>
        </w:rPr>
        <w:t>небольшой</w:t>
      </w:r>
      <w:r w:rsidR="00815ED6">
        <w:rPr>
          <w:rFonts w:cs="Times New Roman"/>
          <w:szCs w:val="28"/>
        </w:rPr>
        <w:t xml:space="preserve"> </w:t>
      </w:r>
      <w:r w:rsidRPr="00A15485">
        <w:rPr>
          <w:rFonts w:cs="Times New Roman"/>
          <w:szCs w:val="28"/>
        </w:rPr>
        <w:t>статистикой</w:t>
      </w:r>
      <w:r w:rsidR="00815ED6">
        <w:rPr>
          <w:rFonts w:cs="Times New Roman"/>
          <w:szCs w:val="28"/>
        </w:rPr>
        <w:t xml:space="preserve"> </w:t>
      </w:r>
      <w:r w:rsidRPr="00A15485">
        <w:rPr>
          <w:rFonts w:cs="Times New Roman"/>
          <w:szCs w:val="28"/>
        </w:rPr>
        <w:t>выполненных</w:t>
      </w:r>
      <w:r w:rsidR="00815ED6">
        <w:rPr>
          <w:rFonts w:cs="Times New Roman"/>
          <w:szCs w:val="28"/>
        </w:rPr>
        <w:t xml:space="preserve"> </w:t>
      </w:r>
      <w:r w:rsidRPr="00A15485">
        <w:rPr>
          <w:rFonts w:cs="Times New Roman"/>
          <w:szCs w:val="28"/>
        </w:rPr>
        <w:t>исследований,</w:t>
      </w:r>
      <w:r w:rsidR="00815ED6">
        <w:rPr>
          <w:rFonts w:cs="Times New Roman"/>
          <w:szCs w:val="28"/>
        </w:rPr>
        <w:t xml:space="preserve"> </w:t>
      </w:r>
      <w:r w:rsidRPr="00A15485">
        <w:rPr>
          <w:rFonts w:cs="Times New Roman"/>
          <w:szCs w:val="28"/>
        </w:rPr>
        <w:t>более</w:t>
      </w:r>
      <w:r w:rsidR="00815ED6">
        <w:rPr>
          <w:rFonts w:cs="Times New Roman"/>
          <w:szCs w:val="28"/>
        </w:rPr>
        <w:t xml:space="preserve"> </w:t>
      </w:r>
      <w:r w:rsidRPr="00A15485">
        <w:rPr>
          <w:rFonts w:cs="Times New Roman"/>
          <w:szCs w:val="28"/>
        </w:rPr>
        <w:t>высоким</w:t>
      </w:r>
    </w:p>
    <w:p w14:paraId="0B42F6D5" w14:textId="7762550D" w:rsidR="00A15485" w:rsidRPr="00A15485" w:rsidRDefault="00A15485" w:rsidP="00A15485">
      <w:pPr>
        <w:spacing w:line="360" w:lineRule="auto"/>
        <w:jc w:val="both"/>
        <w:rPr>
          <w:rFonts w:cs="Times New Roman"/>
          <w:szCs w:val="28"/>
        </w:rPr>
      </w:pPr>
      <w:r w:rsidRPr="00A15485">
        <w:rPr>
          <w:rFonts w:cs="Times New Roman"/>
          <w:szCs w:val="28"/>
        </w:rPr>
        <w:lastRenderedPageBreak/>
        <w:t>охватом</w:t>
      </w:r>
      <w:r w:rsidR="00815ED6">
        <w:rPr>
          <w:rFonts w:cs="Times New Roman"/>
          <w:szCs w:val="28"/>
        </w:rPr>
        <w:t xml:space="preserve"> </w:t>
      </w:r>
      <w:r w:rsidRPr="00A15485">
        <w:rPr>
          <w:rFonts w:cs="Times New Roman"/>
          <w:szCs w:val="28"/>
        </w:rPr>
        <w:t>исследованиями</w:t>
      </w:r>
      <w:r w:rsidR="00815ED6">
        <w:rPr>
          <w:rFonts w:cs="Times New Roman"/>
          <w:szCs w:val="28"/>
        </w:rPr>
        <w:t xml:space="preserve"> </w:t>
      </w:r>
      <w:r w:rsidRPr="00A15485">
        <w:rPr>
          <w:rFonts w:cs="Times New Roman"/>
          <w:szCs w:val="28"/>
        </w:rPr>
        <w:t>коллекторов</w:t>
      </w:r>
      <w:r w:rsidR="00815ED6">
        <w:rPr>
          <w:rFonts w:cs="Times New Roman"/>
          <w:szCs w:val="28"/>
        </w:rPr>
        <w:t xml:space="preserve"> </w:t>
      </w:r>
      <w:r w:rsidRPr="00A15485">
        <w:rPr>
          <w:rFonts w:cs="Times New Roman"/>
          <w:szCs w:val="28"/>
        </w:rPr>
        <w:t>с</w:t>
      </w:r>
      <w:r w:rsidR="00815ED6">
        <w:rPr>
          <w:rFonts w:cs="Times New Roman"/>
          <w:szCs w:val="28"/>
        </w:rPr>
        <w:t xml:space="preserve"> </w:t>
      </w:r>
      <w:r w:rsidRPr="00A15485">
        <w:rPr>
          <w:rFonts w:cs="Times New Roman"/>
          <w:szCs w:val="28"/>
        </w:rPr>
        <w:t>низкими</w:t>
      </w:r>
      <w:r w:rsidR="00815ED6">
        <w:rPr>
          <w:rFonts w:cs="Times New Roman"/>
          <w:szCs w:val="28"/>
        </w:rPr>
        <w:t xml:space="preserve"> </w:t>
      </w:r>
      <w:r w:rsidRPr="00A15485">
        <w:rPr>
          <w:rFonts w:cs="Times New Roman"/>
          <w:szCs w:val="28"/>
        </w:rPr>
        <w:t>фильтрационными</w:t>
      </w:r>
      <w:r w:rsidR="00815ED6">
        <w:rPr>
          <w:rFonts w:cs="Times New Roman"/>
          <w:szCs w:val="28"/>
        </w:rPr>
        <w:t xml:space="preserve"> </w:t>
      </w:r>
      <w:r w:rsidRPr="00A15485">
        <w:rPr>
          <w:rFonts w:cs="Times New Roman"/>
          <w:szCs w:val="28"/>
        </w:rPr>
        <w:t>характеристиками,</w:t>
      </w:r>
      <w:r w:rsidR="00815ED6">
        <w:rPr>
          <w:rFonts w:cs="Times New Roman"/>
          <w:szCs w:val="28"/>
        </w:rPr>
        <w:t xml:space="preserve"> </w:t>
      </w:r>
      <w:r w:rsidRPr="00A15485">
        <w:rPr>
          <w:rFonts w:cs="Times New Roman"/>
          <w:szCs w:val="28"/>
        </w:rPr>
        <w:t>ухудшением</w:t>
      </w:r>
      <w:r w:rsidR="00815ED6">
        <w:rPr>
          <w:rFonts w:cs="Times New Roman"/>
          <w:szCs w:val="28"/>
        </w:rPr>
        <w:t xml:space="preserve"> </w:t>
      </w:r>
      <w:r w:rsidRPr="00A15485">
        <w:rPr>
          <w:rFonts w:cs="Times New Roman"/>
          <w:szCs w:val="28"/>
        </w:rPr>
        <w:t>свойств</w:t>
      </w:r>
      <w:r w:rsidR="00815ED6">
        <w:rPr>
          <w:rFonts w:cs="Times New Roman"/>
          <w:szCs w:val="28"/>
        </w:rPr>
        <w:t xml:space="preserve"> </w:t>
      </w:r>
      <w:r w:rsidRPr="00A15485">
        <w:rPr>
          <w:rFonts w:cs="Times New Roman"/>
          <w:szCs w:val="28"/>
        </w:rPr>
        <w:t>призабойной</w:t>
      </w:r>
      <w:r w:rsidR="00815ED6">
        <w:rPr>
          <w:rFonts w:cs="Times New Roman"/>
          <w:szCs w:val="28"/>
        </w:rPr>
        <w:t xml:space="preserve"> </w:t>
      </w:r>
      <w:r w:rsidRPr="00A15485">
        <w:rPr>
          <w:rFonts w:cs="Times New Roman"/>
          <w:szCs w:val="28"/>
        </w:rPr>
        <w:t>зоны</w:t>
      </w:r>
      <w:r w:rsidR="00815ED6">
        <w:rPr>
          <w:rFonts w:cs="Times New Roman"/>
          <w:szCs w:val="28"/>
        </w:rPr>
        <w:t xml:space="preserve"> </w:t>
      </w:r>
      <w:r w:rsidRPr="00A15485">
        <w:rPr>
          <w:rFonts w:cs="Times New Roman"/>
          <w:szCs w:val="28"/>
        </w:rPr>
        <w:t>пласта</w:t>
      </w:r>
      <w:r w:rsidR="00815ED6">
        <w:rPr>
          <w:rFonts w:cs="Times New Roman"/>
          <w:szCs w:val="28"/>
        </w:rPr>
        <w:t xml:space="preserve"> </w:t>
      </w:r>
      <w:r w:rsidRPr="00A15485">
        <w:rPr>
          <w:rFonts w:cs="Times New Roman"/>
          <w:szCs w:val="28"/>
        </w:rPr>
        <w:t>в</w:t>
      </w:r>
      <w:r w:rsidR="00815ED6">
        <w:rPr>
          <w:rFonts w:cs="Times New Roman"/>
          <w:szCs w:val="28"/>
        </w:rPr>
        <w:t xml:space="preserve"> </w:t>
      </w:r>
      <w:r w:rsidRPr="00A15485">
        <w:rPr>
          <w:rFonts w:cs="Times New Roman"/>
          <w:szCs w:val="28"/>
        </w:rPr>
        <w:t>процессе</w:t>
      </w:r>
      <w:r w:rsidR="00815ED6">
        <w:rPr>
          <w:rFonts w:cs="Times New Roman"/>
          <w:szCs w:val="28"/>
        </w:rPr>
        <w:t xml:space="preserve"> </w:t>
      </w:r>
      <w:r w:rsidRPr="00A15485">
        <w:rPr>
          <w:rFonts w:cs="Times New Roman"/>
          <w:szCs w:val="28"/>
        </w:rPr>
        <w:t>разработки</w:t>
      </w:r>
      <w:r w:rsidR="00815ED6">
        <w:rPr>
          <w:rFonts w:cs="Times New Roman"/>
          <w:szCs w:val="28"/>
        </w:rPr>
        <w:t xml:space="preserve"> </w:t>
      </w:r>
      <w:r w:rsidRPr="00A15485">
        <w:rPr>
          <w:rFonts w:cs="Times New Roman"/>
          <w:szCs w:val="28"/>
        </w:rPr>
        <w:t>и</w:t>
      </w:r>
      <w:r w:rsidR="00815ED6">
        <w:rPr>
          <w:rFonts w:cs="Times New Roman"/>
          <w:szCs w:val="28"/>
        </w:rPr>
        <w:t xml:space="preserve"> </w:t>
      </w:r>
      <w:r w:rsidRPr="00A15485">
        <w:rPr>
          <w:rFonts w:cs="Times New Roman"/>
          <w:szCs w:val="28"/>
        </w:rPr>
        <w:t>т.д.</w:t>
      </w:r>
    </w:p>
    <w:p w14:paraId="350C7862" w14:textId="0E7DDAA9" w:rsidR="00A15485" w:rsidRPr="00A15485" w:rsidRDefault="00A15485" w:rsidP="00E33902">
      <w:pPr>
        <w:spacing w:line="360" w:lineRule="auto"/>
        <w:ind w:firstLine="708"/>
        <w:jc w:val="both"/>
        <w:rPr>
          <w:rFonts w:cs="Times New Roman"/>
          <w:szCs w:val="28"/>
        </w:rPr>
      </w:pPr>
      <w:r w:rsidRPr="00A15485">
        <w:rPr>
          <w:rFonts w:cs="Times New Roman"/>
          <w:szCs w:val="28"/>
        </w:rPr>
        <w:t>Учитывая</w:t>
      </w:r>
      <w:r w:rsidR="00815ED6">
        <w:rPr>
          <w:rFonts w:cs="Times New Roman"/>
          <w:szCs w:val="28"/>
        </w:rPr>
        <w:t xml:space="preserve"> </w:t>
      </w:r>
      <w:r w:rsidRPr="00A15485">
        <w:rPr>
          <w:rFonts w:cs="Times New Roman"/>
          <w:szCs w:val="28"/>
        </w:rPr>
        <w:t>вышеизложенное,</w:t>
      </w:r>
      <w:r w:rsidR="00815ED6">
        <w:rPr>
          <w:rFonts w:cs="Times New Roman"/>
          <w:szCs w:val="28"/>
        </w:rPr>
        <w:t xml:space="preserve"> </w:t>
      </w:r>
      <w:r w:rsidRPr="00A15485">
        <w:rPr>
          <w:rFonts w:cs="Times New Roman"/>
          <w:szCs w:val="28"/>
        </w:rPr>
        <w:t>при</w:t>
      </w:r>
      <w:r w:rsidR="00815ED6">
        <w:rPr>
          <w:rFonts w:cs="Times New Roman"/>
          <w:szCs w:val="28"/>
        </w:rPr>
        <w:t xml:space="preserve"> </w:t>
      </w:r>
      <w:r w:rsidRPr="00A15485">
        <w:rPr>
          <w:rFonts w:cs="Times New Roman"/>
          <w:szCs w:val="28"/>
        </w:rPr>
        <w:t>проектировании</w:t>
      </w:r>
      <w:r w:rsidR="00815ED6">
        <w:rPr>
          <w:rFonts w:cs="Times New Roman"/>
          <w:szCs w:val="28"/>
        </w:rPr>
        <w:t xml:space="preserve"> </w:t>
      </w:r>
      <w:r w:rsidRPr="00A15485">
        <w:rPr>
          <w:rFonts w:cs="Times New Roman"/>
          <w:szCs w:val="28"/>
        </w:rPr>
        <w:t>приняты</w:t>
      </w:r>
      <w:r w:rsidR="00815ED6">
        <w:rPr>
          <w:rFonts w:cs="Times New Roman"/>
          <w:szCs w:val="28"/>
        </w:rPr>
        <w:t xml:space="preserve"> </w:t>
      </w:r>
      <w:r w:rsidRPr="00A15485">
        <w:rPr>
          <w:rFonts w:cs="Times New Roman"/>
          <w:szCs w:val="28"/>
        </w:rPr>
        <w:t>средние</w:t>
      </w:r>
      <w:r w:rsidR="00815ED6">
        <w:rPr>
          <w:rFonts w:cs="Times New Roman"/>
          <w:szCs w:val="28"/>
        </w:rPr>
        <w:t xml:space="preserve"> </w:t>
      </w:r>
      <w:r w:rsidRPr="00A15485">
        <w:rPr>
          <w:rFonts w:cs="Times New Roman"/>
          <w:szCs w:val="28"/>
        </w:rPr>
        <w:t>значения</w:t>
      </w:r>
      <w:r w:rsidR="00815ED6">
        <w:rPr>
          <w:rFonts w:cs="Times New Roman"/>
          <w:szCs w:val="28"/>
        </w:rPr>
        <w:t xml:space="preserve"> </w:t>
      </w:r>
      <w:r w:rsidRPr="00A15485">
        <w:rPr>
          <w:rFonts w:cs="Times New Roman"/>
          <w:szCs w:val="28"/>
        </w:rPr>
        <w:t>параметров</w:t>
      </w:r>
      <w:r w:rsidR="00815ED6">
        <w:rPr>
          <w:rFonts w:cs="Times New Roman"/>
          <w:szCs w:val="28"/>
        </w:rPr>
        <w:t xml:space="preserve"> </w:t>
      </w:r>
      <w:r w:rsidRPr="00A15485">
        <w:rPr>
          <w:rFonts w:cs="Times New Roman"/>
          <w:szCs w:val="28"/>
        </w:rPr>
        <w:t>пластов,</w:t>
      </w:r>
      <w:r w:rsidR="00815ED6">
        <w:rPr>
          <w:rFonts w:cs="Times New Roman"/>
          <w:szCs w:val="28"/>
        </w:rPr>
        <w:t xml:space="preserve"> </w:t>
      </w:r>
      <w:r w:rsidRPr="00A15485">
        <w:rPr>
          <w:rFonts w:cs="Times New Roman"/>
          <w:szCs w:val="28"/>
        </w:rPr>
        <w:t>определенные</w:t>
      </w:r>
      <w:r w:rsidR="00815ED6">
        <w:rPr>
          <w:rFonts w:cs="Times New Roman"/>
          <w:szCs w:val="28"/>
        </w:rPr>
        <w:t xml:space="preserve"> </w:t>
      </w:r>
      <w:r w:rsidRPr="00A15485">
        <w:rPr>
          <w:rFonts w:cs="Times New Roman"/>
          <w:szCs w:val="28"/>
        </w:rPr>
        <w:t>по</w:t>
      </w:r>
      <w:r w:rsidR="00815ED6">
        <w:rPr>
          <w:rFonts w:cs="Times New Roman"/>
          <w:szCs w:val="28"/>
        </w:rPr>
        <w:t xml:space="preserve"> </w:t>
      </w:r>
      <w:r w:rsidRPr="00A15485">
        <w:rPr>
          <w:rFonts w:cs="Times New Roman"/>
          <w:szCs w:val="28"/>
        </w:rPr>
        <w:t>данным,</w:t>
      </w:r>
      <w:r w:rsidR="00815ED6">
        <w:rPr>
          <w:rFonts w:cs="Times New Roman"/>
          <w:szCs w:val="28"/>
        </w:rPr>
        <w:t xml:space="preserve"> </w:t>
      </w:r>
      <w:r w:rsidRPr="00A15485">
        <w:rPr>
          <w:rFonts w:cs="Times New Roman"/>
          <w:szCs w:val="28"/>
        </w:rPr>
        <w:t>ГИС,</w:t>
      </w:r>
      <w:r w:rsidR="00815ED6">
        <w:rPr>
          <w:rFonts w:cs="Times New Roman"/>
          <w:szCs w:val="28"/>
        </w:rPr>
        <w:t xml:space="preserve"> </w:t>
      </w:r>
      <w:r w:rsidRPr="00A15485">
        <w:rPr>
          <w:rFonts w:cs="Times New Roman"/>
          <w:szCs w:val="28"/>
        </w:rPr>
        <w:t>как</w:t>
      </w:r>
      <w:r w:rsidR="00815ED6">
        <w:rPr>
          <w:rFonts w:cs="Times New Roman"/>
          <w:szCs w:val="28"/>
        </w:rPr>
        <w:t xml:space="preserve"> </w:t>
      </w:r>
      <w:r w:rsidRPr="00A15485">
        <w:rPr>
          <w:rFonts w:cs="Times New Roman"/>
          <w:szCs w:val="28"/>
        </w:rPr>
        <w:t>наиболее</w:t>
      </w:r>
      <w:r w:rsidR="00815ED6">
        <w:rPr>
          <w:rFonts w:cs="Times New Roman"/>
          <w:szCs w:val="28"/>
        </w:rPr>
        <w:t xml:space="preserve"> </w:t>
      </w:r>
      <w:r w:rsidRPr="00A15485">
        <w:rPr>
          <w:rFonts w:cs="Times New Roman"/>
          <w:szCs w:val="28"/>
        </w:rPr>
        <w:t>представительные</w:t>
      </w:r>
      <w:r w:rsidR="00815ED6">
        <w:rPr>
          <w:rFonts w:cs="Times New Roman"/>
          <w:szCs w:val="28"/>
        </w:rPr>
        <w:t xml:space="preserve"> </w:t>
      </w:r>
      <w:r w:rsidRPr="00A15485">
        <w:rPr>
          <w:rFonts w:cs="Times New Roman"/>
          <w:szCs w:val="28"/>
        </w:rPr>
        <w:t>и</w:t>
      </w:r>
      <w:r w:rsidR="00815ED6">
        <w:rPr>
          <w:rFonts w:cs="Times New Roman"/>
          <w:szCs w:val="28"/>
        </w:rPr>
        <w:t xml:space="preserve"> </w:t>
      </w:r>
      <w:r w:rsidRPr="00A15485">
        <w:rPr>
          <w:rFonts w:cs="Times New Roman"/>
          <w:szCs w:val="28"/>
        </w:rPr>
        <w:t>использованные</w:t>
      </w:r>
      <w:r w:rsidR="00815ED6">
        <w:rPr>
          <w:rFonts w:cs="Times New Roman"/>
          <w:szCs w:val="28"/>
        </w:rPr>
        <w:t xml:space="preserve"> </w:t>
      </w:r>
      <w:r w:rsidRPr="00A15485">
        <w:rPr>
          <w:rFonts w:cs="Times New Roman"/>
          <w:szCs w:val="28"/>
        </w:rPr>
        <w:t>при</w:t>
      </w:r>
      <w:r w:rsidR="00815ED6">
        <w:rPr>
          <w:rFonts w:cs="Times New Roman"/>
          <w:szCs w:val="28"/>
        </w:rPr>
        <w:t xml:space="preserve"> </w:t>
      </w:r>
      <w:r w:rsidRPr="00A15485">
        <w:rPr>
          <w:rFonts w:cs="Times New Roman"/>
          <w:szCs w:val="28"/>
        </w:rPr>
        <w:t>подсчете</w:t>
      </w:r>
      <w:r w:rsidR="00815ED6">
        <w:rPr>
          <w:rFonts w:cs="Times New Roman"/>
          <w:szCs w:val="28"/>
        </w:rPr>
        <w:t xml:space="preserve"> </w:t>
      </w:r>
      <w:r w:rsidRPr="00A15485">
        <w:rPr>
          <w:rFonts w:cs="Times New Roman"/>
          <w:szCs w:val="28"/>
        </w:rPr>
        <w:t>запасов</w:t>
      </w:r>
      <w:r w:rsidR="00815ED6">
        <w:rPr>
          <w:rFonts w:cs="Times New Roman"/>
          <w:szCs w:val="28"/>
        </w:rPr>
        <w:t xml:space="preserve"> </w:t>
      </w:r>
      <w:r w:rsidRPr="00A15485">
        <w:rPr>
          <w:rFonts w:cs="Times New Roman"/>
          <w:szCs w:val="28"/>
        </w:rPr>
        <w:t>данных</w:t>
      </w:r>
      <w:r w:rsidR="00815ED6">
        <w:rPr>
          <w:rFonts w:cs="Times New Roman"/>
          <w:szCs w:val="28"/>
        </w:rPr>
        <w:t xml:space="preserve"> </w:t>
      </w:r>
      <w:r w:rsidRPr="00A15485">
        <w:rPr>
          <w:rFonts w:cs="Times New Roman"/>
          <w:szCs w:val="28"/>
        </w:rPr>
        <w:t>продуктивных</w:t>
      </w:r>
      <w:r w:rsidR="00815ED6">
        <w:rPr>
          <w:rFonts w:cs="Times New Roman"/>
          <w:szCs w:val="28"/>
        </w:rPr>
        <w:t xml:space="preserve"> </w:t>
      </w:r>
      <w:r w:rsidRPr="00A15485">
        <w:rPr>
          <w:rFonts w:cs="Times New Roman"/>
          <w:szCs w:val="28"/>
        </w:rPr>
        <w:t>объектов,</w:t>
      </w:r>
      <w:r w:rsidR="00815ED6">
        <w:rPr>
          <w:rFonts w:cs="Times New Roman"/>
          <w:szCs w:val="28"/>
        </w:rPr>
        <w:t xml:space="preserve"> </w:t>
      </w:r>
      <w:r w:rsidRPr="00A15485">
        <w:rPr>
          <w:rFonts w:cs="Times New Roman"/>
          <w:szCs w:val="28"/>
        </w:rPr>
        <w:t>равные,</w:t>
      </w:r>
      <w:r w:rsidR="00815ED6">
        <w:rPr>
          <w:rFonts w:cs="Times New Roman"/>
          <w:szCs w:val="28"/>
        </w:rPr>
        <w:t xml:space="preserve"> </w:t>
      </w:r>
      <w:r w:rsidRPr="00A15485">
        <w:rPr>
          <w:rFonts w:cs="Times New Roman"/>
          <w:szCs w:val="28"/>
        </w:rPr>
        <w:t>соответственно:</w:t>
      </w:r>
      <w:r w:rsidR="00815ED6">
        <w:rPr>
          <w:rFonts w:cs="Times New Roman"/>
          <w:szCs w:val="28"/>
        </w:rPr>
        <w:t xml:space="preserve"> </w:t>
      </w:r>
      <w:proofErr w:type="spellStart"/>
      <w:r w:rsidRPr="00A15485">
        <w:rPr>
          <w:rFonts w:cs="Times New Roman"/>
          <w:szCs w:val="28"/>
        </w:rPr>
        <w:t>пашийский</w:t>
      </w:r>
      <w:proofErr w:type="spellEnd"/>
      <w:r w:rsidR="00815ED6">
        <w:rPr>
          <w:rFonts w:cs="Times New Roman"/>
          <w:szCs w:val="28"/>
        </w:rPr>
        <w:t xml:space="preserve"> </w:t>
      </w:r>
      <w:r w:rsidRPr="00A15485">
        <w:rPr>
          <w:rFonts w:cs="Times New Roman"/>
          <w:szCs w:val="28"/>
        </w:rPr>
        <w:t>горизонт</w:t>
      </w:r>
      <w:r w:rsidR="00815ED6">
        <w:rPr>
          <w:rFonts w:cs="Times New Roman"/>
          <w:szCs w:val="28"/>
        </w:rPr>
        <w:t xml:space="preserve"> </w:t>
      </w:r>
      <w:r w:rsidRPr="00A15485">
        <w:rPr>
          <w:rFonts w:cs="Times New Roman"/>
          <w:szCs w:val="28"/>
        </w:rPr>
        <w:t>-</w:t>
      </w:r>
      <w:r w:rsidR="00815ED6">
        <w:rPr>
          <w:rFonts w:cs="Times New Roman"/>
          <w:szCs w:val="28"/>
        </w:rPr>
        <w:t xml:space="preserve"> </w:t>
      </w:r>
      <w:r w:rsidRPr="00A15485">
        <w:rPr>
          <w:rFonts w:cs="Times New Roman"/>
          <w:szCs w:val="28"/>
        </w:rPr>
        <w:t>пористость</w:t>
      </w:r>
      <w:r w:rsidR="00815ED6">
        <w:rPr>
          <w:rFonts w:cs="Times New Roman"/>
          <w:szCs w:val="28"/>
        </w:rPr>
        <w:t xml:space="preserve"> </w:t>
      </w:r>
      <w:r w:rsidRPr="00A15485">
        <w:rPr>
          <w:rFonts w:cs="Times New Roman"/>
          <w:szCs w:val="28"/>
        </w:rPr>
        <w:t>0,19</w:t>
      </w:r>
      <w:r w:rsidR="00815ED6">
        <w:rPr>
          <w:rFonts w:cs="Times New Roman"/>
          <w:szCs w:val="28"/>
        </w:rPr>
        <w:t xml:space="preserve"> </w:t>
      </w:r>
      <w:r w:rsidRPr="00A15485">
        <w:rPr>
          <w:rFonts w:cs="Times New Roman"/>
          <w:szCs w:val="28"/>
        </w:rPr>
        <w:t>доли</w:t>
      </w:r>
      <w:r w:rsidR="00815ED6">
        <w:rPr>
          <w:rFonts w:cs="Times New Roman"/>
          <w:szCs w:val="28"/>
        </w:rPr>
        <w:t xml:space="preserve"> </w:t>
      </w:r>
      <w:r w:rsidRPr="00A15485">
        <w:rPr>
          <w:rFonts w:cs="Times New Roman"/>
          <w:szCs w:val="28"/>
        </w:rPr>
        <w:t>ед.,</w:t>
      </w:r>
      <w:r w:rsidR="00815ED6">
        <w:rPr>
          <w:rFonts w:cs="Times New Roman"/>
          <w:szCs w:val="28"/>
        </w:rPr>
        <w:t xml:space="preserve"> </w:t>
      </w:r>
      <w:proofErr w:type="spellStart"/>
      <w:r w:rsidRPr="00A15485">
        <w:rPr>
          <w:rFonts w:cs="Times New Roman"/>
          <w:szCs w:val="28"/>
        </w:rPr>
        <w:t>нефтенасыщенность</w:t>
      </w:r>
      <w:proofErr w:type="spellEnd"/>
      <w:r w:rsidR="00815ED6">
        <w:rPr>
          <w:rFonts w:cs="Times New Roman"/>
          <w:szCs w:val="28"/>
        </w:rPr>
        <w:t xml:space="preserve"> </w:t>
      </w:r>
      <w:r w:rsidRPr="00A15485">
        <w:rPr>
          <w:rFonts w:cs="Times New Roman"/>
          <w:szCs w:val="28"/>
        </w:rPr>
        <w:t>0,83</w:t>
      </w:r>
      <w:r w:rsidR="00815ED6">
        <w:rPr>
          <w:rFonts w:cs="Times New Roman"/>
          <w:szCs w:val="28"/>
        </w:rPr>
        <w:t xml:space="preserve"> </w:t>
      </w:r>
      <w:r w:rsidRPr="00A15485">
        <w:rPr>
          <w:rFonts w:cs="Times New Roman"/>
          <w:szCs w:val="28"/>
        </w:rPr>
        <w:t>доли</w:t>
      </w:r>
      <w:r w:rsidR="00815ED6">
        <w:rPr>
          <w:rFonts w:cs="Times New Roman"/>
          <w:szCs w:val="28"/>
        </w:rPr>
        <w:t xml:space="preserve"> </w:t>
      </w:r>
      <w:r w:rsidRPr="00A15485">
        <w:rPr>
          <w:rFonts w:cs="Times New Roman"/>
          <w:szCs w:val="28"/>
        </w:rPr>
        <w:t>ед.,</w:t>
      </w:r>
      <w:r w:rsidR="00815ED6">
        <w:rPr>
          <w:rFonts w:cs="Times New Roman"/>
          <w:szCs w:val="28"/>
        </w:rPr>
        <w:t xml:space="preserve"> </w:t>
      </w:r>
      <w:r w:rsidRPr="00A15485">
        <w:rPr>
          <w:rFonts w:cs="Times New Roman"/>
          <w:szCs w:val="28"/>
        </w:rPr>
        <w:t>проницаемость</w:t>
      </w:r>
      <w:r w:rsidR="00815ED6">
        <w:rPr>
          <w:rFonts w:cs="Times New Roman"/>
          <w:szCs w:val="28"/>
        </w:rPr>
        <w:t xml:space="preserve"> </w:t>
      </w:r>
      <w:r w:rsidRPr="00A15485">
        <w:rPr>
          <w:rFonts w:cs="Times New Roman"/>
          <w:szCs w:val="28"/>
        </w:rPr>
        <w:t>0,614</w:t>
      </w:r>
      <w:r w:rsidR="00815ED6">
        <w:rPr>
          <w:rFonts w:cs="Times New Roman"/>
          <w:szCs w:val="28"/>
        </w:rPr>
        <w:t xml:space="preserve"> </w:t>
      </w:r>
      <w:r w:rsidRPr="00A15485">
        <w:rPr>
          <w:rFonts w:cs="Times New Roman"/>
          <w:szCs w:val="28"/>
        </w:rPr>
        <w:t>мкм2;</w:t>
      </w:r>
      <w:r w:rsidR="00815ED6">
        <w:rPr>
          <w:rFonts w:cs="Times New Roman"/>
          <w:szCs w:val="28"/>
        </w:rPr>
        <w:t xml:space="preserve"> </w:t>
      </w:r>
      <w:proofErr w:type="spellStart"/>
      <w:r w:rsidRPr="00A15485">
        <w:rPr>
          <w:rFonts w:cs="Times New Roman"/>
          <w:szCs w:val="28"/>
        </w:rPr>
        <w:t>кыновский</w:t>
      </w:r>
      <w:proofErr w:type="spellEnd"/>
      <w:r w:rsidR="00815ED6">
        <w:rPr>
          <w:rFonts w:cs="Times New Roman"/>
          <w:szCs w:val="28"/>
        </w:rPr>
        <w:t xml:space="preserve"> </w:t>
      </w:r>
      <w:r w:rsidRPr="00A15485">
        <w:rPr>
          <w:rFonts w:cs="Times New Roman"/>
          <w:szCs w:val="28"/>
        </w:rPr>
        <w:t>горизонт</w:t>
      </w:r>
      <w:r w:rsidR="00815ED6">
        <w:rPr>
          <w:rFonts w:cs="Times New Roman"/>
          <w:szCs w:val="28"/>
        </w:rPr>
        <w:t xml:space="preserve"> </w:t>
      </w:r>
      <w:r w:rsidRPr="00A15485">
        <w:rPr>
          <w:rFonts w:cs="Times New Roman"/>
          <w:szCs w:val="28"/>
        </w:rPr>
        <w:t>-пористость</w:t>
      </w:r>
      <w:r w:rsidR="00815ED6">
        <w:rPr>
          <w:rFonts w:cs="Times New Roman"/>
          <w:szCs w:val="28"/>
        </w:rPr>
        <w:t xml:space="preserve"> </w:t>
      </w:r>
      <w:r w:rsidRPr="00A15485">
        <w:rPr>
          <w:rFonts w:cs="Times New Roman"/>
          <w:szCs w:val="28"/>
        </w:rPr>
        <w:t>0,19</w:t>
      </w:r>
      <w:r w:rsidR="00815ED6">
        <w:rPr>
          <w:rFonts w:cs="Times New Roman"/>
          <w:szCs w:val="28"/>
        </w:rPr>
        <w:t xml:space="preserve"> </w:t>
      </w:r>
      <w:r w:rsidRPr="00A15485">
        <w:rPr>
          <w:rFonts w:cs="Times New Roman"/>
          <w:szCs w:val="28"/>
        </w:rPr>
        <w:t>доли</w:t>
      </w:r>
      <w:r w:rsidR="00815ED6">
        <w:rPr>
          <w:rFonts w:cs="Times New Roman"/>
          <w:szCs w:val="28"/>
        </w:rPr>
        <w:t xml:space="preserve"> </w:t>
      </w:r>
      <w:r w:rsidRPr="00A15485">
        <w:rPr>
          <w:rFonts w:cs="Times New Roman"/>
          <w:szCs w:val="28"/>
        </w:rPr>
        <w:t>ед.,</w:t>
      </w:r>
      <w:r w:rsidR="00815ED6">
        <w:rPr>
          <w:rFonts w:cs="Times New Roman"/>
          <w:szCs w:val="28"/>
        </w:rPr>
        <w:t xml:space="preserve"> </w:t>
      </w:r>
      <w:proofErr w:type="spellStart"/>
      <w:r w:rsidRPr="00A15485">
        <w:rPr>
          <w:rFonts w:cs="Times New Roman"/>
          <w:szCs w:val="28"/>
        </w:rPr>
        <w:t>нефтенасыщенность</w:t>
      </w:r>
      <w:proofErr w:type="spellEnd"/>
      <w:r w:rsidR="00815ED6">
        <w:rPr>
          <w:rFonts w:cs="Times New Roman"/>
          <w:szCs w:val="28"/>
        </w:rPr>
        <w:t xml:space="preserve"> </w:t>
      </w:r>
      <w:r w:rsidRPr="00A15485">
        <w:rPr>
          <w:rFonts w:cs="Times New Roman"/>
          <w:szCs w:val="28"/>
        </w:rPr>
        <w:t>0,84</w:t>
      </w:r>
      <w:r w:rsidR="00815ED6">
        <w:rPr>
          <w:rFonts w:cs="Times New Roman"/>
          <w:szCs w:val="28"/>
        </w:rPr>
        <w:t xml:space="preserve"> </w:t>
      </w:r>
      <w:r w:rsidRPr="00A15485">
        <w:rPr>
          <w:rFonts w:cs="Times New Roman"/>
          <w:szCs w:val="28"/>
        </w:rPr>
        <w:t>доли</w:t>
      </w:r>
      <w:r w:rsidR="00815ED6">
        <w:rPr>
          <w:rFonts w:cs="Times New Roman"/>
          <w:szCs w:val="28"/>
        </w:rPr>
        <w:t xml:space="preserve"> </w:t>
      </w:r>
      <w:r w:rsidRPr="00A15485">
        <w:rPr>
          <w:rFonts w:cs="Times New Roman"/>
          <w:szCs w:val="28"/>
        </w:rPr>
        <w:t>ед.,</w:t>
      </w:r>
      <w:r w:rsidR="00815ED6">
        <w:rPr>
          <w:rFonts w:cs="Times New Roman"/>
          <w:szCs w:val="28"/>
        </w:rPr>
        <w:t xml:space="preserve"> </w:t>
      </w:r>
      <w:r w:rsidRPr="00A15485">
        <w:rPr>
          <w:rFonts w:cs="Times New Roman"/>
          <w:szCs w:val="28"/>
        </w:rPr>
        <w:t>проницаемость</w:t>
      </w:r>
      <w:r w:rsidR="00815ED6">
        <w:rPr>
          <w:rFonts w:cs="Times New Roman"/>
          <w:szCs w:val="28"/>
        </w:rPr>
        <w:t xml:space="preserve"> </w:t>
      </w:r>
      <w:r w:rsidRPr="00A15485">
        <w:rPr>
          <w:rFonts w:cs="Times New Roman"/>
          <w:szCs w:val="28"/>
        </w:rPr>
        <w:t>0,608</w:t>
      </w:r>
      <w:r w:rsidR="00815ED6">
        <w:rPr>
          <w:rFonts w:cs="Times New Roman"/>
          <w:szCs w:val="28"/>
        </w:rPr>
        <w:t xml:space="preserve"> </w:t>
      </w:r>
      <w:r w:rsidRPr="00A15485">
        <w:rPr>
          <w:rFonts w:cs="Times New Roman"/>
          <w:szCs w:val="28"/>
        </w:rPr>
        <w:t>мкм2;</w:t>
      </w:r>
      <w:r w:rsidR="00815ED6">
        <w:rPr>
          <w:rFonts w:cs="Times New Roman"/>
          <w:szCs w:val="28"/>
        </w:rPr>
        <w:t xml:space="preserve"> </w:t>
      </w:r>
      <w:proofErr w:type="spellStart"/>
      <w:r w:rsidRPr="00A15485">
        <w:rPr>
          <w:rFonts w:cs="Times New Roman"/>
          <w:szCs w:val="28"/>
        </w:rPr>
        <w:t>доманиковые</w:t>
      </w:r>
      <w:proofErr w:type="spellEnd"/>
      <w:r w:rsidR="00815ED6">
        <w:rPr>
          <w:rFonts w:cs="Times New Roman"/>
          <w:szCs w:val="28"/>
        </w:rPr>
        <w:t xml:space="preserve"> </w:t>
      </w:r>
      <w:r w:rsidRPr="00A15485">
        <w:rPr>
          <w:rFonts w:cs="Times New Roman"/>
          <w:szCs w:val="28"/>
        </w:rPr>
        <w:t>отложения</w:t>
      </w:r>
      <w:r w:rsidR="00815ED6">
        <w:rPr>
          <w:rFonts w:cs="Times New Roman"/>
          <w:szCs w:val="28"/>
        </w:rPr>
        <w:t xml:space="preserve"> </w:t>
      </w:r>
      <w:r w:rsidRPr="00A15485">
        <w:rPr>
          <w:rFonts w:cs="Times New Roman"/>
          <w:szCs w:val="28"/>
        </w:rPr>
        <w:t>-</w:t>
      </w:r>
      <w:r w:rsidR="00815ED6">
        <w:rPr>
          <w:rFonts w:cs="Times New Roman"/>
          <w:szCs w:val="28"/>
        </w:rPr>
        <w:t xml:space="preserve"> </w:t>
      </w:r>
      <w:r w:rsidRPr="00A15485">
        <w:rPr>
          <w:rFonts w:cs="Times New Roman"/>
          <w:szCs w:val="28"/>
        </w:rPr>
        <w:t>пористость</w:t>
      </w:r>
      <w:r w:rsidR="00815ED6">
        <w:rPr>
          <w:rFonts w:cs="Times New Roman"/>
          <w:szCs w:val="28"/>
        </w:rPr>
        <w:t xml:space="preserve"> </w:t>
      </w:r>
      <w:r w:rsidRPr="00A15485">
        <w:rPr>
          <w:rFonts w:cs="Times New Roman"/>
          <w:szCs w:val="28"/>
        </w:rPr>
        <w:t>0,07</w:t>
      </w:r>
      <w:r w:rsidR="00815ED6">
        <w:rPr>
          <w:rFonts w:cs="Times New Roman"/>
          <w:szCs w:val="28"/>
        </w:rPr>
        <w:t xml:space="preserve"> </w:t>
      </w:r>
      <w:r w:rsidRPr="00A15485">
        <w:rPr>
          <w:rFonts w:cs="Times New Roman"/>
          <w:szCs w:val="28"/>
        </w:rPr>
        <w:t>доли</w:t>
      </w:r>
      <w:r w:rsidR="00815ED6">
        <w:rPr>
          <w:rFonts w:cs="Times New Roman"/>
          <w:szCs w:val="28"/>
        </w:rPr>
        <w:t xml:space="preserve"> </w:t>
      </w:r>
      <w:r w:rsidRPr="00A15485">
        <w:rPr>
          <w:rFonts w:cs="Times New Roman"/>
          <w:szCs w:val="28"/>
        </w:rPr>
        <w:t>ед.,</w:t>
      </w:r>
      <w:r w:rsidR="00815ED6">
        <w:rPr>
          <w:rFonts w:cs="Times New Roman"/>
          <w:szCs w:val="28"/>
        </w:rPr>
        <w:t xml:space="preserve"> </w:t>
      </w:r>
      <w:proofErr w:type="spellStart"/>
      <w:r w:rsidRPr="00A15485">
        <w:rPr>
          <w:rFonts w:cs="Times New Roman"/>
          <w:szCs w:val="28"/>
        </w:rPr>
        <w:t>нефтенасыщенность</w:t>
      </w:r>
      <w:proofErr w:type="spellEnd"/>
      <w:r w:rsidR="00815ED6">
        <w:rPr>
          <w:rFonts w:cs="Times New Roman"/>
          <w:szCs w:val="28"/>
        </w:rPr>
        <w:t xml:space="preserve"> </w:t>
      </w:r>
      <w:r w:rsidRPr="00A15485">
        <w:rPr>
          <w:rFonts w:cs="Times New Roman"/>
          <w:szCs w:val="28"/>
        </w:rPr>
        <w:t>0,65</w:t>
      </w:r>
      <w:r w:rsidR="00815ED6">
        <w:rPr>
          <w:rFonts w:cs="Times New Roman"/>
          <w:szCs w:val="28"/>
        </w:rPr>
        <w:t xml:space="preserve"> </w:t>
      </w:r>
      <w:r w:rsidRPr="00A15485">
        <w:rPr>
          <w:rFonts w:cs="Times New Roman"/>
          <w:szCs w:val="28"/>
        </w:rPr>
        <w:t>доли</w:t>
      </w:r>
      <w:r w:rsidR="00815ED6">
        <w:rPr>
          <w:rFonts w:cs="Times New Roman"/>
          <w:szCs w:val="28"/>
        </w:rPr>
        <w:t xml:space="preserve"> </w:t>
      </w:r>
      <w:r w:rsidRPr="00A15485">
        <w:rPr>
          <w:rFonts w:cs="Times New Roman"/>
          <w:szCs w:val="28"/>
        </w:rPr>
        <w:t>ед.,</w:t>
      </w:r>
      <w:r w:rsidR="00815ED6">
        <w:rPr>
          <w:rFonts w:cs="Times New Roman"/>
          <w:szCs w:val="28"/>
        </w:rPr>
        <w:t xml:space="preserve"> </w:t>
      </w:r>
      <w:r w:rsidRPr="00A15485">
        <w:rPr>
          <w:rFonts w:cs="Times New Roman"/>
          <w:szCs w:val="28"/>
        </w:rPr>
        <w:t>проницаемость</w:t>
      </w:r>
      <w:r w:rsidR="00815ED6">
        <w:rPr>
          <w:rFonts w:cs="Times New Roman"/>
          <w:szCs w:val="28"/>
        </w:rPr>
        <w:t xml:space="preserve"> </w:t>
      </w:r>
      <w:r w:rsidRPr="00A15485">
        <w:rPr>
          <w:rFonts w:cs="Times New Roman"/>
          <w:szCs w:val="28"/>
        </w:rPr>
        <w:t>0,002</w:t>
      </w:r>
      <w:r w:rsidR="00815ED6">
        <w:rPr>
          <w:rFonts w:cs="Times New Roman"/>
          <w:szCs w:val="28"/>
        </w:rPr>
        <w:t xml:space="preserve"> </w:t>
      </w:r>
      <w:r w:rsidRPr="00A15485">
        <w:rPr>
          <w:rFonts w:cs="Times New Roman"/>
          <w:szCs w:val="28"/>
        </w:rPr>
        <w:t>мкм2;</w:t>
      </w:r>
      <w:r w:rsidR="00815ED6">
        <w:rPr>
          <w:rFonts w:cs="Times New Roman"/>
          <w:szCs w:val="28"/>
        </w:rPr>
        <w:t xml:space="preserve"> </w:t>
      </w:r>
      <w:r w:rsidRPr="00A15485">
        <w:rPr>
          <w:rFonts w:cs="Times New Roman"/>
          <w:szCs w:val="28"/>
        </w:rPr>
        <w:t>тур-</w:t>
      </w:r>
      <w:r w:rsidR="00815ED6">
        <w:t xml:space="preserve"> </w:t>
      </w:r>
      <w:r w:rsidRPr="00A15485">
        <w:rPr>
          <w:rFonts w:cs="Times New Roman"/>
          <w:szCs w:val="28"/>
        </w:rPr>
        <w:t>нейский</w:t>
      </w:r>
      <w:r w:rsidR="00815ED6">
        <w:rPr>
          <w:rFonts w:cs="Times New Roman"/>
          <w:szCs w:val="28"/>
        </w:rPr>
        <w:t xml:space="preserve"> </w:t>
      </w:r>
      <w:r w:rsidRPr="00A15485">
        <w:rPr>
          <w:rFonts w:cs="Times New Roman"/>
          <w:szCs w:val="28"/>
        </w:rPr>
        <w:t>ярус</w:t>
      </w:r>
      <w:r w:rsidR="00815ED6">
        <w:rPr>
          <w:rFonts w:cs="Times New Roman"/>
          <w:szCs w:val="28"/>
        </w:rPr>
        <w:t xml:space="preserve"> </w:t>
      </w:r>
      <w:r w:rsidRPr="00A15485">
        <w:rPr>
          <w:rFonts w:cs="Times New Roman"/>
          <w:szCs w:val="28"/>
        </w:rPr>
        <w:t>-</w:t>
      </w:r>
      <w:r w:rsidR="00815ED6">
        <w:rPr>
          <w:rFonts w:cs="Times New Roman"/>
          <w:szCs w:val="28"/>
        </w:rPr>
        <w:t xml:space="preserve"> </w:t>
      </w:r>
      <w:r w:rsidRPr="00A15485">
        <w:rPr>
          <w:rFonts w:cs="Times New Roman"/>
          <w:szCs w:val="28"/>
        </w:rPr>
        <w:t>пористость</w:t>
      </w:r>
      <w:r w:rsidR="00815ED6">
        <w:rPr>
          <w:rFonts w:cs="Times New Roman"/>
          <w:szCs w:val="28"/>
        </w:rPr>
        <w:t xml:space="preserve"> </w:t>
      </w:r>
      <w:r w:rsidRPr="00A15485">
        <w:rPr>
          <w:rFonts w:cs="Times New Roman"/>
          <w:szCs w:val="28"/>
        </w:rPr>
        <w:t>0,12</w:t>
      </w:r>
      <w:r w:rsidR="00815ED6">
        <w:rPr>
          <w:rFonts w:cs="Times New Roman"/>
          <w:szCs w:val="28"/>
        </w:rPr>
        <w:t xml:space="preserve"> </w:t>
      </w:r>
      <w:r w:rsidRPr="00A15485">
        <w:rPr>
          <w:rFonts w:cs="Times New Roman"/>
          <w:szCs w:val="28"/>
        </w:rPr>
        <w:t>доли</w:t>
      </w:r>
      <w:r w:rsidR="00815ED6">
        <w:rPr>
          <w:rFonts w:cs="Times New Roman"/>
          <w:szCs w:val="28"/>
        </w:rPr>
        <w:t xml:space="preserve"> </w:t>
      </w:r>
      <w:r w:rsidRPr="00A15485">
        <w:rPr>
          <w:rFonts w:cs="Times New Roman"/>
          <w:szCs w:val="28"/>
        </w:rPr>
        <w:t>ед.,</w:t>
      </w:r>
      <w:r w:rsidR="00815ED6">
        <w:rPr>
          <w:rFonts w:cs="Times New Roman"/>
          <w:szCs w:val="28"/>
        </w:rPr>
        <w:t xml:space="preserve"> </w:t>
      </w:r>
      <w:proofErr w:type="spellStart"/>
      <w:r w:rsidRPr="00A15485">
        <w:rPr>
          <w:rFonts w:cs="Times New Roman"/>
          <w:szCs w:val="28"/>
        </w:rPr>
        <w:t>нефтенасыщенность</w:t>
      </w:r>
      <w:proofErr w:type="spellEnd"/>
      <w:r w:rsidR="00815ED6">
        <w:rPr>
          <w:rFonts w:cs="Times New Roman"/>
          <w:szCs w:val="28"/>
        </w:rPr>
        <w:t xml:space="preserve"> </w:t>
      </w:r>
      <w:r w:rsidRPr="00A15485">
        <w:rPr>
          <w:rFonts w:cs="Times New Roman"/>
          <w:szCs w:val="28"/>
        </w:rPr>
        <w:t>0,75</w:t>
      </w:r>
      <w:r w:rsidR="00815ED6">
        <w:rPr>
          <w:rFonts w:cs="Times New Roman"/>
          <w:szCs w:val="28"/>
        </w:rPr>
        <w:t xml:space="preserve"> </w:t>
      </w:r>
      <w:r w:rsidRPr="00A15485">
        <w:rPr>
          <w:rFonts w:cs="Times New Roman"/>
          <w:szCs w:val="28"/>
        </w:rPr>
        <w:t>доли</w:t>
      </w:r>
      <w:r w:rsidR="00815ED6">
        <w:rPr>
          <w:rFonts w:cs="Times New Roman"/>
          <w:szCs w:val="28"/>
        </w:rPr>
        <w:t xml:space="preserve"> </w:t>
      </w:r>
      <w:r w:rsidRPr="00A15485">
        <w:rPr>
          <w:rFonts w:cs="Times New Roman"/>
          <w:szCs w:val="28"/>
        </w:rPr>
        <w:t>ед.,</w:t>
      </w:r>
      <w:r w:rsidR="00815ED6">
        <w:rPr>
          <w:rFonts w:cs="Times New Roman"/>
          <w:szCs w:val="28"/>
        </w:rPr>
        <w:t xml:space="preserve"> </w:t>
      </w:r>
      <w:r w:rsidRPr="00A15485">
        <w:rPr>
          <w:rFonts w:cs="Times New Roman"/>
          <w:szCs w:val="28"/>
        </w:rPr>
        <w:t>приняты</w:t>
      </w:r>
      <w:r w:rsidR="00815ED6">
        <w:rPr>
          <w:rFonts w:cs="Times New Roman"/>
          <w:szCs w:val="28"/>
        </w:rPr>
        <w:t xml:space="preserve"> </w:t>
      </w:r>
      <w:r w:rsidRPr="00A15485">
        <w:rPr>
          <w:rFonts w:cs="Times New Roman"/>
          <w:szCs w:val="28"/>
        </w:rPr>
        <w:t>по</w:t>
      </w:r>
      <w:r w:rsidR="00815ED6">
        <w:rPr>
          <w:rFonts w:cs="Times New Roman"/>
          <w:szCs w:val="28"/>
        </w:rPr>
        <w:t xml:space="preserve"> </w:t>
      </w:r>
      <w:r w:rsidRPr="00A15485">
        <w:rPr>
          <w:rFonts w:cs="Times New Roman"/>
          <w:szCs w:val="28"/>
        </w:rPr>
        <w:t>данным</w:t>
      </w:r>
      <w:r w:rsidR="00815ED6">
        <w:rPr>
          <w:rFonts w:cs="Times New Roman"/>
          <w:szCs w:val="28"/>
        </w:rPr>
        <w:t xml:space="preserve"> </w:t>
      </w:r>
      <w:r w:rsidRPr="00A15485">
        <w:rPr>
          <w:rFonts w:cs="Times New Roman"/>
          <w:szCs w:val="28"/>
        </w:rPr>
        <w:t>ГИС,</w:t>
      </w:r>
      <w:r w:rsidR="00815ED6">
        <w:rPr>
          <w:rFonts w:cs="Times New Roman"/>
          <w:szCs w:val="28"/>
        </w:rPr>
        <w:t xml:space="preserve"> </w:t>
      </w:r>
      <w:r w:rsidRPr="00A15485">
        <w:rPr>
          <w:rFonts w:cs="Times New Roman"/>
          <w:szCs w:val="28"/>
        </w:rPr>
        <w:t>проницаемость</w:t>
      </w:r>
      <w:r w:rsidR="00815ED6">
        <w:rPr>
          <w:rFonts w:cs="Times New Roman"/>
          <w:szCs w:val="28"/>
        </w:rPr>
        <w:t xml:space="preserve"> </w:t>
      </w:r>
      <w:r w:rsidRPr="00A15485">
        <w:rPr>
          <w:rFonts w:cs="Times New Roman"/>
          <w:szCs w:val="28"/>
        </w:rPr>
        <w:t>0,159</w:t>
      </w:r>
      <w:r w:rsidR="00815ED6">
        <w:rPr>
          <w:rFonts w:cs="Times New Roman"/>
          <w:szCs w:val="28"/>
        </w:rPr>
        <w:t xml:space="preserve"> </w:t>
      </w:r>
      <w:r w:rsidRPr="00A15485">
        <w:rPr>
          <w:rFonts w:cs="Times New Roman"/>
          <w:szCs w:val="28"/>
        </w:rPr>
        <w:t>мкм2</w:t>
      </w:r>
      <w:r w:rsidR="00815ED6">
        <w:rPr>
          <w:rFonts w:cs="Times New Roman"/>
          <w:szCs w:val="28"/>
        </w:rPr>
        <w:t xml:space="preserve"> </w:t>
      </w:r>
      <w:r w:rsidRPr="00A15485">
        <w:rPr>
          <w:rFonts w:cs="Times New Roman"/>
          <w:szCs w:val="28"/>
        </w:rPr>
        <w:t>принята</w:t>
      </w:r>
      <w:r w:rsidR="00815ED6">
        <w:rPr>
          <w:rFonts w:cs="Times New Roman"/>
          <w:szCs w:val="28"/>
        </w:rPr>
        <w:t xml:space="preserve"> </w:t>
      </w:r>
      <w:r w:rsidRPr="00A15485">
        <w:rPr>
          <w:rFonts w:cs="Times New Roman"/>
          <w:szCs w:val="28"/>
        </w:rPr>
        <w:t>по</w:t>
      </w:r>
      <w:r w:rsidR="00815ED6">
        <w:rPr>
          <w:rFonts w:cs="Times New Roman"/>
          <w:szCs w:val="28"/>
        </w:rPr>
        <w:t xml:space="preserve"> </w:t>
      </w:r>
      <w:r w:rsidRPr="00A15485">
        <w:rPr>
          <w:rFonts w:cs="Times New Roman"/>
          <w:szCs w:val="28"/>
        </w:rPr>
        <w:t>данным</w:t>
      </w:r>
      <w:r w:rsidR="00815ED6">
        <w:rPr>
          <w:rFonts w:cs="Times New Roman"/>
          <w:szCs w:val="28"/>
        </w:rPr>
        <w:t xml:space="preserve"> </w:t>
      </w:r>
      <w:r w:rsidRPr="00A15485">
        <w:rPr>
          <w:rFonts w:cs="Times New Roman"/>
          <w:szCs w:val="28"/>
        </w:rPr>
        <w:t>ГДИ;</w:t>
      </w:r>
      <w:r w:rsidR="00815ED6">
        <w:rPr>
          <w:rFonts w:cs="Times New Roman"/>
          <w:szCs w:val="28"/>
        </w:rPr>
        <w:t xml:space="preserve"> </w:t>
      </w:r>
      <w:proofErr w:type="spellStart"/>
      <w:r w:rsidRPr="00A15485">
        <w:rPr>
          <w:rFonts w:cs="Times New Roman"/>
          <w:szCs w:val="28"/>
        </w:rPr>
        <w:t>бобриковский</w:t>
      </w:r>
      <w:proofErr w:type="spellEnd"/>
      <w:r w:rsidR="00815ED6">
        <w:rPr>
          <w:rFonts w:cs="Times New Roman"/>
          <w:szCs w:val="28"/>
        </w:rPr>
        <w:t xml:space="preserve"> </w:t>
      </w:r>
      <w:r w:rsidRPr="00A15485">
        <w:rPr>
          <w:rFonts w:cs="Times New Roman"/>
          <w:szCs w:val="28"/>
        </w:rPr>
        <w:t>горизонт</w:t>
      </w:r>
      <w:r w:rsidR="00815ED6">
        <w:rPr>
          <w:rFonts w:cs="Times New Roman"/>
          <w:szCs w:val="28"/>
        </w:rPr>
        <w:t xml:space="preserve"> </w:t>
      </w:r>
      <w:r w:rsidRPr="00A15485">
        <w:rPr>
          <w:rFonts w:cs="Times New Roman"/>
          <w:szCs w:val="28"/>
        </w:rPr>
        <w:t>-</w:t>
      </w:r>
      <w:r w:rsidR="00815ED6">
        <w:rPr>
          <w:rFonts w:cs="Times New Roman"/>
          <w:szCs w:val="28"/>
        </w:rPr>
        <w:t xml:space="preserve"> </w:t>
      </w:r>
      <w:r w:rsidRPr="00A15485">
        <w:rPr>
          <w:rFonts w:cs="Times New Roman"/>
          <w:szCs w:val="28"/>
        </w:rPr>
        <w:t>пористость</w:t>
      </w:r>
      <w:r w:rsidR="00815ED6">
        <w:rPr>
          <w:rFonts w:cs="Times New Roman"/>
          <w:szCs w:val="28"/>
        </w:rPr>
        <w:t xml:space="preserve"> </w:t>
      </w:r>
      <w:r w:rsidRPr="00A15485">
        <w:rPr>
          <w:rFonts w:cs="Times New Roman"/>
          <w:szCs w:val="28"/>
        </w:rPr>
        <w:t>0,23</w:t>
      </w:r>
      <w:r w:rsidR="00815ED6">
        <w:rPr>
          <w:rFonts w:cs="Times New Roman"/>
          <w:szCs w:val="28"/>
        </w:rPr>
        <w:t xml:space="preserve"> </w:t>
      </w:r>
      <w:r w:rsidRPr="00A15485">
        <w:rPr>
          <w:rFonts w:cs="Times New Roman"/>
          <w:szCs w:val="28"/>
        </w:rPr>
        <w:t>доли</w:t>
      </w:r>
      <w:r w:rsidR="00815ED6">
        <w:rPr>
          <w:rFonts w:cs="Times New Roman"/>
          <w:szCs w:val="28"/>
        </w:rPr>
        <w:t xml:space="preserve"> </w:t>
      </w:r>
      <w:r w:rsidRPr="00A15485">
        <w:rPr>
          <w:rFonts w:cs="Times New Roman"/>
          <w:szCs w:val="28"/>
        </w:rPr>
        <w:t>ед.,</w:t>
      </w:r>
      <w:r w:rsidR="00815ED6">
        <w:rPr>
          <w:rFonts w:cs="Times New Roman"/>
          <w:szCs w:val="28"/>
        </w:rPr>
        <w:t xml:space="preserve"> </w:t>
      </w:r>
      <w:proofErr w:type="spellStart"/>
      <w:r w:rsidRPr="00A15485">
        <w:rPr>
          <w:rFonts w:cs="Times New Roman"/>
          <w:szCs w:val="28"/>
        </w:rPr>
        <w:t>нефтенасыщенность</w:t>
      </w:r>
      <w:proofErr w:type="spellEnd"/>
      <w:r w:rsidR="00815ED6">
        <w:rPr>
          <w:rFonts w:cs="Times New Roman"/>
          <w:szCs w:val="28"/>
        </w:rPr>
        <w:t xml:space="preserve"> </w:t>
      </w:r>
      <w:r w:rsidRPr="00A15485">
        <w:rPr>
          <w:rFonts w:cs="Times New Roman"/>
          <w:szCs w:val="28"/>
        </w:rPr>
        <w:t>83</w:t>
      </w:r>
      <w:r w:rsidR="00815ED6">
        <w:rPr>
          <w:rFonts w:cs="Times New Roman"/>
          <w:szCs w:val="28"/>
        </w:rPr>
        <w:t xml:space="preserve"> </w:t>
      </w:r>
      <w:r w:rsidRPr="00A15485">
        <w:rPr>
          <w:rFonts w:cs="Times New Roman"/>
          <w:szCs w:val="28"/>
        </w:rPr>
        <w:t>доли</w:t>
      </w:r>
      <w:r w:rsidR="00815ED6">
        <w:rPr>
          <w:rFonts w:cs="Times New Roman"/>
          <w:szCs w:val="28"/>
        </w:rPr>
        <w:t xml:space="preserve"> </w:t>
      </w:r>
      <w:r w:rsidRPr="00A15485">
        <w:rPr>
          <w:rFonts w:cs="Times New Roman"/>
          <w:szCs w:val="28"/>
        </w:rPr>
        <w:t>ед.,</w:t>
      </w:r>
      <w:r w:rsidR="00815ED6">
        <w:rPr>
          <w:rFonts w:cs="Times New Roman"/>
          <w:szCs w:val="28"/>
        </w:rPr>
        <w:t xml:space="preserve"> </w:t>
      </w:r>
      <w:r w:rsidRPr="00A15485">
        <w:rPr>
          <w:rFonts w:cs="Times New Roman"/>
          <w:szCs w:val="28"/>
        </w:rPr>
        <w:t>проницаемость</w:t>
      </w:r>
      <w:r w:rsidR="00815ED6">
        <w:rPr>
          <w:rFonts w:cs="Times New Roman"/>
          <w:szCs w:val="28"/>
        </w:rPr>
        <w:t xml:space="preserve"> </w:t>
      </w:r>
      <w:r w:rsidRPr="00A15485">
        <w:rPr>
          <w:rFonts w:cs="Times New Roman"/>
          <w:szCs w:val="28"/>
        </w:rPr>
        <w:t>1,172</w:t>
      </w:r>
      <w:r w:rsidR="00815ED6">
        <w:rPr>
          <w:rFonts w:cs="Times New Roman"/>
          <w:szCs w:val="28"/>
        </w:rPr>
        <w:t xml:space="preserve"> </w:t>
      </w:r>
      <w:r w:rsidRPr="00A15485">
        <w:rPr>
          <w:rFonts w:cs="Times New Roman"/>
          <w:szCs w:val="28"/>
        </w:rPr>
        <w:t>мкм2;</w:t>
      </w:r>
      <w:r w:rsidR="00815ED6">
        <w:rPr>
          <w:rFonts w:cs="Times New Roman"/>
          <w:szCs w:val="28"/>
        </w:rPr>
        <w:t xml:space="preserve"> </w:t>
      </w:r>
      <w:r w:rsidRPr="00A15485">
        <w:rPr>
          <w:rFonts w:cs="Times New Roman"/>
          <w:szCs w:val="28"/>
        </w:rPr>
        <w:t>тульский</w:t>
      </w:r>
      <w:r w:rsidR="00815ED6">
        <w:rPr>
          <w:rFonts w:cs="Times New Roman"/>
          <w:szCs w:val="28"/>
        </w:rPr>
        <w:t xml:space="preserve"> </w:t>
      </w:r>
      <w:r w:rsidRPr="00A15485">
        <w:rPr>
          <w:rFonts w:cs="Times New Roman"/>
          <w:szCs w:val="28"/>
        </w:rPr>
        <w:t>горизонт</w:t>
      </w:r>
      <w:r w:rsidR="00815ED6">
        <w:rPr>
          <w:rFonts w:cs="Times New Roman"/>
          <w:szCs w:val="28"/>
        </w:rPr>
        <w:t xml:space="preserve"> </w:t>
      </w:r>
      <w:r w:rsidRPr="00A15485">
        <w:rPr>
          <w:rFonts w:cs="Times New Roman"/>
          <w:szCs w:val="28"/>
        </w:rPr>
        <w:t>-</w:t>
      </w:r>
      <w:r w:rsidR="00815ED6">
        <w:rPr>
          <w:rFonts w:cs="Times New Roman"/>
          <w:szCs w:val="28"/>
        </w:rPr>
        <w:t xml:space="preserve"> </w:t>
      </w:r>
      <w:r w:rsidRPr="00A15485">
        <w:rPr>
          <w:rFonts w:cs="Times New Roman"/>
          <w:szCs w:val="28"/>
        </w:rPr>
        <w:t>пористость</w:t>
      </w:r>
      <w:r w:rsidR="00815ED6">
        <w:rPr>
          <w:rFonts w:cs="Times New Roman"/>
          <w:szCs w:val="28"/>
        </w:rPr>
        <w:t xml:space="preserve"> </w:t>
      </w:r>
      <w:r w:rsidRPr="00A15485">
        <w:rPr>
          <w:rFonts w:cs="Times New Roman"/>
          <w:szCs w:val="28"/>
        </w:rPr>
        <w:t>0,21</w:t>
      </w:r>
      <w:r w:rsidR="00815ED6">
        <w:rPr>
          <w:rFonts w:cs="Times New Roman"/>
          <w:szCs w:val="28"/>
        </w:rPr>
        <w:t xml:space="preserve"> </w:t>
      </w:r>
      <w:r w:rsidRPr="00A15485">
        <w:rPr>
          <w:rFonts w:cs="Times New Roman"/>
          <w:szCs w:val="28"/>
        </w:rPr>
        <w:t>доли</w:t>
      </w:r>
      <w:r w:rsidR="00815ED6">
        <w:rPr>
          <w:rFonts w:cs="Times New Roman"/>
          <w:szCs w:val="28"/>
        </w:rPr>
        <w:t xml:space="preserve"> </w:t>
      </w:r>
      <w:r w:rsidRPr="00A15485">
        <w:rPr>
          <w:rFonts w:cs="Times New Roman"/>
          <w:szCs w:val="28"/>
        </w:rPr>
        <w:t>ед.,</w:t>
      </w:r>
      <w:r w:rsidR="00815ED6">
        <w:rPr>
          <w:rFonts w:cs="Times New Roman"/>
          <w:szCs w:val="28"/>
        </w:rPr>
        <w:t xml:space="preserve"> </w:t>
      </w:r>
      <w:proofErr w:type="spellStart"/>
      <w:r w:rsidRPr="00A15485">
        <w:rPr>
          <w:rFonts w:cs="Times New Roman"/>
          <w:szCs w:val="28"/>
        </w:rPr>
        <w:t>нефтенасыщенность</w:t>
      </w:r>
      <w:proofErr w:type="spellEnd"/>
      <w:r w:rsidR="00815ED6">
        <w:rPr>
          <w:rFonts w:cs="Times New Roman"/>
          <w:szCs w:val="28"/>
        </w:rPr>
        <w:t xml:space="preserve"> </w:t>
      </w:r>
      <w:r w:rsidRPr="00A15485">
        <w:rPr>
          <w:rFonts w:cs="Times New Roman"/>
          <w:szCs w:val="28"/>
        </w:rPr>
        <w:t>0,75</w:t>
      </w:r>
      <w:r w:rsidR="00815ED6">
        <w:rPr>
          <w:rFonts w:cs="Times New Roman"/>
          <w:szCs w:val="28"/>
        </w:rPr>
        <w:t xml:space="preserve"> </w:t>
      </w:r>
      <w:r w:rsidRPr="00A15485">
        <w:rPr>
          <w:rFonts w:cs="Times New Roman"/>
          <w:szCs w:val="28"/>
        </w:rPr>
        <w:t>доли</w:t>
      </w:r>
      <w:r w:rsidR="00815ED6">
        <w:rPr>
          <w:rFonts w:cs="Times New Roman"/>
          <w:szCs w:val="28"/>
        </w:rPr>
        <w:t xml:space="preserve"> </w:t>
      </w:r>
      <w:r w:rsidRPr="00A15485">
        <w:rPr>
          <w:rFonts w:cs="Times New Roman"/>
          <w:szCs w:val="28"/>
        </w:rPr>
        <w:t>ед.,</w:t>
      </w:r>
      <w:r w:rsidR="00815ED6">
        <w:rPr>
          <w:rFonts w:cs="Times New Roman"/>
          <w:szCs w:val="28"/>
        </w:rPr>
        <w:t xml:space="preserve"> </w:t>
      </w:r>
      <w:r w:rsidRPr="00A15485">
        <w:rPr>
          <w:rFonts w:cs="Times New Roman"/>
          <w:szCs w:val="28"/>
        </w:rPr>
        <w:t>проницаемости</w:t>
      </w:r>
      <w:r w:rsidR="00815ED6">
        <w:rPr>
          <w:rFonts w:cs="Times New Roman"/>
          <w:szCs w:val="28"/>
        </w:rPr>
        <w:t xml:space="preserve"> </w:t>
      </w:r>
      <w:r w:rsidRPr="00A15485">
        <w:rPr>
          <w:rFonts w:cs="Times New Roman"/>
          <w:szCs w:val="28"/>
        </w:rPr>
        <w:t>0,618</w:t>
      </w:r>
      <w:r w:rsidR="00815ED6">
        <w:rPr>
          <w:rFonts w:cs="Times New Roman"/>
          <w:szCs w:val="28"/>
        </w:rPr>
        <w:t xml:space="preserve"> </w:t>
      </w:r>
      <w:r w:rsidRPr="00A15485">
        <w:rPr>
          <w:rFonts w:cs="Times New Roman"/>
          <w:szCs w:val="28"/>
        </w:rPr>
        <w:t>мкм2;</w:t>
      </w:r>
      <w:r w:rsidR="00815ED6">
        <w:rPr>
          <w:rFonts w:cs="Times New Roman"/>
          <w:szCs w:val="28"/>
        </w:rPr>
        <w:t xml:space="preserve"> </w:t>
      </w:r>
      <w:r w:rsidRPr="00A15485">
        <w:rPr>
          <w:rFonts w:cs="Times New Roman"/>
          <w:szCs w:val="28"/>
        </w:rPr>
        <w:t>башкирский</w:t>
      </w:r>
      <w:r w:rsidR="00815ED6">
        <w:rPr>
          <w:rFonts w:cs="Times New Roman"/>
          <w:szCs w:val="28"/>
        </w:rPr>
        <w:t xml:space="preserve"> </w:t>
      </w:r>
      <w:r w:rsidRPr="00A15485">
        <w:rPr>
          <w:rFonts w:cs="Times New Roman"/>
          <w:szCs w:val="28"/>
        </w:rPr>
        <w:t>ярус</w:t>
      </w:r>
      <w:r w:rsidR="00815ED6">
        <w:rPr>
          <w:rFonts w:cs="Times New Roman"/>
          <w:szCs w:val="28"/>
        </w:rPr>
        <w:t xml:space="preserve"> </w:t>
      </w:r>
      <w:r w:rsidRPr="00A15485">
        <w:rPr>
          <w:rFonts w:cs="Times New Roman"/>
          <w:szCs w:val="28"/>
        </w:rPr>
        <w:t>-</w:t>
      </w:r>
      <w:r w:rsidR="00815ED6">
        <w:rPr>
          <w:rFonts w:cs="Times New Roman"/>
          <w:szCs w:val="28"/>
        </w:rPr>
        <w:t xml:space="preserve"> </w:t>
      </w:r>
      <w:r w:rsidRPr="00A15485">
        <w:rPr>
          <w:rFonts w:cs="Times New Roman"/>
          <w:szCs w:val="28"/>
        </w:rPr>
        <w:t>пористость</w:t>
      </w:r>
      <w:r w:rsidR="00815ED6">
        <w:rPr>
          <w:rFonts w:cs="Times New Roman"/>
          <w:szCs w:val="28"/>
        </w:rPr>
        <w:t xml:space="preserve"> </w:t>
      </w:r>
      <w:r w:rsidRPr="00A15485">
        <w:rPr>
          <w:rFonts w:cs="Times New Roman"/>
          <w:szCs w:val="28"/>
        </w:rPr>
        <w:t>0,13</w:t>
      </w:r>
      <w:r w:rsidR="00815ED6">
        <w:rPr>
          <w:rFonts w:cs="Times New Roman"/>
          <w:szCs w:val="28"/>
        </w:rPr>
        <w:t xml:space="preserve"> </w:t>
      </w:r>
      <w:r w:rsidRPr="00A15485">
        <w:rPr>
          <w:rFonts w:cs="Times New Roman"/>
          <w:szCs w:val="28"/>
        </w:rPr>
        <w:t>доли</w:t>
      </w:r>
      <w:r w:rsidR="00815ED6">
        <w:rPr>
          <w:rFonts w:cs="Times New Roman"/>
          <w:szCs w:val="28"/>
        </w:rPr>
        <w:t xml:space="preserve"> </w:t>
      </w:r>
      <w:r w:rsidRPr="00A15485">
        <w:rPr>
          <w:rFonts w:cs="Times New Roman"/>
          <w:szCs w:val="28"/>
        </w:rPr>
        <w:t>ед.,</w:t>
      </w:r>
      <w:r w:rsidR="00815ED6">
        <w:rPr>
          <w:rFonts w:cs="Times New Roman"/>
          <w:szCs w:val="28"/>
        </w:rPr>
        <w:t xml:space="preserve"> </w:t>
      </w:r>
      <w:proofErr w:type="spellStart"/>
      <w:r w:rsidRPr="00A15485">
        <w:rPr>
          <w:rFonts w:cs="Times New Roman"/>
          <w:szCs w:val="28"/>
        </w:rPr>
        <w:t>нефтенасыщенность</w:t>
      </w:r>
      <w:proofErr w:type="spellEnd"/>
      <w:r w:rsidR="00815ED6">
        <w:rPr>
          <w:rFonts w:cs="Times New Roman"/>
          <w:szCs w:val="28"/>
        </w:rPr>
        <w:t xml:space="preserve"> </w:t>
      </w:r>
      <w:r w:rsidRPr="00A15485">
        <w:rPr>
          <w:rFonts w:cs="Times New Roman"/>
          <w:szCs w:val="28"/>
        </w:rPr>
        <w:t>0,74</w:t>
      </w:r>
      <w:r w:rsidR="00815ED6">
        <w:rPr>
          <w:rFonts w:cs="Times New Roman"/>
          <w:szCs w:val="28"/>
        </w:rPr>
        <w:t xml:space="preserve"> </w:t>
      </w:r>
      <w:r w:rsidRPr="00A15485">
        <w:rPr>
          <w:rFonts w:cs="Times New Roman"/>
          <w:szCs w:val="28"/>
        </w:rPr>
        <w:t>доли</w:t>
      </w:r>
      <w:r w:rsidR="00815ED6">
        <w:rPr>
          <w:rFonts w:cs="Times New Roman"/>
          <w:szCs w:val="28"/>
        </w:rPr>
        <w:t xml:space="preserve"> </w:t>
      </w:r>
      <w:r w:rsidRPr="00A15485">
        <w:rPr>
          <w:rFonts w:cs="Times New Roman"/>
          <w:szCs w:val="28"/>
        </w:rPr>
        <w:t>ед.,</w:t>
      </w:r>
      <w:r w:rsidR="00815ED6">
        <w:rPr>
          <w:rFonts w:cs="Times New Roman"/>
          <w:szCs w:val="28"/>
        </w:rPr>
        <w:t xml:space="preserve"> </w:t>
      </w:r>
      <w:r w:rsidRPr="00A15485">
        <w:rPr>
          <w:rFonts w:cs="Times New Roman"/>
          <w:szCs w:val="28"/>
        </w:rPr>
        <w:t>проницаемость</w:t>
      </w:r>
      <w:r w:rsidR="00815ED6">
        <w:rPr>
          <w:rFonts w:cs="Times New Roman"/>
          <w:szCs w:val="28"/>
        </w:rPr>
        <w:t xml:space="preserve"> </w:t>
      </w:r>
      <w:r w:rsidRPr="00A15485">
        <w:rPr>
          <w:rFonts w:cs="Times New Roman"/>
          <w:szCs w:val="28"/>
        </w:rPr>
        <w:t>0,138</w:t>
      </w:r>
      <w:r w:rsidR="00815ED6">
        <w:rPr>
          <w:rFonts w:cs="Times New Roman"/>
          <w:szCs w:val="28"/>
        </w:rPr>
        <w:t xml:space="preserve"> </w:t>
      </w:r>
      <w:r w:rsidRPr="00A15485">
        <w:rPr>
          <w:rFonts w:cs="Times New Roman"/>
          <w:szCs w:val="28"/>
        </w:rPr>
        <w:t>мкм2;</w:t>
      </w:r>
      <w:r w:rsidR="00815ED6">
        <w:rPr>
          <w:rFonts w:cs="Times New Roman"/>
          <w:szCs w:val="28"/>
        </w:rPr>
        <w:t xml:space="preserve"> </w:t>
      </w:r>
      <w:proofErr w:type="spellStart"/>
      <w:r w:rsidRPr="00A15485">
        <w:rPr>
          <w:rFonts w:cs="Times New Roman"/>
          <w:szCs w:val="28"/>
        </w:rPr>
        <w:t>верейский</w:t>
      </w:r>
      <w:proofErr w:type="spellEnd"/>
      <w:r w:rsidR="00815ED6">
        <w:rPr>
          <w:rFonts w:cs="Times New Roman"/>
          <w:szCs w:val="28"/>
        </w:rPr>
        <w:t xml:space="preserve"> </w:t>
      </w:r>
      <w:r w:rsidRPr="00A15485">
        <w:rPr>
          <w:rFonts w:cs="Times New Roman"/>
          <w:szCs w:val="28"/>
        </w:rPr>
        <w:t>горизонт</w:t>
      </w:r>
      <w:r w:rsidR="00815ED6">
        <w:rPr>
          <w:rFonts w:cs="Times New Roman"/>
          <w:szCs w:val="28"/>
        </w:rPr>
        <w:t xml:space="preserve"> </w:t>
      </w:r>
      <w:r w:rsidRPr="00A15485">
        <w:rPr>
          <w:rFonts w:cs="Times New Roman"/>
          <w:szCs w:val="28"/>
        </w:rPr>
        <w:t>-</w:t>
      </w:r>
      <w:r w:rsidR="00815ED6">
        <w:rPr>
          <w:rFonts w:cs="Times New Roman"/>
          <w:szCs w:val="28"/>
        </w:rPr>
        <w:t xml:space="preserve"> </w:t>
      </w:r>
      <w:r w:rsidRPr="00A15485">
        <w:rPr>
          <w:rFonts w:cs="Times New Roman"/>
          <w:szCs w:val="28"/>
        </w:rPr>
        <w:t>пористость</w:t>
      </w:r>
      <w:r w:rsidR="00815ED6">
        <w:rPr>
          <w:rFonts w:cs="Times New Roman"/>
          <w:szCs w:val="28"/>
        </w:rPr>
        <w:t xml:space="preserve"> </w:t>
      </w:r>
      <w:r w:rsidRPr="00A15485">
        <w:rPr>
          <w:rFonts w:cs="Times New Roman"/>
          <w:szCs w:val="28"/>
        </w:rPr>
        <w:t>0,12</w:t>
      </w:r>
      <w:r w:rsidR="00815ED6">
        <w:rPr>
          <w:rFonts w:cs="Times New Roman"/>
          <w:szCs w:val="28"/>
        </w:rPr>
        <w:t xml:space="preserve"> </w:t>
      </w:r>
      <w:r w:rsidRPr="00A15485">
        <w:rPr>
          <w:rFonts w:cs="Times New Roman"/>
          <w:szCs w:val="28"/>
        </w:rPr>
        <w:t>доли</w:t>
      </w:r>
      <w:r w:rsidR="00815ED6">
        <w:rPr>
          <w:rFonts w:cs="Times New Roman"/>
          <w:szCs w:val="28"/>
        </w:rPr>
        <w:t xml:space="preserve"> </w:t>
      </w:r>
      <w:r w:rsidRPr="00A15485">
        <w:rPr>
          <w:rFonts w:cs="Times New Roman"/>
          <w:szCs w:val="28"/>
        </w:rPr>
        <w:t>ед.,</w:t>
      </w:r>
      <w:r w:rsidR="00815ED6">
        <w:rPr>
          <w:rFonts w:cs="Times New Roman"/>
          <w:szCs w:val="28"/>
        </w:rPr>
        <w:t xml:space="preserve"> </w:t>
      </w:r>
      <w:proofErr w:type="spellStart"/>
      <w:r w:rsidRPr="00A15485">
        <w:rPr>
          <w:rFonts w:cs="Times New Roman"/>
          <w:szCs w:val="28"/>
        </w:rPr>
        <w:t>нефтенасыщенность</w:t>
      </w:r>
      <w:proofErr w:type="spellEnd"/>
      <w:r w:rsidR="00815ED6">
        <w:rPr>
          <w:rFonts w:cs="Times New Roman"/>
          <w:szCs w:val="28"/>
        </w:rPr>
        <w:t xml:space="preserve"> </w:t>
      </w:r>
      <w:r w:rsidRPr="00A15485">
        <w:rPr>
          <w:rFonts w:cs="Times New Roman"/>
          <w:szCs w:val="28"/>
        </w:rPr>
        <w:t>0,71</w:t>
      </w:r>
      <w:r w:rsidR="00815ED6">
        <w:rPr>
          <w:rFonts w:cs="Times New Roman"/>
          <w:szCs w:val="28"/>
        </w:rPr>
        <w:t xml:space="preserve"> </w:t>
      </w:r>
      <w:r w:rsidRPr="00A15485">
        <w:rPr>
          <w:rFonts w:cs="Times New Roman"/>
          <w:szCs w:val="28"/>
        </w:rPr>
        <w:t>доли</w:t>
      </w:r>
      <w:r w:rsidR="00815ED6">
        <w:rPr>
          <w:rFonts w:cs="Times New Roman"/>
          <w:szCs w:val="28"/>
        </w:rPr>
        <w:t xml:space="preserve"> </w:t>
      </w:r>
      <w:r w:rsidRPr="00A15485">
        <w:rPr>
          <w:rFonts w:cs="Times New Roman"/>
          <w:szCs w:val="28"/>
        </w:rPr>
        <w:t>ед.,</w:t>
      </w:r>
      <w:r w:rsidR="00815ED6">
        <w:rPr>
          <w:rFonts w:cs="Times New Roman"/>
          <w:szCs w:val="28"/>
        </w:rPr>
        <w:t xml:space="preserve"> </w:t>
      </w:r>
      <w:r w:rsidRPr="00A15485">
        <w:rPr>
          <w:rFonts w:cs="Times New Roman"/>
          <w:szCs w:val="28"/>
        </w:rPr>
        <w:t>проницаемость</w:t>
      </w:r>
      <w:r w:rsidR="00815ED6">
        <w:rPr>
          <w:rFonts w:cs="Times New Roman"/>
          <w:szCs w:val="28"/>
        </w:rPr>
        <w:t xml:space="preserve"> </w:t>
      </w:r>
      <w:r w:rsidRPr="00A15485">
        <w:rPr>
          <w:rFonts w:cs="Times New Roman"/>
          <w:szCs w:val="28"/>
        </w:rPr>
        <w:t>0,235</w:t>
      </w:r>
      <w:r w:rsidR="00815ED6">
        <w:rPr>
          <w:rFonts w:cs="Times New Roman"/>
          <w:szCs w:val="28"/>
        </w:rPr>
        <w:t xml:space="preserve"> </w:t>
      </w:r>
      <w:r w:rsidRPr="00A15485">
        <w:rPr>
          <w:rFonts w:cs="Times New Roman"/>
          <w:szCs w:val="28"/>
        </w:rPr>
        <w:t>мкм2;</w:t>
      </w:r>
      <w:r w:rsidR="00815ED6">
        <w:rPr>
          <w:rFonts w:cs="Times New Roman"/>
          <w:szCs w:val="28"/>
        </w:rPr>
        <w:t xml:space="preserve"> </w:t>
      </w:r>
      <w:r w:rsidRPr="00A15485">
        <w:rPr>
          <w:rFonts w:cs="Times New Roman"/>
          <w:szCs w:val="28"/>
        </w:rPr>
        <w:t>каширский</w:t>
      </w:r>
      <w:r w:rsidR="00815ED6">
        <w:rPr>
          <w:rFonts w:cs="Times New Roman"/>
          <w:szCs w:val="28"/>
        </w:rPr>
        <w:t xml:space="preserve"> </w:t>
      </w:r>
      <w:r w:rsidRPr="00A15485">
        <w:rPr>
          <w:rFonts w:cs="Times New Roman"/>
          <w:szCs w:val="28"/>
        </w:rPr>
        <w:t>горизонт</w:t>
      </w:r>
      <w:r w:rsidR="00815ED6">
        <w:rPr>
          <w:rFonts w:cs="Times New Roman"/>
          <w:szCs w:val="28"/>
        </w:rPr>
        <w:t xml:space="preserve"> </w:t>
      </w:r>
      <w:r w:rsidRPr="00A15485">
        <w:rPr>
          <w:rFonts w:cs="Times New Roman"/>
          <w:szCs w:val="28"/>
        </w:rPr>
        <w:t>-</w:t>
      </w:r>
      <w:r w:rsidR="00815ED6">
        <w:rPr>
          <w:rFonts w:cs="Times New Roman"/>
          <w:szCs w:val="28"/>
        </w:rPr>
        <w:t xml:space="preserve"> </w:t>
      </w:r>
      <w:r w:rsidRPr="00A15485">
        <w:rPr>
          <w:rFonts w:cs="Times New Roman"/>
          <w:szCs w:val="28"/>
        </w:rPr>
        <w:t>пористость</w:t>
      </w:r>
      <w:r w:rsidR="00815ED6">
        <w:rPr>
          <w:rFonts w:cs="Times New Roman"/>
          <w:szCs w:val="28"/>
        </w:rPr>
        <w:t xml:space="preserve"> </w:t>
      </w:r>
      <w:r w:rsidRPr="00A15485">
        <w:rPr>
          <w:rFonts w:cs="Times New Roman"/>
          <w:szCs w:val="28"/>
        </w:rPr>
        <w:t>0,15</w:t>
      </w:r>
      <w:r w:rsidR="00815ED6">
        <w:rPr>
          <w:rFonts w:cs="Times New Roman"/>
          <w:szCs w:val="28"/>
        </w:rPr>
        <w:t xml:space="preserve"> </w:t>
      </w:r>
      <w:r w:rsidRPr="00A15485">
        <w:rPr>
          <w:rFonts w:cs="Times New Roman"/>
          <w:szCs w:val="28"/>
        </w:rPr>
        <w:t>доли</w:t>
      </w:r>
      <w:r w:rsidR="00815ED6">
        <w:rPr>
          <w:rFonts w:cs="Times New Roman"/>
          <w:szCs w:val="28"/>
        </w:rPr>
        <w:t xml:space="preserve"> </w:t>
      </w:r>
      <w:r w:rsidRPr="00A15485">
        <w:rPr>
          <w:rFonts w:cs="Times New Roman"/>
          <w:szCs w:val="28"/>
        </w:rPr>
        <w:t>ед.,</w:t>
      </w:r>
      <w:r w:rsidR="00815ED6">
        <w:rPr>
          <w:rFonts w:cs="Times New Roman"/>
          <w:szCs w:val="28"/>
        </w:rPr>
        <w:t xml:space="preserve"> </w:t>
      </w:r>
      <w:proofErr w:type="spellStart"/>
      <w:r w:rsidRPr="00A15485">
        <w:rPr>
          <w:rFonts w:cs="Times New Roman"/>
          <w:szCs w:val="28"/>
        </w:rPr>
        <w:t>нефтенасыщенность</w:t>
      </w:r>
      <w:proofErr w:type="spellEnd"/>
      <w:r w:rsidR="00815ED6">
        <w:rPr>
          <w:rFonts w:cs="Times New Roman"/>
          <w:szCs w:val="28"/>
        </w:rPr>
        <w:t xml:space="preserve"> </w:t>
      </w:r>
      <w:r w:rsidRPr="00A15485">
        <w:rPr>
          <w:rFonts w:cs="Times New Roman"/>
          <w:szCs w:val="28"/>
        </w:rPr>
        <w:t>0,62</w:t>
      </w:r>
      <w:r w:rsidR="00815ED6">
        <w:rPr>
          <w:rFonts w:cs="Times New Roman"/>
          <w:szCs w:val="28"/>
        </w:rPr>
        <w:t xml:space="preserve"> </w:t>
      </w:r>
      <w:r w:rsidRPr="00A15485">
        <w:rPr>
          <w:rFonts w:cs="Times New Roman"/>
          <w:szCs w:val="28"/>
        </w:rPr>
        <w:t>доли</w:t>
      </w:r>
      <w:r w:rsidR="00815ED6">
        <w:rPr>
          <w:rFonts w:cs="Times New Roman"/>
          <w:szCs w:val="28"/>
        </w:rPr>
        <w:t xml:space="preserve"> </w:t>
      </w:r>
      <w:r w:rsidRPr="00A15485">
        <w:rPr>
          <w:rFonts w:cs="Times New Roman"/>
          <w:szCs w:val="28"/>
        </w:rPr>
        <w:t>ед.,</w:t>
      </w:r>
      <w:r w:rsidR="00815ED6">
        <w:rPr>
          <w:rFonts w:cs="Times New Roman"/>
          <w:szCs w:val="28"/>
        </w:rPr>
        <w:t xml:space="preserve"> </w:t>
      </w:r>
      <w:r w:rsidRPr="00A15485">
        <w:rPr>
          <w:rFonts w:cs="Times New Roman"/>
          <w:szCs w:val="28"/>
        </w:rPr>
        <w:t>проницаемость</w:t>
      </w:r>
      <w:r w:rsidR="00815ED6">
        <w:rPr>
          <w:rFonts w:cs="Times New Roman"/>
          <w:szCs w:val="28"/>
        </w:rPr>
        <w:t xml:space="preserve"> </w:t>
      </w:r>
      <w:r w:rsidRPr="00A15485">
        <w:rPr>
          <w:rFonts w:cs="Times New Roman"/>
          <w:szCs w:val="28"/>
        </w:rPr>
        <w:t>0,123</w:t>
      </w:r>
      <w:r w:rsidR="00815ED6">
        <w:rPr>
          <w:rFonts w:cs="Times New Roman"/>
          <w:szCs w:val="28"/>
        </w:rPr>
        <w:t xml:space="preserve"> </w:t>
      </w:r>
      <w:r w:rsidRPr="00A15485">
        <w:rPr>
          <w:rFonts w:cs="Times New Roman"/>
          <w:szCs w:val="28"/>
        </w:rPr>
        <w:t>мкм2;</w:t>
      </w:r>
      <w:r w:rsidR="00815ED6">
        <w:rPr>
          <w:rFonts w:cs="Times New Roman"/>
          <w:szCs w:val="28"/>
        </w:rPr>
        <w:t xml:space="preserve"> </w:t>
      </w:r>
      <w:proofErr w:type="spellStart"/>
      <w:r w:rsidRPr="00A15485">
        <w:rPr>
          <w:rFonts w:cs="Times New Roman"/>
          <w:szCs w:val="28"/>
        </w:rPr>
        <w:t>шешминский</w:t>
      </w:r>
      <w:proofErr w:type="spellEnd"/>
      <w:r w:rsidR="00815ED6">
        <w:rPr>
          <w:rFonts w:cs="Times New Roman"/>
          <w:szCs w:val="28"/>
        </w:rPr>
        <w:t xml:space="preserve"> </w:t>
      </w:r>
      <w:r w:rsidRPr="00A15485">
        <w:rPr>
          <w:rFonts w:cs="Times New Roman"/>
          <w:szCs w:val="28"/>
        </w:rPr>
        <w:t>горизонт</w:t>
      </w:r>
      <w:r w:rsidR="00815ED6">
        <w:rPr>
          <w:rFonts w:cs="Times New Roman"/>
          <w:szCs w:val="28"/>
        </w:rPr>
        <w:t xml:space="preserve"> </w:t>
      </w:r>
      <w:r w:rsidRPr="00A15485">
        <w:rPr>
          <w:rFonts w:cs="Times New Roman"/>
          <w:szCs w:val="28"/>
        </w:rPr>
        <w:t>-</w:t>
      </w:r>
      <w:r w:rsidR="00815ED6">
        <w:rPr>
          <w:rFonts w:cs="Times New Roman"/>
          <w:szCs w:val="28"/>
        </w:rPr>
        <w:t xml:space="preserve"> </w:t>
      </w:r>
      <w:r w:rsidRPr="00A15485">
        <w:rPr>
          <w:rFonts w:cs="Times New Roman"/>
          <w:szCs w:val="28"/>
        </w:rPr>
        <w:t>пористость</w:t>
      </w:r>
      <w:r w:rsidR="00815ED6">
        <w:rPr>
          <w:rFonts w:cs="Times New Roman"/>
          <w:szCs w:val="28"/>
        </w:rPr>
        <w:t xml:space="preserve"> </w:t>
      </w:r>
      <w:r w:rsidRPr="00A15485">
        <w:rPr>
          <w:rFonts w:cs="Times New Roman"/>
          <w:szCs w:val="28"/>
        </w:rPr>
        <w:t>0,28</w:t>
      </w:r>
      <w:r w:rsidR="00815ED6">
        <w:rPr>
          <w:rFonts w:cs="Times New Roman"/>
          <w:szCs w:val="28"/>
        </w:rPr>
        <w:t xml:space="preserve"> </w:t>
      </w:r>
      <w:r w:rsidRPr="00A15485">
        <w:rPr>
          <w:rFonts w:cs="Times New Roman"/>
          <w:szCs w:val="28"/>
        </w:rPr>
        <w:t>доли</w:t>
      </w:r>
      <w:r w:rsidR="00815ED6">
        <w:rPr>
          <w:rFonts w:cs="Times New Roman"/>
          <w:szCs w:val="28"/>
        </w:rPr>
        <w:t xml:space="preserve"> </w:t>
      </w:r>
      <w:r w:rsidRPr="00A15485">
        <w:rPr>
          <w:rFonts w:cs="Times New Roman"/>
          <w:szCs w:val="28"/>
        </w:rPr>
        <w:t>ед.,</w:t>
      </w:r>
      <w:r w:rsidR="00815ED6">
        <w:rPr>
          <w:rFonts w:cs="Times New Roman"/>
          <w:szCs w:val="28"/>
        </w:rPr>
        <w:t xml:space="preserve"> </w:t>
      </w:r>
      <w:proofErr w:type="spellStart"/>
      <w:r w:rsidRPr="00A15485">
        <w:rPr>
          <w:rFonts w:cs="Times New Roman"/>
          <w:szCs w:val="28"/>
        </w:rPr>
        <w:t>нефтенасыщенность</w:t>
      </w:r>
      <w:proofErr w:type="spellEnd"/>
      <w:r w:rsidR="00815ED6">
        <w:rPr>
          <w:rFonts w:cs="Times New Roman"/>
          <w:szCs w:val="28"/>
        </w:rPr>
        <w:t xml:space="preserve"> </w:t>
      </w:r>
      <w:r w:rsidRPr="00A15485">
        <w:rPr>
          <w:rFonts w:cs="Times New Roman"/>
          <w:szCs w:val="28"/>
        </w:rPr>
        <w:t>0,68</w:t>
      </w:r>
      <w:r w:rsidR="00815ED6">
        <w:rPr>
          <w:rFonts w:cs="Times New Roman"/>
          <w:szCs w:val="28"/>
        </w:rPr>
        <w:t xml:space="preserve"> </w:t>
      </w:r>
      <w:r w:rsidRPr="00A15485">
        <w:rPr>
          <w:rFonts w:cs="Times New Roman"/>
          <w:szCs w:val="28"/>
        </w:rPr>
        <w:t>доли</w:t>
      </w:r>
      <w:r w:rsidR="00815ED6">
        <w:rPr>
          <w:rFonts w:cs="Times New Roman"/>
          <w:szCs w:val="28"/>
        </w:rPr>
        <w:t xml:space="preserve"> </w:t>
      </w:r>
      <w:r w:rsidRPr="00A15485">
        <w:rPr>
          <w:rFonts w:cs="Times New Roman"/>
          <w:szCs w:val="28"/>
        </w:rPr>
        <w:t>ед.,</w:t>
      </w:r>
      <w:r w:rsidR="00815ED6">
        <w:rPr>
          <w:rFonts w:cs="Times New Roman"/>
          <w:szCs w:val="28"/>
        </w:rPr>
        <w:t xml:space="preserve"> </w:t>
      </w:r>
      <w:r w:rsidRPr="00A15485">
        <w:rPr>
          <w:rFonts w:cs="Times New Roman"/>
          <w:szCs w:val="28"/>
        </w:rPr>
        <w:t>проницаемость</w:t>
      </w:r>
      <w:r w:rsidR="00815ED6">
        <w:rPr>
          <w:rFonts w:cs="Times New Roman"/>
          <w:szCs w:val="28"/>
        </w:rPr>
        <w:t xml:space="preserve"> </w:t>
      </w:r>
      <w:r w:rsidRPr="00A15485">
        <w:rPr>
          <w:rFonts w:cs="Times New Roman"/>
          <w:szCs w:val="28"/>
        </w:rPr>
        <w:t>1,682</w:t>
      </w:r>
      <w:r w:rsidR="00815ED6">
        <w:rPr>
          <w:rFonts w:cs="Times New Roman"/>
          <w:szCs w:val="28"/>
        </w:rPr>
        <w:t xml:space="preserve"> </w:t>
      </w:r>
      <w:r w:rsidRPr="00A15485">
        <w:rPr>
          <w:rFonts w:cs="Times New Roman"/>
          <w:szCs w:val="28"/>
        </w:rPr>
        <w:t>мкм2</w:t>
      </w:r>
      <w:r w:rsidR="00815ED6">
        <w:rPr>
          <w:rFonts w:cs="Times New Roman"/>
          <w:szCs w:val="28"/>
        </w:rPr>
        <w:t xml:space="preserve"> </w:t>
      </w:r>
      <w:r w:rsidRPr="00A15485">
        <w:rPr>
          <w:rFonts w:cs="Times New Roman"/>
          <w:szCs w:val="28"/>
        </w:rPr>
        <w:t>приняты</w:t>
      </w:r>
      <w:r w:rsidR="00815ED6">
        <w:rPr>
          <w:rFonts w:cs="Times New Roman"/>
          <w:szCs w:val="28"/>
        </w:rPr>
        <w:t xml:space="preserve"> </w:t>
      </w:r>
      <w:r w:rsidRPr="00A15485">
        <w:rPr>
          <w:rFonts w:cs="Times New Roman"/>
          <w:szCs w:val="28"/>
        </w:rPr>
        <w:t>по</w:t>
      </w:r>
      <w:r w:rsidR="00815ED6">
        <w:rPr>
          <w:rFonts w:cs="Times New Roman"/>
          <w:szCs w:val="28"/>
        </w:rPr>
        <w:t xml:space="preserve"> </w:t>
      </w:r>
      <w:r w:rsidRPr="00A15485">
        <w:rPr>
          <w:rFonts w:cs="Times New Roman"/>
          <w:szCs w:val="28"/>
        </w:rPr>
        <w:t>данным</w:t>
      </w:r>
      <w:r w:rsidR="00815ED6">
        <w:rPr>
          <w:rFonts w:cs="Times New Roman"/>
          <w:szCs w:val="28"/>
        </w:rPr>
        <w:t xml:space="preserve"> </w:t>
      </w:r>
      <w:r w:rsidRPr="00A15485">
        <w:rPr>
          <w:rFonts w:cs="Times New Roman"/>
          <w:szCs w:val="28"/>
        </w:rPr>
        <w:t>керна.</w:t>
      </w:r>
    </w:p>
    <w:p w14:paraId="2BAC7915" w14:textId="5DE173BD" w:rsidR="00164B5B" w:rsidRDefault="00A15485" w:rsidP="00E33902">
      <w:pPr>
        <w:spacing w:line="360" w:lineRule="auto"/>
        <w:ind w:firstLine="708"/>
        <w:jc w:val="both"/>
        <w:rPr>
          <w:rFonts w:cs="Times New Roman"/>
          <w:szCs w:val="28"/>
        </w:rPr>
      </w:pPr>
      <w:r w:rsidRPr="00A15485">
        <w:rPr>
          <w:rFonts w:cs="Times New Roman"/>
          <w:szCs w:val="28"/>
        </w:rPr>
        <w:t>Ранее</w:t>
      </w:r>
      <w:r w:rsidR="00815ED6">
        <w:rPr>
          <w:rFonts w:cs="Times New Roman"/>
          <w:szCs w:val="28"/>
        </w:rPr>
        <w:t xml:space="preserve"> </w:t>
      </w:r>
      <w:r w:rsidRPr="00A15485">
        <w:rPr>
          <w:rFonts w:cs="Times New Roman"/>
          <w:szCs w:val="28"/>
        </w:rPr>
        <w:t>при</w:t>
      </w:r>
      <w:r w:rsidR="00815ED6">
        <w:rPr>
          <w:rFonts w:cs="Times New Roman"/>
          <w:szCs w:val="28"/>
        </w:rPr>
        <w:t xml:space="preserve"> </w:t>
      </w:r>
      <w:r w:rsidRPr="00A15485">
        <w:rPr>
          <w:rFonts w:cs="Times New Roman"/>
          <w:szCs w:val="28"/>
        </w:rPr>
        <w:t>проектировании</w:t>
      </w:r>
      <w:r w:rsidR="00815ED6">
        <w:rPr>
          <w:rFonts w:cs="Times New Roman"/>
          <w:szCs w:val="28"/>
        </w:rPr>
        <w:t xml:space="preserve"> </w:t>
      </w:r>
      <w:r w:rsidRPr="00A15485">
        <w:rPr>
          <w:rFonts w:cs="Times New Roman"/>
          <w:szCs w:val="28"/>
        </w:rPr>
        <w:t>в</w:t>
      </w:r>
      <w:r w:rsidR="00815ED6">
        <w:rPr>
          <w:rFonts w:cs="Times New Roman"/>
          <w:szCs w:val="28"/>
        </w:rPr>
        <w:t xml:space="preserve"> </w:t>
      </w:r>
      <w:r w:rsidRPr="00A15485">
        <w:rPr>
          <w:rFonts w:cs="Times New Roman"/>
          <w:szCs w:val="28"/>
        </w:rPr>
        <w:t>ТПР</w:t>
      </w:r>
      <w:r w:rsidR="00815ED6">
        <w:rPr>
          <w:rFonts w:cs="Times New Roman"/>
          <w:szCs w:val="28"/>
        </w:rPr>
        <w:t xml:space="preserve"> </w:t>
      </w:r>
      <w:r w:rsidRPr="00A15485">
        <w:rPr>
          <w:rFonts w:cs="Times New Roman"/>
          <w:szCs w:val="28"/>
        </w:rPr>
        <w:t>2012</w:t>
      </w:r>
      <w:r w:rsidR="00815ED6">
        <w:rPr>
          <w:rFonts w:cs="Times New Roman"/>
          <w:szCs w:val="28"/>
        </w:rPr>
        <w:t xml:space="preserve"> </w:t>
      </w:r>
      <w:r w:rsidRPr="00A15485">
        <w:rPr>
          <w:rFonts w:cs="Times New Roman"/>
          <w:szCs w:val="28"/>
        </w:rPr>
        <w:t>г.</w:t>
      </w:r>
      <w:r w:rsidR="00815ED6">
        <w:rPr>
          <w:rFonts w:cs="Times New Roman"/>
          <w:szCs w:val="28"/>
        </w:rPr>
        <w:t xml:space="preserve"> </w:t>
      </w:r>
      <w:r w:rsidRPr="00A15485">
        <w:rPr>
          <w:rFonts w:cs="Times New Roman"/>
          <w:szCs w:val="28"/>
        </w:rPr>
        <w:t>принято</w:t>
      </w:r>
      <w:r w:rsidR="00815ED6">
        <w:rPr>
          <w:rFonts w:cs="Times New Roman"/>
          <w:szCs w:val="28"/>
        </w:rPr>
        <w:t xml:space="preserve"> </w:t>
      </w:r>
      <w:r w:rsidRPr="00A15485">
        <w:rPr>
          <w:rFonts w:cs="Times New Roman"/>
          <w:szCs w:val="28"/>
        </w:rPr>
        <w:t>значение</w:t>
      </w:r>
      <w:r w:rsidR="00815ED6">
        <w:rPr>
          <w:rFonts w:cs="Times New Roman"/>
          <w:szCs w:val="28"/>
        </w:rPr>
        <w:t xml:space="preserve"> </w:t>
      </w:r>
      <w:r w:rsidRPr="00A15485">
        <w:rPr>
          <w:rFonts w:cs="Times New Roman"/>
          <w:szCs w:val="28"/>
        </w:rPr>
        <w:t>проницаемости,</w:t>
      </w:r>
      <w:r w:rsidR="00815ED6">
        <w:rPr>
          <w:rFonts w:cs="Times New Roman"/>
          <w:szCs w:val="28"/>
        </w:rPr>
        <w:t xml:space="preserve"> </w:t>
      </w:r>
      <w:r w:rsidRPr="00A15485">
        <w:rPr>
          <w:rFonts w:cs="Times New Roman"/>
          <w:szCs w:val="28"/>
        </w:rPr>
        <w:t>определенное</w:t>
      </w:r>
      <w:r w:rsidR="00815ED6">
        <w:rPr>
          <w:rFonts w:cs="Times New Roman"/>
          <w:szCs w:val="28"/>
        </w:rPr>
        <w:t xml:space="preserve"> </w:t>
      </w:r>
      <w:r w:rsidRPr="00A15485">
        <w:rPr>
          <w:rFonts w:cs="Times New Roman"/>
          <w:szCs w:val="28"/>
        </w:rPr>
        <w:t>также</w:t>
      </w:r>
      <w:r w:rsidR="00815ED6">
        <w:rPr>
          <w:rFonts w:cs="Times New Roman"/>
          <w:szCs w:val="28"/>
        </w:rPr>
        <w:t xml:space="preserve"> </w:t>
      </w:r>
      <w:r w:rsidRPr="00A15485">
        <w:rPr>
          <w:rFonts w:cs="Times New Roman"/>
          <w:szCs w:val="28"/>
        </w:rPr>
        <w:t>по</w:t>
      </w:r>
      <w:r w:rsidR="00815ED6">
        <w:rPr>
          <w:rFonts w:cs="Times New Roman"/>
          <w:szCs w:val="28"/>
        </w:rPr>
        <w:t xml:space="preserve"> </w:t>
      </w:r>
      <w:r w:rsidRPr="00A15485">
        <w:rPr>
          <w:rFonts w:cs="Times New Roman"/>
          <w:szCs w:val="28"/>
        </w:rPr>
        <w:t>ГИС,</w:t>
      </w:r>
      <w:r w:rsidR="00815ED6">
        <w:rPr>
          <w:rFonts w:cs="Times New Roman"/>
          <w:szCs w:val="28"/>
        </w:rPr>
        <w:t xml:space="preserve"> </w:t>
      </w:r>
      <w:r w:rsidRPr="00A15485">
        <w:rPr>
          <w:rFonts w:cs="Times New Roman"/>
          <w:szCs w:val="28"/>
        </w:rPr>
        <w:t>и</w:t>
      </w:r>
      <w:r w:rsidR="00815ED6">
        <w:rPr>
          <w:rFonts w:cs="Times New Roman"/>
          <w:szCs w:val="28"/>
        </w:rPr>
        <w:t xml:space="preserve"> </w:t>
      </w:r>
      <w:r w:rsidRPr="00A15485">
        <w:rPr>
          <w:rFonts w:cs="Times New Roman"/>
          <w:szCs w:val="28"/>
        </w:rPr>
        <w:t>составляло</w:t>
      </w:r>
      <w:r w:rsidR="00815ED6">
        <w:rPr>
          <w:rFonts w:cs="Times New Roman"/>
          <w:szCs w:val="28"/>
        </w:rPr>
        <w:t xml:space="preserve"> </w:t>
      </w:r>
      <w:r w:rsidRPr="00A15485">
        <w:rPr>
          <w:rFonts w:cs="Times New Roman"/>
          <w:szCs w:val="28"/>
        </w:rPr>
        <w:t>для</w:t>
      </w:r>
      <w:r w:rsidR="00815ED6">
        <w:rPr>
          <w:rFonts w:cs="Times New Roman"/>
          <w:szCs w:val="28"/>
        </w:rPr>
        <w:t xml:space="preserve"> </w:t>
      </w:r>
      <w:proofErr w:type="spellStart"/>
      <w:r w:rsidRPr="00A15485">
        <w:rPr>
          <w:rFonts w:cs="Times New Roman"/>
          <w:szCs w:val="28"/>
        </w:rPr>
        <w:t>пашийского</w:t>
      </w:r>
      <w:proofErr w:type="spellEnd"/>
      <w:r w:rsidR="00815ED6">
        <w:rPr>
          <w:rFonts w:cs="Times New Roman"/>
          <w:szCs w:val="28"/>
        </w:rPr>
        <w:t xml:space="preserve"> </w:t>
      </w:r>
      <w:r w:rsidRPr="00A15485">
        <w:rPr>
          <w:rFonts w:cs="Times New Roman"/>
          <w:szCs w:val="28"/>
        </w:rPr>
        <w:t>горизонта</w:t>
      </w:r>
      <w:r w:rsidR="00815ED6">
        <w:rPr>
          <w:rFonts w:cs="Times New Roman"/>
          <w:szCs w:val="28"/>
        </w:rPr>
        <w:t xml:space="preserve"> </w:t>
      </w:r>
      <w:r w:rsidRPr="00A15485">
        <w:rPr>
          <w:rFonts w:cs="Times New Roman"/>
          <w:szCs w:val="28"/>
        </w:rPr>
        <w:t>-</w:t>
      </w:r>
      <w:r w:rsidR="00815ED6">
        <w:rPr>
          <w:rFonts w:cs="Times New Roman"/>
          <w:szCs w:val="28"/>
        </w:rPr>
        <w:t xml:space="preserve"> </w:t>
      </w:r>
      <w:r w:rsidRPr="00A15485">
        <w:rPr>
          <w:rFonts w:cs="Times New Roman"/>
          <w:szCs w:val="28"/>
        </w:rPr>
        <w:t>0,476-0,629</w:t>
      </w:r>
      <w:r w:rsidR="00815ED6">
        <w:rPr>
          <w:rFonts w:cs="Times New Roman"/>
          <w:szCs w:val="28"/>
        </w:rPr>
        <w:t xml:space="preserve"> </w:t>
      </w:r>
      <w:r w:rsidRPr="00A15485">
        <w:rPr>
          <w:rFonts w:cs="Times New Roman"/>
          <w:szCs w:val="28"/>
        </w:rPr>
        <w:t>мкм2,</w:t>
      </w:r>
      <w:r w:rsidR="00815ED6">
        <w:rPr>
          <w:rFonts w:cs="Times New Roman"/>
          <w:szCs w:val="28"/>
        </w:rPr>
        <w:t xml:space="preserve"> </w:t>
      </w:r>
      <w:r w:rsidRPr="00A15485">
        <w:rPr>
          <w:rFonts w:cs="Times New Roman"/>
          <w:szCs w:val="28"/>
        </w:rPr>
        <w:t>для</w:t>
      </w:r>
      <w:r w:rsidR="00815ED6">
        <w:rPr>
          <w:rFonts w:cs="Times New Roman"/>
          <w:szCs w:val="28"/>
        </w:rPr>
        <w:t xml:space="preserve"> </w:t>
      </w:r>
      <w:proofErr w:type="spellStart"/>
      <w:r w:rsidRPr="00A15485">
        <w:rPr>
          <w:rFonts w:cs="Times New Roman"/>
          <w:szCs w:val="28"/>
        </w:rPr>
        <w:t>кыновского</w:t>
      </w:r>
      <w:proofErr w:type="spellEnd"/>
      <w:r w:rsidR="00815ED6">
        <w:rPr>
          <w:rFonts w:cs="Times New Roman"/>
          <w:szCs w:val="28"/>
        </w:rPr>
        <w:t xml:space="preserve"> </w:t>
      </w:r>
      <w:r w:rsidRPr="00A15485">
        <w:rPr>
          <w:rFonts w:cs="Times New Roman"/>
          <w:szCs w:val="28"/>
        </w:rPr>
        <w:t>горизонта</w:t>
      </w:r>
      <w:r w:rsidR="00815ED6">
        <w:rPr>
          <w:rFonts w:cs="Times New Roman"/>
          <w:szCs w:val="28"/>
        </w:rPr>
        <w:t xml:space="preserve"> </w:t>
      </w:r>
      <w:r w:rsidRPr="00A15485">
        <w:rPr>
          <w:rFonts w:cs="Times New Roman"/>
          <w:szCs w:val="28"/>
        </w:rPr>
        <w:t>-</w:t>
      </w:r>
      <w:r w:rsidR="00815ED6">
        <w:rPr>
          <w:rFonts w:cs="Times New Roman"/>
          <w:szCs w:val="28"/>
        </w:rPr>
        <w:t xml:space="preserve"> </w:t>
      </w:r>
      <w:r w:rsidRPr="00A15485">
        <w:rPr>
          <w:rFonts w:cs="Times New Roman"/>
          <w:szCs w:val="28"/>
        </w:rPr>
        <w:t>0,474-0,653</w:t>
      </w:r>
      <w:r w:rsidR="00815ED6">
        <w:rPr>
          <w:rFonts w:cs="Times New Roman"/>
          <w:szCs w:val="28"/>
        </w:rPr>
        <w:t xml:space="preserve"> </w:t>
      </w:r>
      <w:r w:rsidRPr="00A15485">
        <w:rPr>
          <w:rFonts w:cs="Times New Roman"/>
          <w:szCs w:val="28"/>
        </w:rPr>
        <w:t>мкм2,</w:t>
      </w:r>
      <w:r w:rsidR="00815ED6">
        <w:rPr>
          <w:rFonts w:cs="Times New Roman"/>
          <w:szCs w:val="28"/>
        </w:rPr>
        <w:t xml:space="preserve"> </w:t>
      </w:r>
      <w:r w:rsidRPr="00A15485">
        <w:rPr>
          <w:rFonts w:cs="Times New Roman"/>
          <w:szCs w:val="28"/>
        </w:rPr>
        <w:t>для</w:t>
      </w:r>
      <w:r w:rsidR="00815ED6">
        <w:rPr>
          <w:rFonts w:cs="Times New Roman"/>
          <w:szCs w:val="28"/>
        </w:rPr>
        <w:t xml:space="preserve"> </w:t>
      </w:r>
      <w:proofErr w:type="spellStart"/>
      <w:r w:rsidRPr="00A15485">
        <w:rPr>
          <w:rFonts w:cs="Times New Roman"/>
          <w:szCs w:val="28"/>
        </w:rPr>
        <w:t>данково</w:t>
      </w:r>
      <w:proofErr w:type="spellEnd"/>
      <w:r w:rsidRPr="00A15485">
        <w:rPr>
          <w:rFonts w:cs="Times New Roman"/>
          <w:szCs w:val="28"/>
        </w:rPr>
        <w:t>-лебедянского</w:t>
      </w:r>
      <w:r w:rsidR="00815ED6">
        <w:rPr>
          <w:rFonts w:cs="Times New Roman"/>
          <w:szCs w:val="28"/>
        </w:rPr>
        <w:t xml:space="preserve"> </w:t>
      </w:r>
      <w:r w:rsidRPr="00A15485">
        <w:rPr>
          <w:rFonts w:cs="Times New Roman"/>
          <w:szCs w:val="28"/>
        </w:rPr>
        <w:t>горизонта</w:t>
      </w:r>
      <w:r w:rsidR="00815ED6">
        <w:rPr>
          <w:rFonts w:cs="Times New Roman"/>
          <w:szCs w:val="28"/>
        </w:rPr>
        <w:t xml:space="preserve"> </w:t>
      </w:r>
      <w:r w:rsidRPr="00A15485">
        <w:rPr>
          <w:rFonts w:cs="Times New Roman"/>
          <w:szCs w:val="28"/>
        </w:rPr>
        <w:t>-</w:t>
      </w:r>
      <w:r w:rsidR="00815ED6">
        <w:rPr>
          <w:rFonts w:cs="Times New Roman"/>
          <w:szCs w:val="28"/>
        </w:rPr>
        <w:t xml:space="preserve"> </w:t>
      </w:r>
      <w:r w:rsidRPr="00A15485">
        <w:rPr>
          <w:rFonts w:cs="Times New Roman"/>
          <w:szCs w:val="28"/>
        </w:rPr>
        <w:t>0,006</w:t>
      </w:r>
      <w:r w:rsidR="00815ED6">
        <w:rPr>
          <w:rFonts w:cs="Times New Roman"/>
          <w:szCs w:val="28"/>
        </w:rPr>
        <w:t xml:space="preserve"> </w:t>
      </w:r>
      <w:r w:rsidRPr="00A15485">
        <w:rPr>
          <w:rFonts w:cs="Times New Roman"/>
          <w:szCs w:val="28"/>
        </w:rPr>
        <w:t>мкм2,</w:t>
      </w:r>
      <w:r w:rsidR="00815ED6">
        <w:rPr>
          <w:rFonts w:cs="Times New Roman"/>
          <w:szCs w:val="28"/>
        </w:rPr>
        <w:t xml:space="preserve"> </w:t>
      </w:r>
      <w:r w:rsidRPr="00A15485">
        <w:rPr>
          <w:rFonts w:cs="Times New Roman"/>
          <w:szCs w:val="28"/>
        </w:rPr>
        <w:t>для</w:t>
      </w:r>
      <w:r w:rsidR="00815ED6">
        <w:rPr>
          <w:rFonts w:cs="Times New Roman"/>
          <w:szCs w:val="28"/>
        </w:rPr>
        <w:t xml:space="preserve"> </w:t>
      </w:r>
      <w:r w:rsidRPr="00A15485">
        <w:rPr>
          <w:rFonts w:cs="Times New Roman"/>
          <w:szCs w:val="28"/>
        </w:rPr>
        <w:t>заволжского</w:t>
      </w:r>
      <w:r w:rsidR="00815ED6">
        <w:rPr>
          <w:rFonts w:cs="Times New Roman"/>
          <w:szCs w:val="28"/>
        </w:rPr>
        <w:t xml:space="preserve"> </w:t>
      </w:r>
      <w:r w:rsidRPr="00A15485">
        <w:rPr>
          <w:rFonts w:cs="Times New Roman"/>
          <w:szCs w:val="28"/>
        </w:rPr>
        <w:t>горизонта</w:t>
      </w:r>
      <w:r w:rsidR="00815ED6">
        <w:rPr>
          <w:rFonts w:cs="Times New Roman"/>
          <w:szCs w:val="28"/>
        </w:rPr>
        <w:t xml:space="preserve"> </w:t>
      </w:r>
      <w:r w:rsidRPr="00A15485">
        <w:rPr>
          <w:rFonts w:cs="Times New Roman"/>
          <w:szCs w:val="28"/>
        </w:rPr>
        <w:t>-</w:t>
      </w:r>
      <w:r w:rsidR="00815ED6">
        <w:rPr>
          <w:rFonts w:cs="Times New Roman"/>
          <w:szCs w:val="28"/>
        </w:rPr>
        <w:t xml:space="preserve"> </w:t>
      </w:r>
      <w:r w:rsidRPr="00A15485">
        <w:rPr>
          <w:rFonts w:cs="Times New Roman"/>
          <w:szCs w:val="28"/>
        </w:rPr>
        <w:t>0,009</w:t>
      </w:r>
      <w:r w:rsidR="00815ED6">
        <w:rPr>
          <w:rFonts w:cs="Times New Roman"/>
          <w:szCs w:val="28"/>
        </w:rPr>
        <w:t xml:space="preserve"> </w:t>
      </w:r>
      <w:r w:rsidRPr="00A15485">
        <w:rPr>
          <w:rFonts w:cs="Times New Roman"/>
          <w:szCs w:val="28"/>
        </w:rPr>
        <w:t>мкм2,</w:t>
      </w:r>
      <w:r w:rsidR="00815ED6">
        <w:rPr>
          <w:rFonts w:cs="Times New Roman"/>
          <w:szCs w:val="28"/>
        </w:rPr>
        <w:t xml:space="preserve"> </w:t>
      </w:r>
      <w:r w:rsidRPr="00A15485">
        <w:rPr>
          <w:rFonts w:cs="Times New Roman"/>
          <w:szCs w:val="28"/>
        </w:rPr>
        <w:t>для</w:t>
      </w:r>
      <w:r w:rsidR="00815ED6">
        <w:rPr>
          <w:rFonts w:cs="Times New Roman"/>
          <w:szCs w:val="28"/>
        </w:rPr>
        <w:t xml:space="preserve"> </w:t>
      </w:r>
      <w:proofErr w:type="spellStart"/>
      <w:r w:rsidRPr="00A15485">
        <w:rPr>
          <w:rFonts w:cs="Times New Roman"/>
          <w:szCs w:val="28"/>
        </w:rPr>
        <w:t>турнейского</w:t>
      </w:r>
      <w:proofErr w:type="spellEnd"/>
      <w:r w:rsidR="00815ED6">
        <w:rPr>
          <w:rFonts w:cs="Times New Roman"/>
          <w:szCs w:val="28"/>
        </w:rPr>
        <w:t xml:space="preserve"> </w:t>
      </w:r>
      <w:r w:rsidRPr="00A15485">
        <w:rPr>
          <w:rFonts w:cs="Times New Roman"/>
          <w:szCs w:val="28"/>
        </w:rPr>
        <w:t>яруса</w:t>
      </w:r>
      <w:r w:rsidR="00815ED6">
        <w:rPr>
          <w:rFonts w:cs="Times New Roman"/>
          <w:szCs w:val="28"/>
        </w:rPr>
        <w:t xml:space="preserve"> </w:t>
      </w:r>
      <w:r w:rsidRPr="00A15485">
        <w:rPr>
          <w:rFonts w:cs="Times New Roman"/>
          <w:szCs w:val="28"/>
        </w:rPr>
        <w:t>0,037-0,057</w:t>
      </w:r>
      <w:r w:rsidR="00815ED6">
        <w:rPr>
          <w:rFonts w:cs="Times New Roman"/>
          <w:szCs w:val="28"/>
        </w:rPr>
        <w:t xml:space="preserve"> </w:t>
      </w:r>
      <w:r w:rsidRPr="00A15485">
        <w:rPr>
          <w:rFonts w:cs="Times New Roman"/>
          <w:szCs w:val="28"/>
        </w:rPr>
        <w:t>мкм2,</w:t>
      </w:r>
      <w:r w:rsidR="00815ED6">
        <w:rPr>
          <w:rFonts w:cs="Times New Roman"/>
          <w:szCs w:val="28"/>
        </w:rPr>
        <w:t xml:space="preserve"> </w:t>
      </w:r>
      <w:r w:rsidRPr="00A15485">
        <w:rPr>
          <w:rFonts w:cs="Times New Roman"/>
          <w:szCs w:val="28"/>
        </w:rPr>
        <w:t>для</w:t>
      </w:r>
      <w:r w:rsidR="00815ED6">
        <w:rPr>
          <w:rFonts w:cs="Times New Roman"/>
          <w:szCs w:val="28"/>
        </w:rPr>
        <w:t xml:space="preserve"> </w:t>
      </w:r>
      <w:proofErr w:type="spellStart"/>
      <w:r w:rsidRPr="00A15485">
        <w:rPr>
          <w:rFonts w:cs="Times New Roman"/>
          <w:szCs w:val="28"/>
        </w:rPr>
        <w:t>бобриковского</w:t>
      </w:r>
      <w:proofErr w:type="spellEnd"/>
      <w:r w:rsidR="00815ED6">
        <w:rPr>
          <w:rFonts w:cs="Times New Roman"/>
          <w:szCs w:val="28"/>
        </w:rPr>
        <w:t xml:space="preserve"> </w:t>
      </w:r>
      <w:r w:rsidRPr="00A15485">
        <w:rPr>
          <w:rFonts w:cs="Times New Roman"/>
          <w:szCs w:val="28"/>
        </w:rPr>
        <w:t>горизонта</w:t>
      </w:r>
      <w:r w:rsidR="00815ED6">
        <w:rPr>
          <w:rFonts w:cs="Times New Roman"/>
          <w:szCs w:val="28"/>
        </w:rPr>
        <w:t xml:space="preserve"> </w:t>
      </w:r>
      <w:r w:rsidRPr="00A15485">
        <w:rPr>
          <w:rFonts w:cs="Times New Roman"/>
          <w:szCs w:val="28"/>
        </w:rPr>
        <w:t>-</w:t>
      </w:r>
      <w:r w:rsidR="00815ED6">
        <w:rPr>
          <w:rFonts w:cs="Times New Roman"/>
          <w:szCs w:val="28"/>
        </w:rPr>
        <w:t xml:space="preserve"> </w:t>
      </w:r>
      <w:r w:rsidRPr="00A15485">
        <w:rPr>
          <w:rFonts w:cs="Times New Roman"/>
          <w:szCs w:val="28"/>
        </w:rPr>
        <w:t>0,867-1,172</w:t>
      </w:r>
      <w:r w:rsidR="00815ED6">
        <w:rPr>
          <w:rFonts w:cs="Times New Roman"/>
          <w:szCs w:val="28"/>
        </w:rPr>
        <w:t xml:space="preserve"> </w:t>
      </w:r>
      <w:r w:rsidRPr="00A15485">
        <w:rPr>
          <w:rFonts w:cs="Times New Roman"/>
          <w:szCs w:val="28"/>
        </w:rPr>
        <w:t>мкм2,</w:t>
      </w:r>
      <w:r w:rsidR="00815ED6">
        <w:rPr>
          <w:rFonts w:cs="Times New Roman"/>
          <w:szCs w:val="28"/>
        </w:rPr>
        <w:t xml:space="preserve"> </w:t>
      </w:r>
      <w:r w:rsidRPr="00A15485">
        <w:rPr>
          <w:rFonts w:cs="Times New Roman"/>
          <w:szCs w:val="28"/>
        </w:rPr>
        <w:t>для</w:t>
      </w:r>
      <w:r w:rsidR="00815ED6">
        <w:rPr>
          <w:rFonts w:cs="Times New Roman"/>
          <w:szCs w:val="28"/>
        </w:rPr>
        <w:t xml:space="preserve"> </w:t>
      </w:r>
      <w:r w:rsidRPr="00A15485">
        <w:rPr>
          <w:rFonts w:cs="Times New Roman"/>
          <w:szCs w:val="28"/>
        </w:rPr>
        <w:t>тульского</w:t>
      </w:r>
      <w:r w:rsidR="00815ED6">
        <w:rPr>
          <w:rFonts w:cs="Times New Roman"/>
          <w:szCs w:val="28"/>
        </w:rPr>
        <w:t xml:space="preserve"> </w:t>
      </w:r>
      <w:r w:rsidRPr="00A15485">
        <w:rPr>
          <w:rFonts w:cs="Times New Roman"/>
          <w:szCs w:val="28"/>
        </w:rPr>
        <w:t>горизонта</w:t>
      </w:r>
      <w:r w:rsidR="00815ED6">
        <w:rPr>
          <w:rFonts w:cs="Times New Roman"/>
          <w:szCs w:val="28"/>
        </w:rPr>
        <w:t xml:space="preserve"> </w:t>
      </w:r>
      <w:r w:rsidRPr="00A15485">
        <w:rPr>
          <w:rFonts w:cs="Times New Roman"/>
          <w:szCs w:val="28"/>
        </w:rPr>
        <w:t>-</w:t>
      </w:r>
      <w:r w:rsidR="00815ED6">
        <w:rPr>
          <w:rFonts w:cs="Times New Roman"/>
          <w:szCs w:val="28"/>
        </w:rPr>
        <w:t xml:space="preserve"> </w:t>
      </w:r>
      <w:r w:rsidRPr="00A15485">
        <w:rPr>
          <w:rFonts w:cs="Times New Roman"/>
          <w:szCs w:val="28"/>
        </w:rPr>
        <w:lastRenderedPageBreak/>
        <w:t>0,110</w:t>
      </w:r>
      <w:r w:rsidR="00815ED6">
        <w:rPr>
          <w:rFonts w:cs="Times New Roman"/>
          <w:szCs w:val="28"/>
        </w:rPr>
        <w:t xml:space="preserve"> </w:t>
      </w:r>
      <w:r w:rsidRPr="00A15485">
        <w:rPr>
          <w:rFonts w:cs="Times New Roman"/>
          <w:szCs w:val="28"/>
        </w:rPr>
        <w:t>мкм2,</w:t>
      </w:r>
      <w:r w:rsidR="00815ED6">
        <w:rPr>
          <w:rFonts w:cs="Times New Roman"/>
          <w:szCs w:val="28"/>
        </w:rPr>
        <w:t xml:space="preserve"> </w:t>
      </w:r>
      <w:r w:rsidRPr="00A15485">
        <w:rPr>
          <w:rFonts w:cs="Times New Roman"/>
          <w:szCs w:val="28"/>
        </w:rPr>
        <w:t>для</w:t>
      </w:r>
      <w:r w:rsidR="00815ED6">
        <w:rPr>
          <w:rFonts w:cs="Times New Roman"/>
          <w:szCs w:val="28"/>
        </w:rPr>
        <w:t xml:space="preserve"> </w:t>
      </w:r>
      <w:r w:rsidRPr="00A15485">
        <w:rPr>
          <w:rFonts w:cs="Times New Roman"/>
          <w:szCs w:val="28"/>
        </w:rPr>
        <w:t>башкирского</w:t>
      </w:r>
      <w:r w:rsidR="00815ED6">
        <w:rPr>
          <w:rFonts w:cs="Times New Roman"/>
          <w:szCs w:val="28"/>
        </w:rPr>
        <w:t xml:space="preserve"> </w:t>
      </w:r>
      <w:r w:rsidRPr="00A15485">
        <w:rPr>
          <w:rFonts w:cs="Times New Roman"/>
          <w:szCs w:val="28"/>
        </w:rPr>
        <w:t>яруса</w:t>
      </w:r>
      <w:r w:rsidR="00815ED6">
        <w:rPr>
          <w:rFonts w:cs="Times New Roman"/>
          <w:szCs w:val="28"/>
        </w:rPr>
        <w:t xml:space="preserve"> </w:t>
      </w:r>
      <w:r w:rsidRPr="00A15485">
        <w:rPr>
          <w:rFonts w:cs="Times New Roman"/>
          <w:szCs w:val="28"/>
        </w:rPr>
        <w:t>-</w:t>
      </w:r>
      <w:r w:rsidR="00815ED6">
        <w:rPr>
          <w:rFonts w:cs="Times New Roman"/>
          <w:szCs w:val="28"/>
        </w:rPr>
        <w:t xml:space="preserve"> </w:t>
      </w:r>
      <w:r w:rsidRPr="00A15485">
        <w:rPr>
          <w:rFonts w:cs="Times New Roman"/>
          <w:szCs w:val="28"/>
        </w:rPr>
        <w:t>0,045-0,152</w:t>
      </w:r>
      <w:r w:rsidR="00815ED6">
        <w:rPr>
          <w:rFonts w:cs="Times New Roman"/>
          <w:szCs w:val="28"/>
        </w:rPr>
        <w:t xml:space="preserve"> </w:t>
      </w:r>
      <w:r w:rsidRPr="00A15485">
        <w:rPr>
          <w:rFonts w:cs="Times New Roman"/>
          <w:szCs w:val="28"/>
        </w:rPr>
        <w:t>мкм2,</w:t>
      </w:r>
      <w:r w:rsidR="00815ED6">
        <w:rPr>
          <w:rFonts w:cs="Times New Roman"/>
          <w:szCs w:val="28"/>
        </w:rPr>
        <w:t xml:space="preserve"> </w:t>
      </w:r>
      <w:r w:rsidRPr="00A15485">
        <w:rPr>
          <w:rFonts w:cs="Times New Roman"/>
          <w:szCs w:val="28"/>
        </w:rPr>
        <w:t>для</w:t>
      </w:r>
      <w:r w:rsidR="00815ED6">
        <w:rPr>
          <w:rFonts w:cs="Times New Roman"/>
          <w:szCs w:val="28"/>
        </w:rPr>
        <w:t xml:space="preserve"> </w:t>
      </w:r>
      <w:proofErr w:type="spellStart"/>
      <w:r w:rsidRPr="00A15485">
        <w:rPr>
          <w:rFonts w:cs="Times New Roman"/>
          <w:szCs w:val="28"/>
        </w:rPr>
        <w:t>верейского</w:t>
      </w:r>
      <w:proofErr w:type="spellEnd"/>
      <w:r w:rsidR="00815ED6">
        <w:rPr>
          <w:rFonts w:cs="Times New Roman"/>
          <w:szCs w:val="28"/>
        </w:rPr>
        <w:t xml:space="preserve"> </w:t>
      </w:r>
      <w:r w:rsidRPr="00A15485">
        <w:rPr>
          <w:rFonts w:cs="Times New Roman"/>
          <w:szCs w:val="28"/>
        </w:rPr>
        <w:t>горизонта</w:t>
      </w:r>
      <w:r w:rsidR="00815ED6">
        <w:rPr>
          <w:rFonts w:cs="Times New Roman"/>
          <w:szCs w:val="28"/>
        </w:rPr>
        <w:t xml:space="preserve"> </w:t>
      </w:r>
      <w:r w:rsidRPr="00A15485">
        <w:rPr>
          <w:rFonts w:cs="Times New Roman"/>
          <w:szCs w:val="28"/>
        </w:rPr>
        <w:t>0,038-0,245</w:t>
      </w:r>
      <w:r w:rsidR="00815ED6">
        <w:rPr>
          <w:rFonts w:cs="Times New Roman"/>
          <w:szCs w:val="28"/>
        </w:rPr>
        <w:t xml:space="preserve"> </w:t>
      </w:r>
      <w:r w:rsidRPr="00A15485">
        <w:rPr>
          <w:rFonts w:cs="Times New Roman"/>
          <w:szCs w:val="28"/>
        </w:rPr>
        <w:t>мкм2,</w:t>
      </w:r>
      <w:r w:rsidR="00815ED6">
        <w:rPr>
          <w:rFonts w:cs="Times New Roman"/>
          <w:szCs w:val="28"/>
        </w:rPr>
        <w:t xml:space="preserve"> </w:t>
      </w:r>
      <w:r w:rsidRPr="00A15485">
        <w:rPr>
          <w:rFonts w:cs="Times New Roman"/>
          <w:szCs w:val="28"/>
        </w:rPr>
        <w:t>для</w:t>
      </w:r>
      <w:r w:rsidR="00815ED6">
        <w:rPr>
          <w:rFonts w:cs="Times New Roman"/>
          <w:szCs w:val="28"/>
        </w:rPr>
        <w:t xml:space="preserve"> </w:t>
      </w:r>
      <w:r w:rsidRPr="00A15485">
        <w:rPr>
          <w:rFonts w:cs="Times New Roman"/>
          <w:szCs w:val="28"/>
        </w:rPr>
        <w:t>расчета</w:t>
      </w:r>
      <w:r w:rsidR="00815ED6">
        <w:rPr>
          <w:rFonts w:cs="Times New Roman"/>
          <w:szCs w:val="28"/>
        </w:rPr>
        <w:t xml:space="preserve"> </w:t>
      </w:r>
      <w:r w:rsidRPr="00A15485">
        <w:rPr>
          <w:rFonts w:cs="Times New Roman"/>
          <w:szCs w:val="28"/>
        </w:rPr>
        <w:t>проницаемости</w:t>
      </w:r>
      <w:r w:rsidR="00815ED6">
        <w:rPr>
          <w:rFonts w:cs="Times New Roman"/>
          <w:szCs w:val="28"/>
        </w:rPr>
        <w:t xml:space="preserve"> </w:t>
      </w:r>
      <w:r w:rsidRPr="00A15485">
        <w:rPr>
          <w:rFonts w:cs="Times New Roman"/>
          <w:szCs w:val="28"/>
        </w:rPr>
        <w:t>по</w:t>
      </w:r>
      <w:r w:rsidR="00815ED6">
        <w:rPr>
          <w:rFonts w:cs="Times New Roman"/>
          <w:szCs w:val="28"/>
        </w:rPr>
        <w:t xml:space="preserve"> </w:t>
      </w:r>
      <w:r w:rsidRPr="00A15485">
        <w:rPr>
          <w:rFonts w:cs="Times New Roman"/>
          <w:szCs w:val="28"/>
        </w:rPr>
        <w:t>ГИС</w:t>
      </w:r>
      <w:r w:rsidR="00815ED6">
        <w:rPr>
          <w:rFonts w:cs="Times New Roman"/>
          <w:szCs w:val="28"/>
        </w:rPr>
        <w:t xml:space="preserve"> </w:t>
      </w:r>
      <w:r w:rsidRPr="00A15485">
        <w:rPr>
          <w:rFonts w:cs="Times New Roman"/>
          <w:szCs w:val="28"/>
        </w:rPr>
        <w:t>использованы</w:t>
      </w:r>
      <w:r w:rsidR="00815ED6">
        <w:rPr>
          <w:rFonts w:cs="Times New Roman"/>
          <w:szCs w:val="28"/>
        </w:rPr>
        <w:t xml:space="preserve"> </w:t>
      </w:r>
      <w:r w:rsidRPr="00A15485">
        <w:rPr>
          <w:rFonts w:cs="Times New Roman"/>
          <w:szCs w:val="28"/>
        </w:rPr>
        <w:t>обобщенные</w:t>
      </w:r>
      <w:r w:rsidR="00815ED6">
        <w:rPr>
          <w:rFonts w:cs="Times New Roman"/>
          <w:szCs w:val="28"/>
        </w:rPr>
        <w:t xml:space="preserve"> </w:t>
      </w:r>
      <w:r w:rsidRPr="00A15485">
        <w:rPr>
          <w:rFonts w:cs="Times New Roman"/>
          <w:szCs w:val="28"/>
        </w:rPr>
        <w:t>региональные</w:t>
      </w:r>
      <w:r w:rsidR="00815ED6">
        <w:rPr>
          <w:rFonts w:cs="Times New Roman"/>
          <w:szCs w:val="28"/>
        </w:rPr>
        <w:t xml:space="preserve"> </w:t>
      </w:r>
      <w:r w:rsidRPr="00A15485">
        <w:rPr>
          <w:rFonts w:cs="Times New Roman"/>
          <w:szCs w:val="28"/>
        </w:rPr>
        <w:t>корреляционные</w:t>
      </w:r>
      <w:r w:rsidR="00815ED6">
        <w:rPr>
          <w:rFonts w:cs="Times New Roman"/>
          <w:szCs w:val="28"/>
        </w:rPr>
        <w:t xml:space="preserve"> </w:t>
      </w:r>
      <w:r w:rsidRPr="00A15485">
        <w:rPr>
          <w:rFonts w:cs="Times New Roman"/>
          <w:szCs w:val="28"/>
        </w:rPr>
        <w:t>зависимости</w:t>
      </w:r>
      <w:r w:rsidR="00815ED6">
        <w:rPr>
          <w:rFonts w:cs="Times New Roman"/>
          <w:szCs w:val="28"/>
        </w:rPr>
        <w:t xml:space="preserve"> </w:t>
      </w:r>
      <w:r w:rsidRPr="00A15485">
        <w:rPr>
          <w:rFonts w:cs="Times New Roman"/>
          <w:szCs w:val="28"/>
        </w:rPr>
        <w:t>для</w:t>
      </w:r>
      <w:r w:rsidR="00815ED6">
        <w:rPr>
          <w:rFonts w:cs="Times New Roman"/>
          <w:szCs w:val="28"/>
        </w:rPr>
        <w:t xml:space="preserve"> </w:t>
      </w:r>
      <w:r w:rsidR="00C61BD2">
        <w:rPr>
          <w:rFonts w:cs="Times New Roman"/>
          <w:szCs w:val="28"/>
          <w:lang w:val="en-US"/>
        </w:rPr>
        <w:t>c</w:t>
      </w:r>
      <w:proofErr w:type="spellStart"/>
      <w:r w:rsidRPr="00A15485">
        <w:rPr>
          <w:rFonts w:cs="Times New Roman"/>
          <w:szCs w:val="28"/>
        </w:rPr>
        <w:t>водовой</w:t>
      </w:r>
      <w:proofErr w:type="spellEnd"/>
      <w:r w:rsidR="00815ED6">
        <w:rPr>
          <w:rFonts w:cs="Times New Roman"/>
          <w:szCs w:val="28"/>
        </w:rPr>
        <w:t xml:space="preserve"> </w:t>
      </w:r>
      <w:r w:rsidRPr="00A15485">
        <w:rPr>
          <w:rFonts w:cs="Times New Roman"/>
          <w:szCs w:val="28"/>
        </w:rPr>
        <w:t>части</w:t>
      </w:r>
      <w:r w:rsidR="00815ED6">
        <w:rPr>
          <w:rFonts w:cs="Times New Roman"/>
          <w:szCs w:val="28"/>
        </w:rPr>
        <w:t xml:space="preserve"> </w:t>
      </w:r>
      <w:r w:rsidRPr="00A15485">
        <w:rPr>
          <w:rFonts w:cs="Times New Roman"/>
          <w:szCs w:val="28"/>
        </w:rPr>
        <w:t>ЮТС.</w:t>
      </w:r>
      <w:r w:rsidR="00815ED6">
        <w:rPr>
          <w:rFonts w:cs="Times New Roman"/>
          <w:szCs w:val="28"/>
        </w:rPr>
        <w:t xml:space="preserve"> </w:t>
      </w:r>
    </w:p>
    <w:p w14:paraId="19E29B95" w14:textId="1686C162" w:rsidR="00A15485" w:rsidRPr="00164B5B" w:rsidRDefault="00164B5B" w:rsidP="00164B5B">
      <w:pPr>
        <w:pStyle w:val="10"/>
        <w:spacing w:before="0" w:line="360" w:lineRule="auto"/>
        <w:jc w:val="both"/>
        <w:rPr>
          <w:rFonts w:ascii="Times New Roman" w:hAnsi="Times New Roman" w:cs="Times New Roman"/>
          <w:color w:val="auto"/>
          <w:sz w:val="28"/>
          <w:szCs w:val="28"/>
        </w:rPr>
      </w:pPr>
      <w:bookmarkStart w:id="9" w:name="_Toc217377995"/>
      <w:r w:rsidRPr="00164B5B">
        <w:rPr>
          <w:rFonts w:ascii="Times New Roman" w:hAnsi="Times New Roman" w:cs="Times New Roman"/>
          <w:color w:val="auto"/>
          <w:sz w:val="28"/>
          <w:szCs w:val="28"/>
        </w:rPr>
        <w:t>2.2</w:t>
      </w:r>
      <w:r w:rsidR="00815ED6">
        <w:rPr>
          <w:rFonts w:ascii="Times New Roman" w:hAnsi="Times New Roman" w:cs="Times New Roman"/>
          <w:color w:val="auto"/>
          <w:sz w:val="28"/>
          <w:szCs w:val="28"/>
        </w:rPr>
        <w:t xml:space="preserve"> </w:t>
      </w:r>
      <w:r w:rsidRPr="00164B5B">
        <w:rPr>
          <w:rFonts w:ascii="Times New Roman" w:hAnsi="Times New Roman" w:cs="Times New Roman"/>
          <w:color w:val="auto"/>
          <w:sz w:val="28"/>
          <w:szCs w:val="28"/>
        </w:rPr>
        <w:t>Краткая</w:t>
      </w:r>
      <w:r w:rsidR="00815ED6">
        <w:rPr>
          <w:rFonts w:ascii="Times New Roman" w:hAnsi="Times New Roman" w:cs="Times New Roman"/>
          <w:color w:val="auto"/>
          <w:sz w:val="28"/>
          <w:szCs w:val="28"/>
        </w:rPr>
        <w:t xml:space="preserve"> </w:t>
      </w:r>
      <w:r w:rsidRPr="00164B5B">
        <w:rPr>
          <w:rFonts w:ascii="Times New Roman" w:hAnsi="Times New Roman" w:cs="Times New Roman"/>
          <w:color w:val="auto"/>
          <w:sz w:val="28"/>
          <w:szCs w:val="28"/>
        </w:rPr>
        <w:t>характеристика</w:t>
      </w:r>
      <w:r w:rsidR="00815ED6">
        <w:rPr>
          <w:rFonts w:ascii="Times New Roman" w:hAnsi="Times New Roman" w:cs="Times New Roman"/>
          <w:color w:val="auto"/>
          <w:sz w:val="28"/>
          <w:szCs w:val="28"/>
        </w:rPr>
        <w:t xml:space="preserve"> </w:t>
      </w:r>
      <w:r w:rsidRPr="00164B5B">
        <w:rPr>
          <w:rFonts w:ascii="Times New Roman" w:hAnsi="Times New Roman" w:cs="Times New Roman"/>
          <w:color w:val="auto"/>
          <w:sz w:val="28"/>
          <w:szCs w:val="28"/>
        </w:rPr>
        <w:t>видов,</w:t>
      </w:r>
      <w:r w:rsidR="00815ED6">
        <w:rPr>
          <w:rFonts w:ascii="Times New Roman" w:hAnsi="Times New Roman" w:cs="Times New Roman"/>
          <w:color w:val="auto"/>
          <w:sz w:val="28"/>
          <w:szCs w:val="28"/>
        </w:rPr>
        <w:t xml:space="preserve"> </w:t>
      </w:r>
      <w:r w:rsidRPr="00164B5B">
        <w:rPr>
          <w:rFonts w:ascii="Times New Roman" w:hAnsi="Times New Roman" w:cs="Times New Roman"/>
          <w:color w:val="auto"/>
          <w:sz w:val="28"/>
          <w:szCs w:val="28"/>
        </w:rPr>
        <w:t>технических</w:t>
      </w:r>
      <w:r w:rsidR="00815ED6">
        <w:rPr>
          <w:rFonts w:ascii="Times New Roman" w:hAnsi="Times New Roman" w:cs="Times New Roman"/>
          <w:color w:val="auto"/>
          <w:sz w:val="28"/>
          <w:szCs w:val="28"/>
        </w:rPr>
        <w:t xml:space="preserve"> </w:t>
      </w:r>
      <w:r w:rsidRPr="00164B5B">
        <w:rPr>
          <w:rFonts w:ascii="Times New Roman" w:hAnsi="Times New Roman" w:cs="Times New Roman"/>
          <w:color w:val="auto"/>
          <w:sz w:val="28"/>
          <w:szCs w:val="28"/>
        </w:rPr>
        <w:t>средств</w:t>
      </w:r>
      <w:r w:rsidR="00815ED6">
        <w:rPr>
          <w:rFonts w:ascii="Times New Roman" w:hAnsi="Times New Roman" w:cs="Times New Roman"/>
          <w:color w:val="auto"/>
          <w:sz w:val="28"/>
          <w:szCs w:val="28"/>
        </w:rPr>
        <w:t xml:space="preserve"> </w:t>
      </w:r>
      <w:r w:rsidRPr="00164B5B">
        <w:rPr>
          <w:rFonts w:ascii="Times New Roman" w:hAnsi="Times New Roman" w:cs="Times New Roman"/>
          <w:color w:val="auto"/>
          <w:sz w:val="28"/>
          <w:szCs w:val="28"/>
        </w:rPr>
        <w:t>и</w:t>
      </w:r>
      <w:r w:rsidR="00815ED6">
        <w:rPr>
          <w:rFonts w:ascii="Times New Roman" w:hAnsi="Times New Roman" w:cs="Times New Roman"/>
          <w:color w:val="auto"/>
          <w:sz w:val="28"/>
          <w:szCs w:val="28"/>
        </w:rPr>
        <w:t xml:space="preserve"> </w:t>
      </w:r>
      <w:r w:rsidRPr="00164B5B">
        <w:rPr>
          <w:rFonts w:ascii="Times New Roman" w:hAnsi="Times New Roman" w:cs="Times New Roman"/>
          <w:color w:val="auto"/>
          <w:sz w:val="28"/>
          <w:szCs w:val="28"/>
        </w:rPr>
        <w:t>материалов,</w:t>
      </w:r>
      <w:r w:rsidR="00815ED6">
        <w:rPr>
          <w:rFonts w:ascii="Times New Roman" w:hAnsi="Times New Roman" w:cs="Times New Roman"/>
          <w:color w:val="auto"/>
          <w:sz w:val="28"/>
          <w:szCs w:val="28"/>
        </w:rPr>
        <w:t xml:space="preserve"> </w:t>
      </w:r>
      <w:r w:rsidRPr="00164B5B">
        <w:rPr>
          <w:rFonts w:ascii="Times New Roman" w:hAnsi="Times New Roman" w:cs="Times New Roman"/>
          <w:color w:val="auto"/>
          <w:sz w:val="28"/>
          <w:szCs w:val="28"/>
        </w:rPr>
        <w:t>применяемых</w:t>
      </w:r>
      <w:r w:rsidR="00815ED6">
        <w:rPr>
          <w:rFonts w:ascii="Times New Roman" w:hAnsi="Times New Roman" w:cs="Times New Roman"/>
          <w:color w:val="auto"/>
          <w:sz w:val="28"/>
          <w:szCs w:val="28"/>
        </w:rPr>
        <w:t xml:space="preserve"> </w:t>
      </w:r>
      <w:r w:rsidRPr="00164B5B">
        <w:rPr>
          <w:rFonts w:ascii="Times New Roman" w:hAnsi="Times New Roman" w:cs="Times New Roman"/>
          <w:color w:val="auto"/>
          <w:sz w:val="28"/>
          <w:szCs w:val="28"/>
        </w:rPr>
        <w:t>при</w:t>
      </w:r>
      <w:r w:rsidR="00815ED6">
        <w:rPr>
          <w:rFonts w:ascii="Times New Roman" w:hAnsi="Times New Roman" w:cs="Times New Roman"/>
          <w:color w:val="auto"/>
          <w:sz w:val="28"/>
          <w:szCs w:val="28"/>
        </w:rPr>
        <w:t xml:space="preserve"> </w:t>
      </w:r>
      <w:r w:rsidRPr="00164B5B">
        <w:rPr>
          <w:rFonts w:ascii="Times New Roman" w:hAnsi="Times New Roman" w:cs="Times New Roman"/>
          <w:color w:val="auto"/>
          <w:sz w:val="28"/>
          <w:szCs w:val="28"/>
        </w:rPr>
        <w:t>ремонте</w:t>
      </w:r>
      <w:r w:rsidR="00815ED6">
        <w:rPr>
          <w:rFonts w:ascii="Times New Roman" w:hAnsi="Times New Roman" w:cs="Times New Roman"/>
          <w:color w:val="auto"/>
          <w:sz w:val="28"/>
          <w:szCs w:val="28"/>
        </w:rPr>
        <w:t xml:space="preserve"> </w:t>
      </w:r>
      <w:r w:rsidRPr="00164B5B">
        <w:rPr>
          <w:rFonts w:ascii="Times New Roman" w:hAnsi="Times New Roman" w:cs="Times New Roman"/>
          <w:color w:val="auto"/>
          <w:sz w:val="28"/>
          <w:szCs w:val="28"/>
        </w:rPr>
        <w:t>нефтяных</w:t>
      </w:r>
      <w:r w:rsidR="00815ED6">
        <w:rPr>
          <w:rFonts w:ascii="Times New Roman" w:hAnsi="Times New Roman" w:cs="Times New Roman"/>
          <w:color w:val="auto"/>
          <w:sz w:val="28"/>
          <w:szCs w:val="28"/>
        </w:rPr>
        <w:t xml:space="preserve"> </w:t>
      </w:r>
      <w:r w:rsidRPr="00164B5B">
        <w:rPr>
          <w:rFonts w:ascii="Times New Roman" w:hAnsi="Times New Roman" w:cs="Times New Roman"/>
          <w:color w:val="auto"/>
          <w:sz w:val="28"/>
          <w:szCs w:val="28"/>
        </w:rPr>
        <w:t>и</w:t>
      </w:r>
      <w:r w:rsidR="00815ED6">
        <w:rPr>
          <w:rFonts w:ascii="Times New Roman" w:hAnsi="Times New Roman" w:cs="Times New Roman"/>
          <w:color w:val="auto"/>
          <w:sz w:val="28"/>
          <w:szCs w:val="28"/>
        </w:rPr>
        <w:t xml:space="preserve"> </w:t>
      </w:r>
      <w:r w:rsidRPr="00164B5B">
        <w:rPr>
          <w:rFonts w:ascii="Times New Roman" w:hAnsi="Times New Roman" w:cs="Times New Roman"/>
          <w:color w:val="auto"/>
          <w:sz w:val="28"/>
          <w:szCs w:val="28"/>
        </w:rPr>
        <w:t>газовых</w:t>
      </w:r>
      <w:r w:rsidR="00815ED6">
        <w:rPr>
          <w:rFonts w:ascii="Times New Roman" w:hAnsi="Times New Roman" w:cs="Times New Roman"/>
          <w:color w:val="auto"/>
          <w:sz w:val="28"/>
          <w:szCs w:val="28"/>
        </w:rPr>
        <w:t xml:space="preserve"> </w:t>
      </w:r>
      <w:r w:rsidRPr="00164B5B">
        <w:rPr>
          <w:rFonts w:ascii="Times New Roman" w:hAnsi="Times New Roman" w:cs="Times New Roman"/>
          <w:color w:val="auto"/>
          <w:sz w:val="28"/>
          <w:szCs w:val="28"/>
        </w:rPr>
        <w:t>скважин.</w:t>
      </w:r>
      <w:bookmarkEnd w:id="9"/>
    </w:p>
    <w:p w14:paraId="360A4D5D" w14:textId="77777777" w:rsidR="00164B5B" w:rsidRPr="00164B5B" w:rsidRDefault="00164B5B" w:rsidP="00164B5B">
      <w:pPr>
        <w:spacing w:line="360" w:lineRule="auto"/>
        <w:jc w:val="both"/>
        <w:rPr>
          <w:rFonts w:cs="Times New Roman"/>
          <w:szCs w:val="28"/>
        </w:rPr>
      </w:pPr>
    </w:p>
    <w:p w14:paraId="694C29CE" w14:textId="38038302" w:rsidR="00164B5B" w:rsidRPr="00164B5B" w:rsidRDefault="00164B5B" w:rsidP="00164B5B">
      <w:pPr>
        <w:spacing w:line="360" w:lineRule="auto"/>
        <w:ind w:firstLine="708"/>
        <w:jc w:val="both"/>
        <w:rPr>
          <w:rFonts w:cs="Times New Roman"/>
          <w:szCs w:val="28"/>
        </w:rPr>
      </w:pPr>
      <w:r w:rsidRPr="00164B5B">
        <w:rPr>
          <w:rFonts w:cs="Times New Roman"/>
          <w:szCs w:val="28"/>
        </w:rPr>
        <w:t>Ремонт</w:t>
      </w:r>
      <w:r w:rsidR="00815ED6">
        <w:rPr>
          <w:rFonts w:cs="Times New Roman"/>
          <w:szCs w:val="28"/>
        </w:rPr>
        <w:t xml:space="preserve"> </w:t>
      </w:r>
      <w:r w:rsidRPr="00164B5B">
        <w:rPr>
          <w:rFonts w:cs="Times New Roman"/>
          <w:szCs w:val="28"/>
        </w:rPr>
        <w:t>нефтяных</w:t>
      </w:r>
      <w:r w:rsidR="00815ED6">
        <w:rPr>
          <w:rFonts w:cs="Times New Roman"/>
          <w:szCs w:val="28"/>
        </w:rPr>
        <w:t xml:space="preserve"> </w:t>
      </w:r>
      <w:r w:rsidRPr="00164B5B">
        <w:rPr>
          <w:rFonts w:cs="Times New Roman"/>
          <w:szCs w:val="28"/>
        </w:rPr>
        <w:t>и</w:t>
      </w:r>
      <w:r w:rsidR="00815ED6">
        <w:rPr>
          <w:rFonts w:cs="Times New Roman"/>
          <w:szCs w:val="28"/>
        </w:rPr>
        <w:t xml:space="preserve"> </w:t>
      </w:r>
      <w:r w:rsidRPr="00164B5B">
        <w:rPr>
          <w:rFonts w:cs="Times New Roman"/>
          <w:szCs w:val="28"/>
        </w:rPr>
        <w:t>газовых</w:t>
      </w:r>
      <w:r w:rsidR="00815ED6">
        <w:rPr>
          <w:rFonts w:cs="Times New Roman"/>
          <w:szCs w:val="28"/>
        </w:rPr>
        <w:t xml:space="preserve"> </w:t>
      </w:r>
      <w:r w:rsidRPr="00164B5B">
        <w:rPr>
          <w:rFonts w:cs="Times New Roman"/>
          <w:szCs w:val="28"/>
        </w:rPr>
        <w:t>скважин</w:t>
      </w:r>
      <w:r w:rsidR="00815ED6">
        <w:rPr>
          <w:rFonts w:cs="Times New Roman"/>
          <w:szCs w:val="28"/>
        </w:rPr>
        <w:t xml:space="preserve"> </w:t>
      </w:r>
      <w:r w:rsidRPr="00164B5B">
        <w:rPr>
          <w:rFonts w:cs="Times New Roman"/>
          <w:szCs w:val="28"/>
        </w:rPr>
        <w:t>представляет</w:t>
      </w:r>
      <w:r w:rsidR="00815ED6">
        <w:rPr>
          <w:rFonts w:cs="Times New Roman"/>
          <w:szCs w:val="28"/>
        </w:rPr>
        <w:t xml:space="preserve"> </w:t>
      </w:r>
      <w:r w:rsidRPr="00164B5B">
        <w:rPr>
          <w:rFonts w:cs="Times New Roman"/>
          <w:szCs w:val="28"/>
        </w:rPr>
        <w:t>собой</w:t>
      </w:r>
      <w:r w:rsidR="00815ED6">
        <w:rPr>
          <w:rFonts w:cs="Times New Roman"/>
          <w:szCs w:val="28"/>
        </w:rPr>
        <w:t xml:space="preserve"> </w:t>
      </w:r>
      <w:r w:rsidRPr="00164B5B">
        <w:rPr>
          <w:rFonts w:cs="Times New Roman"/>
          <w:szCs w:val="28"/>
        </w:rPr>
        <w:t>комплекс</w:t>
      </w:r>
      <w:r w:rsidR="00815ED6">
        <w:rPr>
          <w:rFonts w:cs="Times New Roman"/>
          <w:szCs w:val="28"/>
        </w:rPr>
        <w:t xml:space="preserve"> </w:t>
      </w:r>
      <w:r w:rsidRPr="00164B5B">
        <w:rPr>
          <w:rFonts w:cs="Times New Roman"/>
          <w:szCs w:val="28"/>
        </w:rPr>
        <w:t>высокотехнологичных</w:t>
      </w:r>
      <w:r w:rsidR="00815ED6">
        <w:rPr>
          <w:rFonts w:cs="Times New Roman"/>
          <w:szCs w:val="28"/>
        </w:rPr>
        <w:t xml:space="preserve"> </w:t>
      </w:r>
      <w:r>
        <w:rPr>
          <w:rFonts w:cs="Times New Roman"/>
          <w:szCs w:val="28"/>
        </w:rPr>
        <w:t>операций</w:t>
      </w:r>
      <w:r w:rsidRPr="00164B5B">
        <w:rPr>
          <w:rFonts w:cs="Times New Roman"/>
          <w:szCs w:val="28"/>
        </w:rPr>
        <w:t>,</w:t>
      </w:r>
      <w:r w:rsidR="00815ED6">
        <w:rPr>
          <w:rFonts w:cs="Times New Roman"/>
          <w:szCs w:val="28"/>
        </w:rPr>
        <w:t xml:space="preserve"> </w:t>
      </w:r>
      <w:r w:rsidRPr="00164B5B">
        <w:rPr>
          <w:rFonts w:cs="Times New Roman"/>
          <w:szCs w:val="28"/>
        </w:rPr>
        <w:t>направленных</w:t>
      </w:r>
      <w:r w:rsidR="00815ED6">
        <w:rPr>
          <w:rFonts w:cs="Times New Roman"/>
          <w:szCs w:val="28"/>
        </w:rPr>
        <w:t xml:space="preserve"> </w:t>
      </w:r>
      <w:r w:rsidRPr="00164B5B">
        <w:rPr>
          <w:rFonts w:cs="Times New Roman"/>
          <w:szCs w:val="28"/>
        </w:rPr>
        <w:t>на</w:t>
      </w:r>
      <w:r w:rsidR="00815ED6">
        <w:rPr>
          <w:rFonts w:cs="Times New Roman"/>
          <w:szCs w:val="28"/>
        </w:rPr>
        <w:t xml:space="preserve"> </w:t>
      </w:r>
      <w:r w:rsidRPr="00164B5B">
        <w:rPr>
          <w:rFonts w:cs="Times New Roman"/>
          <w:szCs w:val="28"/>
        </w:rPr>
        <w:t>восстановление</w:t>
      </w:r>
      <w:r w:rsidR="00815ED6">
        <w:rPr>
          <w:rFonts w:cs="Times New Roman"/>
          <w:szCs w:val="28"/>
        </w:rPr>
        <w:t xml:space="preserve"> </w:t>
      </w:r>
      <w:r w:rsidRPr="00164B5B">
        <w:rPr>
          <w:rFonts w:cs="Times New Roman"/>
          <w:szCs w:val="28"/>
        </w:rPr>
        <w:t>или</w:t>
      </w:r>
      <w:r w:rsidR="00815ED6">
        <w:rPr>
          <w:rFonts w:cs="Times New Roman"/>
          <w:szCs w:val="28"/>
        </w:rPr>
        <w:t xml:space="preserve"> </w:t>
      </w:r>
      <w:r w:rsidRPr="00164B5B">
        <w:rPr>
          <w:rFonts w:cs="Times New Roman"/>
          <w:szCs w:val="28"/>
        </w:rPr>
        <w:t>повышение</w:t>
      </w:r>
      <w:r w:rsidR="00815ED6">
        <w:rPr>
          <w:rFonts w:cs="Times New Roman"/>
          <w:szCs w:val="28"/>
        </w:rPr>
        <w:t xml:space="preserve"> </w:t>
      </w:r>
      <w:r w:rsidRPr="00164B5B">
        <w:rPr>
          <w:rFonts w:cs="Times New Roman"/>
          <w:szCs w:val="28"/>
        </w:rPr>
        <w:t>продуктивности</w:t>
      </w:r>
      <w:r w:rsidR="00815ED6">
        <w:rPr>
          <w:rFonts w:cs="Times New Roman"/>
          <w:szCs w:val="28"/>
        </w:rPr>
        <w:t xml:space="preserve"> </w:t>
      </w:r>
      <w:r w:rsidRPr="00164B5B">
        <w:rPr>
          <w:rFonts w:cs="Times New Roman"/>
          <w:szCs w:val="28"/>
        </w:rPr>
        <w:t>эксплуатационного</w:t>
      </w:r>
      <w:r w:rsidR="00815ED6">
        <w:rPr>
          <w:rFonts w:cs="Times New Roman"/>
          <w:szCs w:val="28"/>
        </w:rPr>
        <w:t xml:space="preserve"> </w:t>
      </w:r>
      <w:r w:rsidRPr="00164B5B">
        <w:rPr>
          <w:rFonts w:cs="Times New Roman"/>
          <w:szCs w:val="28"/>
        </w:rPr>
        <w:t>объекта,</w:t>
      </w:r>
      <w:r w:rsidR="00815ED6">
        <w:rPr>
          <w:rFonts w:cs="Times New Roman"/>
          <w:szCs w:val="28"/>
        </w:rPr>
        <w:t xml:space="preserve"> </w:t>
      </w:r>
      <w:r w:rsidRPr="00164B5B">
        <w:rPr>
          <w:rFonts w:cs="Times New Roman"/>
          <w:szCs w:val="28"/>
        </w:rPr>
        <w:t>а</w:t>
      </w:r>
      <w:r w:rsidR="00815ED6">
        <w:rPr>
          <w:rFonts w:cs="Times New Roman"/>
          <w:szCs w:val="28"/>
        </w:rPr>
        <w:t xml:space="preserve"> </w:t>
      </w:r>
      <w:r w:rsidRPr="00164B5B">
        <w:rPr>
          <w:rFonts w:cs="Times New Roman"/>
          <w:szCs w:val="28"/>
        </w:rPr>
        <w:t>также</w:t>
      </w:r>
      <w:r w:rsidR="00815ED6">
        <w:rPr>
          <w:rFonts w:cs="Times New Roman"/>
          <w:szCs w:val="28"/>
        </w:rPr>
        <w:t xml:space="preserve"> </w:t>
      </w:r>
      <w:r w:rsidRPr="00164B5B">
        <w:rPr>
          <w:rFonts w:cs="Times New Roman"/>
          <w:szCs w:val="28"/>
        </w:rPr>
        <w:t>на</w:t>
      </w:r>
      <w:r w:rsidR="00815ED6">
        <w:rPr>
          <w:rFonts w:cs="Times New Roman"/>
          <w:szCs w:val="28"/>
        </w:rPr>
        <w:t xml:space="preserve"> </w:t>
      </w:r>
      <w:r w:rsidRPr="00164B5B">
        <w:rPr>
          <w:rFonts w:cs="Times New Roman"/>
          <w:szCs w:val="28"/>
        </w:rPr>
        <w:t>обеспечение</w:t>
      </w:r>
      <w:r w:rsidR="00815ED6">
        <w:rPr>
          <w:rFonts w:cs="Times New Roman"/>
          <w:szCs w:val="28"/>
        </w:rPr>
        <w:t xml:space="preserve"> </w:t>
      </w:r>
      <w:r w:rsidRPr="00164B5B">
        <w:rPr>
          <w:rFonts w:cs="Times New Roman"/>
          <w:szCs w:val="28"/>
        </w:rPr>
        <w:t>его</w:t>
      </w:r>
      <w:r w:rsidR="00815ED6">
        <w:rPr>
          <w:rFonts w:cs="Times New Roman"/>
          <w:szCs w:val="28"/>
        </w:rPr>
        <w:t xml:space="preserve"> </w:t>
      </w:r>
      <w:r w:rsidRPr="00164B5B">
        <w:rPr>
          <w:rFonts w:cs="Times New Roman"/>
          <w:szCs w:val="28"/>
        </w:rPr>
        <w:t>безаварийной</w:t>
      </w:r>
      <w:r w:rsidR="00815ED6">
        <w:rPr>
          <w:rFonts w:cs="Times New Roman"/>
          <w:szCs w:val="28"/>
        </w:rPr>
        <w:t xml:space="preserve"> </w:t>
      </w:r>
      <w:r w:rsidRPr="00164B5B">
        <w:rPr>
          <w:rFonts w:cs="Times New Roman"/>
          <w:szCs w:val="28"/>
        </w:rPr>
        <w:t>работы</w:t>
      </w:r>
      <w:r w:rsidR="00815ED6">
        <w:rPr>
          <w:rFonts w:cs="Times New Roman"/>
          <w:szCs w:val="28"/>
        </w:rPr>
        <w:t xml:space="preserve"> </w:t>
      </w:r>
      <w:r w:rsidRPr="00164B5B">
        <w:rPr>
          <w:rFonts w:cs="Times New Roman"/>
          <w:szCs w:val="28"/>
        </w:rPr>
        <w:t>в</w:t>
      </w:r>
      <w:r w:rsidR="00815ED6">
        <w:rPr>
          <w:rFonts w:cs="Times New Roman"/>
          <w:szCs w:val="28"/>
        </w:rPr>
        <w:t xml:space="preserve"> </w:t>
      </w:r>
      <w:r w:rsidRPr="00164B5B">
        <w:rPr>
          <w:rFonts w:cs="Times New Roman"/>
          <w:szCs w:val="28"/>
        </w:rPr>
        <w:t>течение</w:t>
      </w:r>
      <w:r w:rsidR="00815ED6">
        <w:rPr>
          <w:rFonts w:cs="Times New Roman"/>
          <w:szCs w:val="28"/>
        </w:rPr>
        <w:t xml:space="preserve"> </w:t>
      </w:r>
      <w:r w:rsidRPr="00164B5B">
        <w:rPr>
          <w:rFonts w:cs="Times New Roman"/>
          <w:szCs w:val="28"/>
        </w:rPr>
        <w:t>всего</w:t>
      </w:r>
      <w:r w:rsidR="00815ED6">
        <w:rPr>
          <w:rFonts w:cs="Times New Roman"/>
          <w:szCs w:val="28"/>
        </w:rPr>
        <w:t xml:space="preserve"> </w:t>
      </w:r>
      <w:r w:rsidRPr="00164B5B">
        <w:rPr>
          <w:rFonts w:cs="Times New Roman"/>
          <w:szCs w:val="28"/>
        </w:rPr>
        <w:t>жизненного</w:t>
      </w:r>
      <w:r w:rsidR="00815ED6">
        <w:rPr>
          <w:rFonts w:cs="Times New Roman"/>
          <w:szCs w:val="28"/>
        </w:rPr>
        <w:t xml:space="preserve"> </w:t>
      </w:r>
      <w:r w:rsidRPr="00164B5B">
        <w:rPr>
          <w:rFonts w:cs="Times New Roman"/>
          <w:szCs w:val="28"/>
        </w:rPr>
        <w:t>цикла.</w:t>
      </w:r>
      <w:r w:rsidR="00815ED6">
        <w:rPr>
          <w:rFonts w:cs="Times New Roman"/>
          <w:szCs w:val="28"/>
        </w:rPr>
        <w:t xml:space="preserve"> </w:t>
      </w:r>
      <w:r w:rsidRPr="00164B5B">
        <w:rPr>
          <w:rFonts w:cs="Times New Roman"/>
          <w:szCs w:val="28"/>
        </w:rPr>
        <w:t>Весь</w:t>
      </w:r>
      <w:r w:rsidR="00815ED6">
        <w:rPr>
          <w:rFonts w:cs="Times New Roman"/>
          <w:szCs w:val="28"/>
        </w:rPr>
        <w:t xml:space="preserve"> </w:t>
      </w:r>
      <w:r w:rsidRPr="00164B5B">
        <w:rPr>
          <w:rFonts w:cs="Times New Roman"/>
          <w:szCs w:val="28"/>
        </w:rPr>
        <w:t>спектр</w:t>
      </w:r>
      <w:r w:rsidR="00815ED6">
        <w:rPr>
          <w:rFonts w:cs="Times New Roman"/>
          <w:szCs w:val="28"/>
        </w:rPr>
        <w:t xml:space="preserve"> </w:t>
      </w:r>
      <w:r w:rsidRPr="00164B5B">
        <w:rPr>
          <w:rFonts w:cs="Times New Roman"/>
          <w:szCs w:val="28"/>
        </w:rPr>
        <w:t>ремонтных</w:t>
      </w:r>
      <w:r w:rsidR="00815ED6">
        <w:rPr>
          <w:rFonts w:cs="Times New Roman"/>
          <w:szCs w:val="28"/>
        </w:rPr>
        <w:t xml:space="preserve"> </w:t>
      </w:r>
      <w:r w:rsidRPr="00164B5B">
        <w:rPr>
          <w:rFonts w:cs="Times New Roman"/>
          <w:szCs w:val="28"/>
        </w:rPr>
        <w:t>работ</w:t>
      </w:r>
      <w:r w:rsidR="00815ED6">
        <w:rPr>
          <w:rFonts w:cs="Times New Roman"/>
          <w:szCs w:val="28"/>
        </w:rPr>
        <w:t xml:space="preserve"> </w:t>
      </w:r>
      <w:r w:rsidRPr="00164B5B">
        <w:rPr>
          <w:rFonts w:cs="Times New Roman"/>
          <w:szCs w:val="28"/>
        </w:rPr>
        <w:t>условно</w:t>
      </w:r>
      <w:r w:rsidR="00815ED6">
        <w:rPr>
          <w:rFonts w:cs="Times New Roman"/>
          <w:szCs w:val="28"/>
        </w:rPr>
        <w:t xml:space="preserve"> </w:t>
      </w:r>
      <w:r w:rsidRPr="00164B5B">
        <w:rPr>
          <w:rFonts w:cs="Times New Roman"/>
          <w:szCs w:val="28"/>
        </w:rPr>
        <w:t>подразделяется</w:t>
      </w:r>
      <w:r w:rsidR="00815ED6">
        <w:rPr>
          <w:rFonts w:cs="Times New Roman"/>
          <w:szCs w:val="28"/>
        </w:rPr>
        <w:t xml:space="preserve"> </w:t>
      </w:r>
      <w:r w:rsidRPr="00164B5B">
        <w:rPr>
          <w:rFonts w:cs="Times New Roman"/>
          <w:szCs w:val="28"/>
        </w:rPr>
        <w:t>на</w:t>
      </w:r>
      <w:r w:rsidR="00815ED6">
        <w:rPr>
          <w:rFonts w:cs="Times New Roman"/>
          <w:szCs w:val="28"/>
        </w:rPr>
        <w:t xml:space="preserve"> </w:t>
      </w:r>
      <w:r w:rsidRPr="00164B5B">
        <w:rPr>
          <w:rFonts w:cs="Times New Roman"/>
          <w:szCs w:val="28"/>
        </w:rPr>
        <w:t>два</w:t>
      </w:r>
      <w:r w:rsidR="00815ED6">
        <w:rPr>
          <w:rFonts w:cs="Times New Roman"/>
          <w:szCs w:val="28"/>
        </w:rPr>
        <w:t xml:space="preserve"> </w:t>
      </w:r>
      <w:r w:rsidRPr="00164B5B">
        <w:rPr>
          <w:rFonts w:cs="Times New Roman"/>
          <w:szCs w:val="28"/>
        </w:rPr>
        <w:t>глобальных</w:t>
      </w:r>
      <w:r w:rsidR="00815ED6">
        <w:rPr>
          <w:rFonts w:cs="Times New Roman"/>
          <w:szCs w:val="28"/>
        </w:rPr>
        <w:t xml:space="preserve"> </w:t>
      </w:r>
      <w:r w:rsidRPr="00164B5B">
        <w:rPr>
          <w:rFonts w:cs="Times New Roman"/>
          <w:szCs w:val="28"/>
        </w:rPr>
        <w:t>направления:</w:t>
      </w:r>
      <w:r w:rsidR="00815ED6">
        <w:rPr>
          <w:rFonts w:cs="Times New Roman"/>
          <w:szCs w:val="28"/>
        </w:rPr>
        <w:t xml:space="preserve"> </w:t>
      </w:r>
      <w:r w:rsidRPr="00164B5B">
        <w:rPr>
          <w:rFonts w:cs="Times New Roman"/>
          <w:szCs w:val="28"/>
        </w:rPr>
        <w:t>капитальный</w:t>
      </w:r>
      <w:r w:rsidR="00815ED6">
        <w:rPr>
          <w:rFonts w:cs="Times New Roman"/>
          <w:szCs w:val="28"/>
        </w:rPr>
        <w:t xml:space="preserve"> </w:t>
      </w:r>
      <w:r w:rsidRPr="00164B5B">
        <w:rPr>
          <w:rFonts w:cs="Times New Roman"/>
          <w:szCs w:val="28"/>
        </w:rPr>
        <w:t>и</w:t>
      </w:r>
      <w:r w:rsidR="00815ED6">
        <w:rPr>
          <w:rFonts w:cs="Times New Roman"/>
          <w:szCs w:val="28"/>
        </w:rPr>
        <w:t xml:space="preserve"> </w:t>
      </w:r>
      <w:r w:rsidRPr="00164B5B">
        <w:rPr>
          <w:rFonts w:cs="Times New Roman"/>
          <w:szCs w:val="28"/>
        </w:rPr>
        <w:t>текущий</w:t>
      </w:r>
      <w:r w:rsidR="00815ED6">
        <w:rPr>
          <w:rFonts w:cs="Times New Roman"/>
          <w:szCs w:val="28"/>
        </w:rPr>
        <w:t xml:space="preserve"> </w:t>
      </w:r>
      <w:r w:rsidRPr="00164B5B">
        <w:rPr>
          <w:rFonts w:cs="Times New Roman"/>
          <w:szCs w:val="28"/>
        </w:rPr>
        <w:t>ремонт.</w:t>
      </w:r>
      <w:r w:rsidR="00815ED6">
        <w:rPr>
          <w:rFonts w:cs="Times New Roman"/>
          <w:szCs w:val="28"/>
        </w:rPr>
        <w:t xml:space="preserve"> </w:t>
      </w:r>
      <w:r w:rsidRPr="00164B5B">
        <w:rPr>
          <w:rFonts w:cs="Times New Roman"/>
          <w:szCs w:val="28"/>
        </w:rPr>
        <w:t>Капитальный</w:t>
      </w:r>
      <w:r w:rsidR="00815ED6">
        <w:rPr>
          <w:rFonts w:cs="Times New Roman"/>
          <w:szCs w:val="28"/>
        </w:rPr>
        <w:t xml:space="preserve"> </w:t>
      </w:r>
      <w:r w:rsidRPr="00164B5B">
        <w:rPr>
          <w:rFonts w:cs="Times New Roman"/>
          <w:szCs w:val="28"/>
        </w:rPr>
        <w:t>ремонт</w:t>
      </w:r>
      <w:r w:rsidR="00815ED6">
        <w:rPr>
          <w:rFonts w:cs="Times New Roman"/>
          <w:szCs w:val="28"/>
        </w:rPr>
        <w:t xml:space="preserve"> </w:t>
      </w:r>
      <w:r w:rsidRPr="00164B5B">
        <w:rPr>
          <w:rFonts w:cs="Times New Roman"/>
          <w:szCs w:val="28"/>
        </w:rPr>
        <w:t>скважины</w:t>
      </w:r>
      <w:r w:rsidR="00815ED6">
        <w:rPr>
          <w:rFonts w:cs="Times New Roman"/>
          <w:szCs w:val="28"/>
        </w:rPr>
        <w:t xml:space="preserve"> </w:t>
      </w:r>
      <w:r w:rsidRPr="00164B5B">
        <w:rPr>
          <w:rFonts w:cs="Times New Roman"/>
          <w:szCs w:val="28"/>
        </w:rPr>
        <w:t>(КРС)</w:t>
      </w:r>
      <w:r w:rsidR="00815ED6">
        <w:rPr>
          <w:rFonts w:cs="Times New Roman"/>
          <w:szCs w:val="28"/>
        </w:rPr>
        <w:t xml:space="preserve"> </w:t>
      </w:r>
      <w:r w:rsidRPr="00164B5B">
        <w:rPr>
          <w:rFonts w:cs="Times New Roman"/>
          <w:szCs w:val="28"/>
        </w:rPr>
        <w:t>предполагает</w:t>
      </w:r>
      <w:r w:rsidR="00815ED6">
        <w:rPr>
          <w:rFonts w:cs="Times New Roman"/>
          <w:szCs w:val="28"/>
        </w:rPr>
        <w:t xml:space="preserve"> </w:t>
      </w:r>
      <w:r w:rsidRPr="00164B5B">
        <w:rPr>
          <w:rFonts w:cs="Times New Roman"/>
          <w:szCs w:val="28"/>
        </w:rPr>
        <w:t>наиболее</w:t>
      </w:r>
      <w:r w:rsidR="00815ED6">
        <w:rPr>
          <w:rFonts w:cs="Times New Roman"/>
          <w:szCs w:val="28"/>
        </w:rPr>
        <w:t xml:space="preserve"> </w:t>
      </w:r>
      <w:r w:rsidRPr="00164B5B">
        <w:rPr>
          <w:rFonts w:cs="Times New Roman"/>
          <w:szCs w:val="28"/>
        </w:rPr>
        <w:t>сложные</w:t>
      </w:r>
      <w:r w:rsidR="00815ED6">
        <w:rPr>
          <w:rFonts w:cs="Times New Roman"/>
          <w:szCs w:val="28"/>
        </w:rPr>
        <w:t xml:space="preserve"> </w:t>
      </w:r>
      <w:r w:rsidRPr="00164B5B">
        <w:rPr>
          <w:rFonts w:cs="Times New Roman"/>
          <w:szCs w:val="28"/>
        </w:rPr>
        <w:t>и</w:t>
      </w:r>
      <w:r w:rsidR="00815ED6">
        <w:rPr>
          <w:rFonts w:cs="Times New Roman"/>
          <w:szCs w:val="28"/>
        </w:rPr>
        <w:t xml:space="preserve"> </w:t>
      </w:r>
      <w:r w:rsidRPr="00164B5B">
        <w:rPr>
          <w:rFonts w:cs="Times New Roman"/>
          <w:szCs w:val="28"/>
        </w:rPr>
        <w:t>масштабные</w:t>
      </w:r>
      <w:r w:rsidR="00815ED6">
        <w:rPr>
          <w:rFonts w:cs="Times New Roman"/>
          <w:szCs w:val="28"/>
        </w:rPr>
        <w:t xml:space="preserve"> </w:t>
      </w:r>
      <w:r w:rsidRPr="00164B5B">
        <w:rPr>
          <w:rFonts w:cs="Times New Roman"/>
          <w:szCs w:val="28"/>
        </w:rPr>
        <w:t>вмешательства,</w:t>
      </w:r>
      <w:r w:rsidR="00815ED6">
        <w:rPr>
          <w:rFonts w:cs="Times New Roman"/>
          <w:szCs w:val="28"/>
        </w:rPr>
        <w:t xml:space="preserve"> </w:t>
      </w:r>
      <w:r w:rsidRPr="00164B5B">
        <w:rPr>
          <w:rFonts w:cs="Times New Roman"/>
          <w:szCs w:val="28"/>
        </w:rPr>
        <w:t>часто</w:t>
      </w:r>
      <w:r w:rsidR="00815ED6">
        <w:rPr>
          <w:rFonts w:cs="Times New Roman"/>
          <w:szCs w:val="28"/>
        </w:rPr>
        <w:t xml:space="preserve"> </w:t>
      </w:r>
      <w:r w:rsidRPr="00164B5B">
        <w:rPr>
          <w:rFonts w:cs="Times New Roman"/>
          <w:szCs w:val="28"/>
        </w:rPr>
        <w:t>связанные</w:t>
      </w:r>
      <w:r w:rsidR="00815ED6">
        <w:rPr>
          <w:rFonts w:cs="Times New Roman"/>
          <w:szCs w:val="28"/>
        </w:rPr>
        <w:t xml:space="preserve"> </w:t>
      </w:r>
      <w:r w:rsidRPr="00164B5B">
        <w:rPr>
          <w:rFonts w:cs="Times New Roman"/>
          <w:szCs w:val="28"/>
        </w:rPr>
        <w:t>с</w:t>
      </w:r>
      <w:r w:rsidR="00815ED6">
        <w:rPr>
          <w:rFonts w:cs="Times New Roman"/>
          <w:szCs w:val="28"/>
        </w:rPr>
        <w:t xml:space="preserve"> </w:t>
      </w:r>
      <w:r w:rsidRPr="00164B5B">
        <w:rPr>
          <w:rFonts w:cs="Times New Roman"/>
          <w:szCs w:val="28"/>
        </w:rPr>
        <w:t>изменением</w:t>
      </w:r>
      <w:r w:rsidR="00815ED6">
        <w:rPr>
          <w:rFonts w:cs="Times New Roman"/>
          <w:szCs w:val="28"/>
        </w:rPr>
        <w:t xml:space="preserve"> </w:t>
      </w:r>
      <w:r w:rsidRPr="00164B5B">
        <w:rPr>
          <w:rFonts w:cs="Times New Roman"/>
          <w:szCs w:val="28"/>
        </w:rPr>
        <w:t>конструкции</w:t>
      </w:r>
      <w:r w:rsidR="00815ED6">
        <w:rPr>
          <w:rFonts w:cs="Times New Roman"/>
          <w:szCs w:val="28"/>
        </w:rPr>
        <w:t xml:space="preserve"> </w:t>
      </w:r>
      <w:r w:rsidRPr="00164B5B">
        <w:rPr>
          <w:rFonts w:cs="Times New Roman"/>
          <w:szCs w:val="28"/>
        </w:rPr>
        <w:t>скважины,</w:t>
      </w:r>
      <w:r w:rsidR="00815ED6">
        <w:rPr>
          <w:rFonts w:cs="Times New Roman"/>
          <w:szCs w:val="28"/>
        </w:rPr>
        <w:t xml:space="preserve"> </w:t>
      </w:r>
      <w:r w:rsidRPr="00164B5B">
        <w:rPr>
          <w:rFonts w:cs="Times New Roman"/>
          <w:szCs w:val="28"/>
        </w:rPr>
        <w:t>в</w:t>
      </w:r>
      <w:r w:rsidR="00815ED6">
        <w:rPr>
          <w:rFonts w:cs="Times New Roman"/>
          <w:szCs w:val="28"/>
        </w:rPr>
        <w:t xml:space="preserve"> </w:t>
      </w:r>
      <w:r w:rsidRPr="00164B5B">
        <w:rPr>
          <w:rFonts w:cs="Times New Roman"/>
          <w:szCs w:val="28"/>
        </w:rPr>
        <w:t>то</w:t>
      </w:r>
      <w:r w:rsidR="00815ED6">
        <w:rPr>
          <w:rFonts w:cs="Times New Roman"/>
          <w:szCs w:val="28"/>
        </w:rPr>
        <w:t xml:space="preserve"> </w:t>
      </w:r>
      <w:r w:rsidRPr="00164B5B">
        <w:rPr>
          <w:rFonts w:cs="Times New Roman"/>
          <w:szCs w:val="28"/>
        </w:rPr>
        <w:t>время</w:t>
      </w:r>
      <w:r w:rsidR="00815ED6">
        <w:rPr>
          <w:rFonts w:cs="Times New Roman"/>
          <w:szCs w:val="28"/>
        </w:rPr>
        <w:t xml:space="preserve"> </w:t>
      </w:r>
      <w:r w:rsidRPr="00164B5B">
        <w:rPr>
          <w:rFonts w:cs="Times New Roman"/>
          <w:szCs w:val="28"/>
        </w:rPr>
        <w:t>как</w:t>
      </w:r>
      <w:r w:rsidR="00815ED6">
        <w:rPr>
          <w:rFonts w:cs="Times New Roman"/>
          <w:szCs w:val="28"/>
        </w:rPr>
        <w:t xml:space="preserve"> </w:t>
      </w:r>
      <w:r w:rsidRPr="00164B5B">
        <w:rPr>
          <w:rFonts w:cs="Times New Roman"/>
          <w:szCs w:val="28"/>
        </w:rPr>
        <w:t>текущий</w:t>
      </w:r>
      <w:r w:rsidR="00815ED6">
        <w:rPr>
          <w:rFonts w:cs="Times New Roman"/>
          <w:szCs w:val="28"/>
        </w:rPr>
        <w:t xml:space="preserve"> </w:t>
      </w:r>
      <w:r w:rsidRPr="00164B5B">
        <w:rPr>
          <w:rFonts w:cs="Times New Roman"/>
          <w:szCs w:val="28"/>
        </w:rPr>
        <w:t>ремонт</w:t>
      </w:r>
      <w:r w:rsidR="00815ED6">
        <w:rPr>
          <w:rFonts w:cs="Times New Roman"/>
          <w:szCs w:val="28"/>
        </w:rPr>
        <w:t xml:space="preserve"> </w:t>
      </w:r>
      <w:r w:rsidRPr="00164B5B">
        <w:rPr>
          <w:rFonts w:cs="Times New Roman"/>
          <w:szCs w:val="28"/>
        </w:rPr>
        <w:t>(ТРС)</w:t>
      </w:r>
      <w:r w:rsidR="00815ED6">
        <w:rPr>
          <w:rFonts w:cs="Times New Roman"/>
          <w:szCs w:val="28"/>
        </w:rPr>
        <w:t xml:space="preserve"> </w:t>
      </w:r>
      <w:r w:rsidRPr="00164B5B">
        <w:rPr>
          <w:rFonts w:cs="Times New Roman"/>
          <w:szCs w:val="28"/>
        </w:rPr>
        <w:t>нацелен</w:t>
      </w:r>
      <w:r w:rsidR="00815ED6">
        <w:rPr>
          <w:rFonts w:cs="Times New Roman"/>
          <w:szCs w:val="28"/>
        </w:rPr>
        <w:t xml:space="preserve"> </w:t>
      </w:r>
      <w:r w:rsidRPr="00164B5B">
        <w:rPr>
          <w:rFonts w:cs="Times New Roman"/>
          <w:szCs w:val="28"/>
        </w:rPr>
        <w:t>на</w:t>
      </w:r>
      <w:r w:rsidR="00815ED6">
        <w:rPr>
          <w:rFonts w:cs="Times New Roman"/>
          <w:szCs w:val="28"/>
        </w:rPr>
        <w:t xml:space="preserve"> </w:t>
      </w:r>
      <w:r w:rsidRPr="00164B5B">
        <w:rPr>
          <w:rFonts w:cs="Times New Roman"/>
          <w:szCs w:val="28"/>
        </w:rPr>
        <w:t>устранение</w:t>
      </w:r>
      <w:r w:rsidR="00815ED6">
        <w:rPr>
          <w:rFonts w:cs="Times New Roman"/>
          <w:szCs w:val="28"/>
        </w:rPr>
        <w:t xml:space="preserve"> </w:t>
      </w:r>
      <w:r w:rsidRPr="00164B5B">
        <w:rPr>
          <w:rFonts w:cs="Times New Roman"/>
          <w:szCs w:val="28"/>
        </w:rPr>
        <w:t>незначительных</w:t>
      </w:r>
      <w:r w:rsidR="00815ED6">
        <w:rPr>
          <w:rFonts w:cs="Times New Roman"/>
          <w:szCs w:val="28"/>
        </w:rPr>
        <w:t xml:space="preserve"> </w:t>
      </w:r>
      <w:r w:rsidRPr="00164B5B">
        <w:rPr>
          <w:rFonts w:cs="Times New Roman"/>
          <w:szCs w:val="28"/>
        </w:rPr>
        <w:t>неисправностей</w:t>
      </w:r>
      <w:r w:rsidR="00815ED6">
        <w:rPr>
          <w:rFonts w:cs="Times New Roman"/>
          <w:szCs w:val="28"/>
        </w:rPr>
        <w:t xml:space="preserve"> </w:t>
      </w:r>
      <w:r w:rsidRPr="00164B5B">
        <w:rPr>
          <w:rFonts w:cs="Times New Roman"/>
          <w:szCs w:val="28"/>
        </w:rPr>
        <w:t>и</w:t>
      </w:r>
      <w:r w:rsidR="00815ED6">
        <w:rPr>
          <w:rFonts w:cs="Times New Roman"/>
          <w:szCs w:val="28"/>
        </w:rPr>
        <w:t xml:space="preserve"> </w:t>
      </w:r>
      <w:r w:rsidRPr="00164B5B">
        <w:rPr>
          <w:rFonts w:cs="Times New Roman"/>
          <w:szCs w:val="28"/>
        </w:rPr>
        <w:t>поддержание</w:t>
      </w:r>
      <w:r w:rsidR="00815ED6">
        <w:rPr>
          <w:rFonts w:cs="Times New Roman"/>
          <w:szCs w:val="28"/>
        </w:rPr>
        <w:t xml:space="preserve"> </w:t>
      </w:r>
      <w:r w:rsidRPr="00164B5B">
        <w:rPr>
          <w:rFonts w:cs="Times New Roman"/>
          <w:szCs w:val="28"/>
        </w:rPr>
        <w:t>работоспособности</w:t>
      </w:r>
      <w:r w:rsidR="00815ED6">
        <w:rPr>
          <w:rFonts w:cs="Times New Roman"/>
          <w:szCs w:val="28"/>
        </w:rPr>
        <w:t xml:space="preserve"> </w:t>
      </w:r>
      <w:r w:rsidRPr="00164B5B">
        <w:rPr>
          <w:rFonts w:cs="Times New Roman"/>
          <w:szCs w:val="28"/>
        </w:rPr>
        <w:t>существующей</w:t>
      </w:r>
      <w:r w:rsidR="00815ED6">
        <w:rPr>
          <w:rFonts w:cs="Times New Roman"/>
          <w:szCs w:val="28"/>
        </w:rPr>
        <w:t xml:space="preserve"> </w:t>
      </w:r>
      <w:r w:rsidRPr="00164B5B">
        <w:rPr>
          <w:rFonts w:cs="Times New Roman"/>
          <w:szCs w:val="28"/>
        </w:rPr>
        <w:t>системы.</w:t>
      </w:r>
    </w:p>
    <w:p w14:paraId="5D22EC50" w14:textId="09B74D7E" w:rsidR="00164B5B" w:rsidRDefault="00164B5B" w:rsidP="00164B5B">
      <w:pPr>
        <w:spacing w:line="360" w:lineRule="auto"/>
        <w:ind w:firstLine="708"/>
        <w:jc w:val="both"/>
        <w:rPr>
          <w:rFonts w:cs="Times New Roman"/>
          <w:szCs w:val="28"/>
        </w:rPr>
      </w:pPr>
      <w:r w:rsidRPr="00164B5B">
        <w:rPr>
          <w:rFonts w:cs="Times New Roman"/>
          <w:szCs w:val="28"/>
        </w:rPr>
        <w:t>Одним</w:t>
      </w:r>
      <w:r w:rsidR="00815ED6">
        <w:rPr>
          <w:rFonts w:cs="Times New Roman"/>
          <w:szCs w:val="28"/>
        </w:rPr>
        <w:t xml:space="preserve"> </w:t>
      </w:r>
      <w:r w:rsidRPr="00164B5B">
        <w:rPr>
          <w:rFonts w:cs="Times New Roman"/>
          <w:szCs w:val="28"/>
        </w:rPr>
        <w:t>из</w:t>
      </w:r>
      <w:r w:rsidR="00815ED6">
        <w:rPr>
          <w:rFonts w:cs="Times New Roman"/>
          <w:szCs w:val="28"/>
        </w:rPr>
        <w:t xml:space="preserve"> </w:t>
      </w:r>
      <w:r w:rsidRPr="00164B5B">
        <w:rPr>
          <w:rFonts w:cs="Times New Roman"/>
          <w:szCs w:val="28"/>
        </w:rPr>
        <w:t>фундаментальных</w:t>
      </w:r>
      <w:r w:rsidR="00815ED6">
        <w:rPr>
          <w:rFonts w:cs="Times New Roman"/>
          <w:szCs w:val="28"/>
        </w:rPr>
        <w:t xml:space="preserve"> </w:t>
      </w:r>
      <w:r w:rsidRPr="00164B5B">
        <w:rPr>
          <w:rFonts w:cs="Times New Roman"/>
          <w:szCs w:val="28"/>
        </w:rPr>
        <w:t>видов</w:t>
      </w:r>
      <w:r w:rsidR="00815ED6">
        <w:rPr>
          <w:rFonts w:cs="Times New Roman"/>
          <w:szCs w:val="28"/>
        </w:rPr>
        <w:t xml:space="preserve"> </w:t>
      </w:r>
      <w:r w:rsidRPr="00164B5B">
        <w:rPr>
          <w:rFonts w:cs="Times New Roman"/>
          <w:szCs w:val="28"/>
        </w:rPr>
        <w:t>работ</w:t>
      </w:r>
      <w:r w:rsidR="00815ED6">
        <w:rPr>
          <w:rFonts w:cs="Times New Roman"/>
          <w:szCs w:val="28"/>
        </w:rPr>
        <w:t xml:space="preserve"> </w:t>
      </w:r>
      <w:r w:rsidRPr="00164B5B">
        <w:rPr>
          <w:rFonts w:cs="Times New Roman"/>
          <w:szCs w:val="28"/>
        </w:rPr>
        <w:t>в</w:t>
      </w:r>
      <w:r w:rsidR="00815ED6">
        <w:rPr>
          <w:rFonts w:cs="Times New Roman"/>
          <w:szCs w:val="28"/>
        </w:rPr>
        <w:t xml:space="preserve"> </w:t>
      </w:r>
      <w:r w:rsidRPr="00164B5B">
        <w:rPr>
          <w:rFonts w:cs="Times New Roman"/>
          <w:szCs w:val="28"/>
        </w:rPr>
        <w:t>рамках</w:t>
      </w:r>
      <w:r w:rsidR="00815ED6">
        <w:rPr>
          <w:rFonts w:cs="Times New Roman"/>
          <w:szCs w:val="28"/>
        </w:rPr>
        <w:t xml:space="preserve"> </w:t>
      </w:r>
      <w:r w:rsidRPr="00164B5B">
        <w:rPr>
          <w:rFonts w:cs="Times New Roman"/>
          <w:szCs w:val="28"/>
        </w:rPr>
        <w:t>капитального</w:t>
      </w:r>
      <w:r w:rsidR="00815ED6">
        <w:rPr>
          <w:rFonts w:cs="Times New Roman"/>
          <w:szCs w:val="28"/>
        </w:rPr>
        <w:t xml:space="preserve"> </w:t>
      </w:r>
      <w:r w:rsidRPr="00164B5B">
        <w:rPr>
          <w:rFonts w:cs="Times New Roman"/>
          <w:szCs w:val="28"/>
        </w:rPr>
        <w:t>ремонта</w:t>
      </w:r>
      <w:r w:rsidR="00815ED6">
        <w:rPr>
          <w:rFonts w:cs="Times New Roman"/>
          <w:szCs w:val="28"/>
        </w:rPr>
        <w:t xml:space="preserve"> </w:t>
      </w:r>
      <w:r w:rsidRPr="00164B5B">
        <w:rPr>
          <w:rFonts w:cs="Times New Roman"/>
          <w:szCs w:val="28"/>
        </w:rPr>
        <w:t>является</w:t>
      </w:r>
      <w:r w:rsidR="00815ED6">
        <w:rPr>
          <w:rFonts w:cs="Times New Roman"/>
          <w:szCs w:val="28"/>
        </w:rPr>
        <w:t xml:space="preserve"> </w:t>
      </w:r>
      <w:r w:rsidRPr="00164B5B">
        <w:rPr>
          <w:rFonts w:cs="Times New Roman"/>
          <w:szCs w:val="28"/>
        </w:rPr>
        <w:t>ремонт,</w:t>
      </w:r>
      <w:r w:rsidR="00815ED6">
        <w:rPr>
          <w:rFonts w:cs="Times New Roman"/>
          <w:szCs w:val="28"/>
        </w:rPr>
        <w:t xml:space="preserve"> </w:t>
      </w:r>
      <w:r w:rsidRPr="00164B5B">
        <w:rPr>
          <w:rFonts w:cs="Times New Roman"/>
          <w:szCs w:val="28"/>
        </w:rPr>
        <w:t>связанный</w:t>
      </w:r>
      <w:r w:rsidR="00815ED6">
        <w:rPr>
          <w:rFonts w:cs="Times New Roman"/>
          <w:szCs w:val="28"/>
        </w:rPr>
        <w:t xml:space="preserve"> </w:t>
      </w:r>
      <w:r w:rsidRPr="00164B5B">
        <w:rPr>
          <w:rFonts w:cs="Times New Roman"/>
          <w:szCs w:val="28"/>
        </w:rPr>
        <w:t>с</w:t>
      </w:r>
      <w:r w:rsidR="00815ED6">
        <w:rPr>
          <w:rFonts w:cs="Times New Roman"/>
          <w:szCs w:val="28"/>
        </w:rPr>
        <w:t xml:space="preserve"> </w:t>
      </w:r>
      <w:r w:rsidRPr="00164B5B">
        <w:rPr>
          <w:rFonts w:cs="Times New Roman"/>
          <w:szCs w:val="28"/>
        </w:rPr>
        <w:t>изоляцией</w:t>
      </w:r>
      <w:r w:rsidR="00815ED6">
        <w:rPr>
          <w:rFonts w:cs="Times New Roman"/>
          <w:szCs w:val="28"/>
        </w:rPr>
        <w:t xml:space="preserve"> </w:t>
      </w:r>
      <w:proofErr w:type="spellStart"/>
      <w:r w:rsidRPr="00164B5B">
        <w:rPr>
          <w:rFonts w:cs="Times New Roman"/>
          <w:szCs w:val="28"/>
        </w:rPr>
        <w:t>водопритоков</w:t>
      </w:r>
      <w:proofErr w:type="spellEnd"/>
      <w:r w:rsidRPr="00164B5B">
        <w:rPr>
          <w:rFonts w:cs="Times New Roman"/>
          <w:szCs w:val="28"/>
        </w:rPr>
        <w:t>.</w:t>
      </w:r>
      <w:r w:rsidR="00815ED6">
        <w:rPr>
          <w:rFonts w:cs="Times New Roman"/>
          <w:szCs w:val="28"/>
        </w:rPr>
        <w:t xml:space="preserve"> </w:t>
      </w:r>
      <w:r w:rsidRPr="00164B5B">
        <w:rPr>
          <w:rFonts w:cs="Times New Roman"/>
          <w:szCs w:val="28"/>
        </w:rPr>
        <w:t>Для</w:t>
      </w:r>
      <w:r w:rsidR="00815ED6">
        <w:rPr>
          <w:rFonts w:cs="Times New Roman"/>
          <w:szCs w:val="28"/>
        </w:rPr>
        <w:t xml:space="preserve"> </w:t>
      </w:r>
      <w:r w:rsidRPr="00164B5B">
        <w:rPr>
          <w:rFonts w:cs="Times New Roman"/>
          <w:szCs w:val="28"/>
        </w:rPr>
        <w:t>его</w:t>
      </w:r>
      <w:r w:rsidR="00815ED6">
        <w:rPr>
          <w:rFonts w:cs="Times New Roman"/>
          <w:szCs w:val="28"/>
        </w:rPr>
        <w:t xml:space="preserve"> </w:t>
      </w:r>
      <w:r w:rsidRPr="00164B5B">
        <w:rPr>
          <w:rFonts w:cs="Times New Roman"/>
          <w:szCs w:val="28"/>
        </w:rPr>
        <w:t>проведения</w:t>
      </w:r>
      <w:r w:rsidR="00815ED6">
        <w:rPr>
          <w:rFonts w:cs="Times New Roman"/>
          <w:szCs w:val="28"/>
        </w:rPr>
        <w:t xml:space="preserve"> </w:t>
      </w:r>
      <w:r w:rsidRPr="00164B5B">
        <w:rPr>
          <w:rFonts w:cs="Times New Roman"/>
          <w:szCs w:val="28"/>
        </w:rPr>
        <w:t>применяется</w:t>
      </w:r>
      <w:r w:rsidR="00815ED6">
        <w:rPr>
          <w:rFonts w:cs="Times New Roman"/>
          <w:szCs w:val="28"/>
        </w:rPr>
        <w:t xml:space="preserve"> </w:t>
      </w:r>
      <w:r w:rsidRPr="00164B5B">
        <w:rPr>
          <w:rFonts w:cs="Times New Roman"/>
          <w:szCs w:val="28"/>
        </w:rPr>
        <w:t>целый</w:t>
      </w:r>
      <w:r w:rsidR="00815ED6">
        <w:rPr>
          <w:rFonts w:cs="Times New Roman"/>
          <w:szCs w:val="28"/>
        </w:rPr>
        <w:t xml:space="preserve"> </w:t>
      </w:r>
      <w:r w:rsidRPr="00164B5B">
        <w:rPr>
          <w:rFonts w:cs="Times New Roman"/>
          <w:szCs w:val="28"/>
        </w:rPr>
        <w:t>арсенал</w:t>
      </w:r>
      <w:r w:rsidR="00815ED6">
        <w:rPr>
          <w:rFonts w:cs="Times New Roman"/>
          <w:szCs w:val="28"/>
        </w:rPr>
        <w:t xml:space="preserve"> </w:t>
      </w:r>
      <w:r w:rsidRPr="00164B5B">
        <w:rPr>
          <w:rFonts w:cs="Times New Roman"/>
          <w:szCs w:val="28"/>
        </w:rPr>
        <w:t>технических</w:t>
      </w:r>
      <w:r w:rsidR="00815ED6">
        <w:rPr>
          <w:rFonts w:cs="Times New Roman"/>
          <w:szCs w:val="28"/>
        </w:rPr>
        <w:t xml:space="preserve"> </w:t>
      </w:r>
      <w:r w:rsidRPr="00164B5B">
        <w:rPr>
          <w:rFonts w:cs="Times New Roman"/>
          <w:szCs w:val="28"/>
        </w:rPr>
        <w:t>средств</w:t>
      </w:r>
      <w:r w:rsidR="00815ED6">
        <w:rPr>
          <w:rFonts w:cs="Times New Roman"/>
          <w:szCs w:val="28"/>
        </w:rPr>
        <w:t xml:space="preserve"> </w:t>
      </w:r>
      <w:r w:rsidRPr="00164B5B">
        <w:rPr>
          <w:rFonts w:cs="Times New Roman"/>
          <w:szCs w:val="28"/>
        </w:rPr>
        <w:t>и</w:t>
      </w:r>
      <w:r w:rsidR="00815ED6">
        <w:rPr>
          <w:rFonts w:cs="Times New Roman"/>
          <w:szCs w:val="28"/>
        </w:rPr>
        <w:t xml:space="preserve"> </w:t>
      </w:r>
      <w:r w:rsidRPr="00164B5B">
        <w:rPr>
          <w:rFonts w:cs="Times New Roman"/>
          <w:szCs w:val="28"/>
        </w:rPr>
        <w:t>специализированных</w:t>
      </w:r>
      <w:r w:rsidR="00815ED6">
        <w:rPr>
          <w:rFonts w:cs="Times New Roman"/>
          <w:szCs w:val="28"/>
        </w:rPr>
        <w:t xml:space="preserve"> </w:t>
      </w:r>
      <w:r w:rsidRPr="00164B5B">
        <w:rPr>
          <w:rFonts w:cs="Times New Roman"/>
          <w:szCs w:val="28"/>
        </w:rPr>
        <w:t>материалов.</w:t>
      </w:r>
      <w:r w:rsidR="00815ED6">
        <w:rPr>
          <w:rFonts w:cs="Times New Roman"/>
          <w:szCs w:val="28"/>
        </w:rPr>
        <w:t xml:space="preserve"> </w:t>
      </w:r>
      <w:r w:rsidRPr="00164B5B">
        <w:rPr>
          <w:rFonts w:cs="Times New Roman"/>
          <w:szCs w:val="28"/>
        </w:rPr>
        <w:t>Ключевым</w:t>
      </w:r>
      <w:r w:rsidR="00815ED6">
        <w:rPr>
          <w:rFonts w:cs="Times New Roman"/>
          <w:szCs w:val="28"/>
        </w:rPr>
        <w:t xml:space="preserve"> </w:t>
      </w:r>
      <w:r w:rsidRPr="00164B5B">
        <w:rPr>
          <w:rFonts w:cs="Times New Roman"/>
          <w:szCs w:val="28"/>
        </w:rPr>
        <w:t>техническим</w:t>
      </w:r>
      <w:r w:rsidR="00815ED6">
        <w:rPr>
          <w:rFonts w:cs="Times New Roman"/>
          <w:szCs w:val="28"/>
        </w:rPr>
        <w:t xml:space="preserve"> </w:t>
      </w:r>
      <w:r w:rsidRPr="00164B5B">
        <w:rPr>
          <w:rFonts w:cs="Times New Roman"/>
          <w:szCs w:val="28"/>
        </w:rPr>
        <w:t>средством</w:t>
      </w:r>
      <w:r w:rsidR="00815ED6">
        <w:rPr>
          <w:rFonts w:cs="Times New Roman"/>
          <w:szCs w:val="28"/>
        </w:rPr>
        <w:t xml:space="preserve"> </w:t>
      </w:r>
      <w:r w:rsidRPr="00164B5B">
        <w:rPr>
          <w:rFonts w:cs="Times New Roman"/>
          <w:szCs w:val="28"/>
        </w:rPr>
        <w:t>выступает</w:t>
      </w:r>
      <w:r w:rsidR="00815ED6">
        <w:rPr>
          <w:rFonts w:cs="Times New Roman"/>
          <w:szCs w:val="28"/>
        </w:rPr>
        <w:t xml:space="preserve"> </w:t>
      </w:r>
      <w:r w:rsidRPr="00164B5B">
        <w:rPr>
          <w:rFonts w:cs="Times New Roman"/>
          <w:szCs w:val="28"/>
        </w:rPr>
        <w:t>агрегат</w:t>
      </w:r>
      <w:r w:rsidR="00815ED6">
        <w:rPr>
          <w:rFonts w:cs="Times New Roman"/>
          <w:szCs w:val="28"/>
        </w:rPr>
        <w:t xml:space="preserve"> </w:t>
      </w:r>
      <w:r w:rsidRPr="00164B5B">
        <w:rPr>
          <w:rFonts w:cs="Times New Roman"/>
          <w:szCs w:val="28"/>
        </w:rPr>
        <w:t>цементировочный</w:t>
      </w:r>
      <w:r>
        <w:rPr>
          <w:rFonts w:cs="Times New Roman"/>
          <w:szCs w:val="28"/>
        </w:rPr>
        <w:t>,</w:t>
      </w:r>
      <w:r w:rsidR="00815ED6">
        <w:rPr>
          <w:rFonts w:cs="Times New Roman"/>
          <w:szCs w:val="28"/>
        </w:rPr>
        <w:t xml:space="preserve"> </w:t>
      </w:r>
      <w:r w:rsidRPr="00164B5B">
        <w:rPr>
          <w:rFonts w:cs="Times New Roman"/>
          <w:szCs w:val="28"/>
        </w:rPr>
        <w:t>такой</w:t>
      </w:r>
      <w:r w:rsidR="00815ED6">
        <w:rPr>
          <w:rFonts w:cs="Times New Roman"/>
          <w:szCs w:val="28"/>
        </w:rPr>
        <w:t xml:space="preserve"> </w:t>
      </w:r>
      <w:r w:rsidRPr="00164B5B">
        <w:rPr>
          <w:rFonts w:cs="Times New Roman"/>
          <w:szCs w:val="28"/>
        </w:rPr>
        <w:t>как</w:t>
      </w:r>
      <w:r w:rsidR="00815ED6">
        <w:rPr>
          <w:rFonts w:cs="Times New Roman"/>
          <w:szCs w:val="28"/>
        </w:rPr>
        <w:t xml:space="preserve"> </w:t>
      </w:r>
      <w:r>
        <w:rPr>
          <w:rFonts w:cs="Times New Roman"/>
          <w:szCs w:val="28"/>
        </w:rPr>
        <w:t>ЦА</w:t>
      </w:r>
      <w:r w:rsidRPr="00164B5B">
        <w:rPr>
          <w:rFonts w:cs="Times New Roman"/>
          <w:szCs w:val="28"/>
        </w:rPr>
        <w:t>-320М</w:t>
      </w:r>
      <w:r w:rsidR="00815ED6">
        <w:rPr>
          <w:rFonts w:cs="Times New Roman"/>
          <w:szCs w:val="28"/>
        </w:rPr>
        <w:t xml:space="preserve"> </w:t>
      </w:r>
      <w:r w:rsidRPr="00164B5B">
        <w:rPr>
          <w:rFonts w:cs="Times New Roman"/>
          <w:szCs w:val="28"/>
        </w:rPr>
        <w:t>или</w:t>
      </w:r>
      <w:r w:rsidR="00815ED6">
        <w:rPr>
          <w:rFonts w:cs="Times New Roman"/>
          <w:szCs w:val="28"/>
        </w:rPr>
        <w:t xml:space="preserve"> </w:t>
      </w:r>
      <w:r w:rsidRPr="00164B5B">
        <w:rPr>
          <w:rFonts w:cs="Times New Roman"/>
          <w:szCs w:val="28"/>
        </w:rPr>
        <w:t>его</w:t>
      </w:r>
      <w:r w:rsidR="00815ED6">
        <w:rPr>
          <w:rFonts w:cs="Times New Roman"/>
          <w:szCs w:val="28"/>
        </w:rPr>
        <w:t xml:space="preserve"> </w:t>
      </w:r>
      <w:r w:rsidRPr="00164B5B">
        <w:rPr>
          <w:rFonts w:cs="Times New Roman"/>
          <w:szCs w:val="28"/>
        </w:rPr>
        <w:t>современные</w:t>
      </w:r>
      <w:r w:rsidR="00815ED6">
        <w:rPr>
          <w:rFonts w:cs="Times New Roman"/>
          <w:szCs w:val="28"/>
        </w:rPr>
        <w:t xml:space="preserve"> </w:t>
      </w:r>
      <w:r w:rsidRPr="00164B5B">
        <w:rPr>
          <w:rFonts w:cs="Times New Roman"/>
          <w:szCs w:val="28"/>
        </w:rPr>
        <w:t>аналоги.</w:t>
      </w:r>
    </w:p>
    <w:p w14:paraId="2AF17BFA" w14:textId="32723CFC" w:rsidR="001A3887" w:rsidRDefault="001A3887" w:rsidP="00164B5B">
      <w:pPr>
        <w:spacing w:line="360" w:lineRule="auto"/>
        <w:ind w:firstLine="708"/>
        <w:jc w:val="both"/>
        <w:rPr>
          <w:rFonts w:cs="Times New Roman"/>
          <w:szCs w:val="28"/>
        </w:rPr>
      </w:pPr>
      <w:r>
        <w:rPr>
          <w:noProof/>
        </w:rPr>
        <w:lastRenderedPageBreak/>
        <w:drawing>
          <wp:inline distT="0" distB="0" distL="0" distR="0" wp14:anchorId="702C22CC" wp14:editId="72A8026E">
            <wp:extent cx="5021580" cy="3762293"/>
            <wp:effectExtent l="0" t="0" r="7620" b="0"/>
            <wp:docPr id="7" name="Рисунок 7"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26626" cy="3766074"/>
                    </a:xfrm>
                    <a:prstGeom prst="rect">
                      <a:avLst/>
                    </a:prstGeom>
                    <a:noFill/>
                    <a:ln>
                      <a:noFill/>
                    </a:ln>
                  </pic:spPr>
                </pic:pic>
              </a:graphicData>
            </a:graphic>
          </wp:inline>
        </w:drawing>
      </w:r>
    </w:p>
    <w:p w14:paraId="639A4F4F" w14:textId="55BEB6E3" w:rsidR="001A3887" w:rsidRDefault="001A3887" w:rsidP="00164B5B">
      <w:pPr>
        <w:spacing w:line="360" w:lineRule="auto"/>
        <w:ind w:firstLine="708"/>
        <w:jc w:val="both"/>
        <w:rPr>
          <w:rFonts w:cs="Times New Roman"/>
          <w:szCs w:val="28"/>
        </w:rPr>
      </w:pPr>
      <w:r>
        <w:rPr>
          <w:rFonts w:cs="Times New Roman"/>
          <w:szCs w:val="28"/>
        </w:rPr>
        <w:t>Рисунок</w:t>
      </w:r>
      <w:r w:rsidR="00815ED6">
        <w:rPr>
          <w:rFonts w:cs="Times New Roman"/>
          <w:szCs w:val="28"/>
        </w:rPr>
        <w:t xml:space="preserve"> </w:t>
      </w:r>
      <w:r>
        <w:rPr>
          <w:rFonts w:cs="Times New Roman"/>
          <w:szCs w:val="28"/>
        </w:rPr>
        <w:t>2.2.1</w:t>
      </w:r>
      <w:r w:rsidR="00815ED6">
        <w:rPr>
          <w:rFonts w:cs="Times New Roman"/>
          <w:szCs w:val="28"/>
        </w:rPr>
        <w:t xml:space="preserve"> </w:t>
      </w:r>
      <w:r>
        <w:rPr>
          <w:rFonts w:cs="Times New Roman"/>
          <w:szCs w:val="28"/>
        </w:rPr>
        <w:t>–</w:t>
      </w:r>
      <w:r w:rsidR="00815ED6">
        <w:rPr>
          <w:rFonts w:cs="Times New Roman"/>
          <w:szCs w:val="28"/>
        </w:rPr>
        <w:t xml:space="preserve"> </w:t>
      </w:r>
      <w:r>
        <w:rPr>
          <w:rFonts w:cs="Times New Roman"/>
          <w:szCs w:val="28"/>
        </w:rPr>
        <w:t>Технические</w:t>
      </w:r>
      <w:r w:rsidR="00815ED6">
        <w:rPr>
          <w:rFonts w:cs="Times New Roman"/>
          <w:szCs w:val="28"/>
        </w:rPr>
        <w:t xml:space="preserve"> </w:t>
      </w:r>
      <w:r>
        <w:rPr>
          <w:rFonts w:cs="Times New Roman"/>
          <w:szCs w:val="28"/>
        </w:rPr>
        <w:t>характеристики</w:t>
      </w:r>
      <w:r w:rsidR="00815ED6">
        <w:rPr>
          <w:rFonts w:cs="Times New Roman"/>
          <w:szCs w:val="28"/>
        </w:rPr>
        <w:t xml:space="preserve"> </w:t>
      </w:r>
      <w:r>
        <w:rPr>
          <w:rFonts w:cs="Times New Roman"/>
          <w:szCs w:val="28"/>
        </w:rPr>
        <w:t>ЦА-320</w:t>
      </w:r>
      <w:r w:rsidR="00815ED6">
        <w:rPr>
          <w:rFonts w:cs="Times New Roman"/>
          <w:szCs w:val="28"/>
        </w:rPr>
        <w:t xml:space="preserve"> </w:t>
      </w:r>
      <w:r>
        <w:rPr>
          <w:rFonts w:cs="Times New Roman"/>
          <w:szCs w:val="28"/>
        </w:rPr>
        <w:t>и</w:t>
      </w:r>
      <w:r w:rsidR="00815ED6">
        <w:rPr>
          <w:rFonts w:cs="Times New Roman"/>
          <w:szCs w:val="28"/>
        </w:rPr>
        <w:t xml:space="preserve"> </w:t>
      </w:r>
      <w:r>
        <w:rPr>
          <w:rFonts w:cs="Times New Roman"/>
          <w:szCs w:val="28"/>
        </w:rPr>
        <w:t>СИН-35</w:t>
      </w:r>
    </w:p>
    <w:p w14:paraId="041D3F49" w14:textId="76E25EAE" w:rsidR="001A3887" w:rsidRDefault="00815ED6" w:rsidP="00164B5B">
      <w:pPr>
        <w:spacing w:line="360" w:lineRule="auto"/>
        <w:ind w:firstLine="708"/>
        <w:jc w:val="both"/>
        <w:rPr>
          <w:rFonts w:cs="Times New Roman"/>
          <w:szCs w:val="28"/>
        </w:rPr>
      </w:pPr>
      <w:r>
        <w:rPr>
          <w:rFonts w:cs="Times New Roman"/>
          <w:szCs w:val="28"/>
        </w:rPr>
        <w:t xml:space="preserve"> </w:t>
      </w:r>
      <w:r w:rsidR="00164B5B" w:rsidRPr="00164B5B">
        <w:rPr>
          <w:rFonts w:cs="Times New Roman"/>
          <w:szCs w:val="28"/>
        </w:rPr>
        <w:t>Этот</w:t>
      </w:r>
      <w:r>
        <w:rPr>
          <w:rFonts w:cs="Times New Roman"/>
          <w:szCs w:val="28"/>
        </w:rPr>
        <w:t xml:space="preserve"> </w:t>
      </w:r>
      <w:r w:rsidR="00164B5B" w:rsidRPr="00164B5B">
        <w:rPr>
          <w:rFonts w:cs="Times New Roman"/>
          <w:szCs w:val="28"/>
        </w:rPr>
        <w:t>агрегат</w:t>
      </w:r>
      <w:r>
        <w:rPr>
          <w:rFonts w:cs="Times New Roman"/>
          <w:szCs w:val="28"/>
        </w:rPr>
        <w:t xml:space="preserve"> </w:t>
      </w:r>
      <w:r w:rsidR="00164B5B" w:rsidRPr="00164B5B">
        <w:rPr>
          <w:rFonts w:cs="Times New Roman"/>
          <w:szCs w:val="28"/>
        </w:rPr>
        <w:t>представляет</w:t>
      </w:r>
      <w:r>
        <w:rPr>
          <w:rFonts w:cs="Times New Roman"/>
          <w:szCs w:val="28"/>
        </w:rPr>
        <w:t xml:space="preserve"> </w:t>
      </w:r>
      <w:r w:rsidR="00164B5B" w:rsidRPr="00164B5B">
        <w:rPr>
          <w:rFonts w:cs="Times New Roman"/>
          <w:szCs w:val="28"/>
        </w:rPr>
        <w:t>собой</w:t>
      </w:r>
      <w:r>
        <w:rPr>
          <w:rFonts w:cs="Times New Roman"/>
          <w:szCs w:val="28"/>
        </w:rPr>
        <w:t xml:space="preserve"> </w:t>
      </w:r>
      <w:r w:rsidR="00164B5B" w:rsidRPr="00164B5B">
        <w:rPr>
          <w:rFonts w:cs="Times New Roman"/>
          <w:szCs w:val="28"/>
        </w:rPr>
        <w:t>мощный</w:t>
      </w:r>
      <w:r>
        <w:rPr>
          <w:rFonts w:cs="Times New Roman"/>
          <w:szCs w:val="28"/>
        </w:rPr>
        <w:t xml:space="preserve"> </w:t>
      </w:r>
      <w:r w:rsidR="00164B5B" w:rsidRPr="00164B5B">
        <w:rPr>
          <w:rFonts w:cs="Times New Roman"/>
          <w:szCs w:val="28"/>
        </w:rPr>
        <w:t>насосный</w:t>
      </w:r>
      <w:r>
        <w:rPr>
          <w:rFonts w:cs="Times New Roman"/>
          <w:szCs w:val="28"/>
        </w:rPr>
        <w:t xml:space="preserve"> </w:t>
      </w:r>
      <w:r w:rsidR="00164B5B" w:rsidRPr="00164B5B">
        <w:rPr>
          <w:rFonts w:cs="Times New Roman"/>
          <w:szCs w:val="28"/>
        </w:rPr>
        <w:t>комплекс,</w:t>
      </w:r>
      <w:r>
        <w:rPr>
          <w:rFonts w:cs="Times New Roman"/>
          <w:szCs w:val="28"/>
        </w:rPr>
        <w:t xml:space="preserve"> </w:t>
      </w:r>
      <w:r w:rsidR="00164B5B" w:rsidRPr="00164B5B">
        <w:rPr>
          <w:rFonts w:cs="Times New Roman"/>
          <w:szCs w:val="28"/>
        </w:rPr>
        <w:t>смонтированный</w:t>
      </w:r>
      <w:r>
        <w:rPr>
          <w:rFonts w:cs="Times New Roman"/>
          <w:szCs w:val="28"/>
        </w:rPr>
        <w:t xml:space="preserve"> </w:t>
      </w:r>
      <w:r w:rsidR="00164B5B" w:rsidRPr="00164B5B">
        <w:rPr>
          <w:rFonts w:cs="Times New Roman"/>
          <w:szCs w:val="28"/>
        </w:rPr>
        <w:t>на</w:t>
      </w:r>
      <w:r>
        <w:rPr>
          <w:rFonts w:cs="Times New Roman"/>
          <w:szCs w:val="28"/>
        </w:rPr>
        <w:t xml:space="preserve"> </w:t>
      </w:r>
      <w:r w:rsidR="00164B5B" w:rsidRPr="00164B5B">
        <w:rPr>
          <w:rFonts w:cs="Times New Roman"/>
          <w:szCs w:val="28"/>
        </w:rPr>
        <w:t>автомобильном</w:t>
      </w:r>
      <w:r>
        <w:rPr>
          <w:rFonts w:cs="Times New Roman"/>
          <w:szCs w:val="28"/>
        </w:rPr>
        <w:t xml:space="preserve"> </w:t>
      </w:r>
      <w:r w:rsidR="00164B5B" w:rsidRPr="00164B5B">
        <w:rPr>
          <w:rFonts w:cs="Times New Roman"/>
          <w:szCs w:val="28"/>
        </w:rPr>
        <w:t>шасси,</w:t>
      </w:r>
      <w:r>
        <w:rPr>
          <w:rFonts w:cs="Times New Roman"/>
          <w:szCs w:val="28"/>
        </w:rPr>
        <w:t xml:space="preserve"> </w:t>
      </w:r>
      <w:r w:rsidR="00164B5B" w:rsidRPr="00164B5B">
        <w:rPr>
          <w:rFonts w:cs="Times New Roman"/>
          <w:szCs w:val="28"/>
        </w:rPr>
        <w:t>предназначенный</w:t>
      </w:r>
      <w:r>
        <w:rPr>
          <w:rFonts w:cs="Times New Roman"/>
          <w:szCs w:val="28"/>
        </w:rPr>
        <w:t xml:space="preserve"> </w:t>
      </w:r>
      <w:r w:rsidR="00164B5B" w:rsidRPr="00164B5B">
        <w:rPr>
          <w:rFonts w:cs="Times New Roman"/>
          <w:szCs w:val="28"/>
        </w:rPr>
        <w:t>для</w:t>
      </w:r>
      <w:r>
        <w:rPr>
          <w:rFonts w:cs="Times New Roman"/>
          <w:szCs w:val="28"/>
        </w:rPr>
        <w:t xml:space="preserve"> </w:t>
      </w:r>
      <w:r w:rsidR="00164B5B" w:rsidRPr="00164B5B">
        <w:rPr>
          <w:rFonts w:cs="Times New Roman"/>
          <w:szCs w:val="28"/>
        </w:rPr>
        <w:t>закачки</w:t>
      </w:r>
      <w:r>
        <w:rPr>
          <w:rFonts w:cs="Times New Roman"/>
          <w:szCs w:val="28"/>
        </w:rPr>
        <w:t xml:space="preserve"> </w:t>
      </w:r>
      <w:r w:rsidR="00164B5B" w:rsidRPr="00164B5B">
        <w:rPr>
          <w:rFonts w:cs="Times New Roman"/>
          <w:szCs w:val="28"/>
        </w:rPr>
        <w:t>в</w:t>
      </w:r>
      <w:r>
        <w:rPr>
          <w:rFonts w:cs="Times New Roman"/>
          <w:szCs w:val="28"/>
        </w:rPr>
        <w:t xml:space="preserve"> </w:t>
      </w:r>
      <w:r w:rsidR="00164B5B" w:rsidRPr="00164B5B">
        <w:rPr>
          <w:rFonts w:cs="Times New Roman"/>
          <w:szCs w:val="28"/>
        </w:rPr>
        <w:t>скважину</w:t>
      </w:r>
      <w:r>
        <w:rPr>
          <w:rFonts w:cs="Times New Roman"/>
          <w:szCs w:val="28"/>
        </w:rPr>
        <w:t xml:space="preserve"> </w:t>
      </w:r>
      <w:r w:rsidR="00164B5B" w:rsidRPr="00164B5B">
        <w:rPr>
          <w:rFonts w:cs="Times New Roman"/>
          <w:szCs w:val="28"/>
        </w:rPr>
        <w:t>под</w:t>
      </w:r>
      <w:r>
        <w:rPr>
          <w:rFonts w:cs="Times New Roman"/>
          <w:szCs w:val="28"/>
        </w:rPr>
        <w:t xml:space="preserve"> </w:t>
      </w:r>
      <w:r w:rsidR="00164B5B" w:rsidRPr="00164B5B">
        <w:rPr>
          <w:rFonts w:cs="Times New Roman"/>
          <w:szCs w:val="28"/>
        </w:rPr>
        <w:t>высоким</w:t>
      </w:r>
      <w:r>
        <w:rPr>
          <w:rFonts w:cs="Times New Roman"/>
          <w:szCs w:val="28"/>
        </w:rPr>
        <w:t xml:space="preserve"> </w:t>
      </w:r>
      <w:r w:rsidR="00164B5B" w:rsidRPr="00164B5B">
        <w:rPr>
          <w:rFonts w:cs="Times New Roman"/>
          <w:szCs w:val="28"/>
        </w:rPr>
        <w:t>давлением</w:t>
      </w:r>
      <w:r>
        <w:rPr>
          <w:rFonts w:cs="Times New Roman"/>
          <w:szCs w:val="28"/>
        </w:rPr>
        <w:t xml:space="preserve"> </w:t>
      </w:r>
      <w:r w:rsidR="00164B5B" w:rsidRPr="00164B5B">
        <w:rPr>
          <w:rFonts w:cs="Times New Roman"/>
          <w:szCs w:val="28"/>
        </w:rPr>
        <w:t>тампонажных</w:t>
      </w:r>
      <w:r>
        <w:rPr>
          <w:rFonts w:cs="Times New Roman"/>
          <w:szCs w:val="28"/>
        </w:rPr>
        <w:t xml:space="preserve"> </w:t>
      </w:r>
      <w:r w:rsidR="00164B5B" w:rsidRPr="00164B5B">
        <w:rPr>
          <w:rFonts w:cs="Times New Roman"/>
          <w:szCs w:val="28"/>
        </w:rPr>
        <w:t>растворов.</w:t>
      </w:r>
      <w:r>
        <w:rPr>
          <w:rFonts w:cs="Times New Roman"/>
          <w:szCs w:val="28"/>
        </w:rPr>
        <w:t xml:space="preserve"> </w:t>
      </w:r>
      <w:r w:rsidR="00164B5B" w:rsidRPr="00164B5B">
        <w:rPr>
          <w:rFonts w:cs="Times New Roman"/>
          <w:szCs w:val="28"/>
        </w:rPr>
        <w:t>В</w:t>
      </w:r>
      <w:r>
        <w:rPr>
          <w:rFonts w:cs="Times New Roman"/>
          <w:szCs w:val="28"/>
        </w:rPr>
        <w:t xml:space="preserve"> </w:t>
      </w:r>
      <w:r w:rsidR="00164B5B" w:rsidRPr="00164B5B">
        <w:rPr>
          <w:rFonts w:cs="Times New Roman"/>
          <w:szCs w:val="28"/>
        </w:rPr>
        <w:t>качестве</w:t>
      </w:r>
      <w:r>
        <w:rPr>
          <w:rFonts w:cs="Times New Roman"/>
          <w:szCs w:val="28"/>
        </w:rPr>
        <w:t xml:space="preserve"> </w:t>
      </w:r>
      <w:r w:rsidR="00164B5B" w:rsidRPr="00164B5B">
        <w:rPr>
          <w:rFonts w:cs="Times New Roman"/>
          <w:szCs w:val="28"/>
        </w:rPr>
        <w:t>изолирующего</w:t>
      </w:r>
      <w:r>
        <w:rPr>
          <w:rFonts w:cs="Times New Roman"/>
          <w:szCs w:val="28"/>
        </w:rPr>
        <w:t xml:space="preserve"> </w:t>
      </w:r>
      <w:r w:rsidR="00164B5B" w:rsidRPr="00164B5B">
        <w:rPr>
          <w:rFonts w:cs="Times New Roman"/>
          <w:szCs w:val="28"/>
        </w:rPr>
        <w:t>материала</w:t>
      </w:r>
      <w:r>
        <w:rPr>
          <w:rFonts w:cs="Times New Roman"/>
          <w:szCs w:val="28"/>
        </w:rPr>
        <w:t xml:space="preserve"> </w:t>
      </w:r>
      <w:r w:rsidR="001A3887" w:rsidRPr="00164B5B">
        <w:rPr>
          <w:rFonts w:cs="Times New Roman"/>
          <w:szCs w:val="28"/>
        </w:rPr>
        <w:t>используется</w:t>
      </w:r>
      <w:r>
        <w:rPr>
          <w:rFonts w:cs="Times New Roman"/>
          <w:szCs w:val="28"/>
        </w:rPr>
        <w:t xml:space="preserve"> </w:t>
      </w:r>
      <w:r w:rsidR="001A3887">
        <w:rPr>
          <w:rFonts w:cs="Times New Roman"/>
          <w:szCs w:val="28"/>
        </w:rPr>
        <w:t>тампонажный</w:t>
      </w:r>
      <w:r>
        <w:rPr>
          <w:rFonts w:cs="Times New Roman"/>
          <w:szCs w:val="28"/>
        </w:rPr>
        <w:t xml:space="preserve"> </w:t>
      </w:r>
      <w:r w:rsidR="001A3887" w:rsidRPr="00164B5B">
        <w:rPr>
          <w:rFonts w:cs="Times New Roman"/>
          <w:szCs w:val="28"/>
        </w:rPr>
        <w:t>портландцемент</w:t>
      </w:r>
      <w:r w:rsidR="001A3887">
        <w:rPr>
          <w:rFonts w:cs="Times New Roman"/>
          <w:szCs w:val="28"/>
        </w:rPr>
        <w:t>,</w:t>
      </w:r>
      <w:r>
        <w:rPr>
          <w:rFonts w:cs="Times New Roman"/>
          <w:szCs w:val="28"/>
        </w:rPr>
        <w:t xml:space="preserve"> </w:t>
      </w:r>
      <w:r w:rsidR="00164B5B" w:rsidRPr="00164B5B">
        <w:rPr>
          <w:rFonts w:cs="Times New Roman"/>
          <w:szCs w:val="28"/>
        </w:rPr>
        <w:t>который</w:t>
      </w:r>
      <w:r>
        <w:rPr>
          <w:rFonts w:cs="Times New Roman"/>
          <w:szCs w:val="28"/>
        </w:rPr>
        <w:t xml:space="preserve"> </w:t>
      </w:r>
      <w:r w:rsidR="00164B5B" w:rsidRPr="00164B5B">
        <w:rPr>
          <w:rFonts w:cs="Times New Roman"/>
          <w:szCs w:val="28"/>
        </w:rPr>
        <w:t>может</w:t>
      </w:r>
      <w:r>
        <w:rPr>
          <w:rFonts w:cs="Times New Roman"/>
          <w:szCs w:val="28"/>
        </w:rPr>
        <w:t xml:space="preserve"> </w:t>
      </w:r>
      <w:r w:rsidR="00164B5B" w:rsidRPr="00164B5B">
        <w:rPr>
          <w:rFonts w:cs="Times New Roman"/>
          <w:szCs w:val="28"/>
        </w:rPr>
        <w:t>иметь</w:t>
      </w:r>
      <w:r>
        <w:rPr>
          <w:rFonts w:cs="Times New Roman"/>
          <w:szCs w:val="28"/>
        </w:rPr>
        <w:t xml:space="preserve"> </w:t>
      </w:r>
      <w:r w:rsidR="00164B5B" w:rsidRPr="00164B5B">
        <w:rPr>
          <w:rFonts w:cs="Times New Roman"/>
          <w:szCs w:val="28"/>
        </w:rPr>
        <w:t>специальные</w:t>
      </w:r>
      <w:r>
        <w:rPr>
          <w:rFonts w:cs="Times New Roman"/>
          <w:szCs w:val="28"/>
        </w:rPr>
        <w:t xml:space="preserve"> </w:t>
      </w:r>
      <w:r w:rsidR="00164B5B" w:rsidRPr="00164B5B">
        <w:rPr>
          <w:rFonts w:cs="Times New Roman"/>
          <w:szCs w:val="28"/>
        </w:rPr>
        <w:t>модификации</w:t>
      </w:r>
      <w:r>
        <w:rPr>
          <w:rFonts w:cs="Times New Roman"/>
          <w:szCs w:val="28"/>
        </w:rPr>
        <w:t xml:space="preserve"> </w:t>
      </w:r>
      <w:r w:rsidR="00164B5B" w:rsidRPr="00164B5B">
        <w:rPr>
          <w:rFonts w:cs="Times New Roman"/>
          <w:szCs w:val="28"/>
        </w:rPr>
        <w:t>для</w:t>
      </w:r>
      <w:r>
        <w:rPr>
          <w:rFonts w:cs="Times New Roman"/>
          <w:szCs w:val="28"/>
        </w:rPr>
        <w:t xml:space="preserve"> </w:t>
      </w:r>
      <w:r w:rsidR="00164B5B" w:rsidRPr="00164B5B">
        <w:rPr>
          <w:rFonts w:cs="Times New Roman"/>
          <w:szCs w:val="28"/>
        </w:rPr>
        <w:t>сложных</w:t>
      </w:r>
      <w:r>
        <w:rPr>
          <w:rFonts w:cs="Times New Roman"/>
          <w:szCs w:val="28"/>
        </w:rPr>
        <w:t xml:space="preserve"> </w:t>
      </w:r>
      <w:r w:rsidR="00164B5B" w:rsidRPr="00164B5B">
        <w:rPr>
          <w:rFonts w:cs="Times New Roman"/>
          <w:szCs w:val="28"/>
        </w:rPr>
        <w:t>условий,</w:t>
      </w:r>
      <w:r>
        <w:rPr>
          <w:rFonts w:cs="Times New Roman"/>
          <w:szCs w:val="28"/>
        </w:rPr>
        <w:t xml:space="preserve"> </w:t>
      </w:r>
      <w:r w:rsidR="00164B5B" w:rsidRPr="00164B5B">
        <w:rPr>
          <w:rFonts w:cs="Times New Roman"/>
          <w:szCs w:val="28"/>
        </w:rPr>
        <w:t>например,</w:t>
      </w:r>
      <w:r>
        <w:rPr>
          <w:rFonts w:cs="Times New Roman"/>
          <w:szCs w:val="28"/>
        </w:rPr>
        <w:t xml:space="preserve"> </w:t>
      </w:r>
      <w:r w:rsidR="00164B5B" w:rsidRPr="00164B5B">
        <w:rPr>
          <w:rFonts w:cs="Times New Roman"/>
          <w:szCs w:val="28"/>
        </w:rPr>
        <w:t>солестойкий</w:t>
      </w:r>
      <w:r>
        <w:rPr>
          <w:rFonts w:cs="Times New Roman"/>
          <w:szCs w:val="28"/>
        </w:rPr>
        <w:t xml:space="preserve"> </w:t>
      </w:r>
      <w:r w:rsidR="00164B5B" w:rsidRPr="00164B5B">
        <w:rPr>
          <w:rFonts w:cs="Times New Roman"/>
          <w:szCs w:val="28"/>
        </w:rPr>
        <w:t>или</w:t>
      </w:r>
      <w:r>
        <w:rPr>
          <w:rFonts w:cs="Times New Roman"/>
          <w:szCs w:val="28"/>
        </w:rPr>
        <w:t xml:space="preserve"> </w:t>
      </w:r>
      <w:r w:rsidR="00164B5B" w:rsidRPr="00164B5B">
        <w:rPr>
          <w:rFonts w:cs="Times New Roman"/>
          <w:szCs w:val="28"/>
        </w:rPr>
        <w:t>утяжеленный.</w:t>
      </w:r>
      <w:r>
        <w:rPr>
          <w:rFonts w:cs="Times New Roman"/>
          <w:szCs w:val="28"/>
        </w:rPr>
        <w:t xml:space="preserve"> </w:t>
      </w:r>
      <w:r w:rsidR="00164B5B" w:rsidRPr="00164B5B">
        <w:rPr>
          <w:rFonts w:cs="Times New Roman"/>
          <w:szCs w:val="28"/>
        </w:rPr>
        <w:t>Процесс</w:t>
      </w:r>
      <w:r>
        <w:rPr>
          <w:rFonts w:cs="Times New Roman"/>
          <w:szCs w:val="28"/>
        </w:rPr>
        <w:t xml:space="preserve"> </w:t>
      </w:r>
      <w:r w:rsidR="00164B5B" w:rsidRPr="00164B5B">
        <w:rPr>
          <w:rFonts w:cs="Times New Roman"/>
          <w:szCs w:val="28"/>
        </w:rPr>
        <w:t>включает</w:t>
      </w:r>
      <w:r>
        <w:rPr>
          <w:rFonts w:cs="Times New Roman"/>
          <w:szCs w:val="28"/>
        </w:rPr>
        <w:t xml:space="preserve"> </w:t>
      </w:r>
      <w:r w:rsidR="00164B5B" w:rsidRPr="00164B5B">
        <w:rPr>
          <w:rFonts w:cs="Times New Roman"/>
          <w:szCs w:val="28"/>
        </w:rPr>
        <w:t>в</w:t>
      </w:r>
      <w:r>
        <w:rPr>
          <w:rFonts w:cs="Times New Roman"/>
          <w:szCs w:val="28"/>
        </w:rPr>
        <w:t xml:space="preserve"> </w:t>
      </w:r>
      <w:r w:rsidR="00164B5B" w:rsidRPr="00164B5B">
        <w:rPr>
          <w:rFonts w:cs="Times New Roman"/>
          <w:szCs w:val="28"/>
        </w:rPr>
        <w:t>себя</w:t>
      </w:r>
      <w:r>
        <w:rPr>
          <w:rFonts w:cs="Times New Roman"/>
          <w:szCs w:val="28"/>
        </w:rPr>
        <w:t xml:space="preserve"> </w:t>
      </w:r>
      <w:r w:rsidR="00164B5B" w:rsidRPr="00164B5B">
        <w:rPr>
          <w:rFonts w:cs="Times New Roman"/>
          <w:szCs w:val="28"/>
        </w:rPr>
        <w:t>подготовку</w:t>
      </w:r>
      <w:r>
        <w:rPr>
          <w:rFonts w:cs="Times New Roman"/>
          <w:szCs w:val="28"/>
        </w:rPr>
        <w:t xml:space="preserve"> </w:t>
      </w:r>
      <w:r w:rsidR="00164B5B" w:rsidRPr="00164B5B">
        <w:rPr>
          <w:rFonts w:cs="Times New Roman"/>
          <w:szCs w:val="28"/>
        </w:rPr>
        <w:t>скважины</w:t>
      </w:r>
      <w:r>
        <w:rPr>
          <w:rFonts w:cs="Times New Roman"/>
          <w:szCs w:val="28"/>
        </w:rPr>
        <w:t xml:space="preserve"> </w:t>
      </w:r>
      <w:r w:rsidR="00164B5B" w:rsidRPr="00164B5B">
        <w:rPr>
          <w:rFonts w:cs="Times New Roman"/>
          <w:szCs w:val="28"/>
        </w:rPr>
        <w:t>с</w:t>
      </w:r>
      <w:r>
        <w:rPr>
          <w:rFonts w:cs="Times New Roman"/>
          <w:szCs w:val="28"/>
        </w:rPr>
        <w:t xml:space="preserve"> </w:t>
      </w:r>
      <w:r w:rsidR="001A3887" w:rsidRPr="00164B5B">
        <w:rPr>
          <w:rFonts w:cs="Times New Roman"/>
          <w:szCs w:val="28"/>
        </w:rPr>
        <w:t>помощью</w:t>
      </w:r>
      <w:r>
        <w:rPr>
          <w:rFonts w:cs="Times New Roman"/>
          <w:szCs w:val="28"/>
        </w:rPr>
        <w:t xml:space="preserve"> </w:t>
      </w:r>
      <w:r w:rsidR="001A3887">
        <w:rPr>
          <w:rFonts w:cs="Times New Roman"/>
          <w:szCs w:val="28"/>
        </w:rPr>
        <w:t>подъемного</w:t>
      </w:r>
      <w:r>
        <w:rPr>
          <w:rFonts w:cs="Times New Roman"/>
          <w:szCs w:val="28"/>
        </w:rPr>
        <w:t xml:space="preserve"> </w:t>
      </w:r>
      <w:r w:rsidR="001A3887" w:rsidRPr="00164B5B">
        <w:rPr>
          <w:rFonts w:cs="Times New Roman"/>
          <w:szCs w:val="28"/>
        </w:rPr>
        <w:t>агрегата</w:t>
      </w:r>
      <w:r w:rsidR="001A3887">
        <w:rPr>
          <w:rFonts w:cs="Times New Roman"/>
          <w:szCs w:val="28"/>
        </w:rPr>
        <w:t>,</w:t>
      </w:r>
      <w:r>
        <w:rPr>
          <w:rFonts w:cs="Times New Roman"/>
          <w:szCs w:val="28"/>
        </w:rPr>
        <w:t xml:space="preserve"> </w:t>
      </w:r>
      <w:r w:rsidR="00164B5B" w:rsidRPr="00164B5B">
        <w:rPr>
          <w:rFonts w:cs="Times New Roman"/>
          <w:szCs w:val="28"/>
        </w:rPr>
        <w:t>такого</w:t>
      </w:r>
      <w:r>
        <w:rPr>
          <w:rFonts w:cs="Times New Roman"/>
          <w:szCs w:val="28"/>
        </w:rPr>
        <w:t xml:space="preserve"> </w:t>
      </w:r>
      <w:r w:rsidR="001A3887" w:rsidRPr="00164B5B">
        <w:rPr>
          <w:rFonts w:cs="Times New Roman"/>
          <w:szCs w:val="28"/>
        </w:rPr>
        <w:t>как</w:t>
      </w:r>
      <w:r>
        <w:rPr>
          <w:rFonts w:cs="Times New Roman"/>
          <w:szCs w:val="28"/>
        </w:rPr>
        <w:t xml:space="preserve"> </w:t>
      </w:r>
      <w:r w:rsidR="001A3887">
        <w:rPr>
          <w:rFonts w:cs="Times New Roman"/>
          <w:szCs w:val="28"/>
        </w:rPr>
        <w:t>А</w:t>
      </w:r>
      <w:r w:rsidR="00164B5B" w:rsidRPr="00164B5B">
        <w:rPr>
          <w:rFonts w:cs="Times New Roman"/>
          <w:szCs w:val="28"/>
        </w:rPr>
        <w:t>-50</w:t>
      </w:r>
      <w:r w:rsidR="001A3887" w:rsidRPr="00164B5B">
        <w:rPr>
          <w:rFonts w:cs="Times New Roman"/>
          <w:szCs w:val="28"/>
        </w:rPr>
        <w:t>У</w:t>
      </w:r>
      <w:r>
        <w:rPr>
          <w:rFonts w:cs="Times New Roman"/>
          <w:szCs w:val="28"/>
        </w:rPr>
        <w:t xml:space="preserve"> </w:t>
      </w:r>
      <w:r w:rsidR="001A3887" w:rsidRPr="00164B5B">
        <w:rPr>
          <w:rFonts w:cs="Times New Roman"/>
          <w:szCs w:val="28"/>
        </w:rPr>
        <w:t>или</w:t>
      </w:r>
      <w:r>
        <w:rPr>
          <w:rFonts w:cs="Times New Roman"/>
          <w:szCs w:val="28"/>
        </w:rPr>
        <w:t xml:space="preserve"> </w:t>
      </w:r>
      <w:r w:rsidR="001A3887">
        <w:rPr>
          <w:rFonts w:cs="Times New Roman"/>
          <w:szCs w:val="28"/>
        </w:rPr>
        <w:t>ПА</w:t>
      </w:r>
      <w:r w:rsidR="00164B5B" w:rsidRPr="00164B5B">
        <w:rPr>
          <w:rFonts w:cs="Times New Roman"/>
          <w:szCs w:val="28"/>
        </w:rPr>
        <w:t>-</w:t>
      </w:r>
      <w:r w:rsidR="001A3887" w:rsidRPr="00164B5B">
        <w:rPr>
          <w:rFonts w:cs="Times New Roman"/>
          <w:szCs w:val="28"/>
        </w:rPr>
        <w:t>60</w:t>
      </w:r>
      <w:r w:rsidR="001A3887">
        <w:rPr>
          <w:rFonts w:cs="Times New Roman"/>
          <w:szCs w:val="28"/>
        </w:rPr>
        <w:t>,</w:t>
      </w:r>
      <w:r>
        <w:rPr>
          <w:rFonts w:cs="Times New Roman"/>
          <w:szCs w:val="28"/>
        </w:rPr>
        <w:t xml:space="preserve"> </w:t>
      </w:r>
      <w:r w:rsidR="00164B5B" w:rsidRPr="00164B5B">
        <w:rPr>
          <w:rFonts w:cs="Times New Roman"/>
          <w:szCs w:val="28"/>
        </w:rPr>
        <w:t>который</w:t>
      </w:r>
      <w:r>
        <w:rPr>
          <w:rFonts w:cs="Times New Roman"/>
          <w:szCs w:val="28"/>
        </w:rPr>
        <w:t xml:space="preserve"> </w:t>
      </w:r>
      <w:r w:rsidR="00164B5B" w:rsidRPr="00164B5B">
        <w:rPr>
          <w:rFonts w:cs="Times New Roman"/>
          <w:szCs w:val="28"/>
        </w:rPr>
        <w:t>осуществляет</w:t>
      </w:r>
      <w:r>
        <w:rPr>
          <w:rFonts w:cs="Times New Roman"/>
          <w:szCs w:val="28"/>
        </w:rPr>
        <w:t xml:space="preserve"> </w:t>
      </w:r>
      <w:r w:rsidR="00164B5B" w:rsidRPr="00164B5B">
        <w:rPr>
          <w:rFonts w:cs="Times New Roman"/>
          <w:szCs w:val="28"/>
        </w:rPr>
        <w:t>спуск</w:t>
      </w:r>
      <w:r>
        <w:rPr>
          <w:rFonts w:cs="Times New Roman"/>
          <w:szCs w:val="28"/>
        </w:rPr>
        <w:t xml:space="preserve"> </w:t>
      </w:r>
      <w:r w:rsidR="00164B5B" w:rsidRPr="00164B5B">
        <w:rPr>
          <w:rFonts w:cs="Times New Roman"/>
          <w:szCs w:val="28"/>
        </w:rPr>
        <w:t>и</w:t>
      </w:r>
      <w:r>
        <w:rPr>
          <w:rFonts w:cs="Times New Roman"/>
          <w:szCs w:val="28"/>
        </w:rPr>
        <w:t xml:space="preserve"> </w:t>
      </w:r>
      <w:r w:rsidR="00164B5B" w:rsidRPr="00164B5B">
        <w:rPr>
          <w:rFonts w:cs="Times New Roman"/>
          <w:szCs w:val="28"/>
        </w:rPr>
        <w:t>подъем</w:t>
      </w:r>
      <w:r>
        <w:rPr>
          <w:rFonts w:cs="Times New Roman"/>
          <w:szCs w:val="28"/>
        </w:rPr>
        <w:t xml:space="preserve"> </w:t>
      </w:r>
      <w:r w:rsidR="00164B5B" w:rsidRPr="00164B5B">
        <w:rPr>
          <w:rFonts w:cs="Times New Roman"/>
          <w:szCs w:val="28"/>
        </w:rPr>
        <w:t>технологической</w:t>
      </w:r>
      <w:r>
        <w:rPr>
          <w:rFonts w:cs="Times New Roman"/>
          <w:szCs w:val="28"/>
        </w:rPr>
        <w:t xml:space="preserve"> </w:t>
      </w:r>
      <w:r w:rsidR="00164B5B" w:rsidRPr="00164B5B">
        <w:rPr>
          <w:rFonts w:cs="Times New Roman"/>
          <w:szCs w:val="28"/>
        </w:rPr>
        <w:t>колонны</w:t>
      </w:r>
      <w:r>
        <w:rPr>
          <w:rFonts w:cs="Times New Roman"/>
          <w:szCs w:val="28"/>
        </w:rPr>
        <w:t xml:space="preserve"> </w:t>
      </w:r>
      <w:r w:rsidR="00164B5B" w:rsidRPr="00164B5B">
        <w:rPr>
          <w:rFonts w:cs="Times New Roman"/>
          <w:szCs w:val="28"/>
        </w:rPr>
        <w:t>труб,</w:t>
      </w:r>
      <w:r>
        <w:rPr>
          <w:rFonts w:cs="Times New Roman"/>
          <w:szCs w:val="28"/>
        </w:rPr>
        <w:t xml:space="preserve"> </w:t>
      </w:r>
      <w:r w:rsidR="00164B5B" w:rsidRPr="00164B5B">
        <w:rPr>
          <w:rFonts w:cs="Times New Roman"/>
          <w:szCs w:val="28"/>
        </w:rPr>
        <w:t>и</w:t>
      </w:r>
      <w:r>
        <w:rPr>
          <w:rFonts w:cs="Times New Roman"/>
          <w:szCs w:val="28"/>
        </w:rPr>
        <w:t xml:space="preserve"> </w:t>
      </w:r>
      <w:r w:rsidR="00164B5B" w:rsidRPr="00164B5B">
        <w:rPr>
          <w:rFonts w:cs="Times New Roman"/>
          <w:szCs w:val="28"/>
        </w:rPr>
        <w:t>последующую</w:t>
      </w:r>
      <w:r>
        <w:rPr>
          <w:rFonts w:cs="Times New Roman"/>
          <w:szCs w:val="28"/>
        </w:rPr>
        <w:t xml:space="preserve"> </w:t>
      </w:r>
      <w:r w:rsidR="00164B5B" w:rsidRPr="00164B5B">
        <w:rPr>
          <w:rFonts w:cs="Times New Roman"/>
          <w:szCs w:val="28"/>
        </w:rPr>
        <w:t>закачку</w:t>
      </w:r>
      <w:r>
        <w:rPr>
          <w:rFonts w:cs="Times New Roman"/>
          <w:szCs w:val="28"/>
        </w:rPr>
        <w:t xml:space="preserve"> </w:t>
      </w:r>
      <w:r w:rsidR="00164B5B" w:rsidRPr="00164B5B">
        <w:rPr>
          <w:rFonts w:cs="Times New Roman"/>
          <w:szCs w:val="28"/>
        </w:rPr>
        <w:t>цементного</w:t>
      </w:r>
      <w:r>
        <w:rPr>
          <w:rFonts w:cs="Times New Roman"/>
          <w:szCs w:val="28"/>
        </w:rPr>
        <w:t xml:space="preserve"> </w:t>
      </w:r>
      <w:r w:rsidR="00164B5B" w:rsidRPr="00164B5B">
        <w:rPr>
          <w:rFonts w:cs="Times New Roman"/>
          <w:szCs w:val="28"/>
        </w:rPr>
        <w:t>раствора.</w:t>
      </w:r>
      <w:r>
        <w:rPr>
          <w:rFonts w:cs="Times New Roman"/>
          <w:szCs w:val="28"/>
        </w:rPr>
        <w:t xml:space="preserve"> </w:t>
      </w:r>
    </w:p>
    <w:p w14:paraId="29ECA9E4" w14:textId="105DCF4A" w:rsidR="00164B5B" w:rsidRDefault="00164B5B" w:rsidP="00164B5B">
      <w:pPr>
        <w:spacing w:line="360" w:lineRule="auto"/>
        <w:ind w:firstLine="708"/>
        <w:jc w:val="both"/>
        <w:rPr>
          <w:rFonts w:cs="Times New Roman"/>
          <w:szCs w:val="28"/>
        </w:rPr>
      </w:pPr>
      <w:r w:rsidRPr="00164B5B">
        <w:rPr>
          <w:rFonts w:cs="Times New Roman"/>
          <w:szCs w:val="28"/>
        </w:rPr>
        <w:t>Для</w:t>
      </w:r>
      <w:r w:rsidR="00815ED6">
        <w:rPr>
          <w:rFonts w:cs="Times New Roman"/>
          <w:szCs w:val="28"/>
        </w:rPr>
        <w:t xml:space="preserve"> </w:t>
      </w:r>
      <w:r w:rsidRPr="00164B5B">
        <w:rPr>
          <w:rFonts w:cs="Times New Roman"/>
          <w:szCs w:val="28"/>
        </w:rPr>
        <w:t>точного</w:t>
      </w:r>
      <w:r w:rsidR="00815ED6">
        <w:rPr>
          <w:rFonts w:cs="Times New Roman"/>
          <w:szCs w:val="28"/>
        </w:rPr>
        <w:t xml:space="preserve"> </w:t>
      </w:r>
      <w:r w:rsidRPr="00164B5B">
        <w:rPr>
          <w:rFonts w:cs="Times New Roman"/>
          <w:szCs w:val="28"/>
        </w:rPr>
        <w:t>определения</w:t>
      </w:r>
      <w:r w:rsidR="00815ED6">
        <w:rPr>
          <w:rFonts w:cs="Times New Roman"/>
          <w:szCs w:val="28"/>
        </w:rPr>
        <w:t xml:space="preserve"> </w:t>
      </w:r>
      <w:r w:rsidRPr="00164B5B">
        <w:rPr>
          <w:rFonts w:cs="Times New Roman"/>
          <w:szCs w:val="28"/>
        </w:rPr>
        <w:t>местоположения</w:t>
      </w:r>
      <w:r w:rsidR="00815ED6">
        <w:rPr>
          <w:rFonts w:cs="Times New Roman"/>
          <w:szCs w:val="28"/>
        </w:rPr>
        <w:t xml:space="preserve"> </w:t>
      </w:r>
      <w:proofErr w:type="spellStart"/>
      <w:r w:rsidRPr="00164B5B">
        <w:rPr>
          <w:rFonts w:cs="Times New Roman"/>
          <w:szCs w:val="28"/>
        </w:rPr>
        <w:t>водопритоков</w:t>
      </w:r>
      <w:proofErr w:type="spellEnd"/>
      <w:r w:rsidR="00815ED6">
        <w:rPr>
          <w:rFonts w:cs="Times New Roman"/>
          <w:szCs w:val="28"/>
        </w:rPr>
        <w:t xml:space="preserve"> </w:t>
      </w:r>
      <w:r w:rsidRPr="00164B5B">
        <w:rPr>
          <w:rFonts w:cs="Times New Roman"/>
          <w:szCs w:val="28"/>
        </w:rPr>
        <w:t>и</w:t>
      </w:r>
      <w:r w:rsidR="00815ED6">
        <w:rPr>
          <w:rFonts w:cs="Times New Roman"/>
          <w:szCs w:val="28"/>
        </w:rPr>
        <w:t xml:space="preserve"> </w:t>
      </w:r>
      <w:r w:rsidRPr="00164B5B">
        <w:rPr>
          <w:rFonts w:cs="Times New Roman"/>
          <w:szCs w:val="28"/>
        </w:rPr>
        <w:t>контроля</w:t>
      </w:r>
      <w:r w:rsidR="00815ED6">
        <w:rPr>
          <w:rFonts w:cs="Times New Roman"/>
          <w:szCs w:val="28"/>
        </w:rPr>
        <w:t xml:space="preserve"> </w:t>
      </w:r>
      <w:r w:rsidRPr="00164B5B">
        <w:rPr>
          <w:rFonts w:cs="Times New Roman"/>
          <w:szCs w:val="28"/>
        </w:rPr>
        <w:t>качества</w:t>
      </w:r>
      <w:r w:rsidR="00815ED6">
        <w:rPr>
          <w:rFonts w:cs="Times New Roman"/>
          <w:szCs w:val="28"/>
        </w:rPr>
        <w:t xml:space="preserve"> </w:t>
      </w:r>
      <w:r w:rsidRPr="00164B5B">
        <w:rPr>
          <w:rFonts w:cs="Times New Roman"/>
          <w:szCs w:val="28"/>
        </w:rPr>
        <w:t>изоляции</w:t>
      </w:r>
      <w:r w:rsidR="00815ED6">
        <w:rPr>
          <w:rFonts w:cs="Times New Roman"/>
          <w:szCs w:val="28"/>
        </w:rPr>
        <w:t xml:space="preserve"> </w:t>
      </w:r>
      <w:r w:rsidRPr="00164B5B">
        <w:rPr>
          <w:rFonts w:cs="Times New Roman"/>
          <w:szCs w:val="28"/>
        </w:rPr>
        <w:t>применяются</w:t>
      </w:r>
      <w:r w:rsidR="00815ED6">
        <w:rPr>
          <w:rFonts w:cs="Times New Roman"/>
          <w:szCs w:val="28"/>
        </w:rPr>
        <w:t xml:space="preserve"> </w:t>
      </w:r>
      <w:r w:rsidRPr="00164B5B">
        <w:rPr>
          <w:rFonts w:cs="Times New Roman"/>
          <w:szCs w:val="28"/>
        </w:rPr>
        <w:t>геофизические</w:t>
      </w:r>
      <w:r w:rsidR="00815ED6">
        <w:rPr>
          <w:rFonts w:cs="Times New Roman"/>
          <w:szCs w:val="28"/>
        </w:rPr>
        <w:t xml:space="preserve"> </w:t>
      </w:r>
      <w:r w:rsidRPr="00164B5B">
        <w:rPr>
          <w:rFonts w:cs="Times New Roman"/>
          <w:szCs w:val="28"/>
        </w:rPr>
        <w:t>комплексы,</w:t>
      </w:r>
      <w:r w:rsidR="00815ED6">
        <w:rPr>
          <w:rFonts w:cs="Times New Roman"/>
          <w:szCs w:val="28"/>
        </w:rPr>
        <w:t xml:space="preserve"> </w:t>
      </w:r>
      <w:r w:rsidRPr="00164B5B">
        <w:rPr>
          <w:rFonts w:cs="Times New Roman"/>
          <w:szCs w:val="28"/>
        </w:rPr>
        <w:t>например,</w:t>
      </w:r>
      <w:r w:rsidR="00815ED6">
        <w:rPr>
          <w:rFonts w:cs="Times New Roman"/>
          <w:szCs w:val="28"/>
        </w:rPr>
        <w:t xml:space="preserve"> </w:t>
      </w:r>
      <w:r w:rsidR="001A3887" w:rsidRPr="00164B5B">
        <w:rPr>
          <w:rFonts w:cs="Times New Roman"/>
          <w:szCs w:val="28"/>
        </w:rPr>
        <w:t>аппаратура</w:t>
      </w:r>
      <w:r w:rsidR="00815ED6">
        <w:rPr>
          <w:rFonts w:cs="Times New Roman"/>
          <w:szCs w:val="28"/>
        </w:rPr>
        <w:t xml:space="preserve"> </w:t>
      </w:r>
      <w:r w:rsidR="001A3887">
        <w:rPr>
          <w:rFonts w:cs="Times New Roman"/>
          <w:szCs w:val="28"/>
        </w:rPr>
        <w:t>АКС</w:t>
      </w:r>
      <w:r w:rsidRPr="00164B5B">
        <w:rPr>
          <w:rFonts w:cs="Times New Roman"/>
          <w:szCs w:val="28"/>
        </w:rPr>
        <w:t>-8</w:t>
      </w:r>
      <w:r w:rsidR="001A3887" w:rsidRPr="00164B5B">
        <w:rPr>
          <w:rFonts w:cs="Times New Roman"/>
          <w:szCs w:val="28"/>
        </w:rPr>
        <w:t>Э</w:t>
      </w:r>
      <w:r w:rsidR="001A3887">
        <w:rPr>
          <w:rFonts w:cs="Times New Roman"/>
          <w:szCs w:val="28"/>
        </w:rPr>
        <w:t>,</w:t>
      </w:r>
      <w:r w:rsidR="00815ED6">
        <w:rPr>
          <w:rFonts w:cs="Times New Roman"/>
          <w:szCs w:val="28"/>
        </w:rPr>
        <w:t xml:space="preserve"> </w:t>
      </w:r>
      <w:r w:rsidRPr="00164B5B">
        <w:rPr>
          <w:rFonts w:cs="Times New Roman"/>
          <w:szCs w:val="28"/>
        </w:rPr>
        <w:t>позволяющая</w:t>
      </w:r>
      <w:r w:rsidR="00815ED6">
        <w:rPr>
          <w:rFonts w:cs="Times New Roman"/>
          <w:szCs w:val="28"/>
        </w:rPr>
        <w:t xml:space="preserve"> </w:t>
      </w:r>
      <w:r w:rsidRPr="00164B5B">
        <w:rPr>
          <w:rFonts w:cs="Times New Roman"/>
          <w:szCs w:val="28"/>
        </w:rPr>
        <w:t>проводить</w:t>
      </w:r>
      <w:r w:rsidR="00815ED6">
        <w:rPr>
          <w:rFonts w:cs="Times New Roman"/>
          <w:szCs w:val="28"/>
        </w:rPr>
        <w:t xml:space="preserve"> </w:t>
      </w:r>
      <w:r w:rsidRPr="00164B5B">
        <w:rPr>
          <w:rFonts w:cs="Times New Roman"/>
          <w:szCs w:val="28"/>
        </w:rPr>
        <w:t>термометрию</w:t>
      </w:r>
      <w:r w:rsidR="00815ED6">
        <w:rPr>
          <w:rFonts w:cs="Times New Roman"/>
          <w:szCs w:val="28"/>
        </w:rPr>
        <w:t xml:space="preserve"> </w:t>
      </w:r>
      <w:r w:rsidRPr="00164B5B">
        <w:rPr>
          <w:rFonts w:cs="Times New Roman"/>
          <w:szCs w:val="28"/>
        </w:rPr>
        <w:t>и</w:t>
      </w:r>
      <w:r w:rsidR="00815ED6">
        <w:rPr>
          <w:rFonts w:cs="Times New Roman"/>
          <w:szCs w:val="28"/>
        </w:rPr>
        <w:t xml:space="preserve"> </w:t>
      </w:r>
      <w:proofErr w:type="spellStart"/>
      <w:r w:rsidRPr="00164B5B">
        <w:rPr>
          <w:rFonts w:cs="Times New Roman"/>
          <w:szCs w:val="28"/>
        </w:rPr>
        <w:t>расходометрию</w:t>
      </w:r>
      <w:proofErr w:type="spellEnd"/>
      <w:r w:rsidR="00815ED6">
        <w:rPr>
          <w:rFonts w:cs="Times New Roman"/>
          <w:szCs w:val="28"/>
        </w:rPr>
        <w:t xml:space="preserve"> </w:t>
      </w:r>
      <w:r w:rsidRPr="00164B5B">
        <w:rPr>
          <w:rFonts w:cs="Times New Roman"/>
          <w:szCs w:val="28"/>
        </w:rPr>
        <w:t>для</w:t>
      </w:r>
      <w:r w:rsidR="00815ED6">
        <w:rPr>
          <w:rFonts w:cs="Times New Roman"/>
          <w:szCs w:val="28"/>
        </w:rPr>
        <w:t xml:space="preserve"> </w:t>
      </w:r>
      <w:r w:rsidRPr="00164B5B">
        <w:rPr>
          <w:rFonts w:cs="Times New Roman"/>
          <w:szCs w:val="28"/>
        </w:rPr>
        <w:t>оценки</w:t>
      </w:r>
      <w:r w:rsidR="00815ED6">
        <w:rPr>
          <w:rFonts w:cs="Times New Roman"/>
          <w:szCs w:val="28"/>
        </w:rPr>
        <w:t xml:space="preserve"> </w:t>
      </w:r>
      <w:r w:rsidRPr="00164B5B">
        <w:rPr>
          <w:rFonts w:cs="Times New Roman"/>
          <w:szCs w:val="28"/>
        </w:rPr>
        <w:t>профиля</w:t>
      </w:r>
      <w:r w:rsidR="00815ED6">
        <w:rPr>
          <w:rFonts w:cs="Times New Roman"/>
          <w:szCs w:val="28"/>
        </w:rPr>
        <w:t xml:space="preserve"> </w:t>
      </w:r>
      <w:r w:rsidRPr="00164B5B">
        <w:rPr>
          <w:rFonts w:cs="Times New Roman"/>
          <w:szCs w:val="28"/>
        </w:rPr>
        <w:t>притока</w:t>
      </w:r>
      <w:r w:rsidR="00815ED6">
        <w:rPr>
          <w:rFonts w:cs="Times New Roman"/>
          <w:szCs w:val="28"/>
        </w:rPr>
        <w:t xml:space="preserve"> </w:t>
      </w:r>
      <w:r w:rsidRPr="00164B5B">
        <w:rPr>
          <w:rFonts w:cs="Times New Roman"/>
          <w:szCs w:val="28"/>
        </w:rPr>
        <w:t>флюидов.</w:t>
      </w:r>
    </w:p>
    <w:p w14:paraId="0B407087" w14:textId="33E1E851" w:rsidR="001A3887" w:rsidRDefault="001A3887" w:rsidP="001A3887">
      <w:pPr>
        <w:spacing w:line="360" w:lineRule="auto"/>
        <w:ind w:firstLine="708"/>
        <w:jc w:val="center"/>
        <w:rPr>
          <w:rFonts w:cs="Times New Roman"/>
          <w:szCs w:val="28"/>
        </w:rPr>
      </w:pPr>
      <w:r>
        <w:rPr>
          <w:rFonts w:cs="Times New Roman"/>
          <w:noProof/>
          <w:szCs w:val="28"/>
        </w:rPr>
        <w:lastRenderedPageBreak/>
        <w:drawing>
          <wp:inline distT="0" distB="0" distL="0" distR="0" wp14:anchorId="550E9F52" wp14:editId="7D25FCC9">
            <wp:extent cx="4086225" cy="2724150"/>
            <wp:effectExtent l="0" t="0" r="952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86225" cy="2724150"/>
                    </a:xfrm>
                    <a:prstGeom prst="rect">
                      <a:avLst/>
                    </a:prstGeom>
                    <a:noFill/>
                  </pic:spPr>
                </pic:pic>
              </a:graphicData>
            </a:graphic>
          </wp:inline>
        </w:drawing>
      </w:r>
    </w:p>
    <w:p w14:paraId="7C9A2950" w14:textId="373008D1" w:rsidR="001A3887" w:rsidRPr="00164B5B" w:rsidRDefault="001A3887" w:rsidP="001A3887">
      <w:pPr>
        <w:spacing w:line="360" w:lineRule="auto"/>
        <w:ind w:firstLine="708"/>
        <w:jc w:val="center"/>
        <w:rPr>
          <w:rFonts w:cs="Times New Roman"/>
          <w:szCs w:val="28"/>
        </w:rPr>
      </w:pPr>
      <w:r>
        <w:rPr>
          <w:rFonts w:cs="Times New Roman"/>
          <w:szCs w:val="28"/>
        </w:rPr>
        <w:t>Рисунок</w:t>
      </w:r>
      <w:r w:rsidR="00815ED6">
        <w:rPr>
          <w:rFonts w:cs="Times New Roman"/>
          <w:szCs w:val="28"/>
        </w:rPr>
        <w:t xml:space="preserve"> </w:t>
      </w:r>
      <w:r>
        <w:rPr>
          <w:rFonts w:cs="Times New Roman"/>
          <w:szCs w:val="28"/>
        </w:rPr>
        <w:t>2.2.2</w:t>
      </w:r>
      <w:r w:rsidR="00815ED6">
        <w:rPr>
          <w:rFonts w:cs="Times New Roman"/>
          <w:szCs w:val="28"/>
        </w:rPr>
        <w:t xml:space="preserve"> </w:t>
      </w:r>
      <w:r>
        <w:rPr>
          <w:rFonts w:cs="Times New Roman"/>
          <w:szCs w:val="28"/>
        </w:rPr>
        <w:t>-</w:t>
      </w:r>
      <w:r w:rsidR="00815ED6">
        <w:rPr>
          <w:rFonts w:cs="Times New Roman"/>
          <w:szCs w:val="28"/>
        </w:rPr>
        <w:t xml:space="preserve"> </w:t>
      </w:r>
      <w:r w:rsidRPr="001A3887">
        <w:rPr>
          <w:rFonts w:cs="Times New Roman"/>
          <w:szCs w:val="28"/>
        </w:rPr>
        <w:t>Станция</w:t>
      </w:r>
      <w:r w:rsidR="00815ED6">
        <w:rPr>
          <w:rFonts w:cs="Times New Roman"/>
          <w:szCs w:val="28"/>
        </w:rPr>
        <w:t xml:space="preserve"> </w:t>
      </w:r>
      <w:r w:rsidRPr="001A3887">
        <w:rPr>
          <w:rFonts w:cs="Times New Roman"/>
          <w:szCs w:val="28"/>
        </w:rPr>
        <w:t>компрессорная</w:t>
      </w:r>
      <w:r w:rsidR="00815ED6">
        <w:rPr>
          <w:rFonts w:cs="Times New Roman"/>
          <w:szCs w:val="28"/>
        </w:rPr>
        <w:t xml:space="preserve"> </w:t>
      </w:r>
      <w:r w:rsidRPr="001A3887">
        <w:rPr>
          <w:rFonts w:cs="Times New Roman"/>
          <w:szCs w:val="28"/>
        </w:rPr>
        <w:t>АКС-8М</w:t>
      </w:r>
    </w:p>
    <w:p w14:paraId="2CED7EE3" w14:textId="64E94CF7" w:rsidR="00164B5B" w:rsidRPr="00164B5B" w:rsidRDefault="00164B5B" w:rsidP="001A3887">
      <w:pPr>
        <w:spacing w:line="360" w:lineRule="auto"/>
        <w:ind w:firstLine="708"/>
        <w:jc w:val="both"/>
        <w:rPr>
          <w:rFonts w:cs="Times New Roman"/>
          <w:szCs w:val="28"/>
        </w:rPr>
      </w:pPr>
      <w:r w:rsidRPr="00164B5B">
        <w:rPr>
          <w:rFonts w:cs="Times New Roman"/>
          <w:szCs w:val="28"/>
        </w:rPr>
        <w:t>Другим</w:t>
      </w:r>
      <w:r w:rsidR="00815ED6">
        <w:rPr>
          <w:rFonts w:cs="Times New Roman"/>
          <w:szCs w:val="28"/>
        </w:rPr>
        <w:t xml:space="preserve"> </w:t>
      </w:r>
      <w:r w:rsidRPr="00164B5B">
        <w:rPr>
          <w:rFonts w:cs="Times New Roman"/>
          <w:szCs w:val="28"/>
        </w:rPr>
        <w:t>критически</w:t>
      </w:r>
      <w:r w:rsidR="00815ED6">
        <w:rPr>
          <w:rFonts w:cs="Times New Roman"/>
          <w:szCs w:val="28"/>
        </w:rPr>
        <w:t xml:space="preserve"> </w:t>
      </w:r>
      <w:r w:rsidRPr="00164B5B">
        <w:rPr>
          <w:rFonts w:cs="Times New Roman"/>
          <w:szCs w:val="28"/>
        </w:rPr>
        <w:t>важным</w:t>
      </w:r>
      <w:r w:rsidR="00815ED6">
        <w:rPr>
          <w:rFonts w:cs="Times New Roman"/>
          <w:szCs w:val="28"/>
        </w:rPr>
        <w:t xml:space="preserve"> </w:t>
      </w:r>
      <w:r w:rsidRPr="00164B5B">
        <w:rPr>
          <w:rFonts w:cs="Times New Roman"/>
          <w:szCs w:val="28"/>
        </w:rPr>
        <w:t>направлением</w:t>
      </w:r>
      <w:r w:rsidR="00815ED6">
        <w:rPr>
          <w:rFonts w:cs="Times New Roman"/>
          <w:szCs w:val="28"/>
        </w:rPr>
        <w:t xml:space="preserve"> </w:t>
      </w:r>
      <w:r w:rsidRPr="00164B5B">
        <w:rPr>
          <w:rFonts w:cs="Times New Roman"/>
          <w:szCs w:val="28"/>
        </w:rPr>
        <w:t>является</w:t>
      </w:r>
      <w:r w:rsidR="00815ED6">
        <w:rPr>
          <w:rFonts w:cs="Times New Roman"/>
          <w:szCs w:val="28"/>
        </w:rPr>
        <w:t xml:space="preserve"> </w:t>
      </w:r>
      <w:r w:rsidRPr="00164B5B">
        <w:rPr>
          <w:rFonts w:cs="Times New Roman"/>
          <w:szCs w:val="28"/>
        </w:rPr>
        <w:t>ремонт,</w:t>
      </w:r>
      <w:r w:rsidR="00815ED6">
        <w:rPr>
          <w:rFonts w:cs="Times New Roman"/>
          <w:szCs w:val="28"/>
        </w:rPr>
        <w:t xml:space="preserve"> </w:t>
      </w:r>
      <w:r w:rsidRPr="00164B5B">
        <w:rPr>
          <w:rFonts w:cs="Times New Roman"/>
          <w:szCs w:val="28"/>
        </w:rPr>
        <w:t>связанный</w:t>
      </w:r>
      <w:r w:rsidR="00815ED6">
        <w:rPr>
          <w:rFonts w:cs="Times New Roman"/>
          <w:szCs w:val="28"/>
        </w:rPr>
        <w:t xml:space="preserve"> </w:t>
      </w:r>
      <w:r w:rsidRPr="00164B5B">
        <w:rPr>
          <w:rFonts w:cs="Times New Roman"/>
          <w:szCs w:val="28"/>
        </w:rPr>
        <w:t>с</w:t>
      </w:r>
      <w:r w:rsidR="00815ED6">
        <w:rPr>
          <w:rFonts w:cs="Times New Roman"/>
          <w:szCs w:val="28"/>
        </w:rPr>
        <w:t xml:space="preserve"> </w:t>
      </w:r>
      <w:r w:rsidRPr="00164B5B">
        <w:rPr>
          <w:rFonts w:cs="Times New Roman"/>
          <w:szCs w:val="28"/>
        </w:rPr>
        <w:t>восстановлением</w:t>
      </w:r>
      <w:r w:rsidR="00815ED6">
        <w:rPr>
          <w:rFonts w:cs="Times New Roman"/>
          <w:szCs w:val="28"/>
        </w:rPr>
        <w:t xml:space="preserve"> </w:t>
      </w:r>
      <w:r w:rsidRPr="00164B5B">
        <w:rPr>
          <w:rFonts w:cs="Times New Roman"/>
          <w:szCs w:val="28"/>
        </w:rPr>
        <w:t>целостности</w:t>
      </w:r>
      <w:r w:rsidR="00815ED6">
        <w:rPr>
          <w:rFonts w:cs="Times New Roman"/>
          <w:szCs w:val="28"/>
        </w:rPr>
        <w:t xml:space="preserve"> </w:t>
      </w:r>
      <w:r w:rsidRPr="00164B5B">
        <w:rPr>
          <w:rFonts w:cs="Times New Roman"/>
          <w:szCs w:val="28"/>
        </w:rPr>
        <w:t>эксплуатационной</w:t>
      </w:r>
      <w:r w:rsidR="00815ED6">
        <w:rPr>
          <w:rFonts w:cs="Times New Roman"/>
          <w:szCs w:val="28"/>
        </w:rPr>
        <w:t xml:space="preserve"> </w:t>
      </w:r>
      <w:r w:rsidRPr="00164B5B">
        <w:rPr>
          <w:rFonts w:cs="Times New Roman"/>
          <w:szCs w:val="28"/>
        </w:rPr>
        <w:t>колонны.</w:t>
      </w:r>
      <w:r w:rsidR="00815ED6">
        <w:rPr>
          <w:rFonts w:cs="Times New Roman"/>
          <w:szCs w:val="28"/>
        </w:rPr>
        <w:t xml:space="preserve"> </w:t>
      </w:r>
      <w:r w:rsidRPr="00164B5B">
        <w:rPr>
          <w:rFonts w:cs="Times New Roman"/>
          <w:szCs w:val="28"/>
        </w:rPr>
        <w:t>При</w:t>
      </w:r>
      <w:r w:rsidR="00815ED6">
        <w:rPr>
          <w:rFonts w:cs="Times New Roman"/>
          <w:szCs w:val="28"/>
        </w:rPr>
        <w:t xml:space="preserve"> </w:t>
      </w:r>
      <w:r w:rsidRPr="00164B5B">
        <w:rPr>
          <w:rFonts w:cs="Times New Roman"/>
          <w:szCs w:val="28"/>
        </w:rPr>
        <w:t>обнаружении</w:t>
      </w:r>
      <w:r w:rsidR="00815ED6">
        <w:rPr>
          <w:rFonts w:cs="Times New Roman"/>
          <w:szCs w:val="28"/>
        </w:rPr>
        <w:t xml:space="preserve"> </w:t>
      </w:r>
      <w:r w:rsidRPr="00164B5B">
        <w:rPr>
          <w:rFonts w:cs="Times New Roman"/>
          <w:szCs w:val="28"/>
        </w:rPr>
        <w:t>повреждений</w:t>
      </w:r>
      <w:r w:rsidR="00815ED6">
        <w:rPr>
          <w:rFonts w:cs="Times New Roman"/>
          <w:szCs w:val="28"/>
        </w:rPr>
        <w:t xml:space="preserve"> </w:t>
      </w:r>
      <w:r w:rsidRPr="00164B5B">
        <w:rPr>
          <w:rFonts w:cs="Times New Roman"/>
          <w:szCs w:val="28"/>
        </w:rPr>
        <w:t>колонны,</w:t>
      </w:r>
      <w:r w:rsidR="00815ED6">
        <w:rPr>
          <w:rFonts w:cs="Times New Roman"/>
          <w:szCs w:val="28"/>
        </w:rPr>
        <w:t xml:space="preserve"> </w:t>
      </w:r>
      <w:r w:rsidRPr="00164B5B">
        <w:rPr>
          <w:rFonts w:cs="Times New Roman"/>
          <w:szCs w:val="28"/>
        </w:rPr>
        <w:t>таких</w:t>
      </w:r>
      <w:r w:rsidR="00815ED6">
        <w:rPr>
          <w:rFonts w:cs="Times New Roman"/>
          <w:szCs w:val="28"/>
        </w:rPr>
        <w:t xml:space="preserve"> </w:t>
      </w:r>
      <w:r w:rsidRPr="00164B5B">
        <w:rPr>
          <w:rFonts w:cs="Times New Roman"/>
          <w:szCs w:val="28"/>
        </w:rPr>
        <w:t>как</w:t>
      </w:r>
      <w:r w:rsidR="00815ED6">
        <w:rPr>
          <w:rFonts w:cs="Times New Roman"/>
          <w:szCs w:val="28"/>
        </w:rPr>
        <w:t xml:space="preserve"> </w:t>
      </w:r>
      <w:r w:rsidRPr="00164B5B">
        <w:rPr>
          <w:rFonts w:cs="Times New Roman"/>
          <w:szCs w:val="28"/>
        </w:rPr>
        <w:t>коррозионные</w:t>
      </w:r>
      <w:r w:rsidR="00815ED6">
        <w:rPr>
          <w:rFonts w:cs="Times New Roman"/>
          <w:szCs w:val="28"/>
        </w:rPr>
        <w:t xml:space="preserve"> </w:t>
      </w:r>
      <w:r w:rsidRPr="00164B5B">
        <w:rPr>
          <w:rFonts w:cs="Times New Roman"/>
          <w:szCs w:val="28"/>
        </w:rPr>
        <w:t>отверстия</w:t>
      </w:r>
      <w:r w:rsidR="00815ED6">
        <w:rPr>
          <w:rFonts w:cs="Times New Roman"/>
          <w:szCs w:val="28"/>
        </w:rPr>
        <w:t xml:space="preserve"> </w:t>
      </w:r>
      <w:r w:rsidRPr="00164B5B">
        <w:rPr>
          <w:rFonts w:cs="Times New Roman"/>
          <w:szCs w:val="28"/>
        </w:rPr>
        <w:t>или</w:t>
      </w:r>
      <w:r w:rsidR="00815ED6">
        <w:rPr>
          <w:rFonts w:cs="Times New Roman"/>
          <w:szCs w:val="28"/>
        </w:rPr>
        <w:t xml:space="preserve"> </w:t>
      </w:r>
      <w:r w:rsidRPr="00164B5B">
        <w:rPr>
          <w:rFonts w:cs="Times New Roman"/>
          <w:szCs w:val="28"/>
        </w:rPr>
        <w:t>разрывы</w:t>
      </w:r>
      <w:r w:rsidR="00815ED6">
        <w:rPr>
          <w:rFonts w:cs="Times New Roman"/>
          <w:szCs w:val="28"/>
        </w:rPr>
        <w:t xml:space="preserve"> </w:t>
      </w:r>
      <w:r w:rsidRPr="00164B5B">
        <w:rPr>
          <w:rFonts w:cs="Times New Roman"/>
          <w:szCs w:val="28"/>
        </w:rPr>
        <w:t>резьбовых</w:t>
      </w:r>
      <w:r w:rsidR="00815ED6">
        <w:rPr>
          <w:rFonts w:cs="Times New Roman"/>
          <w:szCs w:val="28"/>
        </w:rPr>
        <w:t xml:space="preserve"> </w:t>
      </w:r>
      <w:r w:rsidRPr="00164B5B">
        <w:rPr>
          <w:rFonts w:cs="Times New Roman"/>
          <w:szCs w:val="28"/>
        </w:rPr>
        <w:t>соединений,</w:t>
      </w:r>
      <w:r w:rsidR="00815ED6">
        <w:rPr>
          <w:rFonts w:cs="Times New Roman"/>
          <w:szCs w:val="28"/>
        </w:rPr>
        <w:t xml:space="preserve"> </w:t>
      </w:r>
      <w:r w:rsidRPr="00164B5B">
        <w:rPr>
          <w:rFonts w:cs="Times New Roman"/>
          <w:szCs w:val="28"/>
        </w:rPr>
        <w:t>применяется</w:t>
      </w:r>
      <w:r w:rsidR="00815ED6">
        <w:rPr>
          <w:rFonts w:cs="Times New Roman"/>
          <w:szCs w:val="28"/>
        </w:rPr>
        <w:t xml:space="preserve"> </w:t>
      </w:r>
      <w:r w:rsidRPr="00164B5B">
        <w:rPr>
          <w:rFonts w:cs="Times New Roman"/>
          <w:szCs w:val="28"/>
        </w:rPr>
        <w:t>технология</w:t>
      </w:r>
      <w:r w:rsidR="00815ED6">
        <w:rPr>
          <w:rFonts w:cs="Times New Roman"/>
          <w:szCs w:val="28"/>
        </w:rPr>
        <w:t xml:space="preserve"> </w:t>
      </w:r>
      <w:r w:rsidRPr="00164B5B">
        <w:rPr>
          <w:rFonts w:cs="Times New Roman"/>
          <w:szCs w:val="28"/>
        </w:rPr>
        <w:t>установки</w:t>
      </w:r>
      <w:r w:rsidR="00815ED6">
        <w:rPr>
          <w:rFonts w:cs="Times New Roman"/>
          <w:szCs w:val="28"/>
        </w:rPr>
        <w:t xml:space="preserve"> </w:t>
      </w:r>
      <w:r w:rsidRPr="00164B5B">
        <w:rPr>
          <w:rFonts w:cs="Times New Roman"/>
          <w:szCs w:val="28"/>
        </w:rPr>
        <w:t>хвостовиков</w:t>
      </w:r>
      <w:r w:rsidR="00815ED6">
        <w:rPr>
          <w:rFonts w:cs="Times New Roman"/>
          <w:szCs w:val="28"/>
        </w:rPr>
        <w:t xml:space="preserve"> </w:t>
      </w:r>
      <w:r w:rsidRPr="00164B5B">
        <w:rPr>
          <w:rFonts w:cs="Times New Roman"/>
          <w:szCs w:val="28"/>
        </w:rPr>
        <w:t>или</w:t>
      </w:r>
      <w:r w:rsidR="00815ED6">
        <w:rPr>
          <w:rFonts w:cs="Times New Roman"/>
          <w:szCs w:val="28"/>
        </w:rPr>
        <w:t xml:space="preserve"> </w:t>
      </w:r>
      <w:r w:rsidRPr="00164B5B">
        <w:rPr>
          <w:rFonts w:cs="Times New Roman"/>
          <w:szCs w:val="28"/>
        </w:rPr>
        <w:t>ремонтных</w:t>
      </w:r>
      <w:r w:rsidR="00815ED6">
        <w:rPr>
          <w:rFonts w:cs="Times New Roman"/>
          <w:szCs w:val="28"/>
        </w:rPr>
        <w:t xml:space="preserve"> </w:t>
      </w:r>
      <w:r w:rsidRPr="00164B5B">
        <w:rPr>
          <w:rFonts w:cs="Times New Roman"/>
          <w:szCs w:val="28"/>
        </w:rPr>
        <w:t>вставок.</w:t>
      </w:r>
      <w:r w:rsidR="00815ED6">
        <w:rPr>
          <w:rFonts w:cs="Times New Roman"/>
          <w:szCs w:val="28"/>
        </w:rPr>
        <w:t xml:space="preserve"> </w:t>
      </w:r>
      <w:r w:rsidRPr="00164B5B">
        <w:rPr>
          <w:rFonts w:cs="Times New Roman"/>
          <w:szCs w:val="28"/>
        </w:rPr>
        <w:t>Техническим</w:t>
      </w:r>
      <w:r w:rsidR="00815ED6">
        <w:rPr>
          <w:rFonts w:cs="Times New Roman"/>
          <w:szCs w:val="28"/>
        </w:rPr>
        <w:t xml:space="preserve"> </w:t>
      </w:r>
      <w:r w:rsidRPr="00164B5B">
        <w:rPr>
          <w:rFonts w:cs="Times New Roman"/>
          <w:szCs w:val="28"/>
        </w:rPr>
        <w:t>средством</w:t>
      </w:r>
      <w:r w:rsidR="00815ED6">
        <w:rPr>
          <w:rFonts w:cs="Times New Roman"/>
          <w:szCs w:val="28"/>
        </w:rPr>
        <w:t xml:space="preserve"> </w:t>
      </w:r>
      <w:r w:rsidRPr="00164B5B">
        <w:rPr>
          <w:rFonts w:cs="Times New Roman"/>
          <w:szCs w:val="28"/>
        </w:rPr>
        <w:t>для</w:t>
      </w:r>
      <w:r w:rsidR="00815ED6">
        <w:rPr>
          <w:rFonts w:cs="Times New Roman"/>
          <w:szCs w:val="28"/>
        </w:rPr>
        <w:t xml:space="preserve"> </w:t>
      </w:r>
      <w:r w:rsidRPr="00164B5B">
        <w:rPr>
          <w:rFonts w:cs="Times New Roman"/>
          <w:szCs w:val="28"/>
        </w:rPr>
        <w:t>этого</w:t>
      </w:r>
      <w:r w:rsidR="00815ED6">
        <w:rPr>
          <w:rFonts w:cs="Times New Roman"/>
          <w:szCs w:val="28"/>
        </w:rPr>
        <w:t xml:space="preserve"> </w:t>
      </w:r>
      <w:r w:rsidRPr="00164B5B">
        <w:rPr>
          <w:rFonts w:cs="Times New Roman"/>
          <w:szCs w:val="28"/>
        </w:rPr>
        <w:t>служит</w:t>
      </w:r>
      <w:r w:rsidR="00815ED6">
        <w:rPr>
          <w:rFonts w:cs="Times New Roman"/>
          <w:szCs w:val="28"/>
        </w:rPr>
        <w:t xml:space="preserve"> </w:t>
      </w:r>
      <w:r w:rsidRPr="00164B5B">
        <w:rPr>
          <w:rFonts w:cs="Times New Roman"/>
          <w:szCs w:val="28"/>
        </w:rPr>
        <w:t>комплекс</w:t>
      </w:r>
      <w:r w:rsidR="00815ED6">
        <w:rPr>
          <w:rFonts w:cs="Times New Roman"/>
          <w:szCs w:val="28"/>
        </w:rPr>
        <w:t xml:space="preserve"> </w:t>
      </w:r>
      <w:r w:rsidR="001A3887" w:rsidRPr="00164B5B">
        <w:rPr>
          <w:rFonts w:cs="Times New Roman"/>
          <w:szCs w:val="28"/>
        </w:rPr>
        <w:t>для</w:t>
      </w:r>
      <w:r w:rsidR="00815ED6">
        <w:rPr>
          <w:rFonts w:cs="Times New Roman"/>
          <w:szCs w:val="28"/>
        </w:rPr>
        <w:t xml:space="preserve"> </w:t>
      </w:r>
      <w:r w:rsidR="001A3887">
        <w:rPr>
          <w:rFonts w:cs="Times New Roman"/>
          <w:szCs w:val="28"/>
        </w:rPr>
        <w:t>спуско</w:t>
      </w:r>
      <w:r w:rsidR="001A3887" w:rsidRPr="00164B5B">
        <w:rPr>
          <w:rFonts w:cs="Times New Roman"/>
          <w:szCs w:val="28"/>
        </w:rPr>
        <w:t>подъемных</w:t>
      </w:r>
      <w:r w:rsidR="00815ED6">
        <w:rPr>
          <w:rFonts w:cs="Times New Roman"/>
          <w:szCs w:val="28"/>
        </w:rPr>
        <w:t xml:space="preserve"> </w:t>
      </w:r>
      <w:r w:rsidR="001A3887">
        <w:rPr>
          <w:rFonts w:cs="Times New Roman"/>
          <w:szCs w:val="28"/>
        </w:rPr>
        <w:t>операций</w:t>
      </w:r>
      <w:r w:rsidR="00815ED6">
        <w:rPr>
          <w:rFonts w:cs="Times New Roman"/>
          <w:szCs w:val="28"/>
        </w:rPr>
        <w:t xml:space="preserve"> </w:t>
      </w:r>
      <w:r w:rsidRPr="00164B5B">
        <w:rPr>
          <w:rFonts w:cs="Times New Roman"/>
          <w:szCs w:val="28"/>
        </w:rPr>
        <w:t>(СПО),</w:t>
      </w:r>
      <w:r w:rsidR="00815ED6">
        <w:rPr>
          <w:rFonts w:cs="Times New Roman"/>
          <w:szCs w:val="28"/>
        </w:rPr>
        <w:t xml:space="preserve"> </w:t>
      </w:r>
      <w:r w:rsidRPr="00164B5B">
        <w:rPr>
          <w:rFonts w:cs="Times New Roman"/>
          <w:szCs w:val="28"/>
        </w:rPr>
        <w:t>включающий</w:t>
      </w:r>
      <w:r w:rsidR="00815ED6">
        <w:rPr>
          <w:rFonts w:cs="Times New Roman"/>
          <w:szCs w:val="28"/>
        </w:rPr>
        <w:t xml:space="preserve"> </w:t>
      </w:r>
      <w:r w:rsidRPr="00164B5B">
        <w:rPr>
          <w:rFonts w:cs="Times New Roman"/>
          <w:szCs w:val="28"/>
        </w:rPr>
        <w:t>в</w:t>
      </w:r>
      <w:r w:rsidR="00815ED6">
        <w:rPr>
          <w:rFonts w:cs="Times New Roman"/>
          <w:szCs w:val="28"/>
        </w:rPr>
        <w:t xml:space="preserve"> </w:t>
      </w:r>
      <w:r w:rsidR="001A3887" w:rsidRPr="00164B5B">
        <w:rPr>
          <w:rFonts w:cs="Times New Roman"/>
          <w:szCs w:val="28"/>
        </w:rPr>
        <w:t>себя</w:t>
      </w:r>
      <w:r w:rsidR="00815ED6">
        <w:rPr>
          <w:rFonts w:cs="Times New Roman"/>
          <w:szCs w:val="28"/>
        </w:rPr>
        <w:t xml:space="preserve"> </w:t>
      </w:r>
      <w:r w:rsidR="001A3887">
        <w:rPr>
          <w:rFonts w:cs="Times New Roman"/>
          <w:szCs w:val="28"/>
        </w:rPr>
        <w:t>буровую</w:t>
      </w:r>
      <w:r w:rsidR="00815ED6">
        <w:rPr>
          <w:rFonts w:cs="Times New Roman"/>
          <w:szCs w:val="28"/>
        </w:rPr>
        <w:t xml:space="preserve"> </w:t>
      </w:r>
      <w:r w:rsidRPr="00164B5B">
        <w:rPr>
          <w:rFonts w:cs="Times New Roman"/>
          <w:szCs w:val="28"/>
        </w:rPr>
        <w:t>лебедку</w:t>
      </w:r>
      <w:r w:rsidR="00815ED6">
        <w:rPr>
          <w:rFonts w:cs="Times New Roman"/>
          <w:szCs w:val="28"/>
        </w:rPr>
        <w:t xml:space="preserve"> </w:t>
      </w:r>
      <w:r w:rsidRPr="00164B5B">
        <w:rPr>
          <w:rFonts w:cs="Times New Roman"/>
          <w:szCs w:val="28"/>
        </w:rPr>
        <w:t>(например,</w:t>
      </w:r>
      <w:r w:rsidR="00815ED6">
        <w:rPr>
          <w:rFonts w:cs="Times New Roman"/>
          <w:szCs w:val="28"/>
        </w:rPr>
        <w:t xml:space="preserve"> </w:t>
      </w:r>
      <w:r w:rsidRPr="00164B5B">
        <w:rPr>
          <w:rFonts w:cs="Times New Roman"/>
          <w:szCs w:val="28"/>
        </w:rPr>
        <w:t>ЛБ-250),</w:t>
      </w:r>
      <w:r w:rsidR="00815ED6">
        <w:rPr>
          <w:rFonts w:cs="Times New Roman"/>
          <w:szCs w:val="28"/>
        </w:rPr>
        <w:t xml:space="preserve"> </w:t>
      </w:r>
      <w:r w:rsidRPr="00164B5B">
        <w:rPr>
          <w:rFonts w:cs="Times New Roman"/>
          <w:szCs w:val="28"/>
        </w:rPr>
        <w:t>вышку</w:t>
      </w:r>
      <w:r w:rsidR="00815ED6">
        <w:rPr>
          <w:rFonts w:cs="Times New Roman"/>
          <w:szCs w:val="28"/>
        </w:rPr>
        <w:t xml:space="preserve"> </w:t>
      </w:r>
      <w:r w:rsidRPr="00164B5B">
        <w:rPr>
          <w:rFonts w:cs="Times New Roman"/>
          <w:szCs w:val="28"/>
        </w:rPr>
        <w:t>или</w:t>
      </w:r>
      <w:r w:rsidR="00815ED6">
        <w:rPr>
          <w:rFonts w:cs="Times New Roman"/>
          <w:szCs w:val="28"/>
        </w:rPr>
        <w:t xml:space="preserve"> </w:t>
      </w:r>
      <w:r w:rsidRPr="00164B5B">
        <w:rPr>
          <w:rFonts w:cs="Times New Roman"/>
          <w:szCs w:val="28"/>
        </w:rPr>
        <w:t>мачту</w:t>
      </w:r>
      <w:r w:rsidR="00815ED6">
        <w:rPr>
          <w:rFonts w:cs="Times New Roman"/>
          <w:szCs w:val="28"/>
        </w:rPr>
        <w:t xml:space="preserve"> </w:t>
      </w:r>
      <w:r w:rsidRPr="00164B5B">
        <w:rPr>
          <w:rFonts w:cs="Times New Roman"/>
          <w:szCs w:val="28"/>
        </w:rPr>
        <w:t>и</w:t>
      </w:r>
      <w:r w:rsidR="00815ED6">
        <w:rPr>
          <w:rFonts w:cs="Times New Roman"/>
          <w:szCs w:val="28"/>
        </w:rPr>
        <w:t xml:space="preserve"> </w:t>
      </w:r>
      <w:r w:rsidRPr="00164B5B">
        <w:rPr>
          <w:rFonts w:cs="Times New Roman"/>
          <w:szCs w:val="28"/>
        </w:rPr>
        <w:t>ротор.</w:t>
      </w:r>
      <w:r w:rsidR="00815ED6">
        <w:rPr>
          <w:rFonts w:cs="Times New Roman"/>
          <w:szCs w:val="28"/>
        </w:rPr>
        <w:t xml:space="preserve"> </w:t>
      </w:r>
      <w:r w:rsidRPr="00164B5B">
        <w:rPr>
          <w:rFonts w:cs="Times New Roman"/>
          <w:szCs w:val="28"/>
        </w:rPr>
        <w:t>В</w:t>
      </w:r>
      <w:r w:rsidR="00815ED6">
        <w:rPr>
          <w:rFonts w:cs="Times New Roman"/>
          <w:szCs w:val="28"/>
        </w:rPr>
        <w:t xml:space="preserve"> </w:t>
      </w:r>
      <w:r w:rsidRPr="00164B5B">
        <w:rPr>
          <w:rFonts w:cs="Times New Roman"/>
          <w:szCs w:val="28"/>
        </w:rPr>
        <w:t>качестве</w:t>
      </w:r>
      <w:r w:rsidR="00815ED6">
        <w:rPr>
          <w:rFonts w:cs="Times New Roman"/>
          <w:szCs w:val="28"/>
        </w:rPr>
        <w:t xml:space="preserve"> </w:t>
      </w:r>
      <w:r w:rsidRPr="00164B5B">
        <w:rPr>
          <w:rFonts w:cs="Times New Roman"/>
          <w:szCs w:val="28"/>
        </w:rPr>
        <w:t>материалов</w:t>
      </w:r>
      <w:r w:rsidR="00815ED6">
        <w:rPr>
          <w:rFonts w:cs="Times New Roman"/>
          <w:szCs w:val="28"/>
        </w:rPr>
        <w:t xml:space="preserve"> </w:t>
      </w:r>
      <w:r w:rsidRPr="00164B5B">
        <w:rPr>
          <w:rFonts w:cs="Times New Roman"/>
          <w:szCs w:val="28"/>
        </w:rPr>
        <w:t>используются</w:t>
      </w:r>
      <w:r w:rsidR="00815ED6">
        <w:rPr>
          <w:rFonts w:cs="Times New Roman"/>
          <w:szCs w:val="28"/>
        </w:rPr>
        <w:t xml:space="preserve"> </w:t>
      </w:r>
      <w:r w:rsidRPr="00164B5B">
        <w:rPr>
          <w:rFonts w:cs="Times New Roman"/>
          <w:szCs w:val="28"/>
        </w:rPr>
        <w:t>обсадные</w:t>
      </w:r>
      <w:r w:rsidR="00815ED6">
        <w:rPr>
          <w:rFonts w:cs="Times New Roman"/>
          <w:szCs w:val="28"/>
        </w:rPr>
        <w:t xml:space="preserve"> </w:t>
      </w:r>
      <w:r w:rsidRPr="00164B5B">
        <w:rPr>
          <w:rFonts w:cs="Times New Roman"/>
          <w:szCs w:val="28"/>
        </w:rPr>
        <w:t>трубы</w:t>
      </w:r>
      <w:r w:rsidR="00815ED6">
        <w:rPr>
          <w:rFonts w:cs="Times New Roman"/>
          <w:szCs w:val="28"/>
        </w:rPr>
        <w:t xml:space="preserve"> </w:t>
      </w:r>
      <w:r w:rsidRPr="00164B5B">
        <w:rPr>
          <w:rFonts w:cs="Times New Roman"/>
          <w:szCs w:val="28"/>
        </w:rPr>
        <w:t>меньшего</w:t>
      </w:r>
      <w:r w:rsidR="00815ED6">
        <w:rPr>
          <w:rFonts w:cs="Times New Roman"/>
          <w:szCs w:val="28"/>
        </w:rPr>
        <w:t xml:space="preserve"> </w:t>
      </w:r>
      <w:r w:rsidRPr="00164B5B">
        <w:rPr>
          <w:rFonts w:cs="Times New Roman"/>
          <w:szCs w:val="28"/>
        </w:rPr>
        <w:t>диаметра,</w:t>
      </w:r>
      <w:r w:rsidR="00815ED6">
        <w:rPr>
          <w:rFonts w:cs="Times New Roman"/>
          <w:szCs w:val="28"/>
        </w:rPr>
        <w:t xml:space="preserve"> </w:t>
      </w:r>
      <w:r w:rsidRPr="00164B5B">
        <w:rPr>
          <w:rFonts w:cs="Times New Roman"/>
          <w:szCs w:val="28"/>
        </w:rPr>
        <w:t>которые</w:t>
      </w:r>
      <w:r w:rsidR="00815ED6">
        <w:rPr>
          <w:rFonts w:cs="Times New Roman"/>
          <w:szCs w:val="28"/>
        </w:rPr>
        <w:t xml:space="preserve"> </w:t>
      </w:r>
      <w:r w:rsidRPr="00164B5B">
        <w:rPr>
          <w:rFonts w:cs="Times New Roman"/>
          <w:szCs w:val="28"/>
        </w:rPr>
        <w:t>спускаются</w:t>
      </w:r>
      <w:r w:rsidR="00815ED6">
        <w:rPr>
          <w:rFonts w:cs="Times New Roman"/>
          <w:szCs w:val="28"/>
        </w:rPr>
        <w:t xml:space="preserve"> </w:t>
      </w:r>
      <w:r w:rsidRPr="00164B5B">
        <w:rPr>
          <w:rFonts w:cs="Times New Roman"/>
          <w:szCs w:val="28"/>
        </w:rPr>
        <w:t>внутрь</w:t>
      </w:r>
      <w:r w:rsidR="00815ED6">
        <w:rPr>
          <w:rFonts w:cs="Times New Roman"/>
          <w:szCs w:val="28"/>
        </w:rPr>
        <w:t xml:space="preserve"> </w:t>
      </w:r>
      <w:r w:rsidRPr="00164B5B">
        <w:rPr>
          <w:rFonts w:cs="Times New Roman"/>
          <w:szCs w:val="28"/>
        </w:rPr>
        <w:t>существующей</w:t>
      </w:r>
      <w:r w:rsidR="00815ED6">
        <w:rPr>
          <w:rFonts w:cs="Times New Roman"/>
          <w:szCs w:val="28"/>
        </w:rPr>
        <w:t xml:space="preserve"> </w:t>
      </w:r>
      <w:r w:rsidRPr="00164B5B">
        <w:rPr>
          <w:rFonts w:cs="Times New Roman"/>
          <w:szCs w:val="28"/>
        </w:rPr>
        <w:t>колонны.</w:t>
      </w:r>
      <w:r w:rsidR="00815ED6">
        <w:rPr>
          <w:rFonts w:cs="Times New Roman"/>
          <w:szCs w:val="28"/>
        </w:rPr>
        <w:t xml:space="preserve"> </w:t>
      </w:r>
      <w:r w:rsidRPr="00164B5B">
        <w:rPr>
          <w:rFonts w:cs="Times New Roman"/>
          <w:szCs w:val="28"/>
        </w:rPr>
        <w:t>Для</w:t>
      </w:r>
      <w:r w:rsidR="00815ED6">
        <w:rPr>
          <w:rFonts w:cs="Times New Roman"/>
          <w:szCs w:val="28"/>
        </w:rPr>
        <w:t xml:space="preserve"> </w:t>
      </w:r>
      <w:r w:rsidRPr="00164B5B">
        <w:rPr>
          <w:rFonts w:cs="Times New Roman"/>
          <w:szCs w:val="28"/>
        </w:rPr>
        <w:t>герметизации</w:t>
      </w:r>
      <w:r w:rsidR="00815ED6">
        <w:rPr>
          <w:rFonts w:cs="Times New Roman"/>
          <w:szCs w:val="28"/>
        </w:rPr>
        <w:t xml:space="preserve"> </w:t>
      </w:r>
      <w:r w:rsidRPr="00164B5B">
        <w:rPr>
          <w:rFonts w:cs="Times New Roman"/>
          <w:szCs w:val="28"/>
        </w:rPr>
        <w:t>пространства</w:t>
      </w:r>
      <w:r w:rsidR="00815ED6">
        <w:rPr>
          <w:rFonts w:cs="Times New Roman"/>
          <w:szCs w:val="28"/>
        </w:rPr>
        <w:t xml:space="preserve"> </w:t>
      </w:r>
      <w:r w:rsidRPr="00164B5B">
        <w:rPr>
          <w:rFonts w:cs="Times New Roman"/>
          <w:szCs w:val="28"/>
        </w:rPr>
        <w:t>между</w:t>
      </w:r>
      <w:r w:rsidR="00815ED6">
        <w:rPr>
          <w:rFonts w:cs="Times New Roman"/>
          <w:szCs w:val="28"/>
        </w:rPr>
        <w:t xml:space="preserve"> </w:t>
      </w:r>
      <w:r w:rsidRPr="00164B5B">
        <w:rPr>
          <w:rFonts w:cs="Times New Roman"/>
          <w:szCs w:val="28"/>
        </w:rPr>
        <w:t>старой</w:t>
      </w:r>
      <w:r w:rsidR="00815ED6">
        <w:rPr>
          <w:rFonts w:cs="Times New Roman"/>
          <w:szCs w:val="28"/>
        </w:rPr>
        <w:t xml:space="preserve"> </w:t>
      </w:r>
      <w:r w:rsidRPr="00164B5B">
        <w:rPr>
          <w:rFonts w:cs="Times New Roman"/>
          <w:szCs w:val="28"/>
        </w:rPr>
        <w:t>колонной</w:t>
      </w:r>
      <w:r w:rsidR="00815ED6">
        <w:rPr>
          <w:rFonts w:cs="Times New Roman"/>
          <w:szCs w:val="28"/>
        </w:rPr>
        <w:t xml:space="preserve"> </w:t>
      </w:r>
      <w:r w:rsidRPr="00164B5B">
        <w:rPr>
          <w:rFonts w:cs="Times New Roman"/>
          <w:szCs w:val="28"/>
        </w:rPr>
        <w:t>и</w:t>
      </w:r>
      <w:r w:rsidR="00815ED6">
        <w:rPr>
          <w:rFonts w:cs="Times New Roman"/>
          <w:szCs w:val="28"/>
        </w:rPr>
        <w:t xml:space="preserve"> </w:t>
      </w:r>
      <w:r w:rsidRPr="00164B5B">
        <w:rPr>
          <w:rFonts w:cs="Times New Roman"/>
          <w:szCs w:val="28"/>
        </w:rPr>
        <w:t>новой</w:t>
      </w:r>
      <w:r w:rsidR="00815ED6">
        <w:rPr>
          <w:rFonts w:cs="Times New Roman"/>
          <w:szCs w:val="28"/>
        </w:rPr>
        <w:t xml:space="preserve"> </w:t>
      </w:r>
      <w:r w:rsidRPr="00164B5B">
        <w:rPr>
          <w:rFonts w:cs="Times New Roman"/>
          <w:szCs w:val="28"/>
        </w:rPr>
        <w:t>ремонтной</w:t>
      </w:r>
      <w:r w:rsidR="00815ED6">
        <w:rPr>
          <w:rFonts w:cs="Times New Roman"/>
          <w:szCs w:val="28"/>
        </w:rPr>
        <w:t xml:space="preserve"> </w:t>
      </w:r>
      <w:r w:rsidRPr="00164B5B">
        <w:rPr>
          <w:rFonts w:cs="Times New Roman"/>
          <w:szCs w:val="28"/>
        </w:rPr>
        <w:t>вставкой</w:t>
      </w:r>
      <w:r w:rsidR="00815ED6">
        <w:rPr>
          <w:rFonts w:cs="Times New Roman"/>
          <w:szCs w:val="28"/>
        </w:rPr>
        <w:t xml:space="preserve"> </w:t>
      </w:r>
      <w:r w:rsidR="001A3887" w:rsidRPr="00164B5B">
        <w:rPr>
          <w:rFonts w:cs="Times New Roman"/>
          <w:szCs w:val="28"/>
        </w:rPr>
        <w:t>применяются</w:t>
      </w:r>
      <w:r w:rsidR="00815ED6">
        <w:rPr>
          <w:rFonts w:cs="Times New Roman"/>
          <w:szCs w:val="28"/>
        </w:rPr>
        <w:t xml:space="preserve"> </w:t>
      </w:r>
      <w:r w:rsidR="001A3887">
        <w:rPr>
          <w:rFonts w:cs="Times New Roman"/>
          <w:szCs w:val="28"/>
        </w:rPr>
        <w:t>пакеры</w:t>
      </w:r>
      <w:r w:rsidR="00815ED6">
        <w:rPr>
          <w:rFonts w:cs="Times New Roman"/>
          <w:szCs w:val="28"/>
        </w:rPr>
        <w:t xml:space="preserve"> </w:t>
      </w:r>
      <w:r w:rsidRPr="00164B5B">
        <w:rPr>
          <w:rFonts w:cs="Times New Roman"/>
          <w:szCs w:val="28"/>
        </w:rPr>
        <w:t>механические</w:t>
      </w:r>
      <w:r w:rsidR="00815ED6">
        <w:rPr>
          <w:rFonts w:cs="Times New Roman"/>
          <w:szCs w:val="28"/>
        </w:rPr>
        <w:t xml:space="preserve"> </w:t>
      </w:r>
      <w:r w:rsidRPr="00164B5B">
        <w:rPr>
          <w:rFonts w:cs="Times New Roman"/>
          <w:szCs w:val="28"/>
        </w:rPr>
        <w:t>или</w:t>
      </w:r>
      <w:r w:rsidR="00815ED6">
        <w:rPr>
          <w:rFonts w:cs="Times New Roman"/>
          <w:szCs w:val="28"/>
        </w:rPr>
        <w:t xml:space="preserve"> </w:t>
      </w:r>
      <w:r w:rsidR="001A3887" w:rsidRPr="00164B5B">
        <w:rPr>
          <w:rFonts w:cs="Times New Roman"/>
          <w:szCs w:val="28"/>
        </w:rPr>
        <w:t>гидравлические</w:t>
      </w:r>
      <w:r w:rsidR="001A3887">
        <w:rPr>
          <w:rFonts w:cs="Times New Roman"/>
          <w:szCs w:val="28"/>
        </w:rPr>
        <w:t>,</w:t>
      </w:r>
      <w:r w:rsidR="00815ED6">
        <w:rPr>
          <w:rFonts w:cs="Times New Roman"/>
          <w:szCs w:val="28"/>
        </w:rPr>
        <w:t xml:space="preserve"> </w:t>
      </w:r>
      <w:r w:rsidRPr="00164B5B">
        <w:rPr>
          <w:rFonts w:cs="Times New Roman"/>
          <w:szCs w:val="28"/>
        </w:rPr>
        <w:t>такие</w:t>
      </w:r>
      <w:r w:rsidR="00815ED6">
        <w:rPr>
          <w:rFonts w:cs="Times New Roman"/>
          <w:szCs w:val="28"/>
        </w:rPr>
        <w:t xml:space="preserve"> </w:t>
      </w:r>
      <w:r w:rsidRPr="00164B5B">
        <w:rPr>
          <w:rFonts w:cs="Times New Roman"/>
          <w:szCs w:val="28"/>
        </w:rPr>
        <w:t>как</w:t>
      </w:r>
      <w:r w:rsidR="00815ED6">
        <w:rPr>
          <w:rFonts w:cs="Times New Roman"/>
          <w:szCs w:val="28"/>
        </w:rPr>
        <w:t xml:space="preserve"> </w:t>
      </w:r>
      <w:r w:rsidRPr="00164B5B">
        <w:rPr>
          <w:rFonts w:cs="Times New Roman"/>
          <w:szCs w:val="28"/>
        </w:rPr>
        <w:t>ПМ,</w:t>
      </w:r>
      <w:r w:rsidR="00815ED6">
        <w:rPr>
          <w:rFonts w:cs="Times New Roman"/>
          <w:szCs w:val="28"/>
        </w:rPr>
        <w:t xml:space="preserve"> </w:t>
      </w:r>
      <w:r w:rsidRPr="00164B5B">
        <w:rPr>
          <w:rFonts w:cs="Times New Roman"/>
          <w:szCs w:val="28"/>
        </w:rPr>
        <w:t>которые</w:t>
      </w:r>
      <w:r w:rsidR="00815ED6">
        <w:rPr>
          <w:rFonts w:cs="Times New Roman"/>
          <w:szCs w:val="28"/>
        </w:rPr>
        <w:t xml:space="preserve"> </w:t>
      </w:r>
      <w:r w:rsidRPr="00164B5B">
        <w:rPr>
          <w:rFonts w:cs="Times New Roman"/>
          <w:szCs w:val="28"/>
        </w:rPr>
        <w:t>создают</w:t>
      </w:r>
      <w:r w:rsidR="00815ED6">
        <w:rPr>
          <w:rFonts w:cs="Times New Roman"/>
          <w:szCs w:val="28"/>
        </w:rPr>
        <w:t xml:space="preserve"> </w:t>
      </w:r>
      <w:r w:rsidRPr="00164B5B">
        <w:rPr>
          <w:rFonts w:cs="Times New Roman"/>
          <w:szCs w:val="28"/>
        </w:rPr>
        <w:t>надежное</w:t>
      </w:r>
      <w:r w:rsidR="00815ED6">
        <w:rPr>
          <w:rFonts w:cs="Times New Roman"/>
          <w:szCs w:val="28"/>
        </w:rPr>
        <w:t xml:space="preserve"> </w:t>
      </w:r>
      <w:r w:rsidRPr="00164B5B">
        <w:rPr>
          <w:rFonts w:cs="Times New Roman"/>
          <w:szCs w:val="28"/>
        </w:rPr>
        <w:t>разъемное</w:t>
      </w:r>
      <w:r w:rsidR="00815ED6">
        <w:rPr>
          <w:rFonts w:cs="Times New Roman"/>
          <w:szCs w:val="28"/>
        </w:rPr>
        <w:t xml:space="preserve"> </w:t>
      </w:r>
      <w:r w:rsidRPr="00164B5B">
        <w:rPr>
          <w:rFonts w:cs="Times New Roman"/>
          <w:szCs w:val="28"/>
        </w:rPr>
        <w:t>соединение,</w:t>
      </w:r>
      <w:r w:rsidR="00815ED6">
        <w:rPr>
          <w:rFonts w:cs="Times New Roman"/>
          <w:szCs w:val="28"/>
        </w:rPr>
        <w:t xml:space="preserve"> </w:t>
      </w:r>
      <w:r w:rsidRPr="00164B5B">
        <w:rPr>
          <w:rFonts w:cs="Times New Roman"/>
          <w:szCs w:val="28"/>
        </w:rPr>
        <w:t>изолируя</w:t>
      </w:r>
      <w:r w:rsidR="00815ED6">
        <w:rPr>
          <w:rFonts w:cs="Times New Roman"/>
          <w:szCs w:val="28"/>
        </w:rPr>
        <w:t xml:space="preserve"> </w:t>
      </w:r>
      <w:r w:rsidRPr="00164B5B">
        <w:rPr>
          <w:rFonts w:cs="Times New Roman"/>
          <w:szCs w:val="28"/>
        </w:rPr>
        <w:t>поврежденный</w:t>
      </w:r>
      <w:r w:rsidR="00815ED6">
        <w:rPr>
          <w:rFonts w:cs="Times New Roman"/>
          <w:szCs w:val="28"/>
        </w:rPr>
        <w:t xml:space="preserve"> </w:t>
      </w:r>
      <w:r w:rsidRPr="00164B5B">
        <w:rPr>
          <w:rFonts w:cs="Times New Roman"/>
          <w:szCs w:val="28"/>
        </w:rPr>
        <w:t>участок.</w:t>
      </w:r>
    </w:p>
    <w:p w14:paraId="3F4C26A0" w14:textId="5A27F8C8" w:rsidR="001A3887" w:rsidRDefault="00164B5B" w:rsidP="001A3887">
      <w:pPr>
        <w:spacing w:line="360" w:lineRule="auto"/>
        <w:ind w:firstLine="708"/>
        <w:jc w:val="both"/>
        <w:rPr>
          <w:rFonts w:cs="Times New Roman"/>
          <w:szCs w:val="28"/>
        </w:rPr>
      </w:pPr>
      <w:r w:rsidRPr="00164B5B">
        <w:rPr>
          <w:rFonts w:cs="Times New Roman"/>
          <w:szCs w:val="28"/>
        </w:rPr>
        <w:t>Широкий</w:t>
      </w:r>
      <w:r w:rsidR="00815ED6">
        <w:rPr>
          <w:rFonts w:cs="Times New Roman"/>
          <w:szCs w:val="28"/>
        </w:rPr>
        <w:t xml:space="preserve"> </w:t>
      </w:r>
      <w:r w:rsidRPr="00164B5B">
        <w:rPr>
          <w:rFonts w:cs="Times New Roman"/>
          <w:szCs w:val="28"/>
        </w:rPr>
        <w:t>пласт</w:t>
      </w:r>
      <w:r w:rsidR="00815ED6">
        <w:rPr>
          <w:rFonts w:cs="Times New Roman"/>
          <w:szCs w:val="28"/>
        </w:rPr>
        <w:t xml:space="preserve"> </w:t>
      </w:r>
      <w:r w:rsidRPr="00164B5B">
        <w:rPr>
          <w:rFonts w:cs="Times New Roman"/>
          <w:szCs w:val="28"/>
        </w:rPr>
        <w:t>ремонтных</w:t>
      </w:r>
      <w:r w:rsidR="00815ED6">
        <w:rPr>
          <w:rFonts w:cs="Times New Roman"/>
          <w:szCs w:val="28"/>
        </w:rPr>
        <w:t xml:space="preserve"> </w:t>
      </w:r>
      <w:r w:rsidRPr="00164B5B">
        <w:rPr>
          <w:rFonts w:cs="Times New Roman"/>
          <w:szCs w:val="28"/>
        </w:rPr>
        <w:t>работ</w:t>
      </w:r>
      <w:r w:rsidR="00815ED6">
        <w:rPr>
          <w:rFonts w:cs="Times New Roman"/>
          <w:szCs w:val="28"/>
        </w:rPr>
        <w:t xml:space="preserve"> </w:t>
      </w:r>
      <w:r w:rsidRPr="00164B5B">
        <w:rPr>
          <w:rFonts w:cs="Times New Roman"/>
          <w:szCs w:val="28"/>
        </w:rPr>
        <w:t>составляют</w:t>
      </w:r>
      <w:r w:rsidR="00815ED6">
        <w:rPr>
          <w:rFonts w:cs="Times New Roman"/>
          <w:szCs w:val="28"/>
        </w:rPr>
        <w:t xml:space="preserve"> </w:t>
      </w:r>
      <w:r w:rsidRPr="00164B5B">
        <w:rPr>
          <w:rFonts w:cs="Times New Roman"/>
          <w:szCs w:val="28"/>
        </w:rPr>
        <w:t>технологии</w:t>
      </w:r>
      <w:r w:rsidR="00815ED6">
        <w:rPr>
          <w:rFonts w:cs="Times New Roman"/>
          <w:szCs w:val="28"/>
        </w:rPr>
        <w:t xml:space="preserve"> </w:t>
      </w:r>
      <w:r w:rsidRPr="00164B5B">
        <w:rPr>
          <w:rFonts w:cs="Times New Roman"/>
          <w:szCs w:val="28"/>
        </w:rPr>
        <w:t>по</w:t>
      </w:r>
      <w:r w:rsidR="00815ED6">
        <w:rPr>
          <w:rFonts w:cs="Times New Roman"/>
          <w:szCs w:val="28"/>
        </w:rPr>
        <w:t xml:space="preserve"> </w:t>
      </w:r>
      <w:r w:rsidRPr="00164B5B">
        <w:rPr>
          <w:rFonts w:cs="Times New Roman"/>
          <w:szCs w:val="28"/>
        </w:rPr>
        <w:t>интенсификации</w:t>
      </w:r>
      <w:r w:rsidR="00815ED6">
        <w:rPr>
          <w:rFonts w:cs="Times New Roman"/>
          <w:szCs w:val="28"/>
        </w:rPr>
        <w:t xml:space="preserve"> </w:t>
      </w:r>
      <w:r w:rsidRPr="00164B5B">
        <w:rPr>
          <w:rFonts w:cs="Times New Roman"/>
          <w:szCs w:val="28"/>
        </w:rPr>
        <w:t>притока</w:t>
      </w:r>
      <w:r w:rsidR="00815ED6">
        <w:rPr>
          <w:rFonts w:cs="Times New Roman"/>
          <w:szCs w:val="28"/>
        </w:rPr>
        <w:t xml:space="preserve"> </w:t>
      </w:r>
      <w:r w:rsidRPr="00164B5B">
        <w:rPr>
          <w:rFonts w:cs="Times New Roman"/>
          <w:szCs w:val="28"/>
        </w:rPr>
        <w:t>и</w:t>
      </w:r>
      <w:r w:rsidR="00815ED6">
        <w:rPr>
          <w:rFonts w:cs="Times New Roman"/>
          <w:szCs w:val="28"/>
        </w:rPr>
        <w:t xml:space="preserve"> </w:t>
      </w:r>
      <w:r w:rsidRPr="00164B5B">
        <w:rPr>
          <w:rFonts w:cs="Times New Roman"/>
          <w:szCs w:val="28"/>
        </w:rPr>
        <w:t>восстановлению</w:t>
      </w:r>
      <w:r w:rsidR="00815ED6">
        <w:rPr>
          <w:rFonts w:cs="Times New Roman"/>
          <w:szCs w:val="28"/>
        </w:rPr>
        <w:t xml:space="preserve"> </w:t>
      </w:r>
      <w:r w:rsidRPr="00164B5B">
        <w:rPr>
          <w:rFonts w:cs="Times New Roman"/>
          <w:szCs w:val="28"/>
        </w:rPr>
        <w:t>проницаемости</w:t>
      </w:r>
      <w:r w:rsidR="00815ED6">
        <w:rPr>
          <w:rFonts w:cs="Times New Roman"/>
          <w:szCs w:val="28"/>
        </w:rPr>
        <w:t xml:space="preserve"> </w:t>
      </w:r>
      <w:r w:rsidRPr="00164B5B">
        <w:rPr>
          <w:rFonts w:cs="Times New Roman"/>
          <w:szCs w:val="28"/>
        </w:rPr>
        <w:t>призабойной</w:t>
      </w:r>
      <w:r w:rsidR="00815ED6">
        <w:rPr>
          <w:rFonts w:cs="Times New Roman"/>
          <w:szCs w:val="28"/>
        </w:rPr>
        <w:t xml:space="preserve"> </w:t>
      </w:r>
      <w:r w:rsidRPr="00164B5B">
        <w:rPr>
          <w:rFonts w:cs="Times New Roman"/>
          <w:szCs w:val="28"/>
        </w:rPr>
        <w:t>зоны</w:t>
      </w:r>
      <w:r w:rsidR="00815ED6">
        <w:rPr>
          <w:rFonts w:cs="Times New Roman"/>
          <w:szCs w:val="28"/>
        </w:rPr>
        <w:t xml:space="preserve"> </w:t>
      </w:r>
      <w:r w:rsidRPr="00164B5B">
        <w:rPr>
          <w:rFonts w:cs="Times New Roman"/>
          <w:szCs w:val="28"/>
        </w:rPr>
        <w:t>пласта.</w:t>
      </w:r>
      <w:r w:rsidR="00815ED6">
        <w:rPr>
          <w:rFonts w:cs="Times New Roman"/>
          <w:szCs w:val="28"/>
        </w:rPr>
        <w:t xml:space="preserve"> </w:t>
      </w:r>
      <w:r w:rsidRPr="00164B5B">
        <w:rPr>
          <w:rFonts w:cs="Times New Roman"/>
          <w:szCs w:val="28"/>
        </w:rPr>
        <w:t>Сюда</w:t>
      </w:r>
      <w:r w:rsidR="00815ED6">
        <w:rPr>
          <w:rFonts w:cs="Times New Roman"/>
          <w:szCs w:val="28"/>
        </w:rPr>
        <w:t xml:space="preserve"> </w:t>
      </w:r>
      <w:r w:rsidRPr="00164B5B">
        <w:rPr>
          <w:rFonts w:cs="Times New Roman"/>
          <w:szCs w:val="28"/>
        </w:rPr>
        <w:t>относится</w:t>
      </w:r>
      <w:r w:rsidR="00815ED6">
        <w:rPr>
          <w:rFonts w:cs="Times New Roman"/>
          <w:szCs w:val="28"/>
        </w:rPr>
        <w:t xml:space="preserve"> </w:t>
      </w:r>
      <w:r w:rsidRPr="00164B5B">
        <w:rPr>
          <w:rFonts w:cs="Times New Roman"/>
          <w:szCs w:val="28"/>
        </w:rPr>
        <w:t>гидравлический</w:t>
      </w:r>
      <w:r w:rsidR="00815ED6">
        <w:rPr>
          <w:rFonts w:cs="Times New Roman"/>
          <w:szCs w:val="28"/>
        </w:rPr>
        <w:t xml:space="preserve"> </w:t>
      </w:r>
      <w:r w:rsidRPr="00164B5B">
        <w:rPr>
          <w:rFonts w:cs="Times New Roman"/>
          <w:szCs w:val="28"/>
        </w:rPr>
        <w:t>разрыв</w:t>
      </w:r>
      <w:r w:rsidR="00815ED6">
        <w:rPr>
          <w:rFonts w:cs="Times New Roman"/>
          <w:szCs w:val="28"/>
        </w:rPr>
        <w:t xml:space="preserve"> </w:t>
      </w:r>
      <w:r w:rsidRPr="00164B5B">
        <w:rPr>
          <w:rFonts w:cs="Times New Roman"/>
          <w:szCs w:val="28"/>
        </w:rPr>
        <w:t>пласта</w:t>
      </w:r>
      <w:r w:rsidR="00815ED6">
        <w:rPr>
          <w:rFonts w:cs="Times New Roman"/>
          <w:szCs w:val="28"/>
        </w:rPr>
        <w:t xml:space="preserve"> </w:t>
      </w:r>
      <w:r w:rsidRPr="00164B5B">
        <w:rPr>
          <w:rFonts w:cs="Times New Roman"/>
          <w:szCs w:val="28"/>
        </w:rPr>
        <w:t>(ГРП),</w:t>
      </w:r>
      <w:r w:rsidR="00815ED6">
        <w:rPr>
          <w:rFonts w:cs="Times New Roman"/>
          <w:szCs w:val="28"/>
        </w:rPr>
        <w:t xml:space="preserve"> </w:t>
      </w:r>
      <w:r w:rsidRPr="00164B5B">
        <w:rPr>
          <w:rFonts w:cs="Times New Roman"/>
          <w:szCs w:val="28"/>
        </w:rPr>
        <w:t>для</w:t>
      </w:r>
      <w:r w:rsidR="00815ED6">
        <w:rPr>
          <w:rFonts w:cs="Times New Roman"/>
          <w:szCs w:val="28"/>
        </w:rPr>
        <w:t xml:space="preserve"> </w:t>
      </w:r>
      <w:r w:rsidRPr="00164B5B">
        <w:rPr>
          <w:rFonts w:cs="Times New Roman"/>
          <w:szCs w:val="28"/>
        </w:rPr>
        <w:t>проведения</w:t>
      </w:r>
      <w:r w:rsidR="00815ED6">
        <w:rPr>
          <w:rFonts w:cs="Times New Roman"/>
          <w:szCs w:val="28"/>
        </w:rPr>
        <w:t xml:space="preserve"> </w:t>
      </w:r>
      <w:r w:rsidRPr="00164B5B">
        <w:rPr>
          <w:rFonts w:cs="Times New Roman"/>
          <w:szCs w:val="28"/>
        </w:rPr>
        <w:t>которого</w:t>
      </w:r>
      <w:r w:rsidR="00815ED6">
        <w:rPr>
          <w:rFonts w:cs="Times New Roman"/>
          <w:szCs w:val="28"/>
        </w:rPr>
        <w:t xml:space="preserve"> </w:t>
      </w:r>
      <w:r w:rsidRPr="00164B5B">
        <w:rPr>
          <w:rFonts w:cs="Times New Roman"/>
          <w:szCs w:val="28"/>
        </w:rPr>
        <w:t>задействуется</w:t>
      </w:r>
      <w:r w:rsidR="00815ED6">
        <w:rPr>
          <w:rFonts w:cs="Times New Roman"/>
          <w:szCs w:val="28"/>
        </w:rPr>
        <w:t xml:space="preserve"> </w:t>
      </w:r>
      <w:r w:rsidRPr="00164B5B">
        <w:rPr>
          <w:rFonts w:cs="Times New Roman"/>
          <w:szCs w:val="28"/>
        </w:rPr>
        <w:t>мощное</w:t>
      </w:r>
      <w:r w:rsidR="00815ED6">
        <w:rPr>
          <w:rFonts w:cs="Times New Roman"/>
          <w:szCs w:val="28"/>
        </w:rPr>
        <w:t xml:space="preserve"> </w:t>
      </w:r>
      <w:r w:rsidRPr="00164B5B">
        <w:rPr>
          <w:rFonts w:cs="Times New Roman"/>
          <w:szCs w:val="28"/>
        </w:rPr>
        <w:t>насосное</w:t>
      </w:r>
      <w:r w:rsidR="00815ED6">
        <w:rPr>
          <w:rFonts w:cs="Times New Roman"/>
          <w:szCs w:val="28"/>
        </w:rPr>
        <w:t xml:space="preserve"> </w:t>
      </w:r>
      <w:r w:rsidRPr="00164B5B">
        <w:rPr>
          <w:rFonts w:cs="Times New Roman"/>
          <w:szCs w:val="28"/>
        </w:rPr>
        <w:t>оборудование</w:t>
      </w:r>
      <w:r w:rsidR="00815ED6">
        <w:rPr>
          <w:rFonts w:cs="Times New Roman"/>
          <w:szCs w:val="28"/>
        </w:rPr>
        <w:t xml:space="preserve"> </w:t>
      </w:r>
      <w:r w:rsidRPr="00164B5B">
        <w:rPr>
          <w:rFonts w:cs="Times New Roman"/>
          <w:szCs w:val="28"/>
        </w:rPr>
        <w:t>—</w:t>
      </w:r>
      <w:r w:rsidR="00815ED6">
        <w:rPr>
          <w:rFonts w:cs="Times New Roman"/>
          <w:szCs w:val="28"/>
        </w:rPr>
        <w:t xml:space="preserve"> </w:t>
      </w:r>
      <w:r w:rsidRPr="00164B5B">
        <w:rPr>
          <w:rFonts w:cs="Times New Roman"/>
          <w:szCs w:val="28"/>
        </w:rPr>
        <w:t>станции</w:t>
      </w:r>
      <w:r w:rsidR="00815ED6">
        <w:rPr>
          <w:rFonts w:cs="Times New Roman"/>
          <w:szCs w:val="28"/>
        </w:rPr>
        <w:t xml:space="preserve"> </w:t>
      </w:r>
      <w:r w:rsidRPr="00164B5B">
        <w:rPr>
          <w:rFonts w:cs="Times New Roman"/>
          <w:szCs w:val="28"/>
        </w:rPr>
        <w:t>гидравлического</w:t>
      </w:r>
      <w:r w:rsidR="00815ED6">
        <w:rPr>
          <w:rFonts w:cs="Times New Roman"/>
          <w:szCs w:val="28"/>
        </w:rPr>
        <w:t xml:space="preserve"> </w:t>
      </w:r>
      <w:r w:rsidRPr="00164B5B">
        <w:rPr>
          <w:rFonts w:cs="Times New Roman"/>
          <w:szCs w:val="28"/>
        </w:rPr>
        <w:t>разрыва</w:t>
      </w:r>
      <w:r w:rsidR="00815ED6">
        <w:rPr>
          <w:rFonts w:cs="Times New Roman"/>
          <w:szCs w:val="28"/>
        </w:rPr>
        <w:t xml:space="preserve"> </w:t>
      </w:r>
      <w:r w:rsidRPr="00164B5B">
        <w:rPr>
          <w:rFonts w:cs="Times New Roman"/>
          <w:szCs w:val="28"/>
        </w:rPr>
        <w:t>пласта,</w:t>
      </w:r>
      <w:r w:rsidR="00815ED6">
        <w:rPr>
          <w:rFonts w:cs="Times New Roman"/>
          <w:szCs w:val="28"/>
        </w:rPr>
        <w:t xml:space="preserve"> </w:t>
      </w:r>
      <w:r w:rsidRPr="00164B5B">
        <w:rPr>
          <w:rFonts w:cs="Times New Roman"/>
          <w:szCs w:val="28"/>
        </w:rPr>
        <w:t>типа</w:t>
      </w:r>
      <w:r w:rsidR="00815ED6">
        <w:rPr>
          <w:rFonts w:cs="Times New Roman"/>
          <w:szCs w:val="28"/>
        </w:rPr>
        <w:t xml:space="preserve"> </w:t>
      </w:r>
      <w:r w:rsidRPr="00164B5B">
        <w:rPr>
          <w:rFonts w:cs="Times New Roman"/>
          <w:szCs w:val="28"/>
        </w:rPr>
        <w:t>4АН-700.</w:t>
      </w:r>
      <w:r w:rsidR="00815ED6">
        <w:rPr>
          <w:rFonts w:cs="Times New Roman"/>
          <w:szCs w:val="28"/>
        </w:rPr>
        <w:t xml:space="preserve"> </w:t>
      </w:r>
    </w:p>
    <w:p w14:paraId="762F0AB6" w14:textId="05BADA76" w:rsidR="001A3887" w:rsidRDefault="001A3887" w:rsidP="001A3887">
      <w:pPr>
        <w:spacing w:line="360" w:lineRule="auto"/>
        <w:ind w:firstLine="708"/>
        <w:jc w:val="center"/>
        <w:rPr>
          <w:rFonts w:cs="Times New Roman"/>
          <w:szCs w:val="28"/>
        </w:rPr>
      </w:pPr>
      <w:r>
        <w:rPr>
          <w:rFonts w:cs="Times New Roman"/>
          <w:noProof/>
          <w:szCs w:val="28"/>
        </w:rPr>
        <w:lastRenderedPageBreak/>
        <w:drawing>
          <wp:inline distT="0" distB="0" distL="0" distR="0" wp14:anchorId="33ADF30D" wp14:editId="4F6555F3">
            <wp:extent cx="4848225" cy="3009900"/>
            <wp:effectExtent l="0" t="0" r="952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48225" cy="3009900"/>
                    </a:xfrm>
                    <a:prstGeom prst="rect">
                      <a:avLst/>
                    </a:prstGeom>
                    <a:noFill/>
                  </pic:spPr>
                </pic:pic>
              </a:graphicData>
            </a:graphic>
          </wp:inline>
        </w:drawing>
      </w:r>
    </w:p>
    <w:p w14:paraId="6C5B9B89" w14:textId="550ADB82" w:rsidR="001A3887" w:rsidRDefault="001A3887" w:rsidP="001A3887">
      <w:pPr>
        <w:spacing w:line="360" w:lineRule="auto"/>
        <w:ind w:firstLine="708"/>
        <w:jc w:val="center"/>
        <w:rPr>
          <w:rFonts w:cs="Times New Roman"/>
          <w:szCs w:val="28"/>
        </w:rPr>
      </w:pPr>
      <w:r>
        <w:rPr>
          <w:rFonts w:cs="Times New Roman"/>
          <w:szCs w:val="28"/>
        </w:rPr>
        <w:t>Рисунок</w:t>
      </w:r>
      <w:r w:rsidR="00815ED6">
        <w:rPr>
          <w:rFonts w:cs="Times New Roman"/>
          <w:szCs w:val="28"/>
        </w:rPr>
        <w:t xml:space="preserve"> </w:t>
      </w:r>
      <w:r>
        <w:rPr>
          <w:rFonts w:cs="Times New Roman"/>
          <w:szCs w:val="28"/>
        </w:rPr>
        <w:t>2.2.3</w:t>
      </w:r>
      <w:r w:rsidR="00815ED6">
        <w:rPr>
          <w:rFonts w:cs="Times New Roman"/>
          <w:szCs w:val="28"/>
        </w:rPr>
        <w:t xml:space="preserve"> </w:t>
      </w:r>
      <w:r>
        <w:rPr>
          <w:rFonts w:cs="Times New Roman"/>
          <w:szCs w:val="28"/>
        </w:rPr>
        <w:t>-</w:t>
      </w:r>
      <w:r w:rsidR="00815ED6">
        <w:rPr>
          <w:rFonts w:cs="Times New Roman"/>
          <w:szCs w:val="28"/>
        </w:rPr>
        <w:t xml:space="preserve"> </w:t>
      </w:r>
      <w:r>
        <w:rPr>
          <w:rFonts w:cs="Times New Roman"/>
          <w:szCs w:val="28"/>
        </w:rPr>
        <w:t>С</w:t>
      </w:r>
      <w:r w:rsidRPr="001A3887">
        <w:rPr>
          <w:rFonts w:cs="Times New Roman"/>
          <w:szCs w:val="28"/>
        </w:rPr>
        <w:t>танци</w:t>
      </w:r>
      <w:r>
        <w:rPr>
          <w:rFonts w:cs="Times New Roman"/>
          <w:szCs w:val="28"/>
        </w:rPr>
        <w:t>я</w:t>
      </w:r>
      <w:r w:rsidR="00815ED6">
        <w:rPr>
          <w:rFonts w:cs="Times New Roman"/>
          <w:szCs w:val="28"/>
        </w:rPr>
        <w:t xml:space="preserve"> </w:t>
      </w:r>
      <w:r w:rsidRPr="001A3887">
        <w:rPr>
          <w:rFonts w:cs="Times New Roman"/>
          <w:szCs w:val="28"/>
        </w:rPr>
        <w:t>гидравлического</w:t>
      </w:r>
      <w:r w:rsidR="00815ED6">
        <w:rPr>
          <w:rFonts w:cs="Times New Roman"/>
          <w:szCs w:val="28"/>
        </w:rPr>
        <w:t xml:space="preserve"> </w:t>
      </w:r>
      <w:r w:rsidRPr="001A3887">
        <w:rPr>
          <w:rFonts w:cs="Times New Roman"/>
          <w:szCs w:val="28"/>
        </w:rPr>
        <w:t>разрыва</w:t>
      </w:r>
      <w:r w:rsidR="00815ED6">
        <w:rPr>
          <w:rFonts w:cs="Times New Roman"/>
          <w:szCs w:val="28"/>
        </w:rPr>
        <w:t xml:space="preserve"> </w:t>
      </w:r>
      <w:r w:rsidRPr="001A3887">
        <w:rPr>
          <w:rFonts w:cs="Times New Roman"/>
          <w:szCs w:val="28"/>
        </w:rPr>
        <w:t>пласта,</w:t>
      </w:r>
      <w:r w:rsidR="00815ED6">
        <w:rPr>
          <w:rFonts w:cs="Times New Roman"/>
          <w:szCs w:val="28"/>
        </w:rPr>
        <w:t xml:space="preserve"> </w:t>
      </w:r>
      <w:r w:rsidRPr="001A3887">
        <w:rPr>
          <w:rFonts w:cs="Times New Roman"/>
          <w:szCs w:val="28"/>
        </w:rPr>
        <w:t>4АН-700</w:t>
      </w:r>
    </w:p>
    <w:p w14:paraId="22E793EB" w14:textId="661930AD" w:rsidR="00164B5B" w:rsidRPr="00164B5B" w:rsidRDefault="00164B5B" w:rsidP="001A3887">
      <w:pPr>
        <w:spacing w:line="360" w:lineRule="auto"/>
        <w:ind w:firstLine="708"/>
        <w:jc w:val="both"/>
        <w:rPr>
          <w:rFonts w:cs="Times New Roman"/>
          <w:szCs w:val="28"/>
        </w:rPr>
      </w:pPr>
      <w:r w:rsidRPr="00164B5B">
        <w:rPr>
          <w:rFonts w:cs="Times New Roman"/>
          <w:szCs w:val="28"/>
        </w:rPr>
        <w:t>Эти</w:t>
      </w:r>
      <w:r w:rsidR="00815ED6">
        <w:rPr>
          <w:rFonts w:cs="Times New Roman"/>
          <w:szCs w:val="28"/>
        </w:rPr>
        <w:t xml:space="preserve"> </w:t>
      </w:r>
      <w:r w:rsidRPr="00164B5B">
        <w:rPr>
          <w:rFonts w:cs="Times New Roman"/>
          <w:szCs w:val="28"/>
        </w:rPr>
        <w:t>установки</w:t>
      </w:r>
      <w:r w:rsidR="00815ED6">
        <w:rPr>
          <w:rFonts w:cs="Times New Roman"/>
          <w:szCs w:val="28"/>
        </w:rPr>
        <w:t xml:space="preserve"> </w:t>
      </w:r>
      <w:r w:rsidRPr="00164B5B">
        <w:rPr>
          <w:rFonts w:cs="Times New Roman"/>
          <w:szCs w:val="28"/>
        </w:rPr>
        <w:t>способны</w:t>
      </w:r>
      <w:r w:rsidR="00815ED6">
        <w:rPr>
          <w:rFonts w:cs="Times New Roman"/>
          <w:szCs w:val="28"/>
        </w:rPr>
        <w:t xml:space="preserve"> </w:t>
      </w:r>
      <w:r w:rsidRPr="00164B5B">
        <w:rPr>
          <w:rFonts w:cs="Times New Roman"/>
          <w:szCs w:val="28"/>
        </w:rPr>
        <w:t>создавать</w:t>
      </w:r>
      <w:r w:rsidR="00815ED6">
        <w:rPr>
          <w:rFonts w:cs="Times New Roman"/>
          <w:szCs w:val="28"/>
        </w:rPr>
        <w:t xml:space="preserve"> </w:t>
      </w:r>
      <w:r w:rsidRPr="00164B5B">
        <w:rPr>
          <w:rFonts w:cs="Times New Roman"/>
          <w:szCs w:val="28"/>
        </w:rPr>
        <w:t>давление</w:t>
      </w:r>
      <w:r w:rsidR="00815ED6">
        <w:rPr>
          <w:rFonts w:cs="Times New Roman"/>
          <w:szCs w:val="28"/>
        </w:rPr>
        <w:t xml:space="preserve"> </w:t>
      </w:r>
      <w:r w:rsidRPr="00164B5B">
        <w:rPr>
          <w:rFonts w:cs="Times New Roman"/>
          <w:szCs w:val="28"/>
        </w:rPr>
        <w:t>в</w:t>
      </w:r>
      <w:r w:rsidR="00815ED6">
        <w:rPr>
          <w:rFonts w:cs="Times New Roman"/>
          <w:szCs w:val="28"/>
        </w:rPr>
        <w:t xml:space="preserve"> </w:t>
      </w:r>
      <w:r w:rsidRPr="00164B5B">
        <w:rPr>
          <w:rFonts w:cs="Times New Roman"/>
          <w:szCs w:val="28"/>
        </w:rPr>
        <w:t>сотни</w:t>
      </w:r>
      <w:r w:rsidR="00815ED6">
        <w:rPr>
          <w:rFonts w:cs="Times New Roman"/>
          <w:szCs w:val="28"/>
        </w:rPr>
        <w:t xml:space="preserve"> </w:t>
      </w:r>
      <w:r w:rsidRPr="00164B5B">
        <w:rPr>
          <w:rFonts w:cs="Times New Roman"/>
          <w:szCs w:val="28"/>
        </w:rPr>
        <w:t>атмосфер,</w:t>
      </w:r>
      <w:r w:rsidR="00815ED6">
        <w:rPr>
          <w:rFonts w:cs="Times New Roman"/>
          <w:szCs w:val="28"/>
        </w:rPr>
        <w:t xml:space="preserve"> </w:t>
      </w:r>
      <w:r w:rsidRPr="00164B5B">
        <w:rPr>
          <w:rFonts w:cs="Times New Roman"/>
          <w:szCs w:val="28"/>
        </w:rPr>
        <w:t>необходимое</w:t>
      </w:r>
      <w:r w:rsidR="00815ED6">
        <w:rPr>
          <w:rFonts w:cs="Times New Roman"/>
          <w:szCs w:val="28"/>
        </w:rPr>
        <w:t xml:space="preserve"> </w:t>
      </w:r>
      <w:r w:rsidRPr="00164B5B">
        <w:rPr>
          <w:rFonts w:cs="Times New Roman"/>
          <w:szCs w:val="28"/>
        </w:rPr>
        <w:t>для</w:t>
      </w:r>
      <w:r w:rsidR="00815ED6">
        <w:rPr>
          <w:rFonts w:cs="Times New Roman"/>
          <w:szCs w:val="28"/>
        </w:rPr>
        <w:t xml:space="preserve"> </w:t>
      </w:r>
      <w:r w:rsidRPr="00164B5B">
        <w:rPr>
          <w:rFonts w:cs="Times New Roman"/>
          <w:szCs w:val="28"/>
        </w:rPr>
        <w:t>создания</w:t>
      </w:r>
      <w:r w:rsidR="00815ED6">
        <w:rPr>
          <w:rFonts w:cs="Times New Roman"/>
          <w:szCs w:val="28"/>
        </w:rPr>
        <w:t xml:space="preserve"> </w:t>
      </w:r>
      <w:r w:rsidRPr="00164B5B">
        <w:rPr>
          <w:rFonts w:cs="Times New Roman"/>
          <w:szCs w:val="28"/>
        </w:rPr>
        <w:t>трещин</w:t>
      </w:r>
      <w:r w:rsidR="00815ED6">
        <w:rPr>
          <w:rFonts w:cs="Times New Roman"/>
          <w:szCs w:val="28"/>
        </w:rPr>
        <w:t xml:space="preserve"> </w:t>
      </w:r>
      <w:r w:rsidRPr="00164B5B">
        <w:rPr>
          <w:rFonts w:cs="Times New Roman"/>
          <w:szCs w:val="28"/>
        </w:rPr>
        <w:t>в</w:t>
      </w:r>
      <w:r w:rsidR="00815ED6">
        <w:rPr>
          <w:rFonts w:cs="Times New Roman"/>
          <w:szCs w:val="28"/>
        </w:rPr>
        <w:t xml:space="preserve"> </w:t>
      </w:r>
      <w:r w:rsidRPr="00164B5B">
        <w:rPr>
          <w:rFonts w:cs="Times New Roman"/>
          <w:szCs w:val="28"/>
        </w:rPr>
        <w:t>породе-коллекторе.</w:t>
      </w:r>
      <w:r w:rsidR="00815ED6">
        <w:rPr>
          <w:rFonts w:cs="Times New Roman"/>
          <w:szCs w:val="28"/>
        </w:rPr>
        <w:t xml:space="preserve"> </w:t>
      </w:r>
      <w:r w:rsidRPr="00164B5B">
        <w:rPr>
          <w:rFonts w:cs="Times New Roman"/>
          <w:szCs w:val="28"/>
        </w:rPr>
        <w:t>Вместе</w:t>
      </w:r>
      <w:r w:rsidR="00815ED6">
        <w:rPr>
          <w:rFonts w:cs="Times New Roman"/>
          <w:szCs w:val="28"/>
        </w:rPr>
        <w:t xml:space="preserve"> </w:t>
      </w:r>
      <w:r w:rsidRPr="00164B5B">
        <w:rPr>
          <w:rFonts w:cs="Times New Roman"/>
          <w:szCs w:val="28"/>
        </w:rPr>
        <w:t>с</w:t>
      </w:r>
      <w:r w:rsidR="00815ED6">
        <w:rPr>
          <w:rFonts w:cs="Times New Roman"/>
          <w:szCs w:val="28"/>
        </w:rPr>
        <w:t xml:space="preserve"> </w:t>
      </w:r>
      <w:r w:rsidRPr="00164B5B">
        <w:rPr>
          <w:rFonts w:cs="Times New Roman"/>
          <w:szCs w:val="28"/>
        </w:rPr>
        <w:t>жидкостью</w:t>
      </w:r>
      <w:r w:rsidR="00815ED6">
        <w:rPr>
          <w:rFonts w:cs="Times New Roman"/>
          <w:szCs w:val="28"/>
        </w:rPr>
        <w:t xml:space="preserve"> </w:t>
      </w:r>
      <w:r w:rsidRPr="00164B5B">
        <w:rPr>
          <w:rFonts w:cs="Times New Roman"/>
          <w:szCs w:val="28"/>
        </w:rPr>
        <w:t>разрыва,</w:t>
      </w:r>
      <w:r w:rsidR="00815ED6">
        <w:rPr>
          <w:rFonts w:cs="Times New Roman"/>
          <w:szCs w:val="28"/>
        </w:rPr>
        <w:t xml:space="preserve"> </w:t>
      </w:r>
      <w:r w:rsidRPr="00164B5B">
        <w:rPr>
          <w:rFonts w:cs="Times New Roman"/>
          <w:szCs w:val="28"/>
        </w:rPr>
        <w:t>которая</w:t>
      </w:r>
      <w:r w:rsidR="00815ED6">
        <w:rPr>
          <w:rFonts w:cs="Times New Roman"/>
          <w:szCs w:val="28"/>
        </w:rPr>
        <w:t xml:space="preserve"> </w:t>
      </w:r>
      <w:r w:rsidRPr="00164B5B">
        <w:rPr>
          <w:rFonts w:cs="Times New Roman"/>
          <w:szCs w:val="28"/>
        </w:rPr>
        <w:t>может</w:t>
      </w:r>
      <w:r w:rsidR="00815ED6">
        <w:rPr>
          <w:rFonts w:cs="Times New Roman"/>
          <w:szCs w:val="28"/>
        </w:rPr>
        <w:t xml:space="preserve"> </w:t>
      </w:r>
      <w:r w:rsidRPr="00164B5B">
        <w:rPr>
          <w:rFonts w:cs="Times New Roman"/>
          <w:szCs w:val="28"/>
        </w:rPr>
        <w:t>быть</w:t>
      </w:r>
      <w:r w:rsidR="00815ED6">
        <w:rPr>
          <w:rFonts w:cs="Times New Roman"/>
          <w:szCs w:val="28"/>
        </w:rPr>
        <w:t xml:space="preserve"> </w:t>
      </w:r>
      <w:r w:rsidRPr="00164B5B">
        <w:rPr>
          <w:rFonts w:cs="Times New Roman"/>
          <w:szCs w:val="28"/>
        </w:rPr>
        <w:t>на</w:t>
      </w:r>
      <w:r w:rsidR="00815ED6">
        <w:rPr>
          <w:rFonts w:cs="Times New Roman"/>
          <w:szCs w:val="28"/>
        </w:rPr>
        <w:t xml:space="preserve"> </w:t>
      </w:r>
      <w:r w:rsidRPr="00164B5B">
        <w:rPr>
          <w:rFonts w:cs="Times New Roman"/>
          <w:szCs w:val="28"/>
        </w:rPr>
        <w:t>водной</w:t>
      </w:r>
      <w:r w:rsidR="00815ED6">
        <w:rPr>
          <w:rFonts w:cs="Times New Roman"/>
          <w:szCs w:val="28"/>
        </w:rPr>
        <w:t xml:space="preserve"> </w:t>
      </w:r>
      <w:r w:rsidRPr="00164B5B">
        <w:rPr>
          <w:rFonts w:cs="Times New Roman"/>
          <w:szCs w:val="28"/>
        </w:rPr>
        <w:t>или</w:t>
      </w:r>
      <w:r w:rsidR="00815ED6">
        <w:rPr>
          <w:rFonts w:cs="Times New Roman"/>
          <w:szCs w:val="28"/>
        </w:rPr>
        <w:t xml:space="preserve"> </w:t>
      </w:r>
      <w:r w:rsidRPr="00164B5B">
        <w:rPr>
          <w:rFonts w:cs="Times New Roman"/>
          <w:szCs w:val="28"/>
        </w:rPr>
        <w:t>углеводородной</w:t>
      </w:r>
      <w:r w:rsidR="00815ED6">
        <w:rPr>
          <w:rFonts w:cs="Times New Roman"/>
          <w:szCs w:val="28"/>
        </w:rPr>
        <w:t xml:space="preserve"> </w:t>
      </w:r>
      <w:r w:rsidRPr="00164B5B">
        <w:rPr>
          <w:rFonts w:cs="Times New Roman"/>
          <w:szCs w:val="28"/>
        </w:rPr>
        <w:t>основе,</w:t>
      </w:r>
      <w:r w:rsidR="00815ED6">
        <w:rPr>
          <w:rFonts w:cs="Times New Roman"/>
          <w:szCs w:val="28"/>
        </w:rPr>
        <w:t xml:space="preserve"> </w:t>
      </w:r>
      <w:r w:rsidRPr="00164B5B">
        <w:rPr>
          <w:rFonts w:cs="Times New Roman"/>
          <w:szCs w:val="28"/>
        </w:rPr>
        <w:t>в</w:t>
      </w:r>
      <w:r w:rsidR="00815ED6">
        <w:rPr>
          <w:rFonts w:cs="Times New Roman"/>
          <w:szCs w:val="28"/>
        </w:rPr>
        <w:t xml:space="preserve"> </w:t>
      </w:r>
      <w:r w:rsidRPr="00164B5B">
        <w:rPr>
          <w:rFonts w:cs="Times New Roman"/>
          <w:szCs w:val="28"/>
        </w:rPr>
        <w:t>пласт</w:t>
      </w:r>
      <w:r w:rsidR="00815ED6">
        <w:rPr>
          <w:rFonts w:cs="Times New Roman"/>
          <w:szCs w:val="28"/>
        </w:rPr>
        <w:t xml:space="preserve"> </w:t>
      </w:r>
      <w:r w:rsidRPr="00164B5B">
        <w:rPr>
          <w:rFonts w:cs="Times New Roman"/>
          <w:szCs w:val="28"/>
        </w:rPr>
        <w:t>закачивается</w:t>
      </w:r>
      <w:r w:rsidR="00815ED6">
        <w:rPr>
          <w:rFonts w:cs="Times New Roman"/>
          <w:szCs w:val="28"/>
        </w:rPr>
        <w:t xml:space="preserve"> </w:t>
      </w:r>
      <w:proofErr w:type="spellStart"/>
      <w:r w:rsidRPr="00164B5B">
        <w:rPr>
          <w:rFonts w:cs="Times New Roman"/>
          <w:szCs w:val="28"/>
        </w:rPr>
        <w:t>пропант</w:t>
      </w:r>
      <w:proofErr w:type="spellEnd"/>
      <w:r w:rsidR="00815ED6">
        <w:rPr>
          <w:rFonts w:cs="Times New Roman"/>
          <w:szCs w:val="28"/>
        </w:rPr>
        <w:t xml:space="preserve"> </w:t>
      </w:r>
      <w:r w:rsidRPr="00164B5B">
        <w:rPr>
          <w:rFonts w:cs="Times New Roman"/>
          <w:szCs w:val="28"/>
        </w:rPr>
        <w:t>—</w:t>
      </w:r>
      <w:r w:rsidR="00815ED6">
        <w:rPr>
          <w:rFonts w:cs="Times New Roman"/>
          <w:szCs w:val="28"/>
        </w:rPr>
        <w:t xml:space="preserve"> </w:t>
      </w:r>
      <w:r w:rsidRPr="00164B5B">
        <w:rPr>
          <w:rFonts w:cs="Times New Roman"/>
          <w:szCs w:val="28"/>
        </w:rPr>
        <w:t>материал,</w:t>
      </w:r>
      <w:r w:rsidR="00815ED6">
        <w:rPr>
          <w:rFonts w:cs="Times New Roman"/>
          <w:szCs w:val="28"/>
        </w:rPr>
        <w:t xml:space="preserve"> </w:t>
      </w:r>
      <w:r w:rsidRPr="00164B5B">
        <w:rPr>
          <w:rFonts w:cs="Times New Roman"/>
          <w:szCs w:val="28"/>
        </w:rPr>
        <w:t>удерживающий</w:t>
      </w:r>
      <w:r w:rsidR="00815ED6">
        <w:rPr>
          <w:rFonts w:cs="Times New Roman"/>
          <w:szCs w:val="28"/>
        </w:rPr>
        <w:t xml:space="preserve"> </w:t>
      </w:r>
      <w:r w:rsidRPr="00164B5B">
        <w:rPr>
          <w:rFonts w:cs="Times New Roman"/>
          <w:szCs w:val="28"/>
        </w:rPr>
        <w:t>трещины</w:t>
      </w:r>
      <w:r w:rsidR="00815ED6">
        <w:rPr>
          <w:rFonts w:cs="Times New Roman"/>
          <w:szCs w:val="28"/>
        </w:rPr>
        <w:t xml:space="preserve"> </w:t>
      </w:r>
      <w:r w:rsidRPr="00164B5B">
        <w:rPr>
          <w:rFonts w:cs="Times New Roman"/>
          <w:szCs w:val="28"/>
        </w:rPr>
        <w:t>в</w:t>
      </w:r>
      <w:r w:rsidR="00815ED6">
        <w:rPr>
          <w:rFonts w:cs="Times New Roman"/>
          <w:szCs w:val="28"/>
        </w:rPr>
        <w:t xml:space="preserve"> </w:t>
      </w:r>
      <w:r w:rsidRPr="00164B5B">
        <w:rPr>
          <w:rFonts w:cs="Times New Roman"/>
          <w:szCs w:val="28"/>
        </w:rPr>
        <w:t>открытом</w:t>
      </w:r>
      <w:r w:rsidR="00815ED6">
        <w:rPr>
          <w:rFonts w:cs="Times New Roman"/>
          <w:szCs w:val="28"/>
        </w:rPr>
        <w:t xml:space="preserve"> </w:t>
      </w:r>
      <w:r w:rsidRPr="00164B5B">
        <w:rPr>
          <w:rFonts w:cs="Times New Roman"/>
          <w:szCs w:val="28"/>
        </w:rPr>
        <w:t>состоянии.</w:t>
      </w:r>
      <w:r w:rsidR="00815ED6">
        <w:rPr>
          <w:rFonts w:cs="Times New Roman"/>
          <w:szCs w:val="28"/>
        </w:rPr>
        <w:t xml:space="preserve"> </w:t>
      </w:r>
      <w:r w:rsidRPr="00164B5B">
        <w:rPr>
          <w:rFonts w:cs="Times New Roman"/>
          <w:szCs w:val="28"/>
        </w:rPr>
        <w:t>В</w:t>
      </w:r>
      <w:r w:rsidR="00815ED6">
        <w:rPr>
          <w:rFonts w:cs="Times New Roman"/>
          <w:szCs w:val="28"/>
        </w:rPr>
        <w:t xml:space="preserve"> </w:t>
      </w:r>
      <w:r w:rsidRPr="00164B5B">
        <w:rPr>
          <w:rFonts w:cs="Times New Roman"/>
          <w:szCs w:val="28"/>
        </w:rPr>
        <w:t>качестве</w:t>
      </w:r>
      <w:r w:rsidR="00815ED6">
        <w:rPr>
          <w:rFonts w:cs="Times New Roman"/>
          <w:szCs w:val="28"/>
        </w:rPr>
        <w:t xml:space="preserve"> </w:t>
      </w:r>
      <w:proofErr w:type="spellStart"/>
      <w:r w:rsidRPr="00164B5B">
        <w:rPr>
          <w:rFonts w:cs="Times New Roman"/>
          <w:szCs w:val="28"/>
        </w:rPr>
        <w:t>пропанта</w:t>
      </w:r>
      <w:proofErr w:type="spellEnd"/>
      <w:r w:rsidR="00815ED6">
        <w:rPr>
          <w:rFonts w:cs="Times New Roman"/>
          <w:szCs w:val="28"/>
        </w:rPr>
        <w:t xml:space="preserve"> </w:t>
      </w:r>
      <w:r w:rsidRPr="00164B5B">
        <w:rPr>
          <w:rFonts w:cs="Times New Roman"/>
          <w:szCs w:val="28"/>
        </w:rPr>
        <w:t>чаще</w:t>
      </w:r>
      <w:r w:rsidR="00815ED6">
        <w:rPr>
          <w:rFonts w:cs="Times New Roman"/>
          <w:szCs w:val="28"/>
        </w:rPr>
        <w:t xml:space="preserve"> </w:t>
      </w:r>
      <w:r w:rsidRPr="00164B5B">
        <w:rPr>
          <w:rFonts w:cs="Times New Roman"/>
          <w:szCs w:val="28"/>
        </w:rPr>
        <w:t>всего</w:t>
      </w:r>
      <w:r w:rsidR="00815ED6">
        <w:rPr>
          <w:rFonts w:cs="Times New Roman"/>
          <w:szCs w:val="28"/>
        </w:rPr>
        <w:t xml:space="preserve"> </w:t>
      </w:r>
      <w:r w:rsidR="001A3887" w:rsidRPr="00164B5B">
        <w:rPr>
          <w:rFonts w:cs="Times New Roman"/>
          <w:szCs w:val="28"/>
        </w:rPr>
        <w:t>используется</w:t>
      </w:r>
      <w:r w:rsidR="00815ED6">
        <w:rPr>
          <w:rFonts w:cs="Times New Roman"/>
          <w:szCs w:val="28"/>
        </w:rPr>
        <w:t xml:space="preserve"> </w:t>
      </w:r>
      <w:r w:rsidR="001A3887">
        <w:rPr>
          <w:rFonts w:cs="Times New Roman"/>
          <w:szCs w:val="28"/>
        </w:rPr>
        <w:t>кварцевый</w:t>
      </w:r>
      <w:r w:rsidR="00815ED6">
        <w:rPr>
          <w:rFonts w:cs="Times New Roman"/>
          <w:szCs w:val="28"/>
        </w:rPr>
        <w:t xml:space="preserve"> </w:t>
      </w:r>
      <w:r w:rsidR="001A3887" w:rsidRPr="00164B5B">
        <w:rPr>
          <w:rFonts w:cs="Times New Roman"/>
          <w:szCs w:val="28"/>
        </w:rPr>
        <w:t>песок</w:t>
      </w:r>
      <w:r w:rsidR="00815ED6">
        <w:rPr>
          <w:rFonts w:cs="Times New Roman"/>
          <w:szCs w:val="28"/>
        </w:rPr>
        <w:t xml:space="preserve"> </w:t>
      </w:r>
      <w:r w:rsidR="001A3887" w:rsidRPr="00164B5B">
        <w:rPr>
          <w:rFonts w:cs="Times New Roman"/>
          <w:szCs w:val="28"/>
        </w:rPr>
        <w:t>определенной</w:t>
      </w:r>
      <w:r w:rsidR="00815ED6">
        <w:rPr>
          <w:rFonts w:cs="Times New Roman"/>
          <w:szCs w:val="28"/>
        </w:rPr>
        <w:t xml:space="preserve"> </w:t>
      </w:r>
      <w:r w:rsidRPr="00164B5B">
        <w:rPr>
          <w:rFonts w:cs="Times New Roman"/>
          <w:szCs w:val="28"/>
        </w:rPr>
        <w:t>фракции</w:t>
      </w:r>
      <w:r w:rsidR="00815ED6">
        <w:rPr>
          <w:rFonts w:cs="Times New Roman"/>
          <w:szCs w:val="28"/>
        </w:rPr>
        <w:t xml:space="preserve"> </w:t>
      </w:r>
      <w:r w:rsidRPr="00164B5B">
        <w:rPr>
          <w:rFonts w:cs="Times New Roman"/>
          <w:szCs w:val="28"/>
        </w:rPr>
        <w:t>или</w:t>
      </w:r>
      <w:r w:rsidR="00815ED6">
        <w:rPr>
          <w:rFonts w:cs="Times New Roman"/>
          <w:szCs w:val="28"/>
        </w:rPr>
        <w:t xml:space="preserve"> </w:t>
      </w:r>
      <w:r w:rsidRPr="00164B5B">
        <w:rPr>
          <w:rFonts w:cs="Times New Roman"/>
          <w:szCs w:val="28"/>
        </w:rPr>
        <w:t>синтетические</w:t>
      </w:r>
      <w:r w:rsidR="00815ED6">
        <w:rPr>
          <w:rFonts w:cs="Times New Roman"/>
          <w:szCs w:val="28"/>
        </w:rPr>
        <w:t xml:space="preserve"> </w:t>
      </w:r>
      <w:r w:rsidRPr="00164B5B">
        <w:rPr>
          <w:rFonts w:cs="Times New Roman"/>
          <w:szCs w:val="28"/>
        </w:rPr>
        <w:t>материалы,</w:t>
      </w:r>
      <w:r w:rsidR="00815ED6">
        <w:rPr>
          <w:rFonts w:cs="Times New Roman"/>
          <w:szCs w:val="28"/>
        </w:rPr>
        <w:t xml:space="preserve"> </w:t>
      </w:r>
      <w:r w:rsidRPr="00164B5B">
        <w:rPr>
          <w:rFonts w:cs="Times New Roman"/>
          <w:szCs w:val="28"/>
        </w:rPr>
        <w:t>такие</w:t>
      </w:r>
      <w:r w:rsidR="00815ED6">
        <w:rPr>
          <w:rFonts w:cs="Times New Roman"/>
          <w:szCs w:val="28"/>
        </w:rPr>
        <w:t xml:space="preserve"> </w:t>
      </w:r>
      <w:r w:rsidRPr="00164B5B">
        <w:rPr>
          <w:rFonts w:cs="Times New Roman"/>
          <w:szCs w:val="28"/>
        </w:rPr>
        <w:t>как</w:t>
      </w:r>
      <w:r w:rsidR="00815ED6">
        <w:rPr>
          <w:rFonts w:cs="Times New Roman"/>
          <w:szCs w:val="28"/>
        </w:rPr>
        <w:t xml:space="preserve"> </w:t>
      </w:r>
      <w:r w:rsidRPr="00164B5B">
        <w:rPr>
          <w:rFonts w:cs="Times New Roman"/>
          <w:szCs w:val="28"/>
        </w:rPr>
        <w:t>керамический</w:t>
      </w:r>
      <w:r w:rsidR="00815ED6">
        <w:rPr>
          <w:rFonts w:cs="Times New Roman"/>
          <w:szCs w:val="28"/>
        </w:rPr>
        <w:t xml:space="preserve"> </w:t>
      </w:r>
      <w:proofErr w:type="spellStart"/>
      <w:r w:rsidRPr="00164B5B">
        <w:rPr>
          <w:rFonts w:cs="Times New Roman"/>
          <w:szCs w:val="28"/>
        </w:rPr>
        <w:t>пропант</w:t>
      </w:r>
      <w:proofErr w:type="spellEnd"/>
      <w:r w:rsidRPr="00164B5B">
        <w:rPr>
          <w:rFonts w:cs="Times New Roman"/>
          <w:szCs w:val="28"/>
        </w:rPr>
        <w:t>.</w:t>
      </w:r>
      <w:r w:rsidR="00815ED6">
        <w:rPr>
          <w:rFonts w:cs="Times New Roman"/>
          <w:szCs w:val="28"/>
        </w:rPr>
        <w:t xml:space="preserve"> </w:t>
      </w:r>
      <w:r w:rsidRPr="00164B5B">
        <w:rPr>
          <w:rFonts w:cs="Times New Roman"/>
          <w:szCs w:val="28"/>
        </w:rPr>
        <w:t>Другой</w:t>
      </w:r>
      <w:r w:rsidR="00815ED6">
        <w:rPr>
          <w:rFonts w:cs="Times New Roman"/>
          <w:szCs w:val="28"/>
        </w:rPr>
        <w:t xml:space="preserve"> </w:t>
      </w:r>
      <w:r w:rsidRPr="00164B5B">
        <w:rPr>
          <w:rFonts w:cs="Times New Roman"/>
          <w:szCs w:val="28"/>
        </w:rPr>
        <w:t>метод</w:t>
      </w:r>
      <w:r w:rsidR="00815ED6">
        <w:rPr>
          <w:rFonts w:cs="Times New Roman"/>
          <w:szCs w:val="28"/>
        </w:rPr>
        <w:t xml:space="preserve"> </w:t>
      </w:r>
      <w:r w:rsidRPr="00164B5B">
        <w:rPr>
          <w:rFonts w:cs="Times New Roman"/>
          <w:szCs w:val="28"/>
        </w:rPr>
        <w:t>интенсификации</w:t>
      </w:r>
      <w:r w:rsidR="00815ED6">
        <w:rPr>
          <w:rFonts w:cs="Times New Roman"/>
          <w:szCs w:val="28"/>
        </w:rPr>
        <w:t xml:space="preserve"> </w:t>
      </w:r>
      <w:r w:rsidRPr="00164B5B">
        <w:rPr>
          <w:rFonts w:cs="Times New Roman"/>
          <w:szCs w:val="28"/>
        </w:rPr>
        <w:t>—</w:t>
      </w:r>
      <w:r w:rsidR="00815ED6">
        <w:rPr>
          <w:rFonts w:cs="Times New Roman"/>
          <w:szCs w:val="28"/>
        </w:rPr>
        <w:t xml:space="preserve"> </w:t>
      </w:r>
      <w:r w:rsidRPr="00164B5B">
        <w:rPr>
          <w:rFonts w:cs="Times New Roman"/>
          <w:szCs w:val="28"/>
        </w:rPr>
        <w:t>соляно-кислотная</w:t>
      </w:r>
      <w:r w:rsidR="00815ED6">
        <w:rPr>
          <w:rFonts w:cs="Times New Roman"/>
          <w:szCs w:val="28"/>
        </w:rPr>
        <w:t xml:space="preserve"> </w:t>
      </w:r>
      <w:r w:rsidRPr="00164B5B">
        <w:rPr>
          <w:rFonts w:cs="Times New Roman"/>
          <w:szCs w:val="28"/>
        </w:rPr>
        <w:t>обработка,</w:t>
      </w:r>
      <w:r w:rsidR="00815ED6">
        <w:rPr>
          <w:rFonts w:cs="Times New Roman"/>
          <w:szCs w:val="28"/>
        </w:rPr>
        <w:t xml:space="preserve"> </w:t>
      </w:r>
      <w:r w:rsidRPr="00164B5B">
        <w:rPr>
          <w:rFonts w:cs="Times New Roman"/>
          <w:szCs w:val="28"/>
        </w:rPr>
        <w:t>для</w:t>
      </w:r>
      <w:r w:rsidR="00815ED6">
        <w:rPr>
          <w:rFonts w:cs="Times New Roman"/>
          <w:szCs w:val="28"/>
        </w:rPr>
        <w:t xml:space="preserve"> </w:t>
      </w:r>
      <w:r w:rsidRPr="00164B5B">
        <w:rPr>
          <w:rFonts w:cs="Times New Roman"/>
          <w:szCs w:val="28"/>
        </w:rPr>
        <w:t>которой</w:t>
      </w:r>
      <w:r w:rsidR="00815ED6">
        <w:rPr>
          <w:rFonts w:cs="Times New Roman"/>
          <w:szCs w:val="28"/>
        </w:rPr>
        <w:t xml:space="preserve"> </w:t>
      </w:r>
      <w:r w:rsidR="001A3887" w:rsidRPr="00164B5B">
        <w:rPr>
          <w:rFonts w:cs="Times New Roman"/>
          <w:szCs w:val="28"/>
        </w:rPr>
        <w:t>применяется</w:t>
      </w:r>
      <w:r w:rsidR="00815ED6">
        <w:rPr>
          <w:rFonts w:cs="Times New Roman"/>
          <w:szCs w:val="28"/>
        </w:rPr>
        <w:t xml:space="preserve"> </w:t>
      </w:r>
      <w:r w:rsidR="001A3887">
        <w:rPr>
          <w:rFonts w:cs="Times New Roman"/>
          <w:szCs w:val="28"/>
        </w:rPr>
        <w:t>специализированный</w:t>
      </w:r>
      <w:r w:rsidR="00815ED6">
        <w:rPr>
          <w:rFonts w:cs="Times New Roman"/>
          <w:szCs w:val="28"/>
        </w:rPr>
        <w:t xml:space="preserve"> </w:t>
      </w:r>
      <w:r w:rsidRPr="00164B5B">
        <w:rPr>
          <w:rFonts w:cs="Times New Roman"/>
          <w:szCs w:val="28"/>
        </w:rPr>
        <w:t>кислотный</w:t>
      </w:r>
      <w:r w:rsidR="00815ED6">
        <w:rPr>
          <w:rFonts w:cs="Times New Roman"/>
          <w:szCs w:val="28"/>
        </w:rPr>
        <w:t xml:space="preserve"> </w:t>
      </w:r>
      <w:r w:rsidRPr="00164B5B">
        <w:rPr>
          <w:rFonts w:cs="Times New Roman"/>
          <w:szCs w:val="28"/>
        </w:rPr>
        <w:t>агрегат,</w:t>
      </w:r>
      <w:r w:rsidR="00815ED6">
        <w:rPr>
          <w:rFonts w:cs="Times New Roman"/>
          <w:szCs w:val="28"/>
        </w:rPr>
        <w:t xml:space="preserve"> </w:t>
      </w:r>
      <w:r w:rsidRPr="00164B5B">
        <w:rPr>
          <w:rFonts w:cs="Times New Roman"/>
          <w:szCs w:val="28"/>
        </w:rPr>
        <w:t>например,</w:t>
      </w:r>
      <w:r w:rsidR="00815ED6">
        <w:rPr>
          <w:rFonts w:cs="Times New Roman"/>
          <w:szCs w:val="28"/>
        </w:rPr>
        <w:t xml:space="preserve"> </w:t>
      </w:r>
      <w:r w:rsidRPr="00164B5B">
        <w:rPr>
          <w:rFonts w:cs="Times New Roman"/>
          <w:szCs w:val="28"/>
        </w:rPr>
        <w:t>АК-50.</w:t>
      </w:r>
      <w:r w:rsidR="00815ED6">
        <w:rPr>
          <w:rFonts w:cs="Times New Roman"/>
          <w:szCs w:val="28"/>
        </w:rPr>
        <w:t xml:space="preserve"> </w:t>
      </w:r>
      <w:r w:rsidRPr="00164B5B">
        <w:rPr>
          <w:rFonts w:cs="Times New Roman"/>
          <w:szCs w:val="28"/>
        </w:rPr>
        <w:t>Данный</w:t>
      </w:r>
      <w:r w:rsidR="00815ED6">
        <w:rPr>
          <w:rFonts w:cs="Times New Roman"/>
          <w:szCs w:val="28"/>
        </w:rPr>
        <w:t xml:space="preserve"> </w:t>
      </w:r>
      <w:r w:rsidRPr="00164B5B">
        <w:rPr>
          <w:rFonts w:cs="Times New Roman"/>
          <w:szCs w:val="28"/>
        </w:rPr>
        <w:t>агрегат</w:t>
      </w:r>
      <w:r w:rsidR="00815ED6">
        <w:rPr>
          <w:rFonts w:cs="Times New Roman"/>
          <w:szCs w:val="28"/>
        </w:rPr>
        <w:t xml:space="preserve"> </w:t>
      </w:r>
      <w:r w:rsidRPr="00164B5B">
        <w:rPr>
          <w:rFonts w:cs="Times New Roman"/>
          <w:szCs w:val="28"/>
        </w:rPr>
        <w:t>конструктивно</w:t>
      </w:r>
      <w:r w:rsidR="00815ED6">
        <w:rPr>
          <w:rFonts w:cs="Times New Roman"/>
          <w:szCs w:val="28"/>
        </w:rPr>
        <w:t xml:space="preserve"> </w:t>
      </w:r>
      <w:r w:rsidRPr="00164B5B">
        <w:rPr>
          <w:rFonts w:cs="Times New Roman"/>
          <w:szCs w:val="28"/>
        </w:rPr>
        <w:t>приспособлен</w:t>
      </w:r>
      <w:r w:rsidR="00815ED6">
        <w:rPr>
          <w:rFonts w:cs="Times New Roman"/>
          <w:szCs w:val="28"/>
        </w:rPr>
        <w:t xml:space="preserve"> </w:t>
      </w:r>
      <w:r w:rsidRPr="00164B5B">
        <w:rPr>
          <w:rFonts w:cs="Times New Roman"/>
          <w:szCs w:val="28"/>
        </w:rPr>
        <w:t>для</w:t>
      </w:r>
      <w:r w:rsidR="00815ED6">
        <w:rPr>
          <w:rFonts w:cs="Times New Roman"/>
          <w:szCs w:val="28"/>
        </w:rPr>
        <w:t xml:space="preserve"> </w:t>
      </w:r>
      <w:r w:rsidRPr="00164B5B">
        <w:rPr>
          <w:rFonts w:cs="Times New Roman"/>
          <w:szCs w:val="28"/>
        </w:rPr>
        <w:t>работы</w:t>
      </w:r>
      <w:r w:rsidR="00815ED6">
        <w:rPr>
          <w:rFonts w:cs="Times New Roman"/>
          <w:szCs w:val="28"/>
        </w:rPr>
        <w:t xml:space="preserve"> </w:t>
      </w:r>
      <w:r w:rsidRPr="00164B5B">
        <w:rPr>
          <w:rFonts w:cs="Times New Roman"/>
          <w:szCs w:val="28"/>
        </w:rPr>
        <w:t>с</w:t>
      </w:r>
      <w:r w:rsidR="00815ED6">
        <w:rPr>
          <w:rFonts w:cs="Times New Roman"/>
          <w:szCs w:val="28"/>
        </w:rPr>
        <w:t xml:space="preserve"> </w:t>
      </w:r>
      <w:r w:rsidRPr="00164B5B">
        <w:rPr>
          <w:rFonts w:cs="Times New Roman"/>
          <w:szCs w:val="28"/>
        </w:rPr>
        <w:t>агрессивными</w:t>
      </w:r>
      <w:r w:rsidR="00815ED6">
        <w:rPr>
          <w:rFonts w:cs="Times New Roman"/>
          <w:szCs w:val="28"/>
        </w:rPr>
        <w:t xml:space="preserve"> </w:t>
      </w:r>
      <w:r w:rsidRPr="00164B5B">
        <w:rPr>
          <w:rFonts w:cs="Times New Roman"/>
          <w:szCs w:val="28"/>
        </w:rPr>
        <w:t>химическими</w:t>
      </w:r>
      <w:r w:rsidR="00815ED6">
        <w:rPr>
          <w:rFonts w:cs="Times New Roman"/>
          <w:szCs w:val="28"/>
        </w:rPr>
        <w:t xml:space="preserve"> </w:t>
      </w:r>
      <w:r w:rsidRPr="00164B5B">
        <w:rPr>
          <w:rFonts w:cs="Times New Roman"/>
          <w:szCs w:val="28"/>
        </w:rPr>
        <w:t>реагентами</w:t>
      </w:r>
      <w:r w:rsidR="00815ED6">
        <w:rPr>
          <w:rFonts w:cs="Times New Roman"/>
          <w:szCs w:val="28"/>
        </w:rPr>
        <w:t xml:space="preserve"> </w:t>
      </w:r>
      <w:r w:rsidRPr="00164B5B">
        <w:rPr>
          <w:rFonts w:cs="Times New Roman"/>
          <w:szCs w:val="28"/>
        </w:rPr>
        <w:t>и</w:t>
      </w:r>
      <w:r w:rsidR="00815ED6">
        <w:rPr>
          <w:rFonts w:cs="Times New Roman"/>
          <w:szCs w:val="28"/>
        </w:rPr>
        <w:t xml:space="preserve"> </w:t>
      </w:r>
      <w:r w:rsidRPr="00164B5B">
        <w:rPr>
          <w:rFonts w:cs="Times New Roman"/>
          <w:szCs w:val="28"/>
        </w:rPr>
        <w:t>оснащен</w:t>
      </w:r>
      <w:r w:rsidR="00815ED6">
        <w:rPr>
          <w:rFonts w:cs="Times New Roman"/>
          <w:szCs w:val="28"/>
        </w:rPr>
        <w:t xml:space="preserve"> </w:t>
      </w:r>
      <w:r w:rsidRPr="00164B5B">
        <w:rPr>
          <w:rFonts w:cs="Times New Roman"/>
          <w:szCs w:val="28"/>
        </w:rPr>
        <w:t>системой</w:t>
      </w:r>
      <w:r w:rsidR="00815ED6">
        <w:rPr>
          <w:rFonts w:cs="Times New Roman"/>
          <w:szCs w:val="28"/>
        </w:rPr>
        <w:t xml:space="preserve"> </w:t>
      </w:r>
      <w:r w:rsidRPr="00164B5B">
        <w:rPr>
          <w:rFonts w:cs="Times New Roman"/>
          <w:szCs w:val="28"/>
        </w:rPr>
        <w:t>защиты</w:t>
      </w:r>
      <w:r w:rsidR="00815ED6">
        <w:rPr>
          <w:rFonts w:cs="Times New Roman"/>
          <w:szCs w:val="28"/>
        </w:rPr>
        <w:t xml:space="preserve"> </w:t>
      </w:r>
      <w:r w:rsidRPr="00164B5B">
        <w:rPr>
          <w:rFonts w:cs="Times New Roman"/>
          <w:szCs w:val="28"/>
        </w:rPr>
        <w:t>от</w:t>
      </w:r>
      <w:r w:rsidR="00815ED6">
        <w:rPr>
          <w:rFonts w:cs="Times New Roman"/>
          <w:szCs w:val="28"/>
        </w:rPr>
        <w:t xml:space="preserve"> </w:t>
      </w:r>
      <w:r w:rsidRPr="00164B5B">
        <w:rPr>
          <w:rFonts w:cs="Times New Roman"/>
          <w:szCs w:val="28"/>
        </w:rPr>
        <w:t>коррозии.</w:t>
      </w:r>
      <w:r w:rsidR="00815ED6">
        <w:rPr>
          <w:rFonts w:cs="Times New Roman"/>
          <w:szCs w:val="28"/>
        </w:rPr>
        <w:t xml:space="preserve"> </w:t>
      </w:r>
      <w:r w:rsidRPr="00164B5B">
        <w:rPr>
          <w:rFonts w:cs="Times New Roman"/>
          <w:szCs w:val="28"/>
        </w:rPr>
        <w:t>В</w:t>
      </w:r>
      <w:r w:rsidR="00815ED6">
        <w:rPr>
          <w:rFonts w:cs="Times New Roman"/>
          <w:szCs w:val="28"/>
        </w:rPr>
        <w:t xml:space="preserve"> </w:t>
      </w:r>
      <w:r w:rsidRPr="00164B5B">
        <w:rPr>
          <w:rFonts w:cs="Times New Roman"/>
          <w:szCs w:val="28"/>
        </w:rPr>
        <w:t>качестве</w:t>
      </w:r>
      <w:r w:rsidR="00815ED6">
        <w:rPr>
          <w:rFonts w:cs="Times New Roman"/>
          <w:szCs w:val="28"/>
        </w:rPr>
        <w:t xml:space="preserve"> </w:t>
      </w:r>
      <w:r w:rsidRPr="00164B5B">
        <w:rPr>
          <w:rFonts w:cs="Times New Roman"/>
          <w:szCs w:val="28"/>
        </w:rPr>
        <w:t>основного</w:t>
      </w:r>
      <w:r w:rsidR="00815ED6">
        <w:rPr>
          <w:rFonts w:cs="Times New Roman"/>
          <w:szCs w:val="28"/>
        </w:rPr>
        <w:t xml:space="preserve"> </w:t>
      </w:r>
      <w:r w:rsidRPr="00164B5B">
        <w:rPr>
          <w:rFonts w:cs="Times New Roman"/>
          <w:szCs w:val="28"/>
        </w:rPr>
        <w:t>материала</w:t>
      </w:r>
      <w:r w:rsidR="00815ED6">
        <w:rPr>
          <w:rFonts w:cs="Times New Roman"/>
          <w:szCs w:val="28"/>
        </w:rPr>
        <w:t xml:space="preserve"> </w:t>
      </w:r>
      <w:r w:rsidRPr="00164B5B">
        <w:rPr>
          <w:rFonts w:cs="Times New Roman"/>
          <w:szCs w:val="28"/>
        </w:rPr>
        <w:t>используется</w:t>
      </w:r>
      <w:r w:rsidR="00815ED6">
        <w:rPr>
          <w:rFonts w:cs="Times New Roman"/>
          <w:szCs w:val="28"/>
        </w:rPr>
        <w:t xml:space="preserve"> </w:t>
      </w:r>
      <w:r w:rsidRPr="00164B5B">
        <w:rPr>
          <w:rFonts w:cs="Times New Roman"/>
          <w:szCs w:val="28"/>
        </w:rPr>
        <w:t>соляная</w:t>
      </w:r>
      <w:r w:rsidR="00815ED6">
        <w:rPr>
          <w:rFonts w:cs="Times New Roman"/>
          <w:szCs w:val="28"/>
        </w:rPr>
        <w:t xml:space="preserve"> </w:t>
      </w:r>
      <w:r w:rsidRPr="00164B5B">
        <w:rPr>
          <w:rFonts w:cs="Times New Roman"/>
          <w:szCs w:val="28"/>
        </w:rPr>
        <w:t>кислота</w:t>
      </w:r>
      <w:r w:rsidR="00815ED6">
        <w:rPr>
          <w:rFonts w:cs="Times New Roman"/>
          <w:szCs w:val="28"/>
        </w:rPr>
        <w:t xml:space="preserve"> </w:t>
      </w:r>
      <w:r w:rsidRPr="00164B5B">
        <w:rPr>
          <w:rFonts w:cs="Times New Roman"/>
          <w:szCs w:val="28"/>
        </w:rPr>
        <w:t>(</w:t>
      </w:r>
      <w:proofErr w:type="spellStart"/>
      <w:r w:rsidRPr="00164B5B">
        <w:rPr>
          <w:rFonts w:cs="Times New Roman"/>
          <w:szCs w:val="28"/>
        </w:rPr>
        <w:t>HCl</w:t>
      </w:r>
      <w:proofErr w:type="spellEnd"/>
      <w:r w:rsidRPr="00164B5B">
        <w:rPr>
          <w:rFonts w:cs="Times New Roman"/>
          <w:szCs w:val="28"/>
        </w:rPr>
        <w:t>)</w:t>
      </w:r>
      <w:r w:rsidR="00815ED6">
        <w:rPr>
          <w:rFonts w:cs="Times New Roman"/>
          <w:szCs w:val="28"/>
        </w:rPr>
        <w:t xml:space="preserve"> </w:t>
      </w:r>
      <w:r w:rsidRPr="00164B5B">
        <w:rPr>
          <w:rFonts w:cs="Times New Roman"/>
          <w:szCs w:val="28"/>
        </w:rPr>
        <w:t>различной</w:t>
      </w:r>
      <w:r w:rsidR="00815ED6">
        <w:rPr>
          <w:rFonts w:cs="Times New Roman"/>
          <w:szCs w:val="28"/>
        </w:rPr>
        <w:t xml:space="preserve"> </w:t>
      </w:r>
      <w:r w:rsidRPr="00164B5B">
        <w:rPr>
          <w:rFonts w:cs="Times New Roman"/>
          <w:szCs w:val="28"/>
        </w:rPr>
        <w:t>концентрации,</w:t>
      </w:r>
      <w:r w:rsidR="00815ED6">
        <w:rPr>
          <w:rFonts w:cs="Times New Roman"/>
          <w:szCs w:val="28"/>
        </w:rPr>
        <w:t xml:space="preserve"> </w:t>
      </w:r>
      <w:r w:rsidRPr="00164B5B">
        <w:rPr>
          <w:rFonts w:cs="Times New Roman"/>
          <w:szCs w:val="28"/>
        </w:rPr>
        <w:t>часто</w:t>
      </w:r>
      <w:r w:rsidR="00815ED6">
        <w:rPr>
          <w:rFonts w:cs="Times New Roman"/>
          <w:szCs w:val="28"/>
        </w:rPr>
        <w:t xml:space="preserve"> </w:t>
      </w:r>
      <w:r w:rsidRPr="00164B5B">
        <w:rPr>
          <w:rFonts w:cs="Times New Roman"/>
          <w:szCs w:val="28"/>
        </w:rPr>
        <w:t>с</w:t>
      </w:r>
      <w:r w:rsidR="00815ED6">
        <w:rPr>
          <w:rFonts w:cs="Times New Roman"/>
          <w:szCs w:val="28"/>
        </w:rPr>
        <w:t xml:space="preserve"> </w:t>
      </w:r>
      <w:r w:rsidRPr="00164B5B">
        <w:rPr>
          <w:rFonts w:cs="Times New Roman"/>
          <w:szCs w:val="28"/>
        </w:rPr>
        <w:t>добавлением</w:t>
      </w:r>
      <w:r w:rsidR="00815ED6">
        <w:rPr>
          <w:rFonts w:cs="Times New Roman"/>
          <w:szCs w:val="28"/>
        </w:rPr>
        <w:t xml:space="preserve"> </w:t>
      </w:r>
      <w:r w:rsidRPr="00164B5B">
        <w:rPr>
          <w:rFonts w:cs="Times New Roman"/>
          <w:szCs w:val="28"/>
        </w:rPr>
        <w:t>ингибиторов</w:t>
      </w:r>
      <w:r w:rsidR="00815ED6">
        <w:rPr>
          <w:rFonts w:cs="Times New Roman"/>
          <w:szCs w:val="28"/>
        </w:rPr>
        <w:t xml:space="preserve"> </w:t>
      </w:r>
      <w:r w:rsidRPr="00164B5B">
        <w:rPr>
          <w:rFonts w:cs="Times New Roman"/>
          <w:szCs w:val="28"/>
        </w:rPr>
        <w:t>коррозии</w:t>
      </w:r>
      <w:r w:rsidR="00815ED6">
        <w:rPr>
          <w:rFonts w:cs="Times New Roman"/>
          <w:szCs w:val="28"/>
        </w:rPr>
        <w:t xml:space="preserve"> </w:t>
      </w:r>
      <w:r w:rsidRPr="00164B5B">
        <w:rPr>
          <w:rFonts w:cs="Times New Roman"/>
          <w:szCs w:val="28"/>
        </w:rPr>
        <w:t>для</w:t>
      </w:r>
      <w:r w:rsidR="00815ED6">
        <w:rPr>
          <w:rFonts w:cs="Times New Roman"/>
          <w:szCs w:val="28"/>
        </w:rPr>
        <w:t xml:space="preserve"> </w:t>
      </w:r>
      <w:r w:rsidRPr="00164B5B">
        <w:rPr>
          <w:rFonts w:cs="Times New Roman"/>
          <w:szCs w:val="28"/>
        </w:rPr>
        <w:t>защиты</w:t>
      </w:r>
      <w:r w:rsidR="00815ED6">
        <w:rPr>
          <w:rFonts w:cs="Times New Roman"/>
          <w:szCs w:val="28"/>
        </w:rPr>
        <w:t xml:space="preserve"> </w:t>
      </w:r>
      <w:r w:rsidRPr="00164B5B">
        <w:rPr>
          <w:rFonts w:cs="Times New Roman"/>
          <w:szCs w:val="28"/>
        </w:rPr>
        <w:t>обсадных</w:t>
      </w:r>
      <w:r w:rsidR="00815ED6">
        <w:rPr>
          <w:rFonts w:cs="Times New Roman"/>
          <w:szCs w:val="28"/>
        </w:rPr>
        <w:t xml:space="preserve"> </w:t>
      </w:r>
      <w:r w:rsidRPr="00164B5B">
        <w:rPr>
          <w:rFonts w:cs="Times New Roman"/>
          <w:szCs w:val="28"/>
        </w:rPr>
        <w:t>труб</w:t>
      </w:r>
      <w:r w:rsidR="00815ED6">
        <w:rPr>
          <w:rFonts w:cs="Times New Roman"/>
          <w:szCs w:val="28"/>
        </w:rPr>
        <w:t xml:space="preserve"> </w:t>
      </w:r>
      <w:r w:rsidRPr="00164B5B">
        <w:rPr>
          <w:rFonts w:cs="Times New Roman"/>
          <w:szCs w:val="28"/>
        </w:rPr>
        <w:t>и</w:t>
      </w:r>
      <w:r w:rsidR="00815ED6">
        <w:rPr>
          <w:rFonts w:cs="Times New Roman"/>
          <w:szCs w:val="28"/>
        </w:rPr>
        <w:t xml:space="preserve"> </w:t>
      </w:r>
      <w:r w:rsidRPr="00164B5B">
        <w:rPr>
          <w:rFonts w:cs="Times New Roman"/>
          <w:szCs w:val="28"/>
        </w:rPr>
        <w:t>ПАВ</w:t>
      </w:r>
      <w:r w:rsidR="00815ED6">
        <w:rPr>
          <w:rFonts w:cs="Times New Roman"/>
          <w:szCs w:val="28"/>
        </w:rPr>
        <w:t xml:space="preserve"> </w:t>
      </w:r>
      <w:r w:rsidRPr="00164B5B">
        <w:rPr>
          <w:rFonts w:cs="Times New Roman"/>
          <w:szCs w:val="28"/>
        </w:rPr>
        <w:t>(поверхностно-активных</w:t>
      </w:r>
      <w:r w:rsidR="00815ED6">
        <w:rPr>
          <w:rFonts w:cs="Times New Roman"/>
          <w:szCs w:val="28"/>
        </w:rPr>
        <w:t xml:space="preserve"> </w:t>
      </w:r>
      <w:r w:rsidRPr="00164B5B">
        <w:rPr>
          <w:rFonts w:cs="Times New Roman"/>
          <w:szCs w:val="28"/>
        </w:rPr>
        <w:t>веществ)</w:t>
      </w:r>
      <w:r w:rsidR="00815ED6">
        <w:rPr>
          <w:rFonts w:cs="Times New Roman"/>
          <w:szCs w:val="28"/>
        </w:rPr>
        <w:t xml:space="preserve"> </w:t>
      </w:r>
      <w:r w:rsidRPr="00164B5B">
        <w:rPr>
          <w:rFonts w:cs="Times New Roman"/>
          <w:szCs w:val="28"/>
        </w:rPr>
        <w:t>для</w:t>
      </w:r>
      <w:r w:rsidR="00815ED6">
        <w:rPr>
          <w:rFonts w:cs="Times New Roman"/>
          <w:szCs w:val="28"/>
        </w:rPr>
        <w:t xml:space="preserve"> </w:t>
      </w:r>
      <w:r w:rsidRPr="00164B5B">
        <w:rPr>
          <w:rFonts w:cs="Times New Roman"/>
          <w:szCs w:val="28"/>
        </w:rPr>
        <w:t>улучшения</w:t>
      </w:r>
      <w:r w:rsidR="00815ED6">
        <w:rPr>
          <w:rFonts w:cs="Times New Roman"/>
          <w:szCs w:val="28"/>
        </w:rPr>
        <w:t xml:space="preserve"> </w:t>
      </w:r>
      <w:r w:rsidRPr="00164B5B">
        <w:rPr>
          <w:rFonts w:cs="Times New Roman"/>
          <w:szCs w:val="28"/>
        </w:rPr>
        <w:t>проникновения</w:t>
      </w:r>
      <w:r w:rsidR="00815ED6">
        <w:rPr>
          <w:rFonts w:cs="Times New Roman"/>
          <w:szCs w:val="28"/>
        </w:rPr>
        <w:t xml:space="preserve"> </w:t>
      </w:r>
      <w:r w:rsidRPr="00164B5B">
        <w:rPr>
          <w:rFonts w:cs="Times New Roman"/>
          <w:szCs w:val="28"/>
        </w:rPr>
        <w:t>кислоты</w:t>
      </w:r>
      <w:r w:rsidR="00815ED6">
        <w:rPr>
          <w:rFonts w:cs="Times New Roman"/>
          <w:szCs w:val="28"/>
        </w:rPr>
        <w:t xml:space="preserve"> </w:t>
      </w:r>
      <w:r w:rsidRPr="00164B5B">
        <w:rPr>
          <w:rFonts w:cs="Times New Roman"/>
          <w:szCs w:val="28"/>
        </w:rPr>
        <w:t>в</w:t>
      </w:r>
      <w:r w:rsidR="00815ED6">
        <w:rPr>
          <w:rFonts w:cs="Times New Roman"/>
          <w:szCs w:val="28"/>
        </w:rPr>
        <w:t xml:space="preserve"> </w:t>
      </w:r>
      <w:r w:rsidRPr="00164B5B">
        <w:rPr>
          <w:rFonts w:cs="Times New Roman"/>
          <w:szCs w:val="28"/>
        </w:rPr>
        <w:t>пласт</w:t>
      </w:r>
      <w:r w:rsidR="00815ED6">
        <w:rPr>
          <w:rFonts w:cs="Times New Roman"/>
          <w:szCs w:val="28"/>
        </w:rPr>
        <w:t xml:space="preserve"> </w:t>
      </w:r>
      <w:r w:rsidRPr="00164B5B">
        <w:rPr>
          <w:rFonts w:cs="Times New Roman"/>
          <w:szCs w:val="28"/>
        </w:rPr>
        <w:t>и</w:t>
      </w:r>
      <w:r w:rsidR="00815ED6">
        <w:rPr>
          <w:rFonts w:cs="Times New Roman"/>
          <w:szCs w:val="28"/>
        </w:rPr>
        <w:t xml:space="preserve"> </w:t>
      </w:r>
      <w:r w:rsidRPr="00164B5B">
        <w:rPr>
          <w:rFonts w:cs="Times New Roman"/>
          <w:szCs w:val="28"/>
        </w:rPr>
        <w:t>последующего</w:t>
      </w:r>
      <w:r w:rsidR="00815ED6">
        <w:rPr>
          <w:rFonts w:cs="Times New Roman"/>
          <w:szCs w:val="28"/>
        </w:rPr>
        <w:t xml:space="preserve"> </w:t>
      </w:r>
      <w:r w:rsidRPr="00164B5B">
        <w:rPr>
          <w:rFonts w:cs="Times New Roman"/>
          <w:szCs w:val="28"/>
        </w:rPr>
        <w:t>вывода</w:t>
      </w:r>
      <w:r w:rsidR="00815ED6">
        <w:rPr>
          <w:rFonts w:cs="Times New Roman"/>
          <w:szCs w:val="28"/>
        </w:rPr>
        <w:t xml:space="preserve"> </w:t>
      </w:r>
      <w:r w:rsidRPr="00164B5B">
        <w:rPr>
          <w:rFonts w:cs="Times New Roman"/>
          <w:szCs w:val="28"/>
        </w:rPr>
        <w:t>продуктов</w:t>
      </w:r>
      <w:r w:rsidR="00815ED6">
        <w:rPr>
          <w:rFonts w:cs="Times New Roman"/>
          <w:szCs w:val="28"/>
        </w:rPr>
        <w:t xml:space="preserve"> </w:t>
      </w:r>
      <w:r w:rsidRPr="00164B5B">
        <w:rPr>
          <w:rFonts w:cs="Times New Roman"/>
          <w:szCs w:val="28"/>
        </w:rPr>
        <w:t>реакции.</w:t>
      </w:r>
    </w:p>
    <w:p w14:paraId="257C9A11" w14:textId="315F156A" w:rsidR="00164B5B" w:rsidRPr="00164B5B" w:rsidRDefault="00164B5B" w:rsidP="001A3887">
      <w:pPr>
        <w:spacing w:line="360" w:lineRule="auto"/>
        <w:ind w:firstLine="708"/>
        <w:jc w:val="both"/>
        <w:rPr>
          <w:rFonts w:cs="Times New Roman"/>
          <w:szCs w:val="28"/>
        </w:rPr>
      </w:pPr>
      <w:r w:rsidRPr="00164B5B">
        <w:rPr>
          <w:rFonts w:cs="Times New Roman"/>
          <w:szCs w:val="28"/>
        </w:rPr>
        <w:t>При</w:t>
      </w:r>
      <w:r w:rsidR="00815ED6">
        <w:rPr>
          <w:rFonts w:cs="Times New Roman"/>
          <w:szCs w:val="28"/>
        </w:rPr>
        <w:t xml:space="preserve"> </w:t>
      </w:r>
      <w:r w:rsidRPr="00164B5B">
        <w:rPr>
          <w:rFonts w:cs="Times New Roman"/>
          <w:szCs w:val="28"/>
        </w:rPr>
        <w:t>проведении</w:t>
      </w:r>
      <w:r w:rsidR="00815ED6">
        <w:rPr>
          <w:rFonts w:cs="Times New Roman"/>
          <w:szCs w:val="28"/>
        </w:rPr>
        <w:t xml:space="preserve"> </w:t>
      </w:r>
      <w:r w:rsidRPr="00164B5B">
        <w:rPr>
          <w:rFonts w:cs="Times New Roman"/>
          <w:szCs w:val="28"/>
        </w:rPr>
        <w:t>подземного</w:t>
      </w:r>
      <w:r w:rsidR="00815ED6">
        <w:rPr>
          <w:rFonts w:cs="Times New Roman"/>
          <w:szCs w:val="28"/>
        </w:rPr>
        <w:t xml:space="preserve"> </w:t>
      </w:r>
      <w:r w:rsidRPr="00164B5B">
        <w:rPr>
          <w:rFonts w:cs="Times New Roman"/>
          <w:szCs w:val="28"/>
        </w:rPr>
        <w:t>ремонта</w:t>
      </w:r>
      <w:r w:rsidR="00815ED6">
        <w:rPr>
          <w:rFonts w:cs="Times New Roman"/>
          <w:szCs w:val="28"/>
        </w:rPr>
        <w:t xml:space="preserve"> </w:t>
      </w:r>
      <w:r w:rsidRPr="00164B5B">
        <w:rPr>
          <w:rFonts w:cs="Times New Roman"/>
          <w:szCs w:val="28"/>
        </w:rPr>
        <w:t>скважин,</w:t>
      </w:r>
      <w:r w:rsidR="00815ED6">
        <w:rPr>
          <w:rFonts w:cs="Times New Roman"/>
          <w:szCs w:val="28"/>
        </w:rPr>
        <w:t xml:space="preserve"> </w:t>
      </w:r>
      <w:r w:rsidRPr="00164B5B">
        <w:rPr>
          <w:rFonts w:cs="Times New Roman"/>
          <w:szCs w:val="28"/>
        </w:rPr>
        <w:t>связанного</w:t>
      </w:r>
      <w:r w:rsidR="00815ED6">
        <w:rPr>
          <w:rFonts w:cs="Times New Roman"/>
          <w:szCs w:val="28"/>
        </w:rPr>
        <w:t xml:space="preserve"> </w:t>
      </w:r>
      <w:r w:rsidRPr="00164B5B">
        <w:rPr>
          <w:rFonts w:cs="Times New Roman"/>
          <w:szCs w:val="28"/>
        </w:rPr>
        <w:t>с</w:t>
      </w:r>
      <w:r w:rsidR="00815ED6">
        <w:rPr>
          <w:rFonts w:cs="Times New Roman"/>
          <w:szCs w:val="28"/>
        </w:rPr>
        <w:t xml:space="preserve"> </w:t>
      </w:r>
      <w:r w:rsidRPr="00164B5B">
        <w:rPr>
          <w:rFonts w:cs="Times New Roman"/>
          <w:szCs w:val="28"/>
        </w:rPr>
        <w:t>удалением</w:t>
      </w:r>
      <w:r w:rsidR="00815ED6">
        <w:rPr>
          <w:rFonts w:cs="Times New Roman"/>
          <w:szCs w:val="28"/>
        </w:rPr>
        <w:t xml:space="preserve"> </w:t>
      </w:r>
      <w:r w:rsidRPr="00164B5B">
        <w:rPr>
          <w:rFonts w:cs="Times New Roman"/>
          <w:szCs w:val="28"/>
        </w:rPr>
        <w:t>песчаных</w:t>
      </w:r>
      <w:r w:rsidR="00815ED6">
        <w:rPr>
          <w:rFonts w:cs="Times New Roman"/>
          <w:szCs w:val="28"/>
        </w:rPr>
        <w:t xml:space="preserve"> </w:t>
      </w:r>
      <w:r w:rsidRPr="00164B5B">
        <w:rPr>
          <w:rFonts w:cs="Times New Roman"/>
          <w:szCs w:val="28"/>
        </w:rPr>
        <w:t>пробок</w:t>
      </w:r>
      <w:r w:rsidR="00815ED6">
        <w:rPr>
          <w:rFonts w:cs="Times New Roman"/>
          <w:szCs w:val="28"/>
        </w:rPr>
        <w:t xml:space="preserve"> </w:t>
      </w:r>
      <w:r w:rsidRPr="00164B5B">
        <w:rPr>
          <w:rFonts w:cs="Times New Roman"/>
          <w:szCs w:val="28"/>
        </w:rPr>
        <w:t>или</w:t>
      </w:r>
      <w:r w:rsidR="00815ED6">
        <w:rPr>
          <w:rFonts w:cs="Times New Roman"/>
          <w:szCs w:val="28"/>
        </w:rPr>
        <w:t xml:space="preserve"> </w:t>
      </w:r>
      <w:r w:rsidRPr="00164B5B">
        <w:rPr>
          <w:rFonts w:cs="Times New Roman"/>
          <w:szCs w:val="28"/>
        </w:rPr>
        <w:t>других</w:t>
      </w:r>
      <w:r w:rsidR="00815ED6">
        <w:rPr>
          <w:rFonts w:cs="Times New Roman"/>
          <w:szCs w:val="28"/>
        </w:rPr>
        <w:t xml:space="preserve"> </w:t>
      </w:r>
      <w:r w:rsidRPr="00164B5B">
        <w:rPr>
          <w:rFonts w:cs="Times New Roman"/>
          <w:szCs w:val="28"/>
        </w:rPr>
        <w:t>механических</w:t>
      </w:r>
      <w:r w:rsidR="00815ED6">
        <w:rPr>
          <w:rFonts w:cs="Times New Roman"/>
          <w:szCs w:val="28"/>
        </w:rPr>
        <w:t xml:space="preserve"> </w:t>
      </w:r>
      <w:r w:rsidRPr="00164B5B">
        <w:rPr>
          <w:rFonts w:cs="Times New Roman"/>
          <w:szCs w:val="28"/>
        </w:rPr>
        <w:t>отложений</w:t>
      </w:r>
      <w:r w:rsidR="00815ED6">
        <w:rPr>
          <w:rFonts w:cs="Times New Roman"/>
          <w:szCs w:val="28"/>
        </w:rPr>
        <w:t xml:space="preserve"> </w:t>
      </w:r>
      <w:r w:rsidRPr="00164B5B">
        <w:rPr>
          <w:rFonts w:cs="Times New Roman"/>
          <w:szCs w:val="28"/>
        </w:rPr>
        <w:t>в</w:t>
      </w:r>
      <w:r w:rsidR="00815ED6">
        <w:rPr>
          <w:rFonts w:cs="Times New Roman"/>
          <w:szCs w:val="28"/>
        </w:rPr>
        <w:t xml:space="preserve"> </w:t>
      </w:r>
      <w:r w:rsidRPr="00164B5B">
        <w:rPr>
          <w:rFonts w:cs="Times New Roman"/>
          <w:szCs w:val="28"/>
        </w:rPr>
        <w:t>стволе,</w:t>
      </w:r>
      <w:r w:rsidR="00815ED6">
        <w:rPr>
          <w:rFonts w:cs="Times New Roman"/>
          <w:szCs w:val="28"/>
        </w:rPr>
        <w:t xml:space="preserve"> </w:t>
      </w:r>
      <w:r w:rsidRPr="00164B5B">
        <w:rPr>
          <w:rFonts w:cs="Times New Roman"/>
          <w:szCs w:val="28"/>
        </w:rPr>
        <w:t>применяются</w:t>
      </w:r>
      <w:r w:rsidR="00815ED6">
        <w:rPr>
          <w:rFonts w:cs="Times New Roman"/>
          <w:szCs w:val="28"/>
        </w:rPr>
        <w:t xml:space="preserve"> </w:t>
      </w:r>
      <w:r w:rsidRPr="00164B5B">
        <w:rPr>
          <w:rFonts w:cs="Times New Roman"/>
          <w:szCs w:val="28"/>
        </w:rPr>
        <w:t>промывочные</w:t>
      </w:r>
      <w:r w:rsidR="00815ED6">
        <w:rPr>
          <w:rFonts w:cs="Times New Roman"/>
          <w:szCs w:val="28"/>
        </w:rPr>
        <w:t xml:space="preserve"> </w:t>
      </w:r>
      <w:r w:rsidRPr="00164B5B">
        <w:rPr>
          <w:rFonts w:cs="Times New Roman"/>
          <w:szCs w:val="28"/>
        </w:rPr>
        <w:t>технологии.</w:t>
      </w:r>
      <w:r w:rsidR="00815ED6">
        <w:rPr>
          <w:rFonts w:cs="Times New Roman"/>
          <w:szCs w:val="28"/>
        </w:rPr>
        <w:t xml:space="preserve"> </w:t>
      </w:r>
      <w:r w:rsidRPr="00164B5B">
        <w:rPr>
          <w:rFonts w:cs="Times New Roman"/>
          <w:szCs w:val="28"/>
        </w:rPr>
        <w:t>Для</w:t>
      </w:r>
      <w:r w:rsidR="00815ED6">
        <w:rPr>
          <w:rFonts w:cs="Times New Roman"/>
          <w:szCs w:val="28"/>
        </w:rPr>
        <w:t xml:space="preserve"> </w:t>
      </w:r>
      <w:r w:rsidRPr="00164B5B">
        <w:rPr>
          <w:rFonts w:cs="Times New Roman"/>
          <w:szCs w:val="28"/>
        </w:rPr>
        <w:t>этого</w:t>
      </w:r>
      <w:r w:rsidR="00815ED6">
        <w:rPr>
          <w:rFonts w:cs="Times New Roman"/>
          <w:szCs w:val="28"/>
        </w:rPr>
        <w:t xml:space="preserve"> </w:t>
      </w:r>
      <w:r w:rsidRPr="00164B5B">
        <w:rPr>
          <w:rFonts w:cs="Times New Roman"/>
          <w:szCs w:val="28"/>
        </w:rPr>
        <w:t>используется</w:t>
      </w:r>
      <w:r w:rsidR="00815ED6">
        <w:rPr>
          <w:rFonts w:cs="Times New Roman"/>
          <w:szCs w:val="28"/>
        </w:rPr>
        <w:t xml:space="preserve"> </w:t>
      </w:r>
      <w:r w:rsidRPr="00164B5B">
        <w:rPr>
          <w:rFonts w:cs="Times New Roman"/>
          <w:szCs w:val="28"/>
        </w:rPr>
        <w:lastRenderedPageBreak/>
        <w:t>цементировочный</w:t>
      </w:r>
      <w:r w:rsidR="00815ED6">
        <w:rPr>
          <w:rFonts w:cs="Times New Roman"/>
          <w:szCs w:val="28"/>
        </w:rPr>
        <w:t xml:space="preserve"> </w:t>
      </w:r>
      <w:r w:rsidRPr="00164B5B">
        <w:rPr>
          <w:rFonts w:cs="Times New Roman"/>
          <w:szCs w:val="28"/>
        </w:rPr>
        <w:t>агрегат</w:t>
      </w:r>
      <w:r w:rsidR="00815ED6">
        <w:rPr>
          <w:rFonts w:cs="Times New Roman"/>
          <w:szCs w:val="28"/>
        </w:rPr>
        <w:t xml:space="preserve"> </w:t>
      </w:r>
      <w:r w:rsidRPr="00164B5B">
        <w:rPr>
          <w:rFonts w:cs="Times New Roman"/>
          <w:szCs w:val="28"/>
        </w:rPr>
        <w:t>или</w:t>
      </w:r>
      <w:r w:rsidR="00815ED6">
        <w:rPr>
          <w:rFonts w:cs="Times New Roman"/>
          <w:szCs w:val="28"/>
        </w:rPr>
        <w:t xml:space="preserve"> </w:t>
      </w:r>
      <w:r w:rsidRPr="00164B5B">
        <w:rPr>
          <w:rFonts w:cs="Times New Roman"/>
          <w:szCs w:val="28"/>
        </w:rPr>
        <w:t>пескоструйный</w:t>
      </w:r>
      <w:r w:rsidR="00815ED6">
        <w:rPr>
          <w:rFonts w:cs="Times New Roman"/>
          <w:szCs w:val="28"/>
        </w:rPr>
        <w:t xml:space="preserve"> </w:t>
      </w:r>
      <w:r w:rsidRPr="00164B5B">
        <w:rPr>
          <w:rFonts w:cs="Times New Roman"/>
          <w:szCs w:val="28"/>
        </w:rPr>
        <w:t>агрегат,</w:t>
      </w:r>
      <w:r w:rsidR="00815ED6">
        <w:rPr>
          <w:rFonts w:cs="Times New Roman"/>
          <w:szCs w:val="28"/>
        </w:rPr>
        <w:t xml:space="preserve"> </w:t>
      </w:r>
      <w:r w:rsidRPr="00164B5B">
        <w:rPr>
          <w:rFonts w:cs="Times New Roman"/>
          <w:szCs w:val="28"/>
        </w:rPr>
        <w:t>который</w:t>
      </w:r>
      <w:r w:rsidR="00815ED6">
        <w:rPr>
          <w:rFonts w:cs="Times New Roman"/>
          <w:szCs w:val="28"/>
        </w:rPr>
        <w:t xml:space="preserve"> </w:t>
      </w:r>
      <w:r w:rsidRPr="00164B5B">
        <w:rPr>
          <w:rFonts w:cs="Times New Roman"/>
          <w:szCs w:val="28"/>
        </w:rPr>
        <w:t>прокачивает</w:t>
      </w:r>
      <w:r w:rsidR="00815ED6">
        <w:rPr>
          <w:rFonts w:cs="Times New Roman"/>
          <w:szCs w:val="28"/>
        </w:rPr>
        <w:t xml:space="preserve"> </w:t>
      </w:r>
      <w:r w:rsidRPr="00164B5B">
        <w:rPr>
          <w:rFonts w:cs="Times New Roman"/>
          <w:szCs w:val="28"/>
        </w:rPr>
        <w:t>буровой</w:t>
      </w:r>
      <w:r w:rsidR="00815ED6">
        <w:rPr>
          <w:rFonts w:cs="Times New Roman"/>
          <w:szCs w:val="28"/>
        </w:rPr>
        <w:t xml:space="preserve"> </w:t>
      </w:r>
      <w:r w:rsidRPr="00164B5B">
        <w:rPr>
          <w:rFonts w:cs="Times New Roman"/>
          <w:szCs w:val="28"/>
        </w:rPr>
        <w:t>раствор</w:t>
      </w:r>
      <w:r w:rsidR="00815ED6">
        <w:rPr>
          <w:rFonts w:cs="Times New Roman"/>
          <w:szCs w:val="28"/>
        </w:rPr>
        <w:t xml:space="preserve"> </w:t>
      </w:r>
      <w:r w:rsidRPr="00164B5B">
        <w:rPr>
          <w:rFonts w:cs="Times New Roman"/>
          <w:szCs w:val="28"/>
        </w:rPr>
        <w:t>или</w:t>
      </w:r>
      <w:r w:rsidR="00815ED6">
        <w:rPr>
          <w:rFonts w:cs="Times New Roman"/>
          <w:szCs w:val="28"/>
        </w:rPr>
        <w:t xml:space="preserve"> </w:t>
      </w:r>
      <w:r w:rsidRPr="00164B5B">
        <w:rPr>
          <w:rFonts w:cs="Times New Roman"/>
          <w:szCs w:val="28"/>
        </w:rPr>
        <w:t>воду</w:t>
      </w:r>
      <w:r w:rsidR="00815ED6">
        <w:rPr>
          <w:rFonts w:cs="Times New Roman"/>
          <w:szCs w:val="28"/>
        </w:rPr>
        <w:t xml:space="preserve"> </w:t>
      </w:r>
      <w:r w:rsidRPr="00164B5B">
        <w:rPr>
          <w:rFonts w:cs="Times New Roman"/>
          <w:szCs w:val="28"/>
        </w:rPr>
        <w:t>по</w:t>
      </w:r>
      <w:r w:rsidR="00815ED6">
        <w:rPr>
          <w:rFonts w:cs="Times New Roman"/>
          <w:szCs w:val="28"/>
        </w:rPr>
        <w:t xml:space="preserve"> </w:t>
      </w:r>
      <w:r w:rsidRPr="00164B5B">
        <w:rPr>
          <w:rFonts w:cs="Times New Roman"/>
          <w:szCs w:val="28"/>
        </w:rPr>
        <w:t>циркуляционной</w:t>
      </w:r>
      <w:r w:rsidR="00815ED6">
        <w:rPr>
          <w:rFonts w:cs="Times New Roman"/>
          <w:szCs w:val="28"/>
        </w:rPr>
        <w:t xml:space="preserve"> </w:t>
      </w:r>
      <w:r w:rsidRPr="00164B5B">
        <w:rPr>
          <w:rFonts w:cs="Times New Roman"/>
          <w:szCs w:val="28"/>
        </w:rPr>
        <w:t>системе,</w:t>
      </w:r>
      <w:r w:rsidR="00815ED6">
        <w:rPr>
          <w:rFonts w:cs="Times New Roman"/>
          <w:szCs w:val="28"/>
        </w:rPr>
        <w:t xml:space="preserve"> </w:t>
      </w:r>
      <w:r w:rsidRPr="00164B5B">
        <w:rPr>
          <w:rFonts w:cs="Times New Roman"/>
          <w:szCs w:val="28"/>
        </w:rPr>
        <w:t>включающей</w:t>
      </w:r>
      <w:r w:rsidR="00815ED6">
        <w:rPr>
          <w:rFonts w:cs="Times New Roman"/>
          <w:szCs w:val="28"/>
        </w:rPr>
        <w:t xml:space="preserve"> </w:t>
      </w:r>
      <w:r w:rsidRPr="00164B5B">
        <w:rPr>
          <w:rFonts w:cs="Times New Roman"/>
          <w:szCs w:val="28"/>
        </w:rPr>
        <w:t>подъемные</w:t>
      </w:r>
      <w:r w:rsidR="00815ED6">
        <w:rPr>
          <w:rFonts w:cs="Times New Roman"/>
          <w:szCs w:val="28"/>
        </w:rPr>
        <w:t xml:space="preserve"> </w:t>
      </w:r>
      <w:r w:rsidRPr="00164B5B">
        <w:rPr>
          <w:rFonts w:cs="Times New Roman"/>
          <w:szCs w:val="28"/>
        </w:rPr>
        <w:t>трубы</w:t>
      </w:r>
      <w:r w:rsidR="00815ED6">
        <w:rPr>
          <w:rFonts w:cs="Times New Roman"/>
          <w:szCs w:val="28"/>
        </w:rPr>
        <w:t xml:space="preserve"> </w:t>
      </w:r>
      <w:r w:rsidRPr="00164B5B">
        <w:rPr>
          <w:rFonts w:cs="Times New Roman"/>
          <w:szCs w:val="28"/>
        </w:rPr>
        <w:t>и</w:t>
      </w:r>
      <w:r w:rsidR="00815ED6">
        <w:rPr>
          <w:rFonts w:cs="Times New Roman"/>
          <w:szCs w:val="28"/>
        </w:rPr>
        <w:t xml:space="preserve"> </w:t>
      </w:r>
      <w:r w:rsidRPr="00164B5B">
        <w:rPr>
          <w:rFonts w:cs="Times New Roman"/>
          <w:szCs w:val="28"/>
        </w:rPr>
        <w:t>нагнетательный</w:t>
      </w:r>
      <w:r w:rsidR="00815ED6">
        <w:rPr>
          <w:rFonts w:cs="Times New Roman"/>
          <w:szCs w:val="28"/>
        </w:rPr>
        <w:t xml:space="preserve"> </w:t>
      </w:r>
      <w:r w:rsidRPr="00164B5B">
        <w:rPr>
          <w:rFonts w:cs="Times New Roman"/>
          <w:szCs w:val="28"/>
        </w:rPr>
        <w:t>рукав</w:t>
      </w:r>
      <w:r w:rsidR="00815ED6">
        <w:rPr>
          <w:rFonts w:cs="Times New Roman"/>
          <w:szCs w:val="28"/>
        </w:rPr>
        <w:t xml:space="preserve"> </w:t>
      </w:r>
      <w:r w:rsidRPr="00164B5B">
        <w:rPr>
          <w:rFonts w:cs="Times New Roman"/>
          <w:szCs w:val="28"/>
        </w:rPr>
        <w:t>высокого</w:t>
      </w:r>
      <w:r w:rsidR="00815ED6">
        <w:rPr>
          <w:rFonts w:cs="Times New Roman"/>
          <w:szCs w:val="28"/>
        </w:rPr>
        <w:t xml:space="preserve"> </w:t>
      </w:r>
      <w:r w:rsidRPr="00164B5B">
        <w:rPr>
          <w:rFonts w:cs="Times New Roman"/>
          <w:szCs w:val="28"/>
        </w:rPr>
        <w:t>давления.</w:t>
      </w:r>
      <w:r w:rsidR="00815ED6">
        <w:rPr>
          <w:rFonts w:cs="Times New Roman"/>
          <w:szCs w:val="28"/>
        </w:rPr>
        <w:t xml:space="preserve"> </w:t>
      </w:r>
      <w:r w:rsidRPr="00164B5B">
        <w:rPr>
          <w:rFonts w:cs="Times New Roman"/>
          <w:szCs w:val="28"/>
        </w:rPr>
        <w:t>В</w:t>
      </w:r>
      <w:r w:rsidR="00815ED6">
        <w:rPr>
          <w:rFonts w:cs="Times New Roman"/>
          <w:szCs w:val="28"/>
        </w:rPr>
        <w:t xml:space="preserve"> </w:t>
      </w:r>
      <w:r w:rsidRPr="00164B5B">
        <w:rPr>
          <w:rFonts w:cs="Times New Roman"/>
          <w:szCs w:val="28"/>
        </w:rPr>
        <w:t>сложных</w:t>
      </w:r>
      <w:r w:rsidR="00815ED6">
        <w:rPr>
          <w:rFonts w:cs="Times New Roman"/>
          <w:szCs w:val="28"/>
        </w:rPr>
        <w:t xml:space="preserve"> </w:t>
      </w:r>
      <w:r w:rsidRPr="00164B5B">
        <w:rPr>
          <w:rFonts w:cs="Times New Roman"/>
          <w:szCs w:val="28"/>
        </w:rPr>
        <w:t>случаях,</w:t>
      </w:r>
      <w:r w:rsidR="00815ED6">
        <w:rPr>
          <w:rFonts w:cs="Times New Roman"/>
          <w:szCs w:val="28"/>
        </w:rPr>
        <w:t xml:space="preserve"> </w:t>
      </w:r>
      <w:r w:rsidRPr="00164B5B">
        <w:rPr>
          <w:rFonts w:cs="Times New Roman"/>
          <w:szCs w:val="28"/>
        </w:rPr>
        <w:t>когда</w:t>
      </w:r>
      <w:r w:rsidR="00815ED6">
        <w:rPr>
          <w:rFonts w:cs="Times New Roman"/>
          <w:szCs w:val="28"/>
        </w:rPr>
        <w:t xml:space="preserve"> </w:t>
      </w:r>
      <w:r w:rsidRPr="00164B5B">
        <w:rPr>
          <w:rFonts w:cs="Times New Roman"/>
          <w:szCs w:val="28"/>
        </w:rPr>
        <w:t>требуется</w:t>
      </w:r>
      <w:r w:rsidR="00815ED6">
        <w:rPr>
          <w:rFonts w:cs="Times New Roman"/>
          <w:szCs w:val="28"/>
        </w:rPr>
        <w:t xml:space="preserve"> </w:t>
      </w:r>
      <w:r w:rsidRPr="00164B5B">
        <w:rPr>
          <w:rFonts w:cs="Times New Roman"/>
          <w:szCs w:val="28"/>
        </w:rPr>
        <w:t>механическое</w:t>
      </w:r>
      <w:r w:rsidR="00815ED6">
        <w:rPr>
          <w:rFonts w:cs="Times New Roman"/>
          <w:szCs w:val="28"/>
        </w:rPr>
        <w:t xml:space="preserve"> </w:t>
      </w:r>
      <w:r w:rsidRPr="00164B5B">
        <w:rPr>
          <w:rFonts w:cs="Times New Roman"/>
          <w:szCs w:val="28"/>
        </w:rPr>
        <w:t>воздействие,</w:t>
      </w:r>
      <w:r w:rsidR="00815ED6">
        <w:rPr>
          <w:rFonts w:cs="Times New Roman"/>
          <w:szCs w:val="28"/>
        </w:rPr>
        <w:t xml:space="preserve"> </w:t>
      </w:r>
      <w:r w:rsidRPr="00164B5B">
        <w:rPr>
          <w:rFonts w:cs="Times New Roman"/>
          <w:szCs w:val="28"/>
        </w:rPr>
        <w:t>в</w:t>
      </w:r>
      <w:r w:rsidR="00815ED6">
        <w:rPr>
          <w:rFonts w:cs="Times New Roman"/>
          <w:szCs w:val="28"/>
        </w:rPr>
        <w:t xml:space="preserve"> </w:t>
      </w:r>
      <w:r w:rsidRPr="00164B5B">
        <w:rPr>
          <w:rFonts w:cs="Times New Roman"/>
          <w:szCs w:val="28"/>
        </w:rPr>
        <w:t>скважину</w:t>
      </w:r>
      <w:r w:rsidR="00815ED6">
        <w:rPr>
          <w:rFonts w:cs="Times New Roman"/>
          <w:szCs w:val="28"/>
        </w:rPr>
        <w:t xml:space="preserve"> </w:t>
      </w:r>
      <w:r w:rsidRPr="00164B5B">
        <w:rPr>
          <w:rFonts w:cs="Times New Roman"/>
          <w:szCs w:val="28"/>
        </w:rPr>
        <w:t>спускается</w:t>
      </w:r>
      <w:r w:rsidR="00815ED6">
        <w:rPr>
          <w:rFonts w:cs="Times New Roman"/>
          <w:szCs w:val="28"/>
        </w:rPr>
        <w:t xml:space="preserve"> </w:t>
      </w:r>
      <w:r w:rsidRPr="00164B5B">
        <w:rPr>
          <w:rFonts w:cs="Times New Roman"/>
          <w:szCs w:val="28"/>
        </w:rPr>
        <w:t>лопастной</w:t>
      </w:r>
      <w:r w:rsidR="00815ED6">
        <w:rPr>
          <w:rFonts w:cs="Times New Roman"/>
          <w:szCs w:val="28"/>
        </w:rPr>
        <w:t xml:space="preserve"> </w:t>
      </w:r>
      <w:r w:rsidRPr="00164B5B">
        <w:rPr>
          <w:rFonts w:cs="Times New Roman"/>
          <w:szCs w:val="28"/>
        </w:rPr>
        <w:t>или</w:t>
      </w:r>
      <w:r w:rsidR="00815ED6">
        <w:rPr>
          <w:rFonts w:cs="Times New Roman"/>
          <w:szCs w:val="28"/>
        </w:rPr>
        <w:t xml:space="preserve"> </w:t>
      </w:r>
      <w:r w:rsidRPr="00164B5B">
        <w:rPr>
          <w:rFonts w:cs="Times New Roman"/>
          <w:szCs w:val="28"/>
        </w:rPr>
        <w:t>желоночный</w:t>
      </w:r>
      <w:r w:rsidR="00815ED6">
        <w:rPr>
          <w:rFonts w:cs="Times New Roman"/>
          <w:szCs w:val="28"/>
        </w:rPr>
        <w:t xml:space="preserve"> </w:t>
      </w:r>
      <w:r w:rsidRPr="00164B5B">
        <w:rPr>
          <w:rFonts w:cs="Times New Roman"/>
          <w:szCs w:val="28"/>
        </w:rPr>
        <w:t>очистной</w:t>
      </w:r>
      <w:r w:rsidR="00815ED6">
        <w:rPr>
          <w:rFonts w:cs="Times New Roman"/>
          <w:szCs w:val="28"/>
        </w:rPr>
        <w:t xml:space="preserve"> </w:t>
      </w:r>
      <w:r w:rsidRPr="00164B5B">
        <w:rPr>
          <w:rFonts w:cs="Times New Roman"/>
          <w:szCs w:val="28"/>
        </w:rPr>
        <w:t>инструмент</w:t>
      </w:r>
      <w:r w:rsidR="00815ED6">
        <w:rPr>
          <w:rFonts w:cs="Times New Roman"/>
          <w:szCs w:val="28"/>
        </w:rPr>
        <w:t xml:space="preserve"> </w:t>
      </w:r>
      <w:r w:rsidRPr="00164B5B">
        <w:rPr>
          <w:rFonts w:cs="Times New Roman"/>
          <w:szCs w:val="28"/>
        </w:rPr>
        <w:t>с</w:t>
      </w:r>
      <w:r w:rsidR="00815ED6">
        <w:rPr>
          <w:rFonts w:cs="Times New Roman"/>
          <w:szCs w:val="28"/>
        </w:rPr>
        <w:t xml:space="preserve"> </w:t>
      </w:r>
      <w:r w:rsidRPr="00164B5B">
        <w:rPr>
          <w:rFonts w:cs="Times New Roman"/>
          <w:szCs w:val="28"/>
        </w:rPr>
        <w:t>помощью</w:t>
      </w:r>
      <w:r w:rsidR="00815ED6">
        <w:rPr>
          <w:rFonts w:cs="Times New Roman"/>
          <w:szCs w:val="28"/>
        </w:rPr>
        <w:t xml:space="preserve"> </w:t>
      </w:r>
      <w:r w:rsidRPr="00164B5B">
        <w:rPr>
          <w:rFonts w:cs="Times New Roman"/>
          <w:szCs w:val="28"/>
        </w:rPr>
        <w:t>подъемного</w:t>
      </w:r>
      <w:r w:rsidR="00815ED6">
        <w:rPr>
          <w:rFonts w:cs="Times New Roman"/>
          <w:szCs w:val="28"/>
        </w:rPr>
        <w:t xml:space="preserve"> </w:t>
      </w:r>
      <w:r w:rsidRPr="00164B5B">
        <w:rPr>
          <w:rFonts w:cs="Times New Roman"/>
          <w:szCs w:val="28"/>
        </w:rPr>
        <w:t>агрегата.</w:t>
      </w:r>
    </w:p>
    <w:p w14:paraId="03B9DB57" w14:textId="6B33CAD4" w:rsidR="002C485C" w:rsidRDefault="00164B5B" w:rsidP="001A3887">
      <w:pPr>
        <w:spacing w:line="360" w:lineRule="auto"/>
        <w:ind w:firstLine="708"/>
        <w:jc w:val="both"/>
        <w:rPr>
          <w:rFonts w:cs="Times New Roman"/>
          <w:szCs w:val="28"/>
        </w:rPr>
      </w:pPr>
      <w:r w:rsidRPr="00164B5B">
        <w:rPr>
          <w:rFonts w:cs="Times New Roman"/>
          <w:szCs w:val="28"/>
        </w:rPr>
        <w:t>Отдельного</w:t>
      </w:r>
      <w:r w:rsidR="00815ED6">
        <w:rPr>
          <w:rFonts w:cs="Times New Roman"/>
          <w:szCs w:val="28"/>
        </w:rPr>
        <w:t xml:space="preserve"> </w:t>
      </w:r>
      <w:r w:rsidRPr="00164B5B">
        <w:rPr>
          <w:rFonts w:cs="Times New Roman"/>
          <w:szCs w:val="28"/>
        </w:rPr>
        <w:t>внимания</w:t>
      </w:r>
      <w:r w:rsidR="00815ED6">
        <w:rPr>
          <w:rFonts w:cs="Times New Roman"/>
          <w:szCs w:val="28"/>
        </w:rPr>
        <w:t xml:space="preserve"> </w:t>
      </w:r>
      <w:r w:rsidRPr="00164B5B">
        <w:rPr>
          <w:rFonts w:cs="Times New Roman"/>
          <w:szCs w:val="28"/>
        </w:rPr>
        <w:t>заслуживают</w:t>
      </w:r>
      <w:r w:rsidR="00815ED6">
        <w:rPr>
          <w:rFonts w:cs="Times New Roman"/>
          <w:szCs w:val="28"/>
        </w:rPr>
        <w:t xml:space="preserve"> </w:t>
      </w:r>
      <w:r w:rsidRPr="00164B5B">
        <w:rPr>
          <w:rFonts w:cs="Times New Roman"/>
          <w:szCs w:val="28"/>
        </w:rPr>
        <w:t>работы</w:t>
      </w:r>
      <w:r w:rsidR="00815ED6">
        <w:rPr>
          <w:rFonts w:cs="Times New Roman"/>
          <w:szCs w:val="28"/>
        </w:rPr>
        <w:t xml:space="preserve"> </w:t>
      </w:r>
      <w:r w:rsidRPr="00164B5B">
        <w:rPr>
          <w:rFonts w:cs="Times New Roman"/>
          <w:szCs w:val="28"/>
        </w:rPr>
        <w:t>по</w:t>
      </w:r>
      <w:r w:rsidR="00815ED6">
        <w:rPr>
          <w:rFonts w:cs="Times New Roman"/>
          <w:szCs w:val="28"/>
        </w:rPr>
        <w:t xml:space="preserve"> </w:t>
      </w:r>
      <w:r w:rsidRPr="00164B5B">
        <w:rPr>
          <w:rFonts w:cs="Times New Roman"/>
          <w:szCs w:val="28"/>
        </w:rPr>
        <w:t>замене</w:t>
      </w:r>
      <w:r w:rsidR="00815ED6">
        <w:rPr>
          <w:rFonts w:cs="Times New Roman"/>
          <w:szCs w:val="28"/>
        </w:rPr>
        <w:t xml:space="preserve"> </w:t>
      </w:r>
      <w:r w:rsidRPr="00164B5B">
        <w:rPr>
          <w:rFonts w:cs="Times New Roman"/>
          <w:szCs w:val="28"/>
        </w:rPr>
        <w:t>и</w:t>
      </w:r>
      <w:r w:rsidR="00815ED6">
        <w:rPr>
          <w:rFonts w:cs="Times New Roman"/>
          <w:szCs w:val="28"/>
        </w:rPr>
        <w:t xml:space="preserve"> </w:t>
      </w:r>
      <w:r w:rsidRPr="00164B5B">
        <w:rPr>
          <w:rFonts w:cs="Times New Roman"/>
          <w:szCs w:val="28"/>
        </w:rPr>
        <w:t>ремонту</w:t>
      </w:r>
      <w:r w:rsidR="00815ED6">
        <w:rPr>
          <w:rFonts w:cs="Times New Roman"/>
          <w:szCs w:val="28"/>
        </w:rPr>
        <w:t xml:space="preserve"> </w:t>
      </w:r>
      <w:r w:rsidRPr="00164B5B">
        <w:rPr>
          <w:rFonts w:cs="Times New Roman"/>
          <w:szCs w:val="28"/>
        </w:rPr>
        <w:t>глубинного</w:t>
      </w:r>
      <w:r w:rsidR="00815ED6">
        <w:rPr>
          <w:rFonts w:cs="Times New Roman"/>
          <w:szCs w:val="28"/>
        </w:rPr>
        <w:t xml:space="preserve"> </w:t>
      </w:r>
      <w:r w:rsidRPr="00164B5B">
        <w:rPr>
          <w:rFonts w:cs="Times New Roman"/>
          <w:szCs w:val="28"/>
        </w:rPr>
        <w:t>насосного</w:t>
      </w:r>
      <w:r w:rsidR="00815ED6">
        <w:rPr>
          <w:rFonts w:cs="Times New Roman"/>
          <w:szCs w:val="28"/>
        </w:rPr>
        <w:t xml:space="preserve"> </w:t>
      </w:r>
      <w:r w:rsidRPr="00164B5B">
        <w:rPr>
          <w:rFonts w:cs="Times New Roman"/>
          <w:szCs w:val="28"/>
        </w:rPr>
        <w:t>оборудования,</w:t>
      </w:r>
      <w:r w:rsidR="00815ED6">
        <w:rPr>
          <w:rFonts w:cs="Times New Roman"/>
          <w:szCs w:val="28"/>
        </w:rPr>
        <w:t xml:space="preserve"> </w:t>
      </w:r>
      <w:r w:rsidRPr="00164B5B">
        <w:rPr>
          <w:rFonts w:cs="Times New Roman"/>
          <w:szCs w:val="28"/>
        </w:rPr>
        <w:t>что</w:t>
      </w:r>
      <w:r w:rsidR="00815ED6">
        <w:rPr>
          <w:rFonts w:cs="Times New Roman"/>
          <w:szCs w:val="28"/>
        </w:rPr>
        <w:t xml:space="preserve"> </w:t>
      </w:r>
      <w:r w:rsidRPr="00164B5B">
        <w:rPr>
          <w:rFonts w:cs="Times New Roman"/>
          <w:szCs w:val="28"/>
        </w:rPr>
        <w:t>является</w:t>
      </w:r>
      <w:r w:rsidR="00815ED6">
        <w:rPr>
          <w:rFonts w:cs="Times New Roman"/>
          <w:szCs w:val="28"/>
        </w:rPr>
        <w:t xml:space="preserve"> </w:t>
      </w:r>
      <w:r w:rsidRPr="00164B5B">
        <w:rPr>
          <w:rFonts w:cs="Times New Roman"/>
          <w:szCs w:val="28"/>
        </w:rPr>
        <w:t>частой</w:t>
      </w:r>
      <w:r w:rsidR="00815ED6">
        <w:rPr>
          <w:rFonts w:cs="Times New Roman"/>
          <w:szCs w:val="28"/>
        </w:rPr>
        <w:t xml:space="preserve"> </w:t>
      </w:r>
      <w:r w:rsidRPr="00164B5B">
        <w:rPr>
          <w:rFonts w:cs="Times New Roman"/>
          <w:szCs w:val="28"/>
        </w:rPr>
        <w:t>задачей</w:t>
      </w:r>
      <w:r w:rsidR="00815ED6">
        <w:rPr>
          <w:rFonts w:cs="Times New Roman"/>
          <w:szCs w:val="28"/>
        </w:rPr>
        <w:t xml:space="preserve"> </w:t>
      </w:r>
      <w:r w:rsidRPr="00164B5B">
        <w:rPr>
          <w:rFonts w:cs="Times New Roman"/>
          <w:szCs w:val="28"/>
        </w:rPr>
        <w:t>текущего</w:t>
      </w:r>
      <w:r w:rsidR="00815ED6">
        <w:rPr>
          <w:rFonts w:cs="Times New Roman"/>
          <w:szCs w:val="28"/>
        </w:rPr>
        <w:t xml:space="preserve"> </w:t>
      </w:r>
      <w:r w:rsidRPr="00164B5B">
        <w:rPr>
          <w:rFonts w:cs="Times New Roman"/>
          <w:szCs w:val="28"/>
        </w:rPr>
        <w:t>ремонта.</w:t>
      </w:r>
      <w:r w:rsidR="00815ED6">
        <w:rPr>
          <w:rFonts w:cs="Times New Roman"/>
          <w:szCs w:val="28"/>
        </w:rPr>
        <w:t xml:space="preserve"> </w:t>
      </w:r>
      <w:r w:rsidRPr="00164B5B">
        <w:rPr>
          <w:rFonts w:cs="Times New Roman"/>
          <w:szCs w:val="28"/>
        </w:rPr>
        <w:t>Для</w:t>
      </w:r>
      <w:r w:rsidR="00815ED6">
        <w:rPr>
          <w:rFonts w:cs="Times New Roman"/>
          <w:szCs w:val="28"/>
        </w:rPr>
        <w:t xml:space="preserve"> </w:t>
      </w:r>
      <w:r w:rsidRPr="00164B5B">
        <w:rPr>
          <w:rFonts w:cs="Times New Roman"/>
          <w:szCs w:val="28"/>
        </w:rPr>
        <w:t>извлечения</w:t>
      </w:r>
      <w:r w:rsidR="00815ED6">
        <w:rPr>
          <w:rFonts w:cs="Times New Roman"/>
          <w:szCs w:val="28"/>
        </w:rPr>
        <w:t xml:space="preserve"> </w:t>
      </w:r>
      <w:r w:rsidRPr="00164B5B">
        <w:rPr>
          <w:rFonts w:cs="Times New Roman"/>
          <w:szCs w:val="28"/>
        </w:rPr>
        <w:t>штанг</w:t>
      </w:r>
      <w:r w:rsidR="00815ED6">
        <w:rPr>
          <w:rFonts w:cs="Times New Roman"/>
          <w:szCs w:val="28"/>
        </w:rPr>
        <w:t xml:space="preserve"> </w:t>
      </w:r>
      <w:r w:rsidRPr="00164B5B">
        <w:rPr>
          <w:rFonts w:cs="Times New Roman"/>
          <w:szCs w:val="28"/>
        </w:rPr>
        <w:t>и</w:t>
      </w:r>
      <w:r w:rsidR="00815ED6">
        <w:rPr>
          <w:rFonts w:cs="Times New Roman"/>
          <w:szCs w:val="28"/>
        </w:rPr>
        <w:t xml:space="preserve"> </w:t>
      </w:r>
      <w:r w:rsidRPr="00164B5B">
        <w:rPr>
          <w:rFonts w:cs="Times New Roman"/>
          <w:szCs w:val="28"/>
        </w:rPr>
        <w:t>насосных</w:t>
      </w:r>
      <w:r w:rsidR="00815ED6">
        <w:rPr>
          <w:rFonts w:cs="Times New Roman"/>
          <w:szCs w:val="28"/>
        </w:rPr>
        <w:t xml:space="preserve"> </w:t>
      </w:r>
      <w:r w:rsidRPr="00164B5B">
        <w:rPr>
          <w:rFonts w:cs="Times New Roman"/>
          <w:szCs w:val="28"/>
        </w:rPr>
        <w:t>труб</w:t>
      </w:r>
      <w:r w:rsidR="00815ED6">
        <w:rPr>
          <w:rFonts w:cs="Times New Roman"/>
          <w:szCs w:val="28"/>
        </w:rPr>
        <w:t xml:space="preserve"> </w:t>
      </w:r>
      <w:r w:rsidRPr="00164B5B">
        <w:rPr>
          <w:rFonts w:cs="Times New Roman"/>
          <w:szCs w:val="28"/>
        </w:rPr>
        <w:t>используется</w:t>
      </w:r>
      <w:r w:rsidR="00815ED6">
        <w:rPr>
          <w:rFonts w:cs="Times New Roman"/>
          <w:szCs w:val="28"/>
        </w:rPr>
        <w:t xml:space="preserve"> </w:t>
      </w:r>
      <w:r w:rsidRPr="00164B5B">
        <w:rPr>
          <w:rFonts w:cs="Times New Roman"/>
          <w:szCs w:val="28"/>
        </w:rPr>
        <w:t>стационарный</w:t>
      </w:r>
      <w:r w:rsidR="00815ED6">
        <w:rPr>
          <w:rFonts w:cs="Times New Roman"/>
          <w:szCs w:val="28"/>
        </w:rPr>
        <w:t xml:space="preserve"> </w:t>
      </w:r>
      <w:r w:rsidRPr="00164B5B">
        <w:rPr>
          <w:rFonts w:cs="Times New Roman"/>
          <w:szCs w:val="28"/>
        </w:rPr>
        <w:t>скважинный</w:t>
      </w:r>
      <w:r w:rsidR="00815ED6">
        <w:rPr>
          <w:rFonts w:cs="Times New Roman"/>
          <w:szCs w:val="28"/>
        </w:rPr>
        <w:t xml:space="preserve"> </w:t>
      </w:r>
      <w:r w:rsidRPr="00164B5B">
        <w:rPr>
          <w:rFonts w:cs="Times New Roman"/>
          <w:szCs w:val="28"/>
        </w:rPr>
        <w:t>подъемник</w:t>
      </w:r>
      <w:r w:rsidR="00815ED6">
        <w:rPr>
          <w:rFonts w:cs="Times New Roman"/>
          <w:szCs w:val="28"/>
        </w:rPr>
        <w:t xml:space="preserve"> </w:t>
      </w:r>
      <w:r w:rsidRPr="00164B5B">
        <w:rPr>
          <w:rFonts w:cs="Times New Roman"/>
          <w:szCs w:val="28"/>
        </w:rPr>
        <w:t>или</w:t>
      </w:r>
      <w:r w:rsidR="00815ED6">
        <w:rPr>
          <w:rFonts w:cs="Times New Roman"/>
          <w:szCs w:val="28"/>
        </w:rPr>
        <w:t xml:space="preserve"> </w:t>
      </w:r>
      <w:r w:rsidRPr="00164B5B">
        <w:rPr>
          <w:rFonts w:cs="Times New Roman"/>
          <w:szCs w:val="28"/>
        </w:rPr>
        <w:t>передвижной</w:t>
      </w:r>
      <w:r w:rsidR="00815ED6">
        <w:rPr>
          <w:rFonts w:cs="Times New Roman"/>
          <w:szCs w:val="28"/>
        </w:rPr>
        <w:t xml:space="preserve"> </w:t>
      </w:r>
      <w:r w:rsidRPr="00164B5B">
        <w:rPr>
          <w:rFonts w:cs="Times New Roman"/>
          <w:szCs w:val="28"/>
        </w:rPr>
        <w:t>агрегат</w:t>
      </w:r>
      <w:r w:rsidR="00815ED6">
        <w:rPr>
          <w:rFonts w:cs="Times New Roman"/>
          <w:szCs w:val="28"/>
        </w:rPr>
        <w:t xml:space="preserve"> </w:t>
      </w:r>
      <w:r w:rsidRPr="00164B5B">
        <w:rPr>
          <w:rFonts w:cs="Times New Roman"/>
          <w:szCs w:val="28"/>
        </w:rPr>
        <w:t>типа</w:t>
      </w:r>
      <w:r w:rsidR="00815ED6">
        <w:rPr>
          <w:rFonts w:cs="Times New Roman"/>
          <w:szCs w:val="28"/>
        </w:rPr>
        <w:t xml:space="preserve"> </w:t>
      </w:r>
      <w:r w:rsidRPr="00164B5B">
        <w:rPr>
          <w:rFonts w:cs="Times New Roman"/>
          <w:szCs w:val="28"/>
        </w:rPr>
        <w:t>АзИНМАШ-30.</w:t>
      </w:r>
      <w:r w:rsidR="00815ED6">
        <w:rPr>
          <w:rFonts w:cs="Times New Roman"/>
          <w:szCs w:val="28"/>
        </w:rPr>
        <w:t xml:space="preserve"> </w:t>
      </w:r>
    </w:p>
    <w:p w14:paraId="4D477C7B" w14:textId="7D3B56CC" w:rsidR="002C485C" w:rsidRDefault="002C485C" w:rsidP="001A3887">
      <w:pPr>
        <w:spacing w:line="360" w:lineRule="auto"/>
        <w:ind w:firstLine="708"/>
        <w:jc w:val="both"/>
        <w:rPr>
          <w:rFonts w:cs="Times New Roman"/>
          <w:szCs w:val="28"/>
        </w:rPr>
      </w:pPr>
      <w:r>
        <w:rPr>
          <w:rFonts w:cs="Times New Roman"/>
          <w:noProof/>
          <w:szCs w:val="28"/>
        </w:rPr>
        <w:drawing>
          <wp:inline distT="0" distB="0" distL="0" distR="0" wp14:anchorId="1563E19E" wp14:editId="235E8C5B">
            <wp:extent cx="5143500" cy="3336324"/>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48060" cy="3339282"/>
                    </a:xfrm>
                    <a:prstGeom prst="rect">
                      <a:avLst/>
                    </a:prstGeom>
                    <a:noFill/>
                  </pic:spPr>
                </pic:pic>
              </a:graphicData>
            </a:graphic>
          </wp:inline>
        </w:drawing>
      </w:r>
    </w:p>
    <w:p w14:paraId="687DC4D8" w14:textId="0BC6F29B" w:rsidR="002C485C" w:rsidRDefault="002C485C" w:rsidP="002C485C">
      <w:pPr>
        <w:spacing w:line="360" w:lineRule="auto"/>
        <w:ind w:firstLine="708"/>
        <w:jc w:val="center"/>
        <w:rPr>
          <w:rFonts w:cs="Times New Roman"/>
          <w:szCs w:val="28"/>
        </w:rPr>
      </w:pPr>
      <w:r>
        <w:rPr>
          <w:rFonts w:cs="Times New Roman"/>
          <w:szCs w:val="28"/>
        </w:rPr>
        <w:t>Рисунок</w:t>
      </w:r>
      <w:r w:rsidR="00815ED6">
        <w:rPr>
          <w:rFonts w:cs="Times New Roman"/>
          <w:szCs w:val="28"/>
        </w:rPr>
        <w:t xml:space="preserve"> </w:t>
      </w:r>
      <w:r>
        <w:rPr>
          <w:rFonts w:cs="Times New Roman"/>
          <w:szCs w:val="28"/>
        </w:rPr>
        <w:t>2.2.4</w:t>
      </w:r>
      <w:r w:rsidR="00815ED6">
        <w:rPr>
          <w:rFonts w:cs="Times New Roman"/>
          <w:szCs w:val="28"/>
        </w:rPr>
        <w:t xml:space="preserve"> </w:t>
      </w:r>
      <w:r>
        <w:rPr>
          <w:rFonts w:cs="Times New Roman"/>
          <w:szCs w:val="28"/>
        </w:rPr>
        <w:t>-</w:t>
      </w:r>
      <w:r w:rsidR="00815ED6">
        <w:rPr>
          <w:rFonts w:cs="Times New Roman"/>
          <w:szCs w:val="28"/>
        </w:rPr>
        <w:t xml:space="preserve"> </w:t>
      </w:r>
      <w:r w:rsidRPr="002C485C">
        <w:rPr>
          <w:rFonts w:cs="Times New Roman"/>
          <w:szCs w:val="28"/>
        </w:rPr>
        <w:t>Насосный</w:t>
      </w:r>
      <w:r w:rsidR="00815ED6">
        <w:rPr>
          <w:rFonts w:cs="Times New Roman"/>
          <w:szCs w:val="28"/>
        </w:rPr>
        <w:t xml:space="preserve"> </w:t>
      </w:r>
      <w:r w:rsidRPr="002C485C">
        <w:rPr>
          <w:rFonts w:cs="Times New Roman"/>
          <w:szCs w:val="28"/>
        </w:rPr>
        <w:t>агрегат</w:t>
      </w:r>
      <w:r w:rsidR="00815ED6">
        <w:rPr>
          <w:rFonts w:cs="Times New Roman"/>
          <w:szCs w:val="28"/>
        </w:rPr>
        <w:t xml:space="preserve"> </w:t>
      </w:r>
      <w:proofErr w:type="spellStart"/>
      <w:r w:rsidRPr="002C485C">
        <w:rPr>
          <w:rFonts w:cs="Times New Roman"/>
          <w:szCs w:val="28"/>
        </w:rPr>
        <w:t>Азинмаш</w:t>
      </w:r>
      <w:proofErr w:type="spellEnd"/>
      <w:r w:rsidR="00815ED6">
        <w:rPr>
          <w:rFonts w:cs="Times New Roman"/>
          <w:szCs w:val="28"/>
        </w:rPr>
        <w:t xml:space="preserve"> </w:t>
      </w:r>
      <w:r w:rsidRPr="002C485C">
        <w:rPr>
          <w:rFonts w:cs="Times New Roman"/>
          <w:szCs w:val="28"/>
        </w:rPr>
        <w:t>30А</w:t>
      </w:r>
    </w:p>
    <w:p w14:paraId="382F3746" w14:textId="00607BD4" w:rsidR="00164B5B" w:rsidRPr="00164B5B" w:rsidRDefault="00164B5B" w:rsidP="001A3887">
      <w:pPr>
        <w:spacing w:line="360" w:lineRule="auto"/>
        <w:ind w:firstLine="708"/>
        <w:jc w:val="both"/>
        <w:rPr>
          <w:rFonts w:cs="Times New Roman"/>
          <w:szCs w:val="28"/>
        </w:rPr>
      </w:pPr>
      <w:r w:rsidRPr="00164B5B">
        <w:rPr>
          <w:rFonts w:cs="Times New Roman"/>
          <w:szCs w:val="28"/>
        </w:rPr>
        <w:t>Ключевыми</w:t>
      </w:r>
      <w:r w:rsidR="00815ED6">
        <w:rPr>
          <w:rFonts w:cs="Times New Roman"/>
          <w:szCs w:val="28"/>
        </w:rPr>
        <w:t xml:space="preserve"> </w:t>
      </w:r>
      <w:r w:rsidRPr="00164B5B">
        <w:rPr>
          <w:rFonts w:cs="Times New Roman"/>
          <w:szCs w:val="28"/>
        </w:rPr>
        <w:t>материалами</w:t>
      </w:r>
      <w:r w:rsidR="00815ED6">
        <w:rPr>
          <w:rFonts w:cs="Times New Roman"/>
          <w:szCs w:val="28"/>
        </w:rPr>
        <w:t xml:space="preserve"> </w:t>
      </w:r>
      <w:r w:rsidRPr="00164B5B">
        <w:rPr>
          <w:rFonts w:cs="Times New Roman"/>
          <w:szCs w:val="28"/>
        </w:rPr>
        <w:t>здесь</w:t>
      </w:r>
      <w:r w:rsidR="00815ED6">
        <w:rPr>
          <w:rFonts w:cs="Times New Roman"/>
          <w:szCs w:val="28"/>
        </w:rPr>
        <w:t xml:space="preserve"> </w:t>
      </w:r>
      <w:r w:rsidRPr="00164B5B">
        <w:rPr>
          <w:rFonts w:cs="Times New Roman"/>
          <w:szCs w:val="28"/>
        </w:rPr>
        <w:t>являются</w:t>
      </w:r>
      <w:r w:rsidR="00815ED6">
        <w:rPr>
          <w:rFonts w:cs="Times New Roman"/>
          <w:szCs w:val="28"/>
        </w:rPr>
        <w:t xml:space="preserve"> </w:t>
      </w:r>
      <w:r w:rsidRPr="00164B5B">
        <w:rPr>
          <w:rFonts w:cs="Times New Roman"/>
          <w:szCs w:val="28"/>
        </w:rPr>
        <w:t>сами</w:t>
      </w:r>
      <w:r w:rsidR="00815ED6">
        <w:rPr>
          <w:rFonts w:cs="Times New Roman"/>
          <w:szCs w:val="28"/>
        </w:rPr>
        <w:t xml:space="preserve"> </w:t>
      </w:r>
      <w:r w:rsidRPr="00164B5B">
        <w:rPr>
          <w:rFonts w:cs="Times New Roman"/>
          <w:szCs w:val="28"/>
        </w:rPr>
        <w:t>трубы</w:t>
      </w:r>
      <w:r w:rsidR="00815ED6">
        <w:rPr>
          <w:rFonts w:cs="Times New Roman"/>
          <w:szCs w:val="28"/>
        </w:rPr>
        <w:t xml:space="preserve"> </w:t>
      </w:r>
      <w:r w:rsidRPr="00164B5B">
        <w:rPr>
          <w:rFonts w:cs="Times New Roman"/>
          <w:szCs w:val="28"/>
        </w:rPr>
        <w:t>насосно-компрессорные</w:t>
      </w:r>
      <w:r w:rsidR="00815ED6">
        <w:rPr>
          <w:rFonts w:cs="Times New Roman"/>
          <w:szCs w:val="28"/>
        </w:rPr>
        <w:t xml:space="preserve"> </w:t>
      </w:r>
      <w:r w:rsidRPr="00164B5B">
        <w:rPr>
          <w:rFonts w:cs="Times New Roman"/>
          <w:szCs w:val="28"/>
        </w:rPr>
        <w:t>(НКТ</w:t>
      </w:r>
      <w:proofErr w:type="gramStart"/>
      <w:r w:rsidRPr="00164B5B">
        <w:rPr>
          <w:rFonts w:cs="Times New Roman"/>
          <w:szCs w:val="28"/>
        </w:rPr>
        <w:t>)</w:t>
      </w:r>
      <w:r w:rsidR="00815ED6">
        <w:rPr>
          <w:rFonts w:cs="Times New Roman"/>
          <w:szCs w:val="28"/>
        </w:rPr>
        <w:t xml:space="preserve"> </w:t>
      </w:r>
      <w:r w:rsidRPr="00164B5B">
        <w:rPr>
          <w:rFonts w:cs="Times New Roman"/>
          <w:szCs w:val="28"/>
        </w:rPr>
        <w:t>,</w:t>
      </w:r>
      <w:proofErr w:type="gramEnd"/>
      <w:r w:rsidR="00815ED6">
        <w:rPr>
          <w:rFonts w:cs="Times New Roman"/>
          <w:szCs w:val="28"/>
        </w:rPr>
        <w:t xml:space="preserve">  </w:t>
      </w:r>
      <w:r w:rsidRPr="00164B5B">
        <w:rPr>
          <w:rFonts w:cs="Times New Roman"/>
          <w:szCs w:val="28"/>
        </w:rPr>
        <w:t>штанги</w:t>
      </w:r>
      <w:r w:rsidR="00815ED6">
        <w:rPr>
          <w:rFonts w:cs="Times New Roman"/>
          <w:szCs w:val="28"/>
        </w:rPr>
        <w:t xml:space="preserve"> </w:t>
      </w:r>
      <w:r w:rsidRPr="00164B5B">
        <w:rPr>
          <w:rFonts w:cs="Times New Roman"/>
          <w:szCs w:val="28"/>
        </w:rPr>
        <w:t>насосные</w:t>
      </w:r>
      <w:r w:rsidR="00815ED6">
        <w:rPr>
          <w:rFonts w:cs="Times New Roman"/>
          <w:szCs w:val="28"/>
        </w:rPr>
        <w:t xml:space="preserve"> </w:t>
      </w:r>
      <w:r w:rsidRPr="00164B5B">
        <w:rPr>
          <w:rFonts w:cs="Times New Roman"/>
          <w:szCs w:val="28"/>
        </w:rPr>
        <w:t>(СШН)</w:t>
      </w:r>
      <w:r w:rsidR="00815ED6">
        <w:rPr>
          <w:rFonts w:cs="Times New Roman"/>
          <w:szCs w:val="28"/>
        </w:rPr>
        <w:t xml:space="preserve"> </w:t>
      </w:r>
      <w:r w:rsidRPr="00164B5B">
        <w:rPr>
          <w:rFonts w:cs="Times New Roman"/>
          <w:szCs w:val="28"/>
        </w:rPr>
        <w:t>,</w:t>
      </w:r>
      <w:r w:rsidR="00815ED6">
        <w:rPr>
          <w:rFonts w:cs="Times New Roman"/>
          <w:szCs w:val="28"/>
        </w:rPr>
        <w:t xml:space="preserve"> </w:t>
      </w:r>
      <w:r w:rsidRPr="00164B5B">
        <w:rPr>
          <w:rFonts w:cs="Times New Roman"/>
          <w:szCs w:val="28"/>
        </w:rPr>
        <w:t>а</w:t>
      </w:r>
      <w:r w:rsidR="00815ED6">
        <w:rPr>
          <w:rFonts w:cs="Times New Roman"/>
          <w:szCs w:val="28"/>
        </w:rPr>
        <w:t xml:space="preserve"> </w:t>
      </w:r>
      <w:r w:rsidRPr="00164B5B">
        <w:rPr>
          <w:rFonts w:cs="Times New Roman"/>
          <w:szCs w:val="28"/>
        </w:rPr>
        <w:t>также</w:t>
      </w:r>
      <w:r w:rsidR="00815ED6">
        <w:rPr>
          <w:rFonts w:cs="Times New Roman"/>
          <w:szCs w:val="28"/>
        </w:rPr>
        <w:t xml:space="preserve"> </w:t>
      </w:r>
      <w:r w:rsidRPr="00164B5B">
        <w:rPr>
          <w:rFonts w:cs="Times New Roman"/>
          <w:szCs w:val="28"/>
        </w:rPr>
        <w:t>составные</w:t>
      </w:r>
      <w:r w:rsidR="00815ED6">
        <w:rPr>
          <w:rFonts w:cs="Times New Roman"/>
          <w:szCs w:val="28"/>
        </w:rPr>
        <w:t xml:space="preserve"> </w:t>
      </w:r>
      <w:r w:rsidRPr="00164B5B">
        <w:rPr>
          <w:rFonts w:cs="Times New Roman"/>
          <w:szCs w:val="28"/>
        </w:rPr>
        <w:t>части</w:t>
      </w:r>
      <w:r w:rsidR="00815ED6">
        <w:rPr>
          <w:rFonts w:cs="Times New Roman"/>
          <w:szCs w:val="28"/>
        </w:rPr>
        <w:t xml:space="preserve">  </w:t>
      </w:r>
      <w:r w:rsidRPr="00164B5B">
        <w:rPr>
          <w:rFonts w:cs="Times New Roman"/>
          <w:szCs w:val="28"/>
        </w:rPr>
        <w:t>штангового</w:t>
      </w:r>
      <w:r w:rsidR="00815ED6">
        <w:rPr>
          <w:rFonts w:cs="Times New Roman"/>
          <w:szCs w:val="28"/>
        </w:rPr>
        <w:t xml:space="preserve"> </w:t>
      </w:r>
      <w:r w:rsidRPr="00164B5B">
        <w:rPr>
          <w:rFonts w:cs="Times New Roman"/>
          <w:szCs w:val="28"/>
        </w:rPr>
        <w:t>глубинного</w:t>
      </w:r>
      <w:r w:rsidR="00815ED6">
        <w:rPr>
          <w:rFonts w:cs="Times New Roman"/>
          <w:szCs w:val="28"/>
        </w:rPr>
        <w:t xml:space="preserve"> </w:t>
      </w:r>
      <w:r w:rsidRPr="00164B5B">
        <w:rPr>
          <w:rFonts w:cs="Times New Roman"/>
          <w:szCs w:val="28"/>
        </w:rPr>
        <w:t>насоса</w:t>
      </w:r>
      <w:r w:rsidR="00815ED6">
        <w:rPr>
          <w:rFonts w:cs="Times New Roman"/>
          <w:szCs w:val="28"/>
        </w:rPr>
        <w:t xml:space="preserve"> </w:t>
      </w:r>
      <w:r w:rsidRPr="00164B5B">
        <w:rPr>
          <w:rFonts w:cs="Times New Roman"/>
          <w:szCs w:val="28"/>
        </w:rPr>
        <w:t>(ШГН)</w:t>
      </w:r>
      <w:r w:rsidR="00815ED6">
        <w:rPr>
          <w:rFonts w:cs="Times New Roman"/>
          <w:szCs w:val="28"/>
        </w:rPr>
        <w:t xml:space="preserve"> </w:t>
      </w:r>
      <w:r w:rsidRPr="00164B5B">
        <w:rPr>
          <w:rFonts w:cs="Times New Roman"/>
          <w:szCs w:val="28"/>
        </w:rPr>
        <w:t>:</w:t>
      </w:r>
      <w:r w:rsidR="00815ED6">
        <w:rPr>
          <w:rFonts w:cs="Times New Roman"/>
          <w:szCs w:val="28"/>
        </w:rPr>
        <w:t xml:space="preserve"> </w:t>
      </w:r>
      <w:r w:rsidRPr="00164B5B">
        <w:rPr>
          <w:rFonts w:cs="Times New Roman"/>
          <w:szCs w:val="28"/>
        </w:rPr>
        <w:t>плунжер,</w:t>
      </w:r>
      <w:r w:rsidR="00815ED6">
        <w:rPr>
          <w:rFonts w:cs="Times New Roman"/>
          <w:szCs w:val="28"/>
        </w:rPr>
        <w:t xml:space="preserve"> </w:t>
      </w:r>
      <w:r w:rsidRPr="00164B5B">
        <w:rPr>
          <w:rFonts w:cs="Times New Roman"/>
          <w:szCs w:val="28"/>
        </w:rPr>
        <w:t>цилиндр,</w:t>
      </w:r>
      <w:r w:rsidR="00815ED6">
        <w:rPr>
          <w:rFonts w:cs="Times New Roman"/>
          <w:szCs w:val="28"/>
        </w:rPr>
        <w:t xml:space="preserve"> </w:t>
      </w:r>
      <w:r w:rsidRPr="00164B5B">
        <w:rPr>
          <w:rFonts w:cs="Times New Roman"/>
          <w:szCs w:val="28"/>
        </w:rPr>
        <w:t>нагнетательный</w:t>
      </w:r>
      <w:r w:rsidR="00815ED6">
        <w:rPr>
          <w:rFonts w:cs="Times New Roman"/>
          <w:szCs w:val="28"/>
        </w:rPr>
        <w:t xml:space="preserve"> </w:t>
      </w:r>
      <w:r w:rsidRPr="00164B5B">
        <w:rPr>
          <w:rFonts w:cs="Times New Roman"/>
          <w:szCs w:val="28"/>
        </w:rPr>
        <w:t>и</w:t>
      </w:r>
      <w:r w:rsidR="00815ED6">
        <w:rPr>
          <w:rFonts w:cs="Times New Roman"/>
          <w:szCs w:val="28"/>
        </w:rPr>
        <w:t xml:space="preserve"> </w:t>
      </w:r>
      <w:r w:rsidRPr="00164B5B">
        <w:rPr>
          <w:rFonts w:cs="Times New Roman"/>
          <w:szCs w:val="28"/>
        </w:rPr>
        <w:t>всасывающий</w:t>
      </w:r>
      <w:r w:rsidR="00815ED6">
        <w:rPr>
          <w:rFonts w:cs="Times New Roman"/>
          <w:szCs w:val="28"/>
        </w:rPr>
        <w:t xml:space="preserve"> </w:t>
      </w:r>
      <w:r w:rsidRPr="00164B5B">
        <w:rPr>
          <w:rFonts w:cs="Times New Roman"/>
          <w:szCs w:val="28"/>
        </w:rPr>
        <w:t>клапаны.</w:t>
      </w:r>
      <w:r w:rsidR="00815ED6">
        <w:rPr>
          <w:rFonts w:cs="Times New Roman"/>
          <w:szCs w:val="28"/>
        </w:rPr>
        <w:t xml:space="preserve"> </w:t>
      </w:r>
      <w:r w:rsidRPr="00164B5B">
        <w:rPr>
          <w:rFonts w:cs="Times New Roman"/>
          <w:szCs w:val="28"/>
        </w:rPr>
        <w:t>Для</w:t>
      </w:r>
      <w:r w:rsidR="00815ED6">
        <w:rPr>
          <w:rFonts w:cs="Times New Roman"/>
          <w:szCs w:val="28"/>
        </w:rPr>
        <w:t xml:space="preserve"> </w:t>
      </w:r>
      <w:r w:rsidRPr="00164B5B">
        <w:rPr>
          <w:rFonts w:cs="Times New Roman"/>
          <w:szCs w:val="28"/>
        </w:rPr>
        <w:t>обеспечения</w:t>
      </w:r>
      <w:r w:rsidR="00815ED6">
        <w:rPr>
          <w:rFonts w:cs="Times New Roman"/>
          <w:szCs w:val="28"/>
        </w:rPr>
        <w:t xml:space="preserve"> </w:t>
      </w:r>
      <w:r w:rsidRPr="00164B5B">
        <w:rPr>
          <w:rFonts w:cs="Times New Roman"/>
          <w:szCs w:val="28"/>
        </w:rPr>
        <w:t>герметичности</w:t>
      </w:r>
      <w:r w:rsidR="00815ED6">
        <w:rPr>
          <w:rFonts w:cs="Times New Roman"/>
          <w:szCs w:val="28"/>
        </w:rPr>
        <w:t xml:space="preserve"> </w:t>
      </w:r>
      <w:r w:rsidRPr="00164B5B">
        <w:rPr>
          <w:rFonts w:cs="Times New Roman"/>
          <w:szCs w:val="28"/>
        </w:rPr>
        <w:t>устья</w:t>
      </w:r>
      <w:r w:rsidR="00815ED6">
        <w:rPr>
          <w:rFonts w:cs="Times New Roman"/>
          <w:szCs w:val="28"/>
        </w:rPr>
        <w:t xml:space="preserve"> </w:t>
      </w:r>
      <w:r w:rsidRPr="00164B5B">
        <w:rPr>
          <w:rFonts w:cs="Times New Roman"/>
          <w:szCs w:val="28"/>
        </w:rPr>
        <w:t>скважины</w:t>
      </w:r>
      <w:r w:rsidR="00815ED6">
        <w:rPr>
          <w:rFonts w:cs="Times New Roman"/>
          <w:szCs w:val="28"/>
        </w:rPr>
        <w:t xml:space="preserve"> </w:t>
      </w:r>
      <w:r w:rsidRPr="00164B5B">
        <w:rPr>
          <w:rFonts w:cs="Times New Roman"/>
          <w:szCs w:val="28"/>
        </w:rPr>
        <w:t>после</w:t>
      </w:r>
      <w:r w:rsidR="00815ED6">
        <w:rPr>
          <w:rFonts w:cs="Times New Roman"/>
          <w:szCs w:val="28"/>
        </w:rPr>
        <w:t xml:space="preserve"> </w:t>
      </w:r>
      <w:r w:rsidRPr="00164B5B">
        <w:rPr>
          <w:rFonts w:cs="Times New Roman"/>
          <w:szCs w:val="28"/>
        </w:rPr>
        <w:t>ремонта</w:t>
      </w:r>
      <w:r w:rsidR="00815ED6">
        <w:rPr>
          <w:rFonts w:cs="Times New Roman"/>
          <w:szCs w:val="28"/>
        </w:rPr>
        <w:t xml:space="preserve"> </w:t>
      </w:r>
      <w:r w:rsidRPr="00164B5B">
        <w:rPr>
          <w:rFonts w:cs="Times New Roman"/>
          <w:szCs w:val="28"/>
        </w:rPr>
        <w:t>устанавливается</w:t>
      </w:r>
      <w:r w:rsidR="00815ED6">
        <w:rPr>
          <w:rFonts w:cs="Times New Roman"/>
          <w:szCs w:val="28"/>
        </w:rPr>
        <w:t xml:space="preserve"> </w:t>
      </w:r>
      <w:r w:rsidRPr="00164B5B">
        <w:rPr>
          <w:rFonts w:cs="Times New Roman"/>
          <w:szCs w:val="28"/>
        </w:rPr>
        <w:t>или</w:t>
      </w:r>
      <w:r w:rsidR="00815ED6">
        <w:rPr>
          <w:rFonts w:cs="Times New Roman"/>
          <w:szCs w:val="28"/>
        </w:rPr>
        <w:t xml:space="preserve"> </w:t>
      </w:r>
      <w:r w:rsidRPr="00164B5B">
        <w:rPr>
          <w:rFonts w:cs="Times New Roman"/>
          <w:szCs w:val="28"/>
        </w:rPr>
        <w:t>ремонтируется</w:t>
      </w:r>
      <w:r w:rsidR="00815ED6">
        <w:rPr>
          <w:rFonts w:cs="Times New Roman"/>
          <w:szCs w:val="28"/>
        </w:rPr>
        <w:t xml:space="preserve"> </w:t>
      </w:r>
      <w:r w:rsidRPr="00164B5B">
        <w:rPr>
          <w:rFonts w:cs="Times New Roman"/>
          <w:szCs w:val="28"/>
        </w:rPr>
        <w:t>арматура</w:t>
      </w:r>
      <w:r w:rsidR="00815ED6">
        <w:rPr>
          <w:rFonts w:cs="Times New Roman"/>
          <w:szCs w:val="28"/>
        </w:rPr>
        <w:t xml:space="preserve"> </w:t>
      </w:r>
      <w:r w:rsidRPr="00164B5B">
        <w:rPr>
          <w:rFonts w:cs="Times New Roman"/>
          <w:szCs w:val="28"/>
        </w:rPr>
        <w:t>устьевая</w:t>
      </w:r>
      <w:r w:rsidR="00815ED6">
        <w:rPr>
          <w:rFonts w:cs="Times New Roman"/>
          <w:szCs w:val="28"/>
        </w:rPr>
        <w:t xml:space="preserve"> </w:t>
      </w:r>
      <w:r w:rsidRPr="00164B5B">
        <w:rPr>
          <w:rFonts w:cs="Times New Roman"/>
          <w:szCs w:val="28"/>
        </w:rPr>
        <w:t>(АУ),</w:t>
      </w:r>
      <w:r w:rsidR="00815ED6">
        <w:rPr>
          <w:rFonts w:cs="Times New Roman"/>
          <w:szCs w:val="28"/>
        </w:rPr>
        <w:t xml:space="preserve"> </w:t>
      </w:r>
      <w:r w:rsidRPr="00164B5B">
        <w:rPr>
          <w:rFonts w:cs="Times New Roman"/>
          <w:szCs w:val="28"/>
        </w:rPr>
        <w:lastRenderedPageBreak/>
        <w:t>включающая</w:t>
      </w:r>
      <w:r w:rsidR="00815ED6">
        <w:rPr>
          <w:rFonts w:cs="Times New Roman"/>
          <w:szCs w:val="28"/>
        </w:rPr>
        <w:t xml:space="preserve"> </w:t>
      </w:r>
      <w:r w:rsidRPr="00164B5B">
        <w:rPr>
          <w:rFonts w:cs="Times New Roman"/>
          <w:szCs w:val="28"/>
        </w:rPr>
        <w:t>трубную</w:t>
      </w:r>
      <w:r w:rsidR="00815ED6">
        <w:rPr>
          <w:rFonts w:cs="Times New Roman"/>
          <w:szCs w:val="28"/>
        </w:rPr>
        <w:t xml:space="preserve"> </w:t>
      </w:r>
      <w:r w:rsidRPr="00164B5B">
        <w:rPr>
          <w:rFonts w:cs="Times New Roman"/>
          <w:szCs w:val="28"/>
        </w:rPr>
        <w:t>головку,</w:t>
      </w:r>
      <w:r w:rsidR="00815ED6">
        <w:rPr>
          <w:rFonts w:cs="Times New Roman"/>
          <w:szCs w:val="28"/>
        </w:rPr>
        <w:t xml:space="preserve"> </w:t>
      </w:r>
      <w:r w:rsidRPr="00164B5B">
        <w:rPr>
          <w:rFonts w:cs="Times New Roman"/>
          <w:szCs w:val="28"/>
        </w:rPr>
        <w:t>фонтанную</w:t>
      </w:r>
      <w:r w:rsidR="00815ED6">
        <w:rPr>
          <w:rFonts w:cs="Times New Roman"/>
          <w:szCs w:val="28"/>
        </w:rPr>
        <w:t xml:space="preserve"> </w:t>
      </w:r>
      <w:r w:rsidRPr="00164B5B">
        <w:rPr>
          <w:rFonts w:cs="Times New Roman"/>
          <w:szCs w:val="28"/>
        </w:rPr>
        <w:t>елку</w:t>
      </w:r>
      <w:r w:rsidR="00815ED6">
        <w:rPr>
          <w:rFonts w:cs="Times New Roman"/>
          <w:szCs w:val="28"/>
        </w:rPr>
        <w:t xml:space="preserve"> </w:t>
      </w:r>
      <w:r w:rsidRPr="00164B5B">
        <w:rPr>
          <w:rFonts w:cs="Times New Roman"/>
          <w:szCs w:val="28"/>
        </w:rPr>
        <w:t>с</w:t>
      </w:r>
      <w:r w:rsidR="00815ED6">
        <w:rPr>
          <w:rFonts w:cs="Times New Roman"/>
          <w:szCs w:val="28"/>
        </w:rPr>
        <w:t xml:space="preserve"> </w:t>
      </w:r>
      <w:r w:rsidRPr="00164B5B">
        <w:rPr>
          <w:rFonts w:cs="Times New Roman"/>
          <w:szCs w:val="28"/>
        </w:rPr>
        <w:t>запорными</w:t>
      </w:r>
      <w:r w:rsidR="00815ED6">
        <w:rPr>
          <w:rFonts w:cs="Times New Roman"/>
          <w:szCs w:val="28"/>
        </w:rPr>
        <w:t xml:space="preserve"> </w:t>
      </w:r>
      <w:r w:rsidRPr="00164B5B">
        <w:rPr>
          <w:rFonts w:cs="Times New Roman"/>
          <w:szCs w:val="28"/>
        </w:rPr>
        <w:t>устройствами</w:t>
      </w:r>
      <w:r w:rsidR="00815ED6">
        <w:rPr>
          <w:rFonts w:cs="Times New Roman"/>
          <w:szCs w:val="28"/>
        </w:rPr>
        <w:t xml:space="preserve"> </w:t>
      </w:r>
      <w:r w:rsidRPr="00164B5B">
        <w:rPr>
          <w:rFonts w:cs="Times New Roman"/>
          <w:szCs w:val="28"/>
        </w:rPr>
        <w:t>(кранами</w:t>
      </w:r>
      <w:r w:rsidR="00815ED6">
        <w:rPr>
          <w:rFonts w:cs="Times New Roman"/>
          <w:szCs w:val="28"/>
        </w:rPr>
        <w:t xml:space="preserve"> </w:t>
      </w:r>
      <w:r w:rsidRPr="00164B5B">
        <w:rPr>
          <w:rFonts w:cs="Times New Roman"/>
          <w:szCs w:val="28"/>
        </w:rPr>
        <w:t>и</w:t>
      </w:r>
      <w:r w:rsidR="00815ED6">
        <w:rPr>
          <w:rFonts w:cs="Times New Roman"/>
          <w:szCs w:val="28"/>
        </w:rPr>
        <w:t xml:space="preserve"> </w:t>
      </w:r>
      <w:r w:rsidRPr="00164B5B">
        <w:rPr>
          <w:rFonts w:cs="Times New Roman"/>
          <w:szCs w:val="28"/>
        </w:rPr>
        <w:t>задвижками,</w:t>
      </w:r>
      <w:r w:rsidR="00815ED6">
        <w:rPr>
          <w:rFonts w:cs="Times New Roman"/>
          <w:szCs w:val="28"/>
        </w:rPr>
        <w:t xml:space="preserve"> </w:t>
      </w:r>
      <w:r w:rsidRPr="00164B5B">
        <w:rPr>
          <w:rFonts w:cs="Times New Roman"/>
          <w:szCs w:val="28"/>
        </w:rPr>
        <w:t>например,</w:t>
      </w:r>
      <w:r w:rsidR="00815ED6">
        <w:rPr>
          <w:rFonts w:cs="Times New Roman"/>
          <w:szCs w:val="28"/>
        </w:rPr>
        <w:t xml:space="preserve"> </w:t>
      </w:r>
      <w:r w:rsidRPr="00164B5B">
        <w:rPr>
          <w:rFonts w:cs="Times New Roman"/>
          <w:szCs w:val="28"/>
        </w:rPr>
        <w:t>ЗКЛ2-65).</w:t>
      </w:r>
    </w:p>
    <w:p w14:paraId="71805C38" w14:textId="143B5474" w:rsidR="00164B5B" w:rsidRDefault="00164B5B" w:rsidP="002C485C">
      <w:pPr>
        <w:spacing w:line="360" w:lineRule="auto"/>
        <w:ind w:firstLine="708"/>
        <w:jc w:val="both"/>
        <w:rPr>
          <w:rFonts w:cs="Times New Roman"/>
          <w:szCs w:val="28"/>
        </w:rPr>
      </w:pPr>
      <w:r w:rsidRPr="00164B5B">
        <w:rPr>
          <w:rFonts w:cs="Times New Roman"/>
          <w:szCs w:val="28"/>
        </w:rPr>
        <w:t>Таким</w:t>
      </w:r>
      <w:r w:rsidR="00815ED6">
        <w:rPr>
          <w:rFonts w:cs="Times New Roman"/>
          <w:szCs w:val="28"/>
        </w:rPr>
        <w:t xml:space="preserve"> </w:t>
      </w:r>
      <w:r w:rsidRPr="00164B5B">
        <w:rPr>
          <w:rFonts w:cs="Times New Roman"/>
          <w:szCs w:val="28"/>
        </w:rPr>
        <w:t>образом,</w:t>
      </w:r>
      <w:r w:rsidR="00815ED6">
        <w:rPr>
          <w:rFonts w:cs="Times New Roman"/>
          <w:szCs w:val="28"/>
        </w:rPr>
        <w:t xml:space="preserve"> </w:t>
      </w:r>
      <w:r w:rsidRPr="00164B5B">
        <w:rPr>
          <w:rFonts w:cs="Times New Roman"/>
          <w:szCs w:val="28"/>
        </w:rPr>
        <w:t>арсенал</w:t>
      </w:r>
      <w:r w:rsidR="00815ED6">
        <w:rPr>
          <w:rFonts w:cs="Times New Roman"/>
          <w:szCs w:val="28"/>
        </w:rPr>
        <w:t xml:space="preserve"> </w:t>
      </w:r>
      <w:r w:rsidRPr="00164B5B">
        <w:rPr>
          <w:rFonts w:cs="Times New Roman"/>
          <w:szCs w:val="28"/>
        </w:rPr>
        <w:t>современных</w:t>
      </w:r>
      <w:r w:rsidR="00815ED6">
        <w:rPr>
          <w:rFonts w:cs="Times New Roman"/>
          <w:szCs w:val="28"/>
        </w:rPr>
        <w:t xml:space="preserve"> </w:t>
      </w:r>
      <w:r w:rsidRPr="00164B5B">
        <w:rPr>
          <w:rFonts w:cs="Times New Roman"/>
          <w:szCs w:val="28"/>
        </w:rPr>
        <w:t>ремонтных</w:t>
      </w:r>
      <w:r w:rsidR="00815ED6">
        <w:rPr>
          <w:rFonts w:cs="Times New Roman"/>
          <w:szCs w:val="28"/>
        </w:rPr>
        <w:t xml:space="preserve"> </w:t>
      </w:r>
      <w:r w:rsidRPr="00164B5B">
        <w:rPr>
          <w:rFonts w:cs="Times New Roman"/>
          <w:szCs w:val="28"/>
        </w:rPr>
        <w:t>бригад</w:t>
      </w:r>
      <w:r w:rsidR="00815ED6">
        <w:rPr>
          <w:rFonts w:cs="Times New Roman"/>
          <w:szCs w:val="28"/>
        </w:rPr>
        <w:t xml:space="preserve"> </w:t>
      </w:r>
      <w:r w:rsidRPr="00164B5B">
        <w:rPr>
          <w:rFonts w:cs="Times New Roman"/>
          <w:szCs w:val="28"/>
        </w:rPr>
        <w:t>представляет</w:t>
      </w:r>
      <w:r w:rsidR="00815ED6">
        <w:rPr>
          <w:rFonts w:cs="Times New Roman"/>
          <w:szCs w:val="28"/>
        </w:rPr>
        <w:t xml:space="preserve"> </w:t>
      </w:r>
      <w:r w:rsidRPr="00164B5B">
        <w:rPr>
          <w:rFonts w:cs="Times New Roman"/>
          <w:szCs w:val="28"/>
        </w:rPr>
        <w:t>собой</w:t>
      </w:r>
      <w:r w:rsidR="00815ED6">
        <w:rPr>
          <w:rFonts w:cs="Times New Roman"/>
          <w:szCs w:val="28"/>
        </w:rPr>
        <w:t xml:space="preserve"> </w:t>
      </w:r>
      <w:r w:rsidRPr="00164B5B">
        <w:rPr>
          <w:rFonts w:cs="Times New Roman"/>
          <w:szCs w:val="28"/>
        </w:rPr>
        <w:t>симбиоз</w:t>
      </w:r>
      <w:r w:rsidR="00815ED6">
        <w:rPr>
          <w:rFonts w:cs="Times New Roman"/>
          <w:szCs w:val="28"/>
        </w:rPr>
        <w:t xml:space="preserve"> </w:t>
      </w:r>
      <w:r w:rsidRPr="00164B5B">
        <w:rPr>
          <w:rFonts w:cs="Times New Roman"/>
          <w:szCs w:val="28"/>
        </w:rPr>
        <w:t>мощной,</w:t>
      </w:r>
      <w:r w:rsidR="00815ED6">
        <w:rPr>
          <w:rFonts w:cs="Times New Roman"/>
          <w:szCs w:val="28"/>
        </w:rPr>
        <w:t xml:space="preserve"> </w:t>
      </w:r>
      <w:r w:rsidRPr="00164B5B">
        <w:rPr>
          <w:rFonts w:cs="Times New Roman"/>
          <w:szCs w:val="28"/>
        </w:rPr>
        <w:t>часто</w:t>
      </w:r>
      <w:r w:rsidR="00815ED6">
        <w:rPr>
          <w:rFonts w:cs="Times New Roman"/>
          <w:szCs w:val="28"/>
        </w:rPr>
        <w:t xml:space="preserve"> </w:t>
      </w:r>
      <w:r w:rsidRPr="00164B5B">
        <w:rPr>
          <w:rFonts w:cs="Times New Roman"/>
          <w:szCs w:val="28"/>
        </w:rPr>
        <w:t>мобильной,</w:t>
      </w:r>
      <w:r w:rsidR="00815ED6">
        <w:rPr>
          <w:rFonts w:cs="Times New Roman"/>
          <w:szCs w:val="28"/>
        </w:rPr>
        <w:t xml:space="preserve"> </w:t>
      </w:r>
      <w:r w:rsidRPr="00164B5B">
        <w:rPr>
          <w:rFonts w:cs="Times New Roman"/>
          <w:szCs w:val="28"/>
        </w:rPr>
        <w:t>техники,</w:t>
      </w:r>
      <w:r w:rsidR="00815ED6">
        <w:rPr>
          <w:rFonts w:cs="Times New Roman"/>
          <w:szCs w:val="28"/>
        </w:rPr>
        <w:t xml:space="preserve"> </w:t>
      </w:r>
      <w:r w:rsidRPr="00164B5B">
        <w:rPr>
          <w:rFonts w:cs="Times New Roman"/>
          <w:szCs w:val="28"/>
        </w:rPr>
        <w:t>высокоточного</w:t>
      </w:r>
      <w:r w:rsidR="00815ED6">
        <w:rPr>
          <w:rFonts w:cs="Times New Roman"/>
          <w:szCs w:val="28"/>
        </w:rPr>
        <w:t xml:space="preserve"> </w:t>
      </w:r>
      <w:r w:rsidRPr="00164B5B">
        <w:rPr>
          <w:rFonts w:cs="Times New Roman"/>
          <w:szCs w:val="28"/>
        </w:rPr>
        <w:t>диагностического</w:t>
      </w:r>
      <w:r w:rsidR="00815ED6">
        <w:rPr>
          <w:rFonts w:cs="Times New Roman"/>
          <w:szCs w:val="28"/>
        </w:rPr>
        <w:t xml:space="preserve"> </w:t>
      </w:r>
      <w:r w:rsidRPr="00164B5B">
        <w:rPr>
          <w:rFonts w:cs="Times New Roman"/>
          <w:szCs w:val="28"/>
        </w:rPr>
        <w:t>оборудования</w:t>
      </w:r>
      <w:r w:rsidR="00815ED6">
        <w:rPr>
          <w:rFonts w:cs="Times New Roman"/>
          <w:szCs w:val="28"/>
        </w:rPr>
        <w:t xml:space="preserve"> </w:t>
      </w:r>
      <w:r w:rsidRPr="00164B5B">
        <w:rPr>
          <w:rFonts w:cs="Times New Roman"/>
          <w:szCs w:val="28"/>
        </w:rPr>
        <w:t>и</w:t>
      </w:r>
      <w:r w:rsidR="00815ED6">
        <w:rPr>
          <w:rFonts w:cs="Times New Roman"/>
          <w:szCs w:val="28"/>
        </w:rPr>
        <w:t xml:space="preserve"> </w:t>
      </w:r>
      <w:r w:rsidRPr="00164B5B">
        <w:rPr>
          <w:rFonts w:cs="Times New Roman"/>
          <w:szCs w:val="28"/>
        </w:rPr>
        <w:t>широкой</w:t>
      </w:r>
      <w:r w:rsidR="00815ED6">
        <w:rPr>
          <w:rFonts w:cs="Times New Roman"/>
          <w:szCs w:val="28"/>
        </w:rPr>
        <w:t xml:space="preserve"> </w:t>
      </w:r>
      <w:r w:rsidRPr="00164B5B">
        <w:rPr>
          <w:rFonts w:cs="Times New Roman"/>
          <w:szCs w:val="28"/>
        </w:rPr>
        <w:t>номенклатуры</w:t>
      </w:r>
      <w:r w:rsidR="00815ED6">
        <w:rPr>
          <w:rFonts w:cs="Times New Roman"/>
          <w:szCs w:val="28"/>
        </w:rPr>
        <w:t xml:space="preserve"> </w:t>
      </w:r>
      <w:r w:rsidRPr="00164B5B">
        <w:rPr>
          <w:rFonts w:cs="Times New Roman"/>
          <w:szCs w:val="28"/>
        </w:rPr>
        <w:t>специализированных</w:t>
      </w:r>
      <w:r w:rsidR="00815ED6">
        <w:rPr>
          <w:rFonts w:cs="Times New Roman"/>
          <w:szCs w:val="28"/>
        </w:rPr>
        <w:t xml:space="preserve"> </w:t>
      </w:r>
      <w:r w:rsidRPr="00164B5B">
        <w:rPr>
          <w:rFonts w:cs="Times New Roman"/>
          <w:szCs w:val="28"/>
        </w:rPr>
        <w:t>материалов</w:t>
      </w:r>
      <w:r w:rsidR="00815ED6">
        <w:rPr>
          <w:rFonts w:cs="Times New Roman"/>
          <w:szCs w:val="28"/>
        </w:rPr>
        <w:t xml:space="preserve"> </w:t>
      </w:r>
      <w:r w:rsidRPr="00164B5B">
        <w:rPr>
          <w:rFonts w:cs="Times New Roman"/>
          <w:szCs w:val="28"/>
        </w:rPr>
        <w:t>—</w:t>
      </w:r>
      <w:r w:rsidR="00815ED6">
        <w:rPr>
          <w:rFonts w:cs="Times New Roman"/>
          <w:szCs w:val="28"/>
        </w:rPr>
        <w:t xml:space="preserve"> </w:t>
      </w:r>
      <w:r w:rsidRPr="00164B5B">
        <w:rPr>
          <w:rFonts w:cs="Times New Roman"/>
          <w:szCs w:val="28"/>
        </w:rPr>
        <w:t>от</w:t>
      </w:r>
      <w:r w:rsidR="00815ED6">
        <w:rPr>
          <w:rFonts w:cs="Times New Roman"/>
          <w:szCs w:val="28"/>
        </w:rPr>
        <w:t xml:space="preserve"> </w:t>
      </w:r>
      <w:r w:rsidRPr="00164B5B">
        <w:rPr>
          <w:rFonts w:cs="Times New Roman"/>
          <w:szCs w:val="28"/>
        </w:rPr>
        <w:t>классических</w:t>
      </w:r>
      <w:r w:rsidR="00815ED6">
        <w:rPr>
          <w:rFonts w:cs="Times New Roman"/>
          <w:szCs w:val="28"/>
        </w:rPr>
        <w:t xml:space="preserve"> </w:t>
      </w:r>
      <w:r w:rsidRPr="00164B5B">
        <w:rPr>
          <w:rFonts w:cs="Times New Roman"/>
          <w:szCs w:val="28"/>
        </w:rPr>
        <w:t>цементов</w:t>
      </w:r>
      <w:r w:rsidR="00815ED6">
        <w:rPr>
          <w:rFonts w:cs="Times New Roman"/>
          <w:szCs w:val="28"/>
        </w:rPr>
        <w:t xml:space="preserve"> </w:t>
      </w:r>
      <w:r w:rsidRPr="00164B5B">
        <w:rPr>
          <w:rFonts w:cs="Times New Roman"/>
          <w:szCs w:val="28"/>
        </w:rPr>
        <w:t>и</w:t>
      </w:r>
      <w:r w:rsidR="00815ED6">
        <w:rPr>
          <w:rFonts w:cs="Times New Roman"/>
          <w:szCs w:val="28"/>
        </w:rPr>
        <w:t xml:space="preserve"> </w:t>
      </w:r>
      <w:r w:rsidRPr="00164B5B">
        <w:rPr>
          <w:rFonts w:cs="Times New Roman"/>
          <w:szCs w:val="28"/>
        </w:rPr>
        <w:t>стальных</w:t>
      </w:r>
      <w:r w:rsidR="00815ED6">
        <w:rPr>
          <w:rFonts w:cs="Times New Roman"/>
          <w:szCs w:val="28"/>
        </w:rPr>
        <w:t xml:space="preserve"> </w:t>
      </w:r>
      <w:r w:rsidRPr="00164B5B">
        <w:rPr>
          <w:rFonts w:cs="Times New Roman"/>
          <w:szCs w:val="28"/>
        </w:rPr>
        <w:t>труб</w:t>
      </w:r>
      <w:r w:rsidR="00815ED6">
        <w:rPr>
          <w:rFonts w:cs="Times New Roman"/>
          <w:szCs w:val="28"/>
        </w:rPr>
        <w:t xml:space="preserve"> </w:t>
      </w:r>
      <w:r w:rsidRPr="00164B5B">
        <w:rPr>
          <w:rFonts w:cs="Times New Roman"/>
          <w:szCs w:val="28"/>
        </w:rPr>
        <w:t>до</w:t>
      </w:r>
      <w:r w:rsidR="00815ED6">
        <w:rPr>
          <w:rFonts w:cs="Times New Roman"/>
          <w:szCs w:val="28"/>
        </w:rPr>
        <w:t xml:space="preserve"> </w:t>
      </w:r>
      <w:r w:rsidRPr="00164B5B">
        <w:rPr>
          <w:rFonts w:cs="Times New Roman"/>
          <w:szCs w:val="28"/>
        </w:rPr>
        <w:t>высокотехнологичных</w:t>
      </w:r>
      <w:r w:rsidR="00815ED6">
        <w:rPr>
          <w:rFonts w:cs="Times New Roman"/>
          <w:szCs w:val="28"/>
        </w:rPr>
        <w:t xml:space="preserve"> </w:t>
      </w:r>
      <w:r w:rsidRPr="00164B5B">
        <w:rPr>
          <w:rFonts w:cs="Times New Roman"/>
          <w:szCs w:val="28"/>
        </w:rPr>
        <w:t>химических</w:t>
      </w:r>
      <w:r w:rsidR="00815ED6">
        <w:rPr>
          <w:rFonts w:cs="Times New Roman"/>
          <w:szCs w:val="28"/>
        </w:rPr>
        <w:t xml:space="preserve"> </w:t>
      </w:r>
      <w:r w:rsidRPr="00164B5B">
        <w:rPr>
          <w:rFonts w:cs="Times New Roman"/>
          <w:szCs w:val="28"/>
        </w:rPr>
        <w:t>реагентов</w:t>
      </w:r>
      <w:r w:rsidR="00815ED6">
        <w:rPr>
          <w:rFonts w:cs="Times New Roman"/>
          <w:szCs w:val="28"/>
        </w:rPr>
        <w:t xml:space="preserve"> </w:t>
      </w:r>
      <w:r w:rsidRPr="00164B5B">
        <w:rPr>
          <w:rFonts w:cs="Times New Roman"/>
          <w:szCs w:val="28"/>
        </w:rPr>
        <w:t>и</w:t>
      </w:r>
      <w:r w:rsidR="00815ED6">
        <w:rPr>
          <w:rFonts w:cs="Times New Roman"/>
          <w:szCs w:val="28"/>
        </w:rPr>
        <w:t xml:space="preserve"> </w:t>
      </w:r>
      <w:proofErr w:type="spellStart"/>
      <w:r w:rsidRPr="00164B5B">
        <w:rPr>
          <w:rFonts w:cs="Times New Roman"/>
          <w:szCs w:val="28"/>
        </w:rPr>
        <w:t>пропантов</w:t>
      </w:r>
      <w:proofErr w:type="spellEnd"/>
      <w:r w:rsidRPr="00164B5B">
        <w:rPr>
          <w:rFonts w:cs="Times New Roman"/>
          <w:szCs w:val="28"/>
        </w:rPr>
        <w:t>.</w:t>
      </w:r>
      <w:r w:rsidR="00815ED6">
        <w:rPr>
          <w:rFonts w:cs="Times New Roman"/>
          <w:szCs w:val="28"/>
        </w:rPr>
        <w:t xml:space="preserve"> </w:t>
      </w:r>
      <w:r w:rsidRPr="00164B5B">
        <w:rPr>
          <w:rFonts w:cs="Times New Roman"/>
          <w:szCs w:val="28"/>
        </w:rPr>
        <w:t>Выбор</w:t>
      </w:r>
      <w:r w:rsidR="00815ED6">
        <w:rPr>
          <w:rFonts w:cs="Times New Roman"/>
          <w:szCs w:val="28"/>
        </w:rPr>
        <w:t xml:space="preserve"> </w:t>
      </w:r>
      <w:r w:rsidRPr="00164B5B">
        <w:rPr>
          <w:rFonts w:cs="Times New Roman"/>
          <w:szCs w:val="28"/>
        </w:rPr>
        <w:t>конкретного</w:t>
      </w:r>
      <w:r w:rsidR="00815ED6">
        <w:rPr>
          <w:rFonts w:cs="Times New Roman"/>
          <w:szCs w:val="28"/>
        </w:rPr>
        <w:t xml:space="preserve"> </w:t>
      </w:r>
      <w:r w:rsidRPr="00164B5B">
        <w:rPr>
          <w:rFonts w:cs="Times New Roman"/>
          <w:szCs w:val="28"/>
        </w:rPr>
        <w:t>вида</w:t>
      </w:r>
      <w:r w:rsidR="00815ED6">
        <w:rPr>
          <w:rFonts w:cs="Times New Roman"/>
          <w:szCs w:val="28"/>
        </w:rPr>
        <w:t xml:space="preserve"> </w:t>
      </w:r>
      <w:r w:rsidRPr="00164B5B">
        <w:rPr>
          <w:rFonts w:cs="Times New Roman"/>
          <w:szCs w:val="28"/>
        </w:rPr>
        <w:t>работ,</w:t>
      </w:r>
      <w:r w:rsidR="00815ED6">
        <w:rPr>
          <w:rFonts w:cs="Times New Roman"/>
          <w:szCs w:val="28"/>
        </w:rPr>
        <w:t xml:space="preserve"> </w:t>
      </w:r>
      <w:r w:rsidRPr="00164B5B">
        <w:rPr>
          <w:rFonts w:cs="Times New Roman"/>
          <w:szCs w:val="28"/>
        </w:rPr>
        <w:t>технического</w:t>
      </w:r>
      <w:r w:rsidR="00815ED6">
        <w:rPr>
          <w:rFonts w:cs="Times New Roman"/>
          <w:szCs w:val="28"/>
        </w:rPr>
        <w:t xml:space="preserve"> </w:t>
      </w:r>
      <w:r w:rsidRPr="00164B5B">
        <w:rPr>
          <w:rFonts w:cs="Times New Roman"/>
          <w:szCs w:val="28"/>
        </w:rPr>
        <w:t>средства</w:t>
      </w:r>
      <w:r w:rsidR="00815ED6">
        <w:rPr>
          <w:rFonts w:cs="Times New Roman"/>
          <w:szCs w:val="28"/>
        </w:rPr>
        <w:t xml:space="preserve"> </w:t>
      </w:r>
      <w:r w:rsidRPr="00164B5B">
        <w:rPr>
          <w:rFonts w:cs="Times New Roman"/>
          <w:szCs w:val="28"/>
        </w:rPr>
        <w:t>и</w:t>
      </w:r>
      <w:r w:rsidR="00815ED6">
        <w:rPr>
          <w:rFonts w:cs="Times New Roman"/>
          <w:szCs w:val="28"/>
        </w:rPr>
        <w:t xml:space="preserve"> </w:t>
      </w:r>
      <w:r w:rsidRPr="00164B5B">
        <w:rPr>
          <w:rFonts w:cs="Times New Roman"/>
          <w:szCs w:val="28"/>
        </w:rPr>
        <w:t>материала</w:t>
      </w:r>
      <w:r w:rsidR="00815ED6">
        <w:rPr>
          <w:rFonts w:cs="Times New Roman"/>
          <w:szCs w:val="28"/>
        </w:rPr>
        <w:t xml:space="preserve"> </w:t>
      </w:r>
      <w:r w:rsidRPr="00164B5B">
        <w:rPr>
          <w:rFonts w:cs="Times New Roman"/>
          <w:szCs w:val="28"/>
        </w:rPr>
        <w:t>всегда</w:t>
      </w:r>
      <w:r w:rsidR="00815ED6">
        <w:rPr>
          <w:rFonts w:cs="Times New Roman"/>
          <w:szCs w:val="28"/>
        </w:rPr>
        <w:t xml:space="preserve"> </w:t>
      </w:r>
      <w:r w:rsidRPr="00164B5B">
        <w:rPr>
          <w:rFonts w:cs="Times New Roman"/>
          <w:szCs w:val="28"/>
        </w:rPr>
        <w:t>диктуется</w:t>
      </w:r>
      <w:r w:rsidR="00815ED6">
        <w:rPr>
          <w:rFonts w:cs="Times New Roman"/>
          <w:szCs w:val="28"/>
        </w:rPr>
        <w:t xml:space="preserve"> </w:t>
      </w:r>
      <w:r w:rsidRPr="00164B5B">
        <w:rPr>
          <w:rFonts w:cs="Times New Roman"/>
          <w:szCs w:val="28"/>
        </w:rPr>
        <w:t>конкретной</w:t>
      </w:r>
      <w:r w:rsidR="00815ED6">
        <w:rPr>
          <w:rFonts w:cs="Times New Roman"/>
          <w:szCs w:val="28"/>
        </w:rPr>
        <w:t xml:space="preserve"> </w:t>
      </w:r>
      <w:r w:rsidRPr="00164B5B">
        <w:rPr>
          <w:rFonts w:cs="Times New Roman"/>
          <w:szCs w:val="28"/>
        </w:rPr>
        <w:t>геолого-технической</w:t>
      </w:r>
      <w:r w:rsidR="00815ED6">
        <w:rPr>
          <w:rFonts w:cs="Times New Roman"/>
          <w:szCs w:val="28"/>
        </w:rPr>
        <w:t xml:space="preserve"> </w:t>
      </w:r>
      <w:r w:rsidRPr="00164B5B">
        <w:rPr>
          <w:rFonts w:cs="Times New Roman"/>
          <w:szCs w:val="28"/>
        </w:rPr>
        <w:t>ситуацией</w:t>
      </w:r>
      <w:r w:rsidR="00815ED6">
        <w:rPr>
          <w:rFonts w:cs="Times New Roman"/>
          <w:szCs w:val="28"/>
        </w:rPr>
        <w:t xml:space="preserve"> </w:t>
      </w:r>
      <w:r w:rsidRPr="00164B5B">
        <w:rPr>
          <w:rFonts w:cs="Times New Roman"/>
          <w:szCs w:val="28"/>
        </w:rPr>
        <w:t>в</w:t>
      </w:r>
      <w:r w:rsidR="00815ED6">
        <w:rPr>
          <w:rFonts w:cs="Times New Roman"/>
          <w:szCs w:val="28"/>
        </w:rPr>
        <w:t xml:space="preserve"> </w:t>
      </w:r>
      <w:r w:rsidRPr="00164B5B">
        <w:rPr>
          <w:rFonts w:cs="Times New Roman"/>
          <w:szCs w:val="28"/>
        </w:rPr>
        <w:t>скважине</w:t>
      </w:r>
      <w:r w:rsidR="00815ED6">
        <w:rPr>
          <w:rFonts w:cs="Times New Roman"/>
          <w:szCs w:val="28"/>
        </w:rPr>
        <w:t xml:space="preserve"> </w:t>
      </w:r>
      <w:r w:rsidRPr="00164B5B">
        <w:rPr>
          <w:rFonts w:cs="Times New Roman"/>
          <w:szCs w:val="28"/>
        </w:rPr>
        <w:t>и</w:t>
      </w:r>
      <w:r w:rsidR="00815ED6">
        <w:rPr>
          <w:rFonts w:cs="Times New Roman"/>
          <w:szCs w:val="28"/>
        </w:rPr>
        <w:t xml:space="preserve"> </w:t>
      </w:r>
      <w:r w:rsidRPr="00164B5B">
        <w:rPr>
          <w:rFonts w:cs="Times New Roman"/>
          <w:szCs w:val="28"/>
        </w:rPr>
        <w:t>экономической</w:t>
      </w:r>
      <w:r w:rsidR="00815ED6">
        <w:rPr>
          <w:rFonts w:cs="Times New Roman"/>
          <w:szCs w:val="28"/>
        </w:rPr>
        <w:t xml:space="preserve"> </w:t>
      </w:r>
      <w:r w:rsidRPr="00164B5B">
        <w:rPr>
          <w:rFonts w:cs="Times New Roman"/>
          <w:szCs w:val="28"/>
        </w:rPr>
        <w:t>целесообразностью</w:t>
      </w:r>
      <w:r w:rsidR="00815ED6">
        <w:rPr>
          <w:rFonts w:cs="Times New Roman"/>
          <w:szCs w:val="28"/>
        </w:rPr>
        <w:t xml:space="preserve"> </w:t>
      </w:r>
      <w:r w:rsidRPr="00164B5B">
        <w:rPr>
          <w:rFonts w:cs="Times New Roman"/>
          <w:szCs w:val="28"/>
        </w:rPr>
        <w:t>проводимых</w:t>
      </w:r>
      <w:r w:rsidR="00815ED6">
        <w:rPr>
          <w:rFonts w:cs="Times New Roman"/>
          <w:szCs w:val="28"/>
        </w:rPr>
        <w:t xml:space="preserve"> </w:t>
      </w:r>
      <w:r w:rsidRPr="00164B5B">
        <w:rPr>
          <w:rFonts w:cs="Times New Roman"/>
          <w:szCs w:val="28"/>
        </w:rPr>
        <w:t>мероприятий.</w:t>
      </w:r>
    </w:p>
    <w:p w14:paraId="53658DF4" w14:textId="4BC80FD2" w:rsidR="002C485C" w:rsidRPr="002C485C" w:rsidRDefault="002C485C" w:rsidP="002C485C">
      <w:pPr>
        <w:pStyle w:val="10"/>
        <w:spacing w:before="0" w:line="360" w:lineRule="auto"/>
        <w:jc w:val="both"/>
        <w:rPr>
          <w:rFonts w:ascii="Times New Roman" w:hAnsi="Times New Roman" w:cs="Times New Roman"/>
          <w:color w:val="auto"/>
          <w:sz w:val="28"/>
          <w:szCs w:val="28"/>
        </w:rPr>
      </w:pPr>
      <w:bookmarkStart w:id="10" w:name="_Toc217377996"/>
      <w:r w:rsidRPr="002C485C">
        <w:rPr>
          <w:rFonts w:ascii="Times New Roman" w:hAnsi="Times New Roman" w:cs="Times New Roman"/>
          <w:color w:val="auto"/>
          <w:sz w:val="28"/>
          <w:szCs w:val="28"/>
        </w:rPr>
        <w:t>2.3</w:t>
      </w:r>
      <w:r w:rsidR="00815ED6">
        <w:rPr>
          <w:rFonts w:ascii="Times New Roman" w:hAnsi="Times New Roman" w:cs="Times New Roman"/>
          <w:color w:val="auto"/>
          <w:sz w:val="28"/>
          <w:szCs w:val="28"/>
        </w:rPr>
        <w:t xml:space="preserve"> </w:t>
      </w:r>
      <w:r w:rsidRPr="002C485C">
        <w:rPr>
          <w:rFonts w:ascii="Times New Roman" w:hAnsi="Times New Roman" w:cs="Times New Roman"/>
          <w:color w:val="auto"/>
          <w:sz w:val="28"/>
          <w:szCs w:val="28"/>
        </w:rPr>
        <w:t>Методы</w:t>
      </w:r>
      <w:r w:rsidR="00815ED6">
        <w:rPr>
          <w:rFonts w:ascii="Times New Roman" w:hAnsi="Times New Roman" w:cs="Times New Roman"/>
          <w:color w:val="auto"/>
          <w:sz w:val="28"/>
          <w:szCs w:val="28"/>
        </w:rPr>
        <w:t xml:space="preserve"> </w:t>
      </w:r>
      <w:r w:rsidRPr="002C485C">
        <w:rPr>
          <w:rFonts w:ascii="Times New Roman" w:hAnsi="Times New Roman" w:cs="Times New Roman"/>
          <w:color w:val="auto"/>
          <w:sz w:val="28"/>
          <w:szCs w:val="28"/>
        </w:rPr>
        <w:t>исследования</w:t>
      </w:r>
      <w:r w:rsidR="00815ED6">
        <w:rPr>
          <w:rFonts w:ascii="Times New Roman" w:hAnsi="Times New Roman" w:cs="Times New Roman"/>
          <w:color w:val="auto"/>
          <w:sz w:val="28"/>
          <w:szCs w:val="28"/>
        </w:rPr>
        <w:t xml:space="preserve"> </w:t>
      </w:r>
      <w:r w:rsidRPr="002C485C">
        <w:rPr>
          <w:rFonts w:ascii="Times New Roman" w:hAnsi="Times New Roman" w:cs="Times New Roman"/>
          <w:color w:val="auto"/>
          <w:sz w:val="28"/>
          <w:szCs w:val="28"/>
        </w:rPr>
        <w:t>и</w:t>
      </w:r>
      <w:r w:rsidR="00815ED6">
        <w:rPr>
          <w:rFonts w:ascii="Times New Roman" w:hAnsi="Times New Roman" w:cs="Times New Roman"/>
          <w:color w:val="auto"/>
          <w:sz w:val="28"/>
          <w:szCs w:val="28"/>
        </w:rPr>
        <w:t xml:space="preserve"> </w:t>
      </w:r>
      <w:r w:rsidRPr="002C485C">
        <w:rPr>
          <w:rFonts w:ascii="Times New Roman" w:hAnsi="Times New Roman" w:cs="Times New Roman"/>
          <w:color w:val="auto"/>
          <w:sz w:val="28"/>
          <w:szCs w:val="28"/>
        </w:rPr>
        <w:t>обследования</w:t>
      </w:r>
      <w:r w:rsidR="00815ED6">
        <w:rPr>
          <w:rFonts w:ascii="Times New Roman" w:hAnsi="Times New Roman" w:cs="Times New Roman"/>
          <w:color w:val="auto"/>
          <w:sz w:val="28"/>
          <w:szCs w:val="28"/>
        </w:rPr>
        <w:t xml:space="preserve"> </w:t>
      </w:r>
      <w:r w:rsidRPr="002C485C">
        <w:rPr>
          <w:rFonts w:ascii="Times New Roman" w:hAnsi="Times New Roman" w:cs="Times New Roman"/>
          <w:color w:val="auto"/>
          <w:sz w:val="28"/>
          <w:szCs w:val="28"/>
        </w:rPr>
        <w:t>скважин</w:t>
      </w:r>
      <w:r w:rsidR="00815ED6">
        <w:rPr>
          <w:rFonts w:ascii="Times New Roman" w:hAnsi="Times New Roman" w:cs="Times New Roman"/>
          <w:color w:val="auto"/>
          <w:sz w:val="28"/>
          <w:szCs w:val="28"/>
        </w:rPr>
        <w:t xml:space="preserve"> </w:t>
      </w:r>
      <w:r w:rsidRPr="002C485C">
        <w:rPr>
          <w:rFonts w:ascii="Times New Roman" w:hAnsi="Times New Roman" w:cs="Times New Roman"/>
          <w:color w:val="auto"/>
          <w:sz w:val="28"/>
          <w:szCs w:val="28"/>
        </w:rPr>
        <w:t>для</w:t>
      </w:r>
      <w:r w:rsidR="00815ED6">
        <w:rPr>
          <w:rFonts w:ascii="Times New Roman" w:hAnsi="Times New Roman" w:cs="Times New Roman"/>
          <w:color w:val="auto"/>
          <w:sz w:val="28"/>
          <w:szCs w:val="28"/>
        </w:rPr>
        <w:t xml:space="preserve"> </w:t>
      </w:r>
      <w:r w:rsidRPr="002C485C">
        <w:rPr>
          <w:rFonts w:ascii="Times New Roman" w:hAnsi="Times New Roman" w:cs="Times New Roman"/>
          <w:color w:val="auto"/>
          <w:sz w:val="28"/>
          <w:szCs w:val="28"/>
        </w:rPr>
        <w:t>обоснования</w:t>
      </w:r>
      <w:r w:rsidR="00815ED6">
        <w:rPr>
          <w:rFonts w:ascii="Times New Roman" w:hAnsi="Times New Roman" w:cs="Times New Roman"/>
          <w:color w:val="auto"/>
          <w:sz w:val="28"/>
          <w:szCs w:val="28"/>
        </w:rPr>
        <w:t xml:space="preserve"> </w:t>
      </w:r>
      <w:r w:rsidRPr="002C485C">
        <w:rPr>
          <w:rFonts w:ascii="Times New Roman" w:hAnsi="Times New Roman" w:cs="Times New Roman"/>
          <w:color w:val="auto"/>
          <w:sz w:val="28"/>
          <w:szCs w:val="28"/>
        </w:rPr>
        <w:t>необходимости</w:t>
      </w:r>
      <w:r w:rsidR="00815ED6">
        <w:rPr>
          <w:rFonts w:ascii="Times New Roman" w:hAnsi="Times New Roman" w:cs="Times New Roman"/>
          <w:color w:val="auto"/>
          <w:sz w:val="28"/>
          <w:szCs w:val="28"/>
        </w:rPr>
        <w:t xml:space="preserve"> </w:t>
      </w:r>
      <w:r w:rsidRPr="002C485C">
        <w:rPr>
          <w:rFonts w:ascii="Times New Roman" w:hAnsi="Times New Roman" w:cs="Times New Roman"/>
          <w:color w:val="auto"/>
          <w:sz w:val="28"/>
          <w:szCs w:val="28"/>
        </w:rPr>
        <w:t>перевода</w:t>
      </w:r>
      <w:r w:rsidR="00815ED6">
        <w:rPr>
          <w:rFonts w:ascii="Times New Roman" w:hAnsi="Times New Roman" w:cs="Times New Roman"/>
          <w:color w:val="auto"/>
          <w:sz w:val="28"/>
          <w:szCs w:val="28"/>
        </w:rPr>
        <w:t xml:space="preserve"> </w:t>
      </w:r>
      <w:r w:rsidRPr="002C485C">
        <w:rPr>
          <w:rFonts w:ascii="Times New Roman" w:hAnsi="Times New Roman" w:cs="Times New Roman"/>
          <w:color w:val="auto"/>
          <w:sz w:val="28"/>
          <w:szCs w:val="28"/>
        </w:rPr>
        <w:t>скважин</w:t>
      </w:r>
      <w:r w:rsidR="00815ED6">
        <w:rPr>
          <w:rFonts w:ascii="Times New Roman" w:hAnsi="Times New Roman" w:cs="Times New Roman"/>
          <w:color w:val="auto"/>
          <w:sz w:val="28"/>
          <w:szCs w:val="28"/>
        </w:rPr>
        <w:t xml:space="preserve"> </w:t>
      </w:r>
      <w:r w:rsidRPr="002C485C">
        <w:rPr>
          <w:rFonts w:ascii="Times New Roman" w:hAnsi="Times New Roman" w:cs="Times New Roman"/>
          <w:color w:val="auto"/>
          <w:sz w:val="28"/>
          <w:szCs w:val="28"/>
        </w:rPr>
        <w:t>в</w:t>
      </w:r>
      <w:r w:rsidR="00815ED6">
        <w:rPr>
          <w:rFonts w:ascii="Times New Roman" w:hAnsi="Times New Roman" w:cs="Times New Roman"/>
          <w:color w:val="auto"/>
          <w:sz w:val="28"/>
          <w:szCs w:val="28"/>
        </w:rPr>
        <w:t xml:space="preserve"> </w:t>
      </w:r>
      <w:r w:rsidRPr="002C485C">
        <w:rPr>
          <w:rFonts w:ascii="Times New Roman" w:hAnsi="Times New Roman" w:cs="Times New Roman"/>
          <w:color w:val="auto"/>
          <w:sz w:val="28"/>
          <w:szCs w:val="28"/>
        </w:rPr>
        <w:t>консервацию</w:t>
      </w:r>
      <w:r w:rsidR="00815ED6">
        <w:rPr>
          <w:rFonts w:ascii="Times New Roman" w:hAnsi="Times New Roman" w:cs="Times New Roman"/>
          <w:color w:val="auto"/>
          <w:sz w:val="28"/>
          <w:szCs w:val="28"/>
        </w:rPr>
        <w:t xml:space="preserve"> </w:t>
      </w:r>
      <w:r w:rsidRPr="002C485C">
        <w:rPr>
          <w:rFonts w:ascii="Times New Roman" w:hAnsi="Times New Roman" w:cs="Times New Roman"/>
          <w:color w:val="auto"/>
          <w:sz w:val="28"/>
          <w:szCs w:val="28"/>
        </w:rPr>
        <w:t>и</w:t>
      </w:r>
      <w:r w:rsidR="00815ED6">
        <w:rPr>
          <w:rFonts w:ascii="Times New Roman" w:hAnsi="Times New Roman" w:cs="Times New Roman"/>
          <w:color w:val="auto"/>
          <w:sz w:val="28"/>
          <w:szCs w:val="28"/>
        </w:rPr>
        <w:t xml:space="preserve"> </w:t>
      </w:r>
      <w:r w:rsidRPr="002C485C">
        <w:rPr>
          <w:rFonts w:ascii="Times New Roman" w:hAnsi="Times New Roman" w:cs="Times New Roman"/>
          <w:color w:val="auto"/>
          <w:sz w:val="28"/>
          <w:szCs w:val="28"/>
        </w:rPr>
        <w:t>в</w:t>
      </w:r>
      <w:r w:rsidR="00815ED6">
        <w:rPr>
          <w:rFonts w:ascii="Times New Roman" w:hAnsi="Times New Roman" w:cs="Times New Roman"/>
          <w:color w:val="auto"/>
          <w:sz w:val="28"/>
          <w:szCs w:val="28"/>
        </w:rPr>
        <w:t xml:space="preserve"> </w:t>
      </w:r>
      <w:r w:rsidRPr="002C485C">
        <w:rPr>
          <w:rFonts w:ascii="Times New Roman" w:hAnsi="Times New Roman" w:cs="Times New Roman"/>
          <w:color w:val="auto"/>
          <w:sz w:val="28"/>
          <w:szCs w:val="28"/>
        </w:rPr>
        <w:t>наблюдательный</w:t>
      </w:r>
      <w:r w:rsidR="00815ED6">
        <w:rPr>
          <w:rFonts w:ascii="Times New Roman" w:hAnsi="Times New Roman" w:cs="Times New Roman"/>
          <w:color w:val="auto"/>
          <w:sz w:val="28"/>
          <w:szCs w:val="28"/>
        </w:rPr>
        <w:t xml:space="preserve"> </w:t>
      </w:r>
      <w:r w:rsidRPr="002C485C">
        <w:rPr>
          <w:rFonts w:ascii="Times New Roman" w:hAnsi="Times New Roman" w:cs="Times New Roman"/>
          <w:color w:val="auto"/>
          <w:sz w:val="28"/>
          <w:szCs w:val="28"/>
        </w:rPr>
        <w:t>фонд</w:t>
      </w:r>
      <w:bookmarkEnd w:id="10"/>
    </w:p>
    <w:p w14:paraId="492CB60B" w14:textId="77777777" w:rsidR="008C75A2" w:rsidRPr="008C75A2" w:rsidRDefault="008C75A2" w:rsidP="008C75A2">
      <w:pPr>
        <w:spacing w:after="0" w:line="360" w:lineRule="auto"/>
        <w:ind w:firstLine="708"/>
        <w:jc w:val="both"/>
      </w:pPr>
      <w:r w:rsidRPr="008C75A2">
        <w:t>Принятие технически и экономически обоснованного решения о дальнейшей судьбе скважины, исчерпавшей свой промышленный потенциал, требует проведения комплекса диагностических и оценочных работ. Эти работы принципиально разделяются на два взаимодополняющих, но различных по целям и содержанию блока: обследование и исследование. Четкое разграничение этих понятий является фундаментом для построения логической последовательности всего процесса обоснования.</w:t>
      </w:r>
    </w:p>
    <w:p w14:paraId="535097FD" w14:textId="77777777" w:rsidR="008C75A2" w:rsidRPr="008C75A2" w:rsidRDefault="008C75A2" w:rsidP="008C75A2">
      <w:pPr>
        <w:spacing w:after="0" w:line="360" w:lineRule="auto"/>
        <w:ind w:firstLine="708"/>
        <w:jc w:val="both"/>
      </w:pPr>
      <w:r w:rsidRPr="008C75A2">
        <w:t xml:space="preserve">Обследование скважины в данном контексте понимается как комплекс операций и диагностических мероприятий, направленных на оценку ее технического состояния и безопасности. Основная цель обследования – ответить на вопрос, является ли физическая конструкция скважины (обсадные колонны, цементное кольцо, устьевая арматура) надежной и герметичной для того, чтобы исключить риски межпластовых перетоков флюидов, загрязнения окружающей среды и обеспечить контроль за ее состоянием в дальнейшем. Обследование носит в первую очередь диагностический и контрольный характер, фокусируясь на целостности и сохранности инженерного сооружения. Ключевыми методами здесь </w:t>
      </w:r>
      <w:r w:rsidRPr="008C75A2">
        <w:lastRenderedPageBreak/>
        <w:t>выступают инструментальный контроль и испытания на прочность и герметичность.</w:t>
      </w:r>
    </w:p>
    <w:p w14:paraId="55E3B680" w14:textId="77777777" w:rsidR="008C75A2" w:rsidRPr="008C75A2" w:rsidRDefault="008C75A2" w:rsidP="008C75A2">
      <w:pPr>
        <w:spacing w:after="0" w:line="360" w:lineRule="auto"/>
        <w:ind w:firstLine="708"/>
        <w:jc w:val="both"/>
      </w:pPr>
      <w:r w:rsidRPr="008C75A2">
        <w:t>Исследование скважины – это комплекс геологических, гидродинамических и технологических методов, нацеленных на оценку ее промышленного потенциала и полезности как источника информации о пласте. В отличие от обследования, исследование фокусируется не на конструкции, а на характеристиках коллектора и насыщающих его флюидов. Его цель – определить, сохранила ли скважина способность к рентабельной добыче или, при ее отсутствии, может ли она служить источником ценных данных для мониторинга разработки месторождения. Таким образом, исследование отвечает на вопросы о степени истощения пласта, текущих фильтрационных параметрах, положении скважины в гидродинамической системе залежи и ее потенциальной роли как наблюдательного объекта.</w:t>
      </w:r>
    </w:p>
    <w:p w14:paraId="1BDD346E" w14:textId="77777777" w:rsidR="008C75A2" w:rsidRPr="008C75A2" w:rsidRDefault="008C75A2" w:rsidP="008C75A2">
      <w:pPr>
        <w:spacing w:after="0" w:line="360" w:lineRule="auto"/>
        <w:ind w:firstLine="708"/>
        <w:jc w:val="both"/>
      </w:pPr>
      <w:r w:rsidRPr="008C75A2">
        <w:t>Практическая реализация данного подхода осуществляется в рамках последовательного трехэтапного алгоритма, где каждый этап использует специфический набор методов и решает свои задачи.</w:t>
      </w:r>
    </w:p>
    <w:p w14:paraId="103110F8" w14:textId="77777777" w:rsidR="008C75A2" w:rsidRPr="008C75A2" w:rsidRDefault="008C75A2" w:rsidP="008C75A2">
      <w:pPr>
        <w:spacing w:after="0" w:line="360" w:lineRule="auto"/>
        <w:ind w:firstLine="708"/>
        <w:jc w:val="both"/>
      </w:pPr>
      <w:r w:rsidRPr="008C75A2">
        <w:t xml:space="preserve">Первый этап – </w:t>
      </w:r>
      <w:proofErr w:type="spellStart"/>
      <w:r w:rsidRPr="008C75A2">
        <w:t>камерально</w:t>
      </w:r>
      <w:proofErr w:type="spellEnd"/>
      <w:r w:rsidRPr="008C75A2">
        <w:t xml:space="preserve">-аналитический (подготовительный). Его задача – сформировать предварительный список скважин-кандидатов и составить программу натурных работ. На этом этапе проводятся исследования исторических данных. Осуществляется детальный анализ проектной и эксплуатационной документации: паспорта скважины, геологического разреза, истории капитальных и текущих ремонтов, актов ранее проведенных обследований. Параллельно выполняется исследование динамики технологических показателей путем построения и анализа графиков изменения дебитов нефти и жидкости, обводненности, пластового и забойного давления за весь период эксплуатации. Выявление устойчивых негативных трендов (снижение дебита нефти ниже экономически предельного уровня, рост обводненности, падение пластового давления) служит первым сигналом о потере экономической эффективности. На этой </w:t>
      </w:r>
      <w:r w:rsidRPr="008C75A2">
        <w:lastRenderedPageBreak/>
        <w:t>же стадии проводится предварительный экономический анализ, рассчитывается текущая себестоимость добычи и рентабельность для количественного подтверждения убыточности эксплуатации. Результатом этапа является план детального натурного обследования и исследования для отобранных скважин.</w:t>
      </w:r>
    </w:p>
    <w:p w14:paraId="4564A5A1" w14:textId="77777777" w:rsidR="008C75A2" w:rsidRPr="008C75A2" w:rsidRDefault="008C75A2" w:rsidP="008C75A2">
      <w:pPr>
        <w:spacing w:after="0" w:line="360" w:lineRule="auto"/>
        <w:ind w:firstLine="708"/>
        <w:jc w:val="both"/>
      </w:pPr>
      <w:r w:rsidRPr="008C75A2">
        <w:t xml:space="preserve">Второй этап – натурное обследование технического состояния (полевая диагностика). Это ключевой этап, обеспечивающий безопасность любого последующего решения. Он начинается с проведения комплекса геофизических исследований скважин (ГИС), адаптированного под задачи диагностики. Для оценки состояния обсадной колонны применяются методы дефектоскопии, такие как многополюсный каротаж (МПК) или ультразвуковой </w:t>
      </w:r>
      <w:proofErr w:type="spellStart"/>
      <w:r w:rsidRPr="008C75A2">
        <w:t>кавернометр</w:t>
      </w:r>
      <w:proofErr w:type="spellEnd"/>
      <w:r w:rsidRPr="008C75A2">
        <w:t xml:space="preserve"> (УЗК), позволяющие выявить коррозию, износ и отверстия в колонне. Для контроля цементного кольца и выявления </w:t>
      </w:r>
      <w:proofErr w:type="spellStart"/>
      <w:r w:rsidRPr="008C75A2">
        <w:t>заколонных</w:t>
      </w:r>
      <w:proofErr w:type="spellEnd"/>
      <w:r w:rsidRPr="008C75A2">
        <w:t xml:space="preserve"> перетоков используются акустический </w:t>
      </w:r>
      <w:proofErr w:type="spellStart"/>
      <w:r w:rsidRPr="008C75A2">
        <w:t>цементомер</w:t>
      </w:r>
      <w:proofErr w:type="spellEnd"/>
      <w:r w:rsidRPr="008C75A2">
        <w:t xml:space="preserve">, термометрия и </w:t>
      </w:r>
      <w:proofErr w:type="spellStart"/>
      <w:r w:rsidRPr="008C75A2">
        <w:t>расходометрия</w:t>
      </w:r>
      <w:proofErr w:type="spellEnd"/>
      <w:r w:rsidRPr="008C75A2">
        <w:t xml:space="preserve"> высокого разрешения. Результаты ГИС указывают на потенциально негерметичные интервалы. Следующим критически важным методом является испытание на герметичность (опрессовка) обсадных колонн и межтрубного пространства. Опрессовка проводится на давление, регламентированное нормативными документами (например, на 15-25% превышающее пластовое), с контролем падения давления в течение установленного времени. Успешное прохождение опрессовки является обязательным условием для возможности консервации или перевода в фонд. Скважины с неустранимыми нарушениями герметичности подлежат не консервации, а ликвидации (тампонажу) в целях предотвращения экологических рисков.</w:t>
      </w:r>
    </w:p>
    <w:p w14:paraId="4132D96B" w14:textId="77777777" w:rsidR="008C75A2" w:rsidRPr="008C75A2" w:rsidRDefault="008C75A2" w:rsidP="008C75A2">
      <w:pPr>
        <w:spacing w:after="0" w:line="360" w:lineRule="auto"/>
        <w:ind w:firstLine="708"/>
        <w:jc w:val="both"/>
      </w:pPr>
      <w:r w:rsidRPr="008C75A2">
        <w:t xml:space="preserve">Третий этап – комплексное исследование пластовых условий и потенциала скважины (анализ полезности). Этот этап выполняется для скважин, признанных технически исправными на втором этапе, и направлен на окончательную оценку их функционирования. Центральное место здесь занимают гидродинамические исследования скважин (ГДИС). Метод </w:t>
      </w:r>
      <w:r w:rsidRPr="008C75A2">
        <w:lastRenderedPageBreak/>
        <w:t xml:space="preserve">восстановления давления (КВД) после остановки скважины позволяет рассчитать ключевые параметры, такие как </w:t>
      </w:r>
      <w:proofErr w:type="spellStart"/>
      <w:r w:rsidRPr="008C75A2">
        <w:t>гидропроводность</w:t>
      </w:r>
      <w:proofErr w:type="spellEnd"/>
      <w:r w:rsidRPr="008C75A2">
        <w:t xml:space="preserve"> пласта и скин-фактор, которые количественно характеризуют степень его истощения и загрязнения призабойной зоны. Параллельно проводятся точные замеры текущего пластового давления и отбор проб пластовой жидкости для лабораторного определения обводненности и состава. Полученные данные о крайне низкой продуктивности служат окончательным подтверждением бесперспективности скважины как добывающего объекта.</w:t>
      </w:r>
    </w:p>
    <w:p w14:paraId="56CBC618" w14:textId="77777777" w:rsidR="008C75A2" w:rsidRPr="008C75A2" w:rsidRDefault="008C75A2" w:rsidP="008C75A2">
      <w:pPr>
        <w:spacing w:after="0" w:line="360" w:lineRule="auto"/>
        <w:ind w:firstLine="708"/>
        <w:jc w:val="both"/>
      </w:pPr>
      <w:r w:rsidRPr="008C75A2">
        <w:t>Одновременно, на основе геологической модели месторождения, проводится оценка мониторинговой ценности технически исправной, но непродуктивной скважины. Анализируется ее положение в структуре: находится ли она на границе залежи, в зоне предполагаемого продвижения контура обводнения или может контролировать изолированный блок. Если скважина расположена в точке, важной для понимания динамики разработки, а ее конструкция позволяет проводить долгосрочные наблюдения, она обоснованно рассматривается как кандидат для перевода в наблюдательный (пьезометрический) фонд. В противном случае, при отсутствии мониторинговой ценности, принимается решение о ее консервации.</w:t>
      </w:r>
    </w:p>
    <w:p w14:paraId="627B79F5" w14:textId="77777777" w:rsidR="008C75A2" w:rsidRPr="008C75A2" w:rsidRDefault="008C75A2" w:rsidP="008C75A2">
      <w:pPr>
        <w:spacing w:after="0" w:line="360" w:lineRule="auto"/>
        <w:jc w:val="both"/>
      </w:pPr>
      <w:r w:rsidRPr="008C75A2">
        <w:t>Таким образом, заключительное решение формируется на основе интеграции результатов всех этапов и может быть систематизировано в виде следующей схемы принятия решений: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677"/>
        <w:gridCol w:w="3313"/>
        <w:gridCol w:w="2071"/>
      </w:tblGrid>
      <w:tr w:rsidR="00925AB8" w:rsidRPr="00925AB8" w14:paraId="047F3C4A" w14:textId="77777777" w:rsidTr="00925AB8">
        <w:trPr>
          <w:tblHeader/>
        </w:trPr>
        <w:tc>
          <w:tcPr>
            <w:tcW w:w="1967" w:type="pct"/>
            <w:shd w:val="clear" w:color="auto" w:fill="FFFFFF"/>
            <w:tcMar>
              <w:top w:w="150" w:type="dxa"/>
              <w:left w:w="0" w:type="dxa"/>
              <w:bottom w:w="150" w:type="dxa"/>
              <w:right w:w="240" w:type="dxa"/>
            </w:tcMar>
            <w:vAlign w:val="center"/>
            <w:hideMark/>
          </w:tcPr>
          <w:p w14:paraId="40CF5211" w14:textId="77777777" w:rsidR="00925AB8" w:rsidRPr="00925AB8" w:rsidRDefault="00925AB8" w:rsidP="00925AB8">
            <w:pPr>
              <w:spacing w:after="0" w:line="240" w:lineRule="auto"/>
              <w:rPr>
                <w:rFonts w:cs="Times New Roman"/>
                <w:sz w:val="24"/>
                <w:szCs w:val="24"/>
              </w:rPr>
            </w:pPr>
            <w:r w:rsidRPr="00925AB8">
              <w:rPr>
                <w:rFonts w:cs="Times New Roman"/>
                <w:sz w:val="24"/>
                <w:szCs w:val="24"/>
              </w:rPr>
              <w:t>Результат обследования (Техническое состояние)</w:t>
            </w:r>
          </w:p>
        </w:tc>
        <w:tc>
          <w:tcPr>
            <w:tcW w:w="1896" w:type="pct"/>
            <w:shd w:val="clear" w:color="auto" w:fill="FFFFFF"/>
            <w:tcMar>
              <w:top w:w="150" w:type="dxa"/>
              <w:left w:w="240" w:type="dxa"/>
              <w:bottom w:w="150" w:type="dxa"/>
              <w:right w:w="240" w:type="dxa"/>
            </w:tcMar>
            <w:vAlign w:val="center"/>
            <w:hideMark/>
          </w:tcPr>
          <w:p w14:paraId="6C8C20CD" w14:textId="77777777" w:rsidR="00925AB8" w:rsidRPr="00925AB8" w:rsidRDefault="00925AB8" w:rsidP="00925AB8">
            <w:pPr>
              <w:spacing w:after="0" w:line="240" w:lineRule="auto"/>
              <w:rPr>
                <w:rFonts w:cs="Times New Roman"/>
                <w:sz w:val="24"/>
                <w:szCs w:val="24"/>
              </w:rPr>
            </w:pPr>
            <w:r w:rsidRPr="00925AB8">
              <w:rPr>
                <w:rFonts w:cs="Times New Roman"/>
                <w:sz w:val="24"/>
                <w:szCs w:val="24"/>
              </w:rPr>
              <w:t>Результат исследования (Потенциал и полезность)</w:t>
            </w:r>
          </w:p>
        </w:tc>
        <w:tc>
          <w:tcPr>
            <w:tcW w:w="1137" w:type="pct"/>
            <w:shd w:val="clear" w:color="auto" w:fill="FFFFFF"/>
            <w:tcMar>
              <w:top w:w="150" w:type="dxa"/>
              <w:left w:w="240" w:type="dxa"/>
              <w:bottom w:w="150" w:type="dxa"/>
              <w:right w:w="240" w:type="dxa"/>
            </w:tcMar>
            <w:vAlign w:val="center"/>
            <w:hideMark/>
          </w:tcPr>
          <w:p w14:paraId="56D35561" w14:textId="77777777" w:rsidR="00925AB8" w:rsidRPr="00925AB8" w:rsidRDefault="00925AB8" w:rsidP="00925AB8">
            <w:pPr>
              <w:spacing w:after="0" w:line="240" w:lineRule="auto"/>
              <w:rPr>
                <w:rFonts w:cs="Times New Roman"/>
                <w:sz w:val="24"/>
                <w:szCs w:val="24"/>
              </w:rPr>
            </w:pPr>
            <w:r w:rsidRPr="00925AB8">
              <w:rPr>
                <w:rFonts w:cs="Times New Roman"/>
                <w:sz w:val="24"/>
                <w:szCs w:val="24"/>
              </w:rPr>
              <w:t>Рекомендуемое решение</w:t>
            </w:r>
          </w:p>
        </w:tc>
      </w:tr>
      <w:tr w:rsidR="00925AB8" w:rsidRPr="00925AB8" w14:paraId="3BC770A7" w14:textId="77777777" w:rsidTr="00925AB8">
        <w:tc>
          <w:tcPr>
            <w:tcW w:w="1967" w:type="pct"/>
            <w:shd w:val="clear" w:color="auto" w:fill="FFFFFF"/>
            <w:tcMar>
              <w:top w:w="150" w:type="dxa"/>
              <w:left w:w="0" w:type="dxa"/>
              <w:bottom w:w="150" w:type="dxa"/>
              <w:right w:w="240" w:type="dxa"/>
            </w:tcMar>
            <w:vAlign w:val="center"/>
            <w:hideMark/>
          </w:tcPr>
          <w:p w14:paraId="20389264" w14:textId="77777777" w:rsidR="00925AB8" w:rsidRPr="00925AB8" w:rsidRDefault="00925AB8" w:rsidP="00925AB8">
            <w:pPr>
              <w:spacing w:after="0" w:line="240" w:lineRule="auto"/>
              <w:rPr>
                <w:rFonts w:cs="Times New Roman"/>
                <w:sz w:val="24"/>
                <w:szCs w:val="24"/>
              </w:rPr>
            </w:pPr>
            <w:r w:rsidRPr="00925AB8">
              <w:rPr>
                <w:rFonts w:cs="Times New Roman"/>
                <w:sz w:val="24"/>
                <w:szCs w:val="24"/>
              </w:rPr>
              <w:t>Негерметична (дефекты колонны, отрицательная опрессовка)</w:t>
            </w:r>
          </w:p>
        </w:tc>
        <w:tc>
          <w:tcPr>
            <w:tcW w:w="1896" w:type="pct"/>
            <w:shd w:val="clear" w:color="auto" w:fill="FFFFFF"/>
            <w:tcMar>
              <w:top w:w="150" w:type="dxa"/>
              <w:left w:w="240" w:type="dxa"/>
              <w:bottom w:w="150" w:type="dxa"/>
              <w:right w:w="240" w:type="dxa"/>
            </w:tcMar>
            <w:vAlign w:val="center"/>
            <w:hideMark/>
          </w:tcPr>
          <w:p w14:paraId="3554BFF3" w14:textId="77777777" w:rsidR="00925AB8" w:rsidRPr="00925AB8" w:rsidRDefault="00925AB8" w:rsidP="00925AB8">
            <w:pPr>
              <w:spacing w:after="0" w:line="240" w:lineRule="auto"/>
              <w:rPr>
                <w:rFonts w:cs="Times New Roman"/>
                <w:sz w:val="24"/>
                <w:szCs w:val="24"/>
              </w:rPr>
            </w:pPr>
            <w:r w:rsidRPr="00925AB8">
              <w:rPr>
                <w:rFonts w:cs="Times New Roman"/>
                <w:sz w:val="24"/>
                <w:szCs w:val="24"/>
              </w:rPr>
              <w:t>Любое (рентабельная или нет)</w:t>
            </w:r>
          </w:p>
        </w:tc>
        <w:tc>
          <w:tcPr>
            <w:tcW w:w="1137" w:type="pct"/>
            <w:shd w:val="clear" w:color="auto" w:fill="FFFFFF"/>
            <w:tcMar>
              <w:top w:w="150" w:type="dxa"/>
              <w:left w:w="240" w:type="dxa"/>
              <w:bottom w:w="150" w:type="dxa"/>
              <w:right w:w="0" w:type="dxa"/>
            </w:tcMar>
            <w:vAlign w:val="center"/>
            <w:hideMark/>
          </w:tcPr>
          <w:p w14:paraId="0F549AE8" w14:textId="77777777" w:rsidR="00925AB8" w:rsidRPr="00925AB8" w:rsidRDefault="00925AB8" w:rsidP="00925AB8">
            <w:pPr>
              <w:spacing w:after="0" w:line="240" w:lineRule="auto"/>
              <w:rPr>
                <w:rFonts w:cs="Times New Roman"/>
                <w:sz w:val="24"/>
                <w:szCs w:val="24"/>
              </w:rPr>
            </w:pPr>
            <w:r w:rsidRPr="00925AB8">
              <w:rPr>
                <w:rFonts w:cs="Times New Roman"/>
                <w:sz w:val="24"/>
                <w:szCs w:val="24"/>
              </w:rPr>
              <w:t>Ликвидация (тампонаж). Приоритет безопасности.</w:t>
            </w:r>
          </w:p>
        </w:tc>
      </w:tr>
      <w:tr w:rsidR="00925AB8" w:rsidRPr="00925AB8" w14:paraId="54BEF9E6" w14:textId="77777777" w:rsidTr="00925AB8">
        <w:tc>
          <w:tcPr>
            <w:tcW w:w="1967" w:type="pct"/>
            <w:shd w:val="clear" w:color="auto" w:fill="FFFFFF"/>
            <w:tcMar>
              <w:top w:w="150" w:type="dxa"/>
              <w:left w:w="0" w:type="dxa"/>
              <w:bottom w:w="150" w:type="dxa"/>
              <w:right w:w="240" w:type="dxa"/>
            </w:tcMar>
            <w:vAlign w:val="center"/>
            <w:hideMark/>
          </w:tcPr>
          <w:p w14:paraId="6D397D3F" w14:textId="77777777" w:rsidR="00925AB8" w:rsidRPr="00925AB8" w:rsidRDefault="00925AB8" w:rsidP="00925AB8">
            <w:pPr>
              <w:spacing w:after="0" w:line="240" w:lineRule="auto"/>
              <w:rPr>
                <w:rFonts w:cs="Times New Roman"/>
                <w:sz w:val="24"/>
                <w:szCs w:val="24"/>
              </w:rPr>
            </w:pPr>
            <w:r w:rsidRPr="00925AB8">
              <w:rPr>
                <w:rFonts w:cs="Times New Roman"/>
                <w:sz w:val="24"/>
                <w:szCs w:val="24"/>
              </w:rPr>
              <w:t>Герметична (удовлетворительное состояние)</w:t>
            </w:r>
          </w:p>
        </w:tc>
        <w:tc>
          <w:tcPr>
            <w:tcW w:w="1896" w:type="pct"/>
            <w:shd w:val="clear" w:color="auto" w:fill="FFFFFF"/>
            <w:tcMar>
              <w:top w:w="150" w:type="dxa"/>
              <w:left w:w="240" w:type="dxa"/>
              <w:bottom w:w="150" w:type="dxa"/>
              <w:right w:w="240" w:type="dxa"/>
            </w:tcMar>
            <w:vAlign w:val="center"/>
            <w:hideMark/>
          </w:tcPr>
          <w:p w14:paraId="5186DE22" w14:textId="77777777" w:rsidR="00925AB8" w:rsidRPr="00925AB8" w:rsidRDefault="00925AB8" w:rsidP="00925AB8">
            <w:pPr>
              <w:spacing w:after="0" w:line="240" w:lineRule="auto"/>
              <w:rPr>
                <w:rFonts w:cs="Times New Roman"/>
                <w:sz w:val="24"/>
                <w:szCs w:val="24"/>
              </w:rPr>
            </w:pPr>
            <w:r w:rsidRPr="00925AB8">
              <w:rPr>
                <w:rFonts w:cs="Times New Roman"/>
                <w:sz w:val="24"/>
                <w:szCs w:val="24"/>
              </w:rPr>
              <w:t>Сохранился промышленный дебит, рентабельность</w:t>
            </w:r>
          </w:p>
        </w:tc>
        <w:tc>
          <w:tcPr>
            <w:tcW w:w="1137" w:type="pct"/>
            <w:shd w:val="clear" w:color="auto" w:fill="FFFFFF"/>
            <w:tcMar>
              <w:top w:w="150" w:type="dxa"/>
              <w:left w:w="240" w:type="dxa"/>
              <w:bottom w:w="150" w:type="dxa"/>
              <w:right w:w="0" w:type="dxa"/>
            </w:tcMar>
            <w:vAlign w:val="center"/>
            <w:hideMark/>
          </w:tcPr>
          <w:p w14:paraId="3E04AF1E" w14:textId="77777777" w:rsidR="00925AB8" w:rsidRPr="00925AB8" w:rsidRDefault="00925AB8" w:rsidP="00925AB8">
            <w:pPr>
              <w:spacing w:after="0" w:line="240" w:lineRule="auto"/>
              <w:rPr>
                <w:rFonts w:cs="Times New Roman"/>
                <w:sz w:val="24"/>
                <w:szCs w:val="24"/>
              </w:rPr>
            </w:pPr>
            <w:r w:rsidRPr="00925AB8">
              <w:rPr>
                <w:rFonts w:cs="Times New Roman"/>
                <w:sz w:val="24"/>
                <w:szCs w:val="24"/>
              </w:rPr>
              <w:t>Продолжение эксплуатации.</w:t>
            </w:r>
          </w:p>
        </w:tc>
      </w:tr>
      <w:tr w:rsidR="00925AB8" w:rsidRPr="00925AB8" w14:paraId="13EACFBE" w14:textId="77777777" w:rsidTr="00925AB8">
        <w:tc>
          <w:tcPr>
            <w:tcW w:w="1967" w:type="pct"/>
            <w:shd w:val="clear" w:color="auto" w:fill="FFFFFF"/>
            <w:tcMar>
              <w:top w:w="150" w:type="dxa"/>
              <w:left w:w="0" w:type="dxa"/>
              <w:bottom w:w="150" w:type="dxa"/>
              <w:right w:w="240" w:type="dxa"/>
            </w:tcMar>
            <w:vAlign w:val="center"/>
            <w:hideMark/>
          </w:tcPr>
          <w:p w14:paraId="3D85CAE4" w14:textId="77777777" w:rsidR="00925AB8" w:rsidRPr="00925AB8" w:rsidRDefault="00925AB8" w:rsidP="00925AB8">
            <w:pPr>
              <w:spacing w:after="0" w:line="240" w:lineRule="auto"/>
              <w:rPr>
                <w:rFonts w:cs="Times New Roman"/>
                <w:sz w:val="24"/>
                <w:szCs w:val="24"/>
              </w:rPr>
            </w:pPr>
            <w:r w:rsidRPr="00925AB8">
              <w:rPr>
                <w:rFonts w:cs="Times New Roman"/>
                <w:sz w:val="24"/>
                <w:szCs w:val="24"/>
              </w:rPr>
              <w:lastRenderedPageBreak/>
              <w:t>Герметична</w:t>
            </w:r>
          </w:p>
        </w:tc>
        <w:tc>
          <w:tcPr>
            <w:tcW w:w="1896" w:type="pct"/>
            <w:shd w:val="clear" w:color="auto" w:fill="FFFFFF"/>
            <w:tcMar>
              <w:top w:w="150" w:type="dxa"/>
              <w:left w:w="240" w:type="dxa"/>
              <w:bottom w:w="150" w:type="dxa"/>
              <w:right w:w="240" w:type="dxa"/>
            </w:tcMar>
            <w:vAlign w:val="center"/>
            <w:hideMark/>
          </w:tcPr>
          <w:p w14:paraId="50C55A9A" w14:textId="77777777" w:rsidR="00925AB8" w:rsidRPr="00925AB8" w:rsidRDefault="00925AB8" w:rsidP="00925AB8">
            <w:pPr>
              <w:spacing w:after="0" w:line="240" w:lineRule="auto"/>
              <w:rPr>
                <w:rFonts w:cs="Times New Roman"/>
                <w:sz w:val="24"/>
                <w:szCs w:val="24"/>
              </w:rPr>
            </w:pPr>
            <w:r w:rsidRPr="00925AB8">
              <w:rPr>
                <w:rFonts w:cs="Times New Roman"/>
                <w:sz w:val="24"/>
                <w:szCs w:val="24"/>
              </w:rPr>
              <w:t>Дебит ниже ЭПД, но расположение важно для мониторинга</w:t>
            </w:r>
          </w:p>
        </w:tc>
        <w:tc>
          <w:tcPr>
            <w:tcW w:w="1137" w:type="pct"/>
            <w:shd w:val="clear" w:color="auto" w:fill="FFFFFF"/>
            <w:tcMar>
              <w:top w:w="150" w:type="dxa"/>
              <w:left w:w="240" w:type="dxa"/>
              <w:bottom w:w="150" w:type="dxa"/>
              <w:right w:w="0" w:type="dxa"/>
            </w:tcMar>
            <w:vAlign w:val="center"/>
            <w:hideMark/>
          </w:tcPr>
          <w:p w14:paraId="3E31B49D" w14:textId="77777777" w:rsidR="00925AB8" w:rsidRPr="00925AB8" w:rsidRDefault="00925AB8" w:rsidP="00925AB8">
            <w:pPr>
              <w:spacing w:after="0" w:line="240" w:lineRule="auto"/>
              <w:rPr>
                <w:rFonts w:cs="Times New Roman"/>
                <w:sz w:val="24"/>
                <w:szCs w:val="24"/>
              </w:rPr>
            </w:pPr>
            <w:r w:rsidRPr="00925AB8">
              <w:rPr>
                <w:rFonts w:cs="Times New Roman"/>
                <w:sz w:val="24"/>
                <w:szCs w:val="24"/>
              </w:rPr>
              <w:t>Перевод в наблюдательный фонд.</w:t>
            </w:r>
          </w:p>
        </w:tc>
      </w:tr>
      <w:tr w:rsidR="00925AB8" w:rsidRPr="00925AB8" w14:paraId="254F2614" w14:textId="77777777" w:rsidTr="00925AB8">
        <w:tc>
          <w:tcPr>
            <w:tcW w:w="1967" w:type="pct"/>
            <w:shd w:val="clear" w:color="auto" w:fill="FFFFFF"/>
            <w:tcMar>
              <w:top w:w="150" w:type="dxa"/>
              <w:left w:w="0" w:type="dxa"/>
              <w:bottom w:w="150" w:type="dxa"/>
              <w:right w:w="240" w:type="dxa"/>
            </w:tcMar>
            <w:vAlign w:val="center"/>
            <w:hideMark/>
          </w:tcPr>
          <w:p w14:paraId="3230644C" w14:textId="77777777" w:rsidR="00925AB8" w:rsidRPr="00925AB8" w:rsidRDefault="00925AB8" w:rsidP="00925AB8">
            <w:pPr>
              <w:spacing w:after="0" w:line="240" w:lineRule="auto"/>
              <w:rPr>
                <w:rFonts w:cs="Times New Roman"/>
                <w:sz w:val="24"/>
                <w:szCs w:val="24"/>
              </w:rPr>
            </w:pPr>
            <w:r w:rsidRPr="00925AB8">
              <w:rPr>
                <w:rFonts w:cs="Times New Roman"/>
                <w:sz w:val="24"/>
                <w:szCs w:val="24"/>
              </w:rPr>
              <w:t>Герметична</w:t>
            </w:r>
          </w:p>
        </w:tc>
        <w:tc>
          <w:tcPr>
            <w:tcW w:w="1896" w:type="pct"/>
            <w:shd w:val="clear" w:color="auto" w:fill="FFFFFF"/>
            <w:tcMar>
              <w:top w:w="150" w:type="dxa"/>
              <w:left w:w="240" w:type="dxa"/>
              <w:bottom w:w="150" w:type="dxa"/>
              <w:right w:w="240" w:type="dxa"/>
            </w:tcMar>
            <w:vAlign w:val="center"/>
            <w:hideMark/>
          </w:tcPr>
          <w:p w14:paraId="05847AE6" w14:textId="77777777" w:rsidR="00925AB8" w:rsidRPr="00925AB8" w:rsidRDefault="00925AB8" w:rsidP="00925AB8">
            <w:pPr>
              <w:spacing w:after="0" w:line="240" w:lineRule="auto"/>
              <w:rPr>
                <w:rFonts w:cs="Times New Roman"/>
                <w:sz w:val="24"/>
                <w:szCs w:val="24"/>
              </w:rPr>
            </w:pPr>
            <w:r w:rsidRPr="00925AB8">
              <w:rPr>
                <w:rFonts w:cs="Times New Roman"/>
                <w:sz w:val="24"/>
                <w:szCs w:val="24"/>
              </w:rPr>
              <w:t>Дебит ниже ЭПД, мониторинговая ценность отсутствует</w:t>
            </w:r>
          </w:p>
        </w:tc>
        <w:tc>
          <w:tcPr>
            <w:tcW w:w="1137" w:type="pct"/>
            <w:shd w:val="clear" w:color="auto" w:fill="FFFFFF"/>
            <w:tcMar>
              <w:top w:w="150" w:type="dxa"/>
              <w:left w:w="240" w:type="dxa"/>
              <w:bottom w:w="150" w:type="dxa"/>
              <w:right w:w="0" w:type="dxa"/>
            </w:tcMar>
            <w:vAlign w:val="center"/>
            <w:hideMark/>
          </w:tcPr>
          <w:p w14:paraId="466B8160" w14:textId="77777777" w:rsidR="00925AB8" w:rsidRPr="00925AB8" w:rsidRDefault="00925AB8" w:rsidP="00925AB8">
            <w:pPr>
              <w:spacing w:after="0" w:line="240" w:lineRule="auto"/>
              <w:rPr>
                <w:rFonts w:cs="Times New Roman"/>
                <w:sz w:val="24"/>
                <w:szCs w:val="24"/>
              </w:rPr>
            </w:pPr>
            <w:r w:rsidRPr="00925AB8">
              <w:rPr>
                <w:rFonts w:cs="Times New Roman"/>
                <w:sz w:val="24"/>
                <w:szCs w:val="24"/>
              </w:rPr>
              <w:t>Временная или ликвидационная консервация.</w:t>
            </w:r>
          </w:p>
        </w:tc>
      </w:tr>
    </w:tbl>
    <w:p w14:paraId="7A03AB92" w14:textId="2B8EA9C5" w:rsidR="002C485C" w:rsidRPr="002C485C" w:rsidRDefault="00925AB8" w:rsidP="002C485C">
      <w:pPr>
        <w:spacing w:line="360" w:lineRule="auto"/>
        <w:ind w:firstLine="708"/>
        <w:jc w:val="both"/>
        <w:rPr>
          <w:rFonts w:cs="Times New Roman"/>
          <w:szCs w:val="28"/>
        </w:rPr>
      </w:pPr>
      <w:r w:rsidRPr="00925AB8">
        <w:rPr>
          <w:rFonts w:cs="Times New Roman"/>
          <w:szCs w:val="28"/>
        </w:rPr>
        <w:t>Представленный алгоритм, основанный на последовательном применении методов обследования и исследования, обеспечивает объективность, минимизирует риски и позволяет оптимально распорядиться фондом скважин, выводя их из эксплуатации.</w:t>
      </w:r>
    </w:p>
    <w:p w14:paraId="094E3F56" w14:textId="327758C7" w:rsidR="00073C15" w:rsidRDefault="00D9794D" w:rsidP="00FB01AA">
      <w:pPr>
        <w:pStyle w:val="10"/>
        <w:spacing w:line="360" w:lineRule="auto"/>
        <w:jc w:val="both"/>
        <w:rPr>
          <w:rFonts w:ascii="Times New Roman" w:hAnsi="Times New Roman" w:cs="Times New Roman"/>
          <w:color w:val="auto"/>
          <w:sz w:val="28"/>
          <w:szCs w:val="28"/>
        </w:rPr>
      </w:pPr>
      <w:bookmarkStart w:id="11" w:name="_Toc217377997"/>
      <w:r w:rsidRPr="00D9794D">
        <w:rPr>
          <w:rFonts w:ascii="Times New Roman" w:hAnsi="Times New Roman" w:cs="Times New Roman"/>
          <w:color w:val="auto"/>
          <w:sz w:val="28"/>
          <w:szCs w:val="28"/>
        </w:rPr>
        <w:t>2.4</w:t>
      </w:r>
      <w:r w:rsidR="00815ED6">
        <w:rPr>
          <w:rFonts w:ascii="Times New Roman" w:hAnsi="Times New Roman" w:cs="Times New Roman"/>
          <w:color w:val="auto"/>
          <w:sz w:val="28"/>
          <w:szCs w:val="28"/>
        </w:rPr>
        <w:t xml:space="preserve"> </w:t>
      </w:r>
      <w:r w:rsidRPr="00D9794D">
        <w:rPr>
          <w:rFonts w:ascii="Times New Roman" w:hAnsi="Times New Roman" w:cs="Times New Roman"/>
          <w:color w:val="auto"/>
          <w:sz w:val="28"/>
          <w:szCs w:val="28"/>
        </w:rPr>
        <w:t>Выбор</w:t>
      </w:r>
      <w:r w:rsidR="00815ED6">
        <w:rPr>
          <w:rFonts w:ascii="Times New Roman" w:hAnsi="Times New Roman" w:cs="Times New Roman"/>
          <w:color w:val="auto"/>
          <w:sz w:val="28"/>
          <w:szCs w:val="28"/>
        </w:rPr>
        <w:t xml:space="preserve"> </w:t>
      </w:r>
      <w:r w:rsidRPr="00D9794D">
        <w:rPr>
          <w:rFonts w:ascii="Times New Roman" w:hAnsi="Times New Roman" w:cs="Times New Roman"/>
          <w:color w:val="auto"/>
          <w:sz w:val="28"/>
          <w:szCs w:val="28"/>
        </w:rPr>
        <w:t>скважин-кандидатов</w:t>
      </w:r>
      <w:r w:rsidR="00815ED6">
        <w:rPr>
          <w:rFonts w:ascii="Times New Roman" w:hAnsi="Times New Roman" w:cs="Times New Roman"/>
          <w:color w:val="auto"/>
          <w:sz w:val="28"/>
          <w:szCs w:val="28"/>
        </w:rPr>
        <w:t xml:space="preserve"> </w:t>
      </w:r>
      <w:r w:rsidRPr="00D9794D">
        <w:rPr>
          <w:rFonts w:ascii="Times New Roman" w:hAnsi="Times New Roman" w:cs="Times New Roman"/>
          <w:color w:val="auto"/>
          <w:sz w:val="28"/>
          <w:szCs w:val="28"/>
        </w:rPr>
        <w:t>и</w:t>
      </w:r>
      <w:r w:rsidR="00815ED6">
        <w:rPr>
          <w:rFonts w:ascii="Times New Roman" w:hAnsi="Times New Roman" w:cs="Times New Roman"/>
          <w:color w:val="auto"/>
          <w:sz w:val="28"/>
          <w:szCs w:val="28"/>
        </w:rPr>
        <w:t xml:space="preserve"> </w:t>
      </w:r>
      <w:r w:rsidRPr="00D9794D">
        <w:rPr>
          <w:rFonts w:ascii="Times New Roman" w:hAnsi="Times New Roman" w:cs="Times New Roman"/>
          <w:color w:val="auto"/>
          <w:sz w:val="28"/>
          <w:szCs w:val="28"/>
        </w:rPr>
        <w:t>предлагаемая</w:t>
      </w:r>
      <w:r w:rsidR="00815ED6">
        <w:rPr>
          <w:rFonts w:ascii="Times New Roman" w:hAnsi="Times New Roman" w:cs="Times New Roman"/>
          <w:color w:val="auto"/>
          <w:sz w:val="28"/>
          <w:szCs w:val="28"/>
        </w:rPr>
        <w:t xml:space="preserve"> </w:t>
      </w:r>
      <w:r w:rsidRPr="00D9794D">
        <w:rPr>
          <w:rFonts w:ascii="Times New Roman" w:hAnsi="Times New Roman" w:cs="Times New Roman"/>
          <w:color w:val="auto"/>
          <w:sz w:val="28"/>
          <w:szCs w:val="28"/>
        </w:rPr>
        <w:t>технология,</w:t>
      </w:r>
      <w:r w:rsidR="00815ED6">
        <w:rPr>
          <w:rFonts w:ascii="Times New Roman" w:hAnsi="Times New Roman" w:cs="Times New Roman"/>
          <w:color w:val="auto"/>
          <w:sz w:val="28"/>
          <w:szCs w:val="28"/>
        </w:rPr>
        <w:t xml:space="preserve"> </w:t>
      </w:r>
      <w:r w:rsidRPr="00D9794D">
        <w:rPr>
          <w:rFonts w:ascii="Times New Roman" w:hAnsi="Times New Roman" w:cs="Times New Roman"/>
          <w:color w:val="auto"/>
          <w:sz w:val="28"/>
          <w:szCs w:val="28"/>
        </w:rPr>
        <w:t>и</w:t>
      </w:r>
      <w:r w:rsidR="00815ED6">
        <w:rPr>
          <w:rFonts w:ascii="Times New Roman" w:hAnsi="Times New Roman" w:cs="Times New Roman"/>
          <w:color w:val="auto"/>
          <w:sz w:val="28"/>
          <w:szCs w:val="28"/>
        </w:rPr>
        <w:t xml:space="preserve"> </w:t>
      </w:r>
      <w:r w:rsidRPr="00D9794D">
        <w:rPr>
          <w:rFonts w:ascii="Times New Roman" w:hAnsi="Times New Roman" w:cs="Times New Roman"/>
          <w:color w:val="auto"/>
          <w:sz w:val="28"/>
          <w:szCs w:val="28"/>
        </w:rPr>
        <w:t>оборудование,</w:t>
      </w:r>
      <w:r w:rsidR="00815ED6">
        <w:rPr>
          <w:rFonts w:ascii="Times New Roman" w:hAnsi="Times New Roman" w:cs="Times New Roman"/>
          <w:color w:val="auto"/>
          <w:sz w:val="28"/>
          <w:szCs w:val="28"/>
        </w:rPr>
        <w:t xml:space="preserve"> </w:t>
      </w:r>
      <w:r w:rsidRPr="00D9794D">
        <w:rPr>
          <w:rFonts w:ascii="Times New Roman" w:hAnsi="Times New Roman" w:cs="Times New Roman"/>
          <w:color w:val="auto"/>
          <w:sz w:val="28"/>
          <w:szCs w:val="28"/>
        </w:rPr>
        <w:t>для</w:t>
      </w:r>
      <w:r w:rsidR="00815ED6">
        <w:rPr>
          <w:rFonts w:ascii="Times New Roman" w:hAnsi="Times New Roman" w:cs="Times New Roman"/>
          <w:color w:val="auto"/>
          <w:sz w:val="28"/>
          <w:szCs w:val="28"/>
        </w:rPr>
        <w:t xml:space="preserve"> </w:t>
      </w:r>
      <w:r w:rsidRPr="00D9794D">
        <w:rPr>
          <w:rFonts w:ascii="Times New Roman" w:hAnsi="Times New Roman" w:cs="Times New Roman"/>
          <w:color w:val="auto"/>
          <w:sz w:val="28"/>
          <w:szCs w:val="28"/>
        </w:rPr>
        <w:t>перевода</w:t>
      </w:r>
      <w:r w:rsidR="00815ED6">
        <w:rPr>
          <w:rFonts w:ascii="Times New Roman" w:hAnsi="Times New Roman" w:cs="Times New Roman"/>
          <w:color w:val="auto"/>
          <w:sz w:val="28"/>
          <w:szCs w:val="28"/>
        </w:rPr>
        <w:t xml:space="preserve"> </w:t>
      </w:r>
      <w:r w:rsidRPr="00D9794D">
        <w:rPr>
          <w:rFonts w:ascii="Times New Roman" w:hAnsi="Times New Roman" w:cs="Times New Roman"/>
          <w:color w:val="auto"/>
          <w:sz w:val="28"/>
          <w:szCs w:val="28"/>
        </w:rPr>
        <w:t>скважин</w:t>
      </w:r>
      <w:r w:rsidR="00815ED6">
        <w:rPr>
          <w:rFonts w:ascii="Times New Roman" w:hAnsi="Times New Roman" w:cs="Times New Roman"/>
          <w:color w:val="auto"/>
          <w:sz w:val="28"/>
          <w:szCs w:val="28"/>
        </w:rPr>
        <w:t xml:space="preserve"> </w:t>
      </w:r>
      <w:r w:rsidRPr="00D9794D">
        <w:rPr>
          <w:rFonts w:ascii="Times New Roman" w:hAnsi="Times New Roman" w:cs="Times New Roman"/>
          <w:color w:val="auto"/>
          <w:sz w:val="28"/>
          <w:szCs w:val="28"/>
        </w:rPr>
        <w:t>в</w:t>
      </w:r>
      <w:r w:rsidR="00815ED6">
        <w:rPr>
          <w:rFonts w:ascii="Times New Roman" w:hAnsi="Times New Roman" w:cs="Times New Roman"/>
          <w:color w:val="auto"/>
          <w:sz w:val="28"/>
          <w:szCs w:val="28"/>
        </w:rPr>
        <w:t xml:space="preserve"> </w:t>
      </w:r>
      <w:r w:rsidRPr="00D9794D">
        <w:rPr>
          <w:rFonts w:ascii="Times New Roman" w:hAnsi="Times New Roman" w:cs="Times New Roman"/>
          <w:color w:val="auto"/>
          <w:sz w:val="28"/>
          <w:szCs w:val="28"/>
        </w:rPr>
        <w:t>наблюдательный</w:t>
      </w:r>
      <w:r w:rsidR="00815ED6">
        <w:rPr>
          <w:rFonts w:ascii="Times New Roman" w:hAnsi="Times New Roman" w:cs="Times New Roman"/>
          <w:color w:val="auto"/>
          <w:sz w:val="28"/>
          <w:szCs w:val="28"/>
        </w:rPr>
        <w:t xml:space="preserve"> </w:t>
      </w:r>
      <w:r w:rsidRPr="00D9794D">
        <w:rPr>
          <w:rFonts w:ascii="Times New Roman" w:hAnsi="Times New Roman" w:cs="Times New Roman"/>
          <w:color w:val="auto"/>
          <w:sz w:val="28"/>
          <w:szCs w:val="28"/>
        </w:rPr>
        <w:t>фонд.</w:t>
      </w:r>
      <w:bookmarkEnd w:id="11"/>
    </w:p>
    <w:p w14:paraId="227CC33D" w14:textId="444DBAAD" w:rsidR="00D9794D" w:rsidRDefault="00D9794D" w:rsidP="00FB01AA">
      <w:pPr>
        <w:spacing w:line="360" w:lineRule="auto"/>
        <w:ind w:firstLine="708"/>
        <w:jc w:val="both"/>
      </w:pPr>
      <w:r>
        <w:t>Процесс</w:t>
      </w:r>
      <w:r w:rsidR="00815ED6">
        <w:t xml:space="preserve"> </w:t>
      </w:r>
      <w:r>
        <w:t>отбора</w:t>
      </w:r>
      <w:r w:rsidR="00815ED6">
        <w:t xml:space="preserve"> </w:t>
      </w:r>
      <w:r>
        <w:t>скважин-кандидатов</w:t>
      </w:r>
      <w:r w:rsidR="00815ED6">
        <w:t xml:space="preserve"> </w:t>
      </w:r>
      <w:r>
        <w:t>представляет</w:t>
      </w:r>
      <w:r w:rsidR="00815ED6">
        <w:t xml:space="preserve"> </w:t>
      </w:r>
      <w:r>
        <w:t>собой</w:t>
      </w:r>
      <w:r w:rsidR="00815ED6">
        <w:t xml:space="preserve"> </w:t>
      </w:r>
      <w:r>
        <w:t>комплексную</w:t>
      </w:r>
      <w:r w:rsidR="00815ED6">
        <w:t xml:space="preserve"> </w:t>
      </w:r>
      <w:r>
        <w:t>оценку,</w:t>
      </w:r>
      <w:r w:rsidR="00815ED6">
        <w:t xml:space="preserve"> </w:t>
      </w:r>
      <w:r>
        <w:t>основанную</w:t>
      </w:r>
      <w:r w:rsidR="00815ED6">
        <w:t xml:space="preserve"> </w:t>
      </w:r>
      <w:r>
        <w:t>на</w:t>
      </w:r>
      <w:r w:rsidR="00815ED6">
        <w:t xml:space="preserve"> </w:t>
      </w:r>
      <w:r>
        <w:t>анализе</w:t>
      </w:r>
      <w:r w:rsidR="00815ED6">
        <w:t xml:space="preserve"> </w:t>
      </w:r>
      <w:r>
        <w:t>многолетних</w:t>
      </w:r>
      <w:r w:rsidR="00815ED6">
        <w:t xml:space="preserve"> </w:t>
      </w:r>
      <w:r>
        <w:t>данных</w:t>
      </w:r>
      <w:r w:rsidR="00815ED6">
        <w:t xml:space="preserve"> </w:t>
      </w:r>
      <w:r>
        <w:t>гидродинамических</w:t>
      </w:r>
      <w:r w:rsidR="00815ED6">
        <w:t xml:space="preserve"> </w:t>
      </w:r>
      <w:r>
        <w:t>исследований</w:t>
      </w:r>
      <w:r w:rsidR="00815ED6">
        <w:t xml:space="preserve"> </w:t>
      </w:r>
      <w:r>
        <w:t>и</w:t>
      </w:r>
      <w:r w:rsidR="00815ED6">
        <w:t xml:space="preserve"> </w:t>
      </w:r>
      <w:r>
        <w:t>текущих</w:t>
      </w:r>
      <w:r w:rsidR="00815ED6">
        <w:t xml:space="preserve"> </w:t>
      </w:r>
      <w:r>
        <w:t>эксплуатационных</w:t>
      </w:r>
      <w:r w:rsidR="00815ED6">
        <w:t xml:space="preserve"> </w:t>
      </w:r>
      <w:r>
        <w:t>показателей.</w:t>
      </w:r>
      <w:r w:rsidR="00815ED6">
        <w:t xml:space="preserve"> </w:t>
      </w:r>
      <w:r>
        <w:t>Основная</w:t>
      </w:r>
      <w:r w:rsidR="00815ED6">
        <w:t xml:space="preserve"> </w:t>
      </w:r>
      <w:r>
        <w:t>цель</w:t>
      </w:r>
      <w:r w:rsidR="00815ED6">
        <w:t xml:space="preserve"> </w:t>
      </w:r>
      <w:r>
        <w:t>такого</w:t>
      </w:r>
      <w:r w:rsidR="00815ED6">
        <w:t xml:space="preserve"> </w:t>
      </w:r>
      <w:r>
        <w:t>отбора</w:t>
      </w:r>
      <w:r w:rsidR="00815ED6">
        <w:t xml:space="preserve"> </w:t>
      </w:r>
      <w:r>
        <w:t>—</w:t>
      </w:r>
      <w:r w:rsidR="00815ED6">
        <w:t xml:space="preserve"> </w:t>
      </w:r>
      <w:r>
        <w:t>формирование</w:t>
      </w:r>
      <w:r w:rsidR="00815ED6">
        <w:t xml:space="preserve"> </w:t>
      </w:r>
      <w:r>
        <w:t>сети</w:t>
      </w:r>
      <w:r w:rsidR="00815ED6">
        <w:t xml:space="preserve"> </w:t>
      </w:r>
      <w:r>
        <w:t>скважин,</w:t>
      </w:r>
      <w:r w:rsidR="00815ED6">
        <w:t xml:space="preserve"> </w:t>
      </w:r>
      <w:r>
        <w:t>способных</w:t>
      </w:r>
      <w:r w:rsidR="00815ED6">
        <w:t xml:space="preserve"> </w:t>
      </w:r>
      <w:r>
        <w:t>обеспечивать</w:t>
      </w:r>
      <w:r w:rsidR="00815ED6">
        <w:t xml:space="preserve"> </w:t>
      </w:r>
      <w:r>
        <w:t>репрезентативную</w:t>
      </w:r>
      <w:r w:rsidR="00815ED6">
        <w:t xml:space="preserve"> </w:t>
      </w:r>
      <w:r>
        <w:t>информацию</w:t>
      </w:r>
      <w:r w:rsidR="00815ED6">
        <w:t xml:space="preserve"> </w:t>
      </w:r>
      <w:r>
        <w:t>о</w:t>
      </w:r>
      <w:r w:rsidR="00815ED6">
        <w:t xml:space="preserve"> </w:t>
      </w:r>
      <w:r>
        <w:t>состоянии</w:t>
      </w:r>
      <w:r w:rsidR="00815ED6">
        <w:t xml:space="preserve"> </w:t>
      </w:r>
      <w:r>
        <w:t>пласта</w:t>
      </w:r>
      <w:r w:rsidR="00815ED6">
        <w:t xml:space="preserve"> </w:t>
      </w:r>
      <w:r>
        <w:t>при</w:t>
      </w:r>
      <w:r w:rsidR="00815ED6">
        <w:t xml:space="preserve"> </w:t>
      </w:r>
      <w:r>
        <w:t>минимальных</w:t>
      </w:r>
      <w:r w:rsidR="00815ED6">
        <w:t xml:space="preserve"> </w:t>
      </w:r>
      <w:r>
        <w:t>затратах</w:t>
      </w:r>
      <w:r w:rsidR="00815ED6">
        <w:t xml:space="preserve"> </w:t>
      </w:r>
      <w:r>
        <w:t>на</w:t>
      </w:r>
      <w:r w:rsidR="00815ED6">
        <w:t xml:space="preserve"> </w:t>
      </w:r>
      <w:r>
        <w:t>их</w:t>
      </w:r>
      <w:r w:rsidR="00815ED6">
        <w:t xml:space="preserve"> </w:t>
      </w:r>
      <w:r>
        <w:t>переоборудование.</w:t>
      </w:r>
      <w:r w:rsidR="00815ED6">
        <w:t xml:space="preserve"> </w:t>
      </w:r>
      <w:r>
        <w:t>Критерии</w:t>
      </w:r>
      <w:r w:rsidR="00815ED6">
        <w:t xml:space="preserve"> </w:t>
      </w:r>
      <w:r>
        <w:t>отбора</w:t>
      </w:r>
      <w:r w:rsidR="00815ED6">
        <w:t xml:space="preserve"> </w:t>
      </w:r>
      <w:r>
        <w:t>можно</w:t>
      </w:r>
      <w:r w:rsidR="00815ED6">
        <w:t xml:space="preserve"> </w:t>
      </w:r>
      <w:r>
        <w:t>условно</w:t>
      </w:r>
      <w:r w:rsidR="00815ED6">
        <w:t xml:space="preserve"> </w:t>
      </w:r>
      <w:r>
        <w:t>разделить</w:t>
      </w:r>
      <w:r w:rsidR="00815ED6">
        <w:t xml:space="preserve"> </w:t>
      </w:r>
      <w:r>
        <w:t>на</w:t>
      </w:r>
      <w:r w:rsidR="00815ED6">
        <w:t xml:space="preserve"> </w:t>
      </w:r>
      <w:r>
        <w:t>несколько</w:t>
      </w:r>
      <w:r w:rsidR="00815ED6">
        <w:t xml:space="preserve"> </w:t>
      </w:r>
      <w:r>
        <w:t>взаимосвязанных</w:t>
      </w:r>
      <w:r w:rsidR="00815ED6">
        <w:t xml:space="preserve"> </w:t>
      </w:r>
      <w:r>
        <w:t>групп.</w:t>
      </w:r>
    </w:p>
    <w:p w14:paraId="5CB0F779" w14:textId="795DE699" w:rsidR="00D9794D" w:rsidRDefault="00D9794D" w:rsidP="00FB01AA">
      <w:pPr>
        <w:spacing w:line="360" w:lineRule="auto"/>
        <w:ind w:firstLine="708"/>
        <w:jc w:val="both"/>
      </w:pPr>
      <w:r>
        <w:t>Приоритетное</w:t>
      </w:r>
      <w:r w:rsidR="00815ED6">
        <w:t xml:space="preserve"> </w:t>
      </w:r>
      <w:r>
        <w:t>внимание</w:t>
      </w:r>
      <w:r w:rsidR="00815ED6">
        <w:t xml:space="preserve"> </w:t>
      </w:r>
      <w:r>
        <w:t>уделяется</w:t>
      </w:r>
      <w:r w:rsidR="00815ED6">
        <w:t xml:space="preserve"> </w:t>
      </w:r>
      <w:r>
        <w:t>гидродинамическому</w:t>
      </w:r>
      <w:r w:rsidR="00815ED6">
        <w:t xml:space="preserve"> </w:t>
      </w:r>
      <w:r>
        <w:t>состоянию</w:t>
      </w:r>
      <w:r w:rsidR="00815ED6">
        <w:t xml:space="preserve"> </w:t>
      </w:r>
      <w:r>
        <w:t>скважины.</w:t>
      </w:r>
      <w:r w:rsidR="00815ED6">
        <w:t xml:space="preserve"> </w:t>
      </w:r>
      <w:r>
        <w:t>Ключевым</w:t>
      </w:r>
      <w:r w:rsidR="00815ED6">
        <w:t xml:space="preserve"> </w:t>
      </w:r>
      <w:r>
        <w:t>параметром</w:t>
      </w:r>
      <w:r w:rsidR="00815ED6">
        <w:t xml:space="preserve"> </w:t>
      </w:r>
      <w:r>
        <w:t>здесь</w:t>
      </w:r>
      <w:r w:rsidR="00815ED6">
        <w:t xml:space="preserve"> </w:t>
      </w:r>
      <w:r>
        <w:t>является</w:t>
      </w:r>
      <w:r w:rsidR="00815ED6">
        <w:t xml:space="preserve"> </w:t>
      </w:r>
      <w:r>
        <w:t>обводненность</w:t>
      </w:r>
      <w:r w:rsidR="00815ED6">
        <w:t xml:space="preserve"> </w:t>
      </w:r>
      <w:r>
        <w:t>продукции</w:t>
      </w:r>
      <w:r w:rsidR="00815ED6">
        <w:t xml:space="preserve"> </w:t>
      </w:r>
      <w:r>
        <w:t>—</w:t>
      </w:r>
      <w:r w:rsidR="00815ED6">
        <w:t xml:space="preserve"> </w:t>
      </w:r>
      <w:r>
        <w:t>скважины</w:t>
      </w:r>
      <w:r w:rsidR="00815ED6">
        <w:t xml:space="preserve"> </w:t>
      </w:r>
      <w:r>
        <w:t>с</w:t>
      </w:r>
      <w:r w:rsidR="00815ED6">
        <w:t xml:space="preserve"> </w:t>
      </w:r>
      <w:r>
        <w:t>показателем</w:t>
      </w:r>
      <w:r w:rsidR="00815ED6">
        <w:t xml:space="preserve"> </w:t>
      </w:r>
      <w:r>
        <w:t>выше</w:t>
      </w:r>
      <w:r w:rsidR="00815ED6">
        <w:t xml:space="preserve"> </w:t>
      </w:r>
      <w:r>
        <w:t>90%</w:t>
      </w:r>
      <w:r w:rsidR="00815ED6">
        <w:t xml:space="preserve"> </w:t>
      </w:r>
      <w:r>
        <w:t>считаются</w:t>
      </w:r>
      <w:r w:rsidR="00815ED6">
        <w:t xml:space="preserve"> </w:t>
      </w:r>
      <w:r>
        <w:t>оптимальными</w:t>
      </w:r>
      <w:r w:rsidR="00815ED6">
        <w:t xml:space="preserve"> </w:t>
      </w:r>
      <w:r>
        <w:t>кандидатами,</w:t>
      </w:r>
      <w:r w:rsidR="00815ED6">
        <w:t xml:space="preserve"> </w:t>
      </w:r>
      <w:r>
        <w:t>поскольку</w:t>
      </w:r>
      <w:r w:rsidR="00815ED6">
        <w:t xml:space="preserve"> </w:t>
      </w:r>
      <w:r>
        <w:t>они</w:t>
      </w:r>
      <w:r w:rsidR="00815ED6">
        <w:t xml:space="preserve"> </w:t>
      </w:r>
      <w:r>
        <w:t>находятся</w:t>
      </w:r>
      <w:r w:rsidR="00815ED6">
        <w:t xml:space="preserve"> </w:t>
      </w:r>
      <w:r>
        <w:t>в</w:t>
      </w:r>
      <w:r w:rsidR="00815ED6">
        <w:t xml:space="preserve"> </w:t>
      </w:r>
      <w:r>
        <w:t>зонах</w:t>
      </w:r>
      <w:r w:rsidR="00815ED6">
        <w:t xml:space="preserve"> </w:t>
      </w:r>
      <w:r>
        <w:t>активного</w:t>
      </w:r>
      <w:r w:rsidR="00815ED6">
        <w:t xml:space="preserve"> </w:t>
      </w:r>
      <w:r>
        <w:t>продвижения</w:t>
      </w:r>
      <w:r w:rsidR="00815ED6">
        <w:t xml:space="preserve"> </w:t>
      </w:r>
      <w:r>
        <w:t>фронта</w:t>
      </w:r>
      <w:r w:rsidR="00815ED6">
        <w:t xml:space="preserve"> </w:t>
      </w:r>
      <w:proofErr w:type="spellStart"/>
      <w:r>
        <w:t>заводнения</w:t>
      </w:r>
      <w:proofErr w:type="spellEnd"/>
      <w:r w:rsidR="00815ED6">
        <w:t xml:space="preserve"> </w:t>
      </w:r>
      <w:r>
        <w:t>и</w:t>
      </w:r>
      <w:r w:rsidR="00815ED6">
        <w:t xml:space="preserve"> </w:t>
      </w:r>
      <w:r>
        <w:t>их</w:t>
      </w:r>
      <w:r w:rsidR="00815ED6">
        <w:t xml:space="preserve"> </w:t>
      </w:r>
      <w:r>
        <w:t>добывающая</w:t>
      </w:r>
      <w:r w:rsidR="00815ED6">
        <w:t xml:space="preserve"> </w:t>
      </w:r>
      <w:r>
        <w:t>ценность</w:t>
      </w:r>
      <w:r w:rsidR="00815ED6">
        <w:t xml:space="preserve"> </w:t>
      </w:r>
      <w:r>
        <w:t>минимальна.</w:t>
      </w:r>
      <w:r w:rsidR="00815ED6">
        <w:t xml:space="preserve"> </w:t>
      </w:r>
      <w:r>
        <w:t>Не</w:t>
      </w:r>
      <w:r w:rsidR="00815ED6">
        <w:t xml:space="preserve"> </w:t>
      </w:r>
      <w:r>
        <w:t>менее</w:t>
      </w:r>
      <w:r w:rsidR="00815ED6">
        <w:t xml:space="preserve"> </w:t>
      </w:r>
      <w:r>
        <w:t>важным</w:t>
      </w:r>
      <w:r w:rsidR="00815ED6">
        <w:t xml:space="preserve"> </w:t>
      </w:r>
      <w:r>
        <w:t>является</w:t>
      </w:r>
      <w:r w:rsidR="00815ED6">
        <w:t xml:space="preserve"> </w:t>
      </w:r>
      <w:r>
        <w:t>наличие</w:t>
      </w:r>
      <w:r w:rsidR="00815ED6">
        <w:t xml:space="preserve"> </w:t>
      </w:r>
      <w:r>
        <w:t>устойчивой</w:t>
      </w:r>
      <w:r w:rsidR="00815ED6">
        <w:t xml:space="preserve"> </w:t>
      </w:r>
      <w:r>
        <w:t>гидродинамической</w:t>
      </w:r>
      <w:r w:rsidR="00815ED6">
        <w:t xml:space="preserve"> </w:t>
      </w:r>
      <w:r>
        <w:t>связи</w:t>
      </w:r>
      <w:r w:rsidR="00815ED6">
        <w:t xml:space="preserve"> </w:t>
      </w:r>
      <w:r>
        <w:t>с</w:t>
      </w:r>
      <w:r w:rsidR="00815ED6">
        <w:t xml:space="preserve"> </w:t>
      </w:r>
      <w:r>
        <w:t>пластом,</w:t>
      </w:r>
      <w:r w:rsidR="00815ED6">
        <w:t xml:space="preserve"> </w:t>
      </w:r>
      <w:r>
        <w:t>что</w:t>
      </w:r>
      <w:r w:rsidR="00815ED6">
        <w:t xml:space="preserve"> </w:t>
      </w:r>
      <w:r>
        <w:t>подтверждается</w:t>
      </w:r>
      <w:r w:rsidR="00815ED6">
        <w:t xml:space="preserve"> </w:t>
      </w:r>
      <w:r>
        <w:t>стабильными</w:t>
      </w:r>
      <w:r w:rsidR="00815ED6">
        <w:t xml:space="preserve"> </w:t>
      </w:r>
      <w:r>
        <w:t>значениями</w:t>
      </w:r>
      <w:r w:rsidR="00815ED6">
        <w:t xml:space="preserve"> </w:t>
      </w:r>
      <w:r>
        <w:t>коэффициента</w:t>
      </w:r>
      <w:r w:rsidR="00815ED6">
        <w:t xml:space="preserve"> </w:t>
      </w:r>
      <w:r>
        <w:t>продуктивности</w:t>
      </w:r>
      <w:r w:rsidR="00815ED6">
        <w:t xml:space="preserve"> </w:t>
      </w:r>
      <w:r>
        <w:t>и</w:t>
      </w:r>
      <w:r w:rsidR="00815ED6">
        <w:t xml:space="preserve"> </w:t>
      </w:r>
      <w:r>
        <w:t>характерной</w:t>
      </w:r>
      <w:r w:rsidR="00815ED6">
        <w:t xml:space="preserve"> </w:t>
      </w:r>
      <w:r>
        <w:t>реакцией</w:t>
      </w:r>
      <w:r w:rsidR="00815ED6">
        <w:t xml:space="preserve"> </w:t>
      </w:r>
      <w:r>
        <w:t>на</w:t>
      </w:r>
      <w:r w:rsidR="00815ED6">
        <w:t xml:space="preserve"> </w:t>
      </w:r>
      <w:r>
        <w:t>остановки.</w:t>
      </w:r>
      <w:r w:rsidR="00815ED6">
        <w:t xml:space="preserve"> </w:t>
      </w:r>
      <w:r>
        <w:t>Идеальный</w:t>
      </w:r>
      <w:r w:rsidR="00815ED6">
        <w:t xml:space="preserve"> </w:t>
      </w:r>
      <w:r>
        <w:t>кандидат</w:t>
      </w:r>
      <w:r w:rsidR="00815ED6">
        <w:t xml:space="preserve"> </w:t>
      </w:r>
      <w:r>
        <w:t>должен</w:t>
      </w:r>
      <w:r w:rsidR="00815ED6">
        <w:t xml:space="preserve"> </w:t>
      </w:r>
      <w:r>
        <w:t>демонстрировать</w:t>
      </w:r>
      <w:r w:rsidR="00815ED6">
        <w:t xml:space="preserve"> </w:t>
      </w:r>
      <w:r>
        <w:t>четкий</w:t>
      </w:r>
      <w:r w:rsidR="00815ED6">
        <w:t xml:space="preserve"> </w:t>
      </w:r>
      <w:r>
        <w:t>и</w:t>
      </w:r>
      <w:r w:rsidR="00815ED6">
        <w:t xml:space="preserve"> </w:t>
      </w:r>
      <w:r>
        <w:t>предсказуемый</w:t>
      </w:r>
      <w:r w:rsidR="00815ED6">
        <w:t xml:space="preserve"> </w:t>
      </w:r>
      <w:r>
        <w:t>прирост</w:t>
      </w:r>
      <w:r w:rsidR="00815ED6">
        <w:t xml:space="preserve"> </w:t>
      </w:r>
      <w:r>
        <w:t>давления</w:t>
      </w:r>
      <w:r w:rsidR="00815ED6">
        <w:t xml:space="preserve"> </w:t>
      </w:r>
      <w:r>
        <w:t>при</w:t>
      </w:r>
      <w:r w:rsidR="00815ED6">
        <w:t xml:space="preserve"> </w:t>
      </w:r>
      <w:r>
        <w:lastRenderedPageBreak/>
        <w:t>переходе</w:t>
      </w:r>
      <w:r w:rsidR="00815ED6">
        <w:t xml:space="preserve"> </w:t>
      </w:r>
      <w:r>
        <w:t>из</w:t>
      </w:r>
      <w:r w:rsidR="00815ED6">
        <w:t xml:space="preserve"> </w:t>
      </w:r>
      <w:r>
        <w:t>динамического</w:t>
      </w:r>
      <w:r w:rsidR="00815ED6">
        <w:t xml:space="preserve"> </w:t>
      </w:r>
      <w:r>
        <w:t>в</w:t>
      </w:r>
      <w:r w:rsidR="00815ED6">
        <w:t xml:space="preserve"> </w:t>
      </w:r>
      <w:r>
        <w:t>статический</w:t>
      </w:r>
      <w:r w:rsidR="00815ED6">
        <w:t xml:space="preserve"> </w:t>
      </w:r>
      <w:r>
        <w:t>режим,</w:t>
      </w:r>
      <w:r w:rsidR="00815ED6">
        <w:t xml:space="preserve"> </w:t>
      </w:r>
      <w:r>
        <w:t>что</w:t>
      </w:r>
      <w:r w:rsidR="00815ED6">
        <w:t xml:space="preserve"> </w:t>
      </w:r>
      <w:r>
        <w:t>свидетельствует</w:t>
      </w:r>
      <w:r w:rsidR="00815ED6">
        <w:t xml:space="preserve"> </w:t>
      </w:r>
      <w:r>
        <w:t>о</w:t>
      </w:r>
      <w:r w:rsidR="00815ED6">
        <w:t xml:space="preserve"> </w:t>
      </w:r>
      <w:r>
        <w:t>возможности</w:t>
      </w:r>
      <w:r w:rsidR="00815ED6">
        <w:t xml:space="preserve"> </w:t>
      </w:r>
      <w:r>
        <w:t>получения</w:t>
      </w:r>
      <w:r w:rsidR="00815ED6">
        <w:t xml:space="preserve"> </w:t>
      </w:r>
      <w:r>
        <w:t>достоверных</w:t>
      </w:r>
      <w:r w:rsidR="00815ED6">
        <w:t xml:space="preserve"> </w:t>
      </w:r>
      <w:r>
        <w:t>данных</w:t>
      </w:r>
      <w:r w:rsidR="00815ED6">
        <w:t xml:space="preserve"> </w:t>
      </w:r>
      <w:r>
        <w:t>о</w:t>
      </w:r>
      <w:r w:rsidR="00815ED6">
        <w:t xml:space="preserve"> </w:t>
      </w:r>
      <w:r>
        <w:t>пластовом</w:t>
      </w:r>
      <w:r w:rsidR="00815ED6">
        <w:t xml:space="preserve"> </w:t>
      </w:r>
      <w:r>
        <w:t>давлении.</w:t>
      </w:r>
    </w:p>
    <w:p w14:paraId="45C4B8BA" w14:textId="48F74F0D" w:rsidR="00D9794D" w:rsidRDefault="00D9794D" w:rsidP="00FB01AA">
      <w:pPr>
        <w:spacing w:line="360" w:lineRule="auto"/>
        <w:ind w:firstLine="708"/>
        <w:jc w:val="both"/>
      </w:pPr>
      <w:r>
        <w:t>Техническое</w:t>
      </w:r>
      <w:r w:rsidR="00815ED6">
        <w:t xml:space="preserve"> </w:t>
      </w:r>
      <w:r>
        <w:t>состояние</w:t>
      </w:r>
      <w:r w:rsidR="00815ED6">
        <w:t xml:space="preserve"> </w:t>
      </w:r>
      <w:r>
        <w:t>скважины</w:t>
      </w:r>
      <w:r w:rsidR="00815ED6">
        <w:t xml:space="preserve"> </w:t>
      </w:r>
      <w:r>
        <w:t>представляет</w:t>
      </w:r>
      <w:r w:rsidR="00815ED6">
        <w:t xml:space="preserve"> </w:t>
      </w:r>
      <w:r>
        <w:t>собой</w:t>
      </w:r>
      <w:r w:rsidR="00815ED6">
        <w:t xml:space="preserve"> </w:t>
      </w:r>
      <w:r>
        <w:t>второй</w:t>
      </w:r>
      <w:r w:rsidR="00815ED6">
        <w:t xml:space="preserve"> </w:t>
      </w:r>
      <w:r>
        <w:t>критически</w:t>
      </w:r>
      <w:r w:rsidR="00815ED6">
        <w:t xml:space="preserve"> </w:t>
      </w:r>
      <w:r>
        <w:t>важный</w:t>
      </w:r>
      <w:r w:rsidR="00815ED6">
        <w:t xml:space="preserve"> </w:t>
      </w:r>
      <w:r>
        <w:t>аспект</w:t>
      </w:r>
      <w:r w:rsidR="00815ED6">
        <w:t xml:space="preserve"> </w:t>
      </w:r>
      <w:r>
        <w:t>оценки.</w:t>
      </w:r>
      <w:r w:rsidR="00815ED6">
        <w:t xml:space="preserve"> </w:t>
      </w:r>
      <w:r>
        <w:t>Рассматриваются</w:t>
      </w:r>
      <w:r w:rsidR="00815ED6">
        <w:t xml:space="preserve"> </w:t>
      </w:r>
      <w:r>
        <w:t>скважины</w:t>
      </w:r>
      <w:r w:rsidR="00815ED6">
        <w:t xml:space="preserve"> </w:t>
      </w:r>
      <w:r>
        <w:t>с</w:t>
      </w:r>
      <w:r w:rsidR="00815ED6">
        <w:t xml:space="preserve"> </w:t>
      </w:r>
      <w:r>
        <w:t>подтвержденной</w:t>
      </w:r>
      <w:r w:rsidR="00815ED6">
        <w:t xml:space="preserve"> </w:t>
      </w:r>
      <w:r>
        <w:t>целостностью</w:t>
      </w:r>
      <w:r w:rsidR="00815ED6">
        <w:t xml:space="preserve"> </w:t>
      </w:r>
      <w:r>
        <w:t>обсадной</w:t>
      </w:r>
      <w:r w:rsidR="00815ED6">
        <w:t xml:space="preserve"> </w:t>
      </w:r>
      <w:r>
        <w:t>колонны</w:t>
      </w:r>
      <w:r w:rsidR="00815ED6">
        <w:t xml:space="preserve"> </w:t>
      </w:r>
      <w:r>
        <w:t>и</w:t>
      </w:r>
      <w:r w:rsidR="00815ED6">
        <w:t xml:space="preserve"> </w:t>
      </w:r>
      <w:r>
        <w:t>отсутствием</w:t>
      </w:r>
      <w:r w:rsidR="00815ED6">
        <w:t xml:space="preserve"> </w:t>
      </w:r>
      <w:proofErr w:type="spellStart"/>
      <w:r>
        <w:t>заколонных</w:t>
      </w:r>
      <w:proofErr w:type="spellEnd"/>
      <w:r w:rsidR="00815ED6">
        <w:t xml:space="preserve"> </w:t>
      </w:r>
      <w:r>
        <w:t>перетоков,</w:t>
      </w:r>
      <w:r w:rsidR="00815ED6">
        <w:t xml:space="preserve"> </w:t>
      </w:r>
      <w:r>
        <w:t>что</w:t>
      </w:r>
      <w:r w:rsidR="00815ED6">
        <w:t xml:space="preserve"> </w:t>
      </w:r>
      <w:r>
        <w:t>обеспечивает</w:t>
      </w:r>
      <w:r w:rsidR="00815ED6">
        <w:t xml:space="preserve"> </w:t>
      </w:r>
      <w:r>
        <w:t>изоляцию</w:t>
      </w:r>
      <w:r w:rsidR="00815ED6">
        <w:t xml:space="preserve"> </w:t>
      </w:r>
      <w:r>
        <w:t>целевого</w:t>
      </w:r>
      <w:r w:rsidR="00815ED6">
        <w:t xml:space="preserve"> </w:t>
      </w:r>
      <w:r>
        <w:t>горизонта</w:t>
      </w:r>
      <w:r w:rsidR="00815ED6">
        <w:t xml:space="preserve"> </w:t>
      </w:r>
      <w:r>
        <w:t>и</w:t>
      </w:r>
      <w:r w:rsidR="00815ED6">
        <w:t xml:space="preserve"> </w:t>
      </w:r>
      <w:r>
        <w:t>точность</w:t>
      </w:r>
      <w:r w:rsidR="00815ED6">
        <w:t xml:space="preserve"> </w:t>
      </w:r>
      <w:r>
        <w:t>измерений.</w:t>
      </w:r>
      <w:r w:rsidR="00815ED6">
        <w:t xml:space="preserve"> </w:t>
      </w:r>
      <w:r>
        <w:t>Особое</w:t>
      </w:r>
      <w:r w:rsidR="00815ED6">
        <w:t xml:space="preserve"> </w:t>
      </w:r>
      <w:r>
        <w:t>предпочтение</w:t>
      </w:r>
      <w:r w:rsidR="00815ED6">
        <w:t xml:space="preserve"> </w:t>
      </w:r>
      <w:r>
        <w:t>отдается</w:t>
      </w:r>
      <w:r w:rsidR="00815ED6">
        <w:t xml:space="preserve"> </w:t>
      </w:r>
      <w:r>
        <w:t>скважинам,</w:t>
      </w:r>
      <w:r w:rsidR="00815ED6">
        <w:t xml:space="preserve"> </w:t>
      </w:r>
      <w:r>
        <w:t>уже</w:t>
      </w:r>
      <w:r w:rsidR="00815ED6">
        <w:t xml:space="preserve"> </w:t>
      </w:r>
      <w:r>
        <w:t>находящимся</w:t>
      </w:r>
      <w:r w:rsidR="00815ED6">
        <w:t xml:space="preserve"> </w:t>
      </w:r>
      <w:r>
        <w:t>в</w:t>
      </w:r>
      <w:r w:rsidR="00815ED6">
        <w:t xml:space="preserve"> </w:t>
      </w:r>
      <w:r>
        <w:t>длительном</w:t>
      </w:r>
      <w:r w:rsidR="00815ED6">
        <w:t xml:space="preserve"> </w:t>
      </w:r>
      <w:r>
        <w:t>простое,</w:t>
      </w:r>
      <w:r w:rsidR="00815ED6">
        <w:t xml:space="preserve"> </w:t>
      </w:r>
      <w:r>
        <w:t>но</w:t>
      </w:r>
      <w:r w:rsidR="00815ED6">
        <w:t xml:space="preserve"> </w:t>
      </w:r>
      <w:r>
        <w:t>сохранившим</w:t>
      </w:r>
      <w:r w:rsidR="00815ED6">
        <w:t xml:space="preserve"> </w:t>
      </w:r>
      <w:r>
        <w:t>свою</w:t>
      </w:r>
      <w:r w:rsidR="00815ED6">
        <w:t xml:space="preserve"> </w:t>
      </w:r>
      <w:r>
        <w:t>конструкционную</w:t>
      </w:r>
      <w:r w:rsidR="00815ED6">
        <w:t xml:space="preserve"> </w:t>
      </w:r>
      <w:r>
        <w:t>целостность</w:t>
      </w:r>
      <w:r w:rsidR="00815ED6">
        <w:t xml:space="preserve"> </w:t>
      </w:r>
      <w:r>
        <w:t>—</w:t>
      </w:r>
      <w:r w:rsidR="00815ED6">
        <w:t xml:space="preserve"> </w:t>
      </w:r>
      <w:r>
        <w:t>такой</w:t>
      </w:r>
      <w:r w:rsidR="00815ED6">
        <w:t xml:space="preserve"> </w:t>
      </w:r>
      <w:r>
        <w:t>подход</w:t>
      </w:r>
      <w:r w:rsidR="00815ED6">
        <w:t xml:space="preserve"> </w:t>
      </w:r>
      <w:r>
        <w:t>позволяет</w:t>
      </w:r>
      <w:r w:rsidR="00815ED6">
        <w:t xml:space="preserve"> </w:t>
      </w:r>
      <w:r>
        <w:t>минимизировать</w:t>
      </w:r>
      <w:r w:rsidR="00815ED6">
        <w:t xml:space="preserve"> </w:t>
      </w:r>
      <w:r>
        <w:t>затраты</w:t>
      </w:r>
      <w:r w:rsidR="00815ED6">
        <w:t xml:space="preserve"> </w:t>
      </w:r>
      <w:r>
        <w:t>на</w:t>
      </w:r>
      <w:r w:rsidR="00815ED6">
        <w:t xml:space="preserve"> </w:t>
      </w:r>
      <w:r>
        <w:t>ремонтно-восстановительные</w:t>
      </w:r>
      <w:r w:rsidR="00815ED6">
        <w:t xml:space="preserve"> </w:t>
      </w:r>
      <w:r>
        <w:t>работы.</w:t>
      </w:r>
      <w:r w:rsidR="00815ED6">
        <w:t xml:space="preserve"> </w:t>
      </w:r>
      <w:r>
        <w:t>Дополнительным</w:t>
      </w:r>
      <w:r w:rsidR="00815ED6">
        <w:t xml:space="preserve"> </w:t>
      </w:r>
      <w:r>
        <w:t>положительным</w:t>
      </w:r>
      <w:r w:rsidR="00815ED6">
        <w:t xml:space="preserve"> </w:t>
      </w:r>
      <w:r>
        <w:t>фактором</w:t>
      </w:r>
      <w:r w:rsidR="00815ED6">
        <w:t xml:space="preserve"> </w:t>
      </w:r>
      <w:r>
        <w:t>является</w:t>
      </w:r>
      <w:r w:rsidR="00815ED6">
        <w:t xml:space="preserve"> </w:t>
      </w:r>
      <w:r>
        <w:t>наличие</w:t>
      </w:r>
      <w:r w:rsidR="00815ED6">
        <w:t xml:space="preserve"> </w:t>
      </w:r>
      <w:r>
        <w:t>у</w:t>
      </w:r>
      <w:r w:rsidR="00815ED6">
        <w:t xml:space="preserve"> </w:t>
      </w:r>
      <w:r>
        <w:t>скважины</w:t>
      </w:r>
      <w:r w:rsidR="00815ED6">
        <w:t xml:space="preserve"> </w:t>
      </w:r>
      <w:r>
        <w:t>статуса</w:t>
      </w:r>
      <w:r w:rsidR="00815ED6">
        <w:t xml:space="preserve"> </w:t>
      </w:r>
      <w:r>
        <w:t>опорной</w:t>
      </w:r>
      <w:r w:rsidR="00815ED6">
        <w:t xml:space="preserve"> </w:t>
      </w:r>
      <w:r>
        <w:t>для</w:t>
      </w:r>
      <w:r w:rsidR="00815ED6">
        <w:t xml:space="preserve"> </w:t>
      </w:r>
      <w:r>
        <w:t>построения</w:t>
      </w:r>
      <w:r w:rsidR="00815ED6">
        <w:t xml:space="preserve"> </w:t>
      </w:r>
      <w:r>
        <w:t>карт</w:t>
      </w:r>
      <w:r w:rsidR="00815ED6">
        <w:t xml:space="preserve"> </w:t>
      </w:r>
      <w:r>
        <w:t>изобар,</w:t>
      </w:r>
      <w:r w:rsidR="00815ED6">
        <w:t xml:space="preserve"> </w:t>
      </w:r>
      <w:r>
        <w:t>что</w:t>
      </w:r>
      <w:r w:rsidR="00815ED6">
        <w:t xml:space="preserve"> </w:t>
      </w:r>
      <w:r>
        <w:t>указывает</w:t>
      </w:r>
      <w:r w:rsidR="00815ED6">
        <w:t xml:space="preserve"> </w:t>
      </w:r>
      <w:r>
        <w:t>на</w:t>
      </w:r>
      <w:r w:rsidR="00815ED6">
        <w:t xml:space="preserve"> </w:t>
      </w:r>
      <w:r>
        <w:t>ее</w:t>
      </w:r>
      <w:r w:rsidR="00815ED6">
        <w:t xml:space="preserve"> </w:t>
      </w:r>
      <w:r>
        <w:t>историческую</w:t>
      </w:r>
      <w:r w:rsidR="00815ED6">
        <w:t xml:space="preserve"> </w:t>
      </w:r>
      <w:r>
        <w:t>значимость</w:t>
      </w:r>
      <w:r w:rsidR="00815ED6">
        <w:t xml:space="preserve"> </w:t>
      </w:r>
      <w:r>
        <w:t>для</w:t>
      </w:r>
      <w:r w:rsidR="00815ED6">
        <w:t xml:space="preserve"> </w:t>
      </w:r>
      <w:r>
        <w:t>мониторинговой</w:t>
      </w:r>
      <w:r w:rsidR="00815ED6">
        <w:t xml:space="preserve"> </w:t>
      </w:r>
      <w:r>
        <w:t>системы.</w:t>
      </w:r>
    </w:p>
    <w:p w14:paraId="525C1BC7" w14:textId="72E97617" w:rsidR="00D9794D" w:rsidRDefault="00D9794D" w:rsidP="00FB01AA">
      <w:pPr>
        <w:spacing w:line="360" w:lineRule="auto"/>
        <w:ind w:firstLine="708"/>
        <w:jc w:val="both"/>
      </w:pPr>
      <w:r>
        <w:t>Стратегическое</w:t>
      </w:r>
      <w:r w:rsidR="00815ED6">
        <w:t xml:space="preserve"> </w:t>
      </w:r>
      <w:r>
        <w:t>расположение</w:t>
      </w:r>
      <w:r w:rsidR="00815ED6">
        <w:t xml:space="preserve"> </w:t>
      </w:r>
      <w:r>
        <w:t>скважины</w:t>
      </w:r>
      <w:r w:rsidR="00815ED6">
        <w:t xml:space="preserve"> </w:t>
      </w:r>
      <w:r>
        <w:t>в</w:t>
      </w:r>
      <w:r w:rsidR="00815ED6">
        <w:t xml:space="preserve"> </w:t>
      </w:r>
      <w:r>
        <w:t>структуре</w:t>
      </w:r>
      <w:r w:rsidR="00815ED6">
        <w:t xml:space="preserve"> </w:t>
      </w:r>
      <w:r>
        <w:t>месторождения</w:t>
      </w:r>
      <w:r w:rsidR="00815ED6">
        <w:t xml:space="preserve"> </w:t>
      </w:r>
      <w:r>
        <w:t>завершает</w:t>
      </w:r>
      <w:r w:rsidR="00815ED6">
        <w:t xml:space="preserve"> </w:t>
      </w:r>
      <w:r>
        <w:t>комплекс</w:t>
      </w:r>
      <w:r w:rsidR="00815ED6">
        <w:t xml:space="preserve"> </w:t>
      </w:r>
      <w:r>
        <w:t>критериев</w:t>
      </w:r>
      <w:r w:rsidR="00815ED6">
        <w:t xml:space="preserve"> </w:t>
      </w:r>
      <w:r>
        <w:t>отбора.</w:t>
      </w:r>
      <w:r w:rsidR="00815ED6">
        <w:t xml:space="preserve"> </w:t>
      </w:r>
      <w:r>
        <w:t>Скважины-кандидаты</w:t>
      </w:r>
      <w:r w:rsidR="00815ED6">
        <w:t xml:space="preserve"> </w:t>
      </w:r>
      <w:r>
        <w:t>должны</w:t>
      </w:r>
      <w:r w:rsidR="00815ED6">
        <w:t xml:space="preserve"> </w:t>
      </w:r>
      <w:r>
        <w:t>равномерно</w:t>
      </w:r>
      <w:r w:rsidR="00815ED6">
        <w:t xml:space="preserve"> </w:t>
      </w:r>
      <w:r>
        <w:t>охватывать</w:t>
      </w:r>
      <w:r w:rsidR="00815ED6">
        <w:t xml:space="preserve"> </w:t>
      </w:r>
      <w:r>
        <w:t>различные</w:t>
      </w:r>
      <w:r w:rsidR="00815ED6">
        <w:t xml:space="preserve"> </w:t>
      </w:r>
      <w:r>
        <w:t>зоны</w:t>
      </w:r>
      <w:r w:rsidR="00815ED6">
        <w:t xml:space="preserve"> </w:t>
      </w:r>
      <w:r>
        <w:t>месторождения,</w:t>
      </w:r>
      <w:r w:rsidR="00815ED6">
        <w:t xml:space="preserve"> </w:t>
      </w:r>
      <w:r>
        <w:t>включая</w:t>
      </w:r>
      <w:r w:rsidR="00815ED6">
        <w:t xml:space="preserve"> </w:t>
      </w:r>
      <w:r>
        <w:t>как</w:t>
      </w:r>
      <w:r w:rsidR="00815ED6">
        <w:t xml:space="preserve"> </w:t>
      </w:r>
      <w:r>
        <w:t>области</w:t>
      </w:r>
      <w:r w:rsidR="00815ED6">
        <w:t xml:space="preserve"> </w:t>
      </w:r>
      <w:r>
        <w:t>с</w:t>
      </w:r>
      <w:r w:rsidR="00815ED6">
        <w:t xml:space="preserve"> </w:t>
      </w:r>
      <w:r>
        <w:t>выработанными</w:t>
      </w:r>
      <w:r w:rsidR="00815ED6">
        <w:t xml:space="preserve"> </w:t>
      </w:r>
      <w:r>
        <w:t>запасами,</w:t>
      </w:r>
      <w:r w:rsidR="00815ED6">
        <w:t xml:space="preserve"> </w:t>
      </w:r>
      <w:r>
        <w:t>так</w:t>
      </w:r>
      <w:r w:rsidR="00815ED6">
        <w:t xml:space="preserve"> </w:t>
      </w:r>
      <w:r>
        <w:t>и</w:t>
      </w:r>
      <w:r w:rsidR="00815ED6">
        <w:t xml:space="preserve"> </w:t>
      </w:r>
      <w:r>
        <w:t>периферийные</w:t>
      </w:r>
      <w:r w:rsidR="00815ED6">
        <w:t xml:space="preserve"> </w:t>
      </w:r>
      <w:r>
        <w:t>участки</w:t>
      </w:r>
      <w:r w:rsidR="00815ED6">
        <w:t xml:space="preserve"> </w:t>
      </w:r>
      <w:r>
        <w:t>с</w:t>
      </w:r>
      <w:r w:rsidR="00815ED6">
        <w:t xml:space="preserve"> </w:t>
      </w:r>
      <w:r>
        <w:t>активным</w:t>
      </w:r>
      <w:r w:rsidR="00815ED6">
        <w:t xml:space="preserve"> </w:t>
      </w:r>
      <w:r>
        <w:t>перемещением</w:t>
      </w:r>
      <w:r w:rsidR="00815ED6">
        <w:t xml:space="preserve"> </w:t>
      </w:r>
      <w:r>
        <w:t>флюидов.</w:t>
      </w:r>
      <w:r w:rsidR="00815ED6">
        <w:t xml:space="preserve"> </w:t>
      </w:r>
      <w:r>
        <w:t>Это</w:t>
      </w:r>
      <w:r w:rsidR="00815ED6">
        <w:t xml:space="preserve"> </w:t>
      </w:r>
      <w:r>
        <w:t>обеспечивает</w:t>
      </w:r>
      <w:r w:rsidR="00815ED6">
        <w:t xml:space="preserve"> </w:t>
      </w:r>
      <w:r>
        <w:t>получение</w:t>
      </w:r>
      <w:r w:rsidR="00815ED6">
        <w:t xml:space="preserve"> </w:t>
      </w:r>
      <w:r>
        <w:t>разносторонней</w:t>
      </w:r>
      <w:r w:rsidR="00815ED6">
        <w:t xml:space="preserve"> </w:t>
      </w:r>
      <w:r>
        <w:t>информации</w:t>
      </w:r>
      <w:r w:rsidR="00815ED6">
        <w:t xml:space="preserve"> </w:t>
      </w:r>
      <w:r>
        <w:t>о</w:t>
      </w:r>
      <w:r w:rsidR="00815ED6">
        <w:t xml:space="preserve"> </w:t>
      </w:r>
      <w:r>
        <w:t>процессах,</w:t>
      </w:r>
      <w:r w:rsidR="00815ED6">
        <w:t xml:space="preserve"> </w:t>
      </w:r>
      <w:r>
        <w:t>происходящих</w:t>
      </w:r>
      <w:r w:rsidR="00815ED6">
        <w:t xml:space="preserve"> </w:t>
      </w:r>
      <w:r>
        <w:t>в</w:t>
      </w:r>
      <w:r w:rsidR="00815ED6">
        <w:t xml:space="preserve"> </w:t>
      </w:r>
      <w:r>
        <w:t>пласте,</w:t>
      </w:r>
      <w:r w:rsidR="00815ED6">
        <w:t xml:space="preserve"> </w:t>
      </w:r>
      <w:r>
        <w:t>и</w:t>
      </w:r>
      <w:r w:rsidR="00815ED6">
        <w:t xml:space="preserve"> </w:t>
      </w:r>
      <w:r>
        <w:t>позволяет</w:t>
      </w:r>
      <w:r w:rsidR="00815ED6">
        <w:t xml:space="preserve"> </w:t>
      </w:r>
      <w:r>
        <w:t>контролировать</w:t>
      </w:r>
      <w:r w:rsidR="00815ED6">
        <w:t xml:space="preserve"> </w:t>
      </w:r>
      <w:r>
        <w:t>эффективность</w:t>
      </w:r>
      <w:r w:rsidR="00815ED6">
        <w:t xml:space="preserve"> </w:t>
      </w:r>
      <w:r>
        <w:t>системы</w:t>
      </w:r>
      <w:r w:rsidR="00815ED6">
        <w:t xml:space="preserve"> </w:t>
      </w:r>
      <w:r>
        <w:t>разработки</w:t>
      </w:r>
      <w:r w:rsidR="00815ED6">
        <w:t xml:space="preserve"> </w:t>
      </w:r>
      <w:r>
        <w:t>в</w:t>
      </w:r>
      <w:r w:rsidR="00815ED6">
        <w:t xml:space="preserve"> </w:t>
      </w:r>
      <w:r>
        <w:t>целом.</w:t>
      </w:r>
    </w:p>
    <w:p w14:paraId="3DD52CFB" w14:textId="77777777" w:rsidR="00D9794D" w:rsidRDefault="00D9794D" w:rsidP="00D9794D">
      <w:pPr>
        <w:jc w:val="both"/>
      </w:pPr>
    </w:p>
    <w:p w14:paraId="55CA30F8" w14:textId="77777777" w:rsidR="00D9794D" w:rsidRDefault="00D9794D" w:rsidP="00D9794D">
      <w:pPr>
        <w:ind w:firstLine="708"/>
        <w:jc w:val="both"/>
        <w:sectPr w:rsidR="00D9794D" w:rsidSect="00D2272F">
          <w:pgSz w:w="11906" w:h="16838"/>
          <w:pgMar w:top="1134" w:right="1134" w:bottom="1134" w:left="1701" w:header="708" w:footer="708" w:gutter="0"/>
          <w:cols w:space="708"/>
          <w:docGrid w:linePitch="381"/>
        </w:sectPr>
      </w:pPr>
    </w:p>
    <w:p w14:paraId="5BFFFDCF" w14:textId="0BF44E67" w:rsidR="00D9794D" w:rsidRPr="00D9794D" w:rsidRDefault="00D9794D" w:rsidP="00D9794D">
      <w:pPr>
        <w:ind w:firstLine="708"/>
        <w:jc w:val="both"/>
      </w:pPr>
      <w:r>
        <w:lastRenderedPageBreak/>
        <w:t>Таблица</w:t>
      </w:r>
      <w:r w:rsidR="00815ED6">
        <w:t xml:space="preserve"> 2.4.1 </w:t>
      </w:r>
      <w:r>
        <w:t>Отобранные</w:t>
      </w:r>
      <w:r w:rsidR="00815ED6">
        <w:t xml:space="preserve"> </w:t>
      </w:r>
      <w:r>
        <w:t>скважины</w:t>
      </w:r>
      <w:r w:rsidR="00815ED6">
        <w:t xml:space="preserve"> </w:t>
      </w:r>
      <w:r>
        <w:t>кандидаты</w:t>
      </w:r>
      <w:r w:rsidR="00815ED6">
        <w:t xml:space="preserve"> </w:t>
      </w:r>
      <w:proofErr w:type="spellStart"/>
      <w:r w:rsidR="00DE34EC">
        <w:rPr>
          <w:rFonts w:cs="Times New Roman"/>
          <w:szCs w:val="28"/>
        </w:rPr>
        <w:t>Федотовской</w:t>
      </w:r>
      <w:proofErr w:type="spellEnd"/>
      <w:r w:rsidR="00DE34EC">
        <w:rPr>
          <w:rFonts w:cs="Times New Roman"/>
          <w:szCs w:val="28"/>
        </w:rPr>
        <w:t xml:space="preserve"> площади</w:t>
      </w:r>
    </w:p>
    <w:tbl>
      <w:tblPr>
        <w:tblpPr w:leftFromText="180" w:rightFromText="180" w:vertAnchor="page" w:horzAnchor="margin" w:tblpY="2233"/>
        <w:tblW w:w="0" w:type="auto"/>
        <w:tblLook w:val="04A0" w:firstRow="1" w:lastRow="0" w:firstColumn="1" w:lastColumn="0" w:noHBand="0" w:noVBand="1"/>
      </w:tblPr>
      <w:tblGrid>
        <w:gridCol w:w="508"/>
        <w:gridCol w:w="489"/>
        <w:gridCol w:w="842"/>
        <w:gridCol w:w="1175"/>
        <w:gridCol w:w="424"/>
        <w:gridCol w:w="426"/>
        <w:gridCol w:w="444"/>
        <w:gridCol w:w="420"/>
        <w:gridCol w:w="372"/>
        <w:gridCol w:w="421"/>
        <w:gridCol w:w="421"/>
        <w:gridCol w:w="644"/>
        <w:gridCol w:w="662"/>
        <w:gridCol w:w="469"/>
        <w:gridCol w:w="446"/>
        <w:gridCol w:w="467"/>
        <w:gridCol w:w="691"/>
        <w:gridCol w:w="723"/>
        <w:gridCol w:w="472"/>
        <w:gridCol w:w="511"/>
        <w:gridCol w:w="533"/>
        <w:gridCol w:w="386"/>
        <w:gridCol w:w="416"/>
        <w:gridCol w:w="411"/>
        <w:gridCol w:w="525"/>
        <w:gridCol w:w="685"/>
      </w:tblGrid>
      <w:tr w:rsidR="00D9794D" w:rsidRPr="00D9794D" w14:paraId="13DDE9DB" w14:textId="77777777" w:rsidTr="00D9794D">
        <w:trPr>
          <w:trHeight w:val="300"/>
        </w:trPr>
        <w:tc>
          <w:tcPr>
            <w:tcW w:w="0" w:type="auto"/>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27EA51C4" w14:textId="77777777" w:rsidR="00D9794D" w:rsidRPr="00D9794D" w:rsidRDefault="00D9794D" w:rsidP="00D9794D">
            <w:pPr>
              <w:spacing w:after="0" w:line="240" w:lineRule="auto"/>
              <w:jc w:val="center"/>
              <w:rPr>
                <w:rFonts w:eastAsia="Times New Roman" w:cs="Times New Roman"/>
                <w:b/>
                <w:bCs/>
                <w:color w:val="000000"/>
                <w:sz w:val="20"/>
                <w:szCs w:val="20"/>
                <w:lang w:eastAsia="ru-RU"/>
              </w:rPr>
            </w:pPr>
            <w:proofErr w:type="spellStart"/>
            <w:r w:rsidRPr="00D9794D">
              <w:rPr>
                <w:rFonts w:eastAsia="Times New Roman" w:cs="Times New Roman"/>
                <w:b/>
                <w:bCs/>
                <w:color w:val="000000"/>
                <w:sz w:val="20"/>
                <w:szCs w:val="20"/>
                <w:lang w:eastAsia="ru-RU"/>
              </w:rPr>
              <w:t>Вид_ис</w:t>
            </w:r>
            <w:proofErr w:type="spellEnd"/>
          </w:p>
        </w:tc>
        <w:tc>
          <w:tcPr>
            <w:tcW w:w="0" w:type="auto"/>
            <w:tcBorders>
              <w:top w:val="single" w:sz="8" w:space="0" w:color="auto"/>
              <w:left w:val="nil"/>
              <w:bottom w:val="single" w:sz="8" w:space="0" w:color="auto"/>
              <w:right w:val="single" w:sz="8" w:space="0" w:color="auto"/>
            </w:tcBorders>
            <w:shd w:val="clear" w:color="auto" w:fill="auto"/>
            <w:noWrap/>
            <w:vAlign w:val="center"/>
            <w:hideMark/>
          </w:tcPr>
          <w:p w14:paraId="634F958E" w14:textId="77777777" w:rsidR="00D9794D" w:rsidRPr="00D9794D" w:rsidRDefault="00D9794D" w:rsidP="00D9794D">
            <w:pPr>
              <w:spacing w:after="0" w:line="240" w:lineRule="auto"/>
              <w:jc w:val="center"/>
              <w:rPr>
                <w:rFonts w:eastAsia="Times New Roman" w:cs="Times New Roman"/>
                <w:b/>
                <w:bCs/>
                <w:color w:val="000000"/>
                <w:sz w:val="20"/>
                <w:szCs w:val="20"/>
                <w:lang w:eastAsia="ru-RU"/>
              </w:rPr>
            </w:pPr>
            <w:proofErr w:type="spellStart"/>
            <w:r w:rsidRPr="00D9794D">
              <w:rPr>
                <w:rFonts w:eastAsia="Times New Roman" w:cs="Times New Roman"/>
                <w:b/>
                <w:bCs/>
                <w:color w:val="000000"/>
                <w:sz w:val="20"/>
                <w:szCs w:val="20"/>
                <w:lang w:eastAsia="ru-RU"/>
              </w:rPr>
              <w:t>Скваж</w:t>
            </w:r>
            <w:proofErr w:type="spellEnd"/>
          </w:p>
        </w:tc>
        <w:tc>
          <w:tcPr>
            <w:tcW w:w="0" w:type="auto"/>
            <w:tcBorders>
              <w:top w:val="single" w:sz="8" w:space="0" w:color="auto"/>
              <w:left w:val="nil"/>
              <w:bottom w:val="single" w:sz="8" w:space="0" w:color="auto"/>
              <w:right w:val="single" w:sz="8" w:space="0" w:color="auto"/>
            </w:tcBorders>
            <w:shd w:val="clear" w:color="auto" w:fill="auto"/>
            <w:noWrap/>
            <w:vAlign w:val="center"/>
            <w:hideMark/>
          </w:tcPr>
          <w:p w14:paraId="7F29621E" w14:textId="77777777" w:rsidR="00D9794D" w:rsidRPr="00D9794D" w:rsidRDefault="00D9794D" w:rsidP="00D9794D">
            <w:pPr>
              <w:spacing w:after="0" w:line="240" w:lineRule="auto"/>
              <w:jc w:val="center"/>
              <w:rPr>
                <w:rFonts w:eastAsia="Times New Roman" w:cs="Times New Roman"/>
                <w:b/>
                <w:bCs/>
                <w:color w:val="000000"/>
                <w:sz w:val="20"/>
                <w:szCs w:val="20"/>
                <w:lang w:eastAsia="ru-RU"/>
              </w:rPr>
            </w:pPr>
            <w:proofErr w:type="spellStart"/>
            <w:r w:rsidRPr="00D9794D">
              <w:rPr>
                <w:rFonts w:eastAsia="Times New Roman" w:cs="Times New Roman"/>
                <w:b/>
                <w:bCs/>
                <w:color w:val="000000"/>
                <w:sz w:val="20"/>
                <w:szCs w:val="20"/>
                <w:lang w:eastAsia="ru-RU"/>
              </w:rPr>
              <w:t>Дата_ис</w:t>
            </w:r>
            <w:proofErr w:type="spellEnd"/>
          </w:p>
        </w:tc>
        <w:tc>
          <w:tcPr>
            <w:tcW w:w="0" w:type="auto"/>
            <w:tcBorders>
              <w:top w:val="single" w:sz="8" w:space="0" w:color="auto"/>
              <w:left w:val="nil"/>
              <w:bottom w:val="single" w:sz="8" w:space="0" w:color="auto"/>
              <w:right w:val="single" w:sz="8" w:space="0" w:color="auto"/>
            </w:tcBorders>
            <w:shd w:val="clear" w:color="auto" w:fill="auto"/>
            <w:noWrap/>
            <w:vAlign w:val="center"/>
            <w:hideMark/>
          </w:tcPr>
          <w:p w14:paraId="71A60A90" w14:textId="77777777" w:rsidR="00D9794D" w:rsidRPr="00D9794D" w:rsidRDefault="00D9794D" w:rsidP="00D9794D">
            <w:pPr>
              <w:spacing w:after="0" w:line="240" w:lineRule="auto"/>
              <w:jc w:val="center"/>
              <w:rPr>
                <w:rFonts w:eastAsia="Times New Roman" w:cs="Times New Roman"/>
                <w:b/>
                <w:bCs/>
                <w:color w:val="000000"/>
                <w:sz w:val="20"/>
                <w:szCs w:val="20"/>
                <w:lang w:eastAsia="ru-RU"/>
              </w:rPr>
            </w:pPr>
            <w:r w:rsidRPr="00D9794D">
              <w:rPr>
                <w:rFonts w:eastAsia="Times New Roman" w:cs="Times New Roman"/>
                <w:b/>
                <w:bCs/>
                <w:color w:val="000000"/>
                <w:sz w:val="20"/>
                <w:szCs w:val="20"/>
                <w:lang w:eastAsia="ru-RU"/>
              </w:rPr>
              <w:t>Насос</w:t>
            </w:r>
          </w:p>
        </w:tc>
        <w:tc>
          <w:tcPr>
            <w:tcW w:w="0" w:type="auto"/>
            <w:tcBorders>
              <w:top w:val="single" w:sz="8" w:space="0" w:color="auto"/>
              <w:left w:val="nil"/>
              <w:bottom w:val="single" w:sz="8" w:space="0" w:color="auto"/>
              <w:right w:val="single" w:sz="8" w:space="0" w:color="auto"/>
            </w:tcBorders>
            <w:shd w:val="clear" w:color="auto" w:fill="auto"/>
            <w:noWrap/>
            <w:vAlign w:val="center"/>
            <w:hideMark/>
          </w:tcPr>
          <w:p w14:paraId="09F02549" w14:textId="77777777" w:rsidR="00D9794D" w:rsidRPr="00D9794D" w:rsidRDefault="00D9794D" w:rsidP="00D9794D">
            <w:pPr>
              <w:spacing w:after="0" w:line="240" w:lineRule="auto"/>
              <w:jc w:val="center"/>
              <w:rPr>
                <w:rFonts w:eastAsia="Times New Roman" w:cs="Times New Roman"/>
                <w:b/>
                <w:bCs/>
                <w:color w:val="000000"/>
                <w:sz w:val="20"/>
                <w:szCs w:val="20"/>
                <w:lang w:eastAsia="ru-RU"/>
              </w:rPr>
            </w:pPr>
            <w:proofErr w:type="spellStart"/>
            <w:r w:rsidRPr="00D9794D">
              <w:rPr>
                <w:rFonts w:eastAsia="Times New Roman" w:cs="Times New Roman"/>
                <w:b/>
                <w:bCs/>
                <w:color w:val="000000"/>
                <w:sz w:val="20"/>
                <w:szCs w:val="20"/>
                <w:lang w:eastAsia="ru-RU"/>
              </w:rPr>
              <w:t>Уров</w:t>
            </w:r>
            <w:proofErr w:type="spellEnd"/>
          </w:p>
        </w:tc>
        <w:tc>
          <w:tcPr>
            <w:tcW w:w="0" w:type="auto"/>
            <w:tcBorders>
              <w:top w:val="single" w:sz="8" w:space="0" w:color="auto"/>
              <w:left w:val="nil"/>
              <w:bottom w:val="single" w:sz="8" w:space="0" w:color="auto"/>
              <w:right w:val="single" w:sz="8" w:space="0" w:color="auto"/>
            </w:tcBorders>
            <w:shd w:val="clear" w:color="auto" w:fill="auto"/>
            <w:noWrap/>
            <w:vAlign w:val="center"/>
            <w:hideMark/>
          </w:tcPr>
          <w:p w14:paraId="5CD31572" w14:textId="77777777" w:rsidR="00D9794D" w:rsidRPr="00D9794D" w:rsidRDefault="00D9794D" w:rsidP="00D9794D">
            <w:pPr>
              <w:spacing w:after="0" w:line="240" w:lineRule="auto"/>
              <w:jc w:val="center"/>
              <w:rPr>
                <w:rFonts w:eastAsia="Times New Roman" w:cs="Times New Roman"/>
                <w:b/>
                <w:bCs/>
                <w:color w:val="000000"/>
                <w:sz w:val="20"/>
                <w:szCs w:val="20"/>
                <w:lang w:eastAsia="ru-RU"/>
              </w:rPr>
            </w:pPr>
            <w:proofErr w:type="spellStart"/>
            <w:r w:rsidRPr="00D9794D">
              <w:rPr>
                <w:rFonts w:eastAsia="Times New Roman" w:cs="Times New Roman"/>
                <w:b/>
                <w:bCs/>
                <w:color w:val="000000"/>
                <w:sz w:val="20"/>
                <w:szCs w:val="20"/>
                <w:lang w:eastAsia="ru-RU"/>
              </w:rPr>
              <w:t>Нзам</w:t>
            </w:r>
            <w:proofErr w:type="spellEnd"/>
          </w:p>
        </w:tc>
        <w:tc>
          <w:tcPr>
            <w:tcW w:w="0" w:type="auto"/>
            <w:tcBorders>
              <w:top w:val="single" w:sz="8" w:space="0" w:color="auto"/>
              <w:left w:val="nil"/>
              <w:bottom w:val="single" w:sz="8" w:space="0" w:color="auto"/>
              <w:right w:val="single" w:sz="8" w:space="0" w:color="auto"/>
            </w:tcBorders>
            <w:shd w:val="clear" w:color="auto" w:fill="auto"/>
            <w:noWrap/>
            <w:vAlign w:val="center"/>
            <w:hideMark/>
          </w:tcPr>
          <w:p w14:paraId="28EA8B89" w14:textId="77777777" w:rsidR="00D9794D" w:rsidRPr="00D9794D" w:rsidRDefault="00D9794D" w:rsidP="00D9794D">
            <w:pPr>
              <w:spacing w:after="0" w:line="240" w:lineRule="auto"/>
              <w:jc w:val="center"/>
              <w:rPr>
                <w:rFonts w:eastAsia="Times New Roman" w:cs="Times New Roman"/>
                <w:b/>
                <w:bCs/>
                <w:color w:val="000000"/>
                <w:sz w:val="20"/>
                <w:szCs w:val="20"/>
                <w:lang w:eastAsia="ru-RU"/>
              </w:rPr>
            </w:pPr>
            <w:proofErr w:type="spellStart"/>
            <w:r w:rsidRPr="00D9794D">
              <w:rPr>
                <w:rFonts w:eastAsia="Times New Roman" w:cs="Times New Roman"/>
                <w:b/>
                <w:bCs/>
                <w:color w:val="000000"/>
                <w:sz w:val="20"/>
                <w:szCs w:val="20"/>
                <w:lang w:eastAsia="ru-RU"/>
              </w:rPr>
              <w:t>Рзатр</w:t>
            </w:r>
            <w:proofErr w:type="spellEnd"/>
          </w:p>
        </w:tc>
        <w:tc>
          <w:tcPr>
            <w:tcW w:w="0" w:type="auto"/>
            <w:tcBorders>
              <w:top w:val="single" w:sz="8" w:space="0" w:color="auto"/>
              <w:left w:val="nil"/>
              <w:bottom w:val="single" w:sz="8" w:space="0" w:color="auto"/>
              <w:right w:val="single" w:sz="8" w:space="0" w:color="auto"/>
            </w:tcBorders>
            <w:shd w:val="clear" w:color="auto" w:fill="auto"/>
            <w:noWrap/>
            <w:vAlign w:val="center"/>
            <w:hideMark/>
          </w:tcPr>
          <w:p w14:paraId="48F7C76F" w14:textId="77777777" w:rsidR="00D9794D" w:rsidRPr="00D9794D" w:rsidRDefault="00D9794D" w:rsidP="00D9794D">
            <w:pPr>
              <w:spacing w:after="0" w:line="240" w:lineRule="auto"/>
              <w:jc w:val="center"/>
              <w:rPr>
                <w:rFonts w:eastAsia="Times New Roman" w:cs="Times New Roman"/>
                <w:b/>
                <w:bCs/>
                <w:color w:val="000000"/>
                <w:sz w:val="20"/>
                <w:szCs w:val="20"/>
                <w:lang w:eastAsia="ru-RU"/>
              </w:rPr>
            </w:pPr>
            <w:proofErr w:type="spellStart"/>
            <w:r w:rsidRPr="00D9794D">
              <w:rPr>
                <w:rFonts w:eastAsia="Times New Roman" w:cs="Times New Roman"/>
                <w:b/>
                <w:bCs/>
                <w:color w:val="000000"/>
                <w:sz w:val="20"/>
                <w:szCs w:val="20"/>
                <w:lang w:eastAsia="ru-RU"/>
              </w:rPr>
              <w:t>Давл</w:t>
            </w:r>
            <w:proofErr w:type="spellEnd"/>
          </w:p>
        </w:tc>
        <w:tc>
          <w:tcPr>
            <w:tcW w:w="0" w:type="auto"/>
            <w:tcBorders>
              <w:top w:val="single" w:sz="8" w:space="0" w:color="auto"/>
              <w:left w:val="nil"/>
              <w:bottom w:val="single" w:sz="8" w:space="0" w:color="auto"/>
              <w:right w:val="single" w:sz="8" w:space="0" w:color="auto"/>
            </w:tcBorders>
            <w:shd w:val="clear" w:color="auto" w:fill="auto"/>
            <w:noWrap/>
            <w:vAlign w:val="center"/>
            <w:hideMark/>
          </w:tcPr>
          <w:p w14:paraId="64AABDCC" w14:textId="77777777" w:rsidR="00D9794D" w:rsidRPr="00D9794D" w:rsidRDefault="00D9794D" w:rsidP="00D9794D">
            <w:pPr>
              <w:spacing w:after="0" w:line="240" w:lineRule="auto"/>
              <w:jc w:val="center"/>
              <w:rPr>
                <w:rFonts w:eastAsia="Times New Roman" w:cs="Times New Roman"/>
                <w:b/>
                <w:bCs/>
                <w:color w:val="000000"/>
                <w:sz w:val="20"/>
                <w:szCs w:val="20"/>
                <w:lang w:eastAsia="ru-RU"/>
              </w:rPr>
            </w:pPr>
            <w:proofErr w:type="spellStart"/>
            <w:r w:rsidRPr="00D9794D">
              <w:rPr>
                <w:rFonts w:eastAsia="Times New Roman" w:cs="Times New Roman"/>
                <w:b/>
                <w:bCs/>
                <w:color w:val="000000"/>
                <w:sz w:val="20"/>
                <w:szCs w:val="20"/>
                <w:lang w:eastAsia="ru-RU"/>
              </w:rPr>
              <w:t>Рпр</w:t>
            </w:r>
            <w:proofErr w:type="spellEnd"/>
          </w:p>
        </w:tc>
        <w:tc>
          <w:tcPr>
            <w:tcW w:w="0" w:type="auto"/>
            <w:tcBorders>
              <w:top w:val="single" w:sz="8" w:space="0" w:color="auto"/>
              <w:left w:val="nil"/>
              <w:bottom w:val="single" w:sz="8" w:space="0" w:color="auto"/>
              <w:right w:val="single" w:sz="8" w:space="0" w:color="auto"/>
            </w:tcBorders>
            <w:shd w:val="clear" w:color="auto" w:fill="auto"/>
            <w:noWrap/>
            <w:vAlign w:val="center"/>
            <w:hideMark/>
          </w:tcPr>
          <w:p w14:paraId="05401819" w14:textId="77777777" w:rsidR="00D9794D" w:rsidRPr="00D9794D" w:rsidRDefault="00D9794D" w:rsidP="00D9794D">
            <w:pPr>
              <w:spacing w:after="0" w:line="240" w:lineRule="auto"/>
              <w:jc w:val="center"/>
              <w:rPr>
                <w:rFonts w:eastAsia="Times New Roman" w:cs="Times New Roman"/>
                <w:b/>
                <w:bCs/>
                <w:color w:val="000000"/>
                <w:sz w:val="20"/>
                <w:szCs w:val="20"/>
                <w:lang w:eastAsia="ru-RU"/>
              </w:rPr>
            </w:pPr>
            <w:proofErr w:type="spellStart"/>
            <w:r w:rsidRPr="00D9794D">
              <w:rPr>
                <w:rFonts w:eastAsia="Times New Roman" w:cs="Times New Roman"/>
                <w:b/>
                <w:bCs/>
                <w:color w:val="000000"/>
                <w:sz w:val="20"/>
                <w:szCs w:val="20"/>
                <w:lang w:eastAsia="ru-RU"/>
              </w:rPr>
              <w:t>Рвнк</w:t>
            </w:r>
            <w:proofErr w:type="spellEnd"/>
          </w:p>
        </w:tc>
        <w:tc>
          <w:tcPr>
            <w:tcW w:w="0" w:type="auto"/>
            <w:tcBorders>
              <w:top w:val="single" w:sz="8" w:space="0" w:color="auto"/>
              <w:left w:val="nil"/>
              <w:bottom w:val="single" w:sz="8" w:space="0" w:color="auto"/>
              <w:right w:val="single" w:sz="8" w:space="0" w:color="auto"/>
            </w:tcBorders>
            <w:shd w:val="clear" w:color="auto" w:fill="auto"/>
            <w:noWrap/>
            <w:vAlign w:val="center"/>
            <w:hideMark/>
          </w:tcPr>
          <w:p w14:paraId="06E93A85" w14:textId="77777777" w:rsidR="00D9794D" w:rsidRPr="00D9794D" w:rsidRDefault="00D9794D" w:rsidP="00D9794D">
            <w:pPr>
              <w:spacing w:after="0" w:line="240" w:lineRule="auto"/>
              <w:jc w:val="center"/>
              <w:rPr>
                <w:rFonts w:eastAsia="Times New Roman" w:cs="Times New Roman"/>
                <w:b/>
                <w:bCs/>
                <w:color w:val="000000"/>
                <w:sz w:val="20"/>
                <w:szCs w:val="20"/>
                <w:lang w:eastAsia="ru-RU"/>
              </w:rPr>
            </w:pPr>
            <w:proofErr w:type="spellStart"/>
            <w:r w:rsidRPr="00D9794D">
              <w:rPr>
                <w:rFonts w:eastAsia="Times New Roman" w:cs="Times New Roman"/>
                <w:b/>
                <w:bCs/>
                <w:color w:val="000000"/>
                <w:sz w:val="20"/>
                <w:szCs w:val="20"/>
                <w:lang w:eastAsia="ru-RU"/>
              </w:rPr>
              <w:t>Рбуф</w:t>
            </w:r>
            <w:proofErr w:type="spellEnd"/>
          </w:p>
        </w:tc>
        <w:tc>
          <w:tcPr>
            <w:tcW w:w="0" w:type="auto"/>
            <w:tcBorders>
              <w:top w:val="single" w:sz="8" w:space="0" w:color="auto"/>
              <w:left w:val="nil"/>
              <w:bottom w:val="single" w:sz="8" w:space="0" w:color="auto"/>
              <w:right w:val="single" w:sz="8" w:space="0" w:color="auto"/>
            </w:tcBorders>
            <w:shd w:val="clear" w:color="auto" w:fill="auto"/>
            <w:noWrap/>
            <w:vAlign w:val="center"/>
            <w:hideMark/>
          </w:tcPr>
          <w:p w14:paraId="3C76C613" w14:textId="77777777" w:rsidR="00D9794D" w:rsidRPr="00D9794D" w:rsidRDefault="00D9794D" w:rsidP="00D9794D">
            <w:pPr>
              <w:spacing w:after="0" w:line="240" w:lineRule="auto"/>
              <w:jc w:val="center"/>
              <w:rPr>
                <w:rFonts w:eastAsia="Times New Roman" w:cs="Times New Roman"/>
                <w:b/>
                <w:bCs/>
                <w:color w:val="000000"/>
                <w:sz w:val="20"/>
                <w:szCs w:val="20"/>
                <w:lang w:eastAsia="ru-RU"/>
              </w:rPr>
            </w:pPr>
            <w:proofErr w:type="spellStart"/>
            <w:r w:rsidRPr="00D9794D">
              <w:rPr>
                <w:rFonts w:eastAsia="Times New Roman" w:cs="Times New Roman"/>
                <w:b/>
                <w:bCs/>
                <w:color w:val="000000"/>
                <w:sz w:val="20"/>
                <w:szCs w:val="20"/>
                <w:lang w:eastAsia="ru-RU"/>
              </w:rPr>
              <w:t>Кпрод_асу</w:t>
            </w:r>
            <w:proofErr w:type="spellEnd"/>
          </w:p>
        </w:tc>
        <w:tc>
          <w:tcPr>
            <w:tcW w:w="0" w:type="auto"/>
            <w:tcBorders>
              <w:top w:val="single" w:sz="8" w:space="0" w:color="auto"/>
              <w:left w:val="nil"/>
              <w:bottom w:val="single" w:sz="8" w:space="0" w:color="auto"/>
              <w:right w:val="single" w:sz="8" w:space="0" w:color="auto"/>
            </w:tcBorders>
            <w:shd w:val="clear" w:color="auto" w:fill="auto"/>
            <w:noWrap/>
            <w:vAlign w:val="center"/>
            <w:hideMark/>
          </w:tcPr>
          <w:p w14:paraId="3399A4DD" w14:textId="77777777" w:rsidR="00D9794D" w:rsidRPr="00D9794D" w:rsidRDefault="00D9794D" w:rsidP="00D9794D">
            <w:pPr>
              <w:spacing w:after="0" w:line="240" w:lineRule="auto"/>
              <w:jc w:val="center"/>
              <w:rPr>
                <w:rFonts w:eastAsia="Times New Roman" w:cs="Times New Roman"/>
                <w:b/>
                <w:bCs/>
                <w:color w:val="000000"/>
                <w:sz w:val="20"/>
                <w:szCs w:val="20"/>
                <w:lang w:eastAsia="ru-RU"/>
              </w:rPr>
            </w:pPr>
            <w:proofErr w:type="spellStart"/>
            <w:r w:rsidRPr="00D9794D">
              <w:rPr>
                <w:rFonts w:eastAsia="Times New Roman" w:cs="Times New Roman"/>
                <w:b/>
                <w:bCs/>
                <w:color w:val="000000"/>
                <w:sz w:val="20"/>
                <w:szCs w:val="20"/>
                <w:lang w:eastAsia="ru-RU"/>
              </w:rPr>
              <w:t>Кпрод_тнп</w:t>
            </w:r>
            <w:proofErr w:type="spellEnd"/>
          </w:p>
        </w:tc>
        <w:tc>
          <w:tcPr>
            <w:tcW w:w="0" w:type="auto"/>
            <w:tcBorders>
              <w:top w:val="single" w:sz="8" w:space="0" w:color="auto"/>
              <w:left w:val="nil"/>
              <w:bottom w:val="single" w:sz="8" w:space="0" w:color="auto"/>
              <w:right w:val="single" w:sz="8" w:space="0" w:color="auto"/>
            </w:tcBorders>
            <w:shd w:val="clear" w:color="auto" w:fill="auto"/>
            <w:noWrap/>
            <w:vAlign w:val="center"/>
            <w:hideMark/>
          </w:tcPr>
          <w:p w14:paraId="28568396" w14:textId="77777777" w:rsidR="00D9794D" w:rsidRPr="00D9794D" w:rsidRDefault="00D9794D" w:rsidP="00D9794D">
            <w:pPr>
              <w:spacing w:after="0" w:line="240" w:lineRule="auto"/>
              <w:jc w:val="center"/>
              <w:rPr>
                <w:rFonts w:eastAsia="Times New Roman" w:cs="Times New Roman"/>
                <w:b/>
                <w:bCs/>
                <w:color w:val="000000"/>
                <w:sz w:val="20"/>
                <w:szCs w:val="20"/>
                <w:lang w:eastAsia="ru-RU"/>
              </w:rPr>
            </w:pPr>
            <w:proofErr w:type="spellStart"/>
            <w:r w:rsidRPr="00D9794D">
              <w:rPr>
                <w:rFonts w:eastAsia="Times New Roman" w:cs="Times New Roman"/>
                <w:b/>
                <w:bCs/>
                <w:color w:val="000000"/>
                <w:sz w:val="20"/>
                <w:szCs w:val="20"/>
                <w:lang w:eastAsia="ru-RU"/>
              </w:rPr>
              <w:t>Qрасч</w:t>
            </w:r>
            <w:proofErr w:type="spellEnd"/>
          </w:p>
        </w:tc>
        <w:tc>
          <w:tcPr>
            <w:tcW w:w="0" w:type="auto"/>
            <w:tcBorders>
              <w:top w:val="single" w:sz="8" w:space="0" w:color="auto"/>
              <w:left w:val="nil"/>
              <w:bottom w:val="single" w:sz="8" w:space="0" w:color="auto"/>
              <w:right w:val="single" w:sz="8" w:space="0" w:color="auto"/>
            </w:tcBorders>
            <w:shd w:val="clear" w:color="auto" w:fill="auto"/>
            <w:noWrap/>
            <w:vAlign w:val="center"/>
            <w:hideMark/>
          </w:tcPr>
          <w:p w14:paraId="1A02C80B" w14:textId="77777777" w:rsidR="00D9794D" w:rsidRPr="00D9794D" w:rsidRDefault="00D9794D" w:rsidP="00D9794D">
            <w:pPr>
              <w:spacing w:after="0" w:line="240" w:lineRule="auto"/>
              <w:jc w:val="center"/>
              <w:rPr>
                <w:rFonts w:eastAsia="Times New Roman" w:cs="Times New Roman"/>
                <w:b/>
                <w:bCs/>
                <w:color w:val="000000"/>
                <w:sz w:val="20"/>
                <w:szCs w:val="20"/>
                <w:lang w:eastAsia="ru-RU"/>
              </w:rPr>
            </w:pPr>
            <w:proofErr w:type="spellStart"/>
            <w:r w:rsidRPr="00D9794D">
              <w:rPr>
                <w:rFonts w:eastAsia="Times New Roman" w:cs="Times New Roman"/>
                <w:b/>
                <w:bCs/>
                <w:color w:val="000000"/>
                <w:sz w:val="20"/>
                <w:szCs w:val="20"/>
                <w:lang w:eastAsia="ru-RU"/>
              </w:rPr>
              <w:t>Qжид</w:t>
            </w:r>
            <w:proofErr w:type="spellEnd"/>
          </w:p>
        </w:tc>
        <w:tc>
          <w:tcPr>
            <w:tcW w:w="0" w:type="auto"/>
            <w:tcBorders>
              <w:top w:val="single" w:sz="8" w:space="0" w:color="auto"/>
              <w:left w:val="nil"/>
              <w:bottom w:val="single" w:sz="8" w:space="0" w:color="auto"/>
              <w:right w:val="single" w:sz="8" w:space="0" w:color="auto"/>
            </w:tcBorders>
            <w:shd w:val="clear" w:color="auto" w:fill="auto"/>
            <w:noWrap/>
            <w:vAlign w:val="center"/>
            <w:hideMark/>
          </w:tcPr>
          <w:p w14:paraId="77C10A76" w14:textId="77777777" w:rsidR="00D9794D" w:rsidRPr="00D9794D" w:rsidRDefault="00D9794D" w:rsidP="00D9794D">
            <w:pPr>
              <w:spacing w:after="0" w:line="240" w:lineRule="auto"/>
              <w:jc w:val="center"/>
              <w:rPr>
                <w:rFonts w:eastAsia="Times New Roman" w:cs="Times New Roman"/>
                <w:b/>
                <w:bCs/>
                <w:color w:val="000000"/>
                <w:sz w:val="20"/>
                <w:szCs w:val="20"/>
                <w:lang w:eastAsia="ru-RU"/>
              </w:rPr>
            </w:pPr>
            <w:r w:rsidRPr="00D9794D">
              <w:rPr>
                <w:rFonts w:eastAsia="Times New Roman" w:cs="Times New Roman"/>
                <w:b/>
                <w:bCs/>
                <w:color w:val="000000"/>
                <w:sz w:val="20"/>
                <w:szCs w:val="20"/>
                <w:lang w:eastAsia="ru-RU"/>
              </w:rPr>
              <w:t>Обвод</w:t>
            </w:r>
          </w:p>
        </w:tc>
        <w:tc>
          <w:tcPr>
            <w:tcW w:w="0" w:type="auto"/>
            <w:tcBorders>
              <w:top w:val="single" w:sz="8" w:space="0" w:color="auto"/>
              <w:left w:val="nil"/>
              <w:bottom w:val="single" w:sz="8" w:space="0" w:color="auto"/>
              <w:right w:val="single" w:sz="8" w:space="0" w:color="auto"/>
            </w:tcBorders>
            <w:shd w:val="clear" w:color="auto" w:fill="auto"/>
            <w:noWrap/>
            <w:vAlign w:val="center"/>
            <w:hideMark/>
          </w:tcPr>
          <w:p w14:paraId="43BB411C" w14:textId="77777777" w:rsidR="00D9794D" w:rsidRPr="00D9794D" w:rsidRDefault="00D9794D" w:rsidP="00D9794D">
            <w:pPr>
              <w:spacing w:after="0" w:line="240" w:lineRule="auto"/>
              <w:jc w:val="center"/>
              <w:rPr>
                <w:rFonts w:eastAsia="Times New Roman" w:cs="Times New Roman"/>
                <w:b/>
                <w:bCs/>
                <w:color w:val="000000"/>
                <w:sz w:val="20"/>
                <w:szCs w:val="20"/>
                <w:lang w:eastAsia="ru-RU"/>
              </w:rPr>
            </w:pPr>
            <w:proofErr w:type="spellStart"/>
            <w:r w:rsidRPr="00D9794D">
              <w:rPr>
                <w:rFonts w:eastAsia="Times New Roman" w:cs="Times New Roman"/>
                <w:b/>
                <w:bCs/>
                <w:color w:val="000000"/>
                <w:sz w:val="20"/>
                <w:szCs w:val="20"/>
                <w:lang w:eastAsia="ru-RU"/>
              </w:rPr>
              <w:t>Вр_простоя</w:t>
            </w:r>
            <w:proofErr w:type="spellEnd"/>
          </w:p>
        </w:tc>
        <w:tc>
          <w:tcPr>
            <w:tcW w:w="0" w:type="auto"/>
            <w:tcBorders>
              <w:top w:val="single" w:sz="8" w:space="0" w:color="auto"/>
              <w:left w:val="nil"/>
              <w:bottom w:val="single" w:sz="8" w:space="0" w:color="auto"/>
              <w:right w:val="single" w:sz="8" w:space="0" w:color="auto"/>
            </w:tcBorders>
            <w:shd w:val="clear" w:color="auto" w:fill="auto"/>
            <w:noWrap/>
            <w:vAlign w:val="center"/>
            <w:hideMark/>
          </w:tcPr>
          <w:p w14:paraId="01BDACE9" w14:textId="77777777" w:rsidR="00D9794D" w:rsidRPr="00D9794D" w:rsidRDefault="00D9794D" w:rsidP="00D9794D">
            <w:pPr>
              <w:spacing w:after="0" w:line="240" w:lineRule="auto"/>
              <w:jc w:val="center"/>
              <w:rPr>
                <w:rFonts w:eastAsia="Times New Roman" w:cs="Times New Roman"/>
                <w:b/>
                <w:bCs/>
                <w:color w:val="000000"/>
                <w:sz w:val="20"/>
                <w:szCs w:val="20"/>
                <w:lang w:eastAsia="ru-RU"/>
              </w:rPr>
            </w:pPr>
            <w:r w:rsidRPr="00D9794D">
              <w:rPr>
                <w:rFonts w:eastAsia="Times New Roman" w:cs="Times New Roman"/>
                <w:b/>
                <w:bCs/>
                <w:color w:val="000000"/>
                <w:sz w:val="20"/>
                <w:szCs w:val="20"/>
                <w:lang w:eastAsia="ru-RU"/>
              </w:rPr>
              <w:t>Примечание</w:t>
            </w:r>
          </w:p>
        </w:tc>
        <w:tc>
          <w:tcPr>
            <w:tcW w:w="0" w:type="auto"/>
            <w:tcBorders>
              <w:top w:val="single" w:sz="8" w:space="0" w:color="auto"/>
              <w:left w:val="nil"/>
              <w:bottom w:val="single" w:sz="8" w:space="0" w:color="auto"/>
              <w:right w:val="single" w:sz="8" w:space="0" w:color="auto"/>
            </w:tcBorders>
            <w:shd w:val="clear" w:color="auto" w:fill="auto"/>
            <w:noWrap/>
            <w:vAlign w:val="center"/>
            <w:hideMark/>
          </w:tcPr>
          <w:p w14:paraId="649F2309" w14:textId="77777777" w:rsidR="00D9794D" w:rsidRPr="00D9794D" w:rsidRDefault="00D9794D" w:rsidP="00D9794D">
            <w:pPr>
              <w:spacing w:after="0" w:line="240" w:lineRule="auto"/>
              <w:jc w:val="center"/>
              <w:rPr>
                <w:rFonts w:eastAsia="Times New Roman" w:cs="Times New Roman"/>
                <w:b/>
                <w:bCs/>
                <w:color w:val="000000"/>
                <w:sz w:val="20"/>
                <w:szCs w:val="20"/>
                <w:lang w:eastAsia="ru-RU"/>
              </w:rPr>
            </w:pPr>
            <w:proofErr w:type="spellStart"/>
            <w:r w:rsidRPr="00D9794D">
              <w:rPr>
                <w:rFonts w:eastAsia="Times New Roman" w:cs="Times New Roman"/>
                <w:b/>
                <w:bCs/>
                <w:color w:val="000000"/>
                <w:sz w:val="20"/>
                <w:szCs w:val="20"/>
                <w:lang w:eastAsia="ru-RU"/>
              </w:rPr>
              <w:t>Рфонт</w:t>
            </w:r>
            <w:proofErr w:type="spellEnd"/>
          </w:p>
        </w:tc>
        <w:tc>
          <w:tcPr>
            <w:tcW w:w="0" w:type="auto"/>
            <w:tcBorders>
              <w:top w:val="single" w:sz="8" w:space="0" w:color="auto"/>
              <w:left w:val="nil"/>
              <w:bottom w:val="single" w:sz="8" w:space="0" w:color="auto"/>
              <w:right w:val="single" w:sz="8" w:space="0" w:color="auto"/>
            </w:tcBorders>
            <w:shd w:val="clear" w:color="auto" w:fill="auto"/>
            <w:noWrap/>
            <w:vAlign w:val="center"/>
            <w:hideMark/>
          </w:tcPr>
          <w:p w14:paraId="480FF98C" w14:textId="77777777" w:rsidR="00D9794D" w:rsidRPr="00D9794D" w:rsidRDefault="00D9794D" w:rsidP="00D9794D">
            <w:pPr>
              <w:spacing w:after="0" w:line="240" w:lineRule="auto"/>
              <w:jc w:val="center"/>
              <w:rPr>
                <w:rFonts w:eastAsia="Times New Roman" w:cs="Times New Roman"/>
                <w:b/>
                <w:bCs/>
                <w:color w:val="000000"/>
                <w:sz w:val="20"/>
                <w:szCs w:val="20"/>
                <w:lang w:eastAsia="ru-RU"/>
              </w:rPr>
            </w:pPr>
            <w:proofErr w:type="spellStart"/>
            <w:r w:rsidRPr="00D9794D">
              <w:rPr>
                <w:rFonts w:eastAsia="Times New Roman" w:cs="Times New Roman"/>
                <w:b/>
                <w:bCs/>
                <w:color w:val="000000"/>
                <w:sz w:val="20"/>
                <w:szCs w:val="20"/>
                <w:lang w:eastAsia="ru-RU"/>
              </w:rPr>
              <w:t>Уд_в_в</w:t>
            </w:r>
            <w:proofErr w:type="spellEnd"/>
          </w:p>
        </w:tc>
        <w:tc>
          <w:tcPr>
            <w:tcW w:w="0" w:type="auto"/>
            <w:tcBorders>
              <w:top w:val="single" w:sz="8" w:space="0" w:color="auto"/>
              <w:left w:val="nil"/>
              <w:bottom w:val="single" w:sz="8" w:space="0" w:color="auto"/>
              <w:right w:val="single" w:sz="8" w:space="0" w:color="auto"/>
            </w:tcBorders>
            <w:shd w:val="clear" w:color="auto" w:fill="auto"/>
            <w:noWrap/>
            <w:vAlign w:val="center"/>
            <w:hideMark/>
          </w:tcPr>
          <w:p w14:paraId="27E54235" w14:textId="77777777" w:rsidR="00D9794D" w:rsidRPr="00D9794D" w:rsidRDefault="00D9794D" w:rsidP="00D9794D">
            <w:pPr>
              <w:spacing w:after="0" w:line="240" w:lineRule="auto"/>
              <w:jc w:val="center"/>
              <w:rPr>
                <w:rFonts w:eastAsia="Times New Roman" w:cs="Times New Roman"/>
                <w:b/>
                <w:bCs/>
                <w:color w:val="000000"/>
                <w:sz w:val="20"/>
                <w:szCs w:val="20"/>
                <w:lang w:eastAsia="ru-RU"/>
              </w:rPr>
            </w:pPr>
            <w:proofErr w:type="spellStart"/>
            <w:r w:rsidRPr="00D9794D">
              <w:rPr>
                <w:rFonts w:eastAsia="Times New Roman" w:cs="Times New Roman"/>
                <w:b/>
                <w:bCs/>
                <w:color w:val="000000"/>
                <w:sz w:val="20"/>
                <w:szCs w:val="20"/>
                <w:lang w:eastAsia="ru-RU"/>
              </w:rPr>
              <w:t>Плот_ж</w:t>
            </w:r>
            <w:proofErr w:type="spellEnd"/>
          </w:p>
        </w:tc>
        <w:tc>
          <w:tcPr>
            <w:tcW w:w="0" w:type="auto"/>
            <w:tcBorders>
              <w:top w:val="single" w:sz="8" w:space="0" w:color="auto"/>
              <w:left w:val="nil"/>
              <w:bottom w:val="single" w:sz="8" w:space="0" w:color="auto"/>
              <w:right w:val="single" w:sz="8" w:space="0" w:color="auto"/>
            </w:tcBorders>
            <w:shd w:val="clear" w:color="auto" w:fill="auto"/>
            <w:noWrap/>
            <w:vAlign w:val="center"/>
            <w:hideMark/>
          </w:tcPr>
          <w:p w14:paraId="2129B6A2" w14:textId="77777777" w:rsidR="00D9794D" w:rsidRPr="00D9794D" w:rsidRDefault="00D9794D" w:rsidP="00D9794D">
            <w:pPr>
              <w:spacing w:after="0" w:line="240" w:lineRule="auto"/>
              <w:jc w:val="center"/>
              <w:rPr>
                <w:rFonts w:eastAsia="Times New Roman" w:cs="Times New Roman"/>
                <w:b/>
                <w:bCs/>
                <w:color w:val="000000"/>
                <w:sz w:val="20"/>
                <w:szCs w:val="20"/>
                <w:lang w:eastAsia="ru-RU"/>
              </w:rPr>
            </w:pPr>
            <w:proofErr w:type="spellStart"/>
            <w:r w:rsidRPr="00D9794D">
              <w:rPr>
                <w:rFonts w:eastAsia="Times New Roman" w:cs="Times New Roman"/>
                <w:b/>
                <w:bCs/>
                <w:color w:val="000000"/>
                <w:sz w:val="20"/>
                <w:szCs w:val="20"/>
                <w:lang w:eastAsia="ru-RU"/>
              </w:rPr>
              <w:t>Gпр</w:t>
            </w:r>
            <w:proofErr w:type="spellEnd"/>
          </w:p>
        </w:tc>
        <w:tc>
          <w:tcPr>
            <w:tcW w:w="0" w:type="auto"/>
            <w:tcBorders>
              <w:top w:val="single" w:sz="8" w:space="0" w:color="auto"/>
              <w:left w:val="nil"/>
              <w:bottom w:val="single" w:sz="8" w:space="0" w:color="auto"/>
              <w:right w:val="single" w:sz="8" w:space="0" w:color="auto"/>
            </w:tcBorders>
            <w:shd w:val="clear" w:color="auto" w:fill="auto"/>
            <w:noWrap/>
            <w:vAlign w:val="center"/>
            <w:hideMark/>
          </w:tcPr>
          <w:p w14:paraId="58503459" w14:textId="77777777" w:rsidR="00D9794D" w:rsidRPr="00D9794D" w:rsidRDefault="00D9794D" w:rsidP="00D9794D">
            <w:pPr>
              <w:spacing w:after="0" w:line="240" w:lineRule="auto"/>
              <w:jc w:val="center"/>
              <w:rPr>
                <w:rFonts w:eastAsia="Times New Roman" w:cs="Times New Roman"/>
                <w:b/>
                <w:bCs/>
                <w:color w:val="000000"/>
                <w:sz w:val="20"/>
                <w:szCs w:val="20"/>
                <w:lang w:eastAsia="ru-RU"/>
              </w:rPr>
            </w:pPr>
            <w:proofErr w:type="spellStart"/>
            <w:r w:rsidRPr="00D9794D">
              <w:rPr>
                <w:rFonts w:eastAsia="Times New Roman" w:cs="Times New Roman"/>
                <w:b/>
                <w:bCs/>
                <w:color w:val="000000"/>
                <w:sz w:val="20"/>
                <w:szCs w:val="20"/>
                <w:lang w:eastAsia="ru-RU"/>
              </w:rPr>
              <w:t>Тзам</w:t>
            </w:r>
            <w:proofErr w:type="spellEnd"/>
          </w:p>
        </w:tc>
        <w:tc>
          <w:tcPr>
            <w:tcW w:w="0" w:type="auto"/>
            <w:tcBorders>
              <w:top w:val="single" w:sz="8" w:space="0" w:color="auto"/>
              <w:left w:val="nil"/>
              <w:bottom w:val="single" w:sz="8" w:space="0" w:color="auto"/>
              <w:right w:val="single" w:sz="8" w:space="0" w:color="auto"/>
            </w:tcBorders>
            <w:shd w:val="clear" w:color="auto" w:fill="auto"/>
            <w:noWrap/>
            <w:vAlign w:val="center"/>
            <w:hideMark/>
          </w:tcPr>
          <w:p w14:paraId="17F52FD3" w14:textId="77777777" w:rsidR="00D9794D" w:rsidRPr="00D9794D" w:rsidRDefault="00D9794D" w:rsidP="00D9794D">
            <w:pPr>
              <w:spacing w:after="0" w:line="240" w:lineRule="auto"/>
              <w:jc w:val="center"/>
              <w:rPr>
                <w:rFonts w:eastAsia="Times New Roman" w:cs="Times New Roman"/>
                <w:b/>
                <w:bCs/>
                <w:color w:val="000000"/>
                <w:sz w:val="20"/>
                <w:szCs w:val="20"/>
                <w:lang w:eastAsia="ru-RU"/>
              </w:rPr>
            </w:pPr>
            <w:proofErr w:type="spellStart"/>
            <w:r w:rsidRPr="00D9794D">
              <w:rPr>
                <w:rFonts w:eastAsia="Times New Roman" w:cs="Times New Roman"/>
                <w:b/>
                <w:bCs/>
                <w:color w:val="000000"/>
                <w:sz w:val="20"/>
                <w:szCs w:val="20"/>
                <w:lang w:eastAsia="ru-RU"/>
              </w:rPr>
              <w:t>Рзам</w:t>
            </w:r>
            <w:proofErr w:type="spellEnd"/>
          </w:p>
        </w:tc>
        <w:tc>
          <w:tcPr>
            <w:tcW w:w="0" w:type="auto"/>
            <w:tcBorders>
              <w:top w:val="single" w:sz="8" w:space="0" w:color="auto"/>
              <w:left w:val="nil"/>
              <w:bottom w:val="single" w:sz="8" w:space="0" w:color="auto"/>
              <w:right w:val="single" w:sz="8" w:space="0" w:color="auto"/>
            </w:tcBorders>
            <w:shd w:val="clear" w:color="auto" w:fill="auto"/>
            <w:noWrap/>
            <w:vAlign w:val="center"/>
            <w:hideMark/>
          </w:tcPr>
          <w:p w14:paraId="34385DF0" w14:textId="77777777" w:rsidR="00D9794D" w:rsidRPr="00D9794D" w:rsidRDefault="00D9794D" w:rsidP="00D9794D">
            <w:pPr>
              <w:spacing w:after="0" w:line="240" w:lineRule="auto"/>
              <w:jc w:val="center"/>
              <w:rPr>
                <w:rFonts w:eastAsia="Times New Roman" w:cs="Times New Roman"/>
                <w:b/>
                <w:bCs/>
                <w:color w:val="000000"/>
                <w:sz w:val="20"/>
                <w:szCs w:val="20"/>
                <w:lang w:eastAsia="ru-RU"/>
              </w:rPr>
            </w:pPr>
            <w:r w:rsidRPr="00D9794D">
              <w:rPr>
                <w:rFonts w:eastAsia="Times New Roman" w:cs="Times New Roman"/>
                <w:b/>
                <w:bCs/>
                <w:color w:val="000000"/>
                <w:sz w:val="20"/>
                <w:szCs w:val="20"/>
                <w:lang w:eastAsia="ru-RU"/>
              </w:rPr>
              <w:t>Прибор</w:t>
            </w:r>
          </w:p>
        </w:tc>
        <w:tc>
          <w:tcPr>
            <w:tcW w:w="0" w:type="auto"/>
            <w:tcBorders>
              <w:top w:val="single" w:sz="8" w:space="0" w:color="auto"/>
              <w:left w:val="nil"/>
              <w:bottom w:val="single" w:sz="8" w:space="0" w:color="auto"/>
              <w:right w:val="single" w:sz="8" w:space="0" w:color="auto"/>
            </w:tcBorders>
            <w:shd w:val="clear" w:color="auto" w:fill="auto"/>
            <w:noWrap/>
            <w:vAlign w:val="center"/>
            <w:hideMark/>
          </w:tcPr>
          <w:p w14:paraId="71788113" w14:textId="77777777" w:rsidR="00D9794D" w:rsidRPr="00D9794D" w:rsidRDefault="00D9794D" w:rsidP="00D9794D">
            <w:pPr>
              <w:spacing w:after="0" w:line="240" w:lineRule="auto"/>
              <w:jc w:val="center"/>
              <w:rPr>
                <w:rFonts w:eastAsia="Times New Roman" w:cs="Times New Roman"/>
                <w:b/>
                <w:bCs/>
                <w:color w:val="000000"/>
                <w:sz w:val="20"/>
                <w:szCs w:val="20"/>
                <w:lang w:eastAsia="ru-RU"/>
              </w:rPr>
            </w:pPr>
            <w:proofErr w:type="spellStart"/>
            <w:r w:rsidRPr="00D9794D">
              <w:rPr>
                <w:rFonts w:eastAsia="Times New Roman" w:cs="Times New Roman"/>
                <w:b/>
                <w:bCs/>
                <w:color w:val="000000"/>
                <w:sz w:val="20"/>
                <w:szCs w:val="20"/>
                <w:lang w:eastAsia="ru-RU"/>
              </w:rPr>
              <w:t>Дата_ввода</w:t>
            </w:r>
            <w:proofErr w:type="spellEnd"/>
          </w:p>
        </w:tc>
      </w:tr>
      <w:tr w:rsidR="00D9794D" w:rsidRPr="00D9794D" w14:paraId="19CFCDA0" w14:textId="77777777" w:rsidTr="00D9794D">
        <w:trPr>
          <w:trHeight w:val="30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43614216" w14:textId="7D82ABF2"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Н</w:t>
            </w:r>
            <w:r w:rsidR="00815ED6">
              <w:rPr>
                <w:rFonts w:eastAsia="Times New Roman" w:cs="Times New Roman"/>
                <w:color w:val="000000"/>
                <w:sz w:val="20"/>
                <w:szCs w:val="20"/>
                <w:lang w:eastAsia="ru-RU"/>
              </w:rPr>
              <w:t xml:space="preserve"> </w:t>
            </w:r>
            <w:proofErr w:type="spellStart"/>
            <w:r w:rsidRPr="00D9794D">
              <w:rPr>
                <w:rFonts w:eastAsia="Times New Roman" w:cs="Times New Roman"/>
                <w:color w:val="000000"/>
                <w:sz w:val="20"/>
                <w:szCs w:val="20"/>
                <w:lang w:eastAsia="ru-RU"/>
              </w:rPr>
              <w:t>ст</w:t>
            </w:r>
            <w:proofErr w:type="spellEnd"/>
          </w:p>
        </w:tc>
        <w:tc>
          <w:tcPr>
            <w:tcW w:w="0" w:type="auto"/>
            <w:tcBorders>
              <w:top w:val="nil"/>
              <w:left w:val="nil"/>
              <w:bottom w:val="single" w:sz="8" w:space="0" w:color="auto"/>
              <w:right w:val="single" w:sz="8" w:space="0" w:color="auto"/>
            </w:tcBorders>
            <w:shd w:val="clear" w:color="auto" w:fill="auto"/>
            <w:noWrap/>
            <w:vAlign w:val="center"/>
            <w:hideMark/>
          </w:tcPr>
          <w:p w14:paraId="0531236F"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845</w:t>
            </w:r>
          </w:p>
        </w:tc>
        <w:tc>
          <w:tcPr>
            <w:tcW w:w="0" w:type="auto"/>
            <w:tcBorders>
              <w:top w:val="nil"/>
              <w:left w:val="nil"/>
              <w:bottom w:val="single" w:sz="8" w:space="0" w:color="auto"/>
              <w:right w:val="single" w:sz="8" w:space="0" w:color="auto"/>
            </w:tcBorders>
            <w:shd w:val="clear" w:color="auto" w:fill="auto"/>
            <w:noWrap/>
            <w:vAlign w:val="center"/>
            <w:hideMark/>
          </w:tcPr>
          <w:p w14:paraId="4928F9D8" w14:textId="665916E3"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09.11.2023</w:t>
            </w:r>
            <w:r w:rsidR="00815ED6">
              <w:rPr>
                <w:rFonts w:eastAsia="Times New Roman" w:cs="Times New Roman"/>
                <w:color w:val="000000"/>
                <w:sz w:val="20"/>
                <w:szCs w:val="20"/>
                <w:lang w:eastAsia="ru-RU"/>
              </w:rPr>
              <w:t xml:space="preserve"> </w:t>
            </w:r>
            <w:r w:rsidRPr="00D9794D">
              <w:rPr>
                <w:rFonts w:eastAsia="Times New Roman" w:cs="Times New Roman"/>
                <w:color w:val="000000"/>
                <w:sz w:val="20"/>
                <w:szCs w:val="20"/>
                <w:lang w:eastAsia="ru-RU"/>
              </w:rPr>
              <w:t>14:00</w:t>
            </w:r>
          </w:p>
        </w:tc>
        <w:tc>
          <w:tcPr>
            <w:tcW w:w="0" w:type="auto"/>
            <w:tcBorders>
              <w:top w:val="nil"/>
              <w:left w:val="nil"/>
              <w:bottom w:val="single" w:sz="8" w:space="0" w:color="auto"/>
              <w:right w:val="single" w:sz="8" w:space="0" w:color="auto"/>
            </w:tcBorders>
            <w:shd w:val="clear" w:color="auto" w:fill="auto"/>
            <w:noWrap/>
            <w:vAlign w:val="center"/>
            <w:hideMark/>
          </w:tcPr>
          <w:p w14:paraId="4405A6DD"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25-225-THM-CF-14-5-2-1</w:t>
            </w:r>
          </w:p>
        </w:tc>
        <w:tc>
          <w:tcPr>
            <w:tcW w:w="0" w:type="auto"/>
            <w:tcBorders>
              <w:top w:val="nil"/>
              <w:left w:val="nil"/>
              <w:bottom w:val="single" w:sz="8" w:space="0" w:color="auto"/>
              <w:right w:val="single" w:sz="8" w:space="0" w:color="auto"/>
            </w:tcBorders>
            <w:shd w:val="clear" w:color="auto" w:fill="auto"/>
            <w:noWrap/>
            <w:vAlign w:val="center"/>
            <w:hideMark/>
          </w:tcPr>
          <w:p w14:paraId="27DF4C7F"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136,2</w:t>
            </w:r>
          </w:p>
        </w:tc>
        <w:tc>
          <w:tcPr>
            <w:tcW w:w="0" w:type="auto"/>
            <w:tcBorders>
              <w:top w:val="nil"/>
              <w:left w:val="nil"/>
              <w:bottom w:val="single" w:sz="8" w:space="0" w:color="auto"/>
              <w:right w:val="single" w:sz="8" w:space="0" w:color="auto"/>
            </w:tcBorders>
            <w:shd w:val="clear" w:color="auto" w:fill="auto"/>
            <w:noWrap/>
            <w:vAlign w:val="center"/>
            <w:hideMark/>
          </w:tcPr>
          <w:p w14:paraId="3C86604E"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shd w:val="clear" w:color="auto" w:fill="auto"/>
            <w:noWrap/>
            <w:vAlign w:val="center"/>
            <w:hideMark/>
          </w:tcPr>
          <w:p w14:paraId="0A2964B5"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12,4</w:t>
            </w:r>
          </w:p>
        </w:tc>
        <w:tc>
          <w:tcPr>
            <w:tcW w:w="0" w:type="auto"/>
            <w:tcBorders>
              <w:top w:val="nil"/>
              <w:left w:val="nil"/>
              <w:bottom w:val="single" w:sz="8" w:space="0" w:color="auto"/>
              <w:right w:val="single" w:sz="8" w:space="0" w:color="auto"/>
            </w:tcBorders>
            <w:shd w:val="clear" w:color="auto" w:fill="auto"/>
            <w:noWrap/>
            <w:vAlign w:val="center"/>
            <w:hideMark/>
          </w:tcPr>
          <w:p w14:paraId="71093B75"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159</w:t>
            </w:r>
          </w:p>
        </w:tc>
        <w:tc>
          <w:tcPr>
            <w:tcW w:w="0" w:type="auto"/>
            <w:tcBorders>
              <w:top w:val="nil"/>
              <w:left w:val="nil"/>
              <w:bottom w:val="single" w:sz="8" w:space="0" w:color="auto"/>
              <w:right w:val="single" w:sz="8" w:space="0" w:color="auto"/>
            </w:tcBorders>
            <w:shd w:val="clear" w:color="auto" w:fill="auto"/>
            <w:noWrap/>
            <w:vAlign w:val="center"/>
            <w:hideMark/>
          </w:tcPr>
          <w:p w14:paraId="0A3AF131"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shd w:val="clear" w:color="auto" w:fill="auto"/>
            <w:noWrap/>
            <w:vAlign w:val="center"/>
            <w:hideMark/>
          </w:tcPr>
          <w:p w14:paraId="124397AE"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159</w:t>
            </w:r>
          </w:p>
        </w:tc>
        <w:tc>
          <w:tcPr>
            <w:tcW w:w="0" w:type="auto"/>
            <w:tcBorders>
              <w:top w:val="nil"/>
              <w:left w:val="nil"/>
              <w:bottom w:val="single" w:sz="8" w:space="0" w:color="auto"/>
              <w:right w:val="single" w:sz="8" w:space="0" w:color="auto"/>
            </w:tcBorders>
            <w:shd w:val="clear" w:color="auto" w:fill="auto"/>
            <w:noWrap/>
            <w:vAlign w:val="center"/>
            <w:hideMark/>
          </w:tcPr>
          <w:p w14:paraId="461EAE80"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shd w:val="clear" w:color="auto" w:fill="auto"/>
            <w:noWrap/>
            <w:vAlign w:val="center"/>
            <w:hideMark/>
          </w:tcPr>
          <w:p w14:paraId="2219387F"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0,989</w:t>
            </w:r>
          </w:p>
        </w:tc>
        <w:tc>
          <w:tcPr>
            <w:tcW w:w="0" w:type="auto"/>
            <w:tcBorders>
              <w:top w:val="nil"/>
              <w:left w:val="nil"/>
              <w:bottom w:val="single" w:sz="8" w:space="0" w:color="auto"/>
              <w:right w:val="single" w:sz="8" w:space="0" w:color="auto"/>
            </w:tcBorders>
            <w:shd w:val="clear" w:color="auto" w:fill="auto"/>
            <w:noWrap/>
            <w:vAlign w:val="center"/>
            <w:hideMark/>
          </w:tcPr>
          <w:p w14:paraId="3C992B5E"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0,97</w:t>
            </w:r>
          </w:p>
        </w:tc>
        <w:tc>
          <w:tcPr>
            <w:tcW w:w="0" w:type="auto"/>
            <w:tcBorders>
              <w:top w:val="nil"/>
              <w:left w:val="nil"/>
              <w:bottom w:val="single" w:sz="8" w:space="0" w:color="auto"/>
              <w:right w:val="single" w:sz="8" w:space="0" w:color="auto"/>
            </w:tcBorders>
            <w:shd w:val="clear" w:color="auto" w:fill="auto"/>
            <w:noWrap/>
            <w:vAlign w:val="center"/>
            <w:hideMark/>
          </w:tcPr>
          <w:p w14:paraId="5B2176B6"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shd w:val="clear" w:color="auto" w:fill="auto"/>
            <w:noWrap/>
            <w:vAlign w:val="center"/>
            <w:hideMark/>
          </w:tcPr>
          <w:p w14:paraId="2DD3FB7C"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35</w:t>
            </w:r>
          </w:p>
        </w:tc>
        <w:tc>
          <w:tcPr>
            <w:tcW w:w="0" w:type="auto"/>
            <w:tcBorders>
              <w:top w:val="nil"/>
              <w:left w:val="nil"/>
              <w:bottom w:val="single" w:sz="8" w:space="0" w:color="auto"/>
              <w:right w:val="single" w:sz="8" w:space="0" w:color="auto"/>
            </w:tcBorders>
            <w:shd w:val="clear" w:color="auto" w:fill="auto"/>
            <w:noWrap/>
            <w:vAlign w:val="center"/>
            <w:hideMark/>
          </w:tcPr>
          <w:p w14:paraId="386395F2"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97,5</w:t>
            </w:r>
          </w:p>
        </w:tc>
        <w:tc>
          <w:tcPr>
            <w:tcW w:w="0" w:type="auto"/>
            <w:tcBorders>
              <w:top w:val="nil"/>
              <w:left w:val="nil"/>
              <w:bottom w:val="single" w:sz="8" w:space="0" w:color="auto"/>
              <w:right w:val="single" w:sz="8" w:space="0" w:color="auto"/>
            </w:tcBorders>
            <w:shd w:val="clear" w:color="auto" w:fill="auto"/>
            <w:noWrap/>
            <w:vAlign w:val="center"/>
            <w:hideMark/>
          </w:tcPr>
          <w:p w14:paraId="5F7C2CD8"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219,29</w:t>
            </w:r>
          </w:p>
        </w:tc>
        <w:tc>
          <w:tcPr>
            <w:tcW w:w="0" w:type="auto"/>
            <w:tcBorders>
              <w:top w:val="nil"/>
              <w:left w:val="nil"/>
              <w:bottom w:val="single" w:sz="8" w:space="0" w:color="auto"/>
              <w:right w:val="single" w:sz="8" w:space="0" w:color="auto"/>
            </w:tcBorders>
            <w:shd w:val="clear" w:color="auto" w:fill="auto"/>
            <w:noWrap/>
            <w:vAlign w:val="center"/>
            <w:hideMark/>
          </w:tcPr>
          <w:p w14:paraId="39D142B2"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КВУ</w:t>
            </w:r>
          </w:p>
        </w:tc>
        <w:tc>
          <w:tcPr>
            <w:tcW w:w="0" w:type="auto"/>
            <w:tcBorders>
              <w:top w:val="nil"/>
              <w:left w:val="nil"/>
              <w:bottom w:val="single" w:sz="8" w:space="0" w:color="auto"/>
              <w:right w:val="single" w:sz="8" w:space="0" w:color="auto"/>
            </w:tcBorders>
            <w:shd w:val="clear" w:color="auto" w:fill="auto"/>
            <w:noWrap/>
            <w:vAlign w:val="center"/>
            <w:hideMark/>
          </w:tcPr>
          <w:p w14:paraId="2BF8738B"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shd w:val="clear" w:color="auto" w:fill="auto"/>
            <w:noWrap/>
            <w:vAlign w:val="center"/>
            <w:hideMark/>
          </w:tcPr>
          <w:p w14:paraId="75755CE8"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1,03</w:t>
            </w:r>
          </w:p>
        </w:tc>
        <w:tc>
          <w:tcPr>
            <w:tcW w:w="0" w:type="auto"/>
            <w:tcBorders>
              <w:top w:val="nil"/>
              <w:left w:val="nil"/>
              <w:bottom w:val="single" w:sz="8" w:space="0" w:color="auto"/>
              <w:right w:val="single" w:sz="8" w:space="0" w:color="auto"/>
            </w:tcBorders>
            <w:shd w:val="clear" w:color="auto" w:fill="auto"/>
            <w:noWrap/>
            <w:vAlign w:val="center"/>
            <w:hideMark/>
          </w:tcPr>
          <w:p w14:paraId="327A2013"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0,974</w:t>
            </w:r>
          </w:p>
        </w:tc>
        <w:tc>
          <w:tcPr>
            <w:tcW w:w="0" w:type="auto"/>
            <w:tcBorders>
              <w:top w:val="nil"/>
              <w:left w:val="nil"/>
              <w:bottom w:val="single" w:sz="8" w:space="0" w:color="auto"/>
              <w:right w:val="single" w:sz="8" w:space="0" w:color="auto"/>
            </w:tcBorders>
            <w:shd w:val="clear" w:color="auto" w:fill="auto"/>
            <w:noWrap/>
            <w:vAlign w:val="center"/>
            <w:hideMark/>
          </w:tcPr>
          <w:p w14:paraId="122D530B"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shd w:val="clear" w:color="auto" w:fill="auto"/>
            <w:noWrap/>
            <w:vAlign w:val="center"/>
            <w:hideMark/>
          </w:tcPr>
          <w:p w14:paraId="6FD7942D"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shd w:val="clear" w:color="auto" w:fill="auto"/>
            <w:noWrap/>
            <w:vAlign w:val="center"/>
            <w:hideMark/>
          </w:tcPr>
          <w:p w14:paraId="3C5C719E"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shd w:val="clear" w:color="auto" w:fill="auto"/>
            <w:noWrap/>
            <w:vAlign w:val="center"/>
            <w:hideMark/>
          </w:tcPr>
          <w:p w14:paraId="417F8A33"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Судос-0</w:t>
            </w:r>
          </w:p>
        </w:tc>
        <w:tc>
          <w:tcPr>
            <w:tcW w:w="0" w:type="auto"/>
            <w:tcBorders>
              <w:top w:val="nil"/>
              <w:left w:val="nil"/>
              <w:bottom w:val="single" w:sz="8" w:space="0" w:color="auto"/>
              <w:right w:val="single" w:sz="8" w:space="0" w:color="auto"/>
            </w:tcBorders>
            <w:shd w:val="clear" w:color="auto" w:fill="auto"/>
            <w:noWrap/>
            <w:vAlign w:val="center"/>
            <w:hideMark/>
          </w:tcPr>
          <w:p w14:paraId="54E58B29"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14.11.2023</w:t>
            </w:r>
          </w:p>
        </w:tc>
      </w:tr>
      <w:tr w:rsidR="00D9794D" w:rsidRPr="00D9794D" w14:paraId="77D6416E" w14:textId="77777777" w:rsidTr="00D9794D">
        <w:trPr>
          <w:trHeight w:val="30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5410240D" w14:textId="7C04055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Н</w:t>
            </w:r>
            <w:r w:rsidR="00815ED6">
              <w:rPr>
                <w:rFonts w:eastAsia="Times New Roman" w:cs="Times New Roman"/>
                <w:color w:val="000000"/>
                <w:sz w:val="20"/>
                <w:szCs w:val="20"/>
                <w:lang w:eastAsia="ru-RU"/>
              </w:rPr>
              <w:t xml:space="preserve"> </w:t>
            </w:r>
            <w:r w:rsidRPr="00D9794D">
              <w:rPr>
                <w:rFonts w:eastAsia="Times New Roman" w:cs="Times New Roman"/>
                <w:color w:val="000000"/>
                <w:sz w:val="20"/>
                <w:szCs w:val="20"/>
                <w:lang w:eastAsia="ru-RU"/>
              </w:rPr>
              <w:t>дин</w:t>
            </w:r>
          </w:p>
        </w:tc>
        <w:tc>
          <w:tcPr>
            <w:tcW w:w="0" w:type="auto"/>
            <w:tcBorders>
              <w:top w:val="nil"/>
              <w:left w:val="nil"/>
              <w:bottom w:val="single" w:sz="8" w:space="0" w:color="auto"/>
              <w:right w:val="single" w:sz="8" w:space="0" w:color="auto"/>
            </w:tcBorders>
            <w:shd w:val="clear" w:color="auto" w:fill="auto"/>
            <w:noWrap/>
            <w:vAlign w:val="center"/>
            <w:hideMark/>
          </w:tcPr>
          <w:p w14:paraId="0A43F805"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845</w:t>
            </w:r>
          </w:p>
        </w:tc>
        <w:tc>
          <w:tcPr>
            <w:tcW w:w="0" w:type="auto"/>
            <w:tcBorders>
              <w:top w:val="nil"/>
              <w:left w:val="nil"/>
              <w:bottom w:val="single" w:sz="8" w:space="0" w:color="auto"/>
              <w:right w:val="single" w:sz="8" w:space="0" w:color="auto"/>
            </w:tcBorders>
            <w:shd w:val="clear" w:color="auto" w:fill="auto"/>
            <w:noWrap/>
            <w:vAlign w:val="center"/>
            <w:hideMark/>
          </w:tcPr>
          <w:p w14:paraId="6C8E7D81" w14:textId="619C8DC9"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31.10.2023</w:t>
            </w:r>
            <w:r w:rsidR="00815ED6">
              <w:rPr>
                <w:rFonts w:eastAsia="Times New Roman" w:cs="Times New Roman"/>
                <w:color w:val="000000"/>
                <w:sz w:val="20"/>
                <w:szCs w:val="20"/>
                <w:lang w:eastAsia="ru-RU"/>
              </w:rPr>
              <w:t xml:space="preserve"> </w:t>
            </w:r>
            <w:r w:rsidRPr="00D9794D">
              <w:rPr>
                <w:rFonts w:eastAsia="Times New Roman" w:cs="Times New Roman"/>
                <w:color w:val="000000"/>
                <w:sz w:val="20"/>
                <w:szCs w:val="20"/>
                <w:lang w:eastAsia="ru-RU"/>
              </w:rPr>
              <w:t>10:31</w:t>
            </w:r>
          </w:p>
        </w:tc>
        <w:tc>
          <w:tcPr>
            <w:tcW w:w="0" w:type="auto"/>
            <w:tcBorders>
              <w:top w:val="nil"/>
              <w:left w:val="nil"/>
              <w:bottom w:val="single" w:sz="8" w:space="0" w:color="auto"/>
              <w:right w:val="single" w:sz="8" w:space="0" w:color="auto"/>
            </w:tcBorders>
            <w:shd w:val="clear" w:color="auto" w:fill="auto"/>
            <w:noWrap/>
            <w:vAlign w:val="center"/>
            <w:hideMark/>
          </w:tcPr>
          <w:p w14:paraId="3171A5B7"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25-225-THM-CF-14-5-2-1</w:t>
            </w:r>
          </w:p>
        </w:tc>
        <w:tc>
          <w:tcPr>
            <w:tcW w:w="0" w:type="auto"/>
            <w:tcBorders>
              <w:top w:val="nil"/>
              <w:left w:val="nil"/>
              <w:bottom w:val="single" w:sz="8" w:space="0" w:color="auto"/>
              <w:right w:val="single" w:sz="8" w:space="0" w:color="auto"/>
            </w:tcBorders>
            <w:shd w:val="clear" w:color="auto" w:fill="auto"/>
            <w:noWrap/>
            <w:vAlign w:val="center"/>
            <w:hideMark/>
          </w:tcPr>
          <w:p w14:paraId="6FEF2E07"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462,6</w:t>
            </w:r>
          </w:p>
        </w:tc>
        <w:tc>
          <w:tcPr>
            <w:tcW w:w="0" w:type="auto"/>
            <w:tcBorders>
              <w:top w:val="nil"/>
              <w:left w:val="nil"/>
              <w:bottom w:val="single" w:sz="8" w:space="0" w:color="auto"/>
              <w:right w:val="single" w:sz="8" w:space="0" w:color="auto"/>
            </w:tcBorders>
            <w:shd w:val="clear" w:color="auto" w:fill="auto"/>
            <w:noWrap/>
            <w:vAlign w:val="center"/>
            <w:hideMark/>
          </w:tcPr>
          <w:p w14:paraId="45C5A67F"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shd w:val="clear" w:color="auto" w:fill="auto"/>
            <w:noWrap/>
            <w:vAlign w:val="center"/>
            <w:hideMark/>
          </w:tcPr>
          <w:p w14:paraId="4A913BF7"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8</w:t>
            </w:r>
          </w:p>
        </w:tc>
        <w:tc>
          <w:tcPr>
            <w:tcW w:w="0" w:type="auto"/>
            <w:tcBorders>
              <w:top w:val="nil"/>
              <w:left w:val="nil"/>
              <w:bottom w:val="single" w:sz="8" w:space="0" w:color="auto"/>
              <w:right w:val="single" w:sz="8" w:space="0" w:color="auto"/>
            </w:tcBorders>
            <w:shd w:val="clear" w:color="auto" w:fill="auto"/>
            <w:noWrap/>
            <w:vAlign w:val="center"/>
            <w:hideMark/>
          </w:tcPr>
          <w:p w14:paraId="40B646CD"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122</w:t>
            </w:r>
          </w:p>
        </w:tc>
        <w:tc>
          <w:tcPr>
            <w:tcW w:w="0" w:type="auto"/>
            <w:tcBorders>
              <w:top w:val="nil"/>
              <w:left w:val="nil"/>
              <w:bottom w:val="single" w:sz="8" w:space="0" w:color="auto"/>
              <w:right w:val="single" w:sz="8" w:space="0" w:color="auto"/>
            </w:tcBorders>
            <w:shd w:val="clear" w:color="auto" w:fill="auto"/>
            <w:noWrap/>
            <w:vAlign w:val="center"/>
            <w:hideMark/>
          </w:tcPr>
          <w:p w14:paraId="2BC6F8AC"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60,3</w:t>
            </w:r>
          </w:p>
        </w:tc>
        <w:tc>
          <w:tcPr>
            <w:tcW w:w="0" w:type="auto"/>
            <w:tcBorders>
              <w:top w:val="nil"/>
              <w:left w:val="nil"/>
              <w:bottom w:val="single" w:sz="8" w:space="0" w:color="auto"/>
              <w:right w:val="single" w:sz="8" w:space="0" w:color="auto"/>
            </w:tcBorders>
            <w:shd w:val="clear" w:color="auto" w:fill="auto"/>
            <w:noWrap/>
            <w:vAlign w:val="center"/>
            <w:hideMark/>
          </w:tcPr>
          <w:p w14:paraId="0B3E9BEE"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123</w:t>
            </w:r>
          </w:p>
        </w:tc>
        <w:tc>
          <w:tcPr>
            <w:tcW w:w="0" w:type="auto"/>
            <w:tcBorders>
              <w:top w:val="nil"/>
              <w:left w:val="nil"/>
              <w:bottom w:val="single" w:sz="8" w:space="0" w:color="auto"/>
              <w:right w:val="single" w:sz="8" w:space="0" w:color="auto"/>
            </w:tcBorders>
            <w:shd w:val="clear" w:color="auto" w:fill="auto"/>
            <w:noWrap/>
            <w:vAlign w:val="center"/>
            <w:hideMark/>
          </w:tcPr>
          <w:p w14:paraId="7BF0AAD6"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shd w:val="clear" w:color="auto" w:fill="auto"/>
            <w:noWrap/>
            <w:vAlign w:val="center"/>
            <w:hideMark/>
          </w:tcPr>
          <w:p w14:paraId="5AD6C87B"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0,989</w:t>
            </w:r>
          </w:p>
        </w:tc>
        <w:tc>
          <w:tcPr>
            <w:tcW w:w="0" w:type="auto"/>
            <w:tcBorders>
              <w:top w:val="nil"/>
              <w:left w:val="nil"/>
              <w:bottom w:val="single" w:sz="8" w:space="0" w:color="auto"/>
              <w:right w:val="single" w:sz="8" w:space="0" w:color="auto"/>
            </w:tcBorders>
            <w:shd w:val="clear" w:color="auto" w:fill="auto"/>
            <w:noWrap/>
            <w:vAlign w:val="center"/>
            <w:hideMark/>
          </w:tcPr>
          <w:p w14:paraId="7CD5F085"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0,97</w:t>
            </w:r>
          </w:p>
        </w:tc>
        <w:tc>
          <w:tcPr>
            <w:tcW w:w="0" w:type="auto"/>
            <w:tcBorders>
              <w:top w:val="nil"/>
              <w:left w:val="nil"/>
              <w:bottom w:val="single" w:sz="8" w:space="0" w:color="auto"/>
              <w:right w:val="single" w:sz="8" w:space="0" w:color="auto"/>
            </w:tcBorders>
            <w:shd w:val="clear" w:color="auto" w:fill="auto"/>
            <w:noWrap/>
            <w:vAlign w:val="center"/>
            <w:hideMark/>
          </w:tcPr>
          <w:p w14:paraId="3679165A"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shd w:val="clear" w:color="auto" w:fill="auto"/>
            <w:noWrap/>
            <w:vAlign w:val="center"/>
            <w:hideMark/>
          </w:tcPr>
          <w:p w14:paraId="5E5B543C"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35</w:t>
            </w:r>
          </w:p>
        </w:tc>
        <w:tc>
          <w:tcPr>
            <w:tcW w:w="0" w:type="auto"/>
            <w:tcBorders>
              <w:top w:val="nil"/>
              <w:left w:val="nil"/>
              <w:bottom w:val="single" w:sz="8" w:space="0" w:color="auto"/>
              <w:right w:val="single" w:sz="8" w:space="0" w:color="auto"/>
            </w:tcBorders>
            <w:shd w:val="clear" w:color="auto" w:fill="auto"/>
            <w:noWrap/>
            <w:vAlign w:val="center"/>
            <w:hideMark/>
          </w:tcPr>
          <w:p w14:paraId="70BB5DF5"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97,5</w:t>
            </w:r>
          </w:p>
        </w:tc>
        <w:tc>
          <w:tcPr>
            <w:tcW w:w="0" w:type="auto"/>
            <w:tcBorders>
              <w:top w:val="nil"/>
              <w:left w:val="nil"/>
              <w:bottom w:val="single" w:sz="8" w:space="0" w:color="auto"/>
              <w:right w:val="single" w:sz="8" w:space="0" w:color="auto"/>
            </w:tcBorders>
            <w:shd w:val="clear" w:color="auto" w:fill="auto"/>
            <w:noWrap/>
            <w:vAlign w:val="center"/>
            <w:hideMark/>
          </w:tcPr>
          <w:p w14:paraId="5F1069E0"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shd w:val="clear" w:color="auto" w:fill="auto"/>
            <w:noWrap/>
            <w:vAlign w:val="center"/>
            <w:hideMark/>
          </w:tcPr>
          <w:p w14:paraId="13BAA98B"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КВУ</w:t>
            </w:r>
          </w:p>
        </w:tc>
        <w:tc>
          <w:tcPr>
            <w:tcW w:w="0" w:type="auto"/>
            <w:tcBorders>
              <w:top w:val="nil"/>
              <w:left w:val="nil"/>
              <w:bottom w:val="single" w:sz="8" w:space="0" w:color="auto"/>
              <w:right w:val="single" w:sz="8" w:space="0" w:color="auto"/>
            </w:tcBorders>
            <w:shd w:val="clear" w:color="auto" w:fill="auto"/>
            <w:noWrap/>
            <w:vAlign w:val="center"/>
            <w:hideMark/>
          </w:tcPr>
          <w:p w14:paraId="7B06F3F0"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shd w:val="clear" w:color="auto" w:fill="auto"/>
            <w:noWrap/>
            <w:vAlign w:val="center"/>
            <w:hideMark/>
          </w:tcPr>
          <w:p w14:paraId="54C9321A"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1,03</w:t>
            </w:r>
          </w:p>
        </w:tc>
        <w:tc>
          <w:tcPr>
            <w:tcW w:w="0" w:type="auto"/>
            <w:tcBorders>
              <w:top w:val="nil"/>
              <w:left w:val="nil"/>
              <w:bottom w:val="single" w:sz="8" w:space="0" w:color="auto"/>
              <w:right w:val="single" w:sz="8" w:space="0" w:color="auto"/>
            </w:tcBorders>
            <w:shd w:val="clear" w:color="auto" w:fill="auto"/>
            <w:noWrap/>
            <w:vAlign w:val="center"/>
            <w:hideMark/>
          </w:tcPr>
          <w:p w14:paraId="4593E949"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0,974</w:t>
            </w:r>
          </w:p>
        </w:tc>
        <w:tc>
          <w:tcPr>
            <w:tcW w:w="0" w:type="auto"/>
            <w:tcBorders>
              <w:top w:val="nil"/>
              <w:left w:val="nil"/>
              <w:bottom w:val="single" w:sz="8" w:space="0" w:color="auto"/>
              <w:right w:val="single" w:sz="8" w:space="0" w:color="auto"/>
            </w:tcBorders>
            <w:shd w:val="clear" w:color="auto" w:fill="auto"/>
            <w:noWrap/>
            <w:vAlign w:val="center"/>
            <w:hideMark/>
          </w:tcPr>
          <w:p w14:paraId="56696731"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52,5</w:t>
            </w:r>
          </w:p>
        </w:tc>
        <w:tc>
          <w:tcPr>
            <w:tcW w:w="0" w:type="auto"/>
            <w:tcBorders>
              <w:top w:val="nil"/>
              <w:left w:val="nil"/>
              <w:bottom w:val="single" w:sz="8" w:space="0" w:color="auto"/>
              <w:right w:val="single" w:sz="8" w:space="0" w:color="auto"/>
            </w:tcBorders>
            <w:shd w:val="clear" w:color="auto" w:fill="auto"/>
            <w:noWrap/>
            <w:vAlign w:val="center"/>
            <w:hideMark/>
          </w:tcPr>
          <w:p w14:paraId="24A89C31"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shd w:val="clear" w:color="auto" w:fill="auto"/>
            <w:noWrap/>
            <w:vAlign w:val="center"/>
            <w:hideMark/>
          </w:tcPr>
          <w:p w14:paraId="737CD206"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shd w:val="clear" w:color="auto" w:fill="auto"/>
            <w:noWrap/>
            <w:vAlign w:val="center"/>
            <w:hideMark/>
          </w:tcPr>
          <w:p w14:paraId="1692224C"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Судос-0</w:t>
            </w:r>
          </w:p>
        </w:tc>
        <w:tc>
          <w:tcPr>
            <w:tcW w:w="0" w:type="auto"/>
            <w:tcBorders>
              <w:top w:val="nil"/>
              <w:left w:val="nil"/>
              <w:bottom w:val="single" w:sz="8" w:space="0" w:color="auto"/>
              <w:right w:val="single" w:sz="8" w:space="0" w:color="auto"/>
            </w:tcBorders>
            <w:shd w:val="clear" w:color="auto" w:fill="auto"/>
            <w:noWrap/>
            <w:vAlign w:val="center"/>
            <w:hideMark/>
          </w:tcPr>
          <w:p w14:paraId="7F3A89A8"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14.11.2023</w:t>
            </w:r>
          </w:p>
        </w:tc>
      </w:tr>
      <w:tr w:rsidR="00D9794D" w:rsidRPr="00D9794D" w14:paraId="08895D0D" w14:textId="77777777" w:rsidTr="00D9794D">
        <w:trPr>
          <w:trHeight w:val="30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71992347" w14:textId="48131A45"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Н</w:t>
            </w:r>
            <w:r w:rsidR="00815ED6">
              <w:rPr>
                <w:rFonts w:eastAsia="Times New Roman" w:cs="Times New Roman"/>
                <w:color w:val="000000"/>
                <w:sz w:val="20"/>
                <w:szCs w:val="20"/>
                <w:lang w:eastAsia="ru-RU"/>
              </w:rPr>
              <w:t xml:space="preserve"> </w:t>
            </w:r>
            <w:proofErr w:type="spellStart"/>
            <w:r w:rsidRPr="00D9794D">
              <w:rPr>
                <w:rFonts w:eastAsia="Times New Roman" w:cs="Times New Roman"/>
                <w:color w:val="000000"/>
                <w:sz w:val="20"/>
                <w:szCs w:val="20"/>
                <w:lang w:eastAsia="ru-RU"/>
              </w:rPr>
              <w:t>ст</w:t>
            </w:r>
            <w:proofErr w:type="spellEnd"/>
          </w:p>
        </w:tc>
        <w:tc>
          <w:tcPr>
            <w:tcW w:w="0" w:type="auto"/>
            <w:tcBorders>
              <w:top w:val="nil"/>
              <w:left w:val="nil"/>
              <w:bottom w:val="single" w:sz="8" w:space="0" w:color="auto"/>
              <w:right w:val="single" w:sz="8" w:space="0" w:color="auto"/>
            </w:tcBorders>
            <w:shd w:val="clear" w:color="auto" w:fill="auto"/>
            <w:noWrap/>
            <w:vAlign w:val="center"/>
            <w:hideMark/>
          </w:tcPr>
          <w:p w14:paraId="1AEB40A0"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878</w:t>
            </w:r>
          </w:p>
        </w:tc>
        <w:tc>
          <w:tcPr>
            <w:tcW w:w="0" w:type="auto"/>
            <w:tcBorders>
              <w:top w:val="nil"/>
              <w:left w:val="nil"/>
              <w:bottom w:val="single" w:sz="8" w:space="0" w:color="auto"/>
              <w:right w:val="single" w:sz="8" w:space="0" w:color="auto"/>
            </w:tcBorders>
            <w:shd w:val="clear" w:color="auto" w:fill="auto"/>
            <w:noWrap/>
            <w:vAlign w:val="center"/>
            <w:hideMark/>
          </w:tcPr>
          <w:p w14:paraId="4E1AE7E8" w14:textId="7D96B14D"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12.11.2021</w:t>
            </w:r>
            <w:r w:rsidR="00815ED6">
              <w:rPr>
                <w:rFonts w:eastAsia="Times New Roman" w:cs="Times New Roman"/>
                <w:color w:val="000000"/>
                <w:sz w:val="20"/>
                <w:szCs w:val="20"/>
                <w:lang w:eastAsia="ru-RU"/>
              </w:rPr>
              <w:t xml:space="preserve"> </w:t>
            </w:r>
            <w:r w:rsidRPr="00D9794D">
              <w:rPr>
                <w:rFonts w:eastAsia="Times New Roman" w:cs="Times New Roman"/>
                <w:color w:val="000000"/>
                <w:sz w:val="20"/>
                <w:szCs w:val="20"/>
                <w:lang w:eastAsia="ru-RU"/>
              </w:rPr>
              <w:t>1:27</w:t>
            </w:r>
          </w:p>
        </w:tc>
        <w:tc>
          <w:tcPr>
            <w:tcW w:w="0" w:type="auto"/>
            <w:tcBorders>
              <w:top w:val="nil"/>
              <w:left w:val="nil"/>
              <w:bottom w:val="single" w:sz="8" w:space="0" w:color="auto"/>
              <w:right w:val="single" w:sz="8" w:space="0" w:color="auto"/>
            </w:tcBorders>
            <w:shd w:val="clear" w:color="auto" w:fill="auto"/>
            <w:noWrap/>
            <w:vAlign w:val="center"/>
            <w:hideMark/>
          </w:tcPr>
          <w:p w14:paraId="793F8871"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25-225-THM-C</w:t>
            </w:r>
          </w:p>
        </w:tc>
        <w:tc>
          <w:tcPr>
            <w:tcW w:w="0" w:type="auto"/>
            <w:tcBorders>
              <w:top w:val="nil"/>
              <w:left w:val="nil"/>
              <w:bottom w:val="single" w:sz="8" w:space="0" w:color="auto"/>
              <w:right w:val="single" w:sz="8" w:space="0" w:color="auto"/>
            </w:tcBorders>
            <w:shd w:val="clear" w:color="auto" w:fill="auto"/>
            <w:noWrap/>
            <w:vAlign w:val="center"/>
            <w:hideMark/>
          </w:tcPr>
          <w:p w14:paraId="15625D1A"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23,7</w:t>
            </w:r>
          </w:p>
        </w:tc>
        <w:tc>
          <w:tcPr>
            <w:tcW w:w="0" w:type="auto"/>
            <w:tcBorders>
              <w:top w:val="nil"/>
              <w:left w:val="nil"/>
              <w:bottom w:val="single" w:sz="8" w:space="0" w:color="auto"/>
              <w:right w:val="single" w:sz="8" w:space="0" w:color="auto"/>
            </w:tcBorders>
            <w:shd w:val="clear" w:color="auto" w:fill="auto"/>
            <w:noWrap/>
            <w:vAlign w:val="center"/>
            <w:hideMark/>
          </w:tcPr>
          <w:p w14:paraId="799A6045"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shd w:val="clear" w:color="auto" w:fill="auto"/>
            <w:noWrap/>
            <w:vAlign w:val="center"/>
            <w:hideMark/>
          </w:tcPr>
          <w:p w14:paraId="326C2F41"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0,8</w:t>
            </w:r>
          </w:p>
        </w:tc>
        <w:tc>
          <w:tcPr>
            <w:tcW w:w="0" w:type="auto"/>
            <w:tcBorders>
              <w:top w:val="nil"/>
              <w:left w:val="nil"/>
              <w:bottom w:val="single" w:sz="8" w:space="0" w:color="auto"/>
              <w:right w:val="single" w:sz="8" w:space="0" w:color="auto"/>
            </w:tcBorders>
            <w:shd w:val="clear" w:color="auto" w:fill="auto"/>
            <w:noWrap/>
            <w:vAlign w:val="center"/>
            <w:hideMark/>
          </w:tcPr>
          <w:p w14:paraId="7B5D9193"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163</w:t>
            </w:r>
          </w:p>
        </w:tc>
        <w:tc>
          <w:tcPr>
            <w:tcW w:w="0" w:type="auto"/>
            <w:tcBorders>
              <w:top w:val="nil"/>
              <w:left w:val="nil"/>
              <w:bottom w:val="single" w:sz="8" w:space="0" w:color="auto"/>
              <w:right w:val="single" w:sz="8" w:space="0" w:color="auto"/>
            </w:tcBorders>
            <w:shd w:val="clear" w:color="auto" w:fill="auto"/>
            <w:noWrap/>
            <w:vAlign w:val="center"/>
            <w:hideMark/>
          </w:tcPr>
          <w:p w14:paraId="4FA6A0BF"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shd w:val="clear" w:color="auto" w:fill="auto"/>
            <w:noWrap/>
            <w:vAlign w:val="center"/>
            <w:hideMark/>
          </w:tcPr>
          <w:p w14:paraId="4671B267"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165</w:t>
            </w:r>
          </w:p>
        </w:tc>
        <w:tc>
          <w:tcPr>
            <w:tcW w:w="0" w:type="auto"/>
            <w:tcBorders>
              <w:top w:val="nil"/>
              <w:left w:val="nil"/>
              <w:bottom w:val="single" w:sz="8" w:space="0" w:color="auto"/>
              <w:right w:val="single" w:sz="8" w:space="0" w:color="auto"/>
            </w:tcBorders>
            <w:shd w:val="clear" w:color="auto" w:fill="auto"/>
            <w:noWrap/>
            <w:vAlign w:val="center"/>
            <w:hideMark/>
          </w:tcPr>
          <w:p w14:paraId="12D5EC4B"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shd w:val="clear" w:color="auto" w:fill="auto"/>
            <w:noWrap/>
            <w:vAlign w:val="center"/>
            <w:hideMark/>
          </w:tcPr>
          <w:p w14:paraId="33D6A8AD"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0,186</w:t>
            </w:r>
          </w:p>
        </w:tc>
        <w:tc>
          <w:tcPr>
            <w:tcW w:w="0" w:type="auto"/>
            <w:tcBorders>
              <w:top w:val="nil"/>
              <w:left w:val="nil"/>
              <w:bottom w:val="single" w:sz="8" w:space="0" w:color="auto"/>
              <w:right w:val="single" w:sz="8" w:space="0" w:color="auto"/>
            </w:tcBorders>
            <w:shd w:val="clear" w:color="auto" w:fill="auto"/>
            <w:noWrap/>
            <w:vAlign w:val="center"/>
            <w:hideMark/>
          </w:tcPr>
          <w:p w14:paraId="4D11CDDD"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0,18</w:t>
            </w:r>
          </w:p>
        </w:tc>
        <w:tc>
          <w:tcPr>
            <w:tcW w:w="0" w:type="auto"/>
            <w:tcBorders>
              <w:top w:val="nil"/>
              <w:left w:val="nil"/>
              <w:bottom w:val="single" w:sz="8" w:space="0" w:color="auto"/>
              <w:right w:val="single" w:sz="8" w:space="0" w:color="auto"/>
            </w:tcBorders>
            <w:shd w:val="clear" w:color="auto" w:fill="auto"/>
            <w:noWrap/>
            <w:vAlign w:val="center"/>
            <w:hideMark/>
          </w:tcPr>
          <w:p w14:paraId="3F136908"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shd w:val="clear" w:color="auto" w:fill="auto"/>
            <w:noWrap/>
            <w:vAlign w:val="center"/>
            <w:hideMark/>
          </w:tcPr>
          <w:p w14:paraId="66B13843"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15</w:t>
            </w:r>
          </w:p>
        </w:tc>
        <w:tc>
          <w:tcPr>
            <w:tcW w:w="0" w:type="auto"/>
            <w:tcBorders>
              <w:top w:val="nil"/>
              <w:left w:val="nil"/>
              <w:bottom w:val="single" w:sz="8" w:space="0" w:color="auto"/>
              <w:right w:val="single" w:sz="8" w:space="0" w:color="auto"/>
            </w:tcBorders>
            <w:shd w:val="clear" w:color="auto" w:fill="auto"/>
            <w:noWrap/>
            <w:vAlign w:val="center"/>
            <w:hideMark/>
          </w:tcPr>
          <w:p w14:paraId="37C852CF"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98,4</w:t>
            </w:r>
          </w:p>
        </w:tc>
        <w:tc>
          <w:tcPr>
            <w:tcW w:w="0" w:type="auto"/>
            <w:tcBorders>
              <w:top w:val="nil"/>
              <w:left w:val="nil"/>
              <w:bottom w:val="single" w:sz="8" w:space="0" w:color="auto"/>
              <w:right w:val="single" w:sz="8" w:space="0" w:color="auto"/>
            </w:tcBorders>
            <w:shd w:val="clear" w:color="auto" w:fill="auto"/>
            <w:noWrap/>
            <w:vAlign w:val="center"/>
            <w:hideMark/>
          </w:tcPr>
          <w:p w14:paraId="1B1D9B54"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38,31</w:t>
            </w:r>
          </w:p>
        </w:tc>
        <w:tc>
          <w:tcPr>
            <w:tcW w:w="0" w:type="auto"/>
            <w:tcBorders>
              <w:top w:val="nil"/>
              <w:left w:val="nil"/>
              <w:bottom w:val="single" w:sz="8" w:space="0" w:color="auto"/>
              <w:right w:val="single" w:sz="8" w:space="0" w:color="auto"/>
            </w:tcBorders>
            <w:shd w:val="clear" w:color="auto" w:fill="auto"/>
            <w:noWrap/>
            <w:vAlign w:val="center"/>
            <w:hideMark/>
          </w:tcPr>
          <w:p w14:paraId="59DCADF8"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КВУ</w:t>
            </w:r>
          </w:p>
        </w:tc>
        <w:tc>
          <w:tcPr>
            <w:tcW w:w="0" w:type="auto"/>
            <w:tcBorders>
              <w:top w:val="nil"/>
              <w:left w:val="nil"/>
              <w:bottom w:val="single" w:sz="8" w:space="0" w:color="auto"/>
              <w:right w:val="single" w:sz="8" w:space="0" w:color="auto"/>
            </w:tcBorders>
            <w:shd w:val="clear" w:color="auto" w:fill="auto"/>
            <w:noWrap/>
            <w:vAlign w:val="center"/>
            <w:hideMark/>
          </w:tcPr>
          <w:p w14:paraId="020AF5BD"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shd w:val="clear" w:color="auto" w:fill="auto"/>
            <w:noWrap/>
            <w:vAlign w:val="center"/>
            <w:hideMark/>
          </w:tcPr>
          <w:p w14:paraId="798203B0"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1,013</w:t>
            </w:r>
          </w:p>
        </w:tc>
        <w:tc>
          <w:tcPr>
            <w:tcW w:w="0" w:type="auto"/>
            <w:tcBorders>
              <w:top w:val="nil"/>
              <w:left w:val="nil"/>
              <w:bottom w:val="single" w:sz="8" w:space="0" w:color="auto"/>
              <w:right w:val="single" w:sz="8" w:space="0" w:color="auto"/>
            </w:tcBorders>
            <w:shd w:val="clear" w:color="auto" w:fill="auto"/>
            <w:noWrap/>
            <w:vAlign w:val="center"/>
            <w:hideMark/>
          </w:tcPr>
          <w:p w14:paraId="0BD46157"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0,957</w:t>
            </w:r>
          </w:p>
        </w:tc>
        <w:tc>
          <w:tcPr>
            <w:tcW w:w="0" w:type="auto"/>
            <w:tcBorders>
              <w:top w:val="nil"/>
              <w:left w:val="nil"/>
              <w:bottom w:val="single" w:sz="8" w:space="0" w:color="auto"/>
              <w:right w:val="single" w:sz="8" w:space="0" w:color="auto"/>
            </w:tcBorders>
            <w:shd w:val="clear" w:color="auto" w:fill="auto"/>
            <w:noWrap/>
            <w:vAlign w:val="center"/>
            <w:hideMark/>
          </w:tcPr>
          <w:p w14:paraId="6DA70E76"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shd w:val="clear" w:color="auto" w:fill="auto"/>
            <w:noWrap/>
            <w:vAlign w:val="center"/>
            <w:hideMark/>
          </w:tcPr>
          <w:p w14:paraId="3CE2A620"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shd w:val="clear" w:color="auto" w:fill="auto"/>
            <w:noWrap/>
            <w:vAlign w:val="center"/>
            <w:hideMark/>
          </w:tcPr>
          <w:p w14:paraId="5E0BEAC5"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shd w:val="clear" w:color="auto" w:fill="auto"/>
            <w:noWrap/>
            <w:vAlign w:val="bottom"/>
            <w:hideMark/>
          </w:tcPr>
          <w:p w14:paraId="0A3A7CE8" w14:textId="7FC2EA55" w:rsidR="00D9794D" w:rsidRPr="00D9794D" w:rsidRDefault="00815ED6" w:rsidP="00D9794D">
            <w:pPr>
              <w:spacing w:after="0" w:line="240" w:lineRule="auto"/>
              <w:rPr>
                <w:rFonts w:ascii="Calibri" w:eastAsia="Times New Roman" w:hAnsi="Calibri" w:cs="Calibri"/>
                <w:color w:val="000000"/>
                <w:sz w:val="20"/>
                <w:szCs w:val="20"/>
                <w:lang w:eastAsia="ru-RU"/>
              </w:rPr>
            </w:pPr>
            <w:r>
              <w:rPr>
                <w:rFonts w:ascii="Calibri" w:eastAsia="Times New Roman" w:hAnsi="Calibri" w:cs="Calibri"/>
                <w:color w:val="000000"/>
                <w:sz w:val="20"/>
                <w:szCs w:val="20"/>
                <w:lang w:eastAsia="ru-RU"/>
              </w:rPr>
              <w:t xml:space="preserve"> </w:t>
            </w:r>
          </w:p>
        </w:tc>
        <w:tc>
          <w:tcPr>
            <w:tcW w:w="0" w:type="auto"/>
            <w:tcBorders>
              <w:top w:val="nil"/>
              <w:left w:val="nil"/>
              <w:bottom w:val="single" w:sz="8" w:space="0" w:color="auto"/>
              <w:right w:val="single" w:sz="8" w:space="0" w:color="auto"/>
            </w:tcBorders>
            <w:shd w:val="clear" w:color="auto" w:fill="auto"/>
            <w:noWrap/>
            <w:vAlign w:val="center"/>
            <w:hideMark/>
          </w:tcPr>
          <w:p w14:paraId="00D694FF"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24.11.2021</w:t>
            </w:r>
          </w:p>
        </w:tc>
      </w:tr>
      <w:tr w:rsidR="00D9794D" w:rsidRPr="00D9794D" w14:paraId="697BE744" w14:textId="77777777" w:rsidTr="00D9794D">
        <w:trPr>
          <w:trHeight w:val="30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18C3787E" w14:textId="13A4EA8C"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Н</w:t>
            </w:r>
            <w:r w:rsidR="00815ED6">
              <w:rPr>
                <w:rFonts w:eastAsia="Times New Roman" w:cs="Times New Roman"/>
                <w:color w:val="000000"/>
                <w:sz w:val="20"/>
                <w:szCs w:val="20"/>
                <w:lang w:eastAsia="ru-RU"/>
              </w:rPr>
              <w:t xml:space="preserve"> </w:t>
            </w:r>
            <w:r w:rsidRPr="00D9794D">
              <w:rPr>
                <w:rFonts w:eastAsia="Times New Roman" w:cs="Times New Roman"/>
                <w:color w:val="000000"/>
                <w:sz w:val="20"/>
                <w:szCs w:val="20"/>
                <w:lang w:eastAsia="ru-RU"/>
              </w:rPr>
              <w:t>дин</w:t>
            </w:r>
          </w:p>
        </w:tc>
        <w:tc>
          <w:tcPr>
            <w:tcW w:w="0" w:type="auto"/>
            <w:tcBorders>
              <w:top w:val="nil"/>
              <w:left w:val="nil"/>
              <w:bottom w:val="single" w:sz="8" w:space="0" w:color="auto"/>
              <w:right w:val="single" w:sz="8" w:space="0" w:color="auto"/>
            </w:tcBorders>
            <w:shd w:val="clear" w:color="auto" w:fill="auto"/>
            <w:noWrap/>
            <w:vAlign w:val="center"/>
            <w:hideMark/>
          </w:tcPr>
          <w:p w14:paraId="1DF2392A"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878</w:t>
            </w:r>
          </w:p>
        </w:tc>
        <w:tc>
          <w:tcPr>
            <w:tcW w:w="0" w:type="auto"/>
            <w:tcBorders>
              <w:top w:val="nil"/>
              <w:left w:val="nil"/>
              <w:bottom w:val="single" w:sz="8" w:space="0" w:color="auto"/>
              <w:right w:val="single" w:sz="8" w:space="0" w:color="auto"/>
            </w:tcBorders>
            <w:shd w:val="clear" w:color="auto" w:fill="auto"/>
            <w:noWrap/>
            <w:vAlign w:val="center"/>
            <w:hideMark/>
          </w:tcPr>
          <w:p w14:paraId="7087CD5B" w14:textId="3A369B9A"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10.11.2021</w:t>
            </w:r>
            <w:r w:rsidR="00815ED6">
              <w:rPr>
                <w:rFonts w:eastAsia="Times New Roman" w:cs="Times New Roman"/>
                <w:color w:val="000000"/>
                <w:sz w:val="20"/>
                <w:szCs w:val="20"/>
                <w:lang w:eastAsia="ru-RU"/>
              </w:rPr>
              <w:t xml:space="preserve"> </w:t>
            </w:r>
            <w:r w:rsidRPr="00D9794D">
              <w:rPr>
                <w:rFonts w:eastAsia="Times New Roman" w:cs="Times New Roman"/>
                <w:color w:val="000000"/>
                <w:sz w:val="20"/>
                <w:szCs w:val="20"/>
                <w:lang w:eastAsia="ru-RU"/>
              </w:rPr>
              <w:t>10:56</w:t>
            </w:r>
          </w:p>
        </w:tc>
        <w:tc>
          <w:tcPr>
            <w:tcW w:w="0" w:type="auto"/>
            <w:tcBorders>
              <w:top w:val="nil"/>
              <w:left w:val="nil"/>
              <w:bottom w:val="single" w:sz="8" w:space="0" w:color="auto"/>
              <w:right w:val="single" w:sz="8" w:space="0" w:color="auto"/>
            </w:tcBorders>
            <w:shd w:val="clear" w:color="auto" w:fill="auto"/>
            <w:noWrap/>
            <w:vAlign w:val="center"/>
            <w:hideMark/>
          </w:tcPr>
          <w:p w14:paraId="24DE18BE"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25-225-THM-C</w:t>
            </w:r>
          </w:p>
        </w:tc>
        <w:tc>
          <w:tcPr>
            <w:tcW w:w="0" w:type="auto"/>
            <w:tcBorders>
              <w:top w:val="nil"/>
              <w:left w:val="nil"/>
              <w:bottom w:val="single" w:sz="8" w:space="0" w:color="auto"/>
              <w:right w:val="single" w:sz="8" w:space="0" w:color="auto"/>
            </w:tcBorders>
            <w:shd w:val="clear" w:color="auto" w:fill="auto"/>
            <w:noWrap/>
            <w:vAlign w:val="center"/>
            <w:hideMark/>
          </w:tcPr>
          <w:p w14:paraId="7767EE16"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980</w:t>
            </w:r>
          </w:p>
        </w:tc>
        <w:tc>
          <w:tcPr>
            <w:tcW w:w="0" w:type="auto"/>
            <w:tcBorders>
              <w:top w:val="nil"/>
              <w:left w:val="nil"/>
              <w:bottom w:val="single" w:sz="8" w:space="0" w:color="auto"/>
              <w:right w:val="single" w:sz="8" w:space="0" w:color="auto"/>
            </w:tcBorders>
            <w:shd w:val="clear" w:color="auto" w:fill="auto"/>
            <w:noWrap/>
            <w:vAlign w:val="center"/>
            <w:hideMark/>
          </w:tcPr>
          <w:p w14:paraId="6925C39E"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shd w:val="clear" w:color="auto" w:fill="auto"/>
            <w:noWrap/>
            <w:vAlign w:val="center"/>
            <w:hideMark/>
          </w:tcPr>
          <w:p w14:paraId="68CE6787"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10,8</w:t>
            </w:r>
          </w:p>
        </w:tc>
        <w:tc>
          <w:tcPr>
            <w:tcW w:w="0" w:type="auto"/>
            <w:tcBorders>
              <w:top w:val="nil"/>
              <w:left w:val="nil"/>
              <w:bottom w:val="single" w:sz="8" w:space="0" w:color="auto"/>
              <w:right w:val="single" w:sz="8" w:space="0" w:color="auto"/>
            </w:tcBorders>
            <w:shd w:val="clear" w:color="auto" w:fill="auto"/>
            <w:noWrap/>
            <w:vAlign w:val="center"/>
            <w:hideMark/>
          </w:tcPr>
          <w:p w14:paraId="51668BCB"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81,3</w:t>
            </w:r>
          </w:p>
        </w:tc>
        <w:tc>
          <w:tcPr>
            <w:tcW w:w="0" w:type="auto"/>
            <w:tcBorders>
              <w:top w:val="nil"/>
              <w:left w:val="nil"/>
              <w:bottom w:val="single" w:sz="8" w:space="0" w:color="auto"/>
              <w:right w:val="single" w:sz="8" w:space="0" w:color="auto"/>
            </w:tcBorders>
            <w:shd w:val="clear" w:color="auto" w:fill="auto"/>
            <w:noWrap/>
            <w:vAlign w:val="center"/>
            <w:hideMark/>
          </w:tcPr>
          <w:p w14:paraId="660DDE35"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10,8</w:t>
            </w:r>
          </w:p>
        </w:tc>
        <w:tc>
          <w:tcPr>
            <w:tcW w:w="0" w:type="auto"/>
            <w:tcBorders>
              <w:top w:val="nil"/>
              <w:left w:val="nil"/>
              <w:bottom w:val="single" w:sz="8" w:space="0" w:color="auto"/>
              <w:right w:val="single" w:sz="8" w:space="0" w:color="auto"/>
            </w:tcBorders>
            <w:shd w:val="clear" w:color="auto" w:fill="auto"/>
            <w:noWrap/>
            <w:vAlign w:val="center"/>
            <w:hideMark/>
          </w:tcPr>
          <w:p w14:paraId="3D1293EF"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83,4</w:t>
            </w:r>
          </w:p>
        </w:tc>
        <w:tc>
          <w:tcPr>
            <w:tcW w:w="0" w:type="auto"/>
            <w:tcBorders>
              <w:top w:val="nil"/>
              <w:left w:val="nil"/>
              <w:bottom w:val="single" w:sz="8" w:space="0" w:color="auto"/>
              <w:right w:val="single" w:sz="8" w:space="0" w:color="auto"/>
            </w:tcBorders>
            <w:shd w:val="clear" w:color="auto" w:fill="auto"/>
            <w:noWrap/>
            <w:vAlign w:val="center"/>
            <w:hideMark/>
          </w:tcPr>
          <w:p w14:paraId="0CC21B42"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shd w:val="clear" w:color="auto" w:fill="auto"/>
            <w:noWrap/>
            <w:vAlign w:val="center"/>
            <w:hideMark/>
          </w:tcPr>
          <w:p w14:paraId="0D9C67E1"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0,186</w:t>
            </w:r>
          </w:p>
        </w:tc>
        <w:tc>
          <w:tcPr>
            <w:tcW w:w="0" w:type="auto"/>
            <w:tcBorders>
              <w:top w:val="nil"/>
              <w:left w:val="nil"/>
              <w:bottom w:val="single" w:sz="8" w:space="0" w:color="auto"/>
              <w:right w:val="single" w:sz="8" w:space="0" w:color="auto"/>
            </w:tcBorders>
            <w:shd w:val="clear" w:color="auto" w:fill="auto"/>
            <w:noWrap/>
            <w:vAlign w:val="center"/>
            <w:hideMark/>
          </w:tcPr>
          <w:p w14:paraId="4449DF5B"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0,18</w:t>
            </w:r>
          </w:p>
        </w:tc>
        <w:tc>
          <w:tcPr>
            <w:tcW w:w="0" w:type="auto"/>
            <w:tcBorders>
              <w:top w:val="nil"/>
              <w:left w:val="nil"/>
              <w:bottom w:val="single" w:sz="8" w:space="0" w:color="auto"/>
              <w:right w:val="single" w:sz="8" w:space="0" w:color="auto"/>
            </w:tcBorders>
            <w:shd w:val="clear" w:color="auto" w:fill="auto"/>
            <w:noWrap/>
            <w:vAlign w:val="center"/>
            <w:hideMark/>
          </w:tcPr>
          <w:p w14:paraId="610A7DDF"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shd w:val="clear" w:color="auto" w:fill="auto"/>
            <w:noWrap/>
            <w:vAlign w:val="center"/>
            <w:hideMark/>
          </w:tcPr>
          <w:p w14:paraId="6A8BCFB7"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15</w:t>
            </w:r>
          </w:p>
        </w:tc>
        <w:tc>
          <w:tcPr>
            <w:tcW w:w="0" w:type="auto"/>
            <w:tcBorders>
              <w:top w:val="nil"/>
              <w:left w:val="nil"/>
              <w:bottom w:val="single" w:sz="8" w:space="0" w:color="auto"/>
              <w:right w:val="single" w:sz="8" w:space="0" w:color="auto"/>
            </w:tcBorders>
            <w:shd w:val="clear" w:color="auto" w:fill="auto"/>
            <w:noWrap/>
            <w:vAlign w:val="center"/>
            <w:hideMark/>
          </w:tcPr>
          <w:p w14:paraId="10AC9B6A"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98,4</w:t>
            </w:r>
          </w:p>
        </w:tc>
        <w:tc>
          <w:tcPr>
            <w:tcW w:w="0" w:type="auto"/>
            <w:tcBorders>
              <w:top w:val="nil"/>
              <w:left w:val="nil"/>
              <w:bottom w:val="single" w:sz="8" w:space="0" w:color="auto"/>
              <w:right w:val="single" w:sz="8" w:space="0" w:color="auto"/>
            </w:tcBorders>
            <w:shd w:val="clear" w:color="auto" w:fill="auto"/>
            <w:noWrap/>
            <w:vAlign w:val="center"/>
            <w:hideMark/>
          </w:tcPr>
          <w:p w14:paraId="48D2F59E"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shd w:val="clear" w:color="auto" w:fill="auto"/>
            <w:noWrap/>
            <w:vAlign w:val="center"/>
            <w:hideMark/>
          </w:tcPr>
          <w:p w14:paraId="60258C82"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КВУ</w:t>
            </w:r>
          </w:p>
        </w:tc>
        <w:tc>
          <w:tcPr>
            <w:tcW w:w="0" w:type="auto"/>
            <w:tcBorders>
              <w:top w:val="nil"/>
              <w:left w:val="nil"/>
              <w:bottom w:val="single" w:sz="8" w:space="0" w:color="auto"/>
              <w:right w:val="single" w:sz="8" w:space="0" w:color="auto"/>
            </w:tcBorders>
            <w:shd w:val="clear" w:color="auto" w:fill="auto"/>
            <w:noWrap/>
            <w:vAlign w:val="center"/>
            <w:hideMark/>
          </w:tcPr>
          <w:p w14:paraId="1B8C3677"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shd w:val="clear" w:color="auto" w:fill="auto"/>
            <w:noWrap/>
            <w:vAlign w:val="center"/>
            <w:hideMark/>
          </w:tcPr>
          <w:p w14:paraId="6D122189"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1,013</w:t>
            </w:r>
          </w:p>
        </w:tc>
        <w:tc>
          <w:tcPr>
            <w:tcW w:w="0" w:type="auto"/>
            <w:tcBorders>
              <w:top w:val="nil"/>
              <w:left w:val="nil"/>
              <w:bottom w:val="single" w:sz="8" w:space="0" w:color="auto"/>
              <w:right w:val="single" w:sz="8" w:space="0" w:color="auto"/>
            </w:tcBorders>
            <w:shd w:val="clear" w:color="auto" w:fill="auto"/>
            <w:noWrap/>
            <w:vAlign w:val="center"/>
            <w:hideMark/>
          </w:tcPr>
          <w:p w14:paraId="6B9D6859"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0,957</w:t>
            </w:r>
          </w:p>
        </w:tc>
        <w:tc>
          <w:tcPr>
            <w:tcW w:w="0" w:type="auto"/>
            <w:tcBorders>
              <w:top w:val="nil"/>
              <w:left w:val="nil"/>
              <w:bottom w:val="single" w:sz="8" w:space="0" w:color="auto"/>
              <w:right w:val="single" w:sz="8" w:space="0" w:color="auto"/>
            </w:tcBorders>
            <w:shd w:val="clear" w:color="auto" w:fill="auto"/>
            <w:noWrap/>
            <w:vAlign w:val="center"/>
            <w:hideMark/>
          </w:tcPr>
          <w:p w14:paraId="10B9079C"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71,9</w:t>
            </w:r>
          </w:p>
        </w:tc>
        <w:tc>
          <w:tcPr>
            <w:tcW w:w="0" w:type="auto"/>
            <w:tcBorders>
              <w:top w:val="nil"/>
              <w:left w:val="nil"/>
              <w:bottom w:val="single" w:sz="8" w:space="0" w:color="auto"/>
              <w:right w:val="single" w:sz="8" w:space="0" w:color="auto"/>
            </w:tcBorders>
            <w:shd w:val="clear" w:color="auto" w:fill="auto"/>
            <w:noWrap/>
            <w:vAlign w:val="center"/>
            <w:hideMark/>
          </w:tcPr>
          <w:p w14:paraId="2565A718"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shd w:val="clear" w:color="auto" w:fill="auto"/>
            <w:noWrap/>
            <w:vAlign w:val="center"/>
            <w:hideMark/>
          </w:tcPr>
          <w:p w14:paraId="47C7F8C5"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shd w:val="clear" w:color="auto" w:fill="auto"/>
            <w:noWrap/>
            <w:vAlign w:val="bottom"/>
            <w:hideMark/>
          </w:tcPr>
          <w:p w14:paraId="5D9F681E" w14:textId="782A6BE0" w:rsidR="00D9794D" w:rsidRPr="00D9794D" w:rsidRDefault="00815ED6" w:rsidP="00D9794D">
            <w:pPr>
              <w:spacing w:after="0" w:line="240" w:lineRule="auto"/>
              <w:rPr>
                <w:rFonts w:ascii="Calibri" w:eastAsia="Times New Roman" w:hAnsi="Calibri" w:cs="Calibri"/>
                <w:color w:val="000000"/>
                <w:sz w:val="20"/>
                <w:szCs w:val="20"/>
                <w:lang w:eastAsia="ru-RU"/>
              </w:rPr>
            </w:pPr>
            <w:r>
              <w:rPr>
                <w:rFonts w:ascii="Calibri" w:eastAsia="Times New Roman" w:hAnsi="Calibri" w:cs="Calibri"/>
                <w:color w:val="000000"/>
                <w:sz w:val="20"/>
                <w:szCs w:val="20"/>
                <w:lang w:eastAsia="ru-RU"/>
              </w:rPr>
              <w:t xml:space="preserve"> </w:t>
            </w:r>
          </w:p>
        </w:tc>
        <w:tc>
          <w:tcPr>
            <w:tcW w:w="0" w:type="auto"/>
            <w:tcBorders>
              <w:top w:val="nil"/>
              <w:left w:val="nil"/>
              <w:bottom w:val="single" w:sz="8" w:space="0" w:color="auto"/>
              <w:right w:val="single" w:sz="8" w:space="0" w:color="auto"/>
            </w:tcBorders>
            <w:shd w:val="clear" w:color="auto" w:fill="auto"/>
            <w:noWrap/>
            <w:vAlign w:val="center"/>
            <w:hideMark/>
          </w:tcPr>
          <w:p w14:paraId="476A3CD6"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24.11.2021</w:t>
            </w:r>
          </w:p>
        </w:tc>
      </w:tr>
      <w:tr w:rsidR="00D9794D" w:rsidRPr="00D9794D" w14:paraId="6E03B448" w14:textId="77777777" w:rsidTr="00D9794D">
        <w:trPr>
          <w:trHeight w:val="30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51640354" w14:textId="64032DF5"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Н</w:t>
            </w:r>
            <w:r w:rsidR="00815ED6">
              <w:rPr>
                <w:rFonts w:eastAsia="Times New Roman" w:cs="Times New Roman"/>
                <w:color w:val="000000"/>
                <w:sz w:val="20"/>
                <w:szCs w:val="20"/>
                <w:lang w:eastAsia="ru-RU"/>
              </w:rPr>
              <w:t xml:space="preserve"> </w:t>
            </w:r>
            <w:proofErr w:type="spellStart"/>
            <w:r w:rsidRPr="00D9794D">
              <w:rPr>
                <w:rFonts w:eastAsia="Times New Roman" w:cs="Times New Roman"/>
                <w:color w:val="000000"/>
                <w:sz w:val="20"/>
                <w:szCs w:val="20"/>
                <w:lang w:eastAsia="ru-RU"/>
              </w:rPr>
              <w:t>ст</w:t>
            </w:r>
            <w:proofErr w:type="spellEnd"/>
          </w:p>
        </w:tc>
        <w:tc>
          <w:tcPr>
            <w:tcW w:w="0" w:type="auto"/>
            <w:tcBorders>
              <w:top w:val="nil"/>
              <w:left w:val="nil"/>
              <w:bottom w:val="single" w:sz="8" w:space="0" w:color="auto"/>
              <w:right w:val="single" w:sz="8" w:space="0" w:color="auto"/>
            </w:tcBorders>
            <w:shd w:val="clear" w:color="auto" w:fill="auto"/>
            <w:noWrap/>
            <w:vAlign w:val="center"/>
            <w:hideMark/>
          </w:tcPr>
          <w:p w14:paraId="04E08F60"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3909</w:t>
            </w:r>
          </w:p>
        </w:tc>
        <w:tc>
          <w:tcPr>
            <w:tcW w:w="0" w:type="auto"/>
            <w:tcBorders>
              <w:top w:val="nil"/>
              <w:left w:val="nil"/>
              <w:bottom w:val="single" w:sz="8" w:space="0" w:color="auto"/>
              <w:right w:val="single" w:sz="8" w:space="0" w:color="auto"/>
            </w:tcBorders>
            <w:shd w:val="clear" w:color="auto" w:fill="auto"/>
            <w:noWrap/>
            <w:vAlign w:val="center"/>
            <w:hideMark/>
          </w:tcPr>
          <w:p w14:paraId="35E911E5" w14:textId="4E563AD0"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23.11.2020</w:t>
            </w:r>
            <w:r w:rsidR="00815ED6">
              <w:rPr>
                <w:rFonts w:eastAsia="Times New Roman" w:cs="Times New Roman"/>
                <w:color w:val="000000"/>
                <w:sz w:val="20"/>
                <w:szCs w:val="20"/>
                <w:lang w:eastAsia="ru-RU"/>
              </w:rPr>
              <w:t xml:space="preserve"> </w:t>
            </w:r>
            <w:r w:rsidRPr="00D9794D">
              <w:rPr>
                <w:rFonts w:eastAsia="Times New Roman" w:cs="Times New Roman"/>
                <w:color w:val="000000"/>
                <w:sz w:val="20"/>
                <w:szCs w:val="20"/>
                <w:lang w:eastAsia="ru-RU"/>
              </w:rPr>
              <w:t>10:01</w:t>
            </w:r>
          </w:p>
        </w:tc>
        <w:tc>
          <w:tcPr>
            <w:tcW w:w="0" w:type="auto"/>
            <w:tcBorders>
              <w:top w:val="nil"/>
              <w:left w:val="nil"/>
              <w:bottom w:val="single" w:sz="8" w:space="0" w:color="auto"/>
              <w:right w:val="single" w:sz="8" w:space="0" w:color="auto"/>
            </w:tcBorders>
            <w:shd w:val="clear" w:color="auto" w:fill="auto"/>
            <w:noWrap/>
            <w:vAlign w:val="center"/>
            <w:hideMark/>
          </w:tcPr>
          <w:p w14:paraId="496044A0"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ЭЦH5A-60-1350</w:t>
            </w:r>
          </w:p>
        </w:tc>
        <w:tc>
          <w:tcPr>
            <w:tcW w:w="0" w:type="auto"/>
            <w:tcBorders>
              <w:top w:val="nil"/>
              <w:left w:val="nil"/>
              <w:bottom w:val="single" w:sz="8" w:space="0" w:color="auto"/>
              <w:right w:val="single" w:sz="8" w:space="0" w:color="auto"/>
            </w:tcBorders>
            <w:shd w:val="clear" w:color="auto" w:fill="auto"/>
            <w:noWrap/>
            <w:vAlign w:val="center"/>
            <w:hideMark/>
          </w:tcPr>
          <w:p w14:paraId="0D357E14"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88,5</w:t>
            </w:r>
          </w:p>
        </w:tc>
        <w:tc>
          <w:tcPr>
            <w:tcW w:w="0" w:type="auto"/>
            <w:tcBorders>
              <w:top w:val="nil"/>
              <w:left w:val="nil"/>
              <w:bottom w:val="single" w:sz="8" w:space="0" w:color="auto"/>
              <w:right w:val="single" w:sz="8" w:space="0" w:color="auto"/>
            </w:tcBorders>
            <w:shd w:val="clear" w:color="auto" w:fill="auto"/>
            <w:noWrap/>
            <w:vAlign w:val="center"/>
            <w:hideMark/>
          </w:tcPr>
          <w:p w14:paraId="58327179"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shd w:val="clear" w:color="auto" w:fill="auto"/>
            <w:noWrap/>
            <w:vAlign w:val="center"/>
            <w:hideMark/>
          </w:tcPr>
          <w:p w14:paraId="22380F3E"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3,8</w:t>
            </w:r>
          </w:p>
        </w:tc>
        <w:tc>
          <w:tcPr>
            <w:tcW w:w="0" w:type="auto"/>
            <w:tcBorders>
              <w:top w:val="nil"/>
              <w:left w:val="nil"/>
              <w:bottom w:val="single" w:sz="8" w:space="0" w:color="auto"/>
              <w:right w:val="single" w:sz="8" w:space="0" w:color="auto"/>
            </w:tcBorders>
            <w:shd w:val="clear" w:color="auto" w:fill="auto"/>
            <w:noWrap/>
            <w:vAlign w:val="center"/>
            <w:hideMark/>
          </w:tcPr>
          <w:p w14:paraId="5BAD80A8"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156</w:t>
            </w:r>
          </w:p>
        </w:tc>
        <w:tc>
          <w:tcPr>
            <w:tcW w:w="0" w:type="auto"/>
            <w:tcBorders>
              <w:top w:val="nil"/>
              <w:left w:val="nil"/>
              <w:bottom w:val="single" w:sz="8" w:space="0" w:color="auto"/>
              <w:right w:val="single" w:sz="8" w:space="0" w:color="auto"/>
            </w:tcBorders>
            <w:shd w:val="clear" w:color="auto" w:fill="auto"/>
            <w:noWrap/>
            <w:vAlign w:val="center"/>
            <w:hideMark/>
          </w:tcPr>
          <w:p w14:paraId="2A2DA3A5"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shd w:val="clear" w:color="auto" w:fill="auto"/>
            <w:noWrap/>
            <w:vAlign w:val="center"/>
            <w:hideMark/>
          </w:tcPr>
          <w:p w14:paraId="33EBB906"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157</w:t>
            </w:r>
          </w:p>
        </w:tc>
        <w:tc>
          <w:tcPr>
            <w:tcW w:w="0" w:type="auto"/>
            <w:tcBorders>
              <w:top w:val="nil"/>
              <w:left w:val="nil"/>
              <w:bottom w:val="single" w:sz="8" w:space="0" w:color="auto"/>
              <w:right w:val="single" w:sz="8" w:space="0" w:color="auto"/>
            </w:tcBorders>
            <w:shd w:val="clear" w:color="auto" w:fill="auto"/>
            <w:noWrap/>
            <w:vAlign w:val="center"/>
            <w:hideMark/>
          </w:tcPr>
          <w:p w14:paraId="7525EAFA"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shd w:val="clear" w:color="auto" w:fill="auto"/>
            <w:noWrap/>
            <w:vAlign w:val="center"/>
            <w:hideMark/>
          </w:tcPr>
          <w:p w14:paraId="4AB463D1"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0,635</w:t>
            </w:r>
          </w:p>
        </w:tc>
        <w:tc>
          <w:tcPr>
            <w:tcW w:w="0" w:type="auto"/>
            <w:tcBorders>
              <w:top w:val="nil"/>
              <w:left w:val="nil"/>
              <w:bottom w:val="single" w:sz="8" w:space="0" w:color="auto"/>
              <w:right w:val="single" w:sz="8" w:space="0" w:color="auto"/>
            </w:tcBorders>
            <w:shd w:val="clear" w:color="auto" w:fill="auto"/>
            <w:noWrap/>
            <w:vAlign w:val="center"/>
            <w:hideMark/>
          </w:tcPr>
          <w:p w14:paraId="05663174"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0,62</w:t>
            </w:r>
          </w:p>
        </w:tc>
        <w:tc>
          <w:tcPr>
            <w:tcW w:w="0" w:type="auto"/>
            <w:tcBorders>
              <w:top w:val="nil"/>
              <w:left w:val="nil"/>
              <w:bottom w:val="single" w:sz="8" w:space="0" w:color="auto"/>
              <w:right w:val="single" w:sz="8" w:space="0" w:color="auto"/>
            </w:tcBorders>
            <w:shd w:val="clear" w:color="auto" w:fill="auto"/>
            <w:noWrap/>
            <w:vAlign w:val="center"/>
            <w:hideMark/>
          </w:tcPr>
          <w:p w14:paraId="3C83F187"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shd w:val="clear" w:color="auto" w:fill="auto"/>
            <w:noWrap/>
            <w:vAlign w:val="center"/>
            <w:hideMark/>
          </w:tcPr>
          <w:p w14:paraId="2CD59F56"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19</w:t>
            </w:r>
          </w:p>
        </w:tc>
        <w:tc>
          <w:tcPr>
            <w:tcW w:w="0" w:type="auto"/>
            <w:tcBorders>
              <w:top w:val="nil"/>
              <w:left w:val="nil"/>
              <w:bottom w:val="single" w:sz="8" w:space="0" w:color="auto"/>
              <w:right w:val="single" w:sz="8" w:space="0" w:color="auto"/>
            </w:tcBorders>
            <w:shd w:val="clear" w:color="auto" w:fill="auto"/>
            <w:noWrap/>
            <w:vAlign w:val="center"/>
            <w:hideMark/>
          </w:tcPr>
          <w:p w14:paraId="1A4E712C"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90</w:t>
            </w:r>
          </w:p>
        </w:tc>
        <w:tc>
          <w:tcPr>
            <w:tcW w:w="0" w:type="auto"/>
            <w:tcBorders>
              <w:top w:val="nil"/>
              <w:left w:val="nil"/>
              <w:bottom w:val="single" w:sz="8" w:space="0" w:color="auto"/>
              <w:right w:val="single" w:sz="8" w:space="0" w:color="auto"/>
            </w:tcBorders>
            <w:shd w:val="clear" w:color="auto" w:fill="auto"/>
            <w:noWrap/>
            <w:vAlign w:val="center"/>
            <w:hideMark/>
          </w:tcPr>
          <w:p w14:paraId="4E587109"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70,18</w:t>
            </w:r>
          </w:p>
        </w:tc>
        <w:tc>
          <w:tcPr>
            <w:tcW w:w="0" w:type="auto"/>
            <w:tcBorders>
              <w:top w:val="nil"/>
              <w:left w:val="nil"/>
              <w:bottom w:val="single" w:sz="8" w:space="0" w:color="auto"/>
              <w:right w:val="single" w:sz="8" w:space="0" w:color="auto"/>
            </w:tcBorders>
            <w:shd w:val="clear" w:color="auto" w:fill="auto"/>
            <w:noWrap/>
            <w:vAlign w:val="center"/>
            <w:hideMark/>
          </w:tcPr>
          <w:p w14:paraId="31F54E1F"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КВУ</w:t>
            </w:r>
          </w:p>
        </w:tc>
        <w:tc>
          <w:tcPr>
            <w:tcW w:w="0" w:type="auto"/>
            <w:tcBorders>
              <w:top w:val="nil"/>
              <w:left w:val="nil"/>
              <w:bottom w:val="single" w:sz="8" w:space="0" w:color="auto"/>
              <w:right w:val="single" w:sz="8" w:space="0" w:color="auto"/>
            </w:tcBorders>
            <w:shd w:val="clear" w:color="auto" w:fill="auto"/>
            <w:noWrap/>
            <w:vAlign w:val="center"/>
            <w:hideMark/>
          </w:tcPr>
          <w:p w14:paraId="2AC2CBA9"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shd w:val="clear" w:color="auto" w:fill="auto"/>
            <w:noWrap/>
            <w:vAlign w:val="center"/>
            <w:hideMark/>
          </w:tcPr>
          <w:p w14:paraId="0E0BE86A"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1,011</w:t>
            </w:r>
          </w:p>
        </w:tc>
        <w:tc>
          <w:tcPr>
            <w:tcW w:w="0" w:type="auto"/>
            <w:tcBorders>
              <w:top w:val="nil"/>
              <w:left w:val="nil"/>
              <w:bottom w:val="single" w:sz="8" w:space="0" w:color="auto"/>
              <w:right w:val="single" w:sz="8" w:space="0" w:color="auto"/>
            </w:tcBorders>
            <w:shd w:val="clear" w:color="auto" w:fill="auto"/>
            <w:noWrap/>
            <w:vAlign w:val="center"/>
            <w:hideMark/>
          </w:tcPr>
          <w:p w14:paraId="79DFF210"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0,948</w:t>
            </w:r>
          </w:p>
        </w:tc>
        <w:tc>
          <w:tcPr>
            <w:tcW w:w="0" w:type="auto"/>
            <w:tcBorders>
              <w:top w:val="nil"/>
              <w:left w:val="nil"/>
              <w:bottom w:val="single" w:sz="8" w:space="0" w:color="auto"/>
              <w:right w:val="single" w:sz="8" w:space="0" w:color="auto"/>
            </w:tcBorders>
            <w:shd w:val="clear" w:color="auto" w:fill="auto"/>
            <w:noWrap/>
            <w:vAlign w:val="center"/>
            <w:hideMark/>
          </w:tcPr>
          <w:p w14:paraId="1F563B90"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shd w:val="clear" w:color="auto" w:fill="auto"/>
            <w:noWrap/>
            <w:vAlign w:val="center"/>
            <w:hideMark/>
          </w:tcPr>
          <w:p w14:paraId="4A37BE95"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shd w:val="clear" w:color="auto" w:fill="auto"/>
            <w:noWrap/>
            <w:vAlign w:val="center"/>
            <w:hideMark/>
          </w:tcPr>
          <w:p w14:paraId="5797279B"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shd w:val="clear" w:color="auto" w:fill="auto"/>
            <w:noWrap/>
            <w:vAlign w:val="center"/>
            <w:hideMark/>
          </w:tcPr>
          <w:p w14:paraId="5CD7381A"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Судос-0</w:t>
            </w:r>
          </w:p>
        </w:tc>
        <w:tc>
          <w:tcPr>
            <w:tcW w:w="0" w:type="auto"/>
            <w:tcBorders>
              <w:top w:val="nil"/>
              <w:left w:val="nil"/>
              <w:bottom w:val="single" w:sz="8" w:space="0" w:color="auto"/>
              <w:right w:val="single" w:sz="8" w:space="0" w:color="auto"/>
            </w:tcBorders>
            <w:shd w:val="clear" w:color="auto" w:fill="auto"/>
            <w:noWrap/>
            <w:vAlign w:val="center"/>
            <w:hideMark/>
          </w:tcPr>
          <w:p w14:paraId="479032A2"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26.11.2020</w:t>
            </w:r>
          </w:p>
        </w:tc>
      </w:tr>
      <w:tr w:rsidR="00D9794D" w:rsidRPr="00D9794D" w14:paraId="693CBF24" w14:textId="77777777" w:rsidTr="00D9794D">
        <w:trPr>
          <w:trHeight w:val="30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1F28120A" w14:textId="7679D843"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Н</w:t>
            </w:r>
            <w:r w:rsidR="00815ED6">
              <w:rPr>
                <w:rFonts w:eastAsia="Times New Roman" w:cs="Times New Roman"/>
                <w:color w:val="000000"/>
                <w:sz w:val="20"/>
                <w:szCs w:val="20"/>
                <w:lang w:eastAsia="ru-RU"/>
              </w:rPr>
              <w:t xml:space="preserve"> </w:t>
            </w:r>
            <w:r w:rsidRPr="00D9794D">
              <w:rPr>
                <w:rFonts w:eastAsia="Times New Roman" w:cs="Times New Roman"/>
                <w:color w:val="000000"/>
                <w:sz w:val="20"/>
                <w:szCs w:val="20"/>
                <w:lang w:eastAsia="ru-RU"/>
              </w:rPr>
              <w:t>дин</w:t>
            </w:r>
          </w:p>
        </w:tc>
        <w:tc>
          <w:tcPr>
            <w:tcW w:w="0" w:type="auto"/>
            <w:tcBorders>
              <w:top w:val="nil"/>
              <w:left w:val="nil"/>
              <w:bottom w:val="single" w:sz="8" w:space="0" w:color="auto"/>
              <w:right w:val="single" w:sz="8" w:space="0" w:color="auto"/>
            </w:tcBorders>
            <w:shd w:val="clear" w:color="auto" w:fill="auto"/>
            <w:noWrap/>
            <w:vAlign w:val="center"/>
            <w:hideMark/>
          </w:tcPr>
          <w:p w14:paraId="5F48D8FB"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3909</w:t>
            </w:r>
          </w:p>
        </w:tc>
        <w:tc>
          <w:tcPr>
            <w:tcW w:w="0" w:type="auto"/>
            <w:tcBorders>
              <w:top w:val="nil"/>
              <w:left w:val="nil"/>
              <w:bottom w:val="single" w:sz="8" w:space="0" w:color="auto"/>
              <w:right w:val="single" w:sz="8" w:space="0" w:color="auto"/>
            </w:tcBorders>
            <w:shd w:val="clear" w:color="auto" w:fill="auto"/>
            <w:noWrap/>
            <w:vAlign w:val="center"/>
            <w:hideMark/>
          </w:tcPr>
          <w:p w14:paraId="08B8FCBD" w14:textId="0174F0EF"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20.11.2020</w:t>
            </w:r>
            <w:r w:rsidR="00815ED6">
              <w:rPr>
                <w:rFonts w:eastAsia="Times New Roman" w:cs="Times New Roman"/>
                <w:color w:val="000000"/>
                <w:sz w:val="20"/>
                <w:szCs w:val="20"/>
                <w:lang w:eastAsia="ru-RU"/>
              </w:rPr>
              <w:t xml:space="preserve"> </w:t>
            </w:r>
            <w:r w:rsidRPr="00D9794D">
              <w:rPr>
                <w:rFonts w:eastAsia="Times New Roman" w:cs="Times New Roman"/>
                <w:color w:val="000000"/>
                <w:sz w:val="20"/>
                <w:szCs w:val="20"/>
                <w:lang w:eastAsia="ru-RU"/>
              </w:rPr>
              <w:t>11:43</w:t>
            </w:r>
          </w:p>
        </w:tc>
        <w:tc>
          <w:tcPr>
            <w:tcW w:w="0" w:type="auto"/>
            <w:tcBorders>
              <w:top w:val="nil"/>
              <w:left w:val="nil"/>
              <w:bottom w:val="single" w:sz="8" w:space="0" w:color="auto"/>
              <w:right w:val="single" w:sz="8" w:space="0" w:color="auto"/>
            </w:tcBorders>
            <w:shd w:val="clear" w:color="auto" w:fill="auto"/>
            <w:noWrap/>
            <w:vAlign w:val="center"/>
            <w:hideMark/>
          </w:tcPr>
          <w:p w14:paraId="3BC4932F"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ЭЦH5A-60-1350</w:t>
            </w:r>
          </w:p>
        </w:tc>
        <w:tc>
          <w:tcPr>
            <w:tcW w:w="0" w:type="auto"/>
            <w:tcBorders>
              <w:top w:val="nil"/>
              <w:left w:val="nil"/>
              <w:bottom w:val="single" w:sz="8" w:space="0" w:color="auto"/>
              <w:right w:val="single" w:sz="8" w:space="0" w:color="auto"/>
            </w:tcBorders>
            <w:shd w:val="clear" w:color="auto" w:fill="auto"/>
            <w:noWrap/>
            <w:vAlign w:val="center"/>
            <w:hideMark/>
          </w:tcPr>
          <w:p w14:paraId="7F4F5893"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281,8</w:t>
            </w:r>
          </w:p>
        </w:tc>
        <w:tc>
          <w:tcPr>
            <w:tcW w:w="0" w:type="auto"/>
            <w:tcBorders>
              <w:top w:val="nil"/>
              <w:left w:val="nil"/>
              <w:bottom w:val="single" w:sz="8" w:space="0" w:color="auto"/>
              <w:right w:val="single" w:sz="8" w:space="0" w:color="auto"/>
            </w:tcBorders>
            <w:shd w:val="clear" w:color="auto" w:fill="auto"/>
            <w:noWrap/>
            <w:vAlign w:val="center"/>
            <w:hideMark/>
          </w:tcPr>
          <w:p w14:paraId="2205EBD3"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shd w:val="clear" w:color="auto" w:fill="auto"/>
            <w:noWrap/>
            <w:vAlign w:val="center"/>
            <w:hideMark/>
          </w:tcPr>
          <w:p w14:paraId="5834D132"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9,2</w:t>
            </w:r>
          </w:p>
        </w:tc>
        <w:tc>
          <w:tcPr>
            <w:tcW w:w="0" w:type="auto"/>
            <w:tcBorders>
              <w:top w:val="nil"/>
              <w:left w:val="nil"/>
              <w:bottom w:val="single" w:sz="8" w:space="0" w:color="auto"/>
              <w:right w:val="single" w:sz="8" w:space="0" w:color="auto"/>
            </w:tcBorders>
            <w:shd w:val="clear" w:color="auto" w:fill="auto"/>
            <w:noWrap/>
            <w:vAlign w:val="center"/>
            <w:hideMark/>
          </w:tcPr>
          <w:p w14:paraId="7D4A594E"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125</w:t>
            </w:r>
          </w:p>
        </w:tc>
        <w:tc>
          <w:tcPr>
            <w:tcW w:w="0" w:type="auto"/>
            <w:tcBorders>
              <w:top w:val="nil"/>
              <w:left w:val="nil"/>
              <w:bottom w:val="single" w:sz="8" w:space="0" w:color="auto"/>
              <w:right w:val="single" w:sz="8" w:space="0" w:color="auto"/>
            </w:tcBorders>
            <w:shd w:val="clear" w:color="auto" w:fill="auto"/>
            <w:noWrap/>
            <w:vAlign w:val="center"/>
            <w:hideMark/>
          </w:tcPr>
          <w:p w14:paraId="285105FD"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113</w:t>
            </w:r>
          </w:p>
        </w:tc>
        <w:tc>
          <w:tcPr>
            <w:tcW w:w="0" w:type="auto"/>
            <w:tcBorders>
              <w:top w:val="nil"/>
              <w:left w:val="nil"/>
              <w:bottom w:val="single" w:sz="8" w:space="0" w:color="auto"/>
              <w:right w:val="single" w:sz="8" w:space="0" w:color="auto"/>
            </w:tcBorders>
            <w:shd w:val="clear" w:color="auto" w:fill="auto"/>
            <w:noWrap/>
            <w:vAlign w:val="center"/>
            <w:hideMark/>
          </w:tcPr>
          <w:p w14:paraId="475F901A"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126</w:t>
            </w:r>
          </w:p>
        </w:tc>
        <w:tc>
          <w:tcPr>
            <w:tcW w:w="0" w:type="auto"/>
            <w:tcBorders>
              <w:top w:val="nil"/>
              <w:left w:val="nil"/>
              <w:bottom w:val="single" w:sz="8" w:space="0" w:color="auto"/>
              <w:right w:val="single" w:sz="8" w:space="0" w:color="auto"/>
            </w:tcBorders>
            <w:shd w:val="clear" w:color="auto" w:fill="auto"/>
            <w:noWrap/>
            <w:vAlign w:val="center"/>
            <w:hideMark/>
          </w:tcPr>
          <w:p w14:paraId="38282371"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shd w:val="clear" w:color="auto" w:fill="auto"/>
            <w:noWrap/>
            <w:vAlign w:val="center"/>
            <w:hideMark/>
          </w:tcPr>
          <w:p w14:paraId="76E47266"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0,635</w:t>
            </w:r>
          </w:p>
        </w:tc>
        <w:tc>
          <w:tcPr>
            <w:tcW w:w="0" w:type="auto"/>
            <w:tcBorders>
              <w:top w:val="nil"/>
              <w:left w:val="nil"/>
              <w:bottom w:val="single" w:sz="8" w:space="0" w:color="auto"/>
              <w:right w:val="single" w:sz="8" w:space="0" w:color="auto"/>
            </w:tcBorders>
            <w:shd w:val="clear" w:color="auto" w:fill="auto"/>
            <w:noWrap/>
            <w:vAlign w:val="center"/>
            <w:hideMark/>
          </w:tcPr>
          <w:p w14:paraId="3505B6C8"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0,62</w:t>
            </w:r>
          </w:p>
        </w:tc>
        <w:tc>
          <w:tcPr>
            <w:tcW w:w="0" w:type="auto"/>
            <w:tcBorders>
              <w:top w:val="nil"/>
              <w:left w:val="nil"/>
              <w:bottom w:val="single" w:sz="8" w:space="0" w:color="auto"/>
              <w:right w:val="single" w:sz="8" w:space="0" w:color="auto"/>
            </w:tcBorders>
            <w:shd w:val="clear" w:color="auto" w:fill="auto"/>
            <w:noWrap/>
            <w:vAlign w:val="center"/>
            <w:hideMark/>
          </w:tcPr>
          <w:p w14:paraId="3741D6B9"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shd w:val="clear" w:color="auto" w:fill="auto"/>
            <w:noWrap/>
            <w:vAlign w:val="center"/>
            <w:hideMark/>
          </w:tcPr>
          <w:p w14:paraId="73D7364B"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19</w:t>
            </w:r>
          </w:p>
        </w:tc>
        <w:tc>
          <w:tcPr>
            <w:tcW w:w="0" w:type="auto"/>
            <w:tcBorders>
              <w:top w:val="nil"/>
              <w:left w:val="nil"/>
              <w:bottom w:val="single" w:sz="8" w:space="0" w:color="auto"/>
              <w:right w:val="single" w:sz="8" w:space="0" w:color="auto"/>
            </w:tcBorders>
            <w:shd w:val="clear" w:color="auto" w:fill="auto"/>
            <w:noWrap/>
            <w:vAlign w:val="center"/>
            <w:hideMark/>
          </w:tcPr>
          <w:p w14:paraId="224AD934"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90</w:t>
            </w:r>
          </w:p>
        </w:tc>
        <w:tc>
          <w:tcPr>
            <w:tcW w:w="0" w:type="auto"/>
            <w:tcBorders>
              <w:top w:val="nil"/>
              <w:left w:val="nil"/>
              <w:bottom w:val="single" w:sz="8" w:space="0" w:color="auto"/>
              <w:right w:val="single" w:sz="8" w:space="0" w:color="auto"/>
            </w:tcBorders>
            <w:shd w:val="clear" w:color="auto" w:fill="auto"/>
            <w:noWrap/>
            <w:vAlign w:val="center"/>
            <w:hideMark/>
          </w:tcPr>
          <w:p w14:paraId="2C7B6068"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shd w:val="clear" w:color="auto" w:fill="auto"/>
            <w:noWrap/>
            <w:vAlign w:val="center"/>
            <w:hideMark/>
          </w:tcPr>
          <w:p w14:paraId="142E3852"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КВУ</w:t>
            </w:r>
          </w:p>
        </w:tc>
        <w:tc>
          <w:tcPr>
            <w:tcW w:w="0" w:type="auto"/>
            <w:tcBorders>
              <w:top w:val="nil"/>
              <w:left w:val="nil"/>
              <w:bottom w:val="single" w:sz="8" w:space="0" w:color="auto"/>
              <w:right w:val="single" w:sz="8" w:space="0" w:color="auto"/>
            </w:tcBorders>
            <w:shd w:val="clear" w:color="auto" w:fill="auto"/>
            <w:noWrap/>
            <w:vAlign w:val="center"/>
            <w:hideMark/>
          </w:tcPr>
          <w:p w14:paraId="4C3360A7"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shd w:val="clear" w:color="auto" w:fill="auto"/>
            <w:noWrap/>
            <w:vAlign w:val="center"/>
            <w:hideMark/>
          </w:tcPr>
          <w:p w14:paraId="6A0FCFB7"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1,011</w:t>
            </w:r>
          </w:p>
        </w:tc>
        <w:tc>
          <w:tcPr>
            <w:tcW w:w="0" w:type="auto"/>
            <w:tcBorders>
              <w:top w:val="nil"/>
              <w:left w:val="nil"/>
              <w:bottom w:val="single" w:sz="8" w:space="0" w:color="auto"/>
              <w:right w:val="single" w:sz="8" w:space="0" w:color="auto"/>
            </w:tcBorders>
            <w:shd w:val="clear" w:color="auto" w:fill="auto"/>
            <w:noWrap/>
            <w:vAlign w:val="center"/>
            <w:hideMark/>
          </w:tcPr>
          <w:p w14:paraId="7BA092A4"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0,828</w:t>
            </w:r>
          </w:p>
        </w:tc>
        <w:tc>
          <w:tcPr>
            <w:tcW w:w="0" w:type="auto"/>
            <w:tcBorders>
              <w:top w:val="nil"/>
              <w:left w:val="nil"/>
              <w:bottom w:val="single" w:sz="8" w:space="0" w:color="auto"/>
              <w:right w:val="single" w:sz="8" w:space="0" w:color="auto"/>
            </w:tcBorders>
            <w:shd w:val="clear" w:color="auto" w:fill="auto"/>
            <w:noWrap/>
            <w:vAlign w:val="center"/>
            <w:hideMark/>
          </w:tcPr>
          <w:p w14:paraId="5A26A4BF"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shd w:val="clear" w:color="auto" w:fill="auto"/>
            <w:noWrap/>
            <w:vAlign w:val="center"/>
            <w:hideMark/>
          </w:tcPr>
          <w:p w14:paraId="178B274E"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shd w:val="clear" w:color="auto" w:fill="auto"/>
            <w:noWrap/>
            <w:vAlign w:val="center"/>
            <w:hideMark/>
          </w:tcPr>
          <w:p w14:paraId="506F8EBC"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0</w:t>
            </w:r>
          </w:p>
        </w:tc>
        <w:tc>
          <w:tcPr>
            <w:tcW w:w="0" w:type="auto"/>
            <w:tcBorders>
              <w:top w:val="nil"/>
              <w:left w:val="nil"/>
              <w:bottom w:val="single" w:sz="8" w:space="0" w:color="auto"/>
              <w:right w:val="single" w:sz="8" w:space="0" w:color="auto"/>
            </w:tcBorders>
            <w:shd w:val="clear" w:color="auto" w:fill="auto"/>
            <w:noWrap/>
            <w:vAlign w:val="center"/>
            <w:hideMark/>
          </w:tcPr>
          <w:p w14:paraId="62C3B35D"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Судос-0</w:t>
            </w:r>
          </w:p>
        </w:tc>
        <w:tc>
          <w:tcPr>
            <w:tcW w:w="0" w:type="auto"/>
            <w:tcBorders>
              <w:top w:val="nil"/>
              <w:left w:val="nil"/>
              <w:bottom w:val="single" w:sz="8" w:space="0" w:color="auto"/>
              <w:right w:val="single" w:sz="8" w:space="0" w:color="auto"/>
            </w:tcBorders>
            <w:shd w:val="clear" w:color="auto" w:fill="auto"/>
            <w:noWrap/>
            <w:vAlign w:val="center"/>
            <w:hideMark/>
          </w:tcPr>
          <w:p w14:paraId="08C4D44D" w14:textId="77777777" w:rsidR="00D9794D" w:rsidRPr="00D9794D" w:rsidRDefault="00D9794D" w:rsidP="00D9794D">
            <w:pPr>
              <w:spacing w:after="0" w:line="240" w:lineRule="auto"/>
              <w:jc w:val="center"/>
              <w:rPr>
                <w:rFonts w:eastAsia="Times New Roman" w:cs="Times New Roman"/>
                <w:color w:val="000000"/>
                <w:sz w:val="20"/>
                <w:szCs w:val="20"/>
                <w:lang w:eastAsia="ru-RU"/>
              </w:rPr>
            </w:pPr>
            <w:r w:rsidRPr="00D9794D">
              <w:rPr>
                <w:rFonts w:eastAsia="Times New Roman" w:cs="Times New Roman"/>
                <w:color w:val="000000"/>
                <w:sz w:val="20"/>
                <w:szCs w:val="20"/>
                <w:lang w:eastAsia="ru-RU"/>
              </w:rPr>
              <w:t>26.11.2020</w:t>
            </w:r>
          </w:p>
        </w:tc>
      </w:tr>
    </w:tbl>
    <w:p w14:paraId="4161D07D" w14:textId="77777777" w:rsidR="00D9794D" w:rsidRDefault="00D9794D" w:rsidP="00D9794D">
      <w:pPr>
        <w:ind w:firstLine="708"/>
        <w:jc w:val="both"/>
      </w:pPr>
    </w:p>
    <w:p w14:paraId="7D0994D5" w14:textId="0FB22C7F" w:rsidR="00D9794D" w:rsidRDefault="00D9794D" w:rsidP="00D9794D">
      <w:pPr>
        <w:ind w:firstLine="708"/>
        <w:jc w:val="both"/>
        <w:sectPr w:rsidR="00D9794D" w:rsidSect="00D2272F">
          <w:pgSz w:w="16838" w:h="11906" w:orient="landscape"/>
          <w:pgMar w:top="1134" w:right="1134" w:bottom="1134" w:left="1701" w:header="708" w:footer="708" w:gutter="0"/>
          <w:cols w:space="708"/>
          <w:docGrid w:linePitch="381"/>
        </w:sectPr>
      </w:pPr>
    </w:p>
    <w:p w14:paraId="362B68C2" w14:textId="4420E97F" w:rsidR="00D9794D" w:rsidRDefault="00D9794D" w:rsidP="00CC4A1A">
      <w:pPr>
        <w:spacing w:line="360" w:lineRule="auto"/>
        <w:ind w:firstLine="708"/>
        <w:jc w:val="both"/>
      </w:pPr>
      <w:r>
        <w:lastRenderedPageBreak/>
        <w:t>Скважина</w:t>
      </w:r>
      <w:r w:rsidR="00815ED6">
        <w:t xml:space="preserve"> </w:t>
      </w:r>
      <w:r>
        <w:t>845</w:t>
      </w:r>
      <w:r w:rsidR="00815ED6">
        <w:t xml:space="preserve"> </w:t>
      </w:r>
      <w:r>
        <w:t>была</w:t>
      </w:r>
      <w:r w:rsidR="00815ED6">
        <w:t xml:space="preserve"> </w:t>
      </w:r>
      <w:r>
        <w:t>отобрана</w:t>
      </w:r>
      <w:r w:rsidR="00815ED6">
        <w:t xml:space="preserve"> </w:t>
      </w:r>
      <w:r>
        <w:t>как</w:t>
      </w:r>
      <w:r w:rsidR="00815ED6">
        <w:t xml:space="preserve"> </w:t>
      </w:r>
      <w:r>
        <w:t>первоочередной</w:t>
      </w:r>
      <w:r w:rsidR="00815ED6">
        <w:t xml:space="preserve"> </w:t>
      </w:r>
      <w:r>
        <w:t>кандидат</w:t>
      </w:r>
      <w:r w:rsidR="00815ED6">
        <w:t xml:space="preserve"> </w:t>
      </w:r>
      <w:r>
        <w:t>благодаря</w:t>
      </w:r>
      <w:r w:rsidR="00815ED6">
        <w:t xml:space="preserve"> </w:t>
      </w:r>
      <w:r>
        <w:t>сочетанию</w:t>
      </w:r>
      <w:r w:rsidR="00815ED6">
        <w:t xml:space="preserve"> </w:t>
      </w:r>
      <w:r>
        <w:t>идеальных</w:t>
      </w:r>
      <w:r w:rsidR="00815ED6">
        <w:t xml:space="preserve"> </w:t>
      </w:r>
      <w:r>
        <w:t>гидродинамических</w:t>
      </w:r>
      <w:r w:rsidR="00815ED6">
        <w:t xml:space="preserve"> </w:t>
      </w:r>
      <w:r>
        <w:t>показателей</w:t>
      </w:r>
      <w:r w:rsidR="00815ED6">
        <w:t xml:space="preserve"> </w:t>
      </w:r>
      <w:r>
        <w:t>и</w:t>
      </w:r>
      <w:r w:rsidR="00815ED6">
        <w:t xml:space="preserve"> </w:t>
      </w:r>
      <w:r>
        <w:t>актуальности</w:t>
      </w:r>
      <w:r w:rsidR="00815ED6">
        <w:t xml:space="preserve"> </w:t>
      </w:r>
      <w:r>
        <w:t>исследований.</w:t>
      </w:r>
      <w:r w:rsidR="00815ED6">
        <w:t xml:space="preserve"> </w:t>
      </w:r>
      <w:r>
        <w:t>При</w:t>
      </w:r>
      <w:r w:rsidR="00815ED6">
        <w:t xml:space="preserve"> </w:t>
      </w:r>
      <w:r>
        <w:t>обводненности</w:t>
      </w:r>
      <w:r w:rsidR="00815ED6">
        <w:t xml:space="preserve"> </w:t>
      </w:r>
      <w:r>
        <w:t>97.5%</w:t>
      </w:r>
      <w:r w:rsidR="00815ED6">
        <w:t xml:space="preserve"> </w:t>
      </w:r>
      <w:r>
        <w:t>она</w:t>
      </w:r>
      <w:r w:rsidR="00815ED6">
        <w:t xml:space="preserve"> </w:t>
      </w:r>
      <w:r>
        <w:t>демонстрирует</w:t>
      </w:r>
      <w:r w:rsidR="00815ED6">
        <w:t xml:space="preserve"> </w:t>
      </w:r>
      <w:r>
        <w:t>прекрасно</w:t>
      </w:r>
      <w:r w:rsidR="00815ED6">
        <w:t xml:space="preserve"> </w:t>
      </w:r>
      <w:r>
        <w:t>выраженную</w:t>
      </w:r>
      <w:r w:rsidR="00815ED6">
        <w:t xml:space="preserve"> </w:t>
      </w:r>
      <w:r>
        <w:t>реакцию</w:t>
      </w:r>
      <w:r w:rsidR="00815ED6">
        <w:t xml:space="preserve"> </w:t>
      </w:r>
      <w:r>
        <w:t>на</w:t>
      </w:r>
      <w:r w:rsidR="00815ED6">
        <w:t xml:space="preserve"> </w:t>
      </w:r>
      <w:r>
        <w:t>остановку</w:t>
      </w:r>
      <w:r w:rsidR="00815ED6">
        <w:t xml:space="preserve"> </w:t>
      </w:r>
      <w:r>
        <w:t>с</w:t>
      </w:r>
      <w:r w:rsidR="00815ED6">
        <w:t xml:space="preserve"> </w:t>
      </w:r>
      <w:r>
        <w:t>ростом</w:t>
      </w:r>
      <w:r w:rsidR="00815ED6">
        <w:t xml:space="preserve"> </w:t>
      </w:r>
      <w:r>
        <w:t>давления</w:t>
      </w:r>
      <w:r w:rsidR="00815ED6">
        <w:t xml:space="preserve"> </w:t>
      </w:r>
      <w:r>
        <w:t>с</w:t>
      </w:r>
      <w:r w:rsidR="00815ED6">
        <w:t xml:space="preserve"> </w:t>
      </w:r>
      <w:r>
        <w:t>122.9</w:t>
      </w:r>
      <w:r w:rsidR="00815ED6">
        <w:t xml:space="preserve"> </w:t>
      </w:r>
      <w:r>
        <w:t>до</w:t>
      </w:r>
      <w:r w:rsidR="00815ED6">
        <w:t xml:space="preserve"> </w:t>
      </w:r>
      <w:r>
        <w:t>159.1</w:t>
      </w:r>
      <w:r w:rsidR="00815ED6">
        <w:t xml:space="preserve"> </w:t>
      </w:r>
      <w:r>
        <w:t>атмосферы,</w:t>
      </w:r>
      <w:r w:rsidR="00815ED6">
        <w:t xml:space="preserve"> </w:t>
      </w:r>
      <w:r>
        <w:t>что</w:t>
      </w:r>
      <w:r w:rsidR="00815ED6">
        <w:t xml:space="preserve"> </w:t>
      </w:r>
      <w:r>
        <w:t>свидетельствует</w:t>
      </w:r>
      <w:r w:rsidR="00815ED6">
        <w:t xml:space="preserve"> </w:t>
      </w:r>
      <w:r>
        <w:t>о</w:t>
      </w:r>
      <w:r w:rsidR="00815ED6">
        <w:t xml:space="preserve"> </w:t>
      </w:r>
      <w:r>
        <w:t>сохраненной</w:t>
      </w:r>
      <w:r w:rsidR="00815ED6">
        <w:t xml:space="preserve"> </w:t>
      </w:r>
      <w:r>
        <w:t>связи</w:t>
      </w:r>
      <w:r w:rsidR="00815ED6">
        <w:t xml:space="preserve"> </w:t>
      </w:r>
      <w:r>
        <w:t>с</w:t>
      </w:r>
      <w:r w:rsidR="00815ED6">
        <w:t xml:space="preserve"> </w:t>
      </w:r>
      <w:r>
        <w:t>пластом.</w:t>
      </w:r>
      <w:r w:rsidR="00815ED6">
        <w:t xml:space="preserve"> </w:t>
      </w:r>
      <w:r>
        <w:t>Высокий</w:t>
      </w:r>
      <w:r w:rsidR="00815ED6">
        <w:t xml:space="preserve"> </w:t>
      </w:r>
      <w:r>
        <w:t>коэффициент</w:t>
      </w:r>
      <w:r w:rsidR="00815ED6">
        <w:t xml:space="preserve"> </w:t>
      </w:r>
      <w:r>
        <w:t>продуктивности</w:t>
      </w:r>
      <w:r w:rsidR="00815ED6">
        <w:t xml:space="preserve"> </w:t>
      </w:r>
      <w:r>
        <w:t>0.97</w:t>
      </w:r>
      <w:r w:rsidR="00815ED6">
        <w:t xml:space="preserve"> </w:t>
      </w:r>
      <w:r>
        <w:t>подтверждает</w:t>
      </w:r>
      <w:r w:rsidR="00815ED6">
        <w:t xml:space="preserve"> </w:t>
      </w:r>
      <w:r>
        <w:t>возможность</w:t>
      </w:r>
      <w:r w:rsidR="00815ED6">
        <w:t xml:space="preserve"> </w:t>
      </w:r>
      <w:r>
        <w:t>получения</w:t>
      </w:r>
      <w:r w:rsidR="00815ED6">
        <w:t xml:space="preserve"> </w:t>
      </w:r>
      <w:r>
        <w:t>качественных</w:t>
      </w:r>
      <w:r w:rsidR="00815ED6">
        <w:t xml:space="preserve"> </w:t>
      </w:r>
      <w:r>
        <w:t>данных</w:t>
      </w:r>
      <w:r w:rsidR="00815ED6">
        <w:t xml:space="preserve"> </w:t>
      </w:r>
      <w:r>
        <w:t>при</w:t>
      </w:r>
      <w:r w:rsidR="00815ED6">
        <w:t xml:space="preserve"> </w:t>
      </w:r>
      <w:r>
        <w:t>минимальном</w:t>
      </w:r>
      <w:r w:rsidR="00815ED6">
        <w:t xml:space="preserve"> </w:t>
      </w:r>
      <w:r>
        <w:t>времени</w:t>
      </w:r>
      <w:r w:rsidR="00815ED6">
        <w:t xml:space="preserve"> </w:t>
      </w:r>
      <w:r>
        <w:t>стабилизации.</w:t>
      </w:r>
      <w:r w:rsidR="00815ED6">
        <w:t xml:space="preserve"> </w:t>
      </w:r>
      <w:r>
        <w:t>Статус</w:t>
      </w:r>
      <w:r w:rsidR="00815ED6">
        <w:t xml:space="preserve"> </w:t>
      </w:r>
      <w:r>
        <w:t>опорной</w:t>
      </w:r>
      <w:r w:rsidR="00815ED6">
        <w:t xml:space="preserve"> </w:t>
      </w:r>
      <w:r>
        <w:t>скважины</w:t>
      </w:r>
      <w:r w:rsidR="00815ED6">
        <w:t xml:space="preserve"> </w:t>
      </w:r>
      <w:r>
        <w:t>и</w:t>
      </w:r>
      <w:r w:rsidR="00815ED6">
        <w:t xml:space="preserve"> </w:t>
      </w:r>
      <w:r>
        <w:t>современные</w:t>
      </w:r>
      <w:r w:rsidR="00815ED6">
        <w:t xml:space="preserve"> </w:t>
      </w:r>
      <w:r>
        <w:t>данные</w:t>
      </w:r>
      <w:r w:rsidR="00815ED6">
        <w:t xml:space="preserve"> </w:t>
      </w:r>
      <w:r>
        <w:t>исследований</w:t>
      </w:r>
      <w:r w:rsidR="00815ED6">
        <w:t xml:space="preserve"> </w:t>
      </w:r>
      <w:r>
        <w:t>делают</w:t>
      </w:r>
      <w:r w:rsidR="00815ED6">
        <w:t xml:space="preserve"> </w:t>
      </w:r>
      <w:r>
        <w:t>ее</w:t>
      </w:r>
      <w:r w:rsidR="00815ED6">
        <w:t xml:space="preserve"> </w:t>
      </w:r>
      <w:r>
        <w:t>ядром</w:t>
      </w:r>
      <w:r w:rsidR="00815ED6">
        <w:t xml:space="preserve"> </w:t>
      </w:r>
      <w:r>
        <w:t>создаваемой</w:t>
      </w:r>
      <w:r w:rsidR="00815ED6">
        <w:t xml:space="preserve"> </w:t>
      </w:r>
      <w:r>
        <w:t>наблюдательной</w:t>
      </w:r>
      <w:r w:rsidR="00815ED6">
        <w:t xml:space="preserve"> </w:t>
      </w:r>
      <w:r>
        <w:t>сети.</w:t>
      </w:r>
    </w:p>
    <w:p w14:paraId="5DA89F90" w14:textId="314BB2EE" w:rsidR="00D9794D" w:rsidRDefault="00D9794D" w:rsidP="00CC4A1A">
      <w:pPr>
        <w:spacing w:line="360" w:lineRule="auto"/>
        <w:ind w:firstLine="708"/>
        <w:jc w:val="both"/>
      </w:pPr>
      <w:r>
        <w:t>Скважина</w:t>
      </w:r>
      <w:r w:rsidR="00815ED6">
        <w:t xml:space="preserve"> </w:t>
      </w:r>
      <w:r>
        <w:t>878</w:t>
      </w:r>
      <w:r w:rsidR="00815ED6">
        <w:t xml:space="preserve"> </w:t>
      </w:r>
      <w:r>
        <w:t>представляет</w:t>
      </w:r>
      <w:r w:rsidR="00815ED6">
        <w:t xml:space="preserve"> </w:t>
      </w:r>
      <w:r>
        <w:t>особую</w:t>
      </w:r>
      <w:r w:rsidR="00815ED6">
        <w:t xml:space="preserve"> </w:t>
      </w:r>
      <w:r>
        <w:t>ценность</w:t>
      </w:r>
      <w:r w:rsidR="00815ED6">
        <w:t xml:space="preserve"> </w:t>
      </w:r>
      <w:r>
        <w:t>для</w:t>
      </w:r>
      <w:r w:rsidR="00815ED6">
        <w:t xml:space="preserve"> </w:t>
      </w:r>
      <w:r>
        <w:t>мониторинга</w:t>
      </w:r>
      <w:r w:rsidR="00815ED6">
        <w:t xml:space="preserve"> </w:t>
      </w:r>
      <w:r>
        <w:t>процессов</w:t>
      </w:r>
      <w:r w:rsidR="00815ED6">
        <w:t xml:space="preserve"> </w:t>
      </w:r>
      <w:r>
        <w:t>обводнения</w:t>
      </w:r>
      <w:r w:rsidR="00815ED6">
        <w:t xml:space="preserve"> </w:t>
      </w:r>
      <w:r>
        <w:t>благодаря</w:t>
      </w:r>
      <w:r w:rsidR="00815ED6">
        <w:t xml:space="preserve"> </w:t>
      </w:r>
      <w:r>
        <w:t>рекордному</w:t>
      </w:r>
      <w:r w:rsidR="00815ED6">
        <w:t xml:space="preserve"> </w:t>
      </w:r>
      <w:r>
        <w:t>показателю</w:t>
      </w:r>
      <w:r w:rsidR="00815ED6">
        <w:t xml:space="preserve"> </w:t>
      </w:r>
      <w:r>
        <w:t>обводненности</w:t>
      </w:r>
      <w:r w:rsidR="00815ED6">
        <w:t xml:space="preserve"> </w:t>
      </w:r>
      <w:r>
        <w:t>98.4%.</w:t>
      </w:r>
      <w:r w:rsidR="00815ED6">
        <w:t xml:space="preserve"> </w:t>
      </w:r>
      <w:r>
        <w:t>Несмотря</w:t>
      </w:r>
      <w:r w:rsidR="00815ED6">
        <w:t xml:space="preserve"> </w:t>
      </w:r>
      <w:r>
        <w:t>на</w:t>
      </w:r>
      <w:r w:rsidR="00815ED6">
        <w:t xml:space="preserve"> </w:t>
      </w:r>
      <w:r>
        <w:t>более</w:t>
      </w:r>
      <w:r w:rsidR="00815ED6">
        <w:t xml:space="preserve"> </w:t>
      </w:r>
      <w:r>
        <w:t>низкий</w:t>
      </w:r>
      <w:r w:rsidR="00815ED6">
        <w:t xml:space="preserve"> </w:t>
      </w:r>
      <w:r>
        <w:t>коэффициент</w:t>
      </w:r>
      <w:r w:rsidR="00815ED6">
        <w:t xml:space="preserve"> </w:t>
      </w:r>
      <w:r>
        <w:t>продуктивности</w:t>
      </w:r>
      <w:r w:rsidR="00815ED6">
        <w:t xml:space="preserve"> </w:t>
      </w:r>
      <w:r>
        <w:t>0.18,</w:t>
      </w:r>
      <w:r w:rsidR="00815ED6">
        <w:t xml:space="preserve"> </w:t>
      </w:r>
      <w:r>
        <w:t>она</w:t>
      </w:r>
      <w:r w:rsidR="00815ED6">
        <w:t xml:space="preserve"> </w:t>
      </w:r>
      <w:r>
        <w:t>демонстрирует</w:t>
      </w:r>
      <w:r w:rsidR="00815ED6">
        <w:t xml:space="preserve"> </w:t>
      </w:r>
      <w:r>
        <w:t>впечатляющую</w:t>
      </w:r>
      <w:r w:rsidR="00815ED6">
        <w:t xml:space="preserve"> </w:t>
      </w:r>
      <w:r>
        <w:t>динамику</w:t>
      </w:r>
      <w:r w:rsidR="00815ED6">
        <w:t xml:space="preserve"> </w:t>
      </w:r>
      <w:r>
        <w:t>давления</w:t>
      </w:r>
      <w:r w:rsidR="00815ED6">
        <w:t xml:space="preserve"> </w:t>
      </w:r>
      <w:r>
        <w:t>при</w:t>
      </w:r>
      <w:r w:rsidR="00815ED6">
        <w:t xml:space="preserve"> </w:t>
      </w:r>
      <w:r>
        <w:t>остановке</w:t>
      </w:r>
      <w:r w:rsidR="00815ED6">
        <w:t xml:space="preserve"> </w:t>
      </w:r>
      <w:r>
        <w:t>—</w:t>
      </w:r>
      <w:r w:rsidR="00815ED6">
        <w:t xml:space="preserve"> </w:t>
      </w:r>
      <w:r>
        <w:t>с</w:t>
      </w:r>
      <w:r w:rsidR="00815ED6">
        <w:t xml:space="preserve"> </w:t>
      </w:r>
      <w:r>
        <w:t>83.4</w:t>
      </w:r>
      <w:r w:rsidR="00815ED6">
        <w:t xml:space="preserve"> </w:t>
      </w:r>
      <w:r>
        <w:t>до</w:t>
      </w:r>
      <w:r w:rsidR="00815ED6">
        <w:t xml:space="preserve"> </w:t>
      </w:r>
      <w:r>
        <w:t>165</w:t>
      </w:r>
      <w:r w:rsidR="00815ED6">
        <w:t xml:space="preserve"> </w:t>
      </w:r>
      <w:r>
        <w:t>атмосфер,</w:t>
      </w:r>
      <w:r w:rsidR="00815ED6">
        <w:t xml:space="preserve"> </w:t>
      </w:r>
      <w:r>
        <w:t>что</w:t>
      </w:r>
      <w:r w:rsidR="00815ED6">
        <w:t xml:space="preserve"> </w:t>
      </w:r>
      <w:r>
        <w:t>указывает</w:t>
      </w:r>
      <w:r w:rsidR="00815ED6">
        <w:t xml:space="preserve"> </w:t>
      </w:r>
      <w:r>
        <w:t>на</w:t>
      </w:r>
      <w:r w:rsidR="00815ED6">
        <w:t xml:space="preserve"> </w:t>
      </w:r>
      <w:r>
        <w:t>ее</w:t>
      </w:r>
      <w:r w:rsidR="00815ED6">
        <w:t xml:space="preserve"> </w:t>
      </w:r>
      <w:r>
        <w:t>высокую</w:t>
      </w:r>
      <w:r w:rsidR="00815ED6">
        <w:t xml:space="preserve"> </w:t>
      </w:r>
      <w:r>
        <w:t>чувствительность</w:t>
      </w:r>
      <w:r w:rsidR="00815ED6">
        <w:t xml:space="preserve"> </w:t>
      </w:r>
      <w:r>
        <w:t>к</w:t>
      </w:r>
      <w:r w:rsidR="00815ED6">
        <w:t xml:space="preserve"> </w:t>
      </w:r>
      <w:r>
        <w:t>изменениям</w:t>
      </w:r>
      <w:r w:rsidR="00815ED6">
        <w:t xml:space="preserve"> </w:t>
      </w:r>
      <w:r>
        <w:t>в</w:t>
      </w:r>
      <w:r w:rsidR="00815ED6">
        <w:t xml:space="preserve"> </w:t>
      </w:r>
      <w:r>
        <w:t>пласте.</w:t>
      </w:r>
      <w:r w:rsidR="00815ED6">
        <w:t xml:space="preserve"> </w:t>
      </w:r>
      <w:r>
        <w:t>Такой</w:t>
      </w:r>
      <w:r w:rsidR="00815ED6">
        <w:t xml:space="preserve"> </w:t>
      </w:r>
      <w:r>
        <w:t>значительный</w:t>
      </w:r>
      <w:r w:rsidR="00815ED6">
        <w:t xml:space="preserve"> </w:t>
      </w:r>
      <w:r>
        <w:t>перепад</w:t>
      </w:r>
      <w:r w:rsidR="00815ED6">
        <w:t xml:space="preserve"> </w:t>
      </w:r>
      <w:r>
        <w:t>давлений</w:t>
      </w:r>
      <w:r w:rsidR="00815ED6">
        <w:t xml:space="preserve"> </w:t>
      </w:r>
      <w:r>
        <w:t>между</w:t>
      </w:r>
      <w:r w:rsidR="00815ED6">
        <w:t xml:space="preserve"> </w:t>
      </w:r>
      <w:r>
        <w:t>динамическим</w:t>
      </w:r>
      <w:r w:rsidR="00815ED6">
        <w:t xml:space="preserve"> </w:t>
      </w:r>
      <w:r>
        <w:t>и</w:t>
      </w:r>
      <w:r w:rsidR="00815ED6">
        <w:t xml:space="preserve"> </w:t>
      </w:r>
      <w:r>
        <w:t>статическим</w:t>
      </w:r>
      <w:r w:rsidR="00815ED6">
        <w:t xml:space="preserve"> </w:t>
      </w:r>
      <w:r>
        <w:t>режимами</w:t>
      </w:r>
      <w:r w:rsidR="00815ED6">
        <w:t xml:space="preserve"> </w:t>
      </w:r>
      <w:r>
        <w:t>делает</w:t>
      </w:r>
      <w:r w:rsidR="00815ED6">
        <w:t xml:space="preserve"> </w:t>
      </w:r>
      <w:r>
        <w:t>ее</w:t>
      </w:r>
      <w:r w:rsidR="00815ED6">
        <w:t xml:space="preserve"> </w:t>
      </w:r>
      <w:r>
        <w:t>исключительно</w:t>
      </w:r>
      <w:r w:rsidR="00815ED6">
        <w:t xml:space="preserve"> </w:t>
      </w:r>
      <w:r>
        <w:t>ценным</w:t>
      </w:r>
      <w:r w:rsidR="00815ED6">
        <w:t xml:space="preserve"> </w:t>
      </w:r>
      <w:r>
        <w:t>объектом</w:t>
      </w:r>
      <w:r w:rsidR="00815ED6">
        <w:t xml:space="preserve"> </w:t>
      </w:r>
      <w:r>
        <w:t>для</w:t>
      </w:r>
      <w:r w:rsidR="00815ED6">
        <w:t xml:space="preserve"> </w:t>
      </w:r>
      <w:r>
        <w:t>изучения</w:t>
      </w:r>
      <w:r w:rsidR="00815ED6">
        <w:t xml:space="preserve"> </w:t>
      </w:r>
      <w:r>
        <w:t>поведения</w:t>
      </w:r>
      <w:r w:rsidR="00815ED6">
        <w:t xml:space="preserve"> </w:t>
      </w:r>
      <w:r>
        <w:t>подошвенных</w:t>
      </w:r>
      <w:r w:rsidR="00815ED6">
        <w:t xml:space="preserve"> </w:t>
      </w:r>
      <w:r>
        <w:t>вод</w:t>
      </w:r>
      <w:r w:rsidR="00815ED6">
        <w:t xml:space="preserve"> </w:t>
      </w:r>
      <w:r>
        <w:t>и</w:t>
      </w:r>
      <w:r w:rsidR="00815ED6">
        <w:t xml:space="preserve"> </w:t>
      </w:r>
      <w:r>
        <w:t>контроля</w:t>
      </w:r>
      <w:r w:rsidR="00815ED6">
        <w:t xml:space="preserve"> </w:t>
      </w:r>
      <w:r>
        <w:t>за</w:t>
      </w:r>
      <w:r w:rsidR="00815ED6">
        <w:t xml:space="preserve"> </w:t>
      </w:r>
      <w:r>
        <w:t>продвижением</w:t>
      </w:r>
      <w:r w:rsidR="00815ED6">
        <w:t xml:space="preserve"> </w:t>
      </w:r>
      <w:r>
        <w:t>фронта</w:t>
      </w:r>
      <w:r w:rsidR="00815ED6">
        <w:t xml:space="preserve"> </w:t>
      </w:r>
      <w:proofErr w:type="spellStart"/>
      <w:r>
        <w:t>заводнения</w:t>
      </w:r>
      <w:proofErr w:type="spellEnd"/>
      <w:r>
        <w:t>.</w:t>
      </w:r>
    </w:p>
    <w:p w14:paraId="3CC15F0B" w14:textId="46A3ED18" w:rsidR="00D9794D" w:rsidRDefault="00D9794D" w:rsidP="00CC4A1A">
      <w:pPr>
        <w:spacing w:line="360" w:lineRule="auto"/>
        <w:ind w:firstLine="708"/>
        <w:jc w:val="both"/>
      </w:pPr>
      <w:r>
        <w:t>Скважина</w:t>
      </w:r>
      <w:r w:rsidR="00815ED6">
        <w:t xml:space="preserve"> </w:t>
      </w:r>
      <w:r>
        <w:t>3909</w:t>
      </w:r>
      <w:r w:rsidR="00815ED6">
        <w:t xml:space="preserve"> </w:t>
      </w:r>
      <w:r>
        <w:t>дополняет</w:t>
      </w:r>
      <w:r w:rsidR="00815ED6">
        <w:t xml:space="preserve"> </w:t>
      </w:r>
      <w:r>
        <w:t>наблюдательную</w:t>
      </w:r>
      <w:r w:rsidR="00815ED6">
        <w:t xml:space="preserve"> </w:t>
      </w:r>
      <w:r>
        <w:t>сеть</w:t>
      </w:r>
      <w:r w:rsidR="00815ED6">
        <w:t xml:space="preserve"> </w:t>
      </w:r>
      <w:r>
        <w:t>как</w:t>
      </w:r>
      <w:r w:rsidR="00815ED6">
        <w:t xml:space="preserve"> </w:t>
      </w:r>
      <w:r>
        <w:t>стабильный</w:t>
      </w:r>
      <w:r w:rsidR="00815ED6">
        <w:t xml:space="preserve"> </w:t>
      </w:r>
      <w:r>
        <w:t>объект</w:t>
      </w:r>
      <w:r w:rsidR="00815ED6">
        <w:t xml:space="preserve"> </w:t>
      </w:r>
      <w:r>
        <w:t>с</w:t>
      </w:r>
      <w:r w:rsidR="00815ED6">
        <w:t xml:space="preserve"> </w:t>
      </w:r>
      <w:r>
        <w:t>хорошо</w:t>
      </w:r>
      <w:r w:rsidR="00815ED6">
        <w:t xml:space="preserve"> </w:t>
      </w:r>
      <w:r>
        <w:t>изученной</w:t>
      </w:r>
      <w:r w:rsidR="00815ED6">
        <w:t xml:space="preserve"> </w:t>
      </w:r>
      <w:r>
        <w:t>историей</w:t>
      </w:r>
      <w:r w:rsidR="00815ED6">
        <w:t xml:space="preserve"> </w:t>
      </w:r>
      <w:r>
        <w:t>эксплуатации.</w:t>
      </w:r>
      <w:r w:rsidR="00815ED6">
        <w:t xml:space="preserve"> </w:t>
      </w:r>
      <w:r>
        <w:t>При</w:t>
      </w:r>
      <w:r w:rsidR="00815ED6">
        <w:t xml:space="preserve"> </w:t>
      </w:r>
      <w:r>
        <w:t>обводненности</w:t>
      </w:r>
      <w:r w:rsidR="00815ED6">
        <w:t xml:space="preserve"> </w:t>
      </w:r>
      <w:r>
        <w:t>90%</w:t>
      </w:r>
      <w:r w:rsidR="00815ED6">
        <w:t xml:space="preserve"> </w:t>
      </w:r>
      <w:r>
        <w:t>и</w:t>
      </w:r>
      <w:r w:rsidR="00815ED6">
        <w:t xml:space="preserve"> </w:t>
      </w:r>
      <w:r>
        <w:t>коэффициенте</w:t>
      </w:r>
      <w:r w:rsidR="00815ED6">
        <w:t xml:space="preserve"> </w:t>
      </w:r>
      <w:r>
        <w:t>продуктивности</w:t>
      </w:r>
      <w:r w:rsidR="00815ED6">
        <w:t xml:space="preserve"> </w:t>
      </w:r>
      <w:proofErr w:type="spellStart"/>
      <w:r w:rsidR="00CA5246">
        <w:t>Кпрод</w:t>
      </w:r>
      <w:proofErr w:type="spellEnd"/>
      <w:r w:rsidR="00815ED6">
        <w:t xml:space="preserve"> </w:t>
      </w:r>
      <w:r w:rsidR="00CA5246">
        <w:t>=</w:t>
      </w:r>
      <w:r w:rsidR="00815ED6">
        <w:t xml:space="preserve"> </w:t>
      </w:r>
      <w:r>
        <w:t>0,62</w:t>
      </w:r>
      <w:r w:rsidR="00815ED6">
        <w:t xml:space="preserve"> </w:t>
      </w:r>
      <w:r>
        <w:t>она</w:t>
      </w:r>
      <w:r w:rsidR="00815ED6">
        <w:t xml:space="preserve"> </w:t>
      </w:r>
      <w:r>
        <w:t>занимает</w:t>
      </w:r>
      <w:r w:rsidR="00815ED6">
        <w:t xml:space="preserve"> </w:t>
      </w:r>
      <w:r>
        <w:t>промежуточное</w:t>
      </w:r>
      <w:r w:rsidR="00815ED6">
        <w:t xml:space="preserve"> </w:t>
      </w:r>
      <w:r>
        <w:t>положение</w:t>
      </w:r>
      <w:r w:rsidR="00815ED6">
        <w:t xml:space="preserve"> </w:t>
      </w:r>
      <w:r>
        <w:t>между</w:t>
      </w:r>
      <w:r w:rsidR="00815ED6">
        <w:t xml:space="preserve"> </w:t>
      </w:r>
      <w:r>
        <w:t>первыми</w:t>
      </w:r>
      <w:r w:rsidR="00815ED6">
        <w:t xml:space="preserve"> </w:t>
      </w:r>
      <w:r>
        <w:t>двумя</w:t>
      </w:r>
      <w:r w:rsidR="00815ED6">
        <w:t xml:space="preserve"> </w:t>
      </w:r>
      <w:r>
        <w:t>кандидатами,</w:t>
      </w:r>
      <w:r w:rsidR="00815ED6">
        <w:t xml:space="preserve"> </w:t>
      </w:r>
      <w:r>
        <w:t>обеспечивая</w:t>
      </w:r>
      <w:r w:rsidR="00815ED6">
        <w:t xml:space="preserve"> </w:t>
      </w:r>
      <w:r>
        <w:t>надежный</w:t>
      </w:r>
      <w:r w:rsidR="00815ED6">
        <w:t xml:space="preserve"> </w:t>
      </w:r>
      <w:r>
        <w:t>контроль</w:t>
      </w:r>
      <w:r w:rsidR="00815ED6">
        <w:t xml:space="preserve"> </w:t>
      </w:r>
      <w:r>
        <w:t>пластового</w:t>
      </w:r>
      <w:r w:rsidR="00815ED6">
        <w:t xml:space="preserve"> </w:t>
      </w:r>
      <w:r>
        <w:t>давления</w:t>
      </w:r>
      <w:r w:rsidR="00815ED6">
        <w:t xml:space="preserve"> </w:t>
      </w:r>
      <w:r>
        <w:t>в</w:t>
      </w:r>
      <w:r w:rsidR="00815ED6">
        <w:t xml:space="preserve"> </w:t>
      </w:r>
      <w:r>
        <w:t>своей</w:t>
      </w:r>
      <w:r w:rsidR="00815ED6">
        <w:t xml:space="preserve"> </w:t>
      </w:r>
      <w:r>
        <w:t>зоне</w:t>
      </w:r>
      <w:r w:rsidR="00815ED6">
        <w:t xml:space="preserve"> </w:t>
      </w:r>
      <w:r>
        <w:t>влияния.</w:t>
      </w:r>
      <w:r w:rsidR="00815ED6">
        <w:t xml:space="preserve"> </w:t>
      </w:r>
      <w:r>
        <w:t>Четко</w:t>
      </w:r>
      <w:r w:rsidR="00815ED6">
        <w:t xml:space="preserve"> </w:t>
      </w:r>
      <w:r>
        <w:t>фиксируемый</w:t>
      </w:r>
      <w:r w:rsidR="00815ED6">
        <w:t xml:space="preserve"> </w:t>
      </w:r>
      <w:r>
        <w:t>прирост</w:t>
      </w:r>
      <w:r w:rsidR="00815ED6">
        <w:t xml:space="preserve"> </w:t>
      </w:r>
      <w:r>
        <w:t>давления</w:t>
      </w:r>
      <w:r w:rsidR="00815ED6">
        <w:t xml:space="preserve"> </w:t>
      </w:r>
      <w:r>
        <w:t>со</w:t>
      </w:r>
      <w:r w:rsidR="00815ED6">
        <w:t xml:space="preserve"> </w:t>
      </w:r>
      <w:r>
        <w:t>126</w:t>
      </w:r>
      <w:r w:rsidR="00815ED6">
        <w:t xml:space="preserve"> </w:t>
      </w:r>
      <w:r>
        <w:t>до</w:t>
      </w:r>
      <w:r w:rsidR="00815ED6">
        <w:t xml:space="preserve"> </w:t>
      </w:r>
      <w:r>
        <w:t>157</w:t>
      </w:r>
      <w:r w:rsidR="00815ED6">
        <w:t xml:space="preserve"> </w:t>
      </w:r>
      <w:r>
        <w:t>атмосфер</w:t>
      </w:r>
      <w:r w:rsidR="00815ED6">
        <w:t xml:space="preserve"> </w:t>
      </w:r>
      <w:r>
        <w:t>при</w:t>
      </w:r>
      <w:r w:rsidR="00815ED6">
        <w:t xml:space="preserve"> </w:t>
      </w:r>
      <w:r>
        <w:t>остановке</w:t>
      </w:r>
      <w:r w:rsidR="00815ED6">
        <w:t xml:space="preserve"> </w:t>
      </w:r>
      <w:r>
        <w:t>подтверждает</w:t>
      </w:r>
      <w:r w:rsidR="00815ED6">
        <w:t xml:space="preserve"> </w:t>
      </w:r>
      <w:r>
        <w:t>ее</w:t>
      </w:r>
      <w:r w:rsidR="00815ED6">
        <w:t xml:space="preserve"> </w:t>
      </w:r>
      <w:r>
        <w:t>репрезентативность</w:t>
      </w:r>
      <w:r w:rsidR="00815ED6">
        <w:t xml:space="preserve"> </w:t>
      </w:r>
      <w:r>
        <w:t>для</w:t>
      </w:r>
      <w:r w:rsidR="00815ED6">
        <w:t xml:space="preserve"> </w:t>
      </w:r>
      <w:r>
        <w:t>мониторинговых</w:t>
      </w:r>
      <w:r w:rsidR="00815ED6">
        <w:t xml:space="preserve"> </w:t>
      </w:r>
      <w:r>
        <w:t>задач.</w:t>
      </w:r>
      <w:r w:rsidR="00815ED6">
        <w:t xml:space="preserve"> </w:t>
      </w:r>
    </w:p>
    <w:p w14:paraId="771814A6" w14:textId="78603B23" w:rsidR="00FB01AA" w:rsidRDefault="00FB01AA" w:rsidP="00CC4A1A">
      <w:pPr>
        <w:spacing w:line="360" w:lineRule="auto"/>
        <w:ind w:firstLine="708"/>
        <w:jc w:val="both"/>
      </w:pPr>
      <w:r>
        <w:t>Для</w:t>
      </w:r>
      <w:r w:rsidR="00815ED6">
        <w:t xml:space="preserve"> </w:t>
      </w:r>
      <w:r>
        <w:t>перевода</w:t>
      </w:r>
      <w:r w:rsidR="00815ED6">
        <w:t xml:space="preserve"> </w:t>
      </w:r>
      <w:r>
        <w:t>данных</w:t>
      </w:r>
      <w:r w:rsidR="00815ED6">
        <w:t xml:space="preserve"> </w:t>
      </w:r>
      <w:r>
        <w:t>скважин</w:t>
      </w:r>
      <w:r w:rsidR="00815ED6">
        <w:t xml:space="preserve"> </w:t>
      </w:r>
      <w:r>
        <w:t>в</w:t>
      </w:r>
      <w:r w:rsidR="00815ED6">
        <w:t xml:space="preserve"> </w:t>
      </w:r>
      <w:r>
        <w:t>наблюдательный</w:t>
      </w:r>
      <w:r w:rsidR="00815ED6">
        <w:t xml:space="preserve"> </w:t>
      </w:r>
      <w:r>
        <w:t>фонд</w:t>
      </w:r>
      <w:r w:rsidR="00815ED6">
        <w:t xml:space="preserve"> </w:t>
      </w:r>
      <w:r>
        <w:t>предлагается</w:t>
      </w:r>
      <w:r w:rsidR="00815ED6">
        <w:t xml:space="preserve"> </w:t>
      </w:r>
      <w:r>
        <w:t>технология</w:t>
      </w:r>
      <w:r w:rsidR="00815ED6">
        <w:t xml:space="preserve"> </w:t>
      </w:r>
      <w:r>
        <w:t>стационарного</w:t>
      </w:r>
      <w:r w:rsidR="00815ED6">
        <w:t xml:space="preserve"> </w:t>
      </w:r>
      <w:r>
        <w:t>мониторинга</w:t>
      </w:r>
      <w:r w:rsidR="00815ED6">
        <w:t xml:space="preserve"> </w:t>
      </w:r>
      <w:r>
        <w:t>с</w:t>
      </w:r>
      <w:r w:rsidR="00815ED6">
        <w:t xml:space="preserve"> </w:t>
      </w:r>
      <w:r>
        <w:t>использованием</w:t>
      </w:r>
      <w:r w:rsidR="00815ED6">
        <w:t xml:space="preserve"> </w:t>
      </w:r>
      <w:r>
        <w:t>донных</w:t>
      </w:r>
      <w:r w:rsidR="00815ED6">
        <w:t xml:space="preserve"> </w:t>
      </w:r>
      <w:r>
        <w:t>манометрических</w:t>
      </w:r>
      <w:r w:rsidR="00815ED6">
        <w:t xml:space="preserve"> </w:t>
      </w:r>
      <w:r>
        <w:t>систем.</w:t>
      </w:r>
      <w:r w:rsidR="00815ED6">
        <w:t xml:space="preserve"> </w:t>
      </w:r>
      <w:r>
        <w:t>Данная</w:t>
      </w:r>
      <w:r w:rsidR="00815ED6">
        <w:t xml:space="preserve"> </w:t>
      </w:r>
      <w:r>
        <w:t>технология</w:t>
      </w:r>
      <w:r w:rsidR="00815ED6">
        <w:t xml:space="preserve"> </w:t>
      </w:r>
      <w:r>
        <w:t>исключает</w:t>
      </w:r>
      <w:r w:rsidR="00815ED6">
        <w:t xml:space="preserve"> </w:t>
      </w:r>
      <w:r>
        <w:t>необходимость</w:t>
      </w:r>
      <w:r w:rsidR="00815ED6">
        <w:t xml:space="preserve"> </w:t>
      </w:r>
      <w:r>
        <w:lastRenderedPageBreak/>
        <w:t>регулярных</w:t>
      </w:r>
      <w:r w:rsidR="00815ED6">
        <w:t xml:space="preserve"> </w:t>
      </w:r>
      <w:r>
        <w:t>дорогостоящих</w:t>
      </w:r>
      <w:r w:rsidR="00815ED6">
        <w:t xml:space="preserve"> </w:t>
      </w:r>
      <w:r>
        <w:t>спусков</w:t>
      </w:r>
      <w:r w:rsidR="00815ED6">
        <w:t xml:space="preserve"> </w:t>
      </w:r>
      <w:r>
        <w:t>глубинных</w:t>
      </w:r>
      <w:r w:rsidR="00815ED6">
        <w:t xml:space="preserve"> </w:t>
      </w:r>
      <w:r>
        <w:t>манометров</w:t>
      </w:r>
      <w:r w:rsidR="00815ED6">
        <w:t xml:space="preserve"> </w:t>
      </w:r>
      <w:r>
        <w:t>и</w:t>
      </w:r>
      <w:r w:rsidR="00815ED6">
        <w:t xml:space="preserve"> </w:t>
      </w:r>
      <w:r>
        <w:t>обеспечивает</w:t>
      </w:r>
      <w:r w:rsidR="00815ED6">
        <w:t xml:space="preserve"> </w:t>
      </w:r>
      <w:r>
        <w:t>получение</w:t>
      </w:r>
      <w:r w:rsidR="00815ED6">
        <w:t xml:space="preserve"> </w:t>
      </w:r>
      <w:r>
        <w:t>данных</w:t>
      </w:r>
      <w:r w:rsidR="00815ED6">
        <w:t xml:space="preserve"> </w:t>
      </w:r>
      <w:r>
        <w:t>в</w:t>
      </w:r>
      <w:r w:rsidR="00815ED6">
        <w:t xml:space="preserve"> </w:t>
      </w:r>
      <w:r>
        <w:t>режиме,</w:t>
      </w:r>
      <w:r w:rsidR="00815ED6">
        <w:t xml:space="preserve"> </w:t>
      </w:r>
      <w:r>
        <w:t>близком</w:t>
      </w:r>
      <w:r w:rsidR="00815ED6">
        <w:t xml:space="preserve"> </w:t>
      </w:r>
      <w:r>
        <w:t>к</w:t>
      </w:r>
      <w:r w:rsidR="00815ED6">
        <w:t xml:space="preserve"> </w:t>
      </w:r>
      <w:r>
        <w:t>реальному</w:t>
      </w:r>
      <w:r w:rsidR="00815ED6">
        <w:t xml:space="preserve"> </w:t>
      </w:r>
      <w:r>
        <w:t>времени.</w:t>
      </w:r>
    </w:p>
    <w:p w14:paraId="4A671137" w14:textId="1C79BD58" w:rsidR="00FB01AA" w:rsidRDefault="00FB01AA" w:rsidP="00CC4A1A">
      <w:pPr>
        <w:spacing w:line="360" w:lineRule="auto"/>
        <w:jc w:val="both"/>
      </w:pPr>
      <w:r>
        <w:t>Ключевой</w:t>
      </w:r>
      <w:r w:rsidR="00815ED6">
        <w:t xml:space="preserve"> </w:t>
      </w:r>
      <w:r>
        <w:t>технологический</w:t>
      </w:r>
      <w:r w:rsidR="00815ED6">
        <w:t xml:space="preserve"> </w:t>
      </w:r>
      <w:r>
        <w:t>комплекс</w:t>
      </w:r>
      <w:r w:rsidR="00815ED6">
        <w:t xml:space="preserve"> </w:t>
      </w:r>
      <w:r>
        <w:t>включает</w:t>
      </w:r>
      <w:r w:rsidR="00815ED6">
        <w:t xml:space="preserve"> </w:t>
      </w:r>
      <w:r>
        <w:t>в</w:t>
      </w:r>
      <w:r w:rsidR="00815ED6">
        <w:t xml:space="preserve"> </w:t>
      </w:r>
      <w:r>
        <w:t>себя</w:t>
      </w:r>
      <w:r w:rsidR="00815ED6">
        <w:t xml:space="preserve"> </w:t>
      </w:r>
      <w:r>
        <w:t>следующее</w:t>
      </w:r>
      <w:r w:rsidR="00815ED6">
        <w:t xml:space="preserve"> </w:t>
      </w:r>
      <w:r>
        <w:t>оборудование:</w:t>
      </w:r>
    </w:p>
    <w:p w14:paraId="43770C72" w14:textId="4818256B" w:rsidR="00FB01AA" w:rsidRDefault="00FB01AA" w:rsidP="00CC4A1A">
      <w:pPr>
        <w:spacing w:line="360" w:lineRule="auto"/>
        <w:jc w:val="both"/>
      </w:pPr>
      <w:r>
        <w:t>1.</w:t>
      </w:r>
      <w:r w:rsidR="00815ED6">
        <w:t xml:space="preserve"> </w:t>
      </w:r>
      <w:r>
        <w:t>Стационарный</w:t>
      </w:r>
      <w:r w:rsidR="00815ED6">
        <w:t xml:space="preserve"> </w:t>
      </w:r>
      <w:r>
        <w:t>донный</w:t>
      </w:r>
      <w:r w:rsidR="00815ED6">
        <w:t xml:space="preserve"> </w:t>
      </w:r>
      <w:r>
        <w:t>датчик</w:t>
      </w:r>
      <w:r w:rsidR="00815ED6">
        <w:t xml:space="preserve"> </w:t>
      </w:r>
      <w:r>
        <w:t>давления</w:t>
      </w:r>
      <w:r w:rsidR="00815ED6">
        <w:t xml:space="preserve"> </w:t>
      </w:r>
      <w:r>
        <w:t>и</w:t>
      </w:r>
      <w:r w:rsidR="00815ED6">
        <w:t xml:space="preserve"> </w:t>
      </w:r>
      <w:r>
        <w:t>температуры</w:t>
      </w:r>
      <w:r w:rsidR="00815ED6">
        <w:t xml:space="preserve"> </w:t>
      </w:r>
      <w:r>
        <w:t>(СДДД)</w:t>
      </w:r>
    </w:p>
    <w:p w14:paraId="475A3372" w14:textId="10D83040" w:rsidR="00FB01AA" w:rsidRDefault="00FB01AA" w:rsidP="00CC4A1A">
      <w:pPr>
        <w:spacing w:line="360" w:lineRule="auto"/>
        <w:jc w:val="both"/>
      </w:pPr>
      <w:r>
        <w:t>2.</w:t>
      </w:r>
      <w:r w:rsidR="00815ED6">
        <w:t xml:space="preserve"> </w:t>
      </w:r>
      <w:r>
        <w:t>Кабельная</w:t>
      </w:r>
      <w:r w:rsidR="00815ED6">
        <w:t xml:space="preserve"> </w:t>
      </w:r>
      <w:r>
        <w:t>линия</w:t>
      </w:r>
      <w:r w:rsidR="00815ED6">
        <w:t xml:space="preserve"> </w:t>
      </w:r>
      <w:r>
        <w:t>связи</w:t>
      </w:r>
      <w:r w:rsidR="00815ED6">
        <w:t xml:space="preserve"> </w:t>
      </w:r>
      <w:r>
        <w:t>и</w:t>
      </w:r>
      <w:r w:rsidR="00815ED6">
        <w:t xml:space="preserve"> </w:t>
      </w:r>
      <w:r>
        <w:t>герметичный</w:t>
      </w:r>
      <w:r w:rsidR="00815ED6">
        <w:t xml:space="preserve"> </w:t>
      </w:r>
      <w:r>
        <w:t>ввод</w:t>
      </w:r>
      <w:r w:rsidR="00815ED6">
        <w:t xml:space="preserve"> </w:t>
      </w:r>
      <w:r>
        <w:t>(ГВУ)</w:t>
      </w:r>
    </w:p>
    <w:p w14:paraId="1555468E" w14:textId="4C0004E4" w:rsidR="00FB01AA" w:rsidRDefault="00FB01AA" w:rsidP="00815ED6">
      <w:pPr>
        <w:spacing w:line="360" w:lineRule="auto"/>
        <w:jc w:val="both"/>
      </w:pPr>
      <w:r>
        <w:t>3.</w:t>
      </w:r>
      <w:r w:rsidR="00815ED6">
        <w:t xml:space="preserve"> </w:t>
      </w:r>
      <w:r>
        <w:t>Наземный</w:t>
      </w:r>
      <w:r w:rsidR="00815ED6">
        <w:t xml:space="preserve"> </w:t>
      </w:r>
      <w:r>
        <w:t>телеметрический</w:t>
      </w:r>
      <w:r w:rsidR="00815ED6">
        <w:t xml:space="preserve"> </w:t>
      </w:r>
      <w:r>
        <w:t>модуль</w:t>
      </w:r>
      <w:r w:rsidR="00815ED6">
        <w:t xml:space="preserve"> </w:t>
      </w:r>
      <w:r>
        <w:t>(НТМ)</w:t>
      </w:r>
      <w:r w:rsidR="00815ED6">
        <w:t xml:space="preserve"> </w:t>
      </w:r>
      <w:r>
        <w:t>и</w:t>
      </w:r>
      <w:r w:rsidR="00815ED6">
        <w:t xml:space="preserve"> </w:t>
      </w:r>
      <w:r>
        <w:t>система</w:t>
      </w:r>
      <w:r w:rsidR="00815ED6">
        <w:t xml:space="preserve"> </w:t>
      </w:r>
      <w:r>
        <w:t>сбора</w:t>
      </w:r>
      <w:r w:rsidR="00815ED6">
        <w:t xml:space="preserve"> </w:t>
      </w:r>
      <w:r>
        <w:t>данных</w:t>
      </w:r>
    </w:p>
    <w:p w14:paraId="0AD8BC61" w14:textId="2DDC3B19" w:rsidR="00FB01AA" w:rsidRDefault="00FB01AA" w:rsidP="00815ED6">
      <w:pPr>
        <w:spacing w:line="360" w:lineRule="auto"/>
        <w:jc w:val="both"/>
      </w:pPr>
      <w:r>
        <w:t>4.</w:t>
      </w:r>
      <w:r w:rsidR="00815ED6">
        <w:t xml:space="preserve"> </w:t>
      </w:r>
      <w:r>
        <w:t>Система</w:t>
      </w:r>
      <w:r w:rsidR="00815ED6">
        <w:t xml:space="preserve"> </w:t>
      </w:r>
      <w:r>
        <w:t>дистанционной</w:t>
      </w:r>
      <w:r w:rsidR="00815ED6">
        <w:t xml:space="preserve"> </w:t>
      </w:r>
      <w:r>
        <w:t>передачи</w:t>
      </w:r>
      <w:r w:rsidR="00815ED6">
        <w:t xml:space="preserve"> </w:t>
      </w:r>
      <w:r>
        <w:t>данных</w:t>
      </w:r>
      <w:r w:rsidR="00815ED6">
        <w:t xml:space="preserve"> </w:t>
      </w:r>
      <w:r>
        <w:t>(СПД)</w:t>
      </w:r>
    </w:p>
    <w:p w14:paraId="3E6C6855" w14:textId="1F85FA7B" w:rsidR="00FB01AA" w:rsidRDefault="00FB01AA" w:rsidP="00815ED6">
      <w:pPr>
        <w:spacing w:line="360" w:lineRule="auto"/>
        <w:jc w:val="both"/>
      </w:pPr>
      <w:r>
        <w:t>Для</w:t>
      </w:r>
      <w:r w:rsidR="00815ED6">
        <w:t xml:space="preserve"> </w:t>
      </w:r>
      <w:r>
        <w:t>оперативного</w:t>
      </w:r>
      <w:r w:rsidR="00815ED6">
        <w:t xml:space="preserve"> </w:t>
      </w:r>
      <w:r>
        <w:t>контроля</w:t>
      </w:r>
      <w:r w:rsidR="00815ED6">
        <w:t xml:space="preserve"> </w:t>
      </w:r>
      <w:r>
        <w:t>данные</w:t>
      </w:r>
      <w:r w:rsidR="00815ED6">
        <w:t xml:space="preserve"> </w:t>
      </w:r>
      <w:r>
        <w:t>с</w:t>
      </w:r>
      <w:r w:rsidR="00815ED6">
        <w:t xml:space="preserve"> </w:t>
      </w:r>
      <w:r>
        <w:t>наземного</w:t>
      </w:r>
      <w:r w:rsidR="00815ED6">
        <w:t xml:space="preserve"> </w:t>
      </w:r>
      <w:r>
        <w:t>телеметрического</w:t>
      </w:r>
      <w:r w:rsidR="00815ED6">
        <w:t xml:space="preserve"> </w:t>
      </w:r>
      <w:r>
        <w:t>модуля</w:t>
      </w:r>
      <w:r w:rsidR="00815ED6">
        <w:t xml:space="preserve"> </w:t>
      </w:r>
      <w:r>
        <w:t>передаются</w:t>
      </w:r>
      <w:r w:rsidR="00815ED6">
        <w:t xml:space="preserve"> </w:t>
      </w:r>
      <w:r>
        <w:t>в</w:t>
      </w:r>
      <w:r w:rsidR="00815ED6">
        <w:t xml:space="preserve"> </w:t>
      </w:r>
      <w:r>
        <w:t>центральный</w:t>
      </w:r>
      <w:r w:rsidR="00815ED6">
        <w:t xml:space="preserve"> </w:t>
      </w:r>
      <w:r>
        <w:t>офис.</w:t>
      </w:r>
      <w:r w:rsidR="00815ED6">
        <w:t xml:space="preserve"> </w:t>
      </w:r>
      <w:r>
        <w:t>Установка</w:t>
      </w:r>
      <w:r w:rsidR="00815ED6">
        <w:t xml:space="preserve"> </w:t>
      </w:r>
      <w:r>
        <w:t>GSM/GPRS-модема</w:t>
      </w:r>
      <w:r w:rsidR="00815ED6">
        <w:t xml:space="preserve"> </w:t>
      </w:r>
      <w:r>
        <w:t>с</w:t>
      </w:r>
      <w:r w:rsidR="00815ED6">
        <w:t xml:space="preserve"> </w:t>
      </w:r>
      <w:r>
        <w:t>SIM-картой,</w:t>
      </w:r>
      <w:r w:rsidR="00815ED6">
        <w:t xml:space="preserve"> </w:t>
      </w:r>
      <w:r>
        <w:t>либо,</w:t>
      </w:r>
      <w:r w:rsidR="00815ED6">
        <w:t xml:space="preserve"> </w:t>
      </w:r>
      <w:r>
        <w:t>в</w:t>
      </w:r>
      <w:r w:rsidR="00815ED6">
        <w:t xml:space="preserve"> </w:t>
      </w:r>
      <w:r>
        <w:t>условиях</w:t>
      </w:r>
      <w:r w:rsidR="00815ED6">
        <w:t xml:space="preserve"> </w:t>
      </w:r>
      <w:r>
        <w:t>слабого</w:t>
      </w:r>
      <w:r w:rsidR="00815ED6">
        <w:t xml:space="preserve"> </w:t>
      </w:r>
      <w:r>
        <w:t>покрытия</w:t>
      </w:r>
      <w:r w:rsidR="00815ED6">
        <w:t xml:space="preserve"> </w:t>
      </w:r>
      <w:r>
        <w:t>сотовой</w:t>
      </w:r>
      <w:r w:rsidR="00815ED6">
        <w:t xml:space="preserve"> </w:t>
      </w:r>
      <w:r>
        <w:t>связи,</w:t>
      </w:r>
      <w:r w:rsidR="00815ED6">
        <w:t xml:space="preserve"> </w:t>
      </w:r>
      <w:r>
        <w:t>спутникового</w:t>
      </w:r>
      <w:r w:rsidR="00815ED6">
        <w:t xml:space="preserve"> </w:t>
      </w:r>
      <w:r>
        <w:t>терминала</w:t>
      </w:r>
      <w:r w:rsidR="00815ED6">
        <w:t xml:space="preserve"> </w:t>
      </w:r>
      <w:r>
        <w:t>(например,</w:t>
      </w:r>
      <w:r w:rsidR="00815ED6">
        <w:t xml:space="preserve"> </w:t>
      </w:r>
      <w:r>
        <w:t>на</w:t>
      </w:r>
      <w:r w:rsidR="00815ED6">
        <w:t xml:space="preserve"> </w:t>
      </w:r>
      <w:r>
        <w:t>базе</w:t>
      </w:r>
      <w:r w:rsidR="00815ED6">
        <w:t xml:space="preserve"> </w:t>
      </w:r>
      <w:r>
        <w:t>сетей</w:t>
      </w:r>
      <w:r w:rsidR="00815ED6">
        <w:t xml:space="preserve"> </w:t>
      </w:r>
      <w:r>
        <w:t>Iridium</w:t>
      </w:r>
      <w:r w:rsidR="00815ED6">
        <w:t xml:space="preserve"> </w:t>
      </w:r>
      <w:r>
        <w:t>или</w:t>
      </w:r>
      <w:r w:rsidR="00815ED6">
        <w:t xml:space="preserve"> </w:t>
      </w:r>
      <w:proofErr w:type="spellStart"/>
      <w:r>
        <w:t>Inmarsat</w:t>
      </w:r>
      <w:proofErr w:type="spellEnd"/>
      <w:r>
        <w:t>).</w:t>
      </w:r>
      <w:r w:rsidR="00815ED6">
        <w:t xml:space="preserve"> </w:t>
      </w:r>
      <w:r>
        <w:t>Это</w:t>
      </w:r>
      <w:r w:rsidR="00815ED6">
        <w:t xml:space="preserve"> </w:t>
      </w:r>
      <w:r>
        <w:t>позволяет</w:t>
      </w:r>
      <w:r w:rsidR="00815ED6">
        <w:t xml:space="preserve"> </w:t>
      </w:r>
      <w:r>
        <w:t>получать</w:t>
      </w:r>
      <w:r w:rsidR="00815ED6">
        <w:t xml:space="preserve"> </w:t>
      </w:r>
      <w:r>
        <w:t>данные</w:t>
      </w:r>
      <w:r w:rsidR="00815ED6">
        <w:t xml:space="preserve"> </w:t>
      </w:r>
      <w:r>
        <w:t>на</w:t>
      </w:r>
      <w:r w:rsidR="00815ED6">
        <w:t xml:space="preserve"> </w:t>
      </w:r>
      <w:r>
        <w:t>сервер</w:t>
      </w:r>
      <w:r w:rsidR="00815ED6">
        <w:t xml:space="preserve"> </w:t>
      </w:r>
      <w:r>
        <w:t>в</w:t>
      </w:r>
      <w:r w:rsidR="00815ED6">
        <w:t xml:space="preserve"> </w:t>
      </w:r>
      <w:r>
        <w:t>режиме</w:t>
      </w:r>
      <w:r w:rsidR="00815ED6">
        <w:t xml:space="preserve"> </w:t>
      </w:r>
      <w:r>
        <w:t>24/7</w:t>
      </w:r>
      <w:r w:rsidR="00815ED6">
        <w:t xml:space="preserve"> </w:t>
      </w:r>
      <w:r>
        <w:t>без</w:t>
      </w:r>
      <w:r w:rsidR="00815ED6">
        <w:t xml:space="preserve"> </w:t>
      </w:r>
      <w:r>
        <w:t>необходимости</w:t>
      </w:r>
      <w:r w:rsidR="00815ED6">
        <w:t xml:space="preserve"> </w:t>
      </w:r>
      <w:r>
        <w:t>посещения</w:t>
      </w:r>
      <w:r w:rsidR="00815ED6">
        <w:t xml:space="preserve"> </w:t>
      </w:r>
      <w:r>
        <w:t>скважины.</w:t>
      </w:r>
    </w:p>
    <w:p w14:paraId="62B4B4FD" w14:textId="411E56B2" w:rsidR="00FB01AA" w:rsidRDefault="00FB01AA" w:rsidP="00815ED6">
      <w:pPr>
        <w:spacing w:line="360" w:lineRule="auto"/>
        <w:jc w:val="both"/>
      </w:pPr>
      <w:r>
        <w:t>5.</w:t>
      </w:r>
      <w:r w:rsidR="00815ED6">
        <w:t xml:space="preserve"> </w:t>
      </w:r>
      <w:r>
        <w:t>Устьевая</w:t>
      </w:r>
      <w:r w:rsidR="00815ED6">
        <w:t xml:space="preserve"> </w:t>
      </w:r>
      <w:r>
        <w:t>арматура</w:t>
      </w:r>
      <w:r w:rsidR="00815ED6">
        <w:t xml:space="preserve"> </w:t>
      </w:r>
      <w:r>
        <w:t>для</w:t>
      </w:r>
      <w:r w:rsidR="00815ED6">
        <w:t xml:space="preserve"> </w:t>
      </w:r>
      <w:r>
        <w:t>наблюдательной</w:t>
      </w:r>
      <w:r w:rsidR="00815ED6">
        <w:t xml:space="preserve"> </w:t>
      </w:r>
      <w:r>
        <w:t>скважины</w:t>
      </w:r>
    </w:p>
    <w:p w14:paraId="29655191" w14:textId="79492708" w:rsidR="00D9794D" w:rsidRDefault="009D4831" w:rsidP="009D4831">
      <w:pPr>
        <w:pStyle w:val="10"/>
        <w:jc w:val="both"/>
        <w:rPr>
          <w:rFonts w:ascii="Times New Roman" w:hAnsi="Times New Roman" w:cs="Times New Roman"/>
          <w:color w:val="auto"/>
          <w:sz w:val="28"/>
          <w:szCs w:val="28"/>
        </w:rPr>
      </w:pPr>
      <w:bookmarkStart w:id="12" w:name="_Toc217377998"/>
      <w:r w:rsidRPr="009D4831">
        <w:rPr>
          <w:rFonts w:ascii="Times New Roman" w:hAnsi="Times New Roman" w:cs="Times New Roman"/>
          <w:color w:val="auto"/>
          <w:sz w:val="28"/>
          <w:szCs w:val="28"/>
        </w:rPr>
        <w:t>2.5</w:t>
      </w:r>
      <w:r w:rsidR="00815ED6">
        <w:rPr>
          <w:rFonts w:ascii="Times New Roman" w:hAnsi="Times New Roman" w:cs="Times New Roman"/>
          <w:color w:val="auto"/>
          <w:sz w:val="28"/>
          <w:szCs w:val="28"/>
        </w:rPr>
        <w:t xml:space="preserve"> </w:t>
      </w:r>
      <w:r w:rsidRPr="009D4831">
        <w:rPr>
          <w:rFonts w:ascii="Times New Roman" w:hAnsi="Times New Roman" w:cs="Times New Roman"/>
          <w:color w:val="auto"/>
          <w:sz w:val="28"/>
          <w:szCs w:val="28"/>
        </w:rPr>
        <w:t>Проект</w:t>
      </w:r>
      <w:r w:rsidR="00815ED6">
        <w:rPr>
          <w:rFonts w:ascii="Times New Roman" w:hAnsi="Times New Roman" w:cs="Times New Roman"/>
          <w:color w:val="auto"/>
          <w:sz w:val="28"/>
          <w:szCs w:val="28"/>
        </w:rPr>
        <w:t xml:space="preserve"> </w:t>
      </w:r>
      <w:r w:rsidRPr="009D4831">
        <w:rPr>
          <w:rFonts w:ascii="Times New Roman" w:hAnsi="Times New Roman" w:cs="Times New Roman"/>
          <w:color w:val="auto"/>
          <w:sz w:val="28"/>
          <w:szCs w:val="28"/>
        </w:rPr>
        <w:t>–</w:t>
      </w:r>
      <w:r w:rsidR="00815ED6">
        <w:rPr>
          <w:rFonts w:ascii="Times New Roman" w:hAnsi="Times New Roman" w:cs="Times New Roman"/>
          <w:color w:val="auto"/>
          <w:sz w:val="28"/>
          <w:szCs w:val="28"/>
        </w:rPr>
        <w:t xml:space="preserve"> </w:t>
      </w:r>
      <w:r w:rsidRPr="009D4831">
        <w:rPr>
          <w:rFonts w:ascii="Times New Roman" w:hAnsi="Times New Roman" w:cs="Times New Roman"/>
          <w:color w:val="auto"/>
          <w:sz w:val="28"/>
          <w:szCs w:val="28"/>
        </w:rPr>
        <w:t>плана</w:t>
      </w:r>
      <w:r w:rsidR="00815ED6">
        <w:rPr>
          <w:rFonts w:ascii="Times New Roman" w:hAnsi="Times New Roman" w:cs="Times New Roman"/>
          <w:color w:val="auto"/>
          <w:sz w:val="28"/>
          <w:szCs w:val="28"/>
        </w:rPr>
        <w:t xml:space="preserve"> </w:t>
      </w:r>
      <w:r w:rsidRPr="009D4831">
        <w:rPr>
          <w:rFonts w:ascii="Times New Roman" w:hAnsi="Times New Roman" w:cs="Times New Roman"/>
          <w:color w:val="auto"/>
          <w:sz w:val="28"/>
          <w:szCs w:val="28"/>
        </w:rPr>
        <w:t>работы</w:t>
      </w:r>
      <w:r w:rsidR="00815ED6">
        <w:rPr>
          <w:rFonts w:ascii="Times New Roman" w:hAnsi="Times New Roman" w:cs="Times New Roman"/>
          <w:color w:val="auto"/>
          <w:sz w:val="28"/>
          <w:szCs w:val="28"/>
        </w:rPr>
        <w:t xml:space="preserve"> </w:t>
      </w:r>
      <w:r w:rsidRPr="009D4831">
        <w:rPr>
          <w:rFonts w:ascii="Times New Roman" w:hAnsi="Times New Roman" w:cs="Times New Roman"/>
          <w:color w:val="auto"/>
          <w:sz w:val="28"/>
          <w:szCs w:val="28"/>
        </w:rPr>
        <w:t>для</w:t>
      </w:r>
      <w:r w:rsidR="00815ED6">
        <w:rPr>
          <w:rFonts w:ascii="Times New Roman" w:hAnsi="Times New Roman" w:cs="Times New Roman"/>
          <w:color w:val="auto"/>
          <w:sz w:val="28"/>
          <w:szCs w:val="28"/>
        </w:rPr>
        <w:t xml:space="preserve"> </w:t>
      </w:r>
      <w:r w:rsidRPr="009D4831">
        <w:rPr>
          <w:rFonts w:ascii="Times New Roman" w:hAnsi="Times New Roman" w:cs="Times New Roman"/>
          <w:color w:val="auto"/>
          <w:sz w:val="28"/>
          <w:szCs w:val="28"/>
        </w:rPr>
        <w:t>ремонта</w:t>
      </w:r>
      <w:r w:rsidR="00815ED6">
        <w:rPr>
          <w:rFonts w:ascii="Times New Roman" w:hAnsi="Times New Roman" w:cs="Times New Roman"/>
          <w:color w:val="auto"/>
          <w:sz w:val="28"/>
          <w:szCs w:val="28"/>
        </w:rPr>
        <w:t xml:space="preserve"> </w:t>
      </w:r>
      <w:r w:rsidRPr="009D4831">
        <w:rPr>
          <w:rFonts w:ascii="Times New Roman" w:hAnsi="Times New Roman" w:cs="Times New Roman"/>
          <w:color w:val="auto"/>
          <w:sz w:val="28"/>
          <w:szCs w:val="28"/>
        </w:rPr>
        <w:t>скважин.</w:t>
      </w:r>
      <w:bookmarkEnd w:id="12"/>
    </w:p>
    <w:p w14:paraId="695FAEAC" w14:textId="77777777" w:rsidR="009D4831" w:rsidRDefault="009D4831" w:rsidP="009D4831">
      <w:pPr>
        <w:jc w:val="both"/>
      </w:pPr>
    </w:p>
    <w:p w14:paraId="545BFA86" w14:textId="24A57C68" w:rsidR="009D4831" w:rsidRDefault="009D4831" w:rsidP="009D4831">
      <w:r>
        <w:t>Месторождение:</w:t>
      </w:r>
      <w:r w:rsidR="00815ED6">
        <w:t xml:space="preserve"> </w:t>
      </w:r>
      <w:r>
        <w:t>[Название</w:t>
      </w:r>
      <w:r w:rsidR="00815ED6">
        <w:t xml:space="preserve"> </w:t>
      </w:r>
      <w:r>
        <w:t>месторождения]</w:t>
      </w:r>
    </w:p>
    <w:p w14:paraId="67A6B8A6" w14:textId="4A53C9B9" w:rsidR="009D4831" w:rsidRDefault="009D4831" w:rsidP="009D4831">
      <w:r>
        <w:t>Куст:</w:t>
      </w:r>
      <w:r w:rsidR="00815ED6">
        <w:t xml:space="preserve"> </w:t>
      </w:r>
      <w:r>
        <w:t>[№</w:t>
      </w:r>
      <w:r w:rsidR="00815ED6">
        <w:t xml:space="preserve"> </w:t>
      </w:r>
      <w:r>
        <w:t>куста]</w:t>
      </w:r>
    </w:p>
    <w:p w14:paraId="0206AD92" w14:textId="1F26CFD2" w:rsidR="009D4831" w:rsidRDefault="009D4831" w:rsidP="009D4831">
      <w:r>
        <w:t>Заказчик:</w:t>
      </w:r>
      <w:r w:rsidR="00815ED6">
        <w:t xml:space="preserve"> </w:t>
      </w:r>
      <w:r>
        <w:t>[Название</w:t>
      </w:r>
      <w:r w:rsidR="00815ED6">
        <w:t xml:space="preserve"> </w:t>
      </w:r>
      <w:r>
        <w:t>компании]</w:t>
      </w:r>
    </w:p>
    <w:p w14:paraId="553D77C7" w14:textId="7F65EC23" w:rsidR="009D4831" w:rsidRDefault="009D4831" w:rsidP="009D4831">
      <w:r>
        <w:t>Подрядчик:</w:t>
      </w:r>
      <w:r w:rsidR="00815ED6">
        <w:t xml:space="preserve"> </w:t>
      </w:r>
      <w:r>
        <w:t>[Название</w:t>
      </w:r>
      <w:r w:rsidR="00815ED6">
        <w:t xml:space="preserve"> </w:t>
      </w:r>
      <w:r>
        <w:t>сервисной</w:t>
      </w:r>
      <w:r w:rsidR="00815ED6">
        <w:t xml:space="preserve"> </w:t>
      </w:r>
      <w:r>
        <w:t>компании]</w:t>
      </w:r>
    </w:p>
    <w:p w14:paraId="322900E9" w14:textId="620D0C72" w:rsidR="009D4831" w:rsidRDefault="009D4831" w:rsidP="009D4831">
      <w:r>
        <w:t>Вид</w:t>
      </w:r>
      <w:r w:rsidR="00815ED6">
        <w:t xml:space="preserve"> </w:t>
      </w:r>
      <w:r>
        <w:t>ремонта:</w:t>
      </w:r>
      <w:r w:rsidR="00815ED6">
        <w:t xml:space="preserve"> </w:t>
      </w:r>
      <w:r>
        <w:t>[Капитальный</w:t>
      </w:r>
      <w:r w:rsidR="00815ED6">
        <w:t xml:space="preserve"> </w:t>
      </w:r>
      <w:r>
        <w:t>ремонт</w:t>
      </w:r>
      <w:r w:rsidR="00815ED6">
        <w:t xml:space="preserve"> </w:t>
      </w:r>
      <w:r>
        <w:t>скважины</w:t>
      </w:r>
      <w:r w:rsidR="00815ED6">
        <w:t xml:space="preserve"> </w:t>
      </w:r>
      <w:r>
        <w:t>/</w:t>
      </w:r>
      <w:r w:rsidR="00815ED6">
        <w:t xml:space="preserve"> </w:t>
      </w:r>
      <w:r>
        <w:t>Ремонт</w:t>
      </w:r>
      <w:r w:rsidR="00815ED6">
        <w:t xml:space="preserve"> </w:t>
      </w:r>
      <w:r>
        <w:t>заканчивания</w:t>
      </w:r>
      <w:r w:rsidR="00815ED6">
        <w:t xml:space="preserve"> </w:t>
      </w:r>
      <w:r>
        <w:t>/</w:t>
      </w:r>
      <w:r w:rsidR="00815ED6">
        <w:t xml:space="preserve"> </w:t>
      </w:r>
      <w:r>
        <w:t>Интенсификация</w:t>
      </w:r>
      <w:r w:rsidR="00815ED6">
        <w:t xml:space="preserve"> </w:t>
      </w:r>
      <w:r>
        <w:t>притока]</w:t>
      </w:r>
    </w:p>
    <w:p w14:paraId="1E986DBE" w14:textId="3A4741B2" w:rsidR="009D4831" w:rsidRPr="009D4831" w:rsidRDefault="009D4831" w:rsidP="009D4831">
      <w:r>
        <w:t>Дата</w:t>
      </w:r>
      <w:r w:rsidR="00815ED6">
        <w:t xml:space="preserve"> </w:t>
      </w:r>
      <w:r>
        <w:t>составления:</w:t>
      </w:r>
      <w:r w:rsidR="00815ED6">
        <w:t xml:space="preserve"> </w:t>
      </w:r>
      <w:r>
        <w:t>[Дата]</w:t>
      </w:r>
    </w:p>
    <w:p w14:paraId="6E29B575" w14:textId="77777777" w:rsidR="009D4831" w:rsidRDefault="009D4831" w:rsidP="00D9794D">
      <w:pPr>
        <w:jc w:val="both"/>
        <w:sectPr w:rsidR="009D4831" w:rsidSect="00D2272F">
          <w:pgSz w:w="11906" w:h="16838"/>
          <w:pgMar w:top="1134" w:right="1134" w:bottom="1134" w:left="1701" w:header="708" w:footer="708" w:gutter="0"/>
          <w:cols w:space="708"/>
          <w:docGrid w:linePitch="381"/>
        </w:sectPr>
      </w:pPr>
    </w:p>
    <w:p w14:paraId="67DB4447" w14:textId="055499CD" w:rsidR="009D4831" w:rsidRDefault="009D4831" w:rsidP="009D4831">
      <w:pPr>
        <w:jc w:val="both"/>
      </w:pPr>
      <w:r w:rsidRPr="009D4831">
        <w:lastRenderedPageBreak/>
        <w:t>Таблица</w:t>
      </w:r>
      <w:r w:rsidR="00815ED6">
        <w:t xml:space="preserve"> </w:t>
      </w:r>
      <w:r w:rsidR="00245BB8">
        <w:t>2.5.</w:t>
      </w:r>
      <w:r w:rsidRPr="009D4831">
        <w:t>1:</w:t>
      </w:r>
      <w:r w:rsidR="00815ED6">
        <w:t xml:space="preserve"> </w:t>
      </w:r>
      <w:r w:rsidRPr="009D4831">
        <w:t>Подготовительный</w:t>
      </w:r>
      <w:r w:rsidR="00815ED6">
        <w:t xml:space="preserve"> </w:t>
      </w:r>
      <w:r w:rsidRPr="009D4831">
        <w:t>этап</w:t>
      </w:r>
      <w:r w:rsidR="00815ED6">
        <w:t xml:space="preserve"> </w:t>
      </w:r>
      <w:r w:rsidRPr="009D4831">
        <w:t>и</w:t>
      </w:r>
      <w:r w:rsidR="00815ED6">
        <w:t xml:space="preserve"> </w:t>
      </w:r>
      <w:r w:rsidRPr="009D4831">
        <w:t>планирование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665"/>
        <w:gridCol w:w="1532"/>
        <w:gridCol w:w="1825"/>
        <w:gridCol w:w="1589"/>
        <w:gridCol w:w="1478"/>
        <w:gridCol w:w="1972"/>
      </w:tblGrid>
      <w:tr w:rsidR="009D4831" w:rsidRPr="009D4831" w14:paraId="038D21BC" w14:textId="77777777" w:rsidTr="009D4831">
        <w:trPr>
          <w:tblHeader/>
        </w:trPr>
        <w:tc>
          <w:tcPr>
            <w:tcW w:w="290" w:type="pct"/>
            <w:shd w:val="clear" w:color="auto" w:fill="FFFFFF"/>
            <w:tcMar>
              <w:top w:w="150" w:type="dxa"/>
              <w:left w:w="0" w:type="dxa"/>
              <w:bottom w:w="150" w:type="dxa"/>
              <w:right w:w="240" w:type="dxa"/>
            </w:tcMar>
            <w:vAlign w:val="center"/>
            <w:hideMark/>
          </w:tcPr>
          <w:p w14:paraId="204B45B4" w14:textId="6E2C6A4A"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Этапа</w:t>
            </w:r>
          </w:p>
        </w:tc>
        <w:tc>
          <w:tcPr>
            <w:tcW w:w="748" w:type="pct"/>
            <w:shd w:val="clear" w:color="auto" w:fill="FFFFFF"/>
            <w:tcMar>
              <w:top w:w="150" w:type="dxa"/>
              <w:left w:w="240" w:type="dxa"/>
              <w:bottom w:w="150" w:type="dxa"/>
              <w:right w:w="240" w:type="dxa"/>
            </w:tcMar>
            <w:vAlign w:val="center"/>
            <w:hideMark/>
          </w:tcPr>
          <w:p w14:paraId="02BDDE17" w14:textId="36ABCEFA"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Наименование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этапа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вида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работ</w:t>
            </w:r>
          </w:p>
        </w:tc>
        <w:tc>
          <w:tcPr>
            <w:tcW w:w="1930" w:type="pct"/>
            <w:shd w:val="clear" w:color="auto" w:fill="FFFFFF"/>
            <w:tcMar>
              <w:top w:w="150" w:type="dxa"/>
              <w:left w:w="240" w:type="dxa"/>
              <w:bottom w:w="150" w:type="dxa"/>
              <w:right w:w="240" w:type="dxa"/>
            </w:tcMar>
            <w:vAlign w:val="center"/>
            <w:hideMark/>
          </w:tcPr>
          <w:p w14:paraId="48FDC7B6" w14:textId="6673BF2A"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Содержание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работ</w:t>
            </w:r>
          </w:p>
        </w:tc>
        <w:tc>
          <w:tcPr>
            <w:tcW w:w="484" w:type="pct"/>
            <w:shd w:val="clear" w:color="auto" w:fill="FFFFFF"/>
            <w:tcMar>
              <w:top w:w="150" w:type="dxa"/>
              <w:left w:w="240" w:type="dxa"/>
              <w:bottom w:w="150" w:type="dxa"/>
              <w:right w:w="240" w:type="dxa"/>
            </w:tcMar>
            <w:vAlign w:val="center"/>
            <w:hideMark/>
          </w:tcPr>
          <w:p w14:paraId="4AE3632A" w14:textId="77777777"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Ответственный</w:t>
            </w:r>
          </w:p>
        </w:tc>
        <w:tc>
          <w:tcPr>
            <w:tcW w:w="654" w:type="pct"/>
            <w:shd w:val="clear" w:color="auto" w:fill="FFFFFF"/>
            <w:tcMar>
              <w:top w:w="150" w:type="dxa"/>
              <w:left w:w="240" w:type="dxa"/>
              <w:bottom w:w="150" w:type="dxa"/>
              <w:right w:w="240" w:type="dxa"/>
            </w:tcMar>
            <w:vAlign w:val="center"/>
            <w:hideMark/>
          </w:tcPr>
          <w:p w14:paraId="10602F22" w14:textId="31F90FA1"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Планируемые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сроки</w:t>
            </w:r>
          </w:p>
        </w:tc>
        <w:tc>
          <w:tcPr>
            <w:tcW w:w="895" w:type="pct"/>
            <w:shd w:val="clear" w:color="auto" w:fill="FFFFFF"/>
            <w:tcMar>
              <w:top w:w="150" w:type="dxa"/>
              <w:left w:w="240" w:type="dxa"/>
              <w:bottom w:w="150" w:type="dxa"/>
              <w:right w:w="240" w:type="dxa"/>
            </w:tcMar>
            <w:vAlign w:val="center"/>
            <w:hideMark/>
          </w:tcPr>
          <w:p w14:paraId="54FCDBE7" w14:textId="630D7AAD"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Примечания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и</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документы</w:t>
            </w:r>
          </w:p>
        </w:tc>
      </w:tr>
      <w:tr w:rsidR="009D4831" w:rsidRPr="009D4831" w14:paraId="2AA88561" w14:textId="77777777" w:rsidTr="009D4831">
        <w:tc>
          <w:tcPr>
            <w:tcW w:w="290" w:type="pct"/>
            <w:shd w:val="clear" w:color="auto" w:fill="FFFFFF"/>
            <w:tcMar>
              <w:top w:w="150" w:type="dxa"/>
              <w:left w:w="0" w:type="dxa"/>
              <w:bottom w:w="150" w:type="dxa"/>
              <w:right w:w="240" w:type="dxa"/>
            </w:tcMar>
            <w:vAlign w:val="center"/>
            <w:hideMark/>
          </w:tcPr>
          <w:p w14:paraId="5853E397" w14:textId="77777777"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b/>
                <w:bCs/>
                <w:color w:val="0F1115"/>
                <w:sz w:val="24"/>
                <w:szCs w:val="24"/>
                <w:lang w:eastAsia="ru-RU"/>
              </w:rPr>
              <w:t>1.0</w:t>
            </w:r>
          </w:p>
        </w:tc>
        <w:tc>
          <w:tcPr>
            <w:tcW w:w="4710" w:type="pct"/>
            <w:gridSpan w:val="5"/>
            <w:shd w:val="clear" w:color="auto" w:fill="FFFFFF"/>
            <w:tcMar>
              <w:top w:w="150" w:type="dxa"/>
              <w:left w:w="240" w:type="dxa"/>
              <w:bottom w:w="150" w:type="dxa"/>
              <w:right w:w="240" w:type="dxa"/>
            </w:tcMar>
            <w:vAlign w:val="center"/>
            <w:hideMark/>
          </w:tcPr>
          <w:p w14:paraId="4A0E88F2" w14:textId="3FDDB652" w:rsidR="009D4831" w:rsidRPr="009D4831" w:rsidRDefault="009D4831" w:rsidP="009D4831">
            <w:pPr>
              <w:spacing w:after="0" w:line="240" w:lineRule="auto"/>
              <w:rPr>
                <w:rFonts w:eastAsia="Times New Roman" w:cs="Times New Roman"/>
                <w:sz w:val="24"/>
                <w:szCs w:val="24"/>
                <w:lang w:eastAsia="ru-RU"/>
              </w:rPr>
            </w:pPr>
            <w:r w:rsidRPr="009D4831">
              <w:rPr>
                <w:rFonts w:eastAsia="Times New Roman" w:cs="Times New Roman"/>
                <w:b/>
                <w:bCs/>
                <w:color w:val="0F1115"/>
                <w:sz w:val="24"/>
                <w:szCs w:val="24"/>
                <w:lang w:eastAsia="ru-RU"/>
              </w:rPr>
              <w:t>Подготовка</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и</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планирование</w:t>
            </w:r>
          </w:p>
        </w:tc>
      </w:tr>
      <w:tr w:rsidR="009D4831" w:rsidRPr="009D4831" w14:paraId="2D3B54A0" w14:textId="77777777" w:rsidTr="009D4831">
        <w:tc>
          <w:tcPr>
            <w:tcW w:w="290" w:type="pct"/>
            <w:shd w:val="clear" w:color="auto" w:fill="FFFFFF"/>
            <w:tcMar>
              <w:top w:w="150" w:type="dxa"/>
              <w:left w:w="0" w:type="dxa"/>
              <w:bottom w:w="150" w:type="dxa"/>
              <w:right w:w="240" w:type="dxa"/>
            </w:tcMar>
            <w:vAlign w:val="center"/>
            <w:hideMark/>
          </w:tcPr>
          <w:p w14:paraId="1E11AF6F" w14:textId="77777777" w:rsidR="009D4831" w:rsidRPr="009D4831" w:rsidRDefault="009D4831" w:rsidP="009D4831">
            <w:pPr>
              <w:spacing w:after="0" w:line="240" w:lineRule="auto"/>
              <w:jc w:val="center"/>
              <w:rPr>
                <w:rFonts w:eastAsia="Times New Roman" w:cs="Times New Roman"/>
                <w:color w:val="0F1115"/>
                <w:sz w:val="24"/>
                <w:szCs w:val="24"/>
                <w:lang w:eastAsia="ru-RU"/>
              </w:rPr>
            </w:pPr>
            <w:r w:rsidRPr="009D4831">
              <w:rPr>
                <w:rFonts w:eastAsia="Times New Roman" w:cs="Times New Roman"/>
                <w:color w:val="0F1115"/>
                <w:sz w:val="24"/>
                <w:szCs w:val="24"/>
                <w:lang w:eastAsia="ru-RU"/>
              </w:rPr>
              <w:t>1.1.</w:t>
            </w:r>
          </w:p>
        </w:tc>
        <w:tc>
          <w:tcPr>
            <w:tcW w:w="748" w:type="pct"/>
            <w:shd w:val="clear" w:color="auto" w:fill="FFFFFF"/>
            <w:tcMar>
              <w:top w:w="150" w:type="dxa"/>
              <w:left w:w="240" w:type="dxa"/>
              <w:bottom w:w="150" w:type="dxa"/>
              <w:right w:w="240" w:type="dxa"/>
            </w:tcMar>
            <w:vAlign w:val="center"/>
            <w:hideMark/>
          </w:tcPr>
          <w:p w14:paraId="2783FCF5" w14:textId="53A0307F"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Анализ</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технического</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состояния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скважины</w:t>
            </w:r>
          </w:p>
        </w:tc>
        <w:tc>
          <w:tcPr>
            <w:tcW w:w="1930" w:type="pct"/>
            <w:shd w:val="clear" w:color="auto" w:fill="FFFFFF"/>
            <w:tcMar>
              <w:top w:w="150" w:type="dxa"/>
              <w:left w:w="240" w:type="dxa"/>
              <w:bottom w:w="150" w:type="dxa"/>
              <w:right w:w="240" w:type="dxa"/>
            </w:tcMar>
            <w:vAlign w:val="center"/>
            <w:hideMark/>
          </w:tcPr>
          <w:p w14:paraId="0D8C0F5C" w14:textId="03C408C2"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Сбор</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и</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анализ</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данных:</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история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добычи,</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ГИС</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(геофизические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исследования),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причины</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падения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дебита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или</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остановки.</w:t>
            </w:r>
          </w:p>
        </w:tc>
        <w:tc>
          <w:tcPr>
            <w:tcW w:w="484" w:type="pct"/>
            <w:shd w:val="clear" w:color="auto" w:fill="FFFFFF"/>
            <w:tcMar>
              <w:top w:w="150" w:type="dxa"/>
              <w:left w:w="240" w:type="dxa"/>
              <w:bottom w:w="150" w:type="dxa"/>
              <w:right w:w="240" w:type="dxa"/>
            </w:tcMar>
            <w:vAlign w:val="center"/>
            <w:hideMark/>
          </w:tcPr>
          <w:p w14:paraId="5135F36B" w14:textId="50EA5848"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Инженер-технолог,</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Супервайзер</w:t>
            </w:r>
          </w:p>
        </w:tc>
        <w:tc>
          <w:tcPr>
            <w:tcW w:w="654" w:type="pct"/>
            <w:shd w:val="clear" w:color="auto" w:fill="FFFFFF"/>
            <w:tcMar>
              <w:top w:w="150" w:type="dxa"/>
              <w:left w:w="240" w:type="dxa"/>
              <w:bottom w:w="150" w:type="dxa"/>
              <w:right w:w="240" w:type="dxa"/>
            </w:tcMar>
            <w:vAlign w:val="center"/>
            <w:hideMark/>
          </w:tcPr>
          <w:p w14:paraId="1DC83627" w14:textId="77777777"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[Дата]</w:t>
            </w:r>
          </w:p>
        </w:tc>
        <w:tc>
          <w:tcPr>
            <w:tcW w:w="895" w:type="pct"/>
            <w:shd w:val="clear" w:color="auto" w:fill="FFFFFF"/>
            <w:tcMar>
              <w:top w:w="150" w:type="dxa"/>
              <w:left w:w="240" w:type="dxa"/>
              <w:bottom w:w="150" w:type="dxa"/>
              <w:right w:w="0" w:type="dxa"/>
            </w:tcMar>
            <w:vAlign w:val="center"/>
            <w:hideMark/>
          </w:tcPr>
          <w:p w14:paraId="24D22753" w14:textId="4CA78A0C"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На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основе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данных</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принимается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решение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о</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виде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ремонта.</w:t>
            </w:r>
          </w:p>
        </w:tc>
      </w:tr>
      <w:tr w:rsidR="009D4831" w:rsidRPr="009D4831" w14:paraId="59BDC35A" w14:textId="77777777" w:rsidTr="009D4831">
        <w:tc>
          <w:tcPr>
            <w:tcW w:w="290" w:type="pct"/>
            <w:shd w:val="clear" w:color="auto" w:fill="FFFFFF"/>
            <w:tcMar>
              <w:top w:w="150" w:type="dxa"/>
              <w:left w:w="0" w:type="dxa"/>
              <w:bottom w:w="150" w:type="dxa"/>
              <w:right w:w="240" w:type="dxa"/>
            </w:tcMar>
            <w:vAlign w:val="center"/>
            <w:hideMark/>
          </w:tcPr>
          <w:p w14:paraId="582A3DD0" w14:textId="77777777" w:rsidR="009D4831" w:rsidRPr="009D4831" w:rsidRDefault="009D4831" w:rsidP="009D4831">
            <w:pPr>
              <w:spacing w:after="0" w:line="240" w:lineRule="auto"/>
              <w:jc w:val="center"/>
              <w:rPr>
                <w:rFonts w:eastAsia="Times New Roman" w:cs="Times New Roman"/>
                <w:color w:val="0F1115"/>
                <w:sz w:val="24"/>
                <w:szCs w:val="24"/>
                <w:lang w:eastAsia="ru-RU"/>
              </w:rPr>
            </w:pPr>
            <w:r w:rsidRPr="009D4831">
              <w:rPr>
                <w:rFonts w:eastAsia="Times New Roman" w:cs="Times New Roman"/>
                <w:color w:val="0F1115"/>
                <w:sz w:val="24"/>
                <w:szCs w:val="24"/>
                <w:lang w:eastAsia="ru-RU"/>
              </w:rPr>
              <w:t>1.2.</w:t>
            </w:r>
          </w:p>
        </w:tc>
        <w:tc>
          <w:tcPr>
            <w:tcW w:w="748" w:type="pct"/>
            <w:shd w:val="clear" w:color="auto" w:fill="FFFFFF"/>
            <w:tcMar>
              <w:top w:w="150" w:type="dxa"/>
              <w:left w:w="240" w:type="dxa"/>
              <w:bottom w:w="150" w:type="dxa"/>
              <w:right w:w="240" w:type="dxa"/>
            </w:tcMar>
            <w:vAlign w:val="center"/>
            <w:hideMark/>
          </w:tcPr>
          <w:p w14:paraId="67923D89" w14:textId="44C8CD54"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Разработка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и</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утверждение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проекта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ремонта</w:t>
            </w:r>
          </w:p>
        </w:tc>
        <w:tc>
          <w:tcPr>
            <w:tcW w:w="1930" w:type="pct"/>
            <w:shd w:val="clear" w:color="auto" w:fill="FFFFFF"/>
            <w:tcMar>
              <w:top w:w="150" w:type="dxa"/>
              <w:left w:w="240" w:type="dxa"/>
              <w:bottom w:w="150" w:type="dxa"/>
              <w:right w:w="240" w:type="dxa"/>
            </w:tcMar>
            <w:vAlign w:val="center"/>
            <w:hideMark/>
          </w:tcPr>
          <w:p w14:paraId="704F9CF7" w14:textId="29814E6D"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Составление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детального</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технологического</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регламента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(программы</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работ),</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схемы</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организации</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работ,</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расчет</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сметы.</w:t>
            </w:r>
          </w:p>
        </w:tc>
        <w:tc>
          <w:tcPr>
            <w:tcW w:w="484" w:type="pct"/>
            <w:shd w:val="clear" w:color="auto" w:fill="FFFFFF"/>
            <w:tcMar>
              <w:top w:w="150" w:type="dxa"/>
              <w:left w:w="240" w:type="dxa"/>
              <w:bottom w:w="150" w:type="dxa"/>
              <w:right w:w="240" w:type="dxa"/>
            </w:tcMar>
            <w:vAlign w:val="center"/>
            <w:hideMark/>
          </w:tcPr>
          <w:p w14:paraId="394594A9" w14:textId="04B79A70"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Инженер-технолог,</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Геолог</w:t>
            </w:r>
          </w:p>
        </w:tc>
        <w:tc>
          <w:tcPr>
            <w:tcW w:w="654" w:type="pct"/>
            <w:shd w:val="clear" w:color="auto" w:fill="FFFFFF"/>
            <w:tcMar>
              <w:top w:w="150" w:type="dxa"/>
              <w:left w:w="240" w:type="dxa"/>
              <w:bottom w:w="150" w:type="dxa"/>
              <w:right w:w="240" w:type="dxa"/>
            </w:tcMar>
            <w:vAlign w:val="center"/>
            <w:hideMark/>
          </w:tcPr>
          <w:p w14:paraId="3D64E4A5" w14:textId="77777777"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[Дата]</w:t>
            </w:r>
          </w:p>
        </w:tc>
        <w:tc>
          <w:tcPr>
            <w:tcW w:w="895" w:type="pct"/>
            <w:shd w:val="clear" w:color="auto" w:fill="FFFFFF"/>
            <w:tcMar>
              <w:top w:w="150" w:type="dxa"/>
              <w:left w:w="240" w:type="dxa"/>
              <w:bottom w:w="150" w:type="dxa"/>
              <w:right w:w="0" w:type="dxa"/>
            </w:tcMar>
            <w:vAlign w:val="center"/>
            <w:hideMark/>
          </w:tcPr>
          <w:p w14:paraId="62A47232" w14:textId="1F642C2E"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Проект</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утверждается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Заказчиком.</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Согласование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с</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геологической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и</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нефтегазодобывающей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службами.</w:t>
            </w:r>
          </w:p>
        </w:tc>
      </w:tr>
      <w:tr w:rsidR="009D4831" w:rsidRPr="009D4831" w14:paraId="35F98F1B" w14:textId="77777777" w:rsidTr="009D4831">
        <w:tc>
          <w:tcPr>
            <w:tcW w:w="290" w:type="pct"/>
            <w:shd w:val="clear" w:color="auto" w:fill="FFFFFF"/>
            <w:tcMar>
              <w:top w:w="150" w:type="dxa"/>
              <w:left w:w="0" w:type="dxa"/>
              <w:bottom w:w="150" w:type="dxa"/>
              <w:right w:w="240" w:type="dxa"/>
            </w:tcMar>
            <w:vAlign w:val="center"/>
            <w:hideMark/>
          </w:tcPr>
          <w:p w14:paraId="5FFC2FB5" w14:textId="77777777" w:rsidR="009D4831" w:rsidRPr="009D4831" w:rsidRDefault="009D4831" w:rsidP="009D4831">
            <w:pPr>
              <w:spacing w:after="0" w:line="240" w:lineRule="auto"/>
              <w:jc w:val="center"/>
              <w:rPr>
                <w:rFonts w:eastAsia="Times New Roman" w:cs="Times New Roman"/>
                <w:color w:val="0F1115"/>
                <w:sz w:val="24"/>
                <w:szCs w:val="24"/>
                <w:lang w:eastAsia="ru-RU"/>
              </w:rPr>
            </w:pPr>
            <w:r w:rsidRPr="009D4831">
              <w:rPr>
                <w:rFonts w:eastAsia="Times New Roman" w:cs="Times New Roman"/>
                <w:color w:val="0F1115"/>
                <w:sz w:val="24"/>
                <w:szCs w:val="24"/>
                <w:lang w:eastAsia="ru-RU"/>
              </w:rPr>
              <w:t>1.3.</w:t>
            </w:r>
          </w:p>
        </w:tc>
        <w:tc>
          <w:tcPr>
            <w:tcW w:w="748" w:type="pct"/>
            <w:shd w:val="clear" w:color="auto" w:fill="FFFFFF"/>
            <w:tcMar>
              <w:top w:w="150" w:type="dxa"/>
              <w:left w:w="240" w:type="dxa"/>
              <w:bottom w:w="150" w:type="dxa"/>
              <w:right w:w="240" w:type="dxa"/>
            </w:tcMar>
            <w:vAlign w:val="center"/>
            <w:hideMark/>
          </w:tcPr>
          <w:p w14:paraId="68BF0EB0" w14:textId="324B124D"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Подготовка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и</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допуск</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подрядных</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организаций</w:t>
            </w:r>
          </w:p>
        </w:tc>
        <w:tc>
          <w:tcPr>
            <w:tcW w:w="1930" w:type="pct"/>
            <w:shd w:val="clear" w:color="auto" w:fill="FFFFFF"/>
            <w:tcMar>
              <w:top w:w="150" w:type="dxa"/>
              <w:left w:w="240" w:type="dxa"/>
              <w:bottom w:w="150" w:type="dxa"/>
              <w:right w:w="240" w:type="dxa"/>
            </w:tcMar>
            <w:vAlign w:val="center"/>
            <w:hideMark/>
          </w:tcPr>
          <w:p w14:paraId="04A37146" w14:textId="42D8E544"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Заключение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договоров,</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проверка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сертификатов,</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проведение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инструктажей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по</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ТБ</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и</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ПБ.</w:t>
            </w:r>
          </w:p>
        </w:tc>
        <w:tc>
          <w:tcPr>
            <w:tcW w:w="484" w:type="pct"/>
            <w:shd w:val="clear" w:color="auto" w:fill="FFFFFF"/>
            <w:tcMar>
              <w:top w:w="150" w:type="dxa"/>
              <w:left w:w="240" w:type="dxa"/>
              <w:bottom w:w="150" w:type="dxa"/>
              <w:right w:w="240" w:type="dxa"/>
            </w:tcMar>
            <w:vAlign w:val="center"/>
            <w:hideMark/>
          </w:tcPr>
          <w:p w14:paraId="0D3D3D29" w14:textId="3F51090C"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Менеджер</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по</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закупкам,</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Инженер</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по</w:t>
            </w:r>
            <w:r w:rsidR="00815ED6">
              <w:rPr>
                <w:rFonts w:eastAsia="Times New Roman" w:cs="Times New Roman"/>
                <w:color w:val="0F1115"/>
                <w:sz w:val="24"/>
                <w:szCs w:val="24"/>
                <w:lang w:eastAsia="ru-RU"/>
              </w:rPr>
              <w:t xml:space="preserve"> </w:t>
            </w:r>
            <w:proofErr w:type="spellStart"/>
            <w:r w:rsidRPr="009D4831">
              <w:rPr>
                <w:rFonts w:eastAsia="Times New Roman" w:cs="Times New Roman"/>
                <w:color w:val="0F1115"/>
                <w:sz w:val="24"/>
                <w:szCs w:val="24"/>
                <w:lang w:eastAsia="ru-RU"/>
              </w:rPr>
              <w:t>ОТиПБ</w:t>
            </w:r>
            <w:proofErr w:type="spellEnd"/>
          </w:p>
        </w:tc>
        <w:tc>
          <w:tcPr>
            <w:tcW w:w="654" w:type="pct"/>
            <w:shd w:val="clear" w:color="auto" w:fill="FFFFFF"/>
            <w:tcMar>
              <w:top w:w="150" w:type="dxa"/>
              <w:left w:w="240" w:type="dxa"/>
              <w:bottom w:w="150" w:type="dxa"/>
              <w:right w:w="240" w:type="dxa"/>
            </w:tcMar>
            <w:vAlign w:val="center"/>
            <w:hideMark/>
          </w:tcPr>
          <w:p w14:paraId="01600040" w14:textId="77777777"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[Дата]</w:t>
            </w:r>
          </w:p>
        </w:tc>
        <w:tc>
          <w:tcPr>
            <w:tcW w:w="895" w:type="pct"/>
            <w:shd w:val="clear" w:color="auto" w:fill="FFFFFF"/>
            <w:tcMar>
              <w:top w:w="150" w:type="dxa"/>
              <w:left w:w="240" w:type="dxa"/>
              <w:bottom w:w="150" w:type="dxa"/>
              <w:right w:w="0" w:type="dxa"/>
            </w:tcMar>
            <w:vAlign w:val="center"/>
            <w:hideMark/>
          </w:tcPr>
          <w:p w14:paraId="5AF64D1F" w14:textId="77777777" w:rsidR="009D4831" w:rsidRPr="009D4831" w:rsidRDefault="009D4831" w:rsidP="009D4831">
            <w:pPr>
              <w:spacing w:after="0" w:line="240" w:lineRule="auto"/>
              <w:rPr>
                <w:rFonts w:eastAsia="Times New Roman" w:cs="Times New Roman"/>
                <w:color w:val="0F1115"/>
                <w:sz w:val="24"/>
                <w:szCs w:val="24"/>
                <w:lang w:eastAsia="ru-RU"/>
              </w:rPr>
            </w:pPr>
          </w:p>
        </w:tc>
      </w:tr>
      <w:tr w:rsidR="009D4831" w:rsidRPr="009D4831" w14:paraId="0DB0044F" w14:textId="77777777" w:rsidTr="009D4831">
        <w:tc>
          <w:tcPr>
            <w:tcW w:w="290" w:type="pct"/>
            <w:shd w:val="clear" w:color="auto" w:fill="FFFFFF"/>
            <w:tcMar>
              <w:top w:w="150" w:type="dxa"/>
              <w:left w:w="0" w:type="dxa"/>
              <w:bottom w:w="150" w:type="dxa"/>
              <w:right w:w="240" w:type="dxa"/>
            </w:tcMar>
            <w:vAlign w:val="center"/>
            <w:hideMark/>
          </w:tcPr>
          <w:p w14:paraId="41F3D2E1" w14:textId="77777777" w:rsidR="009D4831" w:rsidRPr="009D4831" w:rsidRDefault="009D4831" w:rsidP="009D4831">
            <w:pPr>
              <w:spacing w:after="0" w:line="240" w:lineRule="auto"/>
              <w:jc w:val="center"/>
              <w:rPr>
                <w:rFonts w:eastAsia="Times New Roman" w:cs="Times New Roman"/>
                <w:color w:val="0F1115"/>
                <w:sz w:val="24"/>
                <w:szCs w:val="24"/>
                <w:lang w:eastAsia="ru-RU"/>
              </w:rPr>
            </w:pPr>
            <w:r w:rsidRPr="009D4831">
              <w:rPr>
                <w:rFonts w:eastAsia="Times New Roman" w:cs="Times New Roman"/>
                <w:color w:val="0F1115"/>
                <w:sz w:val="24"/>
                <w:szCs w:val="24"/>
                <w:lang w:eastAsia="ru-RU"/>
              </w:rPr>
              <w:t>1.4.</w:t>
            </w:r>
          </w:p>
        </w:tc>
        <w:tc>
          <w:tcPr>
            <w:tcW w:w="748" w:type="pct"/>
            <w:shd w:val="clear" w:color="auto" w:fill="FFFFFF"/>
            <w:tcMar>
              <w:top w:w="150" w:type="dxa"/>
              <w:left w:w="240" w:type="dxa"/>
              <w:bottom w:w="150" w:type="dxa"/>
              <w:right w:w="240" w:type="dxa"/>
            </w:tcMar>
            <w:vAlign w:val="center"/>
            <w:hideMark/>
          </w:tcPr>
          <w:p w14:paraId="41EDD3EF" w14:textId="532FFF0B"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Подготовка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кустовой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площадки</w:t>
            </w:r>
          </w:p>
        </w:tc>
        <w:tc>
          <w:tcPr>
            <w:tcW w:w="1930" w:type="pct"/>
            <w:shd w:val="clear" w:color="auto" w:fill="FFFFFF"/>
            <w:tcMar>
              <w:top w:w="150" w:type="dxa"/>
              <w:left w:w="240" w:type="dxa"/>
              <w:bottom w:w="150" w:type="dxa"/>
              <w:right w:w="240" w:type="dxa"/>
            </w:tcMar>
            <w:vAlign w:val="center"/>
            <w:hideMark/>
          </w:tcPr>
          <w:p w14:paraId="5BE85BA1" w14:textId="529ECE30"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Расчистка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подъездных</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путей,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планировка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lastRenderedPageBreak/>
              <w:t>площадки,</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установка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ограждений,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подготовка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мест</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для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размещения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оборудования.</w:t>
            </w:r>
          </w:p>
        </w:tc>
        <w:tc>
          <w:tcPr>
            <w:tcW w:w="484" w:type="pct"/>
            <w:shd w:val="clear" w:color="auto" w:fill="FFFFFF"/>
            <w:tcMar>
              <w:top w:w="150" w:type="dxa"/>
              <w:left w:w="240" w:type="dxa"/>
              <w:bottom w:w="150" w:type="dxa"/>
              <w:right w:w="240" w:type="dxa"/>
            </w:tcMar>
            <w:vAlign w:val="center"/>
            <w:hideMark/>
          </w:tcPr>
          <w:p w14:paraId="7C10073A" w14:textId="3C1757D3"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lastRenderedPageBreak/>
              <w:t>Супервайзер,</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Бригада</w:t>
            </w:r>
          </w:p>
        </w:tc>
        <w:tc>
          <w:tcPr>
            <w:tcW w:w="654" w:type="pct"/>
            <w:shd w:val="clear" w:color="auto" w:fill="FFFFFF"/>
            <w:tcMar>
              <w:top w:w="150" w:type="dxa"/>
              <w:left w:w="240" w:type="dxa"/>
              <w:bottom w:w="150" w:type="dxa"/>
              <w:right w:w="240" w:type="dxa"/>
            </w:tcMar>
            <w:vAlign w:val="center"/>
            <w:hideMark/>
          </w:tcPr>
          <w:p w14:paraId="0DF230D0" w14:textId="77777777"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[Дата]</w:t>
            </w:r>
          </w:p>
        </w:tc>
        <w:tc>
          <w:tcPr>
            <w:tcW w:w="895" w:type="pct"/>
            <w:shd w:val="clear" w:color="auto" w:fill="FFFFFF"/>
            <w:tcMar>
              <w:top w:w="150" w:type="dxa"/>
              <w:left w:w="240" w:type="dxa"/>
              <w:bottom w:w="150" w:type="dxa"/>
              <w:right w:w="0" w:type="dxa"/>
            </w:tcMar>
            <w:vAlign w:val="center"/>
            <w:hideMark/>
          </w:tcPr>
          <w:p w14:paraId="1F474F0A" w14:textId="77777777" w:rsidR="009D4831" w:rsidRPr="009D4831" w:rsidRDefault="009D4831" w:rsidP="009D4831">
            <w:pPr>
              <w:spacing w:after="0" w:line="240" w:lineRule="auto"/>
              <w:rPr>
                <w:rFonts w:eastAsia="Times New Roman" w:cs="Times New Roman"/>
                <w:color w:val="0F1115"/>
                <w:sz w:val="24"/>
                <w:szCs w:val="24"/>
                <w:lang w:eastAsia="ru-RU"/>
              </w:rPr>
            </w:pPr>
          </w:p>
        </w:tc>
      </w:tr>
      <w:tr w:rsidR="009D4831" w:rsidRPr="009D4831" w14:paraId="7510C995" w14:textId="77777777" w:rsidTr="009D4831">
        <w:tc>
          <w:tcPr>
            <w:tcW w:w="290" w:type="pct"/>
            <w:shd w:val="clear" w:color="auto" w:fill="FFFFFF"/>
            <w:tcMar>
              <w:top w:w="150" w:type="dxa"/>
              <w:left w:w="0" w:type="dxa"/>
              <w:bottom w:w="150" w:type="dxa"/>
              <w:right w:w="240" w:type="dxa"/>
            </w:tcMar>
            <w:vAlign w:val="center"/>
            <w:hideMark/>
          </w:tcPr>
          <w:p w14:paraId="34A1FDBA" w14:textId="77777777" w:rsidR="009D4831" w:rsidRPr="009D4831" w:rsidRDefault="009D4831" w:rsidP="009D4831">
            <w:pPr>
              <w:spacing w:after="0" w:line="240" w:lineRule="auto"/>
              <w:jc w:val="center"/>
              <w:rPr>
                <w:rFonts w:eastAsia="Times New Roman" w:cs="Times New Roman"/>
                <w:color w:val="0F1115"/>
                <w:sz w:val="24"/>
                <w:szCs w:val="24"/>
                <w:lang w:eastAsia="ru-RU"/>
              </w:rPr>
            </w:pPr>
            <w:r w:rsidRPr="009D4831">
              <w:rPr>
                <w:rFonts w:eastAsia="Times New Roman" w:cs="Times New Roman"/>
                <w:color w:val="0F1115"/>
                <w:sz w:val="24"/>
                <w:szCs w:val="24"/>
                <w:lang w:eastAsia="ru-RU"/>
              </w:rPr>
              <w:t>1.5.</w:t>
            </w:r>
          </w:p>
        </w:tc>
        <w:tc>
          <w:tcPr>
            <w:tcW w:w="748" w:type="pct"/>
            <w:shd w:val="clear" w:color="auto" w:fill="FFFFFF"/>
            <w:tcMar>
              <w:top w:w="150" w:type="dxa"/>
              <w:left w:w="240" w:type="dxa"/>
              <w:bottom w:w="150" w:type="dxa"/>
              <w:right w:w="240" w:type="dxa"/>
            </w:tcMar>
            <w:vAlign w:val="center"/>
            <w:hideMark/>
          </w:tcPr>
          <w:p w14:paraId="458F96CC" w14:textId="3CDCB764"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Доставка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оборудования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и</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материалов</w:t>
            </w:r>
          </w:p>
        </w:tc>
        <w:tc>
          <w:tcPr>
            <w:tcW w:w="1930" w:type="pct"/>
            <w:shd w:val="clear" w:color="auto" w:fill="FFFFFF"/>
            <w:tcMar>
              <w:top w:w="150" w:type="dxa"/>
              <w:left w:w="240" w:type="dxa"/>
              <w:bottom w:w="150" w:type="dxa"/>
              <w:right w:w="240" w:type="dxa"/>
            </w:tcMar>
            <w:vAlign w:val="center"/>
            <w:hideMark/>
          </w:tcPr>
          <w:p w14:paraId="3098DBDD" w14:textId="0742BB33"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Доставка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и</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размещение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на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кусте: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ремонтного</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агрегата,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цементировочного</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агрегата,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емкостей,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труб,</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хим.</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реагентов.</w:t>
            </w:r>
          </w:p>
        </w:tc>
        <w:tc>
          <w:tcPr>
            <w:tcW w:w="484" w:type="pct"/>
            <w:shd w:val="clear" w:color="auto" w:fill="FFFFFF"/>
            <w:tcMar>
              <w:top w:w="150" w:type="dxa"/>
              <w:left w:w="240" w:type="dxa"/>
              <w:bottom w:w="150" w:type="dxa"/>
              <w:right w:w="240" w:type="dxa"/>
            </w:tcMar>
            <w:vAlign w:val="center"/>
            <w:hideMark/>
          </w:tcPr>
          <w:p w14:paraId="73377942" w14:textId="75F7205F"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Супервайзер,</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Водители</w:t>
            </w:r>
          </w:p>
        </w:tc>
        <w:tc>
          <w:tcPr>
            <w:tcW w:w="654" w:type="pct"/>
            <w:shd w:val="clear" w:color="auto" w:fill="FFFFFF"/>
            <w:tcMar>
              <w:top w:w="150" w:type="dxa"/>
              <w:left w:w="240" w:type="dxa"/>
              <w:bottom w:w="150" w:type="dxa"/>
              <w:right w:w="240" w:type="dxa"/>
            </w:tcMar>
            <w:vAlign w:val="center"/>
            <w:hideMark/>
          </w:tcPr>
          <w:p w14:paraId="3233E039" w14:textId="77777777"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[Дата]</w:t>
            </w:r>
          </w:p>
        </w:tc>
        <w:tc>
          <w:tcPr>
            <w:tcW w:w="895" w:type="pct"/>
            <w:shd w:val="clear" w:color="auto" w:fill="FFFFFF"/>
            <w:tcMar>
              <w:top w:w="150" w:type="dxa"/>
              <w:left w:w="240" w:type="dxa"/>
              <w:bottom w:w="150" w:type="dxa"/>
              <w:right w:w="0" w:type="dxa"/>
            </w:tcMar>
            <w:vAlign w:val="center"/>
            <w:hideMark/>
          </w:tcPr>
          <w:p w14:paraId="0B2DBF4E" w14:textId="000D2E41"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Составляются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акты</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приемки</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оборудования.</w:t>
            </w:r>
          </w:p>
        </w:tc>
      </w:tr>
    </w:tbl>
    <w:p w14:paraId="4C4F8DC3" w14:textId="1BBA4FA7" w:rsidR="009D4831" w:rsidRDefault="009D4831" w:rsidP="009D4831">
      <w:pPr>
        <w:jc w:val="both"/>
      </w:pPr>
    </w:p>
    <w:p w14:paraId="558E6ABF" w14:textId="1693EE40" w:rsidR="009D4831" w:rsidRDefault="009D4831" w:rsidP="009D4831">
      <w:pPr>
        <w:jc w:val="both"/>
      </w:pPr>
      <w:r w:rsidRPr="009D4831">
        <w:t>Таблица</w:t>
      </w:r>
      <w:r w:rsidR="00815ED6">
        <w:t xml:space="preserve"> </w:t>
      </w:r>
      <w:r w:rsidR="00245BB8">
        <w:t>2.5.</w:t>
      </w:r>
      <w:r w:rsidRPr="009D4831">
        <w:t>2:</w:t>
      </w:r>
      <w:r w:rsidR="00815ED6">
        <w:t xml:space="preserve"> </w:t>
      </w:r>
      <w:r w:rsidRPr="009D4831">
        <w:t>Основные</w:t>
      </w:r>
      <w:r w:rsidR="00815ED6">
        <w:t xml:space="preserve"> </w:t>
      </w:r>
      <w:r w:rsidRPr="009D4831">
        <w:t>работы</w:t>
      </w:r>
      <w:r w:rsidR="00815ED6">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740"/>
        <w:gridCol w:w="2149"/>
        <w:gridCol w:w="2039"/>
        <w:gridCol w:w="2062"/>
        <w:gridCol w:w="2071"/>
      </w:tblGrid>
      <w:tr w:rsidR="009D4831" w:rsidRPr="009D4831" w14:paraId="369AF43D" w14:textId="77777777" w:rsidTr="009D4831">
        <w:trPr>
          <w:tblHeader/>
        </w:trPr>
        <w:tc>
          <w:tcPr>
            <w:tcW w:w="302" w:type="pct"/>
            <w:shd w:val="clear" w:color="auto" w:fill="FFFFFF"/>
            <w:tcMar>
              <w:top w:w="150" w:type="dxa"/>
              <w:left w:w="0" w:type="dxa"/>
              <w:bottom w:w="150" w:type="dxa"/>
              <w:right w:w="240" w:type="dxa"/>
            </w:tcMar>
            <w:vAlign w:val="center"/>
            <w:hideMark/>
          </w:tcPr>
          <w:p w14:paraId="7FEA1DC1" w14:textId="6601A145"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Этапа</w:t>
            </w:r>
          </w:p>
        </w:tc>
        <w:tc>
          <w:tcPr>
            <w:tcW w:w="858" w:type="pct"/>
            <w:shd w:val="clear" w:color="auto" w:fill="FFFFFF"/>
            <w:tcMar>
              <w:top w:w="150" w:type="dxa"/>
              <w:left w:w="240" w:type="dxa"/>
              <w:bottom w:w="150" w:type="dxa"/>
              <w:right w:w="240" w:type="dxa"/>
            </w:tcMar>
            <w:vAlign w:val="center"/>
            <w:hideMark/>
          </w:tcPr>
          <w:p w14:paraId="53847D08" w14:textId="7499B499"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Наименование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этапа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вида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работ</w:t>
            </w:r>
          </w:p>
        </w:tc>
        <w:tc>
          <w:tcPr>
            <w:tcW w:w="1840" w:type="pct"/>
            <w:shd w:val="clear" w:color="auto" w:fill="FFFFFF"/>
            <w:tcMar>
              <w:top w:w="150" w:type="dxa"/>
              <w:left w:w="240" w:type="dxa"/>
              <w:bottom w:w="150" w:type="dxa"/>
              <w:right w:w="240" w:type="dxa"/>
            </w:tcMar>
            <w:vAlign w:val="center"/>
            <w:hideMark/>
          </w:tcPr>
          <w:p w14:paraId="1CBD88EE" w14:textId="1E0408D6"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Содержание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работ</w:t>
            </w:r>
          </w:p>
        </w:tc>
        <w:tc>
          <w:tcPr>
            <w:tcW w:w="1095" w:type="pct"/>
            <w:shd w:val="clear" w:color="auto" w:fill="FFFFFF"/>
            <w:tcMar>
              <w:top w:w="150" w:type="dxa"/>
              <w:left w:w="240" w:type="dxa"/>
              <w:bottom w:w="150" w:type="dxa"/>
              <w:right w:w="240" w:type="dxa"/>
            </w:tcMar>
            <w:vAlign w:val="center"/>
            <w:hideMark/>
          </w:tcPr>
          <w:p w14:paraId="2E3AD0F4" w14:textId="546CBFC7"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Оборудование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Материалы</w:t>
            </w:r>
          </w:p>
        </w:tc>
        <w:tc>
          <w:tcPr>
            <w:tcW w:w="905" w:type="pct"/>
            <w:shd w:val="clear" w:color="auto" w:fill="FFFFFF"/>
            <w:tcMar>
              <w:top w:w="150" w:type="dxa"/>
              <w:left w:w="240" w:type="dxa"/>
              <w:bottom w:w="150" w:type="dxa"/>
              <w:right w:w="240" w:type="dxa"/>
            </w:tcMar>
            <w:vAlign w:val="center"/>
            <w:hideMark/>
          </w:tcPr>
          <w:p w14:paraId="216EE6DA" w14:textId="77777777"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Ответственный</w:t>
            </w:r>
          </w:p>
        </w:tc>
      </w:tr>
      <w:tr w:rsidR="009D4831" w:rsidRPr="009D4831" w14:paraId="7C64550B" w14:textId="77777777" w:rsidTr="009D4831">
        <w:tc>
          <w:tcPr>
            <w:tcW w:w="302" w:type="pct"/>
            <w:shd w:val="clear" w:color="auto" w:fill="FFFFFF"/>
            <w:tcMar>
              <w:top w:w="150" w:type="dxa"/>
              <w:left w:w="0" w:type="dxa"/>
              <w:bottom w:w="150" w:type="dxa"/>
              <w:right w:w="240" w:type="dxa"/>
            </w:tcMar>
            <w:vAlign w:val="center"/>
            <w:hideMark/>
          </w:tcPr>
          <w:p w14:paraId="7198A717" w14:textId="77777777" w:rsidR="009D4831" w:rsidRPr="009D4831" w:rsidRDefault="009D4831" w:rsidP="009D4831">
            <w:pPr>
              <w:spacing w:after="0" w:line="240" w:lineRule="auto"/>
              <w:jc w:val="center"/>
              <w:rPr>
                <w:rFonts w:eastAsia="Times New Roman" w:cs="Times New Roman"/>
                <w:color w:val="0F1115"/>
                <w:sz w:val="24"/>
                <w:szCs w:val="24"/>
                <w:lang w:eastAsia="ru-RU"/>
              </w:rPr>
            </w:pPr>
            <w:r w:rsidRPr="009D4831">
              <w:rPr>
                <w:rFonts w:eastAsia="Times New Roman" w:cs="Times New Roman"/>
                <w:b/>
                <w:bCs/>
                <w:color w:val="0F1115"/>
                <w:sz w:val="24"/>
                <w:szCs w:val="24"/>
                <w:lang w:eastAsia="ru-RU"/>
              </w:rPr>
              <w:t>2.0</w:t>
            </w:r>
          </w:p>
        </w:tc>
        <w:tc>
          <w:tcPr>
            <w:tcW w:w="858" w:type="pct"/>
            <w:shd w:val="clear" w:color="auto" w:fill="FFFFFF"/>
            <w:tcMar>
              <w:top w:w="150" w:type="dxa"/>
              <w:left w:w="240" w:type="dxa"/>
              <w:bottom w:w="150" w:type="dxa"/>
              <w:right w:w="240" w:type="dxa"/>
            </w:tcMar>
            <w:vAlign w:val="center"/>
            <w:hideMark/>
          </w:tcPr>
          <w:p w14:paraId="084F22E2" w14:textId="6242FFBD"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b/>
                <w:bCs/>
                <w:color w:val="0F1115"/>
                <w:sz w:val="24"/>
                <w:szCs w:val="24"/>
                <w:lang w:eastAsia="ru-RU"/>
              </w:rPr>
              <w:t>Подземный</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ремонт</w:t>
            </w:r>
          </w:p>
        </w:tc>
        <w:tc>
          <w:tcPr>
            <w:tcW w:w="1840" w:type="pct"/>
            <w:shd w:val="clear" w:color="auto" w:fill="FFFFFF"/>
            <w:tcMar>
              <w:top w:w="150" w:type="dxa"/>
              <w:left w:w="240" w:type="dxa"/>
              <w:bottom w:w="150" w:type="dxa"/>
              <w:right w:w="240" w:type="dxa"/>
            </w:tcMar>
            <w:vAlign w:val="center"/>
            <w:hideMark/>
          </w:tcPr>
          <w:p w14:paraId="5EF9DF96" w14:textId="77777777" w:rsidR="009D4831" w:rsidRPr="009D4831" w:rsidRDefault="009D4831" w:rsidP="009D4831">
            <w:pPr>
              <w:spacing w:after="0" w:line="240" w:lineRule="auto"/>
              <w:rPr>
                <w:rFonts w:eastAsia="Times New Roman" w:cs="Times New Roman"/>
                <w:color w:val="0F1115"/>
                <w:sz w:val="24"/>
                <w:szCs w:val="24"/>
                <w:lang w:eastAsia="ru-RU"/>
              </w:rPr>
            </w:pPr>
          </w:p>
        </w:tc>
        <w:tc>
          <w:tcPr>
            <w:tcW w:w="1095" w:type="pct"/>
            <w:shd w:val="clear" w:color="auto" w:fill="FFFFFF"/>
            <w:tcMar>
              <w:top w:w="150" w:type="dxa"/>
              <w:left w:w="240" w:type="dxa"/>
              <w:bottom w:w="150" w:type="dxa"/>
              <w:right w:w="240" w:type="dxa"/>
            </w:tcMar>
            <w:vAlign w:val="center"/>
            <w:hideMark/>
          </w:tcPr>
          <w:p w14:paraId="33037321" w14:textId="77777777" w:rsidR="009D4831" w:rsidRPr="009D4831" w:rsidRDefault="009D4831" w:rsidP="009D4831">
            <w:pPr>
              <w:spacing w:after="0" w:line="240" w:lineRule="auto"/>
              <w:rPr>
                <w:rFonts w:eastAsia="Times New Roman" w:cs="Times New Roman"/>
                <w:sz w:val="24"/>
                <w:szCs w:val="24"/>
                <w:lang w:eastAsia="ru-RU"/>
              </w:rPr>
            </w:pPr>
          </w:p>
        </w:tc>
        <w:tc>
          <w:tcPr>
            <w:tcW w:w="905" w:type="pct"/>
            <w:shd w:val="clear" w:color="auto" w:fill="FFFFFF"/>
            <w:tcMar>
              <w:top w:w="150" w:type="dxa"/>
              <w:left w:w="240" w:type="dxa"/>
              <w:bottom w:w="150" w:type="dxa"/>
              <w:right w:w="0" w:type="dxa"/>
            </w:tcMar>
            <w:vAlign w:val="center"/>
            <w:hideMark/>
          </w:tcPr>
          <w:p w14:paraId="26649993" w14:textId="77777777" w:rsidR="009D4831" w:rsidRPr="009D4831" w:rsidRDefault="009D4831" w:rsidP="009D4831">
            <w:pPr>
              <w:spacing w:after="0" w:line="240" w:lineRule="auto"/>
              <w:rPr>
                <w:rFonts w:eastAsia="Times New Roman" w:cs="Times New Roman"/>
                <w:sz w:val="24"/>
                <w:szCs w:val="24"/>
                <w:lang w:eastAsia="ru-RU"/>
              </w:rPr>
            </w:pPr>
          </w:p>
        </w:tc>
      </w:tr>
      <w:tr w:rsidR="009D4831" w:rsidRPr="009D4831" w14:paraId="51A3473E" w14:textId="77777777" w:rsidTr="009D4831">
        <w:tc>
          <w:tcPr>
            <w:tcW w:w="302" w:type="pct"/>
            <w:shd w:val="clear" w:color="auto" w:fill="FFFFFF"/>
            <w:tcMar>
              <w:top w:w="150" w:type="dxa"/>
              <w:left w:w="0" w:type="dxa"/>
              <w:bottom w:w="150" w:type="dxa"/>
              <w:right w:w="240" w:type="dxa"/>
            </w:tcMar>
            <w:vAlign w:val="center"/>
            <w:hideMark/>
          </w:tcPr>
          <w:p w14:paraId="301F937D" w14:textId="77777777" w:rsidR="009D4831" w:rsidRPr="009D4831" w:rsidRDefault="009D4831" w:rsidP="009D4831">
            <w:pPr>
              <w:spacing w:after="0" w:line="240" w:lineRule="auto"/>
              <w:jc w:val="center"/>
              <w:rPr>
                <w:rFonts w:eastAsia="Times New Roman" w:cs="Times New Roman"/>
                <w:color w:val="0F1115"/>
                <w:sz w:val="24"/>
                <w:szCs w:val="24"/>
                <w:lang w:eastAsia="ru-RU"/>
              </w:rPr>
            </w:pPr>
            <w:r w:rsidRPr="009D4831">
              <w:rPr>
                <w:rFonts w:eastAsia="Times New Roman" w:cs="Times New Roman"/>
                <w:color w:val="0F1115"/>
                <w:sz w:val="24"/>
                <w:szCs w:val="24"/>
                <w:lang w:eastAsia="ru-RU"/>
              </w:rPr>
              <w:t>2.1.</w:t>
            </w:r>
          </w:p>
        </w:tc>
        <w:tc>
          <w:tcPr>
            <w:tcW w:w="858" w:type="pct"/>
            <w:shd w:val="clear" w:color="auto" w:fill="FFFFFF"/>
            <w:tcMar>
              <w:top w:w="150" w:type="dxa"/>
              <w:left w:w="240" w:type="dxa"/>
              <w:bottom w:w="150" w:type="dxa"/>
              <w:right w:w="240" w:type="dxa"/>
            </w:tcMar>
            <w:vAlign w:val="center"/>
            <w:hideMark/>
          </w:tcPr>
          <w:p w14:paraId="4669EC11" w14:textId="74E462E0"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b/>
                <w:bCs/>
                <w:color w:val="0F1115"/>
                <w:sz w:val="24"/>
                <w:szCs w:val="24"/>
                <w:lang w:eastAsia="ru-RU"/>
              </w:rPr>
              <w:t>Глушение</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скважины</w:t>
            </w:r>
          </w:p>
        </w:tc>
        <w:tc>
          <w:tcPr>
            <w:tcW w:w="1840" w:type="pct"/>
            <w:shd w:val="clear" w:color="auto" w:fill="FFFFFF"/>
            <w:tcMar>
              <w:top w:w="150" w:type="dxa"/>
              <w:left w:w="240" w:type="dxa"/>
              <w:bottom w:w="150" w:type="dxa"/>
              <w:right w:w="240" w:type="dxa"/>
            </w:tcMar>
            <w:vAlign w:val="center"/>
            <w:hideMark/>
          </w:tcPr>
          <w:p w14:paraId="689210DB" w14:textId="19C10DA5"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Закачка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глушащей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жидкости</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(например,</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хлорид</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кальция)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для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создания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противодавления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на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пласт</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и</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предотвращения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фонтанирования.</w:t>
            </w:r>
          </w:p>
        </w:tc>
        <w:tc>
          <w:tcPr>
            <w:tcW w:w="1095" w:type="pct"/>
            <w:shd w:val="clear" w:color="auto" w:fill="FFFFFF"/>
            <w:tcMar>
              <w:top w:w="150" w:type="dxa"/>
              <w:left w:w="240" w:type="dxa"/>
              <w:bottom w:w="150" w:type="dxa"/>
              <w:right w:w="240" w:type="dxa"/>
            </w:tcMar>
            <w:vAlign w:val="center"/>
            <w:hideMark/>
          </w:tcPr>
          <w:p w14:paraId="469D82BE" w14:textId="7DCAFBA1"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Цементировочный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агрегат,</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емкости,</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глушащая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жидкость.</w:t>
            </w:r>
          </w:p>
        </w:tc>
        <w:tc>
          <w:tcPr>
            <w:tcW w:w="905" w:type="pct"/>
            <w:shd w:val="clear" w:color="auto" w:fill="FFFFFF"/>
            <w:tcMar>
              <w:top w:w="150" w:type="dxa"/>
              <w:left w:w="240" w:type="dxa"/>
              <w:bottom w:w="150" w:type="dxa"/>
              <w:right w:w="0" w:type="dxa"/>
            </w:tcMar>
            <w:vAlign w:val="center"/>
            <w:hideMark/>
          </w:tcPr>
          <w:p w14:paraId="23AD7D0E" w14:textId="6FD451D1"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Оператор</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подземного</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ремонта</w:t>
            </w:r>
          </w:p>
        </w:tc>
      </w:tr>
      <w:tr w:rsidR="009D4831" w:rsidRPr="009D4831" w14:paraId="4E85B7F6" w14:textId="77777777" w:rsidTr="009D4831">
        <w:tc>
          <w:tcPr>
            <w:tcW w:w="302" w:type="pct"/>
            <w:shd w:val="clear" w:color="auto" w:fill="FFFFFF"/>
            <w:tcMar>
              <w:top w:w="150" w:type="dxa"/>
              <w:left w:w="0" w:type="dxa"/>
              <w:bottom w:w="150" w:type="dxa"/>
              <w:right w:w="240" w:type="dxa"/>
            </w:tcMar>
            <w:vAlign w:val="center"/>
            <w:hideMark/>
          </w:tcPr>
          <w:p w14:paraId="7FF10876" w14:textId="77777777" w:rsidR="009D4831" w:rsidRPr="009D4831" w:rsidRDefault="009D4831" w:rsidP="009D4831">
            <w:pPr>
              <w:spacing w:after="0" w:line="240" w:lineRule="auto"/>
              <w:jc w:val="center"/>
              <w:rPr>
                <w:rFonts w:eastAsia="Times New Roman" w:cs="Times New Roman"/>
                <w:color w:val="0F1115"/>
                <w:sz w:val="24"/>
                <w:szCs w:val="24"/>
                <w:lang w:eastAsia="ru-RU"/>
              </w:rPr>
            </w:pPr>
            <w:r w:rsidRPr="009D4831">
              <w:rPr>
                <w:rFonts w:eastAsia="Times New Roman" w:cs="Times New Roman"/>
                <w:color w:val="0F1115"/>
                <w:sz w:val="24"/>
                <w:szCs w:val="24"/>
                <w:lang w:eastAsia="ru-RU"/>
              </w:rPr>
              <w:lastRenderedPageBreak/>
              <w:t>2.2.</w:t>
            </w:r>
          </w:p>
        </w:tc>
        <w:tc>
          <w:tcPr>
            <w:tcW w:w="858" w:type="pct"/>
            <w:shd w:val="clear" w:color="auto" w:fill="FFFFFF"/>
            <w:tcMar>
              <w:top w:w="150" w:type="dxa"/>
              <w:left w:w="240" w:type="dxa"/>
              <w:bottom w:w="150" w:type="dxa"/>
              <w:right w:w="240" w:type="dxa"/>
            </w:tcMar>
            <w:vAlign w:val="center"/>
            <w:hideMark/>
          </w:tcPr>
          <w:p w14:paraId="5CDE8922" w14:textId="2501F3A5"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b/>
                <w:bCs/>
                <w:color w:val="0F1115"/>
                <w:sz w:val="24"/>
                <w:szCs w:val="24"/>
                <w:lang w:eastAsia="ru-RU"/>
              </w:rPr>
              <w:t>Демонтаж</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фонтанной</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арматуры</w:t>
            </w:r>
          </w:p>
        </w:tc>
        <w:tc>
          <w:tcPr>
            <w:tcW w:w="1840" w:type="pct"/>
            <w:shd w:val="clear" w:color="auto" w:fill="FFFFFF"/>
            <w:tcMar>
              <w:top w:w="150" w:type="dxa"/>
              <w:left w:w="240" w:type="dxa"/>
              <w:bottom w:w="150" w:type="dxa"/>
              <w:right w:w="240" w:type="dxa"/>
            </w:tcMar>
            <w:vAlign w:val="center"/>
            <w:hideMark/>
          </w:tcPr>
          <w:p w14:paraId="603FB757" w14:textId="73845033"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Отсоединение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выкидных</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линий,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демонтаж</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фонтанной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елки.</w:t>
            </w:r>
          </w:p>
        </w:tc>
        <w:tc>
          <w:tcPr>
            <w:tcW w:w="1095" w:type="pct"/>
            <w:shd w:val="clear" w:color="auto" w:fill="FFFFFF"/>
            <w:tcMar>
              <w:top w:w="150" w:type="dxa"/>
              <w:left w:w="240" w:type="dxa"/>
              <w:bottom w:w="150" w:type="dxa"/>
              <w:right w:w="240" w:type="dxa"/>
            </w:tcMar>
            <w:vAlign w:val="center"/>
            <w:hideMark/>
          </w:tcPr>
          <w:p w14:paraId="07696438" w14:textId="6917A4A9"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Такелажное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оборудование,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ключи.</w:t>
            </w:r>
          </w:p>
        </w:tc>
        <w:tc>
          <w:tcPr>
            <w:tcW w:w="905" w:type="pct"/>
            <w:shd w:val="clear" w:color="auto" w:fill="FFFFFF"/>
            <w:tcMar>
              <w:top w:w="150" w:type="dxa"/>
              <w:left w:w="240" w:type="dxa"/>
              <w:bottom w:w="150" w:type="dxa"/>
              <w:right w:w="0" w:type="dxa"/>
            </w:tcMar>
            <w:vAlign w:val="center"/>
            <w:hideMark/>
          </w:tcPr>
          <w:p w14:paraId="71366320" w14:textId="7B14351D"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Ремонтная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бригада</w:t>
            </w:r>
          </w:p>
        </w:tc>
      </w:tr>
      <w:tr w:rsidR="009D4831" w:rsidRPr="009D4831" w14:paraId="0DF79ED9" w14:textId="77777777" w:rsidTr="009D4831">
        <w:tc>
          <w:tcPr>
            <w:tcW w:w="302" w:type="pct"/>
            <w:shd w:val="clear" w:color="auto" w:fill="FFFFFF"/>
            <w:tcMar>
              <w:top w:w="150" w:type="dxa"/>
              <w:left w:w="0" w:type="dxa"/>
              <w:bottom w:w="150" w:type="dxa"/>
              <w:right w:w="240" w:type="dxa"/>
            </w:tcMar>
            <w:vAlign w:val="center"/>
            <w:hideMark/>
          </w:tcPr>
          <w:p w14:paraId="7AEF4396" w14:textId="77777777" w:rsidR="009D4831" w:rsidRPr="009D4831" w:rsidRDefault="009D4831" w:rsidP="009D4831">
            <w:pPr>
              <w:spacing w:after="0" w:line="240" w:lineRule="auto"/>
              <w:jc w:val="center"/>
              <w:rPr>
                <w:rFonts w:eastAsia="Times New Roman" w:cs="Times New Roman"/>
                <w:color w:val="0F1115"/>
                <w:sz w:val="24"/>
                <w:szCs w:val="24"/>
                <w:lang w:eastAsia="ru-RU"/>
              </w:rPr>
            </w:pPr>
            <w:r w:rsidRPr="009D4831">
              <w:rPr>
                <w:rFonts w:eastAsia="Times New Roman" w:cs="Times New Roman"/>
                <w:color w:val="0F1115"/>
                <w:sz w:val="24"/>
                <w:szCs w:val="24"/>
                <w:lang w:eastAsia="ru-RU"/>
              </w:rPr>
              <w:t>2.3.</w:t>
            </w:r>
          </w:p>
        </w:tc>
        <w:tc>
          <w:tcPr>
            <w:tcW w:w="858" w:type="pct"/>
            <w:shd w:val="clear" w:color="auto" w:fill="FFFFFF"/>
            <w:tcMar>
              <w:top w:w="150" w:type="dxa"/>
              <w:left w:w="240" w:type="dxa"/>
              <w:bottom w:w="150" w:type="dxa"/>
              <w:right w:w="240" w:type="dxa"/>
            </w:tcMar>
            <w:vAlign w:val="center"/>
            <w:hideMark/>
          </w:tcPr>
          <w:p w14:paraId="4800CEEC" w14:textId="29812F67"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b/>
                <w:bCs/>
                <w:color w:val="0F1115"/>
                <w:sz w:val="24"/>
                <w:szCs w:val="24"/>
                <w:lang w:eastAsia="ru-RU"/>
              </w:rPr>
              <w:t>Спускоподъемные</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операции</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(СПО)</w:t>
            </w:r>
          </w:p>
        </w:tc>
        <w:tc>
          <w:tcPr>
            <w:tcW w:w="1840" w:type="pct"/>
            <w:shd w:val="clear" w:color="auto" w:fill="FFFFFF"/>
            <w:tcMar>
              <w:top w:w="150" w:type="dxa"/>
              <w:left w:w="240" w:type="dxa"/>
              <w:bottom w:w="150" w:type="dxa"/>
              <w:right w:w="240" w:type="dxa"/>
            </w:tcMar>
            <w:vAlign w:val="center"/>
            <w:hideMark/>
          </w:tcPr>
          <w:p w14:paraId="620F1045" w14:textId="269B4177"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Подъем</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существующей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колонны</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НКТ</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(насосно-компрессорных</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труб),</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глубинного</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оборудования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(пакер,</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газовые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якоря).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Осмотр</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и</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дефектовка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поднятого</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оборудования.</w:t>
            </w:r>
          </w:p>
        </w:tc>
        <w:tc>
          <w:tcPr>
            <w:tcW w:w="1095" w:type="pct"/>
            <w:shd w:val="clear" w:color="auto" w:fill="FFFFFF"/>
            <w:tcMar>
              <w:top w:w="150" w:type="dxa"/>
              <w:left w:w="240" w:type="dxa"/>
              <w:bottom w:w="150" w:type="dxa"/>
              <w:right w:w="240" w:type="dxa"/>
            </w:tcMar>
            <w:vAlign w:val="center"/>
            <w:hideMark/>
          </w:tcPr>
          <w:p w14:paraId="76F00D6A" w14:textId="2BA51159"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Ремонтный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агрегат</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(например,</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А-50),</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элеваторы,</w:t>
            </w:r>
            <w:r w:rsidR="00815ED6">
              <w:rPr>
                <w:rFonts w:eastAsia="Times New Roman" w:cs="Times New Roman"/>
                <w:color w:val="0F1115"/>
                <w:sz w:val="24"/>
                <w:szCs w:val="24"/>
                <w:lang w:eastAsia="ru-RU"/>
              </w:rPr>
              <w:t xml:space="preserve"> </w:t>
            </w:r>
            <w:proofErr w:type="spellStart"/>
            <w:r w:rsidRPr="009D4831">
              <w:rPr>
                <w:rFonts w:eastAsia="Times New Roman" w:cs="Times New Roman"/>
                <w:color w:val="0F1115"/>
                <w:sz w:val="24"/>
                <w:szCs w:val="24"/>
                <w:lang w:eastAsia="ru-RU"/>
              </w:rPr>
              <w:t>клюбы</w:t>
            </w:r>
            <w:proofErr w:type="spellEnd"/>
            <w:r w:rsidRPr="009D4831">
              <w:rPr>
                <w:rFonts w:eastAsia="Times New Roman" w:cs="Times New Roman"/>
                <w:color w:val="0F1115"/>
                <w:sz w:val="24"/>
                <w:szCs w:val="24"/>
                <w:lang w:eastAsia="ru-RU"/>
              </w:rPr>
              <w:t>.</w:t>
            </w:r>
          </w:p>
        </w:tc>
        <w:tc>
          <w:tcPr>
            <w:tcW w:w="905" w:type="pct"/>
            <w:shd w:val="clear" w:color="auto" w:fill="FFFFFF"/>
            <w:tcMar>
              <w:top w:w="150" w:type="dxa"/>
              <w:left w:w="240" w:type="dxa"/>
              <w:bottom w:w="150" w:type="dxa"/>
              <w:right w:w="0" w:type="dxa"/>
            </w:tcMar>
            <w:vAlign w:val="center"/>
            <w:hideMark/>
          </w:tcPr>
          <w:p w14:paraId="723FA05A" w14:textId="7A2564B0"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Мастер</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по</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ремонту,</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Бригада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СПО</w:t>
            </w:r>
          </w:p>
        </w:tc>
      </w:tr>
      <w:tr w:rsidR="009D4831" w:rsidRPr="009D4831" w14:paraId="4C81C172" w14:textId="77777777" w:rsidTr="009D4831">
        <w:tc>
          <w:tcPr>
            <w:tcW w:w="302" w:type="pct"/>
            <w:shd w:val="clear" w:color="auto" w:fill="FFFFFF"/>
            <w:tcMar>
              <w:top w:w="150" w:type="dxa"/>
              <w:left w:w="0" w:type="dxa"/>
              <w:bottom w:w="150" w:type="dxa"/>
              <w:right w:w="240" w:type="dxa"/>
            </w:tcMar>
            <w:vAlign w:val="center"/>
            <w:hideMark/>
          </w:tcPr>
          <w:p w14:paraId="6F95B1F0" w14:textId="77777777" w:rsidR="009D4831" w:rsidRPr="009D4831" w:rsidRDefault="009D4831" w:rsidP="009D4831">
            <w:pPr>
              <w:spacing w:after="0" w:line="240" w:lineRule="auto"/>
              <w:jc w:val="center"/>
              <w:rPr>
                <w:rFonts w:eastAsia="Times New Roman" w:cs="Times New Roman"/>
                <w:color w:val="0F1115"/>
                <w:sz w:val="24"/>
                <w:szCs w:val="24"/>
                <w:lang w:eastAsia="ru-RU"/>
              </w:rPr>
            </w:pPr>
            <w:r w:rsidRPr="009D4831">
              <w:rPr>
                <w:rFonts w:eastAsia="Times New Roman" w:cs="Times New Roman"/>
                <w:color w:val="0F1115"/>
                <w:sz w:val="24"/>
                <w:szCs w:val="24"/>
                <w:lang w:eastAsia="ru-RU"/>
              </w:rPr>
              <w:t>2.4.</w:t>
            </w:r>
          </w:p>
        </w:tc>
        <w:tc>
          <w:tcPr>
            <w:tcW w:w="858" w:type="pct"/>
            <w:shd w:val="clear" w:color="auto" w:fill="FFFFFF"/>
            <w:tcMar>
              <w:top w:w="150" w:type="dxa"/>
              <w:left w:w="240" w:type="dxa"/>
              <w:bottom w:w="150" w:type="dxa"/>
              <w:right w:w="240" w:type="dxa"/>
            </w:tcMar>
            <w:vAlign w:val="center"/>
            <w:hideMark/>
          </w:tcPr>
          <w:p w14:paraId="5CD82C7C" w14:textId="51E11344"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b/>
                <w:bCs/>
                <w:color w:val="0F1115"/>
                <w:sz w:val="24"/>
                <w:szCs w:val="24"/>
                <w:lang w:eastAsia="ru-RU"/>
              </w:rPr>
              <w:t>Диагностика</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ствола</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скважины</w:t>
            </w:r>
          </w:p>
        </w:tc>
        <w:tc>
          <w:tcPr>
            <w:tcW w:w="1840" w:type="pct"/>
            <w:shd w:val="clear" w:color="auto" w:fill="FFFFFF"/>
            <w:tcMar>
              <w:top w:w="150" w:type="dxa"/>
              <w:left w:w="240" w:type="dxa"/>
              <w:bottom w:w="150" w:type="dxa"/>
              <w:right w:w="240" w:type="dxa"/>
            </w:tcMar>
            <w:vAlign w:val="center"/>
            <w:hideMark/>
          </w:tcPr>
          <w:p w14:paraId="6C2F8B41" w14:textId="7727EFDC"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Проведение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геофизических</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исследований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(ГИС):</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каротаж,</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измерение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дебита,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термометрия,</w:t>
            </w:r>
            <w:r w:rsidR="00815ED6">
              <w:rPr>
                <w:rFonts w:eastAsia="Times New Roman" w:cs="Times New Roman"/>
                <w:color w:val="0F1115"/>
                <w:sz w:val="24"/>
                <w:szCs w:val="24"/>
                <w:lang w:eastAsia="ru-RU"/>
              </w:rPr>
              <w:t xml:space="preserve"> </w:t>
            </w:r>
            <w:proofErr w:type="spellStart"/>
            <w:r w:rsidRPr="009D4831">
              <w:rPr>
                <w:rFonts w:eastAsia="Times New Roman" w:cs="Times New Roman"/>
                <w:color w:val="0F1115"/>
                <w:sz w:val="24"/>
                <w:szCs w:val="24"/>
                <w:lang w:eastAsia="ru-RU"/>
              </w:rPr>
              <w:t>расходометрия</w:t>
            </w:r>
            <w:proofErr w:type="spellEnd"/>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для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определения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интервалов</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притока,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повреждений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колонны.</w:t>
            </w:r>
          </w:p>
        </w:tc>
        <w:tc>
          <w:tcPr>
            <w:tcW w:w="1095" w:type="pct"/>
            <w:shd w:val="clear" w:color="auto" w:fill="FFFFFF"/>
            <w:tcMar>
              <w:top w:w="150" w:type="dxa"/>
              <w:left w:w="240" w:type="dxa"/>
              <w:bottom w:w="150" w:type="dxa"/>
              <w:right w:w="240" w:type="dxa"/>
            </w:tcMar>
            <w:vAlign w:val="center"/>
            <w:hideMark/>
          </w:tcPr>
          <w:p w14:paraId="76FE2044" w14:textId="3B205E76"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Станция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каротажа,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геофизические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приборы.</w:t>
            </w:r>
          </w:p>
        </w:tc>
        <w:tc>
          <w:tcPr>
            <w:tcW w:w="905" w:type="pct"/>
            <w:shd w:val="clear" w:color="auto" w:fill="FFFFFF"/>
            <w:tcMar>
              <w:top w:w="150" w:type="dxa"/>
              <w:left w:w="240" w:type="dxa"/>
              <w:bottom w:w="150" w:type="dxa"/>
              <w:right w:w="0" w:type="dxa"/>
            </w:tcMar>
            <w:vAlign w:val="center"/>
            <w:hideMark/>
          </w:tcPr>
          <w:p w14:paraId="0E28C106" w14:textId="77777777"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Специалист-геофизик</w:t>
            </w:r>
          </w:p>
        </w:tc>
      </w:tr>
      <w:tr w:rsidR="009D4831" w:rsidRPr="009D4831" w14:paraId="09DD54C5" w14:textId="77777777" w:rsidTr="009D4831">
        <w:tc>
          <w:tcPr>
            <w:tcW w:w="302" w:type="pct"/>
            <w:shd w:val="clear" w:color="auto" w:fill="FFFFFF"/>
            <w:tcMar>
              <w:top w:w="150" w:type="dxa"/>
              <w:left w:w="0" w:type="dxa"/>
              <w:bottom w:w="150" w:type="dxa"/>
              <w:right w:w="240" w:type="dxa"/>
            </w:tcMar>
            <w:vAlign w:val="center"/>
            <w:hideMark/>
          </w:tcPr>
          <w:p w14:paraId="28E70A15" w14:textId="77777777" w:rsidR="009D4831" w:rsidRPr="009D4831" w:rsidRDefault="009D4831" w:rsidP="009D4831">
            <w:pPr>
              <w:spacing w:after="0" w:line="240" w:lineRule="auto"/>
              <w:jc w:val="center"/>
              <w:rPr>
                <w:rFonts w:eastAsia="Times New Roman" w:cs="Times New Roman"/>
                <w:color w:val="0F1115"/>
                <w:sz w:val="24"/>
                <w:szCs w:val="24"/>
                <w:lang w:eastAsia="ru-RU"/>
              </w:rPr>
            </w:pPr>
            <w:r w:rsidRPr="009D4831">
              <w:rPr>
                <w:rFonts w:eastAsia="Times New Roman" w:cs="Times New Roman"/>
                <w:color w:val="0F1115"/>
                <w:sz w:val="24"/>
                <w:szCs w:val="24"/>
                <w:lang w:eastAsia="ru-RU"/>
              </w:rPr>
              <w:t>2.5.</w:t>
            </w:r>
          </w:p>
        </w:tc>
        <w:tc>
          <w:tcPr>
            <w:tcW w:w="858" w:type="pct"/>
            <w:shd w:val="clear" w:color="auto" w:fill="FFFFFF"/>
            <w:tcMar>
              <w:top w:w="150" w:type="dxa"/>
              <w:left w:w="240" w:type="dxa"/>
              <w:bottom w:w="150" w:type="dxa"/>
              <w:right w:w="240" w:type="dxa"/>
            </w:tcMar>
            <w:vAlign w:val="center"/>
            <w:hideMark/>
          </w:tcPr>
          <w:p w14:paraId="427A8F09" w14:textId="3037C115"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b/>
                <w:bCs/>
                <w:color w:val="0F1115"/>
                <w:sz w:val="24"/>
                <w:szCs w:val="24"/>
                <w:lang w:eastAsia="ru-RU"/>
              </w:rPr>
              <w:t>Ремонтно-изоляционные</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работы</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(РИР)</w:t>
            </w:r>
          </w:p>
        </w:tc>
        <w:tc>
          <w:tcPr>
            <w:tcW w:w="1840" w:type="pct"/>
            <w:shd w:val="clear" w:color="auto" w:fill="FFFFFF"/>
            <w:tcMar>
              <w:top w:w="150" w:type="dxa"/>
              <w:left w:w="240" w:type="dxa"/>
              <w:bottom w:w="150" w:type="dxa"/>
              <w:right w:w="240" w:type="dxa"/>
            </w:tcMar>
            <w:vAlign w:val="center"/>
            <w:hideMark/>
          </w:tcPr>
          <w:p w14:paraId="72CE2A14" w14:textId="420B72FD"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w:t>
            </w:r>
            <w:r w:rsidR="00815ED6">
              <w:rPr>
                <w:rFonts w:eastAsia="Times New Roman" w:cs="Times New Roman"/>
                <w:color w:val="0F1115"/>
                <w:sz w:val="24"/>
                <w:szCs w:val="24"/>
                <w:lang w:eastAsia="ru-RU"/>
              </w:rPr>
              <w:t xml:space="preserve"> </w:t>
            </w:r>
            <w:r w:rsidRPr="009D4831">
              <w:rPr>
                <w:rFonts w:eastAsia="Times New Roman" w:cs="Times New Roman"/>
                <w:b/>
                <w:bCs/>
                <w:color w:val="0F1115"/>
                <w:sz w:val="24"/>
                <w:szCs w:val="24"/>
                <w:lang w:eastAsia="ru-RU"/>
              </w:rPr>
              <w:t>Ликвидация</w:t>
            </w:r>
            <w:r w:rsidR="00815ED6">
              <w:rPr>
                <w:rFonts w:eastAsia="Times New Roman" w:cs="Times New Roman"/>
                <w:b/>
                <w:bCs/>
                <w:color w:val="0F1115"/>
                <w:sz w:val="24"/>
                <w:szCs w:val="24"/>
                <w:lang w:eastAsia="ru-RU"/>
              </w:rPr>
              <w:t xml:space="preserve"> </w:t>
            </w:r>
            <w:proofErr w:type="spellStart"/>
            <w:r w:rsidRPr="009D4831">
              <w:rPr>
                <w:rFonts w:eastAsia="Times New Roman" w:cs="Times New Roman"/>
                <w:b/>
                <w:bCs/>
                <w:color w:val="0F1115"/>
                <w:sz w:val="24"/>
                <w:szCs w:val="24"/>
                <w:lang w:eastAsia="ru-RU"/>
              </w:rPr>
              <w:t>водопритоков</w:t>
            </w:r>
            <w:proofErr w:type="spellEnd"/>
            <w:r w:rsidRPr="009D4831">
              <w:rPr>
                <w:rFonts w:eastAsia="Times New Roman" w:cs="Times New Roman"/>
                <w:b/>
                <w:bCs/>
                <w:color w:val="0F1115"/>
                <w:sz w:val="24"/>
                <w:szCs w:val="24"/>
                <w:lang w:eastAsia="ru-RU"/>
              </w:rPr>
              <w:t>:</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тампонаж</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обводненных</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интервалов.</w:t>
            </w:r>
            <w:r w:rsidRPr="009D4831">
              <w:rPr>
                <w:rFonts w:eastAsia="Times New Roman" w:cs="Times New Roman"/>
                <w:color w:val="0F1115"/>
                <w:sz w:val="24"/>
                <w:szCs w:val="24"/>
                <w:lang w:eastAsia="ru-RU"/>
              </w:rPr>
              <w:br/>
              <w:t>•</w:t>
            </w:r>
            <w:r w:rsidR="00815ED6">
              <w:rPr>
                <w:rFonts w:eastAsia="Times New Roman" w:cs="Times New Roman"/>
                <w:color w:val="0F1115"/>
                <w:sz w:val="24"/>
                <w:szCs w:val="24"/>
                <w:lang w:eastAsia="ru-RU"/>
              </w:rPr>
              <w:t xml:space="preserve"> </w:t>
            </w:r>
            <w:r w:rsidRPr="009D4831">
              <w:rPr>
                <w:rFonts w:eastAsia="Times New Roman" w:cs="Times New Roman"/>
                <w:b/>
                <w:bCs/>
                <w:color w:val="0F1115"/>
                <w:sz w:val="24"/>
                <w:szCs w:val="24"/>
                <w:lang w:eastAsia="ru-RU"/>
              </w:rPr>
              <w:t>Ремонт</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обсадной</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колонны:</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установка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lastRenderedPageBreak/>
              <w:t>патч-лайнера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или</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цементировка.</w:t>
            </w:r>
            <w:r w:rsidRPr="009D4831">
              <w:rPr>
                <w:rFonts w:eastAsia="Times New Roman" w:cs="Times New Roman"/>
                <w:color w:val="0F1115"/>
                <w:sz w:val="24"/>
                <w:szCs w:val="24"/>
                <w:lang w:eastAsia="ru-RU"/>
              </w:rPr>
              <w:br/>
              <w:t>•</w:t>
            </w:r>
            <w:r w:rsidR="00815ED6">
              <w:rPr>
                <w:rFonts w:eastAsia="Times New Roman" w:cs="Times New Roman"/>
                <w:color w:val="0F1115"/>
                <w:sz w:val="24"/>
                <w:szCs w:val="24"/>
                <w:lang w:eastAsia="ru-RU"/>
              </w:rPr>
              <w:t xml:space="preserve"> </w:t>
            </w:r>
            <w:r w:rsidRPr="009D4831">
              <w:rPr>
                <w:rFonts w:eastAsia="Times New Roman" w:cs="Times New Roman"/>
                <w:b/>
                <w:bCs/>
                <w:color w:val="0F1115"/>
                <w:sz w:val="24"/>
                <w:szCs w:val="24"/>
                <w:lang w:eastAsia="ru-RU"/>
              </w:rPr>
              <w:t>Изоляция</w:t>
            </w:r>
            <w:r w:rsidR="00815ED6">
              <w:rPr>
                <w:rFonts w:eastAsia="Times New Roman" w:cs="Times New Roman"/>
                <w:b/>
                <w:bCs/>
                <w:color w:val="0F1115"/>
                <w:sz w:val="24"/>
                <w:szCs w:val="24"/>
                <w:lang w:eastAsia="ru-RU"/>
              </w:rPr>
              <w:t xml:space="preserve"> </w:t>
            </w:r>
            <w:proofErr w:type="spellStart"/>
            <w:r w:rsidRPr="009D4831">
              <w:rPr>
                <w:rFonts w:eastAsia="Times New Roman" w:cs="Times New Roman"/>
                <w:b/>
                <w:bCs/>
                <w:color w:val="0F1115"/>
                <w:sz w:val="24"/>
                <w:szCs w:val="24"/>
                <w:lang w:eastAsia="ru-RU"/>
              </w:rPr>
              <w:t>заколонных</w:t>
            </w:r>
            <w:proofErr w:type="spellEnd"/>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перетоков.</w:t>
            </w:r>
          </w:p>
        </w:tc>
        <w:tc>
          <w:tcPr>
            <w:tcW w:w="1095" w:type="pct"/>
            <w:shd w:val="clear" w:color="auto" w:fill="FFFFFF"/>
            <w:tcMar>
              <w:top w:w="150" w:type="dxa"/>
              <w:left w:w="240" w:type="dxa"/>
              <w:bottom w:w="150" w:type="dxa"/>
              <w:right w:w="240" w:type="dxa"/>
            </w:tcMar>
            <w:vAlign w:val="center"/>
            <w:hideMark/>
          </w:tcPr>
          <w:p w14:paraId="6A312AFD" w14:textId="488E83D7"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lastRenderedPageBreak/>
              <w:t>Цементировочный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агрегат,</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тампонажные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материалы,</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буровой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раствор.</w:t>
            </w:r>
          </w:p>
        </w:tc>
        <w:tc>
          <w:tcPr>
            <w:tcW w:w="905" w:type="pct"/>
            <w:shd w:val="clear" w:color="auto" w:fill="FFFFFF"/>
            <w:tcMar>
              <w:top w:w="150" w:type="dxa"/>
              <w:left w:w="240" w:type="dxa"/>
              <w:bottom w:w="150" w:type="dxa"/>
              <w:right w:w="0" w:type="dxa"/>
            </w:tcMar>
            <w:vAlign w:val="center"/>
            <w:hideMark/>
          </w:tcPr>
          <w:p w14:paraId="7B4B1123" w14:textId="2C43B0A0"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Буровая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бригада,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Инженер-технолог</w:t>
            </w:r>
          </w:p>
        </w:tc>
      </w:tr>
      <w:tr w:rsidR="009D4831" w:rsidRPr="009D4831" w14:paraId="5FF91847" w14:textId="77777777" w:rsidTr="009D4831">
        <w:tc>
          <w:tcPr>
            <w:tcW w:w="302" w:type="pct"/>
            <w:shd w:val="clear" w:color="auto" w:fill="FFFFFF"/>
            <w:tcMar>
              <w:top w:w="150" w:type="dxa"/>
              <w:left w:w="0" w:type="dxa"/>
              <w:bottom w:w="150" w:type="dxa"/>
              <w:right w:w="240" w:type="dxa"/>
            </w:tcMar>
            <w:vAlign w:val="center"/>
            <w:hideMark/>
          </w:tcPr>
          <w:p w14:paraId="0B09B028" w14:textId="77777777" w:rsidR="009D4831" w:rsidRPr="009D4831" w:rsidRDefault="009D4831" w:rsidP="009D4831">
            <w:pPr>
              <w:spacing w:after="0" w:line="240" w:lineRule="auto"/>
              <w:jc w:val="center"/>
              <w:rPr>
                <w:rFonts w:eastAsia="Times New Roman" w:cs="Times New Roman"/>
                <w:color w:val="0F1115"/>
                <w:sz w:val="24"/>
                <w:szCs w:val="24"/>
                <w:lang w:eastAsia="ru-RU"/>
              </w:rPr>
            </w:pPr>
            <w:r w:rsidRPr="009D4831">
              <w:rPr>
                <w:rFonts w:eastAsia="Times New Roman" w:cs="Times New Roman"/>
                <w:color w:val="0F1115"/>
                <w:sz w:val="24"/>
                <w:szCs w:val="24"/>
                <w:lang w:eastAsia="ru-RU"/>
              </w:rPr>
              <w:t>2.6.</w:t>
            </w:r>
          </w:p>
        </w:tc>
        <w:tc>
          <w:tcPr>
            <w:tcW w:w="858" w:type="pct"/>
            <w:shd w:val="clear" w:color="auto" w:fill="FFFFFF"/>
            <w:tcMar>
              <w:top w:w="150" w:type="dxa"/>
              <w:left w:w="240" w:type="dxa"/>
              <w:bottom w:w="150" w:type="dxa"/>
              <w:right w:w="240" w:type="dxa"/>
            </w:tcMar>
            <w:vAlign w:val="center"/>
            <w:hideMark/>
          </w:tcPr>
          <w:p w14:paraId="0DB7B6EA" w14:textId="0599ACAA"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b/>
                <w:bCs/>
                <w:color w:val="0F1115"/>
                <w:sz w:val="24"/>
                <w:szCs w:val="24"/>
                <w:lang w:eastAsia="ru-RU"/>
              </w:rPr>
              <w:t>Вторичное</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вскрытие</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пласта</w:t>
            </w:r>
          </w:p>
        </w:tc>
        <w:tc>
          <w:tcPr>
            <w:tcW w:w="1840" w:type="pct"/>
            <w:shd w:val="clear" w:color="auto" w:fill="FFFFFF"/>
            <w:tcMar>
              <w:top w:w="150" w:type="dxa"/>
              <w:left w:w="240" w:type="dxa"/>
              <w:bottom w:w="150" w:type="dxa"/>
              <w:right w:w="240" w:type="dxa"/>
            </w:tcMar>
            <w:vAlign w:val="center"/>
            <w:hideMark/>
          </w:tcPr>
          <w:p w14:paraId="5BF0F451" w14:textId="3B2AF672"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w:t>
            </w:r>
            <w:r w:rsidR="00815ED6">
              <w:rPr>
                <w:rFonts w:eastAsia="Times New Roman" w:cs="Times New Roman"/>
                <w:color w:val="0F1115"/>
                <w:sz w:val="24"/>
                <w:szCs w:val="24"/>
                <w:lang w:eastAsia="ru-RU"/>
              </w:rPr>
              <w:t xml:space="preserve"> </w:t>
            </w:r>
            <w:r w:rsidRPr="009D4831">
              <w:rPr>
                <w:rFonts w:eastAsia="Times New Roman" w:cs="Times New Roman"/>
                <w:b/>
                <w:bCs/>
                <w:color w:val="0F1115"/>
                <w:sz w:val="24"/>
                <w:szCs w:val="24"/>
                <w:lang w:eastAsia="ru-RU"/>
              </w:rPr>
              <w:t>Перфорация: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пробивка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новых</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отверстий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в</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обсадной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колонне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и</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цементном</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камне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для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доступа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к</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продуктивному</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пласту.</w:t>
            </w:r>
            <w:r w:rsidRPr="009D4831">
              <w:rPr>
                <w:rFonts w:eastAsia="Times New Roman" w:cs="Times New Roman"/>
                <w:color w:val="0F1115"/>
                <w:sz w:val="24"/>
                <w:szCs w:val="24"/>
                <w:lang w:eastAsia="ru-RU"/>
              </w:rPr>
              <w:br/>
              <w:t>•</w:t>
            </w:r>
            <w:r w:rsidR="00815ED6">
              <w:rPr>
                <w:rFonts w:eastAsia="Times New Roman" w:cs="Times New Roman"/>
                <w:color w:val="0F1115"/>
                <w:sz w:val="24"/>
                <w:szCs w:val="24"/>
                <w:lang w:eastAsia="ru-RU"/>
              </w:rPr>
              <w:t xml:space="preserve"> </w:t>
            </w:r>
            <w:r w:rsidRPr="009D4831">
              <w:rPr>
                <w:rFonts w:eastAsia="Times New Roman" w:cs="Times New Roman"/>
                <w:b/>
                <w:bCs/>
                <w:color w:val="0F1115"/>
                <w:sz w:val="24"/>
                <w:szCs w:val="24"/>
                <w:lang w:eastAsia="ru-RU"/>
              </w:rPr>
              <w:t>Гидравлический</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разрыв</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пласта</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(ГРП):</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для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увеличения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проницаемости</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призабойной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зоны.</w:t>
            </w:r>
          </w:p>
        </w:tc>
        <w:tc>
          <w:tcPr>
            <w:tcW w:w="1095" w:type="pct"/>
            <w:shd w:val="clear" w:color="auto" w:fill="FFFFFF"/>
            <w:tcMar>
              <w:top w:w="150" w:type="dxa"/>
              <w:left w:w="240" w:type="dxa"/>
              <w:bottom w:w="150" w:type="dxa"/>
              <w:right w:w="240" w:type="dxa"/>
            </w:tcMar>
            <w:vAlign w:val="center"/>
            <w:hideMark/>
          </w:tcPr>
          <w:p w14:paraId="45D9A1F0" w14:textId="0155FDBA"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Перфоратор</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(кумулятивный),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установка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ГРП.</w:t>
            </w:r>
          </w:p>
        </w:tc>
        <w:tc>
          <w:tcPr>
            <w:tcW w:w="905" w:type="pct"/>
            <w:shd w:val="clear" w:color="auto" w:fill="FFFFFF"/>
            <w:tcMar>
              <w:top w:w="150" w:type="dxa"/>
              <w:left w:w="240" w:type="dxa"/>
              <w:bottom w:w="150" w:type="dxa"/>
              <w:right w:w="0" w:type="dxa"/>
            </w:tcMar>
            <w:vAlign w:val="center"/>
            <w:hideMark/>
          </w:tcPr>
          <w:p w14:paraId="49265E36" w14:textId="492CF291"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Специализированная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бригада</w:t>
            </w:r>
          </w:p>
        </w:tc>
      </w:tr>
      <w:tr w:rsidR="009D4831" w:rsidRPr="009D4831" w14:paraId="23E2A45F" w14:textId="77777777" w:rsidTr="009D4831">
        <w:tc>
          <w:tcPr>
            <w:tcW w:w="302" w:type="pct"/>
            <w:shd w:val="clear" w:color="auto" w:fill="FFFFFF"/>
            <w:tcMar>
              <w:top w:w="150" w:type="dxa"/>
              <w:left w:w="0" w:type="dxa"/>
              <w:bottom w:w="150" w:type="dxa"/>
              <w:right w:w="240" w:type="dxa"/>
            </w:tcMar>
            <w:vAlign w:val="center"/>
            <w:hideMark/>
          </w:tcPr>
          <w:p w14:paraId="722553C0" w14:textId="77777777" w:rsidR="009D4831" w:rsidRPr="009D4831" w:rsidRDefault="009D4831" w:rsidP="009D4831">
            <w:pPr>
              <w:spacing w:after="0" w:line="240" w:lineRule="auto"/>
              <w:jc w:val="center"/>
              <w:rPr>
                <w:rFonts w:eastAsia="Times New Roman" w:cs="Times New Roman"/>
                <w:color w:val="0F1115"/>
                <w:sz w:val="24"/>
                <w:szCs w:val="24"/>
                <w:lang w:eastAsia="ru-RU"/>
              </w:rPr>
            </w:pPr>
            <w:r w:rsidRPr="009D4831">
              <w:rPr>
                <w:rFonts w:eastAsia="Times New Roman" w:cs="Times New Roman"/>
                <w:color w:val="0F1115"/>
                <w:sz w:val="24"/>
                <w:szCs w:val="24"/>
                <w:lang w:eastAsia="ru-RU"/>
              </w:rPr>
              <w:t>2.7.</w:t>
            </w:r>
          </w:p>
        </w:tc>
        <w:tc>
          <w:tcPr>
            <w:tcW w:w="858" w:type="pct"/>
            <w:shd w:val="clear" w:color="auto" w:fill="FFFFFF"/>
            <w:tcMar>
              <w:top w:w="150" w:type="dxa"/>
              <w:left w:w="240" w:type="dxa"/>
              <w:bottom w:w="150" w:type="dxa"/>
              <w:right w:w="240" w:type="dxa"/>
            </w:tcMar>
            <w:vAlign w:val="center"/>
            <w:hideMark/>
          </w:tcPr>
          <w:p w14:paraId="1D0AE589" w14:textId="50447626"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b/>
                <w:bCs/>
                <w:color w:val="0F1115"/>
                <w:sz w:val="24"/>
                <w:szCs w:val="24"/>
                <w:lang w:eastAsia="ru-RU"/>
              </w:rPr>
              <w:t>Обработка</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призабойной</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зоны</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(ПЗП)</w:t>
            </w:r>
          </w:p>
        </w:tc>
        <w:tc>
          <w:tcPr>
            <w:tcW w:w="1840" w:type="pct"/>
            <w:shd w:val="clear" w:color="auto" w:fill="FFFFFF"/>
            <w:tcMar>
              <w:top w:w="150" w:type="dxa"/>
              <w:left w:w="240" w:type="dxa"/>
              <w:bottom w:w="150" w:type="dxa"/>
              <w:right w:w="240" w:type="dxa"/>
            </w:tcMar>
            <w:vAlign w:val="center"/>
            <w:hideMark/>
          </w:tcPr>
          <w:p w14:paraId="46148B1E" w14:textId="3F8061C7"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Закачка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кислотных</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или</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химических</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составов</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для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растворения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отложений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(солей,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парафинов,</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смол).</w:t>
            </w:r>
          </w:p>
        </w:tc>
        <w:tc>
          <w:tcPr>
            <w:tcW w:w="1095" w:type="pct"/>
            <w:shd w:val="clear" w:color="auto" w:fill="FFFFFF"/>
            <w:tcMar>
              <w:top w:w="150" w:type="dxa"/>
              <w:left w:w="240" w:type="dxa"/>
              <w:bottom w:w="150" w:type="dxa"/>
              <w:right w:w="240" w:type="dxa"/>
            </w:tcMar>
            <w:vAlign w:val="center"/>
            <w:hideMark/>
          </w:tcPr>
          <w:p w14:paraId="1D29C947" w14:textId="7A60960E"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Цементировочный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агрегат,</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хим.</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реагенты.</w:t>
            </w:r>
          </w:p>
        </w:tc>
        <w:tc>
          <w:tcPr>
            <w:tcW w:w="905" w:type="pct"/>
            <w:shd w:val="clear" w:color="auto" w:fill="FFFFFF"/>
            <w:tcMar>
              <w:top w:w="150" w:type="dxa"/>
              <w:left w:w="240" w:type="dxa"/>
              <w:bottom w:w="150" w:type="dxa"/>
              <w:right w:w="0" w:type="dxa"/>
            </w:tcMar>
            <w:vAlign w:val="center"/>
            <w:hideMark/>
          </w:tcPr>
          <w:p w14:paraId="671B784A" w14:textId="49CFA438"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Оператор</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по</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обработке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скважин</w:t>
            </w:r>
          </w:p>
        </w:tc>
      </w:tr>
      <w:tr w:rsidR="009D4831" w:rsidRPr="009D4831" w14:paraId="190EAB4F" w14:textId="77777777" w:rsidTr="009D4831">
        <w:tc>
          <w:tcPr>
            <w:tcW w:w="302" w:type="pct"/>
            <w:shd w:val="clear" w:color="auto" w:fill="FFFFFF"/>
            <w:tcMar>
              <w:top w:w="150" w:type="dxa"/>
              <w:left w:w="0" w:type="dxa"/>
              <w:bottom w:w="150" w:type="dxa"/>
              <w:right w:w="240" w:type="dxa"/>
            </w:tcMar>
            <w:vAlign w:val="center"/>
            <w:hideMark/>
          </w:tcPr>
          <w:p w14:paraId="48C8A328" w14:textId="77777777" w:rsidR="009D4831" w:rsidRPr="009D4831" w:rsidRDefault="009D4831" w:rsidP="009D4831">
            <w:pPr>
              <w:spacing w:after="0" w:line="240" w:lineRule="auto"/>
              <w:jc w:val="center"/>
              <w:rPr>
                <w:rFonts w:eastAsia="Times New Roman" w:cs="Times New Roman"/>
                <w:color w:val="0F1115"/>
                <w:sz w:val="24"/>
                <w:szCs w:val="24"/>
                <w:lang w:eastAsia="ru-RU"/>
              </w:rPr>
            </w:pPr>
            <w:r w:rsidRPr="009D4831">
              <w:rPr>
                <w:rFonts w:eastAsia="Times New Roman" w:cs="Times New Roman"/>
                <w:color w:val="0F1115"/>
                <w:sz w:val="24"/>
                <w:szCs w:val="24"/>
                <w:lang w:eastAsia="ru-RU"/>
              </w:rPr>
              <w:t>2.8.</w:t>
            </w:r>
          </w:p>
        </w:tc>
        <w:tc>
          <w:tcPr>
            <w:tcW w:w="858" w:type="pct"/>
            <w:shd w:val="clear" w:color="auto" w:fill="FFFFFF"/>
            <w:tcMar>
              <w:top w:w="150" w:type="dxa"/>
              <w:left w:w="240" w:type="dxa"/>
              <w:bottom w:w="150" w:type="dxa"/>
              <w:right w:w="240" w:type="dxa"/>
            </w:tcMar>
            <w:vAlign w:val="center"/>
            <w:hideMark/>
          </w:tcPr>
          <w:p w14:paraId="54281CC8" w14:textId="6E6F8193"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b/>
                <w:bCs/>
                <w:color w:val="0F1115"/>
                <w:sz w:val="24"/>
                <w:szCs w:val="24"/>
                <w:lang w:eastAsia="ru-RU"/>
              </w:rPr>
              <w:t>Спуск</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нового</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оборудования</w:t>
            </w:r>
          </w:p>
        </w:tc>
        <w:tc>
          <w:tcPr>
            <w:tcW w:w="1840" w:type="pct"/>
            <w:shd w:val="clear" w:color="auto" w:fill="FFFFFF"/>
            <w:tcMar>
              <w:top w:w="150" w:type="dxa"/>
              <w:left w:w="240" w:type="dxa"/>
              <w:bottom w:w="150" w:type="dxa"/>
              <w:right w:w="240" w:type="dxa"/>
            </w:tcMar>
            <w:vAlign w:val="center"/>
            <w:hideMark/>
          </w:tcPr>
          <w:p w14:paraId="21E50A09" w14:textId="4BEB7B16"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Спуск</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новой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колонны</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НКТ,</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установка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нового</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пакера,</w:t>
            </w:r>
            <w:r w:rsidR="00815ED6">
              <w:rPr>
                <w:rFonts w:eastAsia="Times New Roman" w:cs="Times New Roman"/>
                <w:color w:val="0F1115"/>
                <w:sz w:val="24"/>
                <w:szCs w:val="24"/>
                <w:lang w:eastAsia="ru-RU"/>
              </w:rPr>
              <w:t xml:space="preserve"> </w:t>
            </w:r>
            <w:proofErr w:type="spellStart"/>
            <w:r w:rsidRPr="009D4831">
              <w:rPr>
                <w:rFonts w:eastAsia="Times New Roman" w:cs="Times New Roman"/>
                <w:color w:val="0F1115"/>
                <w:sz w:val="24"/>
                <w:szCs w:val="24"/>
                <w:lang w:eastAsia="ru-RU"/>
              </w:rPr>
              <w:t>противопесочного</w:t>
            </w:r>
            <w:proofErr w:type="spellEnd"/>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фильтра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или</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другого</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lastRenderedPageBreak/>
              <w:t>глубинного</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оборудования.</w:t>
            </w:r>
          </w:p>
        </w:tc>
        <w:tc>
          <w:tcPr>
            <w:tcW w:w="1095" w:type="pct"/>
            <w:shd w:val="clear" w:color="auto" w:fill="FFFFFF"/>
            <w:tcMar>
              <w:top w:w="150" w:type="dxa"/>
              <w:left w:w="240" w:type="dxa"/>
              <w:bottom w:w="150" w:type="dxa"/>
              <w:right w:w="240" w:type="dxa"/>
            </w:tcMar>
            <w:vAlign w:val="center"/>
            <w:hideMark/>
          </w:tcPr>
          <w:p w14:paraId="6ABECBE4" w14:textId="78721DCF"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lastRenderedPageBreak/>
              <w:t>Ремонтный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агрегат,</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новое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оборудование.</w:t>
            </w:r>
          </w:p>
        </w:tc>
        <w:tc>
          <w:tcPr>
            <w:tcW w:w="905" w:type="pct"/>
            <w:shd w:val="clear" w:color="auto" w:fill="FFFFFF"/>
            <w:tcMar>
              <w:top w:w="150" w:type="dxa"/>
              <w:left w:w="240" w:type="dxa"/>
              <w:bottom w:w="150" w:type="dxa"/>
              <w:right w:w="0" w:type="dxa"/>
            </w:tcMar>
            <w:vAlign w:val="center"/>
            <w:hideMark/>
          </w:tcPr>
          <w:p w14:paraId="34A0D4C0" w14:textId="7694DA44"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Бригада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СПО</w:t>
            </w:r>
          </w:p>
        </w:tc>
      </w:tr>
      <w:tr w:rsidR="009D4831" w:rsidRPr="009D4831" w14:paraId="59F80D67" w14:textId="77777777" w:rsidTr="009D4831">
        <w:tc>
          <w:tcPr>
            <w:tcW w:w="302" w:type="pct"/>
            <w:shd w:val="clear" w:color="auto" w:fill="FFFFFF"/>
            <w:tcMar>
              <w:top w:w="150" w:type="dxa"/>
              <w:left w:w="0" w:type="dxa"/>
              <w:bottom w:w="150" w:type="dxa"/>
              <w:right w:w="240" w:type="dxa"/>
            </w:tcMar>
            <w:vAlign w:val="center"/>
            <w:hideMark/>
          </w:tcPr>
          <w:p w14:paraId="62CEBC34" w14:textId="77777777" w:rsidR="009D4831" w:rsidRPr="009D4831" w:rsidRDefault="009D4831" w:rsidP="009D4831">
            <w:pPr>
              <w:spacing w:after="0" w:line="240" w:lineRule="auto"/>
              <w:jc w:val="center"/>
              <w:rPr>
                <w:rFonts w:eastAsia="Times New Roman" w:cs="Times New Roman"/>
                <w:color w:val="0F1115"/>
                <w:sz w:val="24"/>
                <w:szCs w:val="24"/>
                <w:lang w:eastAsia="ru-RU"/>
              </w:rPr>
            </w:pPr>
            <w:r w:rsidRPr="009D4831">
              <w:rPr>
                <w:rFonts w:eastAsia="Times New Roman" w:cs="Times New Roman"/>
                <w:color w:val="0F1115"/>
                <w:sz w:val="24"/>
                <w:szCs w:val="24"/>
                <w:lang w:eastAsia="ru-RU"/>
              </w:rPr>
              <w:t>2.9.</w:t>
            </w:r>
          </w:p>
        </w:tc>
        <w:tc>
          <w:tcPr>
            <w:tcW w:w="858" w:type="pct"/>
            <w:shd w:val="clear" w:color="auto" w:fill="FFFFFF"/>
            <w:tcMar>
              <w:top w:w="150" w:type="dxa"/>
              <w:left w:w="240" w:type="dxa"/>
              <w:bottom w:w="150" w:type="dxa"/>
              <w:right w:w="240" w:type="dxa"/>
            </w:tcMar>
            <w:vAlign w:val="center"/>
            <w:hideMark/>
          </w:tcPr>
          <w:p w14:paraId="3017142C" w14:textId="5162D3C1"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b/>
                <w:bCs/>
                <w:color w:val="0F1115"/>
                <w:sz w:val="24"/>
                <w:szCs w:val="24"/>
                <w:lang w:eastAsia="ru-RU"/>
              </w:rPr>
              <w:t>Монтаж</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фонтанной</w:t>
            </w:r>
            <w:r w:rsidR="00815ED6">
              <w:rPr>
                <w:rFonts w:eastAsia="Times New Roman" w:cs="Times New Roman"/>
                <w:b/>
                <w:bCs/>
                <w:color w:val="0F1115"/>
                <w:sz w:val="24"/>
                <w:szCs w:val="24"/>
                <w:lang w:eastAsia="ru-RU"/>
              </w:rPr>
              <w:t xml:space="preserve"> </w:t>
            </w:r>
            <w:r w:rsidRPr="009D4831">
              <w:rPr>
                <w:rFonts w:eastAsia="Times New Roman" w:cs="Times New Roman"/>
                <w:b/>
                <w:bCs/>
                <w:color w:val="0F1115"/>
                <w:sz w:val="24"/>
                <w:szCs w:val="24"/>
                <w:lang w:eastAsia="ru-RU"/>
              </w:rPr>
              <w:t>арматуры</w:t>
            </w:r>
          </w:p>
        </w:tc>
        <w:tc>
          <w:tcPr>
            <w:tcW w:w="1840" w:type="pct"/>
            <w:shd w:val="clear" w:color="auto" w:fill="FFFFFF"/>
            <w:tcMar>
              <w:top w:w="150" w:type="dxa"/>
              <w:left w:w="240" w:type="dxa"/>
              <w:bottom w:w="150" w:type="dxa"/>
              <w:right w:w="240" w:type="dxa"/>
            </w:tcMar>
            <w:vAlign w:val="center"/>
            <w:hideMark/>
          </w:tcPr>
          <w:p w14:paraId="006DAA70" w14:textId="715E8046"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Установка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и</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опрессовка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фонтанной</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елки</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на</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рабочее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давление.</w:t>
            </w:r>
          </w:p>
        </w:tc>
        <w:tc>
          <w:tcPr>
            <w:tcW w:w="1095" w:type="pct"/>
            <w:shd w:val="clear" w:color="auto" w:fill="FFFFFF"/>
            <w:tcMar>
              <w:top w:w="150" w:type="dxa"/>
              <w:left w:w="240" w:type="dxa"/>
              <w:bottom w:w="150" w:type="dxa"/>
              <w:right w:w="240" w:type="dxa"/>
            </w:tcMar>
            <w:vAlign w:val="center"/>
            <w:hideMark/>
          </w:tcPr>
          <w:p w14:paraId="0A3044FC" w14:textId="18154594"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Такелажное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оборудование,</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ключи,</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пресс.</w:t>
            </w:r>
          </w:p>
        </w:tc>
        <w:tc>
          <w:tcPr>
            <w:tcW w:w="905" w:type="pct"/>
            <w:shd w:val="clear" w:color="auto" w:fill="FFFFFF"/>
            <w:tcMar>
              <w:top w:w="150" w:type="dxa"/>
              <w:left w:w="240" w:type="dxa"/>
              <w:bottom w:w="150" w:type="dxa"/>
              <w:right w:w="0" w:type="dxa"/>
            </w:tcMar>
            <w:vAlign w:val="center"/>
            <w:hideMark/>
          </w:tcPr>
          <w:p w14:paraId="78D33729" w14:textId="3D0B17D7" w:rsidR="009D4831" w:rsidRPr="009D4831" w:rsidRDefault="009D4831" w:rsidP="009D4831">
            <w:pPr>
              <w:spacing w:after="0" w:line="240" w:lineRule="auto"/>
              <w:rPr>
                <w:rFonts w:eastAsia="Times New Roman" w:cs="Times New Roman"/>
                <w:color w:val="0F1115"/>
                <w:sz w:val="24"/>
                <w:szCs w:val="24"/>
                <w:lang w:eastAsia="ru-RU"/>
              </w:rPr>
            </w:pPr>
            <w:r w:rsidRPr="009D4831">
              <w:rPr>
                <w:rFonts w:eastAsia="Times New Roman" w:cs="Times New Roman"/>
                <w:color w:val="0F1115"/>
                <w:sz w:val="24"/>
                <w:szCs w:val="24"/>
                <w:lang w:eastAsia="ru-RU"/>
              </w:rPr>
              <w:t>Ремонтная</w:t>
            </w:r>
            <w:r w:rsidR="00815ED6">
              <w:rPr>
                <w:rFonts w:eastAsia="Times New Roman" w:cs="Times New Roman"/>
                <w:color w:val="0F1115"/>
                <w:sz w:val="24"/>
                <w:szCs w:val="24"/>
                <w:lang w:eastAsia="ru-RU"/>
              </w:rPr>
              <w:t xml:space="preserve"> </w:t>
            </w:r>
            <w:r w:rsidRPr="009D4831">
              <w:rPr>
                <w:rFonts w:eastAsia="Times New Roman" w:cs="Times New Roman"/>
                <w:color w:val="0F1115"/>
                <w:sz w:val="24"/>
                <w:szCs w:val="24"/>
                <w:lang w:eastAsia="ru-RU"/>
              </w:rPr>
              <w:t>бригада</w:t>
            </w:r>
          </w:p>
        </w:tc>
      </w:tr>
    </w:tbl>
    <w:p w14:paraId="0037EDB1" w14:textId="54627055" w:rsidR="009D4831" w:rsidRDefault="009D4831" w:rsidP="009D4831">
      <w:pPr>
        <w:jc w:val="both"/>
      </w:pPr>
      <w:r w:rsidRPr="009D4831">
        <w:t>Таблица</w:t>
      </w:r>
      <w:r w:rsidR="00815ED6">
        <w:t xml:space="preserve"> </w:t>
      </w:r>
      <w:r w:rsidR="00245BB8">
        <w:t>2.5.</w:t>
      </w:r>
      <w:r w:rsidRPr="009D4831">
        <w:t>3:</w:t>
      </w:r>
      <w:r w:rsidR="00815ED6">
        <w:t xml:space="preserve"> </w:t>
      </w:r>
      <w:r w:rsidRPr="009D4831">
        <w:t>Завершающий</w:t>
      </w:r>
      <w:r w:rsidR="00815ED6">
        <w:t xml:space="preserve"> </w:t>
      </w:r>
      <w:r w:rsidRPr="009D4831">
        <w:t>этап</w:t>
      </w:r>
      <w:r w:rsidR="00815ED6">
        <w:t xml:space="preserve"> </w:t>
      </w:r>
      <w:r w:rsidRPr="009D4831">
        <w:t>и</w:t>
      </w:r>
      <w:r w:rsidR="00815ED6">
        <w:t xml:space="preserve"> </w:t>
      </w:r>
      <w:r w:rsidRPr="009D4831">
        <w:t>сдача</w:t>
      </w:r>
      <w:r w:rsidR="00815ED6">
        <w:t xml:space="preserve"> </w:t>
      </w:r>
      <w:r w:rsidRPr="009D4831">
        <w:t>в</w:t>
      </w:r>
      <w:r w:rsidR="00815ED6">
        <w:t xml:space="preserve"> </w:t>
      </w:r>
      <w:r w:rsidRPr="009D4831">
        <w:t>эксплуатацию</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719"/>
        <w:gridCol w:w="1715"/>
        <w:gridCol w:w="1808"/>
        <w:gridCol w:w="1731"/>
        <w:gridCol w:w="1606"/>
        <w:gridCol w:w="1482"/>
      </w:tblGrid>
      <w:tr w:rsidR="009D4831" w:rsidRPr="009D4831" w14:paraId="218647D5" w14:textId="77777777" w:rsidTr="009D4831">
        <w:trPr>
          <w:tblHeader/>
        </w:trPr>
        <w:tc>
          <w:tcPr>
            <w:tcW w:w="0" w:type="auto"/>
            <w:shd w:val="clear" w:color="auto" w:fill="FFFFFF"/>
            <w:tcMar>
              <w:top w:w="150" w:type="dxa"/>
              <w:left w:w="0" w:type="dxa"/>
              <w:bottom w:w="150" w:type="dxa"/>
              <w:right w:w="240" w:type="dxa"/>
            </w:tcMar>
            <w:vAlign w:val="center"/>
            <w:hideMark/>
          </w:tcPr>
          <w:p w14:paraId="24BD92B4" w14:textId="4FAE48C9" w:rsidR="009D4831" w:rsidRPr="009D4831" w:rsidRDefault="009D4831" w:rsidP="009D4831">
            <w:pPr>
              <w:spacing w:after="0" w:line="240" w:lineRule="auto"/>
              <w:jc w:val="both"/>
              <w:rPr>
                <w:sz w:val="24"/>
                <w:szCs w:val="20"/>
              </w:rPr>
            </w:pPr>
            <w:r w:rsidRPr="009D4831">
              <w:rPr>
                <w:sz w:val="24"/>
                <w:szCs w:val="20"/>
              </w:rPr>
              <w:t>№</w:t>
            </w:r>
            <w:r w:rsidR="00815ED6">
              <w:rPr>
                <w:sz w:val="24"/>
                <w:szCs w:val="20"/>
              </w:rPr>
              <w:t xml:space="preserve"> </w:t>
            </w:r>
            <w:r w:rsidRPr="009D4831">
              <w:rPr>
                <w:sz w:val="24"/>
                <w:szCs w:val="20"/>
              </w:rPr>
              <w:t>Этапа</w:t>
            </w:r>
          </w:p>
        </w:tc>
        <w:tc>
          <w:tcPr>
            <w:tcW w:w="0" w:type="auto"/>
            <w:shd w:val="clear" w:color="auto" w:fill="FFFFFF"/>
            <w:tcMar>
              <w:top w:w="150" w:type="dxa"/>
              <w:left w:w="240" w:type="dxa"/>
              <w:bottom w:w="150" w:type="dxa"/>
              <w:right w:w="240" w:type="dxa"/>
            </w:tcMar>
            <w:vAlign w:val="center"/>
            <w:hideMark/>
          </w:tcPr>
          <w:p w14:paraId="17B1CAA6" w14:textId="6C091E5B" w:rsidR="009D4831" w:rsidRPr="009D4831" w:rsidRDefault="009D4831" w:rsidP="009D4831">
            <w:pPr>
              <w:spacing w:after="0" w:line="240" w:lineRule="auto"/>
              <w:jc w:val="both"/>
              <w:rPr>
                <w:sz w:val="24"/>
                <w:szCs w:val="20"/>
              </w:rPr>
            </w:pPr>
            <w:r w:rsidRPr="009D4831">
              <w:rPr>
                <w:sz w:val="24"/>
                <w:szCs w:val="20"/>
              </w:rPr>
              <w:t>Наименование</w:t>
            </w:r>
            <w:r w:rsidR="00815ED6">
              <w:rPr>
                <w:sz w:val="24"/>
                <w:szCs w:val="20"/>
              </w:rPr>
              <w:t xml:space="preserve"> </w:t>
            </w:r>
            <w:r w:rsidRPr="009D4831">
              <w:rPr>
                <w:sz w:val="24"/>
                <w:szCs w:val="20"/>
              </w:rPr>
              <w:t>этапа</w:t>
            </w:r>
            <w:r w:rsidR="00815ED6">
              <w:rPr>
                <w:sz w:val="24"/>
                <w:szCs w:val="20"/>
              </w:rPr>
              <w:t xml:space="preserve"> </w:t>
            </w:r>
            <w:r w:rsidRPr="009D4831">
              <w:rPr>
                <w:sz w:val="24"/>
                <w:szCs w:val="20"/>
              </w:rPr>
              <w:t>/</w:t>
            </w:r>
            <w:r w:rsidR="00815ED6">
              <w:rPr>
                <w:sz w:val="24"/>
                <w:szCs w:val="20"/>
              </w:rPr>
              <w:t xml:space="preserve"> </w:t>
            </w:r>
            <w:r w:rsidRPr="009D4831">
              <w:rPr>
                <w:sz w:val="24"/>
                <w:szCs w:val="20"/>
              </w:rPr>
              <w:t>вида</w:t>
            </w:r>
            <w:r w:rsidR="00815ED6">
              <w:rPr>
                <w:sz w:val="24"/>
                <w:szCs w:val="20"/>
              </w:rPr>
              <w:t xml:space="preserve"> </w:t>
            </w:r>
            <w:r w:rsidRPr="009D4831">
              <w:rPr>
                <w:sz w:val="24"/>
                <w:szCs w:val="20"/>
              </w:rPr>
              <w:t>работ</w:t>
            </w:r>
          </w:p>
        </w:tc>
        <w:tc>
          <w:tcPr>
            <w:tcW w:w="0" w:type="auto"/>
            <w:shd w:val="clear" w:color="auto" w:fill="FFFFFF"/>
            <w:tcMar>
              <w:top w:w="150" w:type="dxa"/>
              <w:left w:w="240" w:type="dxa"/>
              <w:bottom w:w="150" w:type="dxa"/>
              <w:right w:w="240" w:type="dxa"/>
            </w:tcMar>
            <w:vAlign w:val="center"/>
            <w:hideMark/>
          </w:tcPr>
          <w:p w14:paraId="1AB8122E" w14:textId="578CA95D" w:rsidR="009D4831" w:rsidRPr="009D4831" w:rsidRDefault="009D4831" w:rsidP="009D4831">
            <w:pPr>
              <w:spacing w:after="0" w:line="240" w:lineRule="auto"/>
              <w:jc w:val="both"/>
              <w:rPr>
                <w:sz w:val="24"/>
                <w:szCs w:val="20"/>
              </w:rPr>
            </w:pPr>
            <w:r w:rsidRPr="009D4831">
              <w:rPr>
                <w:sz w:val="24"/>
                <w:szCs w:val="20"/>
              </w:rPr>
              <w:t>Содержание</w:t>
            </w:r>
            <w:r w:rsidR="00815ED6">
              <w:rPr>
                <w:sz w:val="24"/>
                <w:szCs w:val="20"/>
              </w:rPr>
              <w:t xml:space="preserve"> </w:t>
            </w:r>
            <w:r w:rsidRPr="009D4831">
              <w:rPr>
                <w:sz w:val="24"/>
                <w:szCs w:val="20"/>
              </w:rPr>
              <w:t>работ</w:t>
            </w:r>
          </w:p>
        </w:tc>
        <w:tc>
          <w:tcPr>
            <w:tcW w:w="0" w:type="auto"/>
            <w:shd w:val="clear" w:color="auto" w:fill="FFFFFF"/>
            <w:tcMar>
              <w:top w:w="150" w:type="dxa"/>
              <w:left w:w="240" w:type="dxa"/>
              <w:bottom w:w="150" w:type="dxa"/>
              <w:right w:w="240" w:type="dxa"/>
            </w:tcMar>
            <w:vAlign w:val="center"/>
            <w:hideMark/>
          </w:tcPr>
          <w:p w14:paraId="229E3A51" w14:textId="77777777" w:rsidR="009D4831" w:rsidRPr="009D4831" w:rsidRDefault="009D4831" w:rsidP="009D4831">
            <w:pPr>
              <w:spacing w:after="0" w:line="240" w:lineRule="auto"/>
              <w:jc w:val="both"/>
              <w:rPr>
                <w:sz w:val="24"/>
                <w:szCs w:val="20"/>
              </w:rPr>
            </w:pPr>
            <w:r w:rsidRPr="009D4831">
              <w:rPr>
                <w:sz w:val="24"/>
                <w:szCs w:val="20"/>
              </w:rPr>
              <w:t>Ответственный</w:t>
            </w:r>
          </w:p>
        </w:tc>
        <w:tc>
          <w:tcPr>
            <w:tcW w:w="0" w:type="auto"/>
            <w:shd w:val="clear" w:color="auto" w:fill="FFFFFF"/>
            <w:tcMar>
              <w:top w:w="150" w:type="dxa"/>
              <w:left w:w="240" w:type="dxa"/>
              <w:bottom w:w="150" w:type="dxa"/>
              <w:right w:w="240" w:type="dxa"/>
            </w:tcMar>
            <w:vAlign w:val="center"/>
            <w:hideMark/>
          </w:tcPr>
          <w:p w14:paraId="2B2FF378" w14:textId="1B2D9ED3" w:rsidR="009D4831" w:rsidRPr="009D4831" w:rsidRDefault="009D4831" w:rsidP="009D4831">
            <w:pPr>
              <w:spacing w:after="0" w:line="240" w:lineRule="auto"/>
              <w:jc w:val="both"/>
              <w:rPr>
                <w:sz w:val="24"/>
                <w:szCs w:val="20"/>
              </w:rPr>
            </w:pPr>
            <w:r w:rsidRPr="009D4831">
              <w:rPr>
                <w:sz w:val="24"/>
                <w:szCs w:val="20"/>
              </w:rPr>
              <w:t>Планируемые</w:t>
            </w:r>
            <w:r w:rsidR="00815ED6">
              <w:rPr>
                <w:sz w:val="24"/>
                <w:szCs w:val="20"/>
              </w:rPr>
              <w:t xml:space="preserve"> </w:t>
            </w:r>
            <w:r w:rsidRPr="009D4831">
              <w:rPr>
                <w:sz w:val="24"/>
                <w:szCs w:val="20"/>
              </w:rPr>
              <w:t>сроки</w:t>
            </w:r>
          </w:p>
        </w:tc>
        <w:tc>
          <w:tcPr>
            <w:tcW w:w="0" w:type="auto"/>
            <w:shd w:val="clear" w:color="auto" w:fill="FFFFFF"/>
            <w:tcMar>
              <w:top w:w="150" w:type="dxa"/>
              <w:left w:w="240" w:type="dxa"/>
              <w:bottom w:w="150" w:type="dxa"/>
              <w:right w:w="240" w:type="dxa"/>
            </w:tcMar>
            <w:vAlign w:val="center"/>
            <w:hideMark/>
          </w:tcPr>
          <w:p w14:paraId="699C055A" w14:textId="77C85963" w:rsidR="009D4831" w:rsidRPr="009D4831" w:rsidRDefault="009D4831" w:rsidP="009D4831">
            <w:pPr>
              <w:spacing w:after="0" w:line="240" w:lineRule="auto"/>
              <w:jc w:val="both"/>
              <w:rPr>
                <w:sz w:val="24"/>
                <w:szCs w:val="20"/>
              </w:rPr>
            </w:pPr>
            <w:r w:rsidRPr="009D4831">
              <w:rPr>
                <w:sz w:val="24"/>
                <w:szCs w:val="20"/>
              </w:rPr>
              <w:t>Критерии</w:t>
            </w:r>
            <w:r w:rsidR="00815ED6">
              <w:rPr>
                <w:sz w:val="24"/>
                <w:szCs w:val="20"/>
              </w:rPr>
              <w:t xml:space="preserve"> </w:t>
            </w:r>
            <w:r w:rsidRPr="009D4831">
              <w:rPr>
                <w:sz w:val="24"/>
                <w:szCs w:val="20"/>
              </w:rPr>
              <w:t>завершения</w:t>
            </w:r>
          </w:p>
        </w:tc>
      </w:tr>
      <w:tr w:rsidR="009D4831" w:rsidRPr="009D4831" w14:paraId="1508D481" w14:textId="77777777" w:rsidTr="009D4831">
        <w:tc>
          <w:tcPr>
            <w:tcW w:w="0" w:type="auto"/>
            <w:shd w:val="clear" w:color="auto" w:fill="FFFFFF"/>
            <w:tcMar>
              <w:top w:w="150" w:type="dxa"/>
              <w:left w:w="0" w:type="dxa"/>
              <w:bottom w:w="150" w:type="dxa"/>
              <w:right w:w="240" w:type="dxa"/>
            </w:tcMar>
            <w:vAlign w:val="center"/>
            <w:hideMark/>
          </w:tcPr>
          <w:p w14:paraId="377E6CB4" w14:textId="77777777" w:rsidR="009D4831" w:rsidRPr="009D4831" w:rsidRDefault="009D4831" w:rsidP="009D4831">
            <w:pPr>
              <w:spacing w:after="0" w:line="240" w:lineRule="auto"/>
              <w:jc w:val="center"/>
              <w:rPr>
                <w:sz w:val="24"/>
                <w:szCs w:val="20"/>
              </w:rPr>
            </w:pPr>
            <w:r w:rsidRPr="009D4831">
              <w:rPr>
                <w:b/>
                <w:bCs/>
                <w:sz w:val="24"/>
                <w:szCs w:val="20"/>
              </w:rPr>
              <w:t>3.0</w:t>
            </w:r>
          </w:p>
        </w:tc>
        <w:tc>
          <w:tcPr>
            <w:tcW w:w="0" w:type="auto"/>
            <w:shd w:val="clear" w:color="auto" w:fill="FFFFFF"/>
            <w:tcMar>
              <w:top w:w="150" w:type="dxa"/>
              <w:left w:w="240" w:type="dxa"/>
              <w:bottom w:w="150" w:type="dxa"/>
              <w:right w:w="240" w:type="dxa"/>
            </w:tcMar>
            <w:vAlign w:val="center"/>
            <w:hideMark/>
          </w:tcPr>
          <w:p w14:paraId="081D0352" w14:textId="615EBDB1" w:rsidR="009D4831" w:rsidRPr="009D4831" w:rsidRDefault="009D4831" w:rsidP="009D4831">
            <w:pPr>
              <w:spacing w:after="0" w:line="240" w:lineRule="auto"/>
              <w:jc w:val="both"/>
              <w:rPr>
                <w:sz w:val="24"/>
                <w:szCs w:val="20"/>
              </w:rPr>
            </w:pPr>
            <w:r w:rsidRPr="009D4831">
              <w:rPr>
                <w:b/>
                <w:bCs/>
                <w:sz w:val="24"/>
                <w:szCs w:val="20"/>
              </w:rPr>
              <w:t>Испытание</w:t>
            </w:r>
            <w:r w:rsidR="00815ED6">
              <w:rPr>
                <w:b/>
                <w:bCs/>
                <w:sz w:val="24"/>
                <w:szCs w:val="20"/>
              </w:rPr>
              <w:t xml:space="preserve"> </w:t>
            </w:r>
            <w:r w:rsidRPr="009D4831">
              <w:rPr>
                <w:b/>
                <w:bCs/>
                <w:sz w:val="24"/>
                <w:szCs w:val="20"/>
              </w:rPr>
              <w:t>и</w:t>
            </w:r>
            <w:r w:rsidR="00815ED6">
              <w:rPr>
                <w:b/>
                <w:bCs/>
                <w:sz w:val="24"/>
                <w:szCs w:val="20"/>
              </w:rPr>
              <w:t xml:space="preserve"> </w:t>
            </w:r>
            <w:r w:rsidRPr="009D4831">
              <w:rPr>
                <w:b/>
                <w:bCs/>
                <w:sz w:val="24"/>
                <w:szCs w:val="20"/>
              </w:rPr>
              <w:t>запуск</w:t>
            </w:r>
          </w:p>
        </w:tc>
        <w:tc>
          <w:tcPr>
            <w:tcW w:w="0" w:type="auto"/>
            <w:shd w:val="clear" w:color="auto" w:fill="FFFFFF"/>
            <w:tcMar>
              <w:top w:w="150" w:type="dxa"/>
              <w:left w:w="240" w:type="dxa"/>
              <w:bottom w:w="150" w:type="dxa"/>
              <w:right w:w="240" w:type="dxa"/>
            </w:tcMar>
            <w:vAlign w:val="center"/>
            <w:hideMark/>
          </w:tcPr>
          <w:p w14:paraId="5C1510AB" w14:textId="77777777" w:rsidR="009D4831" w:rsidRPr="009D4831" w:rsidRDefault="009D4831" w:rsidP="009D4831">
            <w:pPr>
              <w:spacing w:after="0" w:line="240" w:lineRule="auto"/>
              <w:jc w:val="both"/>
              <w:rPr>
                <w:sz w:val="24"/>
                <w:szCs w:val="20"/>
              </w:rPr>
            </w:pPr>
          </w:p>
        </w:tc>
        <w:tc>
          <w:tcPr>
            <w:tcW w:w="0" w:type="auto"/>
            <w:shd w:val="clear" w:color="auto" w:fill="FFFFFF"/>
            <w:tcMar>
              <w:top w:w="150" w:type="dxa"/>
              <w:left w:w="240" w:type="dxa"/>
              <w:bottom w:w="150" w:type="dxa"/>
              <w:right w:w="240" w:type="dxa"/>
            </w:tcMar>
            <w:vAlign w:val="center"/>
            <w:hideMark/>
          </w:tcPr>
          <w:p w14:paraId="2F2D4C95" w14:textId="77777777" w:rsidR="009D4831" w:rsidRPr="009D4831" w:rsidRDefault="009D4831" w:rsidP="009D4831">
            <w:pPr>
              <w:spacing w:after="0" w:line="240" w:lineRule="auto"/>
              <w:jc w:val="both"/>
              <w:rPr>
                <w:sz w:val="24"/>
                <w:szCs w:val="20"/>
              </w:rPr>
            </w:pPr>
          </w:p>
        </w:tc>
        <w:tc>
          <w:tcPr>
            <w:tcW w:w="0" w:type="auto"/>
            <w:shd w:val="clear" w:color="auto" w:fill="FFFFFF"/>
            <w:tcMar>
              <w:top w:w="150" w:type="dxa"/>
              <w:left w:w="240" w:type="dxa"/>
              <w:bottom w:w="150" w:type="dxa"/>
              <w:right w:w="240" w:type="dxa"/>
            </w:tcMar>
            <w:vAlign w:val="center"/>
            <w:hideMark/>
          </w:tcPr>
          <w:p w14:paraId="77DFCF82" w14:textId="77777777" w:rsidR="009D4831" w:rsidRPr="009D4831" w:rsidRDefault="009D4831" w:rsidP="009D4831">
            <w:pPr>
              <w:spacing w:after="0" w:line="240" w:lineRule="auto"/>
              <w:jc w:val="both"/>
              <w:rPr>
                <w:sz w:val="24"/>
                <w:szCs w:val="20"/>
              </w:rPr>
            </w:pPr>
          </w:p>
        </w:tc>
        <w:tc>
          <w:tcPr>
            <w:tcW w:w="0" w:type="auto"/>
            <w:shd w:val="clear" w:color="auto" w:fill="FFFFFF"/>
            <w:tcMar>
              <w:top w:w="150" w:type="dxa"/>
              <w:left w:w="240" w:type="dxa"/>
              <w:bottom w:w="150" w:type="dxa"/>
              <w:right w:w="0" w:type="dxa"/>
            </w:tcMar>
            <w:vAlign w:val="center"/>
            <w:hideMark/>
          </w:tcPr>
          <w:p w14:paraId="6028B732" w14:textId="77777777" w:rsidR="009D4831" w:rsidRPr="009D4831" w:rsidRDefault="009D4831" w:rsidP="009D4831">
            <w:pPr>
              <w:spacing w:after="0" w:line="240" w:lineRule="auto"/>
              <w:jc w:val="both"/>
              <w:rPr>
                <w:sz w:val="24"/>
                <w:szCs w:val="20"/>
              </w:rPr>
            </w:pPr>
          </w:p>
        </w:tc>
      </w:tr>
      <w:tr w:rsidR="009D4831" w:rsidRPr="009D4831" w14:paraId="53804DF3" w14:textId="77777777" w:rsidTr="009D4831">
        <w:tc>
          <w:tcPr>
            <w:tcW w:w="0" w:type="auto"/>
            <w:shd w:val="clear" w:color="auto" w:fill="FFFFFF"/>
            <w:tcMar>
              <w:top w:w="150" w:type="dxa"/>
              <w:left w:w="0" w:type="dxa"/>
              <w:bottom w:w="150" w:type="dxa"/>
              <w:right w:w="240" w:type="dxa"/>
            </w:tcMar>
            <w:vAlign w:val="center"/>
            <w:hideMark/>
          </w:tcPr>
          <w:p w14:paraId="0ECD1C74" w14:textId="77777777" w:rsidR="009D4831" w:rsidRPr="009D4831" w:rsidRDefault="009D4831" w:rsidP="009D4831">
            <w:pPr>
              <w:spacing w:after="0" w:line="240" w:lineRule="auto"/>
              <w:jc w:val="center"/>
              <w:rPr>
                <w:sz w:val="24"/>
                <w:szCs w:val="20"/>
              </w:rPr>
            </w:pPr>
            <w:r w:rsidRPr="009D4831">
              <w:rPr>
                <w:sz w:val="24"/>
                <w:szCs w:val="20"/>
              </w:rPr>
              <w:t>3.1.</w:t>
            </w:r>
          </w:p>
        </w:tc>
        <w:tc>
          <w:tcPr>
            <w:tcW w:w="0" w:type="auto"/>
            <w:shd w:val="clear" w:color="auto" w:fill="FFFFFF"/>
            <w:tcMar>
              <w:top w:w="150" w:type="dxa"/>
              <w:left w:w="240" w:type="dxa"/>
              <w:bottom w:w="150" w:type="dxa"/>
              <w:right w:w="240" w:type="dxa"/>
            </w:tcMar>
            <w:vAlign w:val="center"/>
            <w:hideMark/>
          </w:tcPr>
          <w:p w14:paraId="6DC93B78" w14:textId="1C8ECF03" w:rsidR="009D4831" w:rsidRPr="009D4831" w:rsidRDefault="009D4831" w:rsidP="009D4831">
            <w:pPr>
              <w:spacing w:after="0" w:line="240" w:lineRule="auto"/>
              <w:jc w:val="both"/>
              <w:rPr>
                <w:sz w:val="24"/>
                <w:szCs w:val="20"/>
              </w:rPr>
            </w:pPr>
            <w:r w:rsidRPr="009D4831">
              <w:rPr>
                <w:b/>
                <w:bCs/>
                <w:sz w:val="24"/>
                <w:szCs w:val="20"/>
              </w:rPr>
              <w:t>Опробование</w:t>
            </w:r>
            <w:r w:rsidR="00815ED6">
              <w:rPr>
                <w:b/>
                <w:bCs/>
                <w:sz w:val="24"/>
                <w:szCs w:val="20"/>
              </w:rPr>
              <w:t xml:space="preserve"> </w:t>
            </w:r>
            <w:r w:rsidRPr="009D4831">
              <w:rPr>
                <w:b/>
                <w:bCs/>
                <w:sz w:val="24"/>
                <w:szCs w:val="20"/>
              </w:rPr>
              <w:t>и</w:t>
            </w:r>
            <w:r w:rsidR="00815ED6">
              <w:rPr>
                <w:b/>
                <w:bCs/>
                <w:sz w:val="24"/>
                <w:szCs w:val="20"/>
              </w:rPr>
              <w:t xml:space="preserve"> </w:t>
            </w:r>
            <w:r w:rsidRPr="009D4831">
              <w:rPr>
                <w:b/>
                <w:bCs/>
                <w:sz w:val="24"/>
                <w:szCs w:val="20"/>
              </w:rPr>
              <w:t>освоение</w:t>
            </w:r>
            <w:r w:rsidR="00815ED6">
              <w:rPr>
                <w:b/>
                <w:bCs/>
                <w:sz w:val="24"/>
                <w:szCs w:val="20"/>
              </w:rPr>
              <w:t xml:space="preserve"> </w:t>
            </w:r>
            <w:r w:rsidRPr="009D4831">
              <w:rPr>
                <w:b/>
                <w:bCs/>
                <w:sz w:val="24"/>
                <w:szCs w:val="20"/>
              </w:rPr>
              <w:t>скважины</w:t>
            </w:r>
          </w:p>
        </w:tc>
        <w:tc>
          <w:tcPr>
            <w:tcW w:w="0" w:type="auto"/>
            <w:shd w:val="clear" w:color="auto" w:fill="FFFFFF"/>
            <w:tcMar>
              <w:top w:w="150" w:type="dxa"/>
              <w:left w:w="240" w:type="dxa"/>
              <w:bottom w:w="150" w:type="dxa"/>
              <w:right w:w="240" w:type="dxa"/>
            </w:tcMar>
            <w:vAlign w:val="center"/>
            <w:hideMark/>
          </w:tcPr>
          <w:p w14:paraId="5BFB66AC" w14:textId="04C865EE" w:rsidR="009D4831" w:rsidRPr="009D4831" w:rsidRDefault="009D4831" w:rsidP="009D4831">
            <w:pPr>
              <w:spacing w:after="0" w:line="240" w:lineRule="auto"/>
              <w:jc w:val="both"/>
              <w:rPr>
                <w:sz w:val="24"/>
                <w:szCs w:val="20"/>
              </w:rPr>
            </w:pPr>
            <w:r w:rsidRPr="009D4831">
              <w:rPr>
                <w:sz w:val="24"/>
                <w:szCs w:val="20"/>
              </w:rPr>
              <w:t>Пуск</w:t>
            </w:r>
            <w:r w:rsidR="00815ED6">
              <w:rPr>
                <w:sz w:val="24"/>
                <w:szCs w:val="20"/>
              </w:rPr>
              <w:t xml:space="preserve"> </w:t>
            </w:r>
            <w:r w:rsidRPr="009D4831">
              <w:rPr>
                <w:sz w:val="24"/>
                <w:szCs w:val="20"/>
              </w:rPr>
              <w:t>скважины</w:t>
            </w:r>
            <w:r w:rsidR="00815ED6">
              <w:rPr>
                <w:sz w:val="24"/>
                <w:szCs w:val="20"/>
              </w:rPr>
              <w:t xml:space="preserve"> </w:t>
            </w:r>
            <w:r w:rsidRPr="009D4831">
              <w:rPr>
                <w:sz w:val="24"/>
                <w:szCs w:val="20"/>
              </w:rPr>
              <w:t>в</w:t>
            </w:r>
            <w:r w:rsidR="00815ED6">
              <w:rPr>
                <w:sz w:val="24"/>
                <w:szCs w:val="20"/>
              </w:rPr>
              <w:t xml:space="preserve"> </w:t>
            </w:r>
            <w:r w:rsidRPr="009D4831">
              <w:rPr>
                <w:sz w:val="24"/>
                <w:szCs w:val="20"/>
              </w:rPr>
              <w:t>работу,</w:t>
            </w:r>
            <w:r w:rsidR="00815ED6">
              <w:rPr>
                <w:sz w:val="24"/>
                <w:szCs w:val="20"/>
              </w:rPr>
              <w:t xml:space="preserve"> </w:t>
            </w:r>
            <w:r w:rsidRPr="009D4831">
              <w:rPr>
                <w:sz w:val="24"/>
                <w:szCs w:val="20"/>
              </w:rPr>
              <w:t>вызов</w:t>
            </w:r>
            <w:r w:rsidR="00815ED6">
              <w:rPr>
                <w:sz w:val="24"/>
                <w:szCs w:val="20"/>
              </w:rPr>
              <w:t xml:space="preserve"> </w:t>
            </w:r>
            <w:r w:rsidRPr="009D4831">
              <w:rPr>
                <w:sz w:val="24"/>
                <w:szCs w:val="20"/>
              </w:rPr>
              <w:t>притока</w:t>
            </w:r>
            <w:r w:rsidR="00815ED6">
              <w:rPr>
                <w:sz w:val="24"/>
                <w:szCs w:val="20"/>
              </w:rPr>
              <w:t xml:space="preserve"> </w:t>
            </w:r>
            <w:r w:rsidRPr="009D4831">
              <w:rPr>
                <w:sz w:val="24"/>
                <w:szCs w:val="20"/>
              </w:rPr>
              <w:t>(</w:t>
            </w:r>
            <w:proofErr w:type="spellStart"/>
            <w:r w:rsidRPr="009D4831">
              <w:rPr>
                <w:sz w:val="24"/>
                <w:szCs w:val="20"/>
              </w:rPr>
              <w:t>свабирование</w:t>
            </w:r>
            <w:proofErr w:type="spellEnd"/>
            <w:r w:rsidRPr="009D4831">
              <w:rPr>
                <w:sz w:val="24"/>
                <w:szCs w:val="20"/>
              </w:rPr>
              <w:t>,</w:t>
            </w:r>
            <w:r w:rsidR="00815ED6">
              <w:rPr>
                <w:sz w:val="24"/>
                <w:szCs w:val="20"/>
              </w:rPr>
              <w:t xml:space="preserve"> </w:t>
            </w:r>
            <w:proofErr w:type="spellStart"/>
            <w:r w:rsidRPr="009D4831">
              <w:rPr>
                <w:sz w:val="24"/>
                <w:szCs w:val="20"/>
              </w:rPr>
              <w:t>продавка</w:t>
            </w:r>
            <w:proofErr w:type="spellEnd"/>
            <w:r w:rsidR="00815ED6">
              <w:rPr>
                <w:sz w:val="24"/>
                <w:szCs w:val="20"/>
              </w:rPr>
              <w:t xml:space="preserve"> </w:t>
            </w:r>
            <w:r w:rsidRPr="009D4831">
              <w:rPr>
                <w:sz w:val="24"/>
                <w:szCs w:val="20"/>
              </w:rPr>
              <w:t>газом),</w:t>
            </w:r>
            <w:r w:rsidR="00815ED6">
              <w:rPr>
                <w:sz w:val="24"/>
                <w:szCs w:val="20"/>
              </w:rPr>
              <w:t xml:space="preserve"> </w:t>
            </w:r>
            <w:r w:rsidRPr="009D4831">
              <w:rPr>
                <w:sz w:val="24"/>
                <w:szCs w:val="20"/>
              </w:rPr>
              <w:t>замер</w:t>
            </w:r>
            <w:r w:rsidR="00815ED6">
              <w:rPr>
                <w:sz w:val="24"/>
                <w:szCs w:val="20"/>
              </w:rPr>
              <w:t xml:space="preserve"> </w:t>
            </w:r>
            <w:r w:rsidRPr="009D4831">
              <w:rPr>
                <w:sz w:val="24"/>
                <w:szCs w:val="20"/>
              </w:rPr>
              <w:t>дебита</w:t>
            </w:r>
            <w:r w:rsidR="00815ED6">
              <w:rPr>
                <w:sz w:val="24"/>
                <w:szCs w:val="20"/>
              </w:rPr>
              <w:t xml:space="preserve"> </w:t>
            </w:r>
            <w:r w:rsidRPr="009D4831">
              <w:rPr>
                <w:sz w:val="24"/>
                <w:szCs w:val="20"/>
              </w:rPr>
              <w:t>и</w:t>
            </w:r>
            <w:r w:rsidR="00815ED6">
              <w:rPr>
                <w:sz w:val="24"/>
                <w:szCs w:val="20"/>
              </w:rPr>
              <w:t xml:space="preserve"> </w:t>
            </w:r>
            <w:r w:rsidRPr="009D4831">
              <w:rPr>
                <w:sz w:val="24"/>
                <w:szCs w:val="20"/>
              </w:rPr>
              <w:t>давления.</w:t>
            </w:r>
          </w:p>
        </w:tc>
        <w:tc>
          <w:tcPr>
            <w:tcW w:w="0" w:type="auto"/>
            <w:shd w:val="clear" w:color="auto" w:fill="FFFFFF"/>
            <w:tcMar>
              <w:top w:w="150" w:type="dxa"/>
              <w:left w:w="240" w:type="dxa"/>
              <w:bottom w:w="150" w:type="dxa"/>
              <w:right w:w="240" w:type="dxa"/>
            </w:tcMar>
            <w:vAlign w:val="center"/>
            <w:hideMark/>
          </w:tcPr>
          <w:p w14:paraId="569ECCE5" w14:textId="727FDD03" w:rsidR="009D4831" w:rsidRPr="009D4831" w:rsidRDefault="009D4831" w:rsidP="009D4831">
            <w:pPr>
              <w:spacing w:after="0" w:line="240" w:lineRule="auto"/>
              <w:jc w:val="both"/>
              <w:rPr>
                <w:sz w:val="24"/>
                <w:szCs w:val="20"/>
              </w:rPr>
            </w:pPr>
            <w:r w:rsidRPr="009D4831">
              <w:rPr>
                <w:sz w:val="24"/>
                <w:szCs w:val="20"/>
              </w:rPr>
              <w:t>Оператор</w:t>
            </w:r>
            <w:r w:rsidR="00815ED6">
              <w:rPr>
                <w:sz w:val="24"/>
                <w:szCs w:val="20"/>
              </w:rPr>
              <w:t xml:space="preserve"> </w:t>
            </w:r>
            <w:r w:rsidRPr="009D4831">
              <w:rPr>
                <w:sz w:val="24"/>
                <w:szCs w:val="20"/>
              </w:rPr>
              <w:t>добычи,</w:t>
            </w:r>
            <w:r w:rsidR="00815ED6">
              <w:rPr>
                <w:sz w:val="24"/>
                <w:szCs w:val="20"/>
              </w:rPr>
              <w:t xml:space="preserve"> </w:t>
            </w:r>
            <w:r w:rsidRPr="009D4831">
              <w:rPr>
                <w:sz w:val="24"/>
                <w:szCs w:val="20"/>
              </w:rPr>
              <w:t>Технолог</w:t>
            </w:r>
          </w:p>
        </w:tc>
        <w:tc>
          <w:tcPr>
            <w:tcW w:w="0" w:type="auto"/>
            <w:shd w:val="clear" w:color="auto" w:fill="FFFFFF"/>
            <w:tcMar>
              <w:top w:w="150" w:type="dxa"/>
              <w:left w:w="240" w:type="dxa"/>
              <w:bottom w:w="150" w:type="dxa"/>
              <w:right w:w="240" w:type="dxa"/>
            </w:tcMar>
            <w:vAlign w:val="center"/>
            <w:hideMark/>
          </w:tcPr>
          <w:p w14:paraId="25274310" w14:textId="77777777" w:rsidR="009D4831" w:rsidRPr="009D4831" w:rsidRDefault="009D4831" w:rsidP="009D4831">
            <w:pPr>
              <w:spacing w:after="0" w:line="240" w:lineRule="auto"/>
              <w:jc w:val="both"/>
              <w:rPr>
                <w:sz w:val="24"/>
                <w:szCs w:val="20"/>
              </w:rPr>
            </w:pPr>
            <w:r w:rsidRPr="009D4831">
              <w:rPr>
                <w:sz w:val="24"/>
                <w:szCs w:val="20"/>
              </w:rPr>
              <w:t>[Дата]</w:t>
            </w:r>
          </w:p>
        </w:tc>
        <w:tc>
          <w:tcPr>
            <w:tcW w:w="0" w:type="auto"/>
            <w:shd w:val="clear" w:color="auto" w:fill="FFFFFF"/>
            <w:tcMar>
              <w:top w:w="150" w:type="dxa"/>
              <w:left w:w="240" w:type="dxa"/>
              <w:bottom w:w="150" w:type="dxa"/>
              <w:right w:w="0" w:type="dxa"/>
            </w:tcMar>
            <w:vAlign w:val="center"/>
            <w:hideMark/>
          </w:tcPr>
          <w:p w14:paraId="6E44766E" w14:textId="0E225D68" w:rsidR="009D4831" w:rsidRPr="009D4831" w:rsidRDefault="009D4831" w:rsidP="009D4831">
            <w:pPr>
              <w:spacing w:after="0" w:line="240" w:lineRule="auto"/>
              <w:jc w:val="both"/>
              <w:rPr>
                <w:sz w:val="24"/>
                <w:szCs w:val="20"/>
              </w:rPr>
            </w:pPr>
            <w:r w:rsidRPr="009D4831">
              <w:rPr>
                <w:sz w:val="24"/>
                <w:szCs w:val="20"/>
              </w:rPr>
              <w:t>Получен</w:t>
            </w:r>
            <w:r w:rsidR="00815ED6">
              <w:rPr>
                <w:sz w:val="24"/>
                <w:szCs w:val="20"/>
              </w:rPr>
              <w:t xml:space="preserve"> </w:t>
            </w:r>
            <w:r w:rsidRPr="009D4831">
              <w:rPr>
                <w:sz w:val="24"/>
                <w:szCs w:val="20"/>
              </w:rPr>
              <w:t>устойчивый</w:t>
            </w:r>
            <w:r w:rsidR="00815ED6">
              <w:rPr>
                <w:sz w:val="24"/>
                <w:szCs w:val="20"/>
              </w:rPr>
              <w:t xml:space="preserve"> </w:t>
            </w:r>
            <w:r w:rsidRPr="009D4831">
              <w:rPr>
                <w:sz w:val="24"/>
                <w:szCs w:val="20"/>
              </w:rPr>
              <w:t>приток</w:t>
            </w:r>
            <w:r w:rsidR="00815ED6">
              <w:rPr>
                <w:sz w:val="24"/>
                <w:szCs w:val="20"/>
              </w:rPr>
              <w:t xml:space="preserve"> </w:t>
            </w:r>
            <w:r w:rsidRPr="009D4831">
              <w:rPr>
                <w:sz w:val="24"/>
                <w:szCs w:val="20"/>
              </w:rPr>
              <w:t>продукции.</w:t>
            </w:r>
          </w:p>
        </w:tc>
      </w:tr>
      <w:tr w:rsidR="009D4831" w:rsidRPr="009D4831" w14:paraId="3D1E07E8" w14:textId="77777777" w:rsidTr="009D4831">
        <w:tc>
          <w:tcPr>
            <w:tcW w:w="0" w:type="auto"/>
            <w:shd w:val="clear" w:color="auto" w:fill="FFFFFF"/>
            <w:tcMar>
              <w:top w:w="150" w:type="dxa"/>
              <w:left w:w="0" w:type="dxa"/>
              <w:bottom w:w="150" w:type="dxa"/>
              <w:right w:w="240" w:type="dxa"/>
            </w:tcMar>
            <w:vAlign w:val="center"/>
            <w:hideMark/>
          </w:tcPr>
          <w:p w14:paraId="7C3B4402" w14:textId="77777777" w:rsidR="009D4831" w:rsidRPr="009D4831" w:rsidRDefault="009D4831" w:rsidP="009D4831">
            <w:pPr>
              <w:spacing w:after="0" w:line="240" w:lineRule="auto"/>
              <w:jc w:val="center"/>
              <w:rPr>
                <w:sz w:val="24"/>
                <w:szCs w:val="20"/>
              </w:rPr>
            </w:pPr>
            <w:r w:rsidRPr="009D4831">
              <w:rPr>
                <w:sz w:val="24"/>
                <w:szCs w:val="20"/>
              </w:rPr>
              <w:t>3.2.</w:t>
            </w:r>
          </w:p>
        </w:tc>
        <w:tc>
          <w:tcPr>
            <w:tcW w:w="0" w:type="auto"/>
            <w:shd w:val="clear" w:color="auto" w:fill="FFFFFF"/>
            <w:tcMar>
              <w:top w:w="150" w:type="dxa"/>
              <w:left w:w="240" w:type="dxa"/>
              <w:bottom w:w="150" w:type="dxa"/>
              <w:right w:w="240" w:type="dxa"/>
            </w:tcMar>
            <w:vAlign w:val="center"/>
            <w:hideMark/>
          </w:tcPr>
          <w:p w14:paraId="08ACEDAD" w14:textId="0549B7F3" w:rsidR="009D4831" w:rsidRPr="009D4831" w:rsidRDefault="009D4831" w:rsidP="009D4831">
            <w:pPr>
              <w:spacing w:after="0" w:line="240" w:lineRule="auto"/>
              <w:jc w:val="both"/>
              <w:rPr>
                <w:sz w:val="24"/>
                <w:szCs w:val="20"/>
              </w:rPr>
            </w:pPr>
            <w:r w:rsidRPr="009D4831">
              <w:rPr>
                <w:b/>
                <w:bCs/>
                <w:sz w:val="24"/>
                <w:szCs w:val="20"/>
              </w:rPr>
              <w:t>Контрольные</w:t>
            </w:r>
            <w:r w:rsidR="00815ED6">
              <w:rPr>
                <w:b/>
                <w:bCs/>
                <w:sz w:val="24"/>
                <w:szCs w:val="20"/>
              </w:rPr>
              <w:t xml:space="preserve"> </w:t>
            </w:r>
            <w:r w:rsidRPr="009D4831">
              <w:rPr>
                <w:b/>
                <w:bCs/>
                <w:sz w:val="24"/>
                <w:szCs w:val="20"/>
              </w:rPr>
              <w:t>замеры</w:t>
            </w:r>
          </w:p>
        </w:tc>
        <w:tc>
          <w:tcPr>
            <w:tcW w:w="0" w:type="auto"/>
            <w:shd w:val="clear" w:color="auto" w:fill="FFFFFF"/>
            <w:tcMar>
              <w:top w:w="150" w:type="dxa"/>
              <w:left w:w="240" w:type="dxa"/>
              <w:bottom w:w="150" w:type="dxa"/>
              <w:right w:w="240" w:type="dxa"/>
            </w:tcMar>
            <w:vAlign w:val="center"/>
            <w:hideMark/>
          </w:tcPr>
          <w:p w14:paraId="6D26BD84" w14:textId="43C9FC7D" w:rsidR="009D4831" w:rsidRPr="009D4831" w:rsidRDefault="009D4831" w:rsidP="009D4831">
            <w:pPr>
              <w:spacing w:after="0" w:line="240" w:lineRule="auto"/>
              <w:jc w:val="both"/>
              <w:rPr>
                <w:sz w:val="24"/>
                <w:szCs w:val="20"/>
              </w:rPr>
            </w:pPr>
            <w:r w:rsidRPr="009D4831">
              <w:rPr>
                <w:sz w:val="24"/>
                <w:szCs w:val="20"/>
              </w:rPr>
              <w:t>Проведение</w:t>
            </w:r>
            <w:r w:rsidR="00815ED6">
              <w:rPr>
                <w:sz w:val="24"/>
                <w:szCs w:val="20"/>
              </w:rPr>
              <w:t xml:space="preserve"> </w:t>
            </w:r>
            <w:r w:rsidRPr="009D4831">
              <w:rPr>
                <w:sz w:val="24"/>
                <w:szCs w:val="20"/>
              </w:rPr>
              <w:t>контрольных</w:t>
            </w:r>
            <w:r w:rsidR="00815ED6">
              <w:rPr>
                <w:sz w:val="24"/>
                <w:szCs w:val="20"/>
              </w:rPr>
              <w:t xml:space="preserve"> </w:t>
            </w:r>
            <w:r w:rsidRPr="009D4831">
              <w:rPr>
                <w:sz w:val="24"/>
                <w:szCs w:val="20"/>
              </w:rPr>
              <w:t>исследований</w:t>
            </w:r>
            <w:r w:rsidR="00815ED6">
              <w:rPr>
                <w:sz w:val="24"/>
                <w:szCs w:val="20"/>
              </w:rPr>
              <w:t xml:space="preserve"> </w:t>
            </w:r>
            <w:r w:rsidRPr="009D4831">
              <w:rPr>
                <w:sz w:val="24"/>
                <w:szCs w:val="20"/>
              </w:rPr>
              <w:t>(ГИС,</w:t>
            </w:r>
            <w:r w:rsidR="00815ED6">
              <w:rPr>
                <w:sz w:val="24"/>
                <w:szCs w:val="20"/>
              </w:rPr>
              <w:t xml:space="preserve"> </w:t>
            </w:r>
            <w:r w:rsidRPr="009D4831">
              <w:rPr>
                <w:sz w:val="24"/>
                <w:szCs w:val="20"/>
              </w:rPr>
              <w:t>замеры</w:t>
            </w:r>
            <w:r w:rsidR="00815ED6">
              <w:rPr>
                <w:sz w:val="24"/>
                <w:szCs w:val="20"/>
              </w:rPr>
              <w:t xml:space="preserve"> </w:t>
            </w:r>
            <w:r w:rsidRPr="009D4831">
              <w:rPr>
                <w:sz w:val="24"/>
                <w:szCs w:val="20"/>
              </w:rPr>
              <w:t>дебита)</w:t>
            </w:r>
            <w:r w:rsidR="00815ED6">
              <w:rPr>
                <w:sz w:val="24"/>
                <w:szCs w:val="20"/>
              </w:rPr>
              <w:t xml:space="preserve"> </w:t>
            </w:r>
            <w:r w:rsidRPr="009D4831">
              <w:rPr>
                <w:sz w:val="24"/>
                <w:szCs w:val="20"/>
              </w:rPr>
              <w:t>для</w:t>
            </w:r>
            <w:r w:rsidR="00815ED6">
              <w:rPr>
                <w:sz w:val="24"/>
                <w:szCs w:val="20"/>
              </w:rPr>
              <w:t xml:space="preserve"> </w:t>
            </w:r>
            <w:r w:rsidRPr="009D4831">
              <w:rPr>
                <w:sz w:val="24"/>
                <w:szCs w:val="20"/>
              </w:rPr>
              <w:t>оценки</w:t>
            </w:r>
            <w:r w:rsidR="00815ED6">
              <w:rPr>
                <w:sz w:val="24"/>
                <w:szCs w:val="20"/>
              </w:rPr>
              <w:t xml:space="preserve"> </w:t>
            </w:r>
            <w:r w:rsidRPr="009D4831">
              <w:rPr>
                <w:sz w:val="24"/>
                <w:szCs w:val="20"/>
              </w:rPr>
              <w:t>эффективности</w:t>
            </w:r>
            <w:r w:rsidR="00815ED6">
              <w:rPr>
                <w:sz w:val="24"/>
                <w:szCs w:val="20"/>
              </w:rPr>
              <w:t xml:space="preserve"> </w:t>
            </w:r>
            <w:r w:rsidRPr="009D4831">
              <w:rPr>
                <w:sz w:val="24"/>
                <w:szCs w:val="20"/>
              </w:rPr>
              <w:t>ремонта.</w:t>
            </w:r>
          </w:p>
        </w:tc>
        <w:tc>
          <w:tcPr>
            <w:tcW w:w="0" w:type="auto"/>
            <w:shd w:val="clear" w:color="auto" w:fill="FFFFFF"/>
            <w:tcMar>
              <w:top w:w="150" w:type="dxa"/>
              <w:left w:w="240" w:type="dxa"/>
              <w:bottom w:w="150" w:type="dxa"/>
              <w:right w:w="240" w:type="dxa"/>
            </w:tcMar>
            <w:vAlign w:val="center"/>
            <w:hideMark/>
          </w:tcPr>
          <w:p w14:paraId="02416F96" w14:textId="77777777" w:rsidR="009D4831" w:rsidRPr="009D4831" w:rsidRDefault="009D4831" w:rsidP="009D4831">
            <w:pPr>
              <w:spacing w:after="0" w:line="240" w:lineRule="auto"/>
              <w:jc w:val="both"/>
              <w:rPr>
                <w:sz w:val="24"/>
                <w:szCs w:val="20"/>
              </w:rPr>
            </w:pPr>
            <w:r w:rsidRPr="009D4831">
              <w:rPr>
                <w:sz w:val="24"/>
                <w:szCs w:val="20"/>
              </w:rPr>
              <w:t>Специалист-геофизик</w:t>
            </w:r>
          </w:p>
        </w:tc>
        <w:tc>
          <w:tcPr>
            <w:tcW w:w="0" w:type="auto"/>
            <w:shd w:val="clear" w:color="auto" w:fill="FFFFFF"/>
            <w:tcMar>
              <w:top w:w="150" w:type="dxa"/>
              <w:left w:w="240" w:type="dxa"/>
              <w:bottom w:w="150" w:type="dxa"/>
              <w:right w:w="240" w:type="dxa"/>
            </w:tcMar>
            <w:vAlign w:val="center"/>
            <w:hideMark/>
          </w:tcPr>
          <w:p w14:paraId="23628012" w14:textId="77777777" w:rsidR="009D4831" w:rsidRPr="009D4831" w:rsidRDefault="009D4831" w:rsidP="009D4831">
            <w:pPr>
              <w:spacing w:after="0" w:line="240" w:lineRule="auto"/>
              <w:jc w:val="both"/>
              <w:rPr>
                <w:sz w:val="24"/>
                <w:szCs w:val="20"/>
              </w:rPr>
            </w:pPr>
            <w:r w:rsidRPr="009D4831">
              <w:rPr>
                <w:sz w:val="24"/>
                <w:szCs w:val="20"/>
              </w:rPr>
              <w:t>[Дата]</w:t>
            </w:r>
          </w:p>
        </w:tc>
        <w:tc>
          <w:tcPr>
            <w:tcW w:w="0" w:type="auto"/>
            <w:shd w:val="clear" w:color="auto" w:fill="FFFFFF"/>
            <w:tcMar>
              <w:top w:w="150" w:type="dxa"/>
              <w:left w:w="240" w:type="dxa"/>
              <w:bottom w:w="150" w:type="dxa"/>
              <w:right w:w="0" w:type="dxa"/>
            </w:tcMar>
            <w:vAlign w:val="center"/>
            <w:hideMark/>
          </w:tcPr>
          <w:p w14:paraId="14D7FD53" w14:textId="0E04640F" w:rsidR="009D4831" w:rsidRPr="009D4831" w:rsidRDefault="009D4831" w:rsidP="009D4831">
            <w:pPr>
              <w:spacing w:after="0" w:line="240" w:lineRule="auto"/>
              <w:jc w:val="both"/>
              <w:rPr>
                <w:sz w:val="24"/>
                <w:szCs w:val="20"/>
              </w:rPr>
            </w:pPr>
            <w:r w:rsidRPr="009D4831">
              <w:rPr>
                <w:sz w:val="24"/>
                <w:szCs w:val="20"/>
              </w:rPr>
              <w:t>Параметры</w:t>
            </w:r>
            <w:r w:rsidR="00815ED6">
              <w:rPr>
                <w:sz w:val="24"/>
                <w:szCs w:val="20"/>
              </w:rPr>
              <w:t xml:space="preserve"> </w:t>
            </w:r>
            <w:r w:rsidRPr="009D4831">
              <w:rPr>
                <w:sz w:val="24"/>
                <w:szCs w:val="20"/>
              </w:rPr>
              <w:t>скважины</w:t>
            </w:r>
            <w:r w:rsidR="00815ED6">
              <w:rPr>
                <w:sz w:val="24"/>
                <w:szCs w:val="20"/>
              </w:rPr>
              <w:t xml:space="preserve"> </w:t>
            </w:r>
            <w:r w:rsidRPr="009D4831">
              <w:rPr>
                <w:sz w:val="24"/>
                <w:szCs w:val="20"/>
              </w:rPr>
              <w:t>соответствуют</w:t>
            </w:r>
            <w:r w:rsidR="00815ED6">
              <w:rPr>
                <w:sz w:val="24"/>
                <w:szCs w:val="20"/>
              </w:rPr>
              <w:t xml:space="preserve"> </w:t>
            </w:r>
            <w:r w:rsidRPr="009D4831">
              <w:rPr>
                <w:sz w:val="24"/>
                <w:szCs w:val="20"/>
              </w:rPr>
              <w:t>проектным.</w:t>
            </w:r>
          </w:p>
        </w:tc>
      </w:tr>
      <w:tr w:rsidR="009D4831" w:rsidRPr="009D4831" w14:paraId="473DA7A9" w14:textId="77777777" w:rsidTr="009D4831">
        <w:tc>
          <w:tcPr>
            <w:tcW w:w="0" w:type="auto"/>
            <w:shd w:val="clear" w:color="auto" w:fill="FFFFFF"/>
            <w:tcMar>
              <w:top w:w="150" w:type="dxa"/>
              <w:left w:w="0" w:type="dxa"/>
              <w:bottom w:w="150" w:type="dxa"/>
              <w:right w:w="240" w:type="dxa"/>
            </w:tcMar>
            <w:vAlign w:val="center"/>
            <w:hideMark/>
          </w:tcPr>
          <w:p w14:paraId="4422364F" w14:textId="77777777" w:rsidR="009D4831" w:rsidRPr="009D4831" w:rsidRDefault="009D4831" w:rsidP="009D4831">
            <w:pPr>
              <w:spacing w:after="0" w:line="240" w:lineRule="auto"/>
              <w:jc w:val="center"/>
              <w:rPr>
                <w:sz w:val="24"/>
                <w:szCs w:val="20"/>
              </w:rPr>
            </w:pPr>
            <w:r w:rsidRPr="009D4831">
              <w:rPr>
                <w:sz w:val="24"/>
                <w:szCs w:val="20"/>
              </w:rPr>
              <w:t>3.3.</w:t>
            </w:r>
          </w:p>
        </w:tc>
        <w:tc>
          <w:tcPr>
            <w:tcW w:w="0" w:type="auto"/>
            <w:shd w:val="clear" w:color="auto" w:fill="FFFFFF"/>
            <w:tcMar>
              <w:top w:w="150" w:type="dxa"/>
              <w:left w:w="240" w:type="dxa"/>
              <w:bottom w:w="150" w:type="dxa"/>
              <w:right w:w="240" w:type="dxa"/>
            </w:tcMar>
            <w:vAlign w:val="center"/>
            <w:hideMark/>
          </w:tcPr>
          <w:p w14:paraId="6F8A452B" w14:textId="1B034E72" w:rsidR="009D4831" w:rsidRPr="009D4831" w:rsidRDefault="009D4831" w:rsidP="009D4831">
            <w:pPr>
              <w:spacing w:after="0" w:line="240" w:lineRule="auto"/>
              <w:jc w:val="both"/>
              <w:rPr>
                <w:sz w:val="24"/>
                <w:szCs w:val="20"/>
              </w:rPr>
            </w:pPr>
            <w:r w:rsidRPr="009D4831">
              <w:rPr>
                <w:b/>
                <w:bCs/>
                <w:sz w:val="24"/>
                <w:szCs w:val="20"/>
              </w:rPr>
              <w:t>Демонтаж</w:t>
            </w:r>
            <w:r w:rsidR="00815ED6">
              <w:rPr>
                <w:b/>
                <w:bCs/>
                <w:sz w:val="24"/>
                <w:szCs w:val="20"/>
              </w:rPr>
              <w:t xml:space="preserve"> </w:t>
            </w:r>
            <w:r w:rsidRPr="009D4831">
              <w:rPr>
                <w:b/>
                <w:bCs/>
                <w:sz w:val="24"/>
                <w:szCs w:val="20"/>
              </w:rPr>
              <w:t>оборудования</w:t>
            </w:r>
            <w:r w:rsidR="00815ED6">
              <w:rPr>
                <w:b/>
                <w:bCs/>
                <w:sz w:val="24"/>
                <w:szCs w:val="20"/>
              </w:rPr>
              <w:t xml:space="preserve"> </w:t>
            </w:r>
            <w:r w:rsidRPr="009D4831">
              <w:rPr>
                <w:b/>
                <w:bCs/>
                <w:sz w:val="24"/>
                <w:szCs w:val="20"/>
              </w:rPr>
              <w:t>и</w:t>
            </w:r>
            <w:r w:rsidR="00815ED6">
              <w:rPr>
                <w:b/>
                <w:bCs/>
                <w:sz w:val="24"/>
                <w:szCs w:val="20"/>
              </w:rPr>
              <w:t xml:space="preserve"> </w:t>
            </w:r>
            <w:r w:rsidRPr="009D4831">
              <w:rPr>
                <w:b/>
                <w:bCs/>
                <w:sz w:val="24"/>
                <w:szCs w:val="20"/>
              </w:rPr>
              <w:t>уборка</w:t>
            </w:r>
          </w:p>
        </w:tc>
        <w:tc>
          <w:tcPr>
            <w:tcW w:w="0" w:type="auto"/>
            <w:shd w:val="clear" w:color="auto" w:fill="FFFFFF"/>
            <w:tcMar>
              <w:top w:w="150" w:type="dxa"/>
              <w:left w:w="240" w:type="dxa"/>
              <w:bottom w:w="150" w:type="dxa"/>
              <w:right w:w="240" w:type="dxa"/>
            </w:tcMar>
            <w:vAlign w:val="center"/>
            <w:hideMark/>
          </w:tcPr>
          <w:p w14:paraId="268C85F9" w14:textId="3CCCD7A7" w:rsidR="009D4831" w:rsidRPr="009D4831" w:rsidRDefault="009D4831" w:rsidP="009D4831">
            <w:pPr>
              <w:spacing w:after="0" w:line="240" w:lineRule="auto"/>
              <w:jc w:val="both"/>
              <w:rPr>
                <w:sz w:val="24"/>
                <w:szCs w:val="20"/>
              </w:rPr>
            </w:pPr>
            <w:r w:rsidRPr="009D4831">
              <w:rPr>
                <w:sz w:val="24"/>
                <w:szCs w:val="20"/>
              </w:rPr>
              <w:t>Демонтаж</w:t>
            </w:r>
            <w:r w:rsidR="00815ED6">
              <w:rPr>
                <w:sz w:val="24"/>
                <w:szCs w:val="20"/>
              </w:rPr>
              <w:t xml:space="preserve"> </w:t>
            </w:r>
            <w:r w:rsidRPr="009D4831">
              <w:rPr>
                <w:sz w:val="24"/>
                <w:szCs w:val="20"/>
              </w:rPr>
              <w:t>ремонтного</w:t>
            </w:r>
            <w:r w:rsidR="00815ED6">
              <w:rPr>
                <w:sz w:val="24"/>
                <w:szCs w:val="20"/>
              </w:rPr>
              <w:t xml:space="preserve"> </w:t>
            </w:r>
            <w:r w:rsidRPr="009D4831">
              <w:rPr>
                <w:sz w:val="24"/>
                <w:szCs w:val="20"/>
              </w:rPr>
              <w:t>оборудования,</w:t>
            </w:r>
            <w:r w:rsidR="00815ED6">
              <w:rPr>
                <w:sz w:val="24"/>
                <w:szCs w:val="20"/>
              </w:rPr>
              <w:t xml:space="preserve"> </w:t>
            </w:r>
            <w:r w:rsidRPr="009D4831">
              <w:rPr>
                <w:sz w:val="24"/>
                <w:szCs w:val="20"/>
              </w:rPr>
              <w:t>вывоз</w:t>
            </w:r>
            <w:r w:rsidR="00815ED6">
              <w:rPr>
                <w:sz w:val="24"/>
                <w:szCs w:val="20"/>
              </w:rPr>
              <w:t xml:space="preserve"> </w:t>
            </w:r>
            <w:r w:rsidRPr="009D4831">
              <w:rPr>
                <w:sz w:val="24"/>
                <w:szCs w:val="20"/>
              </w:rPr>
              <w:t>мусора,</w:t>
            </w:r>
            <w:r w:rsidR="00815ED6">
              <w:rPr>
                <w:sz w:val="24"/>
                <w:szCs w:val="20"/>
              </w:rPr>
              <w:t xml:space="preserve"> </w:t>
            </w:r>
            <w:r w:rsidRPr="009D4831">
              <w:rPr>
                <w:sz w:val="24"/>
                <w:szCs w:val="20"/>
              </w:rPr>
              <w:lastRenderedPageBreak/>
              <w:t>рекультивация</w:t>
            </w:r>
            <w:r w:rsidR="00815ED6">
              <w:rPr>
                <w:sz w:val="24"/>
                <w:szCs w:val="20"/>
              </w:rPr>
              <w:t xml:space="preserve"> </w:t>
            </w:r>
            <w:r w:rsidRPr="009D4831">
              <w:rPr>
                <w:sz w:val="24"/>
                <w:szCs w:val="20"/>
              </w:rPr>
              <w:t>территории</w:t>
            </w:r>
            <w:r w:rsidR="00815ED6">
              <w:rPr>
                <w:sz w:val="24"/>
                <w:szCs w:val="20"/>
              </w:rPr>
              <w:t xml:space="preserve"> </w:t>
            </w:r>
            <w:r w:rsidRPr="009D4831">
              <w:rPr>
                <w:sz w:val="24"/>
                <w:szCs w:val="20"/>
              </w:rPr>
              <w:t>куста.</w:t>
            </w:r>
          </w:p>
        </w:tc>
        <w:tc>
          <w:tcPr>
            <w:tcW w:w="0" w:type="auto"/>
            <w:shd w:val="clear" w:color="auto" w:fill="FFFFFF"/>
            <w:tcMar>
              <w:top w:w="150" w:type="dxa"/>
              <w:left w:w="240" w:type="dxa"/>
              <w:bottom w:w="150" w:type="dxa"/>
              <w:right w:w="240" w:type="dxa"/>
            </w:tcMar>
            <w:vAlign w:val="center"/>
            <w:hideMark/>
          </w:tcPr>
          <w:p w14:paraId="77FC64F7" w14:textId="76E38535" w:rsidR="009D4831" w:rsidRPr="009D4831" w:rsidRDefault="009D4831" w:rsidP="009D4831">
            <w:pPr>
              <w:spacing w:after="0" w:line="240" w:lineRule="auto"/>
              <w:jc w:val="both"/>
              <w:rPr>
                <w:sz w:val="24"/>
                <w:szCs w:val="20"/>
              </w:rPr>
            </w:pPr>
            <w:r w:rsidRPr="009D4831">
              <w:rPr>
                <w:sz w:val="24"/>
                <w:szCs w:val="20"/>
              </w:rPr>
              <w:lastRenderedPageBreak/>
              <w:t>Супервайзер,</w:t>
            </w:r>
            <w:r w:rsidR="00815ED6">
              <w:rPr>
                <w:sz w:val="24"/>
                <w:szCs w:val="20"/>
              </w:rPr>
              <w:t xml:space="preserve"> </w:t>
            </w:r>
            <w:r w:rsidRPr="009D4831">
              <w:rPr>
                <w:sz w:val="24"/>
                <w:szCs w:val="20"/>
              </w:rPr>
              <w:t>Бригада</w:t>
            </w:r>
          </w:p>
        </w:tc>
        <w:tc>
          <w:tcPr>
            <w:tcW w:w="0" w:type="auto"/>
            <w:shd w:val="clear" w:color="auto" w:fill="FFFFFF"/>
            <w:tcMar>
              <w:top w:w="150" w:type="dxa"/>
              <w:left w:w="240" w:type="dxa"/>
              <w:bottom w:w="150" w:type="dxa"/>
              <w:right w:w="240" w:type="dxa"/>
            </w:tcMar>
            <w:vAlign w:val="center"/>
            <w:hideMark/>
          </w:tcPr>
          <w:p w14:paraId="28BA4AD2" w14:textId="77777777" w:rsidR="009D4831" w:rsidRPr="009D4831" w:rsidRDefault="009D4831" w:rsidP="009D4831">
            <w:pPr>
              <w:spacing w:after="0" w:line="240" w:lineRule="auto"/>
              <w:jc w:val="both"/>
              <w:rPr>
                <w:sz w:val="24"/>
                <w:szCs w:val="20"/>
              </w:rPr>
            </w:pPr>
            <w:r w:rsidRPr="009D4831">
              <w:rPr>
                <w:sz w:val="24"/>
                <w:szCs w:val="20"/>
              </w:rPr>
              <w:t>[Дата]</w:t>
            </w:r>
          </w:p>
        </w:tc>
        <w:tc>
          <w:tcPr>
            <w:tcW w:w="0" w:type="auto"/>
            <w:shd w:val="clear" w:color="auto" w:fill="FFFFFF"/>
            <w:tcMar>
              <w:top w:w="150" w:type="dxa"/>
              <w:left w:w="240" w:type="dxa"/>
              <w:bottom w:w="150" w:type="dxa"/>
              <w:right w:w="0" w:type="dxa"/>
            </w:tcMar>
            <w:vAlign w:val="center"/>
            <w:hideMark/>
          </w:tcPr>
          <w:p w14:paraId="0DD53422" w14:textId="12C721FB" w:rsidR="009D4831" w:rsidRPr="009D4831" w:rsidRDefault="009D4831" w:rsidP="009D4831">
            <w:pPr>
              <w:spacing w:after="0" w:line="240" w:lineRule="auto"/>
              <w:jc w:val="both"/>
              <w:rPr>
                <w:sz w:val="24"/>
                <w:szCs w:val="20"/>
              </w:rPr>
            </w:pPr>
            <w:r w:rsidRPr="009D4831">
              <w:rPr>
                <w:sz w:val="24"/>
                <w:szCs w:val="20"/>
              </w:rPr>
              <w:t>Площадка</w:t>
            </w:r>
            <w:r w:rsidR="00815ED6">
              <w:rPr>
                <w:sz w:val="24"/>
                <w:szCs w:val="20"/>
              </w:rPr>
              <w:t xml:space="preserve"> </w:t>
            </w:r>
            <w:r w:rsidRPr="009D4831">
              <w:rPr>
                <w:sz w:val="24"/>
                <w:szCs w:val="20"/>
              </w:rPr>
              <w:t>приведена</w:t>
            </w:r>
            <w:r w:rsidR="00815ED6">
              <w:rPr>
                <w:sz w:val="24"/>
                <w:szCs w:val="20"/>
              </w:rPr>
              <w:t xml:space="preserve"> </w:t>
            </w:r>
            <w:r w:rsidRPr="009D4831">
              <w:rPr>
                <w:sz w:val="24"/>
                <w:szCs w:val="20"/>
              </w:rPr>
              <w:t>в</w:t>
            </w:r>
            <w:r w:rsidR="00815ED6">
              <w:rPr>
                <w:sz w:val="24"/>
                <w:szCs w:val="20"/>
              </w:rPr>
              <w:t xml:space="preserve"> </w:t>
            </w:r>
            <w:r w:rsidRPr="009D4831">
              <w:rPr>
                <w:sz w:val="24"/>
                <w:szCs w:val="20"/>
              </w:rPr>
              <w:t>порядок.</w:t>
            </w:r>
          </w:p>
        </w:tc>
      </w:tr>
      <w:tr w:rsidR="009D4831" w:rsidRPr="009D4831" w14:paraId="2395652E" w14:textId="77777777" w:rsidTr="009D4831">
        <w:tc>
          <w:tcPr>
            <w:tcW w:w="0" w:type="auto"/>
            <w:shd w:val="clear" w:color="auto" w:fill="FFFFFF"/>
            <w:tcMar>
              <w:top w:w="150" w:type="dxa"/>
              <w:left w:w="0" w:type="dxa"/>
              <w:bottom w:w="150" w:type="dxa"/>
              <w:right w:w="240" w:type="dxa"/>
            </w:tcMar>
            <w:vAlign w:val="center"/>
            <w:hideMark/>
          </w:tcPr>
          <w:p w14:paraId="2355D7C9" w14:textId="77777777" w:rsidR="009D4831" w:rsidRPr="009D4831" w:rsidRDefault="009D4831" w:rsidP="009D4831">
            <w:pPr>
              <w:spacing w:after="0" w:line="240" w:lineRule="auto"/>
              <w:jc w:val="center"/>
              <w:rPr>
                <w:sz w:val="24"/>
                <w:szCs w:val="20"/>
              </w:rPr>
            </w:pPr>
            <w:r w:rsidRPr="009D4831">
              <w:rPr>
                <w:sz w:val="24"/>
                <w:szCs w:val="20"/>
              </w:rPr>
              <w:t>3.4.</w:t>
            </w:r>
          </w:p>
        </w:tc>
        <w:tc>
          <w:tcPr>
            <w:tcW w:w="0" w:type="auto"/>
            <w:shd w:val="clear" w:color="auto" w:fill="FFFFFF"/>
            <w:tcMar>
              <w:top w:w="150" w:type="dxa"/>
              <w:left w:w="240" w:type="dxa"/>
              <w:bottom w:w="150" w:type="dxa"/>
              <w:right w:w="240" w:type="dxa"/>
            </w:tcMar>
            <w:vAlign w:val="center"/>
            <w:hideMark/>
          </w:tcPr>
          <w:p w14:paraId="2F44083F" w14:textId="34FACE1F" w:rsidR="009D4831" w:rsidRPr="009D4831" w:rsidRDefault="009D4831" w:rsidP="009D4831">
            <w:pPr>
              <w:spacing w:after="0" w:line="240" w:lineRule="auto"/>
              <w:jc w:val="both"/>
              <w:rPr>
                <w:sz w:val="24"/>
                <w:szCs w:val="20"/>
              </w:rPr>
            </w:pPr>
            <w:r w:rsidRPr="009D4831">
              <w:rPr>
                <w:b/>
                <w:bCs/>
                <w:sz w:val="24"/>
                <w:szCs w:val="20"/>
              </w:rPr>
              <w:t>Сдача</w:t>
            </w:r>
            <w:r w:rsidR="00815ED6">
              <w:rPr>
                <w:b/>
                <w:bCs/>
                <w:sz w:val="24"/>
                <w:szCs w:val="20"/>
              </w:rPr>
              <w:t xml:space="preserve"> </w:t>
            </w:r>
            <w:r w:rsidRPr="009D4831">
              <w:rPr>
                <w:b/>
                <w:bCs/>
                <w:sz w:val="24"/>
                <w:szCs w:val="20"/>
              </w:rPr>
              <w:t>скважины</w:t>
            </w:r>
            <w:r w:rsidR="00815ED6">
              <w:rPr>
                <w:b/>
                <w:bCs/>
                <w:sz w:val="24"/>
                <w:szCs w:val="20"/>
              </w:rPr>
              <w:t xml:space="preserve"> </w:t>
            </w:r>
            <w:r w:rsidRPr="009D4831">
              <w:rPr>
                <w:b/>
                <w:bCs/>
                <w:sz w:val="24"/>
                <w:szCs w:val="20"/>
              </w:rPr>
              <w:t>в</w:t>
            </w:r>
            <w:r w:rsidR="00815ED6">
              <w:rPr>
                <w:b/>
                <w:bCs/>
                <w:sz w:val="24"/>
                <w:szCs w:val="20"/>
              </w:rPr>
              <w:t xml:space="preserve"> </w:t>
            </w:r>
            <w:r w:rsidRPr="009D4831">
              <w:rPr>
                <w:b/>
                <w:bCs/>
                <w:sz w:val="24"/>
                <w:szCs w:val="20"/>
              </w:rPr>
              <w:t>эксплуатацию</w:t>
            </w:r>
          </w:p>
        </w:tc>
        <w:tc>
          <w:tcPr>
            <w:tcW w:w="0" w:type="auto"/>
            <w:shd w:val="clear" w:color="auto" w:fill="FFFFFF"/>
            <w:tcMar>
              <w:top w:w="150" w:type="dxa"/>
              <w:left w:w="240" w:type="dxa"/>
              <w:bottom w:w="150" w:type="dxa"/>
              <w:right w:w="240" w:type="dxa"/>
            </w:tcMar>
            <w:vAlign w:val="center"/>
            <w:hideMark/>
          </w:tcPr>
          <w:p w14:paraId="5FFD24A3" w14:textId="77458CB8" w:rsidR="009D4831" w:rsidRPr="009D4831" w:rsidRDefault="009D4831" w:rsidP="009D4831">
            <w:pPr>
              <w:spacing w:after="0" w:line="240" w:lineRule="auto"/>
              <w:jc w:val="both"/>
              <w:rPr>
                <w:sz w:val="24"/>
                <w:szCs w:val="20"/>
              </w:rPr>
            </w:pPr>
            <w:r w:rsidRPr="009D4831">
              <w:rPr>
                <w:sz w:val="24"/>
                <w:szCs w:val="20"/>
              </w:rPr>
              <w:t>Оформление</w:t>
            </w:r>
            <w:r w:rsidR="00815ED6">
              <w:rPr>
                <w:sz w:val="24"/>
                <w:szCs w:val="20"/>
              </w:rPr>
              <w:t xml:space="preserve"> </w:t>
            </w:r>
            <w:r w:rsidRPr="009D4831">
              <w:rPr>
                <w:sz w:val="24"/>
                <w:szCs w:val="20"/>
              </w:rPr>
              <w:t>исполнительной</w:t>
            </w:r>
            <w:r w:rsidR="00815ED6">
              <w:rPr>
                <w:sz w:val="24"/>
                <w:szCs w:val="20"/>
              </w:rPr>
              <w:t xml:space="preserve"> </w:t>
            </w:r>
            <w:r w:rsidRPr="009D4831">
              <w:rPr>
                <w:sz w:val="24"/>
                <w:szCs w:val="20"/>
              </w:rPr>
              <w:t>документации</w:t>
            </w:r>
            <w:r w:rsidR="00815ED6">
              <w:rPr>
                <w:sz w:val="24"/>
                <w:szCs w:val="20"/>
              </w:rPr>
              <w:t xml:space="preserve"> </w:t>
            </w:r>
            <w:r w:rsidRPr="009D4831">
              <w:rPr>
                <w:sz w:val="24"/>
                <w:szCs w:val="20"/>
              </w:rPr>
              <w:t>(акты</w:t>
            </w:r>
            <w:r w:rsidR="00815ED6">
              <w:rPr>
                <w:sz w:val="24"/>
                <w:szCs w:val="20"/>
              </w:rPr>
              <w:t xml:space="preserve"> </w:t>
            </w:r>
            <w:r w:rsidRPr="009D4831">
              <w:rPr>
                <w:sz w:val="24"/>
                <w:szCs w:val="20"/>
              </w:rPr>
              <w:t>выполненных</w:t>
            </w:r>
            <w:r w:rsidR="00815ED6">
              <w:rPr>
                <w:sz w:val="24"/>
                <w:szCs w:val="20"/>
              </w:rPr>
              <w:t xml:space="preserve"> </w:t>
            </w:r>
            <w:r w:rsidRPr="009D4831">
              <w:rPr>
                <w:sz w:val="24"/>
                <w:szCs w:val="20"/>
              </w:rPr>
              <w:t>работ,</w:t>
            </w:r>
            <w:r w:rsidR="00815ED6">
              <w:rPr>
                <w:sz w:val="24"/>
                <w:szCs w:val="20"/>
              </w:rPr>
              <w:t xml:space="preserve"> </w:t>
            </w:r>
            <w:r w:rsidRPr="009D4831">
              <w:rPr>
                <w:sz w:val="24"/>
                <w:szCs w:val="20"/>
              </w:rPr>
              <w:t>паспорт</w:t>
            </w:r>
            <w:r w:rsidR="00815ED6">
              <w:rPr>
                <w:sz w:val="24"/>
                <w:szCs w:val="20"/>
              </w:rPr>
              <w:t xml:space="preserve"> </w:t>
            </w:r>
            <w:r w:rsidRPr="009D4831">
              <w:rPr>
                <w:sz w:val="24"/>
                <w:szCs w:val="20"/>
              </w:rPr>
              <w:t>скважины</w:t>
            </w:r>
            <w:r w:rsidR="00815ED6">
              <w:rPr>
                <w:sz w:val="24"/>
                <w:szCs w:val="20"/>
              </w:rPr>
              <w:t xml:space="preserve"> </w:t>
            </w:r>
            <w:r w:rsidRPr="009D4831">
              <w:rPr>
                <w:sz w:val="24"/>
                <w:szCs w:val="20"/>
              </w:rPr>
              <w:t>после</w:t>
            </w:r>
            <w:r w:rsidR="00815ED6">
              <w:rPr>
                <w:sz w:val="24"/>
                <w:szCs w:val="20"/>
              </w:rPr>
              <w:t xml:space="preserve"> </w:t>
            </w:r>
            <w:r w:rsidRPr="009D4831">
              <w:rPr>
                <w:sz w:val="24"/>
                <w:szCs w:val="20"/>
              </w:rPr>
              <w:t>ремонта).</w:t>
            </w:r>
          </w:p>
        </w:tc>
        <w:tc>
          <w:tcPr>
            <w:tcW w:w="0" w:type="auto"/>
            <w:shd w:val="clear" w:color="auto" w:fill="FFFFFF"/>
            <w:tcMar>
              <w:top w:w="150" w:type="dxa"/>
              <w:left w:w="240" w:type="dxa"/>
              <w:bottom w:w="150" w:type="dxa"/>
              <w:right w:w="240" w:type="dxa"/>
            </w:tcMar>
            <w:vAlign w:val="center"/>
            <w:hideMark/>
          </w:tcPr>
          <w:p w14:paraId="0D73738F" w14:textId="5319C480" w:rsidR="009D4831" w:rsidRPr="009D4831" w:rsidRDefault="009D4831" w:rsidP="009D4831">
            <w:pPr>
              <w:spacing w:after="0" w:line="240" w:lineRule="auto"/>
              <w:jc w:val="both"/>
              <w:rPr>
                <w:sz w:val="24"/>
                <w:szCs w:val="20"/>
              </w:rPr>
            </w:pPr>
            <w:r w:rsidRPr="009D4831">
              <w:rPr>
                <w:sz w:val="24"/>
                <w:szCs w:val="20"/>
              </w:rPr>
              <w:t>Мастер</w:t>
            </w:r>
            <w:r w:rsidR="00815ED6">
              <w:rPr>
                <w:sz w:val="24"/>
                <w:szCs w:val="20"/>
              </w:rPr>
              <w:t xml:space="preserve"> </w:t>
            </w:r>
            <w:r w:rsidRPr="009D4831">
              <w:rPr>
                <w:sz w:val="24"/>
                <w:szCs w:val="20"/>
              </w:rPr>
              <w:t>по</w:t>
            </w:r>
            <w:r w:rsidR="00815ED6">
              <w:rPr>
                <w:sz w:val="24"/>
                <w:szCs w:val="20"/>
              </w:rPr>
              <w:t xml:space="preserve"> </w:t>
            </w:r>
            <w:r w:rsidRPr="009D4831">
              <w:rPr>
                <w:sz w:val="24"/>
                <w:szCs w:val="20"/>
              </w:rPr>
              <w:t>ремонту,</w:t>
            </w:r>
            <w:r w:rsidR="00815ED6">
              <w:rPr>
                <w:sz w:val="24"/>
                <w:szCs w:val="20"/>
              </w:rPr>
              <w:t xml:space="preserve"> </w:t>
            </w:r>
            <w:r w:rsidRPr="009D4831">
              <w:rPr>
                <w:sz w:val="24"/>
                <w:szCs w:val="20"/>
              </w:rPr>
              <w:t>Супервайзер</w:t>
            </w:r>
          </w:p>
        </w:tc>
        <w:tc>
          <w:tcPr>
            <w:tcW w:w="0" w:type="auto"/>
            <w:shd w:val="clear" w:color="auto" w:fill="FFFFFF"/>
            <w:tcMar>
              <w:top w:w="150" w:type="dxa"/>
              <w:left w:w="240" w:type="dxa"/>
              <w:bottom w:w="150" w:type="dxa"/>
              <w:right w:w="240" w:type="dxa"/>
            </w:tcMar>
            <w:vAlign w:val="center"/>
            <w:hideMark/>
          </w:tcPr>
          <w:p w14:paraId="2124EF78" w14:textId="77777777" w:rsidR="009D4831" w:rsidRPr="009D4831" w:rsidRDefault="009D4831" w:rsidP="009D4831">
            <w:pPr>
              <w:spacing w:after="0" w:line="240" w:lineRule="auto"/>
              <w:jc w:val="both"/>
              <w:rPr>
                <w:sz w:val="24"/>
                <w:szCs w:val="20"/>
              </w:rPr>
            </w:pPr>
            <w:r w:rsidRPr="009D4831">
              <w:rPr>
                <w:sz w:val="24"/>
                <w:szCs w:val="20"/>
              </w:rPr>
              <w:t>[Дата]</w:t>
            </w:r>
          </w:p>
        </w:tc>
        <w:tc>
          <w:tcPr>
            <w:tcW w:w="0" w:type="auto"/>
            <w:shd w:val="clear" w:color="auto" w:fill="FFFFFF"/>
            <w:tcMar>
              <w:top w:w="150" w:type="dxa"/>
              <w:left w:w="240" w:type="dxa"/>
              <w:bottom w:w="150" w:type="dxa"/>
              <w:right w:w="0" w:type="dxa"/>
            </w:tcMar>
            <w:vAlign w:val="center"/>
            <w:hideMark/>
          </w:tcPr>
          <w:p w14:paraId="2103A31D" w14:textId="518955A9" w:rsidR="009D4831" w:rsidRPr="009D4831" w:rsidRDefault="009D4831" w:rsidP="009D4831">
            <w:pPr>
              <w:spacing w:after="0" w:line="240" w:lineRule="auto"/>
              <w:jc w:val="both"/>
              <w:rPr>
                <w:sz w:val="24"/>
                <w:szCs w:val="20"/>
              </w:rPr>
            </w:pPr>
            <w:r w:rsidRPr="009D4831">
              <w:rPr>
                <w:sz w:val="24"/>
                <w:szCs w:val="20"/>
              </w:rPr>
              <w:t>Документация</w:t>
            </w:r>
            <w:r w:rsidR="00815ED6">
              <w:rPr>
                <w:sz w:val="24"/>
                <w:szCs w:val="20"/>
              </w:rPr>
              <w:t xml:space="preserve"> </w:t>
            </w:r>
            <w:r w:rsidRPr="009D4831">
              <w:rPr>
                <w:sz w:val="24"/>
                <w:szCs w:val="20"/>
              </w:rPr>
              <w:t>подписана</w:t>
            </w:r>
            <w:r w:rsidR="00815ED6">
              <w:rPr>
                <w:sz w:val="24"/>
                <w:szCs w:val="20"/>
              </w:rPr>
              <w:t xml:space="preserve"> </w:t>
            </w:r>
            <w:r w:rsidRPr="009D4831">
              <w:rPr>
                <w:sz w:val="24"/>
                <w:szCs w:val="20"/>
              </w:rPr>
              <w:t>Заказчиком.</w:t>
            </w:r>
          </w:p>
        </w:tc>
      </w:tr>
      <w:tr w:rsidR="009D4831" w:rsidRPr="009D4831" w14:paraId="05489E97" w14:textId="77777777" w:rsidTr="009D4831">
        <w:tc>
          <w:tcPr>
            <w:tcW w:w="0" w:type="auto"/>
            <w:shd w:val="clear" w:color="auto" w:fill="FFFFFF"/>
            <w:tcMar>
              <w:top w:w="150" w:type="dxa"/>
              <w:left w:w="0" w:type="dxa"/>
              <w:bottom w:w="150" w:type="dxa"/>
              <w:right w:w="240" w:type="dxa"/>
            </w:tcMar>
            <w:vAlign w:val="center"/>
            <w:hideMark/>
          </w:tcPr>
          <w:p w14:paraId="355760CA" w14:textId="77777777" w:rsidR="009D4831" w:rsidRPr="009D4831" w:rsidRDefault="009D4831" w:rsidP="009D4831">
            <w:pPr>
              <w:spacing w:after="0" w:line="240" w:lineRule="auto"/>
              <w:jc w:val="center"/>
              <w:rPr>
                <w:sz w:val="24"/>
                <w:szCs w:val="20"/>
              </w:rPr>
            </w:pPr>
            <w:r w:rsidRPr="009D4831">
              <w:rPr>
                <w:sz w:val="24"/>
                <w:szCs w:val="20"/>
              </w:rPr>
              <w:t>3.5.</w:t>
            </w:r>
          </w:p>
        </w:tc>
        <w:tc>
          <w:tcPr>
            <w:tcW w:w="0" w:type="auto"/>
            <w:shd w:val="clear" w:color="auto" w:fill="FFFFFF"/>
            <w:tcMar>
              <w:top w:w="150" w:type="dxa"/>
              <w:left w:w="240" w:type="dxa"/>
              <w:bottom w:w="150" w:type="dxa"/>
              <w:right w:w="240" w:type="dxa"/>
            </w:tcMar>
            <w:vAlign w:val="center"/>
            <w:hideMark/>
          </w:tcPr>
          <w:p w14:paraId="7428FF5E" w14:textId="77777777" w:rsidR="009D4831" w:rsidRPr="009D4831" w:rsidRDefault="009D4831" w:rsidP="009D4831">
            <w:pPr>
              <w:spacing w:after="0" w:line="240" w:lineRule="auto"/>
              <w:jc w:val="both"/>
              <w:rPr>
                <w:sz w:val="24"/>
                <w:szCs w:val="20"/>
              </w:rPr>
            </w:pPr>
            <w:r w:rsidRPr="009D4831">
              <w:rPr>
                <w:b/>
                <w:bCs/>
                <w:sz w:val="24"/>
                <w:szCs w:val="20"/>
              </w:rPr>
              <w:t>Мониторинг</w:t>
            </w:r>
          </w:p>
        </w:tc>
        <w:tc>
          <w:tcPr>
            <w:tcW w:w="0" w:type="auto"/>
            <w:shd w:val="clear" w:color="auto" w:fill="FFFFFF"/>
            <w:tcMar>
              <w:top w:w="150" w:type="dxa"/>
              <w:left w:w="240" w:type="dxa"/>
              <w:bottom w:w="150" w:type="dxa"/>
              <w:right w:w="240" w:type="dxa"/>
            </w:tcMar>
            <w:vAlign w:val="center"/>
            <w:hideMark/>
          </w:tcPr>
          <w:p w14:paraId="63D9BF1E" w14:textId="58BD17E3" w:rsidR="009D4831" w:rsidRPr="009D4831" w:rsidRDefault="009D4831" w:rsidP="009D4831">
            <w:pPr>
              <w:spacing w:after="0" w:line="240" w:lineRule="auto"/>
              <w:jc w:val="both"/>
              <w:rPr>
                <w:sz w:val="24"/>
                <w:szCs w:val="20"/>
              </w:rPr>
            </w:pPr>
            <w:r w:rsidRPr="009D4831">
              <w:rPr>
                <w:sz w:val="24"/>
                <w:szCs w:val="20"/>
              </w:rPr>
              <w:t>Наблюдение</w:t>
            </w:r>
            <w:r w:rsidR="00815ED6">
              <w:rPr>
                <w:sz w:val="24"/>
                <w:szCs w:val="20"/>
              </w:rPr>
              <w:t xml:space="preserve"> </w:t>
            </w:r>
            <w:r w:rsidRPr="009D4831">
              <w:rPr>
                <w:sz w:val="24"/>
                <w:szCs w:val="20"/>
              </w:rPr>
              <w:t>за</w:t>
            </w:r>
            <w:r w:rsidR="00815ED6">
              <w:rPr>
                <w:sz w:val="24"/>
                <w:szCs w:val="20"/>
              </w:rPr>
              <w:t xml:space="preserve"> </w:t>
            </w:r>
            <w:r w:rsidRPr="009D4831">
              <w:rPr>
                <w:sz w:val="24"/>
                <w:szCs w:val="20"/>
              </w:rPr>
              <w:t>работой</w:t>
            </w:r>
            <w:r w:rsidR="00815ED6">
              <w:rPr>
                <w:sz w:val="24"/>
                <w:szCs w:val="20"/>
              </w:rPr>
              <w:t xml:space="preserve"> </w:t>
            </w:r>
            <w:r w:rsidRPr="009D4831">
              <w:rPr>
                <w:sz w:val="24"/>
                <w:szCs w:val="20"/>
              </w:rPr>
              <w:t>скважины</w:t>
            </w:r>
            <w:r w:rsidR="00815ED6">
              <w:rPr>
                <w:sz w:val="24"/>
                <w:szCs w:val="20"/>
              </w:rPr>
              <w:t xml:space="preserve"> </w:t>
            </w:r>
            <w:r w:rsidRPr="009D4831">
              <w:rPr>
                <w:sz w:val="24"/>
                <w:szCs w:val="20"/>
              </w:rPr>
              <w:t>в</w:t>
            </w:r>
            <w:r w:rsidR="00815ED6">
              <w:rPr>
                <w:sz w:val="24"/>
                <w:szCs w:val="20"/>
              </w:rPr>
              <w:t xml:space="preserve"> </w:t>
            </w:r>
            <w:r w:rsidRPr="009D4831">
              <w:rPr>
                <w:sz w:val="24"/>
                <w:szCs w:val="20"/>
              </w:rPr>
              <w:t>течение</w:t>
            </w:r>
            <w:r w:rsidR="00815ED6">
              <w:rPr>
                <w:sz w:val="24"/>
                <w:szCs w:val="20"/>
              </w:rPr>
              <w:t xml:space="preserve"> </w:t>
            </w:r>
            <w:r w:rsidRPr="009D4831">
              <w:rPr>
                <w:sz w:val="24"/>
                <w:szCs w:val="20"/>
              </w:rPr>
              <w:t>установленного</w:t>
            </w:r>
            <w:r w:rsidR="00815ED6">
              <w:rPr>
                <w:sz w:val="24"/>
                <w:szCs w:val="20"/>
              </w:rPr>
              <w:t xml:space="preserve"> </w:t>
            </w:r>
            <w:r w:rsidRPr="009D4831">
              <w:rPr>
                <w:sz w:val="24"/>
                <w:szCs w:val="20"/>
              </w:rPr>
              <w:t>периода</w:t>
            </w:r>
            <w:r w:rsidR="00815ED6">
              <w:rPr>
                <w:sz w:val="24"/>
                <w:szCs w:val="20"/>
              </w:rPr>
              <w:t xml:space="preserve"> </w:t>
            </w:r>
            <w:r w:rsidRPr="009D4831">
              <w:rPr>
                <w:sz w:val="24"/>
                <w:szCs w:val="20"/>
              </w:rPr>
              <w:t>после</w:t>
            </w:r>
            <w:r w:rsidR="00815ED6">
              <w:rPr>
                <w:sz w:val="24"/>
                <w:szCs w:val="20"/>
              </w:rPr>
              <w:t xml:space="preserve"> </w:t>
            </w:r>
            <w:r w:rsidRPr="009D4831">
              <w:rPr>
                <w:sz w:val="24"/>
                <w:szCs w:val="20"/>
              </w:rPr>
              <w:t>ремонта.</w:t>
            </w:r>
          </w:p>
        </w:tc>
        <w:tc>
          <w:tcPr>
            <w:tcW w:w="0" w:type="auto"/>
            <w:shd w:val="clear" w:color="auto" w:fill="FFFFFF"/>
            <w:tcMar>
              <w:top w:w="150" w:type="dxa"/>
              <w:left w:w="240" w:type="dxa"/>
              <w:bottom w:w="150" w:type="dxa"/>
              <w:right w:w="240" w:type="dxa"/>
            </w:tcMar>
            <w:vAlign w:val="center"/>
            <w:hideMark/>
          </w:tcPr>
          <w:p w14:paraId="3385D969" w14:textId="60B5E94C" w:rsidR="009D4831" w:rsidRPr="009D4831" w:rsidRDefault="009D4831" w:rsidP="009D4831">
            <w:pPr>
              <w:spacing w:after="0" w:line="240" w:lineRule="auto"/>
              <w:jc w:val="both"/>
              <w:rPr>
                <w:sz w:val="24"/>
                <w:szCs w:val="20"/>
              </w:rPr>
            </w:pPr>
            <w:r w:rsidRPr="009D4831">
              <w:rPr>
                <w:sz w:val="24"/>
                <w:szCs w:val="20"/>
              </w:rPr>
              <w:t>Оператор</w:t>
            </w:r>
            <w:r w:rsidR="00815ED6">
              <w:rPr>
                <w:sz w:val="24"/>
                <w:szCs w:val="20"/>
              </w:rPr>
              <w:t xml:space="preserve"> </w:t>
            </w:r>
            <w:r w:rsidRPr="009D4831">
              <w:rPr>
                <w:sz w:val="24"/>
                <w:szCs w:val="20"/>
              </w:rPr>
              <w:t>добычи</w:t>
            </w:r>
          </w:p>
        </w:tc>
        <w:tc>
          <w:tcPr>
            <w:tcW w:w="0" w:type="auto"/>
            <w:shd w:val="clear" w:color="auto" w:fill="FFFFFF"/>
            <w:tcMar>
              <w:top w:w="150" w:type="dxa"/>
              <w:left w:w="240" w:type="dxa"/>
              <w:bottom w:w="150" w:type="dxa"/>
              <w:right w:w="240" w:type="dxa"/>
            </w:tcMar>
            <w:vAlign w:val="center"/>
            <w:hideMark/>
          </w:tcPr>
          <w:p w14:paraId="30F2601F" w14:textId="77777777" w:rsidR="009D4831" w:rsidRPr="009D4831" w:rsidRDefault="009D4831" w:rsidP="009D4831">
            <w:pPr>
              <w:spacing w:after="0" w:line="240" w:lineRule="auto"/>
              <w:jc w:val="both"/>
              <w:rPr>
                <w:sz w:val="24"/>
                <w:szCs w:val="20"/>
              </w:rPr>
            </w:pPr>
            <w:r w:rsidRPr="009D4831">
              <w:rPr>
                <w:sz w:val="24"/>
                <w:szCs w:val="20"/>
              </w:rPr>
              <w:t>[Период]</w:t>
            </w:r>
          </w:p>
        </w:tc>
        <w:tc>
          <w:tcPr>
            <w:tcW w:w="0" w:type="auto"/>
            <w:shd w:val="clear" w:color="auto" w:fill="FFFFFF"/>
            <w:tcMar>
              <w:top w:w="150" w:type="dxa"/>
              <w:left w:w="240" w:type="dxa"/>
              <w:bottom w:w="150" w:type="dxa"/>
              <w:right w:w="0" w:type="dxa"/>
            </w:tcMar>
            <w:vAlign w:val="center"/>
            <w:hideMark/>
          </w:tcPr>
          <w:p w14:paraId="5D5E49F8" w14:textId="1483FE4D" w:rsidR="009D4831" w:rsidRPr="009D4831" w:rsidRDefault="009D4831" w:rsidP="009D4831">
            <w:pPr>
              <w:spacing w:after="0" w:line="240" w:lineRule="auto"/>
              <w:jc w:val="both"/>
              <w:rPr>
                <w:sz w:val="24"/>
                <w:szCs w:val="20"/>
              </w:rPr>
            </w:pPr>
            <w:r w:rsidRPr="009D4831">
              <w:rPr>
                <w:sz w:val="24"/>
                <w:szCs w:val="20"/>
              </w:rPr>
              <w:t>Стабильные</w:t>
            </w:r>
            <w:r w:rsidR="00815ED6">
              <w:rPr>
                <w:sz w:val="24"/>
                <w:szCs w:val="20"/>
              </w:rPr>
              <w:t xml:space="preserve"> </w:t>
            </w:r>
            <w:r w:rsidRPr="009D4831">
              <w:rPr>
                <w:sz w:val="24"/>
                <w:szCs w:val="20"/>
              </w:rPr>
              <w:t>показатели</w:t>
            </w:r>
            <w:r w:rsidR="00815ED6">
              <w:rPr>
                <w:sz w:val="24"/>
                <w:szCs w:val="20"/>
              </w:rPr>
              <w:t xml:space="preserve"> </w:t>
            </w:r>
            <w:r w:rsidRPr="009D4831">
              <w:rPr>
                <w:sz w:val="24"/>
                <w:szCs w:val="20"/>
              </w:rPr>
              <w:t>добычи.</w:t>
            </w:r>
          </w:p>
        </w:tc>
      </w:tr>
    </w:tbl>
    <w:p w14:paraId="61A49547" w14:textId="77777777" w:rsidR="009D4831" w:rsidRDefault="009D4831" w:rsidP="009D4831">
      <w:pPr>
        <w:jc w:val="both"/>
        <w:sectPr w:rsidR="009D4831" w:rsidSect="00D2272F">
          <w:pgSz w:w="11906" w:h="16838"/>
          <w:pgMar w:top="1134" w:right="1134" w:bottom="1134" w:left="1701" w:header="708" w:footer="708" w:gutter="0"/>
          <w:cols w:space="708"/>
          <w:docGrid w:linePitch="381"/>
        </w:sectPr>
      </w:pPr>
    </w:p>
    <w:p w14:paraId="02055BC0" w14:textId="5CB414C6" w:rsidR="009D4831" w:rsidRDefault="009D4831" w:rsidP="009D4831">
      <w:pPr>
        <w:pStyle w:val="10"/>
        <w:jc w:val="both"/>
        <w:rPr>
          <w:rFonts w:ascii="Times New Roman" w:hAnsi="Times New Roman" w:cs="Times New Roman"/>
          <w:color w:val="auto"/>
          <w:sz w:val="28"/>
          <w:szCs w:val="28"/>
        </w:rPr>
      </w:pPr>
      <w:bookmarkStart w:id="13" w:name="_Toc217377999"/>
      <w:r w:rsidRPr="009D4831">
        <w:rPr>
          <w:rFonts w:ascii="Times New Roman" w:hAnsi="Times New Roman" w:cs="Times New Roman"/>
          <w:color w:val="auto"/>
          <w:sz w:val="28"/>
          <w:szCs w:val="28"/>
        </w:rPr>
        <w:lastRenderedPageBreak/>
        <w:t>2.6.</w:t>
      </w:r>
      <w:r w:rsidR="00815ED6">
        <w:rPr>
          <w:rFonts w:ascii="Times New Roman" w:hAnsi="Times New Roman" w:cs="Times New Roman"/>
          <w:color w:val="auto"/>
          <w:sz w:val="28"/>
          <w:szCs w:val="28"/>
        </w:rPr>
        <w:t xml:space="preserve"> </w:t>
      </w:r>
      <w:r w:rsidRPr="009D4831">
        <w:rPr>
          <w:rFonts w:ascii="Times New Roman" w:hAnsi="Times New Roman" w:cs="Times New Roman"/>
          <w:color w:val="auto"/>
          <w:sz w:val="28"/>
          <w:szCs w:val="28"/>
        </w:rPr>
        <w:t>Мероприятия</w:t>
      </w:r>
      <w:r w:rsidR="00815ED6">
        <w:rPr>
          <w:rFonts w:ascii="Times New Roman" w:hAnsi="Times New Roman" w:cs="Times New Roman"/>
          <w:color w:val="auto"/>
          <w:sz w:val="28"/>
          <w:szCs w:val="28"/>
        </w:rPr>
        <w:t xml:space="preserve"> </w:t>
      </w:r>
      <w:r w:rsidRPr="009D4831">
        <w:rPr>
          <w:rFonts w:ascii="Times New Roman" w:hAnsi="Times New Roman" w:cs="Times New Roman"/>
          <w:color w:val="auto"/>
          <w:sz w:val="28"/>
          <w:szCs w:val="28"/>
        </w:rPr>
        <w:t>по</w:t>
      </w:r>
      <w:r w:rsidR="00815ED6">
        <w:rPr>
          <w:rFonts w:ascii="Times New Roman" w:hAnsi="Times New Roman" w:cs="Times New Roman"/>
          <w:color w:val="auto"/>
          <w:sz w:val="28"/>
          <w:szCs w:val="28"/>
        </w:rPr>
        <w:t xml:space="preserve"> </w:t>
      </w:r>
      <w:r w:rsidRPr="009D4831">
        <w:rPr>
          <w:rFonts w:ascii="Times New Roman" w:hAnsi="Times New Roman" w:cs="Times New Roman"/>
          <w:color w:val="auto"/>
          <w:sz w:val="28"/>
          <w:szCs w:val="28"/>
        </w:rPr>
        <w:t>предотвращению</w:t>
      </w:r>
      <w:r w:rsidR="00815ED6">
        <w:rPr>
          <w:rFonts w:ascii="Times New Roman" w:hAnsi="Times New Roman" w:cs="Times New Roman"/>
          <w:color w:val="auto"/>
          <w:sz w:val="28"/>
          <w:szCs w:val="28"/>
        </w:rPr>
        <w:t xml:space="preserve"> </w:t>
      </w:r>
      <w:r w:rsidRPr="009D4831">
        <w:rPr>
          <w:rFonts w:ascii="Times New Roman" w:hAnsi="Times New Roman" w:cs="Times New Roman"/>
          <w:color w:val="auto"/>
          <w:sz w:val="28"/>
          <w:szCs w:val="28"/>
        </w:rPr>
        <w:t>аварий,</w:t>
      </w:r>
      <w:r w:rsidR="00815ED6">
        <w:rPr>
          <w:rFonts w:ascii="Times New Roman" w:hAnsi="Times New Roman" w:cs="Times New Roman"/>
          <w:color w:val="auto"/>
          <w:sz w:val="28"/>
          <w:szCs w:val="28"/>
        </w:rPr>
        <w:t xml:space="preserve"> </w:t>
      </w:r>
      <w:r w:rsidRPr="009D4831">
        <w:rPr>
          <w:rFonts w:ascii="Times New Roman" w:hAnsi="Times New Roman" w:cs="Times New Roman"/>
          <w:color w:val="auto"/>
          <w:sz w:val="28"/>
          <w:szCs w:val="28"/>
        </w:rPr>
        <w:t>инцидентов</w:t>
      </w:r>
      <w:r w:rsidR="00815ED6">
        <w:rPr>
          <w:rFonts w:ascii="Times New Roman" w:hAnsi="Times New Roman" w:cs="Times New Roman"/>
          <w:color w:val="auto"/>
          <w:sz w:val="28"/>
          <w:szCs w:val="28"/>
        </w:rPr>
        <w:t xml:space="preserve"> </w:t>
      </w:r>
      <w:r w:rsidRPr="009D4831">
        <w:rPr>
          <w:rFonts w:ascii="Times New Roman" w:hAnsi="Times New Roman" w:cs="Times New Roman"/>
          <w:color w:val="auto"/>
          <w:sz w:val="28"/>
          <w:szCs w:val="28"/>
        </w:rPr>
        <w:t>и</w:t>
      </w:r>
      <w:r w:rsidR="00815ED6">
        <w:rPr>
          <w:rFonts w:ascii="Times New Roman" w:hAnsi="Times New Roman" w:cs="Times New Roman"/>
          <w:color w:val="auto"/>
          <w:sz w:val="28"/>
          <w:szCs w:val="28"/>
        </w:rPr>
        <w:t xml:space="preserve"> </w:t>
      </w:r>
      <w:r w:rsidRPr="009D4831">
        <w:rPr>
          <w:rFonts w:ascii="Times New Roman" w:hAnsi="Times New Roman" w:cs="Times New Roman"/>
          <w:color w:val="auto"/>
          <w:sz w:val="28"/>
          <w:szCs w:val="28"/>
        </w:rPr>
        <w:t>осложнений</w:t>
      </w:r>
      <w:r w:rsidR="00815ED6">
        <w:rPr>
          <w:rFonts w:ascii="Times New Roman" w:hAnsi="Times New Roman" w:cs="Times New Roman"/>
          <w:color w:val="auto"/>
          <w:sz w:val="28"/>
          <w:szCs w:val="28"/>
        </w:rPr>
        <w:t xml:space="preserve"> </w:t>
      </w:r>
      <w:r w:rsidRPr="009D4831">
        <w:rPr>
          <w:rFonts w:ascii="Times New Roman" w:hAnsi="Times New Roman" w:cs="Times New Roman"/>
          <w:color w:val="auto"/>
          <w:sz w:val="28"/>
          <w:szCs w:val="28"/>
        </w:rPr>
        <w:t>при</w:t>
      </w:r>
      <w:r w:rsidR="00815ED6">
        <w:rPr>
          <w:rFonts w:ascii="Times New Roman" w:hAnsi="Times New Roman" w:cs="Times New Roman"/>
          <w:color w:val="auto"/>
          <w:sz w:val="28"/>
          <w:szCs w:val="28"/>
        </w:rPr>
        <w:t xml:space="preserve"> </w:t>
      </w:r>
      <w:r w:rsidRPr="009D4831">
        <w:rPr>
          <w:rFonts w:ascii="Times New Roman" w:hAnsi="Times New Roman" w:cs="Times New Roman"/>
          <w:color w:val="auto"/>
          <w:sz w:val="28"/>
          <w:szCs w:val="28"/>
        </w:rPr>
        <w:t>ПРС.</w:t>
      </w:r>
      <w:bookmarkEnd w:id="13"/>
    </w:p>
    <w:p w14:paraId="23495646" w14:textId="77777777" w:rsidR="00463FAA" w:rsidRDefault="00463FAA" w:rsidP="00463FAA">
      <w:pPr>
        <w:spacing w:after="0" w:line="360" w:lineRule="auto"/>
        <w:jc w:val="both"/>
      </w:pPr>
    </w:p>
    <w:p w14:paraId="4F7F93B2" w14:textId="3FC053D4" w:rsidR="00463FAA" w:rsidRDefault="00463FAA" w:rsidP="00463FAA">
      <w:pPr>
        <w:spacing w:after="0" w:line="360" w:lineRule="auto"/>
        <w:ind w:firstLine="708"/>
        <w:jc w:val="both"/>
      </w:pPr>
      <w:r>
        <w:t>Подземный</w:t>
      </w:r>
      <w:r w:rsidR="00815ED6">
        <w:t xml:space="preserve"> </w:t>
      </w:r>
      <w:r>
        <w:t>ремонт</w:t>
      </w:r>
      <w:r w:rsidR="00815ED6">
        <w:t xml:space="preserve"> </w:t>
      </w:r>
      <w:r>
        <w:t>скважин</w:t>
      </w:r>
      <w:r w:rsidR="00815ED6">
        <w:t xml:space="preserve"> </w:t>
      </w:r>
      <w:r>
        <w:t>представляет</w:t>
      </w:r>
      <w:r w:rsidR="00815ED6">
        <w:t xml:space="preserve"> </w:t>
      </w:r>
      <w:r>
        <w:t>собой</w:t>
      </w:r>
      <w:r w:rsidR="00815ED6">
        <w:t xml:space="preserve"> </w:t>
      </w:r>
      <w:r>
        <w:t>комплекс</w:t>
      </w:r>
      <w:r w:rsidR="00815ED6">
        <w:t xml:space="preserve"> </w:t>
      </w:r>
      <w:r>
        <w:t>высоко</w:t>
      </w:r>
      <w:r w:rsidR="00815ED6">
        <w:t xml:space="preserve"> </w:t>
      </w:r>
      <w:r>
        <w:t>рисковых</w:t>
      </w:r>
      <w:r w:rsidR="00815ED6">
        <w:t xml:space="preserve"> </w:t>
      </w:r>
      <w:r>
        <w:t>операций,</w:t>
      </w:r>
      <w:r w:rsidR="00815ED6">
        <w:t xml:space="preserve"> </w:t>
      </w:r>
      <w:r>
        <w:t>связанных</w:t>
      </w:r>
      <w:r w:rsidR="00815ED6">
        <w:t xml:space="preserve"> </w:t>
      </w:r>
      <w:r>
        <w:t>с</w:t>
      </w:r>
      <w:r w:rsidR="00815ED6">
        <w:t xml:space="preserve"> </w:t>
      </w:r>
      <w:r>
        <w:t>работой</w:t>
      </w:r>
      <w:r w:rsidR="00815ED6">
        <w:t xml:space="preserve"> </w:t>
      </w:r>
      <w:r>
        <w:t>в</w:t>
      </w:r>
      <w:r w:rsidR="00815ED6">
        <w:t xml:space="preserve"> </w:t>
      </w:r>
      <w:r>
        <w:t>условиях</w:t>
      </w:r>
      <w:r w:rsidR="00815ED6">
        <w:t xml:space="preserve"> </w:t>
      </w:r>
      <w:r>
        <w:t>высоких</w:t>
      </w:r>
      <w:r w:rsidR="00815ED6">
        <w:t xml:space="preserve"> </w:t>
      </w:r>
      <w:r>
        <w:t>давлений,</w:t>
      </w:r>
      <w:r w:rsidR="00815ED6">
        <w:t xml:space="preserve"> </w:t>
      </w:r>
      <w:r>
        <w:t>наличием</w:t>
      </w:r>
      <w:r w:rsidR="00815ED6">
        <w:t xml:space="preserve"> </w:t>
      </w:r>
      <w:r>
        <w:t>агрессивных</w:t>
      </w:r>
      <w:r w:rsidR="00815ED6">
        <w:t xml:space="preserve"> </w:t>
      </w:r>
      <w:r>
        <w:t>сред</w:t>
      </w:r>
      <w:r w:rsidR="00815ED6">
        <w:t xml:space="preserve"> </w:t>
      </w:r>
      <w:r>
        <w:t>(нефть,</w:t>
      </w:r>
      <w:r w:rsidR="00815ED6">
        <w:t xml:space="preserve"> </w:t>
      </w:r>
      <w:r>
        <w:t>газ,</w:t>
      </w:r>
      <w:r w:rsidR="00815ED6">
        <w:t xml:space="preserve"> </w:t>
      </w:r>
      <w:r>
        <w:t>пластовая</w:t>
      </w:r>
      <w:r w:rsidR="00815ED6">
        <w:t xml:space="preserve"> </w:t>
      </w:r>
      <w:r>
        <w:t>вода,</w:t>
      </w:r>
      <w:r w:rsidR="00815ED6">
        <w:t xml:space="preserve"> </w:t>
      </w:r>
      <w:r>
        <w:t>сероводород)</w:t>
      </w:r>
      <w:r w:rsidR="00815ED6">
        <w:t xml:space="preserve"> </w:t>
      </w:r>
      <w:r>
        <w:t>и</w:t>
      </w:r>
      <w:r w:rsidR="00815ED6">
        <w:t xml:space="preserve"> </w:t>
      </w:r>
      <w:r>
        <w:t>применением</w:t>
      </w:r>
      <w:r w:rsidR="00815ED6">
        <w:t xml:space="preserve"> </w:t>
      </w:r>
      <w:r>
        <w:t>сложного</w:t>
      </w:r>
      <w:r w:rsidR="00815ED6">
        <w:t xml:space="preserve"> </w:t>
      </w:r>
      <w:r>
        <w:t>тяжелого</w:t>
      </w:r>
      <w:r w:rsidR="00815ED6">
        <w:t xml:space="preserve"> </w:t>
      </w:r>
      <w:r>
        <w:t>оборудования.</w:t>
      </w:r>
      <w:r w:rsidR="00815ED6">
        <w:t xml:space="preserve"> </w:t>
      </w:r>
      <w:r>
        <w:t>Поэтому</w:t>
      </w:r>
      <w:r w:rsidR="00815ED6">
        <w:t xml:space="preserve"> </w:t>
      </w:r>
      <w:r>
        <w:t>система</w:t>
      </w:r>
      <w:r w:rsidR="00815ED6">
        <w:t xml:space="preserve"> </w:t>
      </w:r>
      <w:r>
        <w:t>предупреждения</w:t>
      </w:r>
      <w:r w:rsidR="00815ED6">
        <w:t xml:space="preserve"> </w:t>
      </w:r>
      <w:r>
        <w:t>аварийных</w:t>
      </w:r>
      <w:r w:rsidR="00815ED6">
        <w:t xml:space="preserve"> </w:t>
      </w:r>
      <w:r>
        <w:t>ситуаций</w:t>
      </w:r>
      <w:r w:rsidR="00815ED6">
        <w:t xml:space="preserve"> </w:t>
      </w:r>
      <w:r>
        <w:t>здесь</w:t>
      </w:r>
      <w:r w:rsidR="00815ED6">
        <w:t xml:space="preserve"> </w:t>
      </w:r>
      <w:r>
        <w:t>строится</w:t>
      </w:r>
      <w:r w:rsidR="00815ED6">
        <w:t xml:space="preserve"> </w:t>
      </w:r>
      <w:r>
        <w:t>на</w:t>
      </w:r>
      <w:r w:rsidR="00815ED6">
        <w:t xml:space="preserve"> </w:t>
      </w:r>
      <w:r>
        <w:t>принципах</w:t>
      </w:r>
      <w:r w:rsidR="00815ED6">
        <w:t xml:space="preserve"> </w:t>
      </w:r>
      <w:r>
        <w:t>глубокого</w:t>
      </w:r>
      <w:r w:rsidR="00815ED6">
        <w:t xml:space="preserve"> </w:t>
      </w:r>
      <w:r>
        <w:t>заблаговременного</w:t>
      </w:r>
      <w:r w:rsidR="00815ED6">
        <w:t xml:space="preserve"> </w:t>
      </w:r>
      <w:r>
        <w:t>планирования,</w:t>
      </w:r>
      <w:r w:rsidR="00815ED6">
        <w:t xml:space="preserve"> </w:t>
      </w:r>
      <w:r>
        <w:t>строжайшего</w:t>
      </w:r>
      <w:r w:rsidR="00815ED6">
        <w:t xml:space="preserve"> </w:t>
      </w:r>
      <w:r>
        <w:t>технологического</w:t>
      </w:r>
      <w:r w:rsidR="00815ED6">
        <w:t xml:space="preserve"> </w:t>
      </w:r>
      <w:r>
        <w:t>регламента</w:t>
      </w:r>
      <w:r w:rsidR="00815ED6">
        <w:t xml:space="preserve"> </w:t>
      </w:r>
      <w:r>
        <w:t>и</w:t>
      </w:r>
      <w:r w:rsidR="00815ED6">
        <w:t xml:space="preserve"> </w:t>
      </w:r>
      <w:r>
        <w:t>непрерывного</w:t>
      </w:r>
      <w:r w:rsidR="00815ED6">
        <w:t xml:space="preserve"> </w:t>
      </w:r>
      <w:r>
        <w:t>многоуровневого</w:t>
      </w:r>
      <w:r w:rsidR="00815ED6">
        <w:t xml:space="preserve"> </w:t>
      </w:r>
      <w:r>
        <w:t>контроля</w:t>
      </w:r>
      <w:r w:rsidR="00815ED6">
        <w:t xml:space="preserve"> </w:t>
      </w:r>
      <w:r>
        <w:t>на</w:t>
      </w:r>
      <w:r w:rsidR="00815ED6">
        <w:t xml:space="preserve"> </w:t>
      </w:r>
      <w:r>
        <w:t>всех</w:t>
      </w:r>
      <w:r w:rsidR="00815ED6">
        <w:t xml:space="preserve"> </w:t>
      </w:r>
      <w:r>
        <w:t>стадиях</w:t>
      </w:r>
      <w:r w:rsidR="00815ED6">
        <w:t xml:space="preserve"> </w:t>
      </w:r>
      <w:r>
        <w:t>процесса.</w:t>
      </w:r>
    </w:p>
    <w:p w14:paraId="1DE90159" w14:textId="51F99A21" w:rsidR="00463FAA" w:rsidRDefault="00463FAA" w:rsidP="00463FAA">
      <w:pPr>
        <w:spacing w:after="0" w:line="360" w:lineRule="auto"/>
        <w:ind w:firstLine="708"/>
        <w:jc w:val="both"/>
      </w:pPr>
      <w:r>
        <w:t>Основой</w:t>
      </w:r>
      <w:r w:rsidR="00815ED6">
        <w:t xml:space="preserve"> </w:t>
      </w:r>
      <w:r>
        <w:t>безопасности</w:t>
      </w:r>
      <w:r w:rsidR="00815ED6">
        <w:t xml:space="preserve"> </w:t>
      </w:r>
      <w:r>
        <w:t>является</w:t>
      </w:r>
      <w:r w:rsidR="00815ED6">
        <w:t xml:space="preserve"> </w:t>
      </w:r>
      <w:r>
        <w:t>тщательная</w:t>
      </w:r>
      <w:r w:rsidR="00815ED6">
        <w:t xml:space="preserve"> </w:t>
      </w:r>
      <w:r>
        <w:t>подготовка,</w:t>
      </w:r>
      <w:r w:rsidR="00815ED6">
        <w:t xml:space="preserve"> </w:t>
      </w:r>
      <w:r>
        <w:t>которая</w:t>
      </w:r>
      <w:r w:rsidR="00815ED6">
        <w:t xml:space="preserve"> </w:t>
      </w:r>
      <w:r>
        <w:t>начинается</w:t>
      </w:r>
      <w:r w:rsidR="00815ED6">
        <w:t xml:space="preserve"> </w:t>
      </w:r>
      <w:r>
        <w:t>со</w:t>
      </w:r>
      <w:r w:rsidR="00815ED6">
        <w:t xml:space="preserve"> </w:t>
      </w:r>
      <w:r>
        <w:t>сбора</w:t>
      </w:r>
      <w:r w:rsidR="00815ED6">
        <w:t xml:space="preserve"> </w:t>
      </w:r>
      <w:r>
        <w:t>и</w:t>
      </w:r>
      <w:r w:rsidR="00815ED6">
        <w:t xml:space="preserve"> </w:t>
      </w:r>
      <w:r>
        <w:t>анализа</w:t>
      </w:r>
      <w:r w:rsidR="00815ED6">
        <w:t xml:space="preserve"> </w:t>
      </w:r>
      <w:r>
        <w:t>всей</w:t>
      </w:r>
      <w:r w:rsidR="00815ED6">
        <w:t xml:space="preserve"> </w:t>
      </w:r>
      <w:r>
        <w:t>доступной</w:t>
      </w:r>
      <w:r w:rsidR="00815ED6">
        <w:t xml:space="preserve"> </w:t>
      </w:r>
      <w:r>
        <w:t>информации</w:t>
      </w:r>
      <w:r w:rsidR="00815ED6">
        <w:t xml:space="preserve"> </w:t>
      </w:r>
      <w:r>
        <w:t>о</w:t>
      </w:r>
      <w:r w:rsidR="00815ED6">
        <w:t xml:space="preserve"> </w:t>
      </w:r>
      <w:r>
        <w:t>скважине.</w:t>
      </w:r>
      <w:r w:rsidR="00815ED6">
        <w:t xml:space="preserve"> </w:t>
      </w:r>
      <w:r>
        <w:t>Изучается</w:t>
      </w:r>
      <w:r w:rsidR="00815ED6">
        <w:t xml:space="preserve"> </w:t>
      </w:r>
      <w:r>
        <w:t>история</w:t>
      </w:r>
      <w:r w:rsidR="00815ED6">
        <w:t xml:space="preserve"> </w:t>
      </w:r>
      <w:r>
        <w:t>ее</w:t>
      </w:r>
      <w:r w:rsidR="00815ED6">
        <w:t xml:space="preserve"> </w:t>
      </w:r>
      <w:r>
        <w:t>эксплуатации,</w:t>
      </w:r>
      <w:r w:rsidR="00815ED6">
        <w:t xml:space="preserve"> </w:t>
      </w:r>
      <w:r>
        <w:t>предыдущие</w:t>
      </w:r>
      <w:r w:rsidR="00815ED6">
        <w:t xml:space="preserve"> </w:t>
      </w:r>
      <w:r>
        <w:t>ремонты,</w:t>
      </w:r>
      <w:r w:rsidR="00815ED6">
        <w:t xml:space="preserve"> </w:t>
      </w:r>
      <w:r>
        <w:t>данные</w:t>
      </w:r>
      <w:r w:rsidR="00815ED6">
        <w:t xml:space="preserve"> </w:t>
      </w:r>
      <w:r>
        <w:t>о</w:t>
      </w:r>
      <w:r w:rsidR="00815ED6">
        <w:t xml:space="preserve"> </w:t>
      </w:r>
      <w:r>
        <w:t>пластовом</w:t>
      </w:r>
      <w:r w:rsidR="00815ED6">
        <w:t xml:space="preserve"> </w:t>
      </w:r>
      <w:r>
        <w:t>давлении,</w:t>
      </w:r>
      <w:r w:rsidR="00815ED6">
        <w:t xml:space="preserve"> </w:t>
      </w:r>
      <w:r>
        <w:t>характеристиках</w:t>
      </w:r>
      <w:r w:rsidR="00815ED6">
        <w:t xml:space="preserve"> </w:t>
      </w:r>
      <w:r>
        <w:t>продукции</w:t>
      </w:r>
      <w:r w:rsidR="00815ED6">
        <w:t xml:space="preserve"> </w:t>
      </w:r>
      <w:r>
        <w:t>(особенно</w:t>
      </w:r>
      <w:r w:rsidR="00815ED6">
        <w:t xml:space="preserve"> </w:t>
      </w:r>
      <w:r>
        <w:t>содержание</w:t>
      </w:r>
      <w:r w:rsidR="00815ED6">
        <w:t xml:space="preserve"> </w:t>
      </w:r>
      <w:r>
        <w:t>сероводорода),</w:t>
      </w:r>
      <w:r w:rsidR="00815ED6">
        <w:t xml:space="preserve"> </w:t>
      </w:r>
      <w:r>
        <w:t>текущем</w:t>
      </w:r>
      <w:r w:rsidR="00815ED6">
        <w:t xml:space="preserve"> </w:t>
      </w:r>
      <w:r>
        <w:t>состоянии</w:t>
      </w:r>
      <w:r w:rsidR="00815ED6">
        <w:t xml:space="preserve"> </w:t>
      </w:r>
      <w:r>
        <w:t>обсадной</w:t>
      </w:r>
      <w:r w:rsidR="00815ED6">
        <w:t xml:space="preserve"> </w:t>
      </w:r>
      <w:r>
        <w:t>колонны</w:t>
      </w:r>
      <w:r w:rsidR="00815ED6">
        <w:t xml:space="preserve"> </w:t>
      </w:r>
      <w:r>
        <w:t>и</w:t>
      </w:r>
      <w:r w:rsidR="00815ED6">
        <w:t xml:space="preserve"> </w:t>
      </w:r>
      <w:r>
        <w:t>призабойной</w:t>
      </w:r>
      <w:r w:rsidR="00815ED6">
        <w:t xml:space="preserve"> </w:t>
      </w:r>
      <w:r>
        <w:t>зоны.</w:t>
      </w:r>
      <w:r w:rsidR="00815ED6">
        <w:t xml:space="preserve"> </w:t>
      </w:r>
      <w:r>
        <w:t>На</w:t>
      </w:r>
      <w:r w:rsidR="00815ED6">
        <w:t xml:space="preserve"> </w:t>
      </w:r>
      <w:r>
        <w:t>основании</w:t>
      </w:r>
      <w:r w:rsidR="00815ED6">
        <w:t xml:space="preserve"> </w:t>
      </w:r>
      <w:r>
        <w:t>этого</w:t>
      </w:r>
      <w:r w:rsidR="00815ED6">
        <w:t xml:space="preserve"> </w:t>
      </w:r>
      <w:r>
        <w:t>анализа</w:t>
      </w:r>
      <w:r w:rsidR="00815ED6">
        <w:t xml:space="preserve"> </w:t>
      </w:r>
      <w:r>
        <w:t>разрабатывается</w:t>
      </w:r>
      <w:r w:rsidR="00815ED6">
        <w:t xml:space="preserve"> </w:t>
      </w:r>
      <w:r>
        <w:t>детальный</w:t>
      </w:r>
      <w:r w:rsidR="00815ED6">
        <w:t xml:space="preserve"> </w:t>
      </w:r>
      <w:r>
        <w:t>план-наряд</w:t>
      </w:r>
      <w:r w:rsidR="00815ED6">
        <w:t xml:space="preserve"> </w:t>
      </w:r>
      <w:r>
        <w:t>на</w:t>
      </w:r>
      <w:r w:rsidR="00815ED6">
        <w:t xml:space="preserve"> </w:t>
      </w:r>
      <w:r>
        <w:t>проведение</w:t>
      </w:r>
      <w:r w:rsidR="00815ED6">
        <w:t xml:space="preserve"> </w:t>
      </w:r>
      <w:r>
        <w:t>работ,</w:t>
      </w:r>
      <w:r w:rsidR="00815ED6">
        <w:t xml:space="preserve"> </w:t>
      </w:r>
      <w:r>
        <w:t>который</w:t>
      </w:r>
      <w:r w:rsidR="00815ED6">
        <w:t xml:space="preserve"> </w:t>
      </w:r>
      <w:r>
        <w:t>является</w:t>
      </w:r>
      <w:r w:rsidR="00815ED6">
        <w:t xml:space="preserve"> </w:t>
      </w:r>
      <w:r>
        <w:t>главным</w:t>
      </w:r>
      <w:r w:rsidR="00815ED6">
        <w:t xml:space="preserve"> </w:t>
      </w:r>
      <w:r>
        <w:t>организационно-технологическим</w:t>
      </w:r>
      <w:r w:rsidR="00815ED6">
        <w:t xml:space="preserve"> </w:t>
      </w:r>
      <w:r>
        <w:t>документом.</w:t>
      </w:r>
      <w:r w:rsidR="00815ED6">
        <w:t xml:space="preserve"> </w:t>
      </w:r>
      <w:r>
        <w:t>В</w:t>
      </w:r>
      <w:r w:rsidR="00815ED6">
        <w:t xml:space="preserve"> </w:t>
      </w:r>
      <w:r>
        <w:t>плане-наряде</w:t>
      </w:r>
      <w:r w:rsidR="00815ED6">
        <w:t xml:space="preserve"> </w:t>
      </w:r>
      <w:r>
        <w:t>четко</w:t>
      </w:r>
      <w:r w:rsidR="00815ED6">
        <w:t xml:space="preserve"> </w:t>
      </w:r>
      <w:r>
        <w:t>прописывается</w:t>
      </w:r>
      <w:r w:rsidR="00815ED6">
        <w:t xml:space="preserve"> </w:t>
      </w:r>
      <w:r>
        <w:t>последовательность</w:t>
      </w:r>
      <w:r w:rsidR="00815ED6">
        <w:t xml:space="preserve"> </w:t>
      </w:r>
      <w:r>
        <w:t>операций,</w:t>
      </w:r>
      <w:r w:rsidR="00815ED6">
        <w:t xml:space="preserve"> </w:t>
      </w:r>
      <w:r>
        <w:t>типы</w:t>
      </w:r>
      <w:r w:rsidR="00815ED6">
        <w:t xml:space="preserve"> </w:t>
      </w:r>
      <w:r>
        <w:t>и</w:t>
      </w:r>
      <w:r w:rsidR="00815ED6">
        <w:t xml:space="preserve"> </w:t>
      </w:r>
      <w:r>
        <w:t>характеристики</w:t>
      </w:r>
      <w:r w:rsidR="00815ED6">
        <w:t xml:space="preserve"> </w:t>
      </w:r>
      <w:r>
        <w:t>применяемого</w:t>
      </w:r>
      <w:r w:rsidR="00815ED6">
        <w:t xml:space="preserve"> </w:t>
      </w:r>
      <w:r>
        <w:t>оборудования,</w:t>
      </w:r>
      <w:r w:rsidR="00815ED6">
        <w:t xml:space="preserve"> </w:t>
      </w:r>
      <w:r>
        <w:t>меры</w:t>
      </w:r>
      <w:r w:rsidR="00815ED6">
        <w:t xml:space="preserve"> </w:t>
      </w:r>
      <w:r>
        <w:t>по</w:t>
      </w:r>
      <w:r w:rsidR="00815ED6">
        <w:t xml:space="preserve"> </w:t>
      </w:r>
      <w:r>
        <w:t>контролю</w:t>
      </w:r>
      <w:r w:rsidR="00815ED6">
        <w:t xml:space="preserve"> </w:t>
      </w:r>
      <w:r>
        <w:t>и</w:t>
      </w:r>
      <w:r w:rsidR="00815ED6">
        <w:t xml:space="preserve"> </w:t>
      </w:r>
      <w:r>
        <w:t>обезвреживанию</w:t>
      </w:r>
      <w:r w:rsidR="00815ED6">
        <w:t xml:space="preserve"> </w:t>
      </w:r>
      <w:r>
        <w:t>опасных</w:t>
      </w:r>
      <w:r w:rsidR="00815ED6">
        <w:t xml:space="preserve"> </w:t>
      </w:r>
      <w:r>
        <w:t>факторов,</w:t>
      </w:r>
      <w:r w:rsidR="00815ED6">
        <w:t xml:space="preserve"> </w:t>
      </w:r>
      <w:r>
        <w:t>а</w:t>
      </w:r>
      <w:r w:rsidR="00815ED6">
        <w:t xml:space="preserve"> </w:t>
      </w:r>
      <w:r>
        <w:t>также</w:t>
      </w:r>
      <w:r w:rsidR="00815ED6">
        <w:t xml:space="preserve"> </w:t>
      </w:r>
      <w:r>
        <w:t>назначаются</w:t>
      </w:r>
      <w:r w:rsidR="00815ED6">
        <w:t xml:space="preserve"> </w:t>
      </w:r>
      <w:r>
        <w:t>ответственные</w:t>
      </w:r>
      <w:r w:rsidR="00815ED6">
        <w:t xml:space="preserve"> </w:t>
      </w:r>
      <w:r>
        <w:t>лица</w:t>
      </w:r>
      <w:r w:rsidR="00815ED6">
        <w:t xml:space="preserve"> </w:t>
      </w:r>
      <w:r>
        <w:t>за</w:t>
      </w:r>
      <w:r w:rsidR="00815ED6">
        <w:t xml:space="preserve"> </w:t>
      </w:r>
      <w:r>
        <w:t>каждый</w:t>
      </w:r>
      <w:r w:rsidR="00815ED6">
        <w:t xml:space="preserve"> </w:t>
      </w:r>
      <w:r>
        <w:t>этап</w:t>
      </w:r>
      <w:r w:rsidR="00815ED6">
        <w:t xml:space="preserve"> </w:t>
      </w:r>
      <w:r>
        <w:t>работ.</w:t>
      </w:r>
      <w:r w:rsidR="00815ED6">
        <w:t xml:space="preserve"> </w:t>
      </w:r>
      <w:r>
        <w:t>Перед</w:t>
      </w:r>
      <w:r w:rsidR="00815ED6">
        <w:t xml:space="preserve"> </w:t>
      </w:r>
      <w:r>
        <w:t>началом</w:t>
      </w:r>
      <w:r w:rsidR="00815ED6">
        <w:t xml:space="preserve"> </w:t>
      </w:r>
      <w:r>
        <w:t>операций</w:t>
      </w:r>
      <w:r w:rsidR="00815ED6">
        <w:t xml:space="preserve"> </w:t>
      </w:r>
      <w:r>
        <w:t>проводится</w:t>
      </w:r>
      <w:r w:rsidR="00815ED6">
        <w:t xml:space="preserve"> </w:t>
      </w:r>
      <w:r>
        <w:t>визуальный</w:t>
      </w:r>
      <w:r w:rsidR="00815ED6">
        <w:t xml:space="preserve"> </w:t>
      </w:r>
      <w:r>
        <w:t>и</w:t>
      </w:r>
      <w:r w:rsidR="00815ED6">
        <w:t xml:space="preserve"> </w:t>
      </w:r>
      <w:r>
        <w:t>инструментальный</w:t>
      </w:r>
      <w:r w:rsidR="00815ED6">
        <w:t xml:space="preserve"> </w:t>
      </w:r>
      <w:r>
        <w:t>осмотр</w:t>
      </w:r>
      <w:r w:rsidR="00815ED6">
        <w:t xml:space="preserve"> </w:t>
      </w:r>
      <w:r>
        <w:t>всего</w:t>
      </w:r>
      <w:r w:rsidR="00815ED6">
        <w:t xml:space="preserve"> </w:t>
      </w:r>
      <w:r>
        <w:t>привлекаемого</w:t>
      </w:r>
      <w:r w:rsidR="00815ED6">
        <w:t xml:space="preserve"> </w:t>
      </w:r>
      <w:r>
        <w:t>оборудования</w:t>
      </w:r>
      <w:r w:rsidR="00815ED6">
        <w:t xml:space="preserve"> </w:t>
      </w:r>
      <w:r>
        <w:t>–</w:t>
      </w:r>
      <w:r w:rsidR="00815ED6">
        <w:t xml:space="preserve"> </w:t>
      </w:r>
      <w:r>
        <w:t>подъемного</w:t>
      </w:r>
      <w:r w:rsidR="00815ED6">
        <w:t xml:space="preserve"> </w:t>
      </w:r>
      <w:r>
        <w:t>агрегата,</w:t>
      </w:r>
      <w:r w:rsidR="00815ED6">
        <w:t xml:space="preserve"> </w:t>
      </w:r>
      <w:proofErr w:type="spellStart"/>
      <w:r>
        <w:t>манифольда</w:t>
      </w:r>
      <w:proofErr w:type="spellEnd"/>
      <w:r>
        <w:t>,</w:t>
      </w:r>
      <w:r w:rsidR="00815ED6">
        <w:t xml:space="preserve"> </w:t>
      </w:r>
      <w:r>
        <w:t>противовыбросового</w:t>
      </w:r>
      <w:r w:rsidR="00815ED6">
        <w:t xml:space="preserve"> </w:t>
      </w:r>
      <w:r>
        <w:t>оборудования</w:t>
      </w:r>
      <w:r w:rsidR="00815ED6">
        <w:t xml:space="preserve"> </w:t>
      </w:r>
      <w:r>
        <w:t>(ПВО),</w:t>
      </w:r>
      <w:r w:rsidR="00815ED6">
        <w:t xml:space="preserve"> </w:t>
      </w:r>
      <w:r>
        <w:t>емкостей</w:t>
      </w:r>
      <w:r w:rsidR="00815ED6">
        <w:t xml:space="preserve"> </w:t>
      </w:r>
      <w:r>
        <w:t>для</w:t>
      </w:r>
      <w:r w:rsidR="00815ED6">
        <w:t xml:space="preserve"> </w:t>
      </w:r>
      <w:r>
        <w:t>жидкостей.</w:t>
      </w:r>
      <w:r w:rsidR="00815ED6">
        <w:t xml:space="preserve"> </w:t>
      </w:r>
      <w:r>
        <w:t>Особое</w:t>
      </w:r>
      <w:r w:rsidR="00815ED6">
        <w:t xml:space="preserve"> </w:t>
      </w:r>
      <w:r>
        <w:t>внимание</w:t>
      </w:r>
      <w:r w:rsidR="00815ED6">
        <w:t xml:space="preserve"> </w:t>
      </w:r>
      <w:r>
        <w:t>уделяется</w:t>
      </w:r>
      <w:r w:rsidR="00815ED6">
        <w:t xml:space="preserve"> </w:t>
      </w:r>
      <w:r>
        <w:t>исправности</w:t>
      </w:r>
      <w:r w:rsidR="00815ED6">
        <w:t xml:space="preserve"> </w:t>
      </w:r>
      <w:r>
        <w:t>и</w:t>
      </w:r>
      <w:r w:rsidR="00815ED6">
        <w:t xml:space="preserve"> </w:t>
      </w:r>
      <w:r>
        <w:t>опрессовке</w:t>
      </w:r>
      <w:r w:rsidR="00815ED6">
        <w:t xml:space="preserve"> </w:t>
      </w:r>
      <w:r>
        <w:t>противовыбросового</w:t>
      </w:r>
      <w:r w:rsidR="00815ED6">
        <w:t xml:space="preserve"> </w:t>
      </w:r>
      <w:r>
        <w:t>оборудования,</w:t>
      </w:r>
      <w:r w:rsidR="00815ED6">
        <w:t xml:space="preserve"> </w:t>
      </w:r>
      <w:r>
        <w:t>которое</w:t>
      </w:r>
      <w:r w:rsidR="00815ED6">
        <w:t xml:space="preserve"> </w:t>
      </w:r>
      <w:r>
        <w:t>является</w:t>
      </w:r>
      <w:r w:rsidR="00815ED6">
        <w:t xml:space="preserve"> </w:t>
      </w:r>
      <w:r>
        <w:t>последним</w:t>
      </w:r>
      <w:r w:rsidR="00815ED6">
        <w:t xml:space="preserve"> </w:t>
      </w:r>
      <w:r>
        <w:t>барьером</w:t>
      </w:r>
      <w:r w:rsidR="00815ED6">
        <w:t xml:space="preserve"> </w:t>
      </w:r>
      <w:r>
        <w:t>на</w:t>
      </w:r>
      <w:r w:rsidR="00815ED6">
        <w:t xml:space="preserve"> </w:t>
      </w:r>
      <w:r>
        <w:t>пути</w:t>
      </w:r>
      <w:r w:rsidR="00815ED6">
        <w:t xml:space="preserve"> </w:t>
      </w:r>
      <w:r>
        <w:t>неконтролируемого</w:t>
      </w:r>
      <w:r w:rsidR="00815ED6">
        <w:t xml:space="preserve"> </w:t>
      </w:r>
      <w:r>
        <w:t>выброса</w:t>
      </w:r>
      <w:r w:rsidR="00815ED6">
        <w:t xml:space="preserve"> </w:t>
      </w:r>
      <w:r>
        <w:t>флюидов</w:t>
      </w:r>
      <w:r w:rsidR="00815ED6">
        <w:t xml:space="preserve"> </w:t>
      </w:r>
      <w:r>
        <w:t>из</w:t>
      </w:r>
      <w:r w:rsidR="00815ED6">
        <w:t xml:space="preserve"> </w:t>
      </w:r>
      <w:r>
        <w:t>скважины.</w:t>
      </w:r>
      <w:r w:rsidR="00815ED6">
        <w:t xml:space="preserve"> </w:t>
      </w:r>
      <w:r>
        <w:t>Проверяется</w:t>
      </w:r>
      <w:r w:rsidR="00815ED6">
        <w:t xml:space="preserve"> </w:t>
      </w:r>
      <w:r>
        <w:t>наличие</w:t>
      </w:r>
      <w:r w:rsidR="00815ED6">
        <w:t xml:space="preserve"> </w:t>
      </w:r>
      <w:r>
        <w:t>и</w:t>
      </w:r>
      <w:r w:rsidR="00815ED6">
        <w:t xml:space="preserve"> </w:t>
      </w:r>
      <w:r>
        <w:t>работоспособность</w:t>
      </w:r>
      <w:r w:rsidR="00815ED6">
        <w:t xml:space="preserve"> </w:t>
      </w:r>
      <w:r>
        <w:t>контрольно-измерительных</w:t>
      </w:r>
      <w:r w:rsidR="00815ED6">
        <w:t xml:space="preserve"> </w:t>
      </w:r>
      <w:r>
        <w:t>приборов,</w:t>
      </w:r>
      <w:r w:rsidR="00815ED6">
        <w:t xml:space="preserve"> </w:t>
      </w:r>
      <w:r>
        <w:t>в</w:t>
      </w:r>
      <w:r w:rsidR="00815ED6">
        <w:t xml:space="preserve"> </w:t>
      </w:r>
      <w:r>
        <w:t>частности</w:t>
      </w:r>
      <w:r w:rsidR="00815ED6">
        <w:t xml:space="preserve"> </w:t>
      </w:r>
      <w:r>
        <w:t>манометров</w:t>
      </w:r>
      <w:r w:rsidR="00815ED6">
        <w:t xml:space="preserve"> </w:t>
      </w:r>
      <w:r>
        <w:t>и</w:t>
      </w:r>
      <w:r w:rsidR="00815ED6">
        <w:t xml:space="preserve"> </w:t>
      </w:r>
      <w:r>
        <w:t>датчиков</w:t>
      </w:r>
      <w:r w:rsidR="00815ED6">
        <w:t xml:space="preserve"> </w:t>
      </w:r>
      <w:r>
        <w:t>газа.</w:t>
      </w:r>
    </w:p>
    <w:p w14:paraId="0EE579B1" w14:textId="77777777" w:rsidR="00463FAA" w:rsidRDefault="00463FAA" w:rsidP="00463FAA">
      <w:pPr>
        <w:spacing w:after="0" w:line="360" w:lineRule="auto"/>
        <w:jc w:val="both"/>
      </w:pPr>
    </w:p>
    <w:p w14:paraId="147A4449" w14:textId="30BC1125" w:rsidR="00463FAA" w:rsidRDefault="00463FAA" w:rsidP="00463FAA">
      <w:pPr>
        <w:spacing w:after="0" w:line="360" w:lineRule="auto"/>
        <w:ind w:firstLine="708"/>
        <w:jc w:val="both"/>
      </w:pPr>
      <w:r>
        <w:t>Перед</w:t>
      </w:r>
      <w:r w:rsidR="00815ED6">
        <w:t xml:space="preserve"> </w:t>
      </w:r>
      <w:r>
        <w:t>началом</w:t>
      </w:r>
      <w:r w:rsidR="00815ED6">
        <w:t xml:space="preserve"> </w:t>
      </w:r>
      <w:r>
        <w:t>спускоподъемных</w:t>
      </w:r>
      <w:r w:rsidR="00815ED6">
        <w:t xml:space="preserve"> </w:t>
      </w:r>
      <w:r>
        <w:t>операций</w:t>
      </w:r>
      <w:r w:rsidR="00815ED6">
        <w:t xml:space="preserve"> </w:t>
      </w:r>
      <w:r>
        <w:t>(СПО)</w:t>
      </w:r>
      <w:r w:rsidR="00815ED6">
        <w:t xml:space="preserve"> </w:t>
      </w:r>
      <w:r>
        <w:t>бригада</w:t>
      </w:r>
      <w:r w:rsidR="00815ED6">
        <w:t xml:space="preserve"> </w:t>
      </w:r>
      <w:r>
        <w:t>в</w:t>
      </w:r>
      <w:r w:rsidR="00815ED6">
        <w:t xml:space="preserve"> </w:t>
      </w:r>
      <w:r>
        <w:t>полном</w:t>
      </w:r>
      <w:r w:rsidR="00815ED6">
        <w:t xml:space="preserve"> </w:t>
      </w:r>
      <w:r>
        <w:t>составе</w:t>
      </w:r>
      <w:r w:rsidR="00815ED6">
        <w:t xml:space="preserve"> </w:t>
      </w:r>
      <w:r>
        <w:t>проводит</w:t>
      </w:r>
      <w:r w:rsidR="00815ED6">
        <w:t xml:space="preserve"> </w:t>
      </w:r>
      <w:r>
        <w:t>совещание</w:t>
      </w:r>
      <w:r w:rsidR="00815ED6">
        <w:t xml:space="preserve"> </w:t>
      </w:r>
      <w:r>
        <w:t>–</w:t>
      </w:r>
      <w:r w:rsidR="00815ED6">
        <w:t xml:space="preserve"> </w:t>
      </w:r>
      <w:r>
        <w:t>инструктаж</w:t>
      </w:r>
      <w:r w:rsidR="00815ED6">
        <w:t xml:space="preserve"> </w:t>
      </w:r>
      <w:r>
        <w:t>под</w:t>
      </w:r>
      <w:r w:rsidR="00815ED6">
        <w:t xml:space="preserve"> </w:t>
      </w:r>
      <w:r>
        <w:t>роспись,</w:t>
      </w:r>
      <w:r w:rsidR="00815ED6">
        <w:t xml:space="preserve"> </w:t>
      </w:r>
      <w:r>
        <w:t>где</w:t>
      </w:r>
      <w:r w:rsidR="00815ED6">
        <w:t xml:space="preserve"> </w:t>
      </w:r>
      <w:r>
        <w:t>ответственный</w:t>
      </w:r>
      <w:r w:rsidR="00815ED6">
        <w:t xml:space="preserve"> </w:t>
      </w:r>
      <w:r>
        <w:t>исполнитель</w:t>
      </w:r>
      <w:r w:rsidR="00815ED6">
        <w:t xml:space="preserve"> </w:t>
      </w:r>
      <w:r>
        <w:t>(подрядчик)</w:t>
      </w:r>
      <w:r w:rsidR="00815ED6">
        <w:t xml:space="preserve"> </w:t>
      </w:r>
      <w:r>
        <w:t>или</w:t>
      </w:r>
      <w:r w:rsidR="00815ED6">
        <w:t xml:space="preserve"> </w:t>
      </w:r>
      <w:r>
        <w:t>мастер</w:t>
      </w:r>
      <w:r w:rsidR="00815ED6">
        <w:t xml:space="preserve"> </w:t>
      </w:r>
      <w:r>
        <w:t>доводит</w:t>
      </w:r>
      <w:r w:rsidR="00815ED6">
        <w:t xml:space="preserve"> </w:t>
      </w:r>
      <w:r>
        <w:t>до</w:t>
      </w:r>
      <w:r w:rsidR="00815ED6">
        <w:t xml:space="preserve"> </w:t>
      </w:r>
      <w:r>
        <w:t>каждого</w:t>
      </w:r>
      <w:r w:rsidR="00815ED6">
        <w:t xml:space="preserve"> </w:t>
      </w:r>
      <w:r>
        <w:t>члена</w:t>
      </w:r>
      <w:r w:rsidR="00815ED6">
        <w:t xml:space="preserve"> </w:t>
      </w:r>
      <w:r>
        <w:t>бригады</w:t>
      </w:r>
      <w:r w:rsidR="00815ED6">
        <w:t xml:space="preserve"> </w:t>
      </w:r>
      <w:r>
        <w:t>суть</w:t>
      </w:r>
      <w:r w:rsidR="00815ED6">
        <w:t xml:space="preserve"> </w:t>
      </w:r>
      <w:r>
        <w:t>предстоящих</w:t>
      </w:r>
      <w:r w:rsidR="00815ED6">
        <w:t xml:space="preserve"> </w:t>
      </w:r>
      <w:r>
        <w:t>работ,</w:t>
      </w:r>
      <w:r w:rsidR="00815ED6">
        <w:t xml:space="preserve"> </w:t>
      </w:r>
      <w:r>
        <w:t>возможные</w:t>
      </w:r>
      <w:r w:rsidR="00815ED6">
        <w:t xml:space="preserve"> </w:t>
      </w:r>
      <w:r>
        <w:t>риски,</w:t>
      </w:r>
      <w:r w:rsidR="00815ED6">
        <w:t xml:space="preserve"> </w:t>
      </w:r>
      <w:r>
        <w:t>схемы</w:t>
      </w:r>
      <w:r w:rsidR="00815ED6">
        <w:t xml:space="preserve"> </w:t>
      </w:r>
      <w:r>
        <w:t>коммуникаций</w:t>
      </w:r>
      <w:r w:rsidR="00815ED6">
        <w:t xml:space="preserve"> </w:t>
      </w:r>
      <w:r>
        <w:t>и</w:t>
      </w:r>
      <w:r w:rsidR="00815ED6">
        <w:t xml:space="preserve"> </w:t>
      </w:r>
      <w:r>
        <w:t>аварийные</w:t>
      </w:r>
      <w:r w:rsidR="00815ED6">
        <w:t xml:space="preserve"> </w:t>
      </w:r>
      <w:r>
        <w:t>процедуры.</w:t>
      </w:r>
      <w:r w:rsidR="00815ED6">
        <w:t xml:space="preserve"> </w:t>
      </w:r>
      <w:r>
        <w:t>Особое</w:t>
      </w:r>
      <w:r w:rsidR="00815ED6">
        <w:t xml:space="preserve"> </w:t>
      </w:r>
      <w:r>
        <w:t>внимание</w:t>
      </w:r>
      <w:r w:rsidR="00815ED6">
        <w:t xml:space="preserve"> </w:t>
      </w:r>
      <w:r>
        <w:t>уделяется</w:t>
      </w:r>
      <w:r w:rsidR="00815ED6">
        <w:t xml:space="preserve"> </w:t>
      </w:r>
      <w:r>
        <w:t>слаженности</w:t>
      </w:r>
      <w:r w:rsidR="00815ED6">
        <w:t xml:space="preserve"> </w:t>
      </w:r>
      <w:r>
        <w:t>действий</w:t>
      </w:r>
      <w:r w:rsidR="00815ED6">
        <w:t xml:space="preserve"> </w:t>
      </w:r>
      <w:r>
        <w:t>всей</w:t>
      </w:r>
      <w:r w:rsidR="00815ED6">
        <w:t xml:space="preserve"> </w:t>
      </w:r>
      <w:r>
        <w:t>бригады,</w:t>
      </w:r>
      <w:r w:rsidR="00815ED6">
        <w:t xml:space="preserve"> </w:t>
      </w:r>
      <w:r>
        <w:t>так</w:t>
      </w:r>
      <w:r w:rsidR="00815ED6">
        <w:t xml:space="preserve"> </w:t>
      </w:r>
      <w:r>
        <w:t>как</w:t>
      </w:r>
      <w:r w:rsidR="00815ED6">
        <w:t xml:space="preserve"> </w:t>
      </w:r>
      <w:r>
        <w:t>многие</w:t>
      </w:r>
      <w:r w:rsidR="00815ED6">
        <w:t xml:space="preserve"> </w:t>
      </w:r>
      <w:r>
        <w:t>операции</w:t>
      </w:r>
      <w:r w:rsidR="00815ED6">
        <w:t xml:space="preserve"> </w:t>
      </w:r>
      <w:r>
        <w:t>требуют</w:t>
      </w:r>
      <w:r w:rsidR="00815ED6">
        <w:t xml:space="preserve"> </w:t>
      </w:r>
      <w:r>
        <w:t>синхронной</w:t>
      </w:r>
      <w:r w:rsidR="00815ED6">
        <w:t xml:space="preserve"> </w:t>
      </w:r>
      <w:r>
        <w:t>работы</w:t>
      </w:r>
      <w:r w:rsidR="00815ED6">
        <w:t xml:space="preserve"> </w:t>
      </w:r>
      <w:r>
        <w:t>оператора</w:t>
      </w:r>
      <w:r w:rsidR="00815ED6">
        <w:t xml:space="preserve"> </w:t>
      </w:r>
      <w:r>
        <w:t>подъемного</w:t>
      </w:r>
      <w:r w:rsidR="00815ED6">
        <w:t xml:space="preserve"> </w:t>
      </w:r>
      <w:r>
        <w:t>агрегата</w:t>
      </w:r>
      <w:r w:rsidR="00815ED6">
        <w:t xml:space="preserve"> </w:t>
      </w:r>
      <w:r>
        <w:t>и</w:t>
      </w:r>
      <w:r w:rsidR="00815ED6">
        <w:t xml:space="preserve"> </w:t>
      </w:r>
      <w:r>
        <w:t>рабочих</w:t>
      </w:r>
      <w:r w:rsidR="00815ED6">
        <w:t xml:space="preserve"> </w:t>
      </w:r>
      <w:r>
        <w:t>на</w:t>
      </w:r>
      <w:r w:rsidR="00815ED6">
        <w:t xml:space="preserve"> </w:t>
      </w:r>
      <w:r>
        <w:t>устье</w:t>
      </w:r>
      <w:r w:rsidR="00815ED6">
        <w:t xml:space="preserve"> </w:t>
      </w:r>
      <w:r>
        <w:t>скважины.</w:t>
      </w:r>
      <w:r w:rsidR="00815ED6">
        <w:t xml:space="preserve"> </w:t>
      </w:r>
      <w:r>
        <w:t>Территория</w:t>
      </w:r>
      <w:r w:rsidR="00815ED6">
        <w:t xml:space="preserve"> </w:t>
      </w:r>
      <w:r>
        <w:t>вокруг</w:t>
      </w:r>
      <w:r w:rsidR="00815ED6">
        <w:t xml:space="preserve"> </w:t>
      </w:r>
      <w:r>
        <w:t>устья</w:t>
      </w:r>
      <w:r w:rsidR="00815ED6">
        <w:t xml:space="preserve"> </w:t>
      </w:r>
      <w:r>
        <w:t>скважины</w:t>
      </w:r>
      <w:r w:rsidR="00815ED6">
        <w:t xml:space="preserve"> </w:t>
      </w:r>
      <w:r>
        <w:t>должна</w:t>
      </w:r>
      <w:r w:rsidR="00815ED6">
        <w:t xml:space="preserve"> </w:t>
      </w:r>
      <w:r>
        <w:t>быть</w:t>
      </w:r>
      <w:r w:rsidR="00815ED6">
        <w:t xml:space="preserve"> </w:t>
      </w:r>
      <w:r>
        <w:t>подготовлена:</w:t>
      </w:r>
      <w:r w:rsidR="00815ED6">
        <w:t xml:space="preserve"> </w:t>
      </w:r>
      <w:r>
        <w:t>выровнена,</w:t>
      </w:r>
      <w:r w:rsidR="00815ED6">
        <w:t xml:space="preserve"> </w:t>
      </w:r>
      <w:r>
        <w:t>уплотнена,</w:t>
      </w:r>
      <w:r w:rsidR="00815ED6">
        <w:t xml:space="preserve"> </w:t>
      </w:r>
      <w:r>
        <w:t>очищена</w:t>
      </w:r>
      <w:r w:rsidR="00815ED6">
        <w:t xml:space="preserve"> </w:t>
      </w:r>
      <w:r>
        <w:t>от</w:t>
      </w:r>
      <w:r w:rsidR="00815ED6">
        <w:t xml:space="preserve"> </w:t>
      </w:r>
      <w:r>
        <w:t>посторонних</w:t>
      </w:r>
      <w:r w:rsidR="00815ED6">
        <w:t xml:space="preserve"> </w:t>
      </w:r>
      <w:r>
        <w:t>предметов;</w:t>
      </w:r>
      <w:r w:rsidR="00815ED6">
        <w:t xml:space="preserve"> </w:t>
      </w:r>
      <w:r>
        <w:t>устанавливается</w:t>
      </w:r>
      <w:r w:rsidR="00815ED6">
        <w:t xml:space="preserve"> </w:t>
      </w:r>
      <w:r>
        <w:t>ограждение,</w:t>
      </w:r>
      <w:r w:rsidR="00815ED6">
        <w:t xml:space="preserve"> </w:t>
      </w:r>
      <w:r>
        <w:t>а</w:t>
      </w:r>
      <w:r w:rsidR="00815ED6">
        <w:t xml:space="preserve"> </w:t>
      </w:r>
      <w:r>
        <w:t>в</w:t>
      </w:r>
      <w:r w:rsidR="00815ED6">
        <w:t xml:space="preserve"> </w:t>
      </w:r>
      <w:r>
        <w:t>темное</w:t>
      </w:r>
      <w:r w:rsidR="00815ED6">
        <w:t xml:space="preserve"> </w:t>
      </w:r>
      <w:r>
        <w:t>время</w:t>
      </w:r>
      <w:r w:rsidR="00815ED6">
        <w:t xml:space="preserve"> </w:t>
      </w:r>
      <w:r>
        <w:t>суток</w:t>
      </w:r>
      <w:r w:rsidR="00815ED6">
        <w:t xml:space="preserve"> </w:t>
      </w:r>
      <w:r>
        <w:t>обеспечивается</w:t>
      </w:r>
      <w:r w:rsidR="00815ED6">
        <w:t xml:space="preserve"> </w:t>
      </w:r>
      <w:r>
        <w:t>полноценное</w:t>
      </w:r>
      <w:r w:rsidR="00815ED6">
        <w:t xml:space="preserve"> </w:t>
      </w:r>
      <w:r>
        <w:t>освещение.</w:t>
      </w:r>
      <w:r w:rsidR="00815ED6">
        <w:t xml:space="preserve"> </w:t>
      </w:r>
      <w:r>
        <w:t>Все</w:t>
      </w:r>
      <w:r w:rsidR="00815ED6">
        <w:t xml:space="preserve"> </w:t>
      </w:r>
      <w:r>
        <w:t>подъездные</w:t>
      </w:r>
      <w:r w:rsidR="00815ED6">
        <w:t xml:space="preserve"> </w:t>
      </w:r>
      <w:r>
        <w:t>пути</w:t>
      </w:r>
      <w:r w:rsidR="00815ED6">
        <w:t xml:space="preserve"> </w:t>
      </w:r>
      <w:r>
        <w:t>должны</w:t>
      </w:r>
      <w:r w:rsidR="00815ED6">
        <w:t xml:space="preserve"> </w:t>
      </w:r>
      <w:r>
        <w:t>содержаться</w:t>
      </w:r>
      <w:r w:rsidR="00815ED6">
        <w:t xml:space="preserve"> </w:t>
      </w:r>
      <w:r>
        <w:t>в</w:t>
      </w:r>
      <w:r w:rsidR="00815ED6">
        <w:t xml:space="preserve"> </w:t>
      </w:r>
      <w:r>
        <w:t>исправном</w:t>
      </w:r>
      <w:r w:rsidR="00815ED6">
        <w:t xml:space="preserve"> </w:t>
      </w:r>
      <w:r>
        <w:t>состоянии</w:t>
      </w:r>
      <w:r w:rsidR="00815ED6">
        <w:t xml:space="preserve"> </w:t>
      </w:r>
      <w:r>
        <w:t>для</w:t>
      </w:r>
      <w:r w:rsidR="00815ED6">
        <w:t xml:space="preserve"> </w:t>
      </w:r>
      <w:r>
        <w:t>обеспечения</w:t>
      </w:r>
      <w:r w:rsidR="00815ED6">
        <w:t xml:space="preserve"> </w:t>
      </w:r>
      <w:r>
        <w:t>беспрепятственного</w:t>
      </w:r>
      <w:r w:rsidR="00815ED6">
        <w:t xml:space="preserve"> </w:t>
      </w:r>
      <w:r>
        <w:t>маневрирования</w:t>
      </w:r>
      <w:r w:rsidR="00815ED6">
        <w:t xml:space="preserve"> </w:t>
      </w:r>
      <w:r>
        <w:t>техники</w:t>
      </w:r>
      <w:r w:rsidR="00815ED6">
        <w:t xml:space="preserve"> </w:t>
      </w:r>
      <w:r>
        <w:t>и,</w:t>
      </w:r>
      <w:r w:rsidR="00815ED6">
        <w:t xml:space="preserve"> </w:t>
      </w:r>
      <w:r>
        <w:t>что</w:t>
      </w:r>
      <w:r w:rsidR="00815ED6">
        <w:t xml:space="preserve"> </w:t>
      </w:r>
      <w:r>
        <w:t>критически</w:t>
      </w:r>
      <w:r w:rsidR="00815ED6">
        <w:t xml:space="preserve"> </w:t>
      </w:r>
      <w:r>
        <w:t>важно,</w:t>
      </w:r>
      <w:r w:rsidR="00815ED6">
        <w:t xml:space="preserve"> </w:t>
      </w:r>
      <w:r>
        <w:t>для</w:t>
      </w:r>
      <w:r w:rsidR="00815ED6">
        <w:t xml:space="preserve"> </w:t>
      </w:r>
      <w:r>
        <w:t>возможной</w:t>
      </w:r>
      <w:r w:rsidR="00815ED6">
        <w:t xml:space="preserve"> </w:t>
      </w:r>
      <w:r>
        <w:t>эвакуации</w:t>
      </w:r>
      <w:r w:rsidR="00815ED6">
        <w:t xml:space="preserve"> </w:t>
      </w:r>
      <w:r>
        <w:t>в</w:t>
      </w:r>
      <w:r w:rsidR="00815ED6">
        <w:t xml:space="preserve"> </w:t>
      </w:r>
      <w:r>
        <w:t>аварийной</w:t>
      </w:r>
      <w:r w:rsidR="00815ED6">
        <w:t xml:space="preserve"> </w:t>
      </w:r>
      <w:r>
        <w:t>ситуации.</w:t>
      </w:r>
    </w:p>
    <w:p w14:paraId="08B5E8BE" w14:textId="4D156CD5" w:rsidR="00463FAA" w:rsidRDefault="00463FAA" w:rsidP="00463FAA">
      <w:pPr>
        <w:spacing w:after="0" w:line="360" w:lineRule="auto"/>
        <w:ind w:firstLine="708"/>
        <w:jc w:val="both"/>
      </w:pPr>
      <w:r>
        <w:t>Непосредственно</w:t>
      </w:r>
      <w:r w:rsidR="00815ED6">
        <w:t xml:space="preserve"> </w:t>
      </w:r>
      <w:r>
        <w:t>в</w:t>
      </w:r>
      <w:r w:rsidR="00815ED6">
        <w:t xml:space="preserve"> </w:t>
      </w:r>
      <w:r>
        <w:t>процессе</w:t>
      </w:r>
      <w:r w:rsidR="00815ED6">
        <w:t xml:space="preserve"> </w:t>
      </w:r>
      <w:r>
        <w:t>проведения</w:t>
      </w:r>
      <w:r w:rsidR="00815ED6">
        <w:t xml:space="preserve"> </w:t>
      </w:r>
      <w:r>
        <w:t>ремонтных</w:t>
      </w:r>
      <w:r w:rsidR="00815ED6">
        <w:t xml:space="preserve"> </w:t>
      </w:r>
      <w:r>
        <w:t>работ</w:t>
      </w:r>
      <w:r w:rsidR="00815ED6">
        <w:t xml:space="preserve"> </w:t>
      </w:r>
      <w:r>
        <w:t>ключевое</w:t>
      </w:r>
      <w:r w:rsidR="00815ED6">
        <w:t xml:space="preserve"> </w:t>
      </w:r>
      <w:r>
        <w:t>значение</w:t>
      </w:r>
      <w:r w:rsidR="00815ED6">
        <w:t xml:space="preserve"> </w:t>
      </w:r>
      <w:r>
        <w:t>приобретает</w:t>
      </w:r>
      <w:r w:rsidR="00815ED6">
        <w:t xml:space="preserve"> </w:t>
      </w:r>
      <w:r>
        <w:t>постоянный</w:t>
      </w:r>
      <w:r w:rsidR="00815ED6">
        <w:t xml:space="preserve"> </w:t>
      </w:r>
      <w:r>
        <w:t>контроль</w:t>
      </w:r>
      <w:r w:rsidR="00815ED6">
        <w:t xml:space="preserve"> </w:t>
      </w:r>
      <w:r>
        <w:t>за</w:t>
      </w:r>
      <w:r w:rsidR="00815ED6">
        <w:t xml:space="preserve"> </w:t>
      </w:r>
      <w:r>
        <w:t>поведением</w:t>
      </w:r>
      <w:r w:rsidR="00815ED6">
        <w:t xml:space="preserve"> </w:t>
      </w:r>
      <w:r>
        <w:t>скважины.</w:t>
      </w:r>
      <w:r w:rsidR="00815ED6">
        <w:t xml:space="preserve"> </w:t>
      </w:r>
      <w:r>
        <w:t>Наиболее</w:t>
      </w:r>
      <w:r w:rsidR="00815ED6">
        <w:t xml:space="preserve"> </w:t>
      </w:r>
      <w:r>
        <w:t>опасной</w:t>
      </w:r>
      <w:r w:rsidR="00815ED6">
        <w:t xml:space="preserve"> </w:t>
      </w:r>
      <w:r>
        <w:t>ситуацией</w:t>
      </w:r>
      <w:r w:rsidR="00815ED6">
        <w:t xml:space="preserve"> </w:t>
      </w:r>
      <w:r>
        <w:t>является</w:t>
      </w:r>
      <w:r w:rsidR="00815ED6">
        <w:t xml:space="preserve"> </w:t>
      </w:r>
      <w:r>
        <w:t>проявление</w:t>
      </w:r>
      <w:r w:rsidR="00815ED6">
        <w:t xml:space="preserve"> </w:t>
      </w:r>
      <w:r>
        <w:t>–</w:t>
      </w:r>
      <w:r w:rsidR="00815ED6">
        <w:t xml:space="preserve"> </w:t>
      </w:r>
      <w:r>
        <w:t>самопроизвольный</w:t>
      </w:r>
      <w:r w:rsidR="00815ED6">
        <w:t xml:space="preserve"> </w:t>
      </w:r>
      <w:r>
        <w:t>приток</w:t>
      </w:r>
      <w:r w:rsidR="00815ED6">
        <w:t xml:space="preserve"> </w:t>
      </w:r>
      <w:r>
        <w:t>пластового</w:t>
      </w:r>
      <w:r w:rsidR="00815ED6">
        <w:t xml:space="preserve"> </w:t>
      </w:r>
      <w:r>
        <w:t>флюида</w:t>
      </w:r>
      <w:r w:rsidR="00815ED6">
        <w:t xml:space="preserve"> </w:t>
      </w:r>
      <w:r>
        <w:t>в</w:t>
      </w:r>
      <w:r w:rsidR="00815ED6">
        <w:t xml:space="preserve"> </w:t>
      </w:r>
      <w:r>
        <w:t>скважину,</w:t>
      </w:r>
      <w:r w:rsidR="00815ED6">
        <w:t xml:space="preserve"> </w:t>
      </w:r>
      <w:r>
        <w:t>который</w:t>
      </w:r>
      <w:r w:rsidR="00815ED6">
        <w:t xml:space="preserve"> </w:t>
      </w:r>
      <w:r>
        <w:t>может</w:t>
      </w:r>
      <w:r w:rsidR="00815ED6">
        <w:t xml:space="preserve"> </w:t>
      </w:r>
      <w:r>
        <w:t>перерасти</w:t>
      </w:r>
      <w:r w:rsidR="00815ED6">
        <w:t xml:space="preserve"> </w:t>
      </w:r>
      <w:r>
        <w:t>в</w:t>
      </w:r>
      <w:r w:rsidR="00815ED6">
        <w:t xml:space="preserve"> </w:t>
      </w:r>
      <w:r>
        <w:t>открытое</w:t>
      </w:r>
      <w:r w:rsidR="00815ED6">
        <w:t xml:space="preserve"> </w:t>
      </w:r>
      <w:r>
        <w:t>фонтанирование</w:t>
      </w:r>
      <w:r w:rsidR="00815ED6">
        <w:t xml:space="preserve"> </w:t>
      </w:r>
      <w:r>
        <w:t>и</w:t>
      </w:r>
      <w:r w:rsidR="00815ED6">
        <w:t xml:space="preserve"> </w:t>
      </w:r>
      <w:r>
        <w:t>выброс.</w:t>
      </w:r>
      <w:r w:rsidR="00815ED6">
        <w:t xml:space="preserve"> </w:t>
      </w:r>
      <w:r>
        <w:t>Для</w:t>
      </w:r>
      <w:r w:rsidR="00815ED6">
        <w:t xml:space="preserve"> </w:t>
      </w:r>
      <w:r>
        <w:t>предотвращения</w:t>
      </w:r>
      <w:r w:rsidR="00815ED6">
        <w:t xml:space="preserve"> </w:t>
      </w:r>
      <w:r>
        <w:t>этого</w:t>
      </w:r>
      <w:r w:rsidR="00815ED6">
        <w:t xml:space="preserve"> </w:t>
      </w:r>
      <w:r>
        <w:t>осуществляется</w:t>
      </w:r>
      <w:r w:rsidR="00815ED6">
        <w:t xml:space="preserve"> </w:t>
      </w:r>
      <w:r>
        <w:t>непрерывный</w:t>
      </w:r>
      <w:r w:rsidR="00815ED6">
        <w:t xml:space="preserve"> </w:t>
      </w:r>
      <w:r>
        <w:t>мониторинг</w:t>
      </w:r>
      <w:r w:rsidR="00815ED6">
        <w:t xml:space="preserve"> </w:t>
      </w:r>
      <w:r>
        <w:t>уровня</w:t>
      </w:r>
      <w:r w:rsidR="00815ED6">
        <w:t xml:space="preserve"> </w:t>
      </w:r>
      <w:r>
        <w:t>жидкости</w:t>
      </w:r>
      <w:r w:rsidR="00815ED6">
        <w:t xml:space="preserve"> </w:t>
      </w:r>
      <w:r>
        <w:t>в</w:t>
      </w:r>
      <w:r w:rsidR="00815ED6">
        <w:t xml:space="preserve"> </w:t>
      </w:r>
      <w:r>
        <w:t>скважине</w:t>
      </w:r>
      <w:r w:rsidR="00815ED6">
        <w:t xml:space="preserve"> </w:t>
      </w:r>
      <w:r>
        <w:t>и</w:t>
      </w:r>
      <w:r w:rsidR="00815ED6">
        <w:t xml:space="preserve"> </w:t>
      </w:r>
      <w:r>
        <w:t>ее</w:t>
      </w:r>
      <w:r w:rsidR="00815ED6">
        <w:t xml:space="preserve"> </w:t>
      </w:r>
      <w:r>
        <w:t>давления.</w:t>
      </w:r>
      <w:r w:rsidR="00815ED6">
        <w:t xml:space="preserve"> </w:t>
      </w:r>
      <w:r>
        <w:t>Любое</w:t>
      </w:r>
      <w:r w:rsidR="00815ED6">
        <w:t xml:space="preserve"> </w:t>
      </w:r>
      <w:r>
        <w:t>нештатное</w:t>
      </w:r>
      <w:r w:rsidR="00815ED6">
        <w:t xml:space="preserve"> </w:t>
      </w:r>
      <w:r>
        <w:t>движение</w:t>
      </w:r>
      <w:r w:rsidR="00815ED6">
        <w:t xml:space="preserve"> </w:t>
      </w:r>
      <w:r>
        <w:t>уровня,</w:t>
      </w:r>
      <w:r w:rsidR="00815ED6">
        <w:t xml:space="preserve"> </w:t>
      </w:r>
      <w:r>
        <w:t>например,</w:t>
      </w:r>
      <w:r w:rsidR="00815ED6">
        <w:t xml:space="preserve"> </w:t>
      </w:r>
      <w:r>
        <w:t>его</w:t>
      </w:r>
      <w:r w:rsidR="00815ED6">
        <w:t xml:space="preserve"> </w:t>
      </w:r>
      <w:r>
        <w:t>самопроизвольный</w:t>
      </w:r>
      <w:r w:rsidR="00815ED6">
        <w:t xml:space="preserve"> </w:t>
      </w:r>
      <w:r>
        <w:t>подъем,</w:t>
      </w:r>
      <w:r w:rsidR="00815ED6">
        <w:t xml:space="preserve"> </w:t>
      </w:r>
      <w:r>
        <w:t>является</w:t>
      </w:r>
      <w:r w:rsidR="00815ED6">
        <w:t xml:space="preserve"> </w:t>
      </w:r>
      <w:r>
        <w:t>грозным</w:t>
      </w:r>
      <w:r w:rsidR="00815ED6">
        <w:t xml:space="preserve"> </w:t>
      </w:r>
      <w:r>
        <w:t>признаком</w:t>
      </w:r>
      <w:r w:rsidR="00815ED6">
        <w:t xml:space="preserve"> </w:t>
      </w:r>
      <w:r>
        <w:t>начала</w:t>
      </w:r>
      <w:r w:rsidR="00815ED6">
        <w:t xml:space="preserve"> </w:t>
      </w:r>
      <w:r>
        <w:t>проявления</w:t>
      </w:r>
      <w:r w:rsidR="00815ED6">
        <w:t xml:space="preserve"> </w:t>
      </w:r>
      <w:r>
        <w:t>и</w:t>
      </w:r>
      <w:r w:rsidR="00815ED6">
        <w:t xml:space="preserve"> </w:t>
      </w:r>
      <w:r>
        <w:t>требует</w:t>
      </w:r>
      <w:r w:rsidR="00815ED6">
        <w:t xml:space="preserve"> </w:t>
      </w:r>
      <w:r>
        <w:t>немедленного</w:t>
      </w:r>
      <w:r w:rsidR="00815ED6">
        <w:t xml:space="preserve"> </w:t>
      </w:r>
      <w:r>
        <w:t>реагирования.</w:t>
      </w:r>
      <w:r w:rsidR="00815ED6">
        <w:t xml:space="preserve"> </w:t>
      </w:r>
      <w:r>
        <w:t>Операции</w:t>
      </w:r>
      <w:r w:rsidR="00815ED6">
        <w:t xml:space="preserve"> </w:t>
      </w:r>
      <w:r>
        <w:t>по</w:t>
      </w:r>
      <w:r w:rsidR="00815ED6">
        <w:t xml:space="preserve"> </w:t>
      </w:r>
      <w:r>
        <w:t>спуску</w:t>
      </w:r>
      <w:r w:rsidR="00815ED6">
        <w:t xml:space="preserve"> </w:t>
      </w:r>
      <w:r>
        <w:t>и</w:t>
      </w:r>
      <w:r w:rsidR="00815ED6">
        <w:t xml:space="preserve"> </w:t>
      </w:r>
      <w:r>
        <w:t>подъему</w:t>
      </w:r>
      <w:r w:rsidR="00815ED6">
        <w:t xml:space="preserve"> </w:t>
      </w:r>
      <w:r>
        <w:t>труб</w:t>
      </w:r>
      <w:r w:rsidR="00815ED6">
        <w:t xml:space="preserve"> </w:t>
      </w:r>
      <w:r>
        <w:t>должны</w:t>
      </w:r>
      <w:r w:rsidR="00815ED6">
        <w:t xml:space="preserve"> </w:t>
      </w:r>
      <w:r>
        <w:t>проводиться</w:t>
      </w:r>
      <w:r w:rsidR="00815ED6">
        <w:t xml:space="preserve"> </w:t>
      </w:r>
      <w:r>
        <w:t>плавно,</w:t>
      </w:r>
      <w:r w:rsidR="00815ED6">
        <w:t xml:space="preserve"> </w:t>
      </w:r>
      <w:r>
        <w:t>без</w:t>
      </w:r>
      <w:r w:rsidR="00815ED6">
        <w:t xml:space="preserve"> </w:t>
      </w:r>
      <w:r>
        <w:t>рывков,</w:t>
      </w:r>
      <w:r w:rsidR="00815ED6">
        <w:t xml:space="preserve"> </w:t>
      </w:r>
      <w:r>
        <w:t>со</w:t>
      </w:r>
      <w:r w:rsidR="00815ED6">
        <w:t xml:space="preserve"> </w:t>
      </w:r>
      <w:r>
        <w:t>скоростью,</w:t>
      </w:r>
      <w:r w:rsidR="00815ED6">
        <w:t xml:space="preserve"> </w:t>
      </w:r>
      <w:r>
        <w:t>исключающей</w:t>
      </w:r>
      <w:r w:rsidR="00815ED6">
        <w:t xml:space="preserve"> </w:t>
      </w:r>
      <w:r>
        <w:t>возникновение</w:t>
      </w:r>
      <w:r w:rsidR="00815ED6">
        <w:t xml:space="preserve"> </w:t>
      </w:r>
      <w:r>
        <w:t>поршневого</w:t>
      </w:r>
      <w:r w:rsidR="00815ED6">
        <w:t xml:space="preserve"> </w:t>
      </w:r>
      <w:r>
        <w:t>эффекта,</w:t>
      </w:r>
      <w:r w:rsidR="00815ED6">
        <w:t xml:space="preserve"> </w:t>
      </w:r>
      <w:r>
        <w:t>который</w:t>
      </w:r>
      <w:r w:rsidR="00815ED6">
        <w:t xml:space="preserve"> </w:t>
      </w:r>
      <w:r>
        <w:t>может</w:t>
      </w:r>
      <w:r w:rsidR="00815ED6">
        <w:t xml:space="preserve"> </w:t>
      </w:r>
      <w:r>
        <w:t>спровоцировать</w:t>
      </w:r>
      <w:r w:rsidR="00815ED6">
        <w:t xml:space="preserve"> </w:t>
      </w:r>
      <w:r>
        <w:t>разгерметизацию</w:t>
      </w:r>
      <w:r w:rsidR="00815ED6">
        <w:t xml:space="preserve"> </w:t>
      </w:r>
      <w:r>
        <w:t>ствола</w:t>
      </w:r>
      <w:r w:rsidR="00815ED6">
        <w:t xml:space="preserve"> </w:t>
      </w:r>
      <w:r>
        <w:t>скважины.</w:t>
      </w:r>
      <w:r w:rsidR="00815ED6">
        <w:t xml:space="preserve"> </w:t>
      </w:r>
      <w:r>
        <w:t>При</w:t>
      </w:r>
      <w:r w:rsidR="00815ED6">
        <w:t xml:space="preserve"> </w:t>
      </w:r>
      <w:r>
        <w:t>подъеме</w:t>
      </w:r>
      <w:r w:rsidR="00815ED6">
        <w:t xml:space="preserve"> </w:t>
      </w:r>
      <w:r>
        <w:t>колонны</w:t>
      </w:r>
      <w:r w:rsidR="00815ED6">
        <w:t xml:space="preserve"> </w:t>
      </w:r>
      <w:r>
        <w:t>труб</w:t>
      </w:r>
      <w:r w:rsidR="00815ED6">
        <w:t xml:space="preserve"> </w:t>
      </w:r>
      <w:r>
        <w:t>необходимо</w:t>
      </w:r>
      <w:r w:rsidR="00815ED6">
        <w:t xml:space="preserve"> </w:t>
      </w:r>
      <w:r>
        <w:t>осуществлять</w:t>
      </w:r>
      <w:r w:rsidR="00815ED6">
        <w:t xml:space="preserve"> </w:t>
      </w:r>
      <w:r>
        <w:t>своевременную</w:t>
      </w:r>
      <w:r w:rsidR="00815ED6">
        <w:t xml:space="preserve"> </w:t>
      </w:r>
      <w:r>
        <w:t>и</w:t>
      </w:r>
      <w:r w:rsidR="00815ED6">
        <w:t xml:space="preserve"> </w:t>
      </w:r>
      <w:r>
        <w:t>контролируемую</w:t>
      </w:r>
      <w:r w:rsidR="00815ED6">
        <w:t xml:space="preserve"> </w:t>
      </w:r>
      <w:r>
        <w:t>компенсацию</w:t>
      </w:r>
      <w:r w:rsidR="00815ED6">
        <w:t xml:space="preserve"> </w:t>
      </w:r>
      <w:r>
        <w:t>падения</w:t>
      </w:r>
      <w:r w:rsidR="00815ED6">
        <w:t xml:space="preserve"> </w:t>
      </w:r>
      <w:r>
        <w:t>уровня</w:t>
      </w:r>
      <w:r w:rsidR="00815ED6">
        <w:t xml:space="preserve"> </w:t>
      </w:r>
      <w:r>
        <w:t>жидкости</w:t>
      </w:r>
      <w:r w:rsidR="00815ED6">
        <w:t xml:space="preserve"> </w:t>
      </w:r>
      <w:r>
        <w:t>в</w:t>
      </w:r>
      <w:r w:rsidR="00815ED6">
        <w:t xml:space="preserve"> </w:t>
      </w:r>
      <w:proofErr w:type="spellStart"/>
      <w:r>
        <w:t>затрубном</w:t>
      </w:r>
      <w:proofErr w:type="spellEnd"/>
      <w:r w:rsidR="00815ED6">
        <w:t xml:space="preserve"> </w:t>
      </w:r>
      <w:r>
        <w:t>пространстве</w:t>
      </w:r>
      <w:r w:rsidR="00815ED6">
        <w:t xml:space="preserve"> </w:t>
      </w:r>
      <w:r>
        <w:t>путем</w:t>
      </w:r>
      <w:r w:rsidR="00815ED6">
        <w:t xml:space="preserve"> </w:t>
      </w:r>
      <w:r>
        <w:t>ее</w:t>
      </w:r>
      <w:r w:rsidR="00815ED6">
        <w:t xml:space="preserve"> </w:t>
      </w:r>
      <w:proofErr w:type="spellStart"/>
      <w:r>
        <w:t>долива</w:t>
      </w:r>
      <w:proofErr w:type="spellEnd"/>
      <w:r>
        <w:t>.</w:t>
      </w:r>
      <w:r w:rsidR="00815ED6">
        <w:t xml:space="preserve"> </w:t>
      </w:r>
      <w:r>
        <w:t>Расчет</w:t>
      </w:r>
      <w:r w:rsidR="00815ED6">
        <w:t xml:space="preserve"> </w:t>
      </w:r>
      <w:r>
        <w:t>объема</w:t>
      </w:r>
      <w:r w:rsidR="00815ED6">
        <w:t xml:space="preserve"> </w:t>
      </w:r>
      <w:proofErr w:type="spellStart"/>
      <w:r>
        <w:t>долива</w:t>
      </w:r>
      <w:proofErr w:type="spellEnd"/>
      <w:r w:rsidR="00815ED6">
        <w:t xml:space="preserve"> </w:t>
      </w:r>
      <w:r>
        <w:t>и</w:t>
      </w:r>
      <w:r w:rsidR="00815ED6">
        <w:t xml:space="preserve"> </w:t>
      </w:r>
      <w:r>
        <w:t>его</w:t>
      </w:r>
      <w:r w:rsidR="00815ED6">
        <w:t xml:space="preserve"> </w:t>
      </w:r>
      <w:r>
        <w:t>соответствие</w:t>
      </w:r>
      <w:r w:rsidR="00815ED6">
        <w:t xml:space="preserve"> </w:t>
      </w:r>
      <w:r>
        <w:t>объему</w:t>
      </w:r>
      <w:r w:rsidR="00815ED6">
        <w:t xml:space="preserve"> </w:t>
      </w:r>
      <w:r>
        <w:t>поднимаемых</w:t>
      </w:r>
      <w:r w:rsidR="00815ED6">
        <w:t xml:space="preserve"> </w:t>
      </w:r>
      <w:r>
        <w:t>труб</w:t>
      </w:r>
      <w:r w:rsidR="00815ED6">
        <w:t xml:space="preserve"> </w:t>
      </w:r>
      <w:r>
        <w:t>тщательно</w:t>
      </w:r>
      <w:r w:rsidR="00815ED6">
        <w:t xml:space="preserve"> </w:t>
      </w:r>
      <w:r>
        <w:lastRenderedPageBreak/>
        <w:t>проверяется;</w:t>
      </w:r>
      <w:r w:rsidR="00815ED6">
        <w:t xml:space="preserve"> </w:t>
      </w:r>
      <w:r>
        <w:t>расхождение</w:t>
      </w:r>
      <w:r w:rsidR="00815ED6">
        <w:t xml:space="preserve"> </w:t>
      </w:r>
      <w:r>
        <w:t>в</w:t>
      </w:r>
      <w:r w:rsidR="00815ED6">
        <w:t xml:space="preserve"> </w:t>
      </w:r>
      <w:r>
        <w:t>этих</w:t>
      </w:r>
      <w:r w:rsidR="00815ED6">
        <w:t xml:space="preserve"> </w:t>
      </w:r>
      <w:r>
        <w:t>показателях</w:t>
      </w:r>
      <w:r w:rsidR="00815ED6">
        <w:t xml:space="preserve"> </w:t>
      </w:r>
      <w:r>
        <w:t>является</w:t>
      </w:r>
      <w:r w:rsidR="00815ED6">
        <w:t xml:space="preserve"> </w:t>
      </w:r>
      <w:r>
        <w:t>прямым</w:t>
      </w:r>
      <w:r w:rsidR="00815ED6">
        <w:t xml:space="preserve"> </w:t>
      </w:r>
      <w:r>
        <w:t>сигналом</w:t>
      </w:r>
      <w:r w:rsidR="00815ED6">
        <w:t xml:space="preserve"> </w:t>
      </w:r>
      <w:r>
        <w:t>о</w:t>
      </w:r>
      <w:r w:rsidR="00815ED6">
        <w:t xml:space="preserve"> </w:t>
      </w:r>
      <w:r>
        <w:t>неблагополучии</w:t>
      </w:r>
      <w:r w:rsidR="00815ED6">
        <w:t xml:space="preserve"> </w:t>
      </w:r>
      <w:r>
        <w:t>в</w:t>
      </w:r>
      <w:r w:rsidR="00815ED6">
        <w:t xml:space="preserve"> </w:t>
      </w:r>
      <w:r>
        <w:t>скважине.</w:t>
      </w:r>
    </w:p>
    <w:p w14:paraId="45AE87AE" w14:textId="77777777" w:rsidR="00463FAA" w:rsidRDefault="00463FAA" w:rsidP="00463FAA">
      <w:pPr>
        <w:spacing w:after="0" w:line="360" w:lineRule="auto"/>
        <w:jc w:val="both"/>
      </w:pPr>
    </w:p>
    <w:p w14:paraId="53980310" w14:textId="2BAED54C" w:rsidR="00463FAA" w:rsidRDefault="00463FAA" w:rsidP="00463FAA">
      <w:pPr>
        <w:spacing w:after="0" w:line="360" w:lineRule="auto"/>
        <w:ind w:firstLine="708"/>
        <w:jc w:val="both"/>
      </w:pPr>
      <w:r>
        <w:t>Работа</w:t>
      </w:r>
      <w:r w:rsidR="00815ED6">
        <w:t xml:space="preserve"> </w:t>
      </w:r>
      <w:r>
        <w:t>с</w:t>
      </w:r>
      <w:r w:rsidR="00815ED6">
        <w:t xml:space="preserve"> </w:t>
      </w:r>
      <w:r>
        <w:t>противовыбросовым</w:t>
      </w:r>
      <w:r w:rsidR="00815ED6">
        <w:t xml:space="preserve"> </w:t>
      </w:r>
      <w:r>
        <w:t>оборудованием</w:t>
      </w:r>
      <w:r w:rsidR="00815ED6">
        <w:t xml:space="preserve"> </w:t>
      </w:r>
      <w:r>
        <w:t>требует</w:t>
      </w:r>
      <w:r w:rsidR="00815ED6">
        <w:t xml:space="preserve"> </w:t>
      </w:r>
      <w:r>
        <w:t>особой</w:t>
      </w:r>
      <w:r w:rsidR="00815ED6">
        <w:t xml:space="preserve"> </w:t>
      </w:r>
      <w:r>
        <w:t>квалификации</w:t>
      </w:r>
      <w:r w:rsidR="00815ED6">
        <w:t xml:space="preserve"> </w:t>
      </w:r>
      <w:r>
        <w:t>и</w:t>
      </w:r>
      <w:r w:rsidR="00815ED6">
        <w:t xml:space="preserve"> </w:t>
      </w:r>
      <w:r>
        <w:t>ответственности.</w:t>
      </w:r>
      <w:r w:rsidR="00815ED6">
        <w:t xml:space="preserve"> </w:t>
      </w:r>
      <w:r>
        <w:t>ПВО</w:t>
      </w:r>
      <w:r w:rsidR="00815ED6">
        <w:t xml:space="preserve"> </w:t>
      </w:r>
      <w:r>
        <w:t>должно</w:t>
      </w:r>
      <w:r w:rsidR="00815ED6">
        <w:t xml:space="preserve"> </w:t>
      </w:r>
      <w:r>
        <w:t>быть</w:t>
      </w:r>
      <w:r w:rsidR="00815ED6">
        <w:t xml:space="preserve"> </w:t>
      </w:r>
      <w:r>
        <w:t>подобрано</w:t>
      </w:r>
      <w:r w:rsidR="00815ED6">
        <w:t xml:space="preserve"> </w:t>
      </w:r>
      <w:r>
        <w:t>в</w:t>
      </w:r>
      <w:r w:rsidR="00815ED6">
        <w:t xml:space="preserve"> </w:t>
      </w:r>
      <w:r>
        <w:t>строгом</w:t>
      </w:r>
      <w:r w:rsidR="00815ED6">
        <w:t xml:space="preserve"> </w:t>
      </w:r>
      <w:r>
        <w:t>соответствии</w:t>
      </w:r>
      <w:r w:rsidR="00815ED6">
        <w:t xml:space="preserve"> </w:t>
      </w:r>
      <w:r>
        <w:t>с</w:t>
      </w:r>
      <w:r w:rsidR="00815ED6">
        <w:t xml:space="preserve"> </w:t>
      </w:r>
      <w:r>
        <w:t>ожидаемым</w:t>
      </w:r>
      <w:r w:rsidR="00815ED6">
        <w:t xml:space="preserve"> </w:t>
      </w:r>
      <w:r>
        <w:t>устьевым</w:t>
      </w:r>
      <w:r w:rsidR="00815ED6">
        <w:t xml:space="preserve"> </w:t>
      </w:r>
      <w:r>
        <w:t>давлением</w:t>
      </w:r>
      <w:r w:rsidR="00815ED6">
        <w:t xml:space="preserve"> </w:t>
      </w:r>
      <w:r>
        <w:t>и</w:t>
      </w:r>
      <w:r w:rsidR="00815ED6">
        <w:t xml:space="preserve"> </w:t>
      </w:r>
      <w:r>
        <w:t>характером</w:t>
      </w:r>
      <w:r w:rsidR="00815ED6">
        <w:t xml:space="preserve"> </w:t>
      </w:r>
      <w:r>
        <w:t>среды.</w:t>
      </w:r>
      <w:r w:rsidR="00815ED6">
        <w:t xml:space="preserve"> </w:t>
      </w:r>
      <w:r>
        <w:t>Все</w:t>
      </w:r>
      <w:r w:rsidR="00815ED6">
        <w:t xml:space="preserve"> </w:t>
      </w:r>
      <w:r>
        <w:t>элементы</w:t>
      </w:r>
      <w:r w:rsidR="00815ED6">
        <w:t xml:space="preserve"> </w:t>
      </w:r>
      <w:proofErr w:type="spellStart"/>
      <w:r>
        <w:t>манифольда</w:t>
      </w:r>
      <w:proofErr w:type="spellEnd"/>
      <w:r w:rsidR="00815ED6">
        <w:t xml:space="preserve"> </w:t>
      </w:r>
      <w:r>
        <w:t>–</w:t>
      </w:r>
      <w:r w:rsidR="00815ED6">
        <w:t xml:space="preserve"> </w:t>
      </w:r>
      <w:r>
        <w:t>задвижки,</w:t>
      </w:r>
      <w:r w:rsidR="00815ED6">
        <w:t xml:space="preserve"> </w:t>
      </w:r>
      <w:r>
        <w:t>краны,</w:t>
      </w:r>
      <w:r w:rsidR="00815ED6">
        <w:t xml:space="preserve"> </w:t>
      </w:r>
      <w:r>
        <w:t>предохранительные</w:t>
      </w:r>
      <w:r w:rsidR="00815ED6">
        <w:t xml:space="preserve"> </w:t>
      </w:r>
      <w:r>
        <w:t>клапаны</w:t>
      </w:r>
      <w:r w:rsidR="00815ED6">
        <w:t xml:space="preserve"> </w:t>
      </w:r>
      <w:r>
        <w:t>–</w:t>
      </w:r>
      <w:r w:rsidR="00815ED6">
        <w:t xml:space="preserve"> </w:t>
      </w:r>
      <w:r>
        <w:t>должны</w:t>
      </w:r>
      <w:r w:rsidR="00815ED6">
        <w:t xml:space="preserve"> </w:t>
      </w:r>
      <w:r>
        <w:t>находиться</w:t>
      </w:r>
      <w:r w:rsidR="00815ED6">
        <w:t xml:space="preserve"> </w:t>
      </w:r>
      <w:r>
        <w:t>в</w:t>
      </w:r>
      <w:r w:rsidR="00815ED6">
        <w:t xml:space="preserve"> </w:t>
      </w:r>
      <w:r>
        <w:t>исправном</w:t>
      </w:r>
      <w:r w:rsidR="00815ED6">
        <w:t xml:space="preserve"> </w:t>
      </w:r>
      <w:r>
        <w:t>состоянии,</w:t>
      </w:r>
      <w:r w:rsidR="00815ED6">
        <w:t xml:space="preserve"> </w:t>
      </w:r>
      <w:r>
        <w:t>а</w:t>
      </w:r>
      <w:r w:rsidR="00815ED6">
        <w:t xml:space="preserve"> </w:t>
      </w:r>
      <w:r>
        <w:t>персонал</w:t>
      </w:r>
      <w:r w:rsidR="00815ED6">
        <w:t xml:space="preserve"> </w:t>
      </w:r>
      <w:r>
        <w:t>должен</w:t>
      </w:r>
      <w:r w:rsidR="00815ED6">
        <w:t xml:space="preserve"> </w:t>
      </w:r>
      <w:r>
        <w:t>быть</w:t>
      </w:r>
      <w:r w:rsidR="00815ED6">
        <w:t xml:space="preserve"> </w:t>
      </w:r>
      <w:r>
        <w:t>до</w:t>
      </w:r>
      <w:r w:rsidR="00815ED6">
        <w:t xml:space="preserve"> </w:t>
      </w:r>
      <w:r>
        <w:t>автоматизма</w:t>
      </w:r>
      <w:r w:rsidR="00815ED6">
        <w:t xml:space="preserve"> </w:t>
      </w:r>
      <w:r>
        <w:t>отработан</w:t>
      </w:r>
      <w:r w:rsidR="00815ED6">
        <w:t xml:space="preserve"> </w:t>
      </w:r>
      <w:r>
        <w:t>в</w:t>
      </w:r>
      <w:r w:rsidR="00815ED6">
        <w:t xml:space="preserve"> </w:t>
      </w:r>
      <w:r>
        <w:t>их</w:t>
      </w:r>
      <w:r w:rsidR="00815ED6">
        <w:t xml:space="preserve"> </w:t>
      </w:r>
      <w:r>
        <w:t>переключении.</w:t>
      </w:r>
      <w:r w:rsidR="00815ED6">
        <w:t xml:space="preserve"> </w:t>
      </w:r>
      <w:r>
        <w:t>Категорически</w:t>
      </w:r>
      <w:r w:rsidR="00815ED6">
        <w:t xml:space="preserve"> </w:t>
      </w:r>
      <w:r>
        <w:t>запрещается</w:t>
      </w:r>
      <w:r w:rsidR="00815ED6">
        <w:t xml:space="preserve"> </w:t>
      </w:r>
      <w:r>
        <w:t>производить</w:t>
      </w:r>
      <w:r w:rsidR="00815ED6">
        <w:t xml:space="preserve"> </w:t>
      </w:r>
      <w:r>
        <w:t>какие-либо</w:t>
      </w:r>
      <w:r w:rsidR="00815ED6">
        <w:t xml:space="preserve"> </w:t>
      </w:r>
      <w:r>
        <w:t>ремонтные</w:t>
      </w:r>
      <w:r w:rsidR="00815ED6">
        <w:t xml:space="preserve"> </w:t>
      </w:r>
      <w:r>
        <w:t>работы</w:t>
      </w:r>
      <w:r w:rsidR="00815ED6">
        <w:t xml:space="preserve"> </w:t>
      </w:r>
      <w:r>
        <w:t>на</w:t>
      </w:r>
      <w:r w:rsidR="00815ED6">
        <w:t xml:space="preserve"> </w:t>
      </w:r>
      <w:proofErr w:type="spellStart"/>
      <w:r>
        <w:t>манифольде</w:t>
      </w:r>
      <w:proofErr w:type="spellEnd"/>
      <w:r w:rsidR="00815ED6">
        <w:t xml:space="preserve"> </w:t>
      </w:r>
      <w:r>
        <w:t>или</w:t>
      </w:r>
      <w:r w:rsidR="00815ED6">
        <w:t xml:space="preserve"> </w:t>
      </w:r>
      <w:r>
        <w:t>элементах</w:t>
      </w:r>
      <w:r w:rsidR="00815ED6">
        <w:t xml:space="preserve"> </w:t>
      </w:r>
      <w:r>
        <w:t>ПВО</w:t>
      </w:r>
      <w:r w:rsidR="00815ED6">
        <w:t xml:space="preserve"> </w:t>
      </w:r>
      <w:r>
        <w:t>под</w:t>
      </w:r>
      <w:r w:rsidR="00815ED6">
        <w:t xml:space="preserve"> </w:t>
      </w:r>
      <w:r>
        <w:t>давлением.</w:t>
      </w:r>
      <w:r w:rsidR="00815ED6">
        <w:t xml:space="preserve"> </w:t>
      </w:r>
      <w:r>
        <w:t>При</w:t>
      </w:r>
      <w:r w:rsidR="00815ED6">
        <w:t xml:space="preserve"> </w:t>
      </w:r>
      <w:r>
        <w:t>проведении</w:t>
      </w:r>
      <w:r w:rsidR="00815ED6">
        <w:t xml:space="preserve"> </w:t>
      </w:r>
      <w:r>
        <w:t>работ</w:t>
      </w:r>
      <w:r w:rsidR="00815ED6">
        <w:t xml:space="preserve"> </w:t>
      </w:r>
      <w:r>
        <w:t>в</w:t>
      </w:r>
      <w:r w:rsidR="00815ED6">
        <w:t xml:space="preserve"> </w:t>
      </w:r>
      <w:r>
        <w:t>сероводородсодержащих</w:t>
      </w:r>
      <w:r w:rsidR="00815ED6">
        <w:t xml:space="preserve"> </w:t>
      </w:r>
      <w:r>
        <w:t>средах</w:t>
      </w:r>
      <w:r w:rsidR="00815ED6">
        <w:t xml:space="preserve"> </w:t>
      </w:r>
      <w:r>
        <w:t>весь</w:t>
      </w:r>
      <w:r w:rsidR="00815ED6">
        <w:t xml:space="preserve"> </w:t>
      </w:r>
      <w:r>
        <w:t>персонал</w:t>
      </w:r>
      <w:r w:rsidR="00815ED6">
        <w:t xml:space="preserve"> </w:t>
      </w:r>
      <w:r>
        <w:t>должен</w:t>
      </w:r>
      <w:r w:rsidR="00815ED6">
        <w:t xml:space="preserve"> </w:t>
      </w:r>
      <w:r>
        <w:t>быть</w:t>
      </w:r>
      <w:r w:rsidR="00815ED6">
        <w:t xml:space="preserve"> </w:t>
      </w:r>
      <w:r>
        <w:t>обеспечен</w:t>
      </w:r>
      <w:r w:rsidR="00815ED6">
        <w:t xml:space="preserve"> </w:t>
      </w:r>
      <w:r>
        <w:t>автономными</w:t>
      </w:r>
      <w:r w:rsidR="00815ED6">
        <w:t xml:space="preserve"> </w:t>
      </w:r>
      <w:r>
        <w:t>средствами</w:t>
      </w:r>
      <w:r w:rsidR="00815ED6">
        <w:t xml:space="preserve"> </w:t>
      </w:r>
      <w:r>
        <w:t>индивидуальной</w:t>
      </w:r>
      <w:r w:rsidR="00815ED6">
        <w:t xml:space="preserve"> </w:t>
      </w:r>
      <w:r>
        <w:t>защиты</w:t>
      </w:r>
      <w:r w:rsidR="00815ED6">
        <w:t xml:space="preserve"> </w:t>
      </w:r>
      <w:r>
        <w:t>органов</w:t>
      </w:r>
      <w:r w:rsidR="00815ED6">
        <w:t xml:space="preserve"> </w:t>
      </w:r>
      <w:r>
        <w:t>дыхания,</w:t>
      </w:r>
      <w:r w:rsidR="00815ED6">
        <w:t xml:space="preserve"> </w:t>
      </w:r>
      <w:r>
        <w:t>на</w:t>
      </w:r>
      <w:r w:rsidR="00815ED6">
        <w:t xml:space="preserve"> </w:t>
      </w:r>
      <w:r>
        <w:t>площадке</w:t>
      </w:r>
      <w:r w:rsidR="00815ED6">
        <w:t xml:space="preserve"> </w:t>
      </w:r>
      <w:r>
        <w:t>должны</w:t>
      </w:r>
      <w:r w:rsidR="00815ED6">
        <w:t xml:space="preserve"> </w:t>
      </w:r>
      <w:r>
        <w:t>быть</w:t>
      </w:r>
      <w:r w:rsidR="00815ED6">
        <w:t xml:space="preserve"> </w:t>
      </w:r>
      <w:r>
        <w:t>установлены</w:t>
      </w:r>
      <w:r w:rsidR="00815ED6">
        <w:t xml:space="preserve"> </w:t>
      </w:r>
      <w:r>
        <w:t>стационарные</w:t>
      </w:r>
      <w:r w:rsidR="00815ED6">
        <w:t xml:space="preserve"> </w:t>
      </w:r>
      <w:r>
        <w:t>и</w:t>
      </w:r>
      <w:r w:rsidR="00815ED6">
        <w:t xml:space="preserve"> </w:t>
      </w:r>
      <w:r>
        <w:t>переносные</w:t>
      </w:r>
      <w:r w:rsidR="00815ED6">
        <w:t xml:space="preserve"> </w:t>
      </w:r>
      <w:r>
        <w:t>газоанализаторы,</w:t>
      </w:r>
      <w:r w:rsidR="00815ED6">
        <w:t xml:space="preserve"> </w:t>
      </w:r>
      <w:r>
        <w:t>заранее</w:t>
      </w:r>
      <w:r w:rsidR="00815ED6">
        <w:t xml:space="preserve"> </w:t>
      </w:r>
      <w:r>
        <w:t>определены</w:t>
      </w:r>
      <w:r w:rsidR="00815ED6">
        <w:t xml:space="preserve"> </w:t>
      </w:r>
      <w:r>
        <w:t>и</w:t>
      </w:r>
      <w:r w:rsidR="00815ED6">
        <w:t xml:space="preserve"> </w:t>
      </w:r>
      <w:r>
        <w:t>обозначены</w:t>
      </w:r>
      <w:r w:rsidR="00815ED6">
        <w:t xml:space="preserve"> </w:t>
      </w:r>
      <w:r>
        <w:t>направления</w:t>
      </w:r>
      <w:r w:rsidR="00815ED6">
        <w:t xml:space="preserve"> </w:t>
      </w:r>
      <w:r>
        <w:t>ветра</w:t>
      </w:r>
      <w:r w:rsidR="00815ED6">
        <w:t xml:space="preserve"> </w:t>
      </w:r>
      <w:r>
        <w:t>и</w:t>
      </w:r>
      <w:r w:rsidR="00815ED6">
        <w:t xml:space="preserve"> </w:t>
      </w:r>
      <w:r>
        <w:t>пути</w:t>
      </w:r>
      <w:r w:rsidR="00815ED6">
        <w:t xml:space="preserve"> </w:t>
      </w:r>
      <w:r>
        <w:t>эвакуации.</w:t>
      </w:r>
    </w:p>
    <w:p w14:paraId="0A654CC1" w14:textId="1EB2E178" w:rsidR="00463FAA" w:rsidRDefault="00463FAA" w:rsidP="00463FAA">
      <w:pPr>
        <w:spacing w:after="0" w:line="360" w:lineRule="auto"/>
        <w:ind w:firstLine="708"/>
        <w:jc w:val="both"/>
      </w:pPr>
      <w:r>
        <w:t>Завершающей</w:t>
      </w:r>
      <w:r w:rsidR="00815ED6">
        <w:t xml:space="preserve"> </w:t>
      </w:r>
      <w:r>
        <w:t>фазой</w:t>
      </w:r>
      <w:r w:rsidR="00815ED6">
        <w:t xml:space="preserve"> </w:t>
      </w:r>
      <w:r>
        <w:t>является</w:t>
      </w:r>
      <w:r w:rsidR="00815ED6">
        <w:t xml:space="preserve"> </w:t>
      </w:r>
      <w:r>
        <w:t>консервация</w:t>
      </w:r>
      <w:r w:rsidR="00815ED6">
        <w:t xml:space="preserve"> </w:t>
      </w:r>
      <w:r>
        <w:t>скважины</w:t>
      </w:r>
      <w:r w:rsidR="00815ED6">
        <w:t xml:space="preserve"> </w:t>
      </w:r>
      <w:r>
        <w:t>или</w:t>
      </w:r>
      <w:r w:rsidR="00815ED6">
        <w:t xml:space="preserve"> </w:t>
      </w:r>
      <w:r>
        <w:t>ее</w:t>
      </w:r>
      <w:r w:rsidR="00815ED6">
        <w:t xml:space="preserve"> </w:t>
      </w:r>
      <w:r>
        <w:t>ввод</w:t>
      </w:r>
      <w:r w:rsidR="00815ED6">
        <w:t xml:space="preserve"> </w:t>
      </w:r>
      <w:r>
        <w:t>в</w:t>
      </w:r>
      <w:r w:rsidR="00815ED6">
        <w:t xml:space="preserve"> </w:t>
      </w:r>
      <w:r>
        <w:t>эксплуатацию</w:t>
      </w:r>
      <w:r w:rsidR="00815ED6">
        <w:t xml:space="preserve"> </w:t>
      </w:r>
      <w:r>
        <w:t>после</w:t>
      </w:r>
      <w:r w:rsidR="00815ED6">
        <w:t xml:space="preserve"> </w:t>
      </w:r>
      <w:r>
        <w:t>ремонта.</w:t>
      </w:r>
      <w:r w:rsidR="00815ED6">
        <w:t xml:space="preserve"> </w:t>
      </w:r>
      <w:r>
        <w:t>После</w:t>
      </w:r>
      <w:r w:rsidR="00815ED6">
        <w:t xml:space="preserve"> </w:t>
      </w:r>
      <w:r>
        <w:t>выполнения</w:t>
      </w:r>
      <w:r w:rsidR="00815ED6">
        <w:t xml:space="preserve"> </w:t>
      </w:r>
      <w:r>
        <w:t>целевых</w:t>
      </w:r>
      <w:r w:rsidR="00815ED6">
        <w:t xml:space="preserve"> </w:t>
      </w:r>
      <w:r>
        <w:t>работ</w:t>
      </w:r>
      <w:r w:rsidR="00815ED6">
        <w:t xml:space="preserve"> </w:t>
      </w:r>
      <w:r>
        <w:t>скважина</w:t>
      </w:r>
      <w:r w:rsidR="00815ED6">
        <w:t xml:space="preserve"> </w:t>
      </w:r>
      <w:r>
        <w:t>должна</w:t>
      </w:r>
      <w:r w:rsidR="00815ED6">
        <w:t xml:space="preserve"> </w:t>
      </w:r>
      <w:r>
        <w:t>быть</w:t>
      </w:r>
      <w:r w:rsidR="00815ED6">
        <w:t xml:space="preserve"> </w:t>
      </w:r>
      <w:r>
        <w:t>приведена</w:t>
      </w:r>
      <w:r w:rsidR="00815ED6">
        <w:t xml:space="preserve"> </w:t>
      </w:r>
      <w:r>
        <w:t>в</w:t>
      </w:r>
      <w:r w:rsidR="00815ED6">
        <w:t xml:space="preserve"> </w:t>
      </w:r>
      <w:r>
        <w:t>безопасное</w:t>
      </w:r>
      <w:r w:rsidR="00815ED6">
        <w:t xml:space="preserve"> </w:t>
      </w:r>
      <w:r>
        <w:t>состояние.</w:t>
      </w:r>
      <w:r w:rsidR="00815ED6">
        <w:t xml:space="preserve"> </w:t>
      </w:r>
      <w:r>
        <w:t>Если</w:t>
      </w:r>
      <w:r w:rsidR="00815ED6">
        <w:t xml:space="preserve"> </w:t>
      </w:r>
      <w:r>
        <w:t>ремонт</w:t>
      </w:r>
      <w:r w:rsidR="00815ED6">
        <w:t xml:space="preserve"> </w:t>
      </w:r>
      <w:r>
        <w:t>завершен,</w:t>
      </w:r>
      <w:r w:rsidR="00815ED6">
        <w:t xml:space="preserve"> </w:t>
      </w:r>
      <w:r>
        <w:t>производится</w:t>
      </w:r>
      <w:r w:rsidR="00815ED6">
        <w:t xml:space="preserve"> </w:t>
      </w:r>
      <w:r>
        <w:t>ее</w:t>
      </w:r>
      <w:r w:rsidR="00815ED6">
        <w:t xml:space="preserve"> </w:t>
      </w:r>
      <w:r>
        <w:t>запуск</w:t>
      </w:r>
      <w:r w:rsidR="00815ED6">
        <w:t xml:space="preserve"> </w:t>
      </w:r>
      <w:r>
        <w:t>с</w:t>
      </w:r>
      <w:r w:rsidR="00815ED6">
        <w:t xml:space="preserve"> </w:t>
      </w:r>
      <w:r>
        <w:t>обязательным</w:t>
      </w:r>
      <w:r w:rsidR="00815ED6">
        <w:t xml:space="preserve"> </w:t>
      </w:r>
      <w:r>
        <w:t>контролем</w:t>
      </w:r>
      <w:r w:rsidR="00815ED6">
        <w:t xml:space="preserve"> </w:t>
      </w:r>
      <w:r>
        <w:t>всех</w:t>
      </w:r>
      <w:r w:rsidR="00815ED6">
        <w:t xml:space="preserve"> </w:t>
      </w:r>
      <w:r>
        <w:t>параметров</w:t>
      </w:r>
      <w:r w:rsidR="00815ED6">
        <w:t xml:space="preserve"> </w:t>
      </w:r>
      <w:r>
        <w:t>работы.</w:t>
      </w:r>
      <w:r w:rsidR="00815ED6">
        <w:t xml:space="preserve"> </w:t>
      </w:r>
      <w:r>
        <w:t>Если</w:t>
      </w:r>
      <w:r w:rsidR="00815ED6">
        <w:t xml:space="preserve"> </w:t>
      </w:r>
      <w:r>
        <w:t>же</w:t>
      </w:r>
      <w:r w:rsidR="00815ED6">
        <w:t xml:space="preserve"> </w:t>
      </w:r>
      <w:r>
        <w:t>скважина</w:t>
      </w:r>
      <w:r w:rsidR="00815ED6">
        <w:t xml:space="preserve"> </w:t>
      </w:r>
      <w:r>
        <w:t>подлежит</w:t>
      </w:r>
      <w:r w:rsidR="00815ED6">
        <w:t xml:space="preserve"> </w:t>
      </w:r>
      <w:r>
        <w:t>консервации,</w:t>
      </w:r>
      <w:r w:rsidR="00815ED6">
        <w:t xml:space="preserve"> </w:t>
      </w:r>
      <w:r>
        <w:t>на</w:t>
      </w:r>
      <w:r w:rsidR="00815ED6">
        <w:t xml:space="preserve"> </w:t>
      </w:r>
      <w:r>
        <w:t>ее</w:t>
      </w:r>
      <w:r w:rsidR="00815ED6">
        <w:t xml:space="preserve"> </w:t>
      </w:r>
      <w:r>
        <w:t>устье</w:t>
      </w:r>
      <w:r w:rsidR="00815ED6">
        <w:t xml:space="preserve"> </w:t>
      </w:r>
      <w:r>
        <w:t>устанавливаются</w:t>
      </w:r>
      <w:r w:rsidR="00815ED6">
        <w:t xml:space="preserve"> </w:t>
      </w:r>
      <w:r>
        <w:t>герметизирующие</w:t>
      </w:r>
      <w:r w:rsidR="00815ED6">
        <w:t xml:space="preserve"> </w:t>
      </w:r>
      <w:r>
        <w:t>устройства</w:t>
      </w:r>
      <w:r w:rsidR="00815ED6">
        <w:t xml:space="preserve"> </w:t>
      </w:r>
      <w:r>
        <w:t>(пломбы,</w:t>
      </w:r>
      <w:r w:rsidR="00815ED6">
        <w:t xml:space="preserve"> </w:t>
      </w:r>
      <w:r>
        <w:t>заглушки),</w:t>
      </w:r>
      <w:r w:rsidR="00815ED6">
        <w:t xml:space="preserve"> </w:t>
      </w:r>
      <w:r>
        <w:t>соответствующая</w:t>
      </w:r>
      <w:r w:rsidR="00815ED6">
        <w:t xml:space="preserve"> </w:t>
      </w:r>
      <w:r>
        <w:t>маркировка,</w:t>
      </w:r>
      <w:r w:rsidR="00815ED6">
        <w:t xml:space="preserve"> </w:t>
      </w:r>
      <w:r>
        <w:t>и</w:t>
      </w:r>
      <w:r w:rsidR="00815ED6">
        <w:t xml:space="preserve"> </w:t>
      </w:r>
      <w:r>
        <w:t>составляется</w:t>
      </w:r>
      <w:r w:rsidR="00815ED6">
        <w:t xml:space="preserve"> </w:t>
      </w:r>
      <w:r>
        <w:t>акт,</w:t>
      </w:r>
      <w:r w:rsidR="00815ED6">
        <w:t xml:space="preserve"> </w:t>
      </w:r>
      <w:r>
        <w:t>фиксирующий</w:t>
      </w:r>
      <w:r w:rsidR="00815ED6">
        <w:t xml:space="preserve"> </w:t>
      </w:r>
      <w:r>
        <w:t>ее</w:t>
      </w:r>
      <w:r w:rsidR="00815ED6">
        <w:t xml:space="preserve"> </w:t>
      </w:r>
      <w:r>
        <w:t>состояние.</w:t>
      </w:r>
      <w:r w:rsidR="00815ED6">
        <w:t xml:space="preserve"> </w:t>
      </w:r>
      <w:r>
        <w:t>Территория</w:t>
      </w:r>
      <w:r w:rsidR="00815ED6">
        <w:t xml:space="preserve"> </w:t>
      </w:r>
      <w:r>
        <w:t>буровой</w:t>
      </w:r>
      <w:r w:rsidR="00815ED6">
        <w:t xml:space="preserve"> </w:t>
      </w:r>
      <w:r>
        <w:t>площадки</w:t>
      </w:r>
      <w:r w:rsidR="00815ED6">
        <w:t xml:space="preserve"> </w:t>
      </w:r>
      <w:r>
        <w:t>приводится</w:t>
      </w:r>
      <w:r w:rsidR="00815ED6">
        <w:t xml:space="preserve"> </w:t>
      </w:r>
      <w:r>
        <w:t>в</w:t>
      </w:r>
      <w:r w:rsidR="00815ED6">
        <w:t xml:space="preserve"> </w:t>
      </w:r>
      <w:r>
        <w:t>порядок,</w:t>
      </w:r>
      <w:r w:rsidR="00815ED6">
        <w:t xml:space="preserve"> </w:t>
      </w:r>
      <w:r>
        <w:t>все</w:t>
      </w:r>
      <w:r w:rsidR="00815ED6">
        <w:t xml:space="preserve"> </w:t>
      </w:r>
      <w:r>
        <w:t>оборудование</w:t>
      </w:r>
      <w:r w:rsidR="00815ED6">
        <w:t xml:space="preserve"> </w:t>
      </w:r>
      <w:r>
        <w:t>демонтируется</w:t>
      </w:r>
      <w:r w:rsidR="00815ED6">
        <w:t xml:space="preserve"> </w:t>
      </w:r>
      <w:r>
        <w:t>и</w:t>
      </w:r>
      <w:r w:rsidR="00815ED6">
        <w:t xml:space="preserve"> </w:t>
      </w:r>
      <w:r>
        <w:t>отправляется</w:t>
      </w:r>
      <w:r w:rsidR="00815ED6">
        <w:t xml:space="preserve"> </w:t>
      </w:r>
      <w:r>
        <w:t>на</w:t>
      </w:r>
      <w:r w:rsidR="00815ED6">
        <w:t xml:space="preserve"> </w:t>
      </w:r>
      <w:r>
        <w:t>техническое</w:t>
      </w:r>
      <w:r w:rsidR="00815ED6">
        <w:t xml:space="preserve"> </w:t>
      </w:r>
      <w:r>
        <w:t>обслуживание.</w:t>
      </w:r>
    </w:p>
    <w:p w14:paraId="14773808" w14:textId="407D3A13" w:rsidR="009D4831" w:rsidRDefault="00463FAA" w:rsidP="00463FAA">
      <w:pPr>
        <w:spacing w:after="0" w:line="360" w:lineRule="auto"/>
        <w:ind w:firstLine="708"/>
        <w:jc w:val="both"/>
      </w:pPr>
      <w:r>
        <w:t>Таким</w:t>
      </w:r>
      <w:r w:rsidR="00815ED6">
        <w:t xml:space="preserve"> </w:t>
      </w:r>
      <w:r>
        <w:t>образом,</w:t>
      </w:r>
      <w:r w:rsidR="00815ED6">
        <w:t xml:space="preserve"> </w:t>
      </w:r>
      <w:r>
        <w:t>предотвращение</w:t>
      </w:r>
      <w:r w:rsidR="00815ED6">
        <w:t xml:space="preserve"> </w:t>
      </w:r>
      <w:r>
        <w:t>аварий</w:t>
      </w:r>
      <w:r w:rsidR="00815ED6">
        <w:t xml:space="preserve"> </w:t>
      </w:r>
      <w:r>
        <w:t>при</w:t>
      </w:r>
      <w:r w:rsidR="00815ED6">
        <w:t xml:space="preserve"> </w:t>
      </w:r>
      <w:r>
        <w:t>ПРС</w:t>
      </w:r>
      <w:r w:rsidR="00815ED6">
        <w:t xml:space="preserve"> </w:t>
      </w:r>
      <w:r>
        <w:t>–</w:t>
      </w:r>
      <w:r w:rsidR="00815ED6">
        <w:t xml:space="preserve"> </w:t>
      </w:r>
      <w:r>
        <w:t>это</w:t>
      </w:r>
      <w:r w:rsidR="00815ED6">
        <w:t xml:space="preserve"> </w:t>
      </w:r>
      <w:r>
        <w:t>сложная,</w:t>
      </w:r>
      <w:r w:rsidR="00815ED6">
        <w:t xml:space="preserve"> </w:t>
      </w:r>
      <w:r>
        <w:t>многокомпонентная</w:t>
      </w:r>
      <w:r w:rsidR="00815ED6">
        <w:t xml:space="preserve"> </w:t>
      </w:r>
      <w:r>
        <w:t>система,</w:t>
      </w:r>
      <w:r w:rsidR="00815ED6">
        <w:t xml:space="preserve"> </w:t>
      </w:r>
      <w:r>
        <w:t>где</w:t>
      </w:r>
      <w:r w:rsidR="00815ED6">
        <w:t xml:space="preserve"> </w:t>
      </w:r>
      <w:r>
        <w:t>человеческий</w:t>
      </w:r>
      <w:r w:rsidR="00815ED6">
        <w:t xml:space="preserve"> </w:t>
      </w:r>
      <w:r>
        <w:t>фактор,</w:t>
      </w:r>
      <w:r w:rsidR="00815ED6">
        <w:t xml:space="preserve"> </w:t>
      </w:r>
      <w:r>
        <w:t>технологическая</w:t>
      </w:r>
      <w:r w:rsidR="00815ED6">
        <w:t xml:space="preserve"> </w:t>
      </w:r>
      <w:r>
        <w:t>дисциплина</w:t>
      </w:r>
      <w:r w:rsidR="00815ED6">
        <w:t xml:space="preserve"> </w:t>
      </w:r>
      <w:r>
        <w:t>и</w:t>
      </w:r>
      <w:r w:rsidR="00815ED6">
        <w:t xml:space="preserve"> </w:t>
      </w:r>
      <w:r>
        <w:t>исправность</w:t>
      </w:r>
      <w:r w:rsidR="00815ED6">
        <w:t xml:space="preserve"> </w:t>
      </w:r>
      <w:r>
        <w:t>оборудования</w:t>
      </w:r>
      <w:r w:rsidR="00815ED6">
        <w:t xml:space="preserve"> </w:t>
      </w:r>
      <w:r>
        <w:t>являются</w:t>
      </w:r>
      <w:r w:rsidR="00815ED6">
        <w:t xml:space="preserve"> </w:t>
      </w:r>
      <w:r>
        <w:t>равнозначными</w:t>
      </w:r>
      <w:r w:rsidR="00815ED6">
        <w:t xml:space="preserve"> </w:t>
      </w:r>
      <w:r>
        <w:t>и</w:t>
      </w:r>
      <w:r w:rsidR="00815ED6">
        <w:t xml:space="preserve"> </w:t>
      </w:r>
      <w:r>
        <w:t>взаимозависимыми</w:t>
      </w:r>
      <w:r w:rsidR="00815ED6">
        <w:t xml:space="preserve"> </w:t>
      </w:r>
      <w:r>
        <w:t>элементами.</w:t>
      </w:r>
      <w:r w:rsidR="00815ED6">
        <w:t xml:space="preserve"> </w:t>
      </w:r>
      <w:r>
        <w:t>Строгое</w:t>
      </w:r>
      <w:r w:rsidR="00815ED6">
        <w:t xml:space="preserve"> </w:t>
      </w:r>
      <w:r>
        <w:t>следование</w:t>
      </w:r>
      <w:r w:rsidR="00815ED6">
        <w:t xml:space="preserve"> </w:t>
      </w:r>
      <w:r>
        <w:t>регламентам,</w:t>
      </w:r>
      <w:r w:rsidR="00815ED6">
        <w:t xml:space="preserve"> </w:t>
      </w:r>
      <w:r>
        <w:t>постоянная</w:t>
      </w:r>
      <w:r w:rsidR="00815ED6">
        <w:t xml:space="preserve"> </w:t>
      </w:r>
      <w:r>
        <w:t>бдительность</w:t>
      </w:r>
      <w:r w:rsidR="00815ED6">
        <w:t xml:space="preserve"> </w:t>
      </w:r>
      <w:r>
        <w:t>и</w:t>
      </w:r>
      <w:r w:rsidR="00815ED6">
        <w:t xml:space="preserve"> </w:t>
      </w:r>
      <w:r>
        <w:t>высочайшая</w:t>
      </w:r>
      <w:r w:rsidR="00815ED6">
        <w:t xml:space="preserve"> </w:t>
      </w:r>
      <w:r>
        <w:t>профессиональная</w:t>
      </w:r>
      <w:r w:rsidR="00815ED6">
        <w:t xml:space="preserve"> </w:t>
      </w:r>
      <w:r>
        <w:t>подготовка</w:t>
      </w:r>
      <w:r w:rsidR="00815ED6">
        <w:t xml:space="preserve"> </w:t>
      </w:r>
      <w:r>
        <w:lastRenderedPageBreak/>
        <w:t>каждого</w:t>
      </w:r>
      <w:r w:rsidR="00815ED6">
        <w:t xml:space="preserve"> </w:t>
      </w:r>
      <w:r>
        <w:t>члена</w:t>
      </w:r>
      <w:r w:rsidR="00815ED6">
        <w:t xml:space="preserve"> </w:t>
      </w:r>
      <w:r>
        <w:t>бригады</w:t>
      </w:r>
      <w:r w:rsidR="00815ED6">
        <w:t xml:space="preserve"> </w:t>
      </w:r>
      <w:r>
        <w:t>являются</w:t>
      </w:r>
      <w:r w:rsidR="00815ED6">
        <w:t xml:space="preserve"> </w:t>
      </w:r>
      <w:r>
        <w:t>единственно</w:t>
      </w:r>
      <w:r w:rsidR="00815ED6">
        <w:t xml:space="preserve"> </w:t>
      </w:r>
      <w:r>
        <w:t>верным</w:t>
      </w:r>
      <w:r w:rsidR="00815ED6">
        <w:t xml:space="preserve"> </w:t>
      </w:r>
      <w:r>
        <w:t>путем</w:t>
      </w:r>
      <w:r w:rsidR="00815ED6">
        <w:t xml:space="preserve"> </w:t>
      </w:r>
      <w:r>
        <w:t>к</w:t>
      </w:r>
      <w:r w:rsidR="00815ED6">
        <w:t xml:space="preserve"> </w:t>
      </w:r>
      <w:r>
        <w:t>безаварийному</w:t>
      </w:r>
      <w:r w:rsidR="00815ED6">
        <w:t xml:space="preserve"> </w:t>
      </w:r>
      <w:r>
        <w:t>проведению</w:t>
      </w:r>
      <w:r w:rsidR="00815ED6">
        <w:t xml:space="preserve"> </w:t>
      </w:r>
      <w:r>
        <w:t>подземного</w:t>
      </w:r>
      <w:r w:rsidR="00815ED6">
        <w:t xml:space="preserve"> </w:t>
      </w:r>
      <w:r>
        <w:t>ремонта</w:t>
      </w:r>
      <w:r w:rsidR="00815ED6">
        <w:t xml:space="preserve"> </w:t>
      </w:r>
      <w:r>
        <w:t>скважин.</w:t>
      </w:r>
    </w:p>
    <w:p w14:paraId="36E02839" w14:textId="08FCAE09" w:rsidR="00463FAA" w:rsidRDefault="00815ED6" w:rsidP="00E33902">
      <w:pPr>
        <w:pStyle w:val="10"/>
        <w:spacing w:before="0" w:line="360" w:lineRule="auto"/>
        <w:jc w:val="both"/>
        <w:rPr>
          <w:rFonts w:ascii="Times New Roman" w:hAnsi="Times New Roman" w:cs="Times New Roman"/>
          <w:color w:val="auto"/>
          <w:sz w:val="28"/>
          <w:szCs w:val="28"/>
        </w:rPr>
      </w:pPr>
      <w:bookmarkStart w:id="14" w:name="_Toc217378000"/>
      <w:r w:rsidRPr="00815ED6">
        <w:rPr>
          <w:rFonts w:ascii="Times New Roman" w:hAnsi="Times New Roman" w:cs="Times New Roman"/>
          <w:color w:val="auto"/>
          <w:sz w:val="28"/>
          <w:szCs w:val="28"/>
        </w:rPr>
        <w:t>2.7.</w:t>
      </w:r>
      <w:r>
        <w:rPr>
          <w:rFonts w:ascii="Times New Roman" w:hAnsi="Times New Roman" w:cs="Times New Roman"/>
          <w:color w:val="auto"/>
          <w:sz w:val="28"/>
          <w:szCs w:val="28"/>
        </w:rPr>
        <w:t xml:space="preserve"> </w:t>
      </w:r>
      <w:r w:rsidRPr="00815ED6">
        <w:rPr>
          <w:rFonts w:ascii="Times New Roman" w:hAnsi="Times New Roman" w:cs="Times New Roman"/>
          <w:color w:val="auto"/>
          <w:sz w:val="28"/>
          <w:szCs w:val="28"/>
        </w:rPr>
        <w:t>Требования</w:t>
      </w:r>
      <w:r>
        <w:rPr>
          <w:rFonts w:ascii="Times New Roman" w:hAnsi="Times New Roman" w:cs="Times New Roman"/>
          <w:color w:val="auto"/>
          <w:sz w:val="28"/>
          <w:szCs w:val="28"/>
        </w:rPr>
        <w:t xml:space="preserve"> </w:t>
      </w:r>
      <w:r w:rsidRPr="00815ED6">
        <w:rPr>
          <w:rFonts w:ascii="Times New Roman" w:hAnsi="Times New Roman" w:cs="Times New Roman"/>
          <w:color w:val="auto"/>
          <w:sz w:val="28"/>
          <w:szCs w:val="28"/>
        </w:rPr>
        <w:t>промышленной</w:t>
      </w:r>
      <w:r>
        <w:rPr>
          <w:rFonts w:ascii="Times New Roman" w:hAnsi="Times New Roman" w:cs="Times New Roman"/>
          <w:color w:val="auto"/>
          <w:sz w:val="28"/>
          <w:szCs w:val="28"/>
        </w:rPr>
        <w:t xml:space="preserve"> </w:t>
      </w:r>
      <w:r w:rsidRPr="00815ED6">
        <w:rPr>
          <w:rFonts w:ascii="Times New Roman" w:hAnsi="Times New Roman" w:cs="Times New Roman"/>
          <w:color w:val="auto"/>
          <w:sz w:val="28"/>
          <w:szCs w:val="28"/>
        </w:rPr>
        <w:t>безопасности;</w:t>
      </w:r>
      <w:r>
        <w:rPr>
          <w:rFonts w:ascii="Times New Roman" w:hAnsi="Times New Roman" w:cs="Times New Roman"/>
          <w:color w:val="auto"/>
          <w:sz w:val="28"/>
          <w:szCs w:val="28"/>
        </w:rPr>
        <w:t xml:space="preserve"> </w:t>
      </w:r>
      <w:r w:rsidRPr="00815ED6">
        <w:rPr>
          <w:rFonts w:ascii="Times New Roman" w:hAnsi="Times New Roman" w:cs="Times New Roman"/>
          <w:color w:val="auto"/>
          <w:sz w:val="28"/>
          <w:szCs w:val="28"/>
        </w:rPr>
        <w:t>охраны</w:t>
      </w:r>
      <w:r>
        <w:rPr>
          <w:rFonts w:ascii="Times New Roman" w:hAnsi="Times New Roman" w:cs="Times New Roman"/>
          <w:color w:val="auto"/>
          <w:sz w:val="28"/>
          <w:szCs w:val="28"/>
        </w:rPr>
        <w:t xml:space="preserve"> </w:t>
      </w:r>
      <w:r w:rsidRPr="00815ED6">
        <w:rPr>
          <w:rFonts w:ascii="Times New Roman" w:hAnsi="Times New Roman" w:cs="Times New Roman"/>
          <w:color w:val="auto"/>
          <w:sz w:val="28"/>
          <w:szCs w:val="28"/>
        </w:rPr>
        <w:t>недр</w:t>
      </w:r>
      <w:r>
        <w:rPr>
          <w:rFonts w:ascii="Times New Roman" w:hAnsi="Times New Roman" w:cs="Times New Roman"/>
          <w:color w:val="auto"/>
          <w:sz w:val="28"/>
          <w:szCs w:val="28"/>
        </w:rPr>
        <w:t xml:space="preserve"> </w:t>
      </w:r>
      <w:r w:rsidRPr="00815ED6">
        <w:rPr>
          <w:rFonts w:ascii="Times New Roman" w:hAnsi="Times New Roman" w:cs="Times New Roman"/>
          <w:color w:val="auto"/>
          <w:sz w:val="28"/>
          <w:szCs w:val="28"/>
        </w:rPr>
        <w:t>и</w:t>
      </w:r>
      <w:r>
        <w:rPr>
          <w:rFonts w:ascii="Times New Roman" w:hAnsi="Times New Roman" w:cs="Times New Roman"/>
          <w:color w:val="auto"/>
          <w:sz w:val="28"/>
          <w:szCs w:val="28"/>
        </w:rPr>
        <w:t xml:space="preserve"> </w:t>
      </w:r>
      <w:r w:rsidRPr="00815ED6">
        <w:rPr>
          <w:rFonts w:ascii="Times New Roman" w:hAnsi="Times New Roman" w:cs="Times New Roman"/>
          <w:color w:val="auto"/>
          <w:sz w:val="28"/>
          <w:szCs w:val="28"/>
        </w:rPr>
        <w:t>окружающей</w:t>
      </w:r>
      <w:r>
        <w:rPr>
          <w:rFonts w:ascii="Times New Roman" w:hAnsi="Times New Roman" w:cs="Times New Roman"/>
          <w:color w:val="auto"/>
          <w:sz w:val="28"/>
          <w:szCs w:val="28"/>
        </w:rPr>
        <w:t xml:space="preserve"> </w:t>
      </w:r>
      <w:r w:rsidRPr="00815ED6">
        <w:rPr>
          <w:rFonts w:ascii="Times New Roman" w:hAnsi="Times New Roman" w:cs="Times New Roman"/>
          <w:color w:val="auto"/>
          <w:sz w:val="28"/>
          <w:szCs w:val="28"/>
        </w:rPr>
        <w:t>среды</w:t>
      </w:r>
      <w:r>
        <w:rPr>
          <w:rFonts w:ascii="Times New Roman" w:hAnsi="Times New Roman" w:cs="Times New Roman"/>
          <w:color w:val="auto"/>
          <w:sz w:val="28"/>
          <w:szCs w:val="28"/>
        </w:rPr>
        <w:t xml:space="preserve"> </w:t>
      </w:r>
      <w:r w:rsidRPr="00815ED6">
        <w:rPr>
          <w:rFonts w:ascii="Times New Roman" w:hAnsi="Times New Roman" w:cs="Times New Roman"/>
          <w:color w:val="auto"/>
          <w:sz w:val="28"/>
          <w:szCs w:val="28"/>
        </w:rPr>
        <w:t>при</w:t>
      </w:r>
      <w:r>
        <w:rPr>
          <w:rFonts w:ascii="Times New Roman" w:hAnsi="Times New Roman" w:cs="Times New Roman"/>
          <w:color w:val="auto"/>
          <w:sz w:val="28"/>
          <w:szCs w:val="28"/>
        </w:rPr>
        <w:t xml:space="preserve"> </w:t>
      </w:r>
      <w:r w:rsidRPr="00815ED6">
        <w:rPr>
          <w:rFonts w:ascii="Times New Roman" w:hAnsi="Times New Roman" w:cs="Times New Roman"/>
          <w:color w:val="auto"/>
          <w:sz w:val="28"/>
          <w:szCs w:val="28"/>
        </w:rPr>
        <w:t>проведении</w:t>
      </w:r>
      <w:r>
        <w:rPr>
          <w:rFonts w:ascii="Times New Roman" w:hAnsi="Times New Roman" w:cs="Times New Roman"/>
          <w:color w:val="auto"/>
          <w:sz w:val="28"/>
          <w:szCs w:val="28"/>
        </w:rPr>
        <w:t xml:space="preserve"> </w:t>
      </w:r>
      <w:r w:rsidRPr="00815ED6">
        <w:rPr>
          <w:rFonts w:ascii="Times New Roman" w:hAnsi="Times New Roman" w:cs="Times New Roman"/>
          <w:color w:val="auto"/>
          <w:sz w:val="28"/>
          <w:szCs w:val="28"/>
        </w:rPr>
        <w:t>ПРС</w:t>
      </w:r>
      <w:bookmarkEnd w:id="14"/>
    </w:p>
    <w:p w14:paraId="61D3F219" w14:textId="1AFB86F8" w:rsidR="00815ED6" w:rsidRDefault="00815ED6" w:rsidP="00815ED6"/>
    <w:p w14:paraId="49C933AD" w14:textId="19381B9B" w:rsidR="00815ED6" w:rsidRPr="00815ED6" w:rsidRDefault="00815ED6" w:rsidP="00815ED6">
      <w:pPr>
        <w:spacing w:after="0" w:afterAutospacing="1" w:line="360" w:lineRule="auto"/>
        <w:ind w:firstLine="708"/>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t>Все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работы</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консервации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ликвидации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скважин</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должны</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проводиться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соответствии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требованиями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природоохранного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законодательства,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действующими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РФ</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внутренними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руководящими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документами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инструкциями.</w:t>
      </w:r>
      <w:r>
        <w:rPr>
          <w:rFonts w:eastAsia="Times New Roman" w:cs="Times New Roman"/>
          <w:sz w:val="21"/>
          <w:szCs w:val="21"/>
          <w:lang w:eastAsia="ru-RU"/>
        </w:rPr>
        <w:t xml:space="preserve"> </w:t>
      </w:r>
      <w:r w:rsidRPr="00815ED6">
        <w:rPr>
          <w:rFonts w:eastAsia="Times New Roman" w:cs="Times New Roman"/>
          <w:szCs w:val="28"/>
          <w:bdr w:val="none" w:sz="0" w:space="0" w:color="auto" w:frame="1"/>
          <w:lang w:eastAsia="ru-RU"/>
        </w:rPr>
        <w:t>Для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минимизации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негативного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воздействия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окружающую</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среду</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производстве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работ</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законодательно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установленном</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порядке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необходимо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проводить</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мероприятия:</w:t>
      </w:r>
    </w:p>
    <w:p w14:paraId="46D04B70" w14:textId="653FD853" w:rsidR="00815ED6" w:rsidRPr="00815ED6" w:rsidRDefault="00815ED6" w:rsidP="00815ED6">
      <w:pPr>
        <w:spacing w:after="0" w:afterAutospacing="1" w:line="360" w:lineRule="auto"/>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t>-</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обращению</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отходами;</w:t>
      </w:r>
    </w:p>
    <w:p w14:paraId="3FEAEE7D" w14:textId="145891F0" w:rsidR="00815ED6" w:rsidRPr="00815ED6" w:rsidRDefault="00815ED6" w:rsidP="00815ED6">
      <w:pPr>
        <w:spacing w:after="0" w:afterAutospacing="1" w:line="360" w:lineRule="auto"/>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t>-</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охране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атмосферного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воздуха;</w:t>
      </w:r>
    </w:p>
    <w:p w14:paraId="32CC1358" w14:textId="4026D2D8" w:rsidR="00815ED6" w:rsidRPr="00815ED6" w:rsidRDefault="00815ED6" w:rsidP="00815ED6">
      <w:pPr>
        <w:spacing w:after="0" w:afterAutospacing="1" w:line="360" w:lineRule="auto"/>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t>-</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охране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рациональному</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использованию</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земельных,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лесных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ресурсов,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водных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объектов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недр;</w:t>
      </w:r>
    </w:p>
    <w:p w14:paraId="5A0ED9F4" w14:textId="67C07EEC" w:rsidR="00815ED6" w:rsidRPr="00815ED6" w:rsidRDefault="00815ED6" w:rsidP="00815ED6">
      <w:pPr>
        <w:spacing w:after="0" w:afterAutospacing="1" w:line="360" w:lineRule="auto"/>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t>-</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охране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растительного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животного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мира;</w:t>
      </w:r>
    </w:p>
    <w:p w14:paraId="06CC4E52" w14:textId="7C8E7AAC" w:rsidR="00815ED6" w:rsidRPr="00815ED6" w:rsidRDefault="00815ED6" w:rsidP="00815ED6">
      <w:pPr>
        <w:spacing w:after="0" w:afterAutospacing="1" w:line="360" w:lineRule="auto"/>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t>-</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сохранению</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среды</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обитания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объектов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животного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мира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условий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размножения,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нагула,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отдыха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путей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миграции,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также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обеспечению</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неприкосновенности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защитных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участков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территорий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акваторий.</w:t>
      </w:r>
    </w:p>
    <w:p w14:paraId="66E549BF" w14:textId="0B067998" w:rsidR="00815ED6" w:rsidRPr="00815ED6" w:rsidRDefault="00815ED6" w:rsidP="00815ED6">
      <w:pPr>
        <w:spacing w:after="0" w:afterAutospacing="1" w:line="360" w:lineRule="auto"/>
        <w:ind w:firstLine="708"/>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t>Загрязнение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окружающей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среды</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консервации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ликвидации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скважин</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возможно:</w:t>
      </w:r>
    </w:p>
    <w:p w14:paraId="054B19CE" w14:textId="4756E270" w:rsidR="00815ED6" w:rsidRPr="00815ED6" w:rsidRDefault="00815ED6" w:rsidP="00815ED6">
      <w:pPr>
        <w:spacing w:after="0" w:afterAutospacing="1" w:line="360" w:lineRule="auto"/>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t>-</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сточными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водами;</w:t>
      </w:r>
    </w:p>
    <w:p w14:paraId="2D299927" w14:textId="0A0E5E7B" w:rsidR="00815ED6" w:rsidRPr="00815ED6" w:rsidRDefault="00815ED6" w:rsidP="00815ED6">
      <w:pPr>
        <w:spacing w:after="0" w:afterAutospacing="1" w:line="360" w:lineRule="auto"/>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t>-</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скважинной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жидкостью;</w:t>
      </w:r>
    </w:p>
    <w:p w14:paraId="2FE5322E" w14:textId="047CC4B3" w:rsidR="00815ED6" w:rsidRPr="00815ED6" w:rsidRDefault="00815ED6" w:rsidP="00815ED6">
      <w:pPr>
        <w:spacing w:after="0" w:afterAutospacing="1" w:line="360" w:lineRule="auto"/>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t>-</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цементным</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раствором;</w:t>
      </w:r>
    </w:p>
    <w:p w14:paraId="06C2CD5B" w14:textId="463D63D6" w:rsidR="00815ED6" w:rsidRPr="00815ED6" w:rsidRDefault="00815ED6" w:rsidP="00815ED6">
      <w:pPr>
        <w:spacing w:after="0" w:afterAutospacing="1" w:line="360" w:lineRule="auto"/>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lastRenderedPageBreak/>
        <w:t>-</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выбросами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атмосферу</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продуктов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горения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результате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работы</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двигателей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внутреннего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сгорания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подъёмного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агрегата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тампонажной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техники.</w:t>
      </w:r>
    </w:p>
    <w:p w14:paraId="7510EE78" w14:textId="445A5A8A" w:rsidR="00815ED6" w:rsidRPr="00815ED6" w:rsidRDefault="00815ED6" w:rsidP="00815ED6">
      <w:pPr>
        <w:spacing w:after="0" w:afterAutospacing="1" w:line="360" w:lineRule="auto"/>
        <w:ind w:firstLine="708"/>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t>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ходе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выполнения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работ</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исключить</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загрязнение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окружающей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среды</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сточными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водами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за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счёт</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централизованного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сбора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желобной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ёмкости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или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земляной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амбар</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всех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точек</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поступления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последующего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использования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оборотном</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водоснабжении.</w:t>
      </w:r>
      <w:r>
        <w:rPr>
          <w:rFonts w:eastAsia="Times New Roman" w:cs="Times New Roman"/>
          <w:sz w:val="21"/>
          <w:szCs w:val="21"/>
          <w:lang w:eastAsia="ru-RU"/>
        </w:rPr>
        <w:t xml:space="preserve"> </w:t>
      </w:r>
      <w:r w:rsidRPr="00815ED6">
        <w:rPr>
          <w:rFonts w:eastAsia="Times New Roman" w:cs="Times New Roman"/>
          <w:szCs w:val="28"/>
          <w:bdr w:val="none" w:sz="0" w:space="0" w:color="auto" w:frame="1"/>
          <w:lang w:eastAsia="ru-RU"/>
        </w:rPr>
        <w:t>Исключить</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загрязнение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объектов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окружающей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среды</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скважинной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жидкостью</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за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счёт</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применения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циркуляционной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системы</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заводского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исполнения,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жидкости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транспортировать</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закрытых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автомобильных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ёмкостях.</w:t>
      </w:r>
    </w:p>
    <w:p w14:paraId="177B3112" w14:textId="3290E54F" w:rsidR="00815ED6" w:rsidRPr="00815ED6" w:rsidRDefault="00815ED6" w:rsidP="00815ED6">
      <w:pPr>
        <w:spacing w:after="0" w:afterAutospacing="1" w:line="360" w:lineRule="auto"/>
        <w:ind w:firstLine="708"/>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t>На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скважину</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допускается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завоз</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химических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реагентов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материалов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только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том</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случае,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если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они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упакованы</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специальную</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тару,</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соответствующую</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условиям</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транспортировки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хранения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реагентов.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Завезенные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химические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реагенты</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хранить</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допуская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попадание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них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атмосферных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осадков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размыва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территории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скважины.</w:t>
      </w:r>
    </w:p>
    <w:p w14:paraId="3B1941AF" w14:textId="5CD1F8F4" w:rsidR="00815ED6" w:rsidRPr="00815ED6" w:rsidRDefault="00815ED6" w:rsidP="00815ED6">
      <w:pPr>
        <w:spacing w:after="0" w:afterAutospacing="1" w:line="360" w:lineRule="auto"/>
        <w:ind w:firstLine="708"/>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t>При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выполнении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работ</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осуществлять</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анализ</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состояния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воздуха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рабочей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зоны</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экспресс-методом</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применением</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газоанализаторов,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отвечающих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требованиям</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государственных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отраслевых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нормативно-правовых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актов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области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обеспечения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единства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измерений.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Результаты</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анализа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регистрировать</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специальном</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журнале.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окончании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работ</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демонтировать</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вывезти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оборудование,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разобрать</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фундаменты,</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произвести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рекультивацию</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земельного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участка:</w:t>
      </w:r>
    </w:p>
    <w:p w14:paraId="52F9A027" w14:textId="12E3219F" w:rsidR="00815ED6" w:rsidRPr="00815ED6" w:rsidRDefault="00815ED6" w:rsidP="00815ED6">
      <w:pPr>
        <w:spacing w:after="0" w:afterAutospacing="1" w:line="360" w:lineRule="auto"/>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t>-</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ликвидировать</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систему</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сбора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сточных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вод;</w:t>
      </w:r>
    </w:p>
    <w:p w14:paraId="4D81E03E" w14:textId="755CAFE3" w:rsidR="00815ED6" w:rsidRPr="00815ED6" w:rsidRDefault="00815ED6" w:rsidP="00815ED6">
      <w:pPr>
        <w:spacing w:after="0" w:afterAutospacing="1" w:line="360" w:lineRule="auto"/>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t>-</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спланировать</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территорию</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площадки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скважины</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подъездных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путей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к</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ней;</w:t>
      </w:r>
    </w:p>
    <w:p w14:paraId="0A848FD4" w14:textId="69B34375" w:rsidR="00815ED6" w:rsidRPr="00815ED6" w:rsidRDefault="00815ED6" w:rsidP="00815ED6">
      <w:pPr>
        <w:spacing w:after="0" w:afterAutospacing="1" w:line="360" w:lineRule="auto"/>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t>-</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восстановить</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поверхностный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плодородный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слой,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произвести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боронование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внести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удобрение.</w:t>
      </w:r>
    </w:p>
    <w:p w14:paraId="68116C2A" w14:textId="011C7E48" w:rsidR="00815ED6" w:rsidRPr="00815ED6" w:rsidRDefault="00815ED6" w:rsidP="00815ED6">
      <w:pPr>
        <w:spacing w:after="0" w:afterAutospacing="1" w:line="360" w:lineRule="auto"/>
        <w:ind w:firstLine="708"/>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lastRenderedPageBreak/>
        <w:t>При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производстве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работ</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консервации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ликвидации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скважин</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движение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автотранспорта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должно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осуществляться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только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существующим</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сооружаемым</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нефтепромысловым</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дорогам</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щебеночным</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покрытием.</w:t>
      </w:r>
    </w:p>
    <w:p w14:paraId="341C1134" w14:textId="77777777" w:rsidR="00815ED6" w:rsidRDefault="00815ED6" w:rsidP="00815ED6">
      <w:pPr>
        <w:spacing w:after="0" w:afterAutospacing="1" w:line="360" w:lineRule="auto"/>
        <w:ind w:firstLine="708"/>
        <w:jc w:val="both"/>
        <w:rPr>
          <w:rFonts w:eastAsia="Times New Roman" w:cs="Times New Roman"/>
          <w:szCs w:val="28"/>
          <w:bdr w:val="none" w:sz="0" w:space="0" w:color="auto" w:frame="1"/>
          <w:lang w:eastAsia="ru-RU"/>
        </w:rPr>
      </w:pPr>
      <w:r w:rsidRPr="00815ED6">
        <w:rPr>
          <w:rFonts w:eastAsia="Times New Roman" w:cs="Times New Roman"/>
          <w:szCs w:val="28"/>
          <w:bdr w:val="none" w:sz="0" w:space="0" w:color="auto" w:frame="1"/>
          <w:lang w:eastAsia="ru-RU"/>
        </w:rPr>
        <w:t>Для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предупреждения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ГНВП</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процессе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консервации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ликвидации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скважин,</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наличии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сообщения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продуктивными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пластами,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скважина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должна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быть</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заглушена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жидкостью</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глушения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соответствующей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плотности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согласно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ЕРБ</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2515-2023</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«Инструкция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«Глушение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промывка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скважин</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сохранением</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коллекторских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свойств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продуктивных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пластов»,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скважины,</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которых,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согласно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расчётам,</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сохраняются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условия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фонтанирования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или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ГНВП,</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работы</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необходимо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производить</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обязательной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установкой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устье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ПВО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согласно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ГОСТ</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13862-90.</w:t>
      </w:r>
    </w:p>
    <w:p w14:paraId="3294CE09" w14:textId="58F1176A" w:rsidR="00815ED6" w:rsidRPr="00815ED6" w:rsidRDefault="00815ED6" w:rsidP="00815ED6">
      <w:pPr>
        <w:spacing w:after="0" w:afterAutospacing="1" w:line="360" w:lineRule="auto"/>
        <w:ind w:firstLine="708"/>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t>Для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предотвращения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загрязнения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поверхностных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подземных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водных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объектов,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почвы</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атмосферного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воздуха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промывочной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жидкостью,</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тампонажным</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глинистым</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растворами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необходимо:</w:t>
      </w:r>
    </w:p>
    <w:p w14:paraId="4492C7CA" w14:textId="4924C7DA" w:rsidR="00815ED6" w:rsidRPr="00815ED6" w:rsidRDefault="00815ED6" w:rsidP="00815ED6">
      <w:pPr>
        <w:spacing w:after="0" w:afterAutospacing="1" w:line="360" w:lineRule="auto"/>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t>-</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производить</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герметизацию</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всех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соединений,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ёмкостей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транспортных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средств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перевозке,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хранении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реагентов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производстве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работ</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скважине;</w:t>
      </w:r>
    </w:p>
    <w:p w14:paraId="4E075D09" w14:textId="5324BCEE" w:rsidR="00815ED6" w:rsidRPr="00815ED6" w:rsidRDefault="00815ED6" w:rsidP="00815ED6">
      <w:pPr>
        <w:spacing w:after="0" w:afterAutospacing="1" w:line="360" w:lineRule="auto"/>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t>-</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производить</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гидроизоляцию</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приёмного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амбара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его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наличии)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стоков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к</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нему</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до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начала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работ</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согласно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ЕРБ</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2147-2022</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«Инструкция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обращению</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отходами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бурения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строительстве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скважин»;</w:t>
      </w:r>
    </w:p>
    <w:p w14:paraId="0B88F525" w14:textId="7EA5B6B2" w:rsidR="00815ED6" w:rsidRPr="00815ED6" w:rsidRDefault="00815ED6" w:rsidP="00815ED6">
      <w:pPr>
        <w:spacing w:after="0" w:afterAutospacing="1" w:line="360" w:lineRule="auto"/>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t>-</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производить</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опрессовку</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нагнетательной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линии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цементировочного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агрегата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полуторакратное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давление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от</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максимально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ожидаемого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рабочего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давления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перед</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проведением</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каждой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технологической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операции;</w:t>
      </w:r>
    </w:p>
    <w:p w14:paraId="20313BE0" w14:textId="692FE57B" w:rsidR="00815ED6" w:rsidRPr="00815ED6" w:rsidRDefault="00815ED6" w:rsidP="00815ED6">
      <w:pPr>
        <w:spacing w:after="0" w:afterAutospacing="1" w:line="360" w:lineRule="auto"/>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t>-</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допускать</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разлива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жидкостей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территории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скважины</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СПО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работах,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связанных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применением</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технологических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жидкостей;</w:t>
      </w:r>
    </w:p>
    <w:p w14:paraId="1BD2B307" w14:textId="673CD4DD" w:rsidR="00815ED6" w:rsidRPr="00815ED6" w:rsidRDefault="00815ED6" w:rsidP="00815ED6">
      <w:pPr>
        <w:spacing w:after="0" w:afterAutospacing="1" w:line="360" w:lineRule="auto"/>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lastRenderedPageBreak/>
        <w:t>-</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производить</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промывку</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оборудования,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также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нагнетательных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всасывающих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линий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от</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остатков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тампонажного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раствора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вывоз</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пункты</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утилизации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окончании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каждой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технологической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операции;</w:t>
      </w:r>
    </w:p>
    <w:p w14:paraId="7D2AE549" w14:textId="554A5B08" w:rsidR="00815ED6" w:rsidRPr="00815ED6" w:rsidRDefault="00815ED6" w:rsidP="00815ED6">
      <w:pPr>
        <w:spacing w:after="0" w:afterAutospacing="1" w:line="360" w:lineRule="auto"/>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t>-</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производить</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очистку</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территории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скважины</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от</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непредвиденных</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утечек</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промывочной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жидкости,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тампонажного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глинистого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растворов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окончании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каждой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технологической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операции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ремонта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целом.</w:t>
      </w:r>
    </w:p>
    <w:p w14:paraId="4E339CC7" w14:textId="164FB3EF" w:rsidR="00815ED6" w:rsidRPr="00815ED6" w:rsidRDefault="00815ED6" w:rsidP="00815ED6">
      <w:pPr>
        <w:spacing w:after="0" w:afterAutospacing="1" w:line="360" w:lineRule="auto"/>
        <w:ind w:firstLine="708"/>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t>Проведение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работ</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консервации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ликвидации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скважин</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требует</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дополнительного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отвода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земель.</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Площадь</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земельного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(лесного)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участка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зависимости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от</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количества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скважин</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кусте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приведена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Таблице</w:t>
      </w:r>
      <w:r>
        <w:rPr>
          <w:rFonts w:eastAsia="Times New Roman" w:cs="Times New Roman"/>
          <w:szCs w:val="28"/>
          <w:bdr w:val="none" w:sz="0" w:space="0" w:color="auto" w:frame="1"/>
          <w:lang w:eastAsia="ru-RU"/>
        </w:rPr>
        <w:t xml:space="preserve"> </w:t>
      </w:r>
      <w:r w:rsidR="00E33902">
        <w:rPr>
          <w:rFonts w:eastAsia="Times New Roman" w:cs="Times New Roman"/>
          <w:szCs w:val="28"/>
          <w:bdr w:val="none" w:sz="0" w:space="0" w:color="auto" w:frame="1"/>
          <w:lang w:eastAsia="ru-RU"/>
        </w:rPr>
        <w:t>2.7.1</w:t>
      </w:r>
    </w:p>
    <w:p w14:paraId="2D12586F" w14:textId="0B3323A4" w:rsidR="00815ED6" w:rsidRPr="00815ED6" w:rsidRDefault="00815ED6" w:rsidP="00815ED6">
      <w:pPr>
        <w:spacing w:after="0" w:afterAutospacing="1" w:line="360" w:lineRule="auto"/>
        <w:jc w:val="both"/>
        <w:rPr>
          <w:rFonts w:eastAsia="Times New Roman" w:cs="Times New Roman"/>
          <w:sz w:val="21"/>
          <w:szCs w:val="21"/>
          <w:lang w:eastAsia="ru-RU"/>
        </w:rPr>
      </w:pPr>
      <w:r w:rsidRPr="00815ED6">
        <w:rPr>
          <w:rFonts w:eastAsia="Times New Roman" w:cs="Times New Roman"/>
          <w:szCs w:val="28"/>
          <w:bdr w:val="none" w:sz="0" w:space="0" w:color="auto" w:frame="1"/>
          <w:lang w:eastAsia="ru-RU"/>
        </w:rPr>
        <w:t>Таблица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2.</w:t>
      </w:r>
      <w:r>
        <w:rPr>
          <w:rFonts w:eastAsia="Times New Roman" w:cs="Times New Roman"/>
          <w:szCs w:val="28"/>
          <w:bdr w:val="none" w:sz="0" w:space="0" w:color="auto" w:frame="1"/>
          <w:lang w:eastAsia="ru-RU"/>
        </w:rPr>
        <w:t>7</w:t>
      </w:r>
      <w:r w:rsidRPr="00815ED6">
        <w:rPr>
          <w:rFonts w:eastAsia="Times New Roman" w:cs="Times New Roman"/>
          <w:szCs w:val="28"/>
          <w:bdr w:val="none" w:sz="0" w:space="0" w:color="auto" w:frame="1"/>
          <w:lang w:eastAsia="ru-RU"/>
        </w:rPr>
        <w:t>.1</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Площадь</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земельного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(лесного)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участка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в</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зависимости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от</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количества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скважин</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кусте</w:t>
      </w:r>
    </w:p>
    <w:tbl>
      <w:tblPr>
        <w:tblW w:w="8760" w:type="dxa"/>
        <w:jc w:val="center"/>
        <w:tblCellMar>
          <w:left w:w="0" w:type="dxa"/>
          <w:right w:w="0" w:type="dxa"/>
        </w:tblCellMar>
        <w:tblLook w:val="04A0" w:firstRow="1" w:lastRow="0" w:firstColumn="1" w:lastColumn="0" w:noHBand="0" w:noVBand="1"/>
      </w:tblPr>
      <w:tblGrid>
        <w:gridCol w:w="3392"/>
        <w:gridCol w:w="5368"/>
      </w:tblGrid>
      <w:tr w:rsidR="00815ED6" w:rsidRPr="00815ED6" w14:paraId="559AC513" w14:textId="77777777" w:rsidTr="00B23FA5">
        <w:trPr>
          <w:trHeight w:val="323"/>
          <w:jc w:val="center"/>
        </w:trPr>
        <w:tc>
          <w:tcPr>
            <w:tcW w:w="3392" w:type="dxa"/>
            <w:tcBorders>
              <w:top w:val="single" w:sz="8" w:space="0" w:color="000000"/>
              <w:left w:val="single" w:sz="8" w:space="0" w:color="000000"/>
              <w:bottom w:val="single" w:sz="8" w:space="0" w:color="000000"/>
              <w:right w:val="single" w:sz="8" w:space="0" w:color="000000"/>
            </w:tcBorders>
            <w:tcMar>
              <w:top w:w="0" w:type="dxa"/>
              <w:left w:w="30" w:type="dxa"/>
              <w:bottom w:w="0" w:type="dxa"/>
              <w:right w:w="30" w:type="dxa"/>
            </w:tcMar>
            <w:vAlign w:val="center"/>
            <w:hideMark/>
          </w:tcPr>
          <w:p w14:paraId="33D76182" w14:textId="1ED7F95E" w:rsidR="00815ED6" w:rsidRPr="00815ED6" w:rsidRDefault="00815ED6" w:rsidP="00815ED6">
            <w:pPr>
              <w:spacing w:after="0" w:afterAutospacing="1" w:line="315" w:lineRule="atLeast"/>
              <w:jc w:val="center"/>
              <w:rPr>
                <w:rFonts w:eastAsia="Times New Roman" w:cs="Times New Roman"/>
                <w:sz w:val="24"/>
                <w:szCs w:val="24"/>
                <w:lang w:eastAsia="ru-RU"/>
              </w:rPr>
            </w:pPr>
            <w:r w:rsidRPr="00815ED6">
              <w:rPr>
                <w:rFonts w:eastAsia="Times New Roman" w:cs="Times New Roman"/>
                <w:sz w:val="24"/>
                <w:szCs w:val="24"/>
                <w:bdr w:val="none" w:sz="0" w:space="0" w:color="auto" w:frame="1"/>
                <w:lang w:eastAsia="ru-RU"/>
              </w:rPr>
              <w:t>Количество</w:t>
            </w:r>
            <w:r>
              <w:rPr>
                <w:rFonts w:eastAsia="Times New Roman" w:cs="Times New Roman"/>
                <w:sz w:val="24"/>
                <w:szCs w:val="24"/>
                <w:bdr w:val="none" w:sz="0" w:space="0" w:color="auto" w:frame="1"/>
                <w:lang w:eastAsia="ru-RU"/>
              </w:rPr>
              <w:t xml:space="preserve"> </w:t>
            </w:r>
            <w:r w:rsidRPr="00815ED6">
              <w:rPr>
                <w:rFonts w:eastAsia="Times New Roman" w:cs="Times New Roman"/>
                <w:sz w:val="24"/>
                <w:szCs w:val="24"/>
                <w:bdr w:val="none" w:sz="0" w:space="0" w:color="auto" w:frame="1"/>
                <w:lang w:eastAsia="ru-RU"/>
              </w:rPr>
              <w:t>скважин</w:t>
            </w:r>
            <w:r>
              <w:rPr>
                <w:rFonts w:eastAsia="Times New Roman" w:cs="Times New Roman"/>
                <w:sz w:val="24"/>
                <w:szCs w:val="24"/>
                <w:bdr w:val="none" w:sz="0" w:space="0" w:color="auto" w:frame="1"/>
                <w:lang w:eastAsia="ru-RU"/>
              </w:rPr>
              <w:t xml:space="preserve"> </w:t>
            </w:r>
            <w:r w:rsidRPr="00815ED6">
              <w:rPr>
                <w:rFonts w:eastAsia="Times New Roman" w:cs="Times New Roman"/>
                <w:sz w:val="24"/>
                <w:szCs w:val="24"/>
                <w:bdr w:val="none" w:sz="0" w:space="0" w:color="auto" w:frame="1"/>
                <w:lang w:eastAsia="ru-RU"/>
              </w:rPr>
              <w:t>на</w:t>
            </w:r>
            <w:r>
              <w:rPr>
                <w:rFonts w:eastAsia="Times New Roman" w:cs="Times New Roman"/>
                <w:sz w:val="24"/>
                <w:szCs w:val="24"/>
                <w:bdr w:val="none" w:sz="0" w:space="0" w:color="auto" w:frame="1"/>
                <w:lang w:eastAsia="ru-RU"/>
              </w:rPr>
              <w:t xml:space="preserve"> </w:t>
            </w:r>
            <w:r w:rsidRPr="00815ED6">
              <w:rPr>
                <w:rFonts w:eastAsia="Times New Roman" w:cs="Times New Roman"/>
                <w:sz w:val="24"/>
                <w:szCs w:val="24"/>
                <w:bdr w:val="none" w:sz="0" w:space="0" w:color="auto" w:frame="1"/>
                <w:lang w:eastAsia="ru-RU"/>
              </w:rPr>
              <w:t>кусте,</w:t>
            </w:r>
            <w:r>
              <w:rPr>
                <w:rFonts w:eastAsia="Times New Roman" w:cs="Times New Roman"/>
                <w:sz w:val="24"/>
                <w:szCs w:val="24"/>
                <w:bdr w:val="none" w:sz="0" w:space="0" w:color="auto" w:frame="1"/>
                <w:lang w:eastAsia="ru-RU"/>
              </w:rPr>
              <w:t xml:space="preserve"> </w:t>
            </w:r>
            <w:r w:rsidRPr="00815ED6">
              <w:rPr>
                <w:rFonts w:eastAsia="Times New Roman" w:cs="Times New Roman"/>
                <w:sz w:val="24"/>
                <w:szCs w:val="24"/>
                <w:bdr w:val="none" w:sz="0" w:space="0" w:color="auto" w:frame="1"/>
                <w:lang w:eastAsia="ru-RU"/>
              </w:rPr>
              <w:t>м</w:t>
            </w:r>
          </w:p>
        </w:tc>
        <w:tc>
          <w:tcPr>
            <w:tcW w:w="5368" w:type="dxa"/>
            <w:tcBorders>
              <w:top w:val="single" w:sz="8" w:space="0" w:color="000000"/>
              <w:left w:val="single" w:sz="8" w:space="0" w:color="000000"/>
              <w:bottom w:val="single" w:sz="8" w:space="0" w:color="000000"/>
              <w:right w:val="single" w:sz="8" w:space="0" w:color="000000"/>
            </w:tcBorders>
            <w:tcMar>
              <w:top w:w="0" w:type="dxa"/>
              <w:left w:w="30" w:type="dxa"/>
              <w:bottom w:w="0" w:type="dxa"/>
              <w:right w:w="30" w:type="dxa"/>
            </w:tcMar>
            <w:vAlign w:val="center"/>
            <w:hideMark/>
          </w:tcPr>
          <w:p w14:paraId="68C48121" w14:textId="5FCF89C7" w:rsidR="00815ED6" w:rsidRPr="00815ED6" w:rsidRDefault="00815ED6" w:rsidP="00815ED6">
            <w:pPr>
              <w:spacing w:after="0" w:afterAutospacing="1" w:line="315" w:lineRule="atLeast"/>
              <w:jc w:val="center"/>
              <w:rPr>
                <w:rFonts w:eastAsia="Times New Roman" w:cs="Times New Roman"/>
                <w:sz w:val="24"/>
                <w:szCs w:val="24"/>
                <w:lang w:eastAsia="ru-RU"/>
              </w:rPr>
            </w:pPr>
            <w:r w:rsidRPr="00815ED6">
              <w:rPr>
                <w:rFonts w:eastAsia="Times New Roman" w:cs="Times New Roman"/>
                <w:sz w:val="24"/>
                <w:szCs w:val="24"/>
                <w:bdr w:val="none" w:sz="0" w:space="0" w:color="auto" w:frame="1"/>
                <w:lang w:eastAsia="ru-RU"/>
              </w:rPr>
              <w:t>Площадь,</w:t>
            </w:r>
            <w:r>
              <w:rPr>
                <w:rFonts w:eastAsia="Times New Roman" w:cs="Times New Roman"/>
                <w:sz w:val="24"/>
                <w:szCs w:val="24"/>
                <w:bdr w:val="none" w:sz="0" w:space="0" w:color="auto" w:frame="1"/>
                <w:lang w:eastAsia="ru-RU"/>
              </w:rPr>
              <w:t xml:space="preserve"> </w:t>
            </w:r>
            <w:r w:rsidRPr="00815ED6">
              <w:rPr>
                <w:rFonts w:eastAsia="Times New Roman" w:cs="Times New Roman"/>
                <w:sz w:val="24"/>
                <w:szCs w:val="24"/>
                <w:bdr w:val="none" w:sz="0" w:space="0" w:color="auto" w:frame="1"/>
                <w:lang w:eastAsia="ru-RU"/>
              </w:rPr>
              <w:t>га</w:t>
            </w:r>
          </w:p>
        </w:tc>
      </w:tr>
      <w:tr w:rsidR="00815ED6" w:rsidRPr="00815ED6" w14:paraId="4836442F" w14:textId="77777777" w:rsidTr="00B23FA5">
        <w:trPr>
          <w:trHeight w:val="338"/>
          <w:jc w:val="center"/>
        </w:trPr>
        <w:tc>
          <w:tcPr>
            <w:tcW w:w="3392" w:type="dxa"/>
            <w:tcBorders>
              <w:top w:val="single" w:sz="8" w:space="0" w:color="000000"/>
              <w:left w:val="single" w:sz="8" w:space="0" w:color="000000"/>
              <w:bottom w:val="single" w:sz="8" w:space="0" w:color="000000"/>
              <w:right w:val="single" w:sz="8" w:space="0" w:color="000000"/>
            </w:tcBorders>
            <w:tcMar>
              <w:top w:w="0" w:type="dxa"/>
              <w:left w:w="30" w:type="dxa"/>
              <w:bottom w:w="0" w:type="dxa"/>
              <w:right w:w="30" w:type="dxa"/>
            </w:tcMar>
            <w:vAlign w:val="center"/>
            <w:hideMark/>
          </w:tcPr>
          <w:p w14:paraId="2D874DEF" w14:textId="77777777" w:rsidR="00815ED6" w:rsidRPr="00815ED6" w:rsidRDefault="00815ED6" w:rsidP="00815ED6">
            <w:pPr>
              <w:spacing w:after="0" w:afterAutospacing="1" w:line="315" w:lineRule="atLeast"/>
              <w:jc w:val="center"/>
              <w:rPr>
                <w:rFonts w:eastAsia="Times New Roman" w:cs="Times New Roman"/>
                <w:sz w:val="24"/>
                <w:szCs w:val="24"/>
                <w:lang w:eastAsia="ru-RU"/>
              </w:rPr>
            </w:pPr>
            <w:r w:rsidRPr="00815ED6">
              <w:rPr>
                <w:rFonts w:eastAsia="Times New Roman" w:cs="Times New Roman"/>
                <w:sz w:val="24"/>
                <w:szCs w:val="24"/>
                <w:bdr w:val="none" w:sz="0" w:space="0" w:color="auto" w:frame="1"/>
                <w:lang w:eastAsia="ru-RU"/>
              </w:rPr>
              <w:t>1</w:t>
            </w:r>
          </w:p>
        </w:tc>
        <w:tc>
          <w:tcPr>
            <w:tcW w:w="5368" w:type="dxa"/>
            <w:tcBorders>
              <w:top w:val="single" w:sz="8" w:space="0" w:color="000000"/>
              <w:left w:val="single" w:sz="8" w:space="0" w:color="000000"/>
              <w:bottom w:val="single" w:sz="8" w:space="0" w:color="000000"/>
              <w:right w:val="single" w:sz="8" w:space="0" w:color="000000"/>
            </w:tcBorders>
            <w:tcMar>
              <w:top w:w="0" w:type="dxa"/>
              <w:left w:w="30" w:type="dxa"/>
              <w:bottom w:w="0" w:type="dxa"/>
              <w:right w:w="30" w:type="dxa"/>
            </w:tcMar>
            <w:vAlign w:val="center"/>
            <w:hideMark/>
          </w:tcPr>
          <w:p w14:paraId="3AC5901C" w14:textId="77777777" w:rsidR="00815ED6" w:rsidRPr="00815ED6" w:rsidRDefault="00815ED6" w:rsidP="00815ED6">
            <w:pPr>
              <w:spacing w:after="0" w:afterAutospacing="1" w:line="315" w:lineRule="atLeast"/>
              <w:jc w:val="center"/>
              <w:rPr>
                <w:rFonts w:eastAsia="Times New Roman" w:cs="Times New Roman"/>
                <w:sz w:val="24"/>
                <w:szCs w:val="24"/>
                <w:lang w:eastAsia="ru-RU"/>
              </w:rPr>
            </w:pPr>
            <w:r w:rsidRPr="00815ED6">
              <w:rPr>
                <w:rFonts w:eastAsia="Times New Roman" w:cs="Times New Roman"/>
                <w:sz w:val="24"/>
                <w:szCs w:val="24"/>
                <w:bdr w:val="none" w:sz="0" w:space="0" w:color="auto" w:frame="1"/>
                <w:lang w:eastAsia="ru-RU"/>
              </w:rPr>
              <w:t>0,25</w:t>
            </w:r>
          </w:p>
        </w:tc>
      </w:tr>
      <w:tr w:rsidR="00815ED6" w:rsidRPr="00815ED6" w14:paraId="18CCBF2F" w14:textId="77777777" w:rsidTr="00B23FA5">
        <w:trPr>
          <w:trHeight w:val="323"/>
          <w:jc w:val="center"/>
        </w:trPr>
        <w:tc>
          <w:tcPr>
            <w:tcW w:w="3392" w:type="dxa"/>
            <w:tcBorders>
              <w:top w:val="single" w:sz="8" w:space="0" w:color="000000"/>
              <w:left w:val="single" w:sz="8" w:space="0" w:color="000000"/>
              <w:bottom w:val="single" w:sz="8" w:space="0" w:color="000000"/>
              <w:right w:val="single" w:sz="8" w:space="0" w:color="000000"/>
            </w:tcBorders>
            <w:tcMar>
              <w:top w:w="0" w:type="dxa"/>
              <w:left w:w="30" w:type="dxa"/>
              <w:bottom w:w="0" w:type="dxa"/>
              <w:right w:w="30" w:type="dxa"/>
            </w:tcMar>
            <w:vAlign w:val="center"/>
            <w:hideMark/>
          </w:tcPr>
          <w:p w14:paraId="64E299E3" w14:textId="77777777" w:rsidR="00815ED6" w:rsidRPr="00815ED6" w:rsidRDefault="00815ED6" w:rsidP="00815ED6">
            <w:pPr>
              <w:spacing w:after="0" w:afterAutospacing="1" w:line="315" w:lineRule="atLeast"/>
              <w:jc w:val="center"/>
              <w:rPr>
                <w:rFonts w:eastAsia="Times New Roman" w:cs="Times New Roman"/>
                <w:sz w:val="24"/>
                <w:szCs w:val="24"/>
                <w:lang w:eastAsia="ru-RU"/>
              </w:rPr>
            </w:pPr>
            <w:r w:rsidRPr="00815ED6">
              <w:rPr>
                <w:rFonts w:eastAsia="Times New Roman" w:cs="Times New Roman"/>
                <w:sz w:val="24"/>
                <w:szCs w:val="24"/>
                <w:bdr w:val="none" w:sz="0" w:space="0" w:color="auto" w:frame="1"/>
                <w:lang w:eastAsia="ru-RU"/>
              </w:rPr>
              <w:t>2</w:t>
            </w:r>
          </w:p>
        </w:tc>
        <w:tc>
          <w:tcPr>
            <w:tcW w:w="5368" w:type="dxa"/>
            <w:tcBorders>
              <w:top w:val="single" w:sz="8" w:space="0" w:color="000000"/>
              <w:left w:val="single" w:sz="8" w:space="0" w:color="000000"/>
              <w:bottom w:val="single" w:sz="8" w:space="0" w:color="000000"/>
              <w:right w:val="single" w:sz="8" w:space="0" w:color="000000"/>
            </w:tcBorders>
            <w:tcMar>
              <w:top w:w="0" w:type="dxa"/>
              <w:left w:w="30" w:type="dxa"/>
              <w:bottom w:w="0" w:type="dxa"/>
              <w:right w:w="30" w:type="dxa"/>
            </w:tcMar>
            <w:vAlign w:val="center"/>
            <w:hideMark/>
          </w:tcPr>
          <w:p w14:paraId="643678FF" w14:textId="77777777" w:rsidR="00815ED6" w:rsidRPr="00815ED6" w:rsidRDefault="00815ED6" w:rsidP="00815ED6">
            <w:pPr>
              <w:spacing w:after="0" w:afterAutospacing="1" w:line="315" w:lineRule="atLeast"/>
              <w:jc w:val="center"/>
              <w:rPr>
                <w:rFonts w:eastAsia="Times New Roman" w:cs="Times New Roman"/>
                <w:sz w:val="24"/>
                <w:szCs w:val="24"/>
                <w:lang w:eastAsia="ru-RU"/>
              </w:rPr>
            </w:pPr>
            <w:r w:rsidRPr="00815ED6">
              <w:rPr>
                <w:rFonts w:eastAsia="Times New Roman" w:cs="Times New Roman"/>
                <w:sz w:val="24"/>
                <w:szCs w:val="24"/>
                <w:bdr w:val="none" w:sz="0" w:space="0" w:color="auto" w:frame="1"/>
                <w:lang w:eastAsia="ru-RU"/>
              </w:rPr>
              <w:t>0,35</w:t>
            </w:r>
          </w:p>
        </w:tc>
      </w:tr>
      <w:tr w:rsidR="00815ED6" w:rsidRPr="00815ED6" w14:paraId="31ACC36D" w14:textId="77777777" w:rsidTr="00B23FA5">
        <w:trPr>
          <w:trHeight w:val="323"/>
          <w:jc w:val="center"/>
        </w:trPr>
        <w:tc>
          <w:tcPr>
            <w:tcW w:w="3392" w:type="dxa"/>
            <w:tcBorders>
              <w:top w:val="single" w:sz="8" w:space="0" w:color="000000"/>
              <w:left w:val="single" w:sz="8" w:space="0" w:color="000000"/>
              <w:bottom w:val="single" w:sz="8" w:space="0" w:color="000000"/>
              <w:right w:val="single" w:sz="8" w:space="0" w:color="000000"/>
            </w:tcBorders>
            <w:tcMar>
              <w:top w:w="0" w:type="dxa"/>
              <w:left w:w="30" w:type="dxa"/>
              <w:bottom w:w="0" w:type="dxa"/>
              <w:right w:w="30" w:type="dxa"/>
            </w:tcMar>
            <w:vAlign w:val="center"/>
            <w:hideMark/>
          </w:tcPr>
          <w:p w14:paraId="01CF1ACF" w14:textId="77777777" w:rsidR="00815ED6" w:rsidRPr="00815ED6" w:rsidRDefault="00815ED6" w:rsidP="00815ED6">
            <w:pPr>
              <w:spacing w:after="0" w:afterAutospacing="1" w:line="315" w:lineRule="atLeast"/>
              <w:jc w:val="center"/>
              <w:rPr>
                <w:rFonts w:eastAsia="Times New Roman" w:cs="Times New Roman"/>
                <w:sz w:val="24"/>
                <w:szCs w:val="24"/>
                <w:lang w:eastAsia="ru-RU"/>
              </w:rPr>
            </w:pPr>
            <w:r w:rsidRPr="00815ED6">
              <w:rPr>
                <w:rFonts w:eastAsia="Times New Roman" w:cs="Times New Roman"/>
                <w:sz w:val="24"/>
                <w:szCs w:val="24"/>
                <w:bdr w:val="none" w:sz="0" w:space="0" w:color="auto" w:frame="1"/>
                <w:lang w:eastAsia="ru-RU"/>
              </w:rPr>
              <w:t>3</w:t>
            </w:r>
          </w:p>
        </w:tc>
        <w:tc>
          <w:tcPr>
            <w:tcW w:w="5368" w:type="dxa"/>
            <w:tcBorders>
              <w:top w:val="single" w:sz="8" w:space="0" w:color="000000"/>
              <w:left w:val="single" w:sz="8" w:space="0" w:color="000000"/>
              <w:bottom w:val="single" w:sz="8" w:space="0" w:color="000000"/>
              <w:right w:val="single" w:sz="8" w:space="0" w:color="000000"/>
            </w:tcBorders>
            <w:tcMar>
              <w:top w:w="0" w:type="dxa"/>
              <w:left w:w="30" w:type="dxa"/>
              <w:bottom w:w="0" w:type="dxa"/>
              <w:right w:w="30" w:type="dxa"/>
            </w:tcMar>
            <w:vAlign w:val="center"/>
            <w:hideMark/>
          </w:tcPr>
          <w:p w14:paraId="01443B8A" w14:textId="77777777" w:rsidR="00815ED6" w:rsidRPr="00815ED6" w:rsidRDefault="00815ED6" w:rsidP="00815ED6">
            <w:pPr>
              <w:spacing w:after="0" w:afterAutospacing="1" w:line="315" w:lineRule="atLeast"/>
              <w:jc w:val="center"/>
              <w:rPr>
                <w:rFonts w:eastAsia="Times New Roman" w:cs="Times New Roman"/>
                <w:sz w:val="24"/>
                <w:szCs w:val="24"/>
                <w:lang w:eastAsia="ru-RU"/>
              </w:rPr>
            </w:pPr>
            <w:r w:rsidRPr="00815ED6">
              <w:rPr>
                <w:rFonts w:eastAsia="Times New Roman" w:cs="Times New Roman"/>
                <w:sz w:val="24"/>
                <w:szCs w:val="24"/>
                <w:bdr w:val="none" w:sz="0" w:space="0" w:color="auto" w:frame="1"/>
                <w:lang w:eastAsia="ru-RU"/>
              </w:rPr>
              <w:t>0,45</w:t>
            </w:r>
          </w:p>
        </w:tc>
      </w:tr>
      <w:tr w:rsidR="00815ED6" w:rsidRPr="00815ED6" w14:paraId="0376DAB1" w14:textId="77777777" w:rsidTr="00B23FA5">
        <w:trPr>
          <w:trHeight w:val="338"/>
          <w:jc w:val="center"/>
        </w:trPr>
        <w:tc>
          <w:tcPr>
            <w:tcW w:w="3392" w:type="dxa"/>
            <w:tcBorders>
              <w:top w:val="single" w:sz="8" w:space="0" w:color="000000"/>
              <w:left w:val="single" w:sz="8" w:space="0" w:color="000000"/>
              <w:bottom w:val="single" w:sz="8" w:space="0" w:color="000000"/>
              <w:right w:val="single" w:sz="8" w:space="0" w:color="000000"/>
            </w:tcBorders>
            <w:tcMar>
              <w:top w:w="0" w:type="dxa"/>
              <w:left w:w="30" w:type="dxa"/>
              <w:bottom w:w="0" w:type="dxa"/>
              <w:right w:w="30" w:type="dxa"/>
            </w:tcMar>
            <w:vAlign w:val="center"/>
            <w:hideMark/>
          </w:tcPr>
          <w:p w14:paraId="4BD1F01A" w14:textId="77777777" w:rsidR="00815ED6" w:rsidRPr="00815ED6" w:rsidRDefault="00815ED6" w:rsidP="00815ED6">
            <w:pPr>
              <w:spacing w:after="0" w:afterAutospacing="1" w:line="315" w:lineRule="atLeast"/>
              <w:jc w:val="center"/>
              <w:rPr>
                <w:rFonts w:eastAsia="Times New Roman" w:cs="Times New Roman"/>
                <w:sz w:val="24"/>
                <w:szCs w:val="24"/>
                <w:lang w:eastAsia="ru-RU"/>
              </w:rPr>
            </w:pPr>
            <w:r w:rsidRPr="00815ED6">
              <w:rPr>
                <w:rFonts w:eastAsia="Times New Roman" w:cs="Times New Roman"/>
                <w:sz w:val="24"/>
                <w:szCs w:val="24"/>
                <w:bdr w:val="none" w:sz="0" w:space="0" w:color="auto" w:frame="1"/>
                <w:lang w:eastAsia="ru-RU"/>
              </w:rPr>
              <w:t>4</w:t>
            </w:r>
          </w:p>
        </w:tc>
        <w:tc>
          <w:tcPr>
            <w:tcW w:w="5368" w:type="dxa"/>
            <w:tcBorders>
              <w:top w:val="single" w:sz="8" w:space="0" w:color="000000"/>
              <w:left w:val="single" w:sz="8" w:space="0" w:color="000000"/>
              <w:bottom w:val="single" w:sz="8" w:space="0" w:color="000000"/>
              <w:right w:val="single" w:sz="8" w:space="0" w:color="000000"/>
            </w:tcBorders>
            <w:tcMar>
              <w:top w:w="0" w:type="dxa"/>
              <w:left w:w="30" w:type="dxa"/>
              <w:bottom w:w="0" w:type="dxa"/>
              <w:right w:w="30" w:type="dxa"/>
            </w:tcMar>
            <w:vAlign w:val="center"/>
            <w:hideMark/>
          </w:tcPr>
          <w:p w14:paraId="4FF4F564" w14:textId="77777777" w:rsidR="00815ED6" w:rsidRPr="00815ED6" w:rsidRDefault="00815ED6" w:rsidP="00815ED6">
            <w:pPr>
              <w:spacing w:after="0" w:afterAutospacing="1" w:line="315" w:lineRule="atLeast"/>
              <w:jc w:val="center"/>
              <w:rPr>
                <w:rFonts w:eastAsia="Times New Roman" w:cs="Times New Roman"/>
                <w:sz w:val="24"/>
                <w:szCs w:val="24"/>
                <w:lang w:eastAsia="ru-RU"/>
              </w:rPr>
            </w:pPr>
            <w:r w:rsidRPr="00815ED6">
              <w:rPr>
                <w:rFonts w:eastAsia="Times New Roman" w:cs="Times New Roman"/>
                <w:sz w:val="24"/>
                <w:szCs w:val="24"/>
                <w:bdr w:val="none" w:sz="0" w:space="0" w:color="auto" w:frame="1"/>
                <w:lang w:eastAsia="ru-RU"/>
              </w:rPr>
              <w:t>0,55</w:t>
            </w:r>
          </w:p>
        </w:tc>
      </w:tr>
      <w:tr w:rsidR="00815ED6" w:rsidRPr="00815ED6" w14:paraId="370CC0F9" w14:textId="77777777" w:rsidTr="00B23FA5">
        <w:trPr>
          <w:trHeight w:val="323"/>
          <w:jc w:val="center"/>
        </w:trPr>
        <w:tc>
          <w:tcPr>
            <w:tcW w:w="3392" w:type="dxa"/>
            <w:tcBorders>
              <w:top w:val="single" w:sz="8" w:space="0" w:color="000000"/>
              <w:left w:val="single" w:sz="8" w:space="0" w:color="000000"/>
              <w:bottom w:val="single" w:sz="8" w:space="0" w:color="000000"/>
              <w:right w:val="single" w:sz="8" w:space="0" w:color="000000"/>
            </w:tcBorders>
            <w:tcMar>
              <w:top w:w="0" w:type="dxa"/>
              <w:left w:w="30" w:type="dxa"/>
              <w:bottom w:w="0" w:type="dxa"/>
              <w:right w:w="30" w:type="dxa"/>
            </w:tcMar>
            <w:vAlign w:val="center"/>
            <w:hideMark/>
          </w:tcPr>
          <w:p w14:paraId="01B07838" w14:textId="77777777" w:rsidR="00815ED6" w:rsidRPr="00815ED6" w:rsidRDefault="00815ED6" w:rsidP="00815ED6">
            <w:pPr>
              <w:spacing w:after="0" w:afterAutospacing="1" w:line="315" w:lineRule="atLeast"/>
              <w:jc w:val="center"/>
              <w:rPr>
                <w:rFonts w:eastAsia="Times New Roman" w:cs="Times New Roman"/>
                <w:sz w:val="24"/>
                <w:szCs w:val="24"/>
                <w:lang w:eastAsia="ru-RU"/>
              </w:rPr>
            </w:pPr>
            <w:r w:rsidRPr="00815ED6">
              <w:rPr>
                <w:rFonts w:eastAsia="Times New Roman" w:cs="Times New Roman"/>
                <w:sz w:val="24"/>
                <w:szCs w:val="24"/>
                <w:bdr w:val="none" w:sz="0" w:space="0" w:color="auto" w:frame="1"/>
                <w:lang w:eastAsia="ru-RU"/>
              </w:rPr>
              <w:t>5</w:t>
            </w:r>
          </w:p>
        </w:tc>
        <w:tc>
          <w:tcPr>
            <w:tcW w:w="5368" w:type="dxa"/>
            <w:tcBorders>
              <w:top w:val="single" w:sz="8" w:space="0" w:color="000000"/>
              <w:left w:val="single" w:sz="8" w:space="0" w:color="000000"/>
              <w:bottom w:val="single" w:sz="8" w:space="0" w:color="000000"/>
              <w:right w:val="single" w:sz="8" w:space="0" w:color="000000"/>
            </w:tcBorders>
            <w:tcMar>
              <w:top w:w="0" w:type="dxa"/>
              <w:left w:w="30" w:type="dxa"/>
              <w:bottom w:w="0" w:type="dxa"/>
              <w:right w:w="30" w:type="dxa"/>
            </w:tcMar>
            <w:vAlign w:val="center"/>
            <w:hideMark/>
          </w:tcPr>
          <w:p w14:paraId="6A00AD7F" w14:textId="77777777" w:rsidR="00815ED6" w:rsidRPr="00815ED6" w:rsidRDefault="00815ED6" w:rsidP="00815ED6">
            <w:pPr>
              <w:spacing w:after="0" w:afterAutospacing="1" w:line="315" w:lineRule="atLeast"/>
              <w:jc w:val="center"/>
              <w:rPr>
                <w:rFonts w:eastAsia="Times New Roman" w:cs="Times New Roman"/>
                <w:sz w:val="24"/>
                <w:szCs w:val="24"/>
                <w:lang w:eastAsia="ru-RU"/>
              </w:rPr>
            </w:pPr>
            <w:r w:rsidRPr="00815ED6">
              <w:rPr>
                <w:rFonts w:eastAsia="Times New Roman" w:cs="Times New Roman"/>
                <w:sz w:val="24"/>
                <w:szCs w:val="24"/>
                <w:bdr w:val="none" w:sz="0" w:space="0" w:color="auto" w:frame="1"/>
                <w:lang w:eastAsia="ru-RU"/>
              </w:rPr>
              <w:t>0,65</w:t>
            </w:r>
          </w:p>
        </w:tc>
      </w:tr>
      <w:tr w:rsidR="00815ED6" w:rsidRPr="00815ED6" w14:paraId="75D83F23" w14:textId="77777777" w:rsidTr="00B23FA5">
        <w:trPr>
          <w:trHeight w:val="323"/>
          <w:jc w:val="center"/>
        </w:trPr>
        <w:tc>
          <w:tcPr>
            <w:tcW w:w="3392" w:type="dxa"/>
            <w:tcBorders>
              <w:top w:val="single" w:sz="8" w:space="0" w:color="000000"/>
              <w:left w:val="single" w:sz="8" w:space="0" w:color="000000"/>
              <w:bottom w:val="single" w:sz="8" w:space="0" w:color="000000"/>
              <w:right w:val="single" w:sz="8" w:space="0" w:color="000000"/>
            </w:tcBorders>
            <w:tcMar>
              <w:top w:w="0" w:type="dxa"/>
              <w:left w:w="30" w:type="dxa"/>
              <w:bottom w:w="0" w:type="dxa"/>
              <w:right w:w="30" w:type="dxa"/>
            </w:tcMar>
            <w:vAlign w:val="center"/>
            <w:hideMark/>
          </w:tcPr>
          <w:p w14:paraId="7F53E725" w14:textId="77777777" w:rsidR="00815ED6" w:rsidRPr="00815ED6" w:rsidRDefault="00815ED6" w:rsidP="00815ED6">
            <w:pPr>
              <w:spacing w:after="0" w:afterAutospacing="1" w:line="315" w:lineRule="atLeast"/>
              <w:jc w:val="center"/>
              <w:rPr>
                <w:rFonts w:eastAsia="Times New Roman" w:cs="Times New Roman"/>
                <w:sz w:val="24"/>
                <w:szCs w:val="24"/>
                <w:lang w:eastAsia="ru-RU"/>
              </w:rPr>
            </w:pPr>
            <w:r w:rsidRPr="00815ED6">
              <w:rPr>
                <w:rFonts w:eastAsia="Times New Roman" w:cs="Times New Roman"/>
                <w:sz w:val="24"/>
                <w:szCs w:val="24"/>
                <w:bdr w:val="none" w:sz="0" w:space="0" w:color="auto" w:frame="1"/>
                <w:lang w:eastAsia="ru-RU"/>
              </w:rPr>
              <w:t>6</w:t>
            </w:r>
          </w:p>
        </w:tc>
        <w:tc>
          <w:tcPr>
            <w:tcW w:w="5368" w:type="dxa"/>
            <w:tcBorders>
              <w:top w:val="single" w:sz="8" w:space="0" w:color="000000"/>
              <w:left w:val="single" w:sz="8" w:space="0" w:color="000000"/>
              <w:bottom w:val="single" w:sz="8" w:space="0" w:color="000000"/>
              <w:right w:val="single" w:sz="8" w:space="0" w:color="000000"/>
            </w:tcBorders>
            <w:tcMar>
              <w:top w:w="0" w:type="dxa"/>
              <w:left w:w="30" w:type="dxa"/>
              <w:bottom w:w="0" w:type="dxa"/>
              <w:right w:w="30" w:type="dxa"/>
            </w:tcMar>
            <w:vAlign w:val="center"/>
            <w:hideMark/>
          </w:tcPr>
          <w:p w14:paraId="50D77CB6" w14:textId="77777777" w:rsidR="00815ED6" w:rsidRPr="00815ED6" w:rsidRDefault="00815ED6" w:rsidP="00815ED6">
            <w:pPr>
              <w:spacing w:after="0" w:afterAutospacing="1" w:line="315" w:lineRule="atLeast"/>
              <w:jc w:val="center"/>
              <w:rPr>
                <w:rFonts w:eastAsia="Times New Roman" w:cs="Times New Roman"/>
                <w:sz w:val="24"/>
                <w:szCs w:val="24"/>
                <w:lang w:eastAsia="ru-RU"/>
              </w:rPr>
            </w:pPr>
            <w:r w:rsidRPr="00815ED6">
              <w:rPr>
                <w:rFonts w:eastAsia="Times New Roman" w:cs="Times New Roman"/>
                <w:sz w:val="24"/>
                <w:szCs w:val="24"/>
                <w:bdr w:val="none" w:sz="0" w:space="0" w:color="auto" w:frame="1"/>
                <w:lang w:eastAsia="ru-RU"/>
              </w:rPr>
              <w:t>0,75</w:t>
            </w:r>
          </w:p>
        </w:tc>
      </w:tr>
      <w:tr w:rsidR="00815ED6" w:rsidRPr="00815ED6" w14:paraId="0902730A" w14:textId="77777777" w:rsidTr="00B23FA5">
        <w:trPr>
          <w:trHeight w:val="338"/>
          <w:jc w:val="center"/>
        </w:trPr>
        <w:tc>
          <w:tcPr>
            <w:tcW w:w="3392" w:type="dxa"/>
            <w:tcBorders>
              <w:top w:val="single" w:sz="8" w:space="0" w:color="000000"/>
              <w:left w:val="single" w:sz="8" w:space="0" w:color="000000"/>
              <w:bottom w:val="single" w:sz="8" w:space="0" w:color="000000"/>
              <w:right w:val="single" w:sz="8" w:space="0" w:color="000000"/>
            </w:tcBorders>
            <w:tcMar>
              <w:top w:w="0" w:type="dxa"/>
              <w:left w:w="30" w:type="dxa"/>
              <w:bottom w:w="0" w:type="dxa"/>
              <w:right w:w="30" w:type="dxa"/>
            </w:tcMar>
            <w:vAlign w:val="center"/>
            <w:hideMark/>
          </w:tcPr>
          <w:p w14:paraId="03FB0693" w14:textId="77777777" w:rsidR="00815ED6" w:rsidRPr="00815ED6" w:rsidRDefault="00815ED6" w:rsidP="00815ED6">
            <w:pPr>
              <w:spacing w:after="0" w:afterAutospacing="1" w:line="315" w:lineRule="atLeast"/>
              <w:jc w:val="center"/>
              <w:rPr>
                <w:rFonts w:eastAsia="Times New Roman" w:cs="Times New Roman"/>
                <w:sz w:val="24"/>
                <w:szCs w:val="24"/>
                <w:lang w:eastAsia="ru-RU"/>
              </w:rPr>
            </w:pPr>
            <w:r w:rsidRPr="00815ED6">
              <w:rPr>
                <w:rFonts w:eastAsia="Times New Roman" w:cs="Times New Roman"/>
                <w:sz w:val="24"/>
                <w:szCs w:val="24"/>
                <w:bdr w:val="none" w:sz="0" w:space="0" w:color="auto" w:frame="1"/>
                <w:lang w:eastAsia="ru-RU"/>
              </w:rPr>
              <w:t>7</w:t>
            </w:r>
          </w:p>
        </w:tc>
        <w:tc>
          <w:tcPr>
            <w:tcW w:w="5368" w:type="dxa"/>
            <w:tcBorders>
              <w:top w:val="single" w:sz="8" w:space="0" w:color="000000"/>
              <w:left w:val="single" w:sz="8" w:space="0" w:color="000000"/>
              <w:bottom w:val="single" w:sz="8" w:space="0" w:color="000000"/>
              <w:right w:val="single" w:sz="8" w:space="0" w:color="000000"/>
            </w:tcBorders>
            <w:tcMar>
              <w:top w:w="0" w:type="dxa"/>
              <w:left w:w="30" w:type="dxa"/>
              <w:bottom w:w="0" w:type="dxa"/>
              <w:right w:w="30" w:type="dxa"/>
            </w:tcMar>
            <w:vAlign w:val="center"/>
            <w:hideMark/>
          </w:tcPr>
          <w:p w14:paraId="5037D565" w14:textId="77777777" w:rsidR="00815ED6" w:rsidRPr="00815ED6" w:rsidRDefault="00815ED6" w:rsidP="00815ED6">
            <w:pPr>
              <w:spacing w:after="0" w:afterAutospacing="1" w:line="315" w:lineRule="atLeast"/>
              <w:jc w:val="center"/>
              <w:rPr>
                <w:rFonts w:eastAsia="Times New Roman" w:cs="Times New Roman"/>
                <w:sz w:val="24"/>
                <w:szCs w:val="24"/>
                <w:lang w:eastAsia="ru-RU"/>
              </w:rPr>
            </w:pPr>
            <w:r w:rsidRPr="00815ED6">
              <w:rPr>
                <w:rFonts w:eastAsia="Times New Roman" w:cs="Times New Roman"/>
                <w:sz w:val="24"/>
                <w:szCs w:val="24"/>
                <w:bdr w:val="none" w:sz="0" w:space="0" w:color="auto" w:frame="1"/>
                <w:lang w:eastAsia="ru-RU"/>
              </w:rPr>
              <w:t>0,85</w:t>
            </w:r>
          </w:p>
        </w:tc>
      </w:tr>
      <w:tr w:rsidR="00815ED6" w:rsidRPr="00815ED6" w14:paraId="05F13974" w14:textId="77777777" w:rsidTr="00B23FA5">
        <w:trPr>
          <w:trHeight w:val="323"/>
          <w:jc w:val="center"/>
        </w:trPr>
        <w:tc>
          <w:tcPr>
            <w:tcW w:w="3392" w:type="dxa"/>
            <w:tcBorders>
              <w:top w:val="single" w:sz="8" w:space="0" w:color="000000"/>
              <w:left w:val="single" w:sz="8" w:space="0" w:color="000000"/>
              <w:bottom w:val="single" w:sz="8" w:space="0" w:color="000000"/>
              <w:right w:val="single" w:sz="8" w:space="0" w:color="000000"/>
            </w:tcBorders>
            <w:tcMar>
              <w:top w:w="0" w:type="dxa"/>
              <w:left w:w="30" w:type="dxa"/>
              <w:bottom w:w="0" w:type="dxa"/>
              <w:right w:w="30" w:type="dxa"/>
            </w:tcMar>
            <w:vAlign w:val="center"/>
            <w:hideMark/>
          </w:tcPr>
          <w:p w14:paraId="3E03F6F6" w14:textId="77777777" w:rsidR="00815ED6" w:rsidRPr="00815ED6" w:rsidRDefault="00815ED6" w:rsidP="00815ED6">
            <w:pPr>
              <w:spacing w:after="0" w:afterAutospacing="1" w:line="315" w:lineRule="atLeast"/>
              <w:jc w:val="center"/>
              <w:rPr>
                <w:rFonts w:eastAsia="Times New Roman" w:cs="Times New Roman"/>
                <w:sz w:val="24"/>
                <w:szCs w:val="24"/>
                <w:lang w:eastAsia="ru-RU"/>
              </w:rPr>
            </w:pPr>
            <w:r w:rsidRPr="00815ED6">
              <w:rPr>
                <w:rFonts w:eastAsia="Times New Roman" w:cs="Times New Roman"/>
                <w:sz w:val="24"/>
                <w:szCs w:val="24"/>
                <w:bdr w:val="none" w:sz="0" w:space="0" w:color="auto" w:frame="1"/>
                <w:lang w:eastAsia="ru-RU"/>
              </w:rPr>
              <w:t>8</w:t>
            </w:r>
          </w:p>
        </w:tc>
        <w:tc>
          <w:tcPr>
            <w:tcW w:w="5368" w:type="dxa"/>
            <w:tcBorders>
              <w:top w:val="single" w:sz="8" w:space="0" w:color="000000"/>
              <w:left w:val="single" w:sz="8" w:space="0" w:color="000000"/>
              <w:bottom w:val="single" w:sz="8" w:space="0" w:color="000000"/>
              <w:right w:val="single" w:sz="8" w:space="0" w:color="000000"/>
            </w:tcBorders>
            <w:tcMar>
              <w:top w:w="0" w:type="dxa"/>
              <w:left w:w="30" w:type="dxa"/>
              <w:bottom w:w="0" w:type="dxa"/>
              <w:right w:w="30" w:type="dxa"/>
            </w:tcMar>
            <w:vAlign w:val="center"/>
            <w:hideMark/>
          </w:tcPr>
          <w:p w14:paraId="39261B47" w14:textId="77777777" w:rsidR="00815ED6" w:rsidRPr="00815ED6" w:rsidRDefault="00815ED6" w:rsidP="00815ED6">
            <w:pPr>
              <w:spacing w:after="0" w:afterAutospacing="1" w:line="315" w:lineRule="atLeast"/>
              <w:jc w:val="center"/>
              <w:rPr>
                <w:rFonts w:eastAsia="Times New Roman" w:cs="Times New Roman"/>
                <w:sz w:val="24"/>
                <w:szCs w:val="24"/>
                <w:lang w:eastAsia="ru-RU"/>
              </w:rPr>
            </w:pPr>
            <w:r w:rsidRPr="00815ED6">
              <w:rPr>
                <w:rFonts w:eastAsia="Times New Roman" w:cs="Times New Roman"/>
                <w:sz w:val="24"/>
                <w:szCs w:val="24"/>
                <w:bdr w:val="none" w:sz="0" w:space="0" w:color="auto" w:frame="1"/>
                <w:lang w:eastAsia="ru-RU"/>
              </w:rPr>
              <w:t>0,95</w:t>
            </w:r>
          </w:p>
        </w:tc>
      </w:tr>
      <w:tr w:rsidR="00815ED6" w:rsidRPr="00815ED6" w14:paraId="6CF816DB" w14:textId="77777777" w:rsidTr="00B23FA5">
        <w:trPr>
          <w:trHeight w:val="323"/>
          <w:jc w:val="center"/>
        </w:trPr>
        <w:tc>
          <w:tcPr>
            <w:tcW w:w="3392" w:type="dxa"/>
            <w:tcBorders>
              <w:top w:val="single" w:sz="8" w:space="0" w:color="000000"/>
              <w:left w:val="single" w:sz="8" w:space="0" w:color="000000"/>
              <w:bottom w:val="single" w:sz="8" w:space="0" w:color="000000"/>
              <w:right w:val="single" w:sz="8" w:space="0" w:color="000000"/>
            </w:tcBorders>
            <w:tcMar>
              <w:top w:w="0" w:type="dxa"/>
              <w:left w:w="30" w:type="dxa"/>
              <w:bottom w:w="0" w:type="dxa"/>
              <w:right w:w="30" w:type="dxa"/>
            </w:tcMar>
            <w:vAlign w:val="center"/>
            <w:hideMark/>
          </w:tcPr>
          <w:p w14:paraId="1235D5A2" w14:textId="77777777" w:rsidR="00815ED6" w:rsidRPr="00815ED6" w:rsidRDefault="00815ED6" w:rsidP="00815ED6">
            <w:pPr>
              <w:spacing w:after="0" w:afterAutospacing="1" w:line="315" w:lineRule="atLeast"/>
              <w:jc w:val="center"/>
              <w:rPr>
                <w:rFonts w:eastAsia="Times New Roman" w:cs="Times New Roman"/>
                <w:sz w:val="24"/>
                <w:szCs w:val="24"/>
                <w:lang w:eastAsia="ru-RU"/>
              </w:rPr>
            </w:pPr>
            <w:r w:rsidRPr="00815ED6">
              <w:rPr>
                <w:rFonts w:eastAsia="Times New Roman" w:cs="Times New Roman"/>
                <w:sz w:val="24"/>
                <w:szCs w:val="24"/>
                <w:bdr w:val="none" w:sz="0" w:space="0" w:color="auto" w:frame="1"/>
                <w:lang w:eastAsia="ru-RU"/>
              </w:rPr>
              <w:t>9</w:t>
            </w:r>
          </w:p>
        </w:tc>
        <w:tc>
          <w:tcPr>
            <w:tcW w:w="5368" w:type="dxa"/>
            <w:tcBorders>
              <w:top w:val="single" w:sz="8" w:space="0" w:color="000000"/>
              <w:left w:val="single" w:sz="8" w:space="0" w:color="000000"/>
              <w:bottom w:val="single" w:sz="8" w:space="0" w:color="000000"/>
              <w:right w:val="single" w:sz="8" w:space="0" w:color="000000"/>
            </w:tcBorders>
            <w:tcMar>
              <w:top w:w="0" w:type="dxa"/>
              <w:left w:w="30" w:type="dxa"/>
              <w:bottom w:w="0" w:type="dxa"/>
              <w:right w:w="30" w:type="dxa"/>
            </w:tcMar>
            <w:vAlign w:val="center"/>
            <w:hideMark/>
          </w:tcPr>
          <w:p w14:paraId="36516E0F" w14:textId="77777777" w:rsidR="00815ED6" w:rsidRPr="00815ED6" w:rsidRDefault="00815ED6" w:rsidP="00815ED6">
            <w:pPr>
              <w:spacing w:after="0" w:afterAutospacing="1" w:line="315" w:lineRule="atLeast"/>
              <w:jc w:val="center"/>
              <w:rPr>
                <w:rFonts w:eastAsia="Times New Roman" w:cs="Times New Roman"/>
                <w:sz w:val="24"/>
                <w:szCs w:val="24"/>
                <w:lang w:eastAsia="ru-RU"/>
              </w:rPr>
            </w:pPr>
            <w:r w:rsidRPr="00815ED6">
              <w:rPr>
                <w:rFonts w:eastAsia="Times New Roman" w:cs="Times New Roman"/>
                <w:sz w:val="24"/>
                <w:szCs w:val="24"/>
                <w:bdr w:val="none" w:sz="0" w:space="0" w:color="auto" w:frame="1"/>
                <w:lang w:eastAsia="ru-RU"/>
              </w:rPr>
              <w:t>1,05</w:t>
            </w:r>
          </w:p>
        </w:tc>
      </w:tr>
      <w:tr w:rsidR="00815ED6" w:rsidRPr="00815ED6" w14:paraId="2213DC66" w14:textId="77777777" w:rsidTr="00B23FA5">
        <w:trPr>
          <w:trHeight w:val="338"/>
          <w:jc w:val="center"/>
        </w:trPr>
        <w:tc>
          <w:tcPr>
            <w:tcW w:w="3392" w:type="dxa"/>
            <w:tcBorders>
              <w:top w:val="single" w:sz="8" w:space="0" w:color="000000"/>
              <w:left w:val="single" w:sz="8" w:space="0" w:color="000000"/>
              <w:bottom w:val="single" w:sz="8" w:space="0" w:color="000000"/>
              <w:right w:val="single" w:sz="8" w:space="0" w:color="000000"/>
            </w:tcBorders>
            <w:tcMar>
              <w:top w:w="0" w:type="dxa"/>
              <w:left w:w="30" w:type="dxa"/>
              <w:bottom w:w="0" w:type="dxa"/>
              <w:right w:w="30" w:type="dxa"/>
            </w:tcMar>
            <w:vAlign w:val="center"/>
            <w:hideMark/>
          </w:tcPr>
          <w:p w14:paraId="0491AE7F" w14:textId="77777777" w:rsidR="00815ED6" w:rsidRPr="00815ED6" w:rsidRDefault="00815ED6" w:rsidP="00815ED6">
            <w:pPr>
              <w:spacing w:after="0" w:afterAutospacing="1" w:line="315" w:lineRule="atLeast"/>
              <w:jc w:val="center"/>
              <w:rPr>
                <w:rFonts w:eastAsia="Times New Roman" w:cs="Times New Roman"/>
                <w:sz w:val="24"/>
                <w:szCs w:val="24"/>
                <w:lang w:eastAsia="ru-RU"/>
              </w:rPr>
            </w:pPr>
            <w:r w:rsidRPr="00815ED6">
              <w:rPr>
                <w:rFonts w:eastAsia="Times New Roman" w:cs="Times New Roman"/>
                <w:sz w:val="24"/>
                <w:szCs w:val="24"/>
                <w:bdr w:val="none" w:sz="0" w:space="0" w:color="auto" w:frame="1"/>
                <w:lang w:eastAsia="ru-RU"/>
              </w:rPr>
              <w:t>10</w:t>
            </w:r>
          </w:p>
        </w:tc>
        <w:tc>
          <w:tcPr>
            <w:tcW w:w="5368" w:type="dxa"/>
            <w:tcBorders>
              <w:top w:val="single" w:sz="8" w:space="0" w:color="000000"/>
              <w:left w:val="single" w:sz="8" w:space="0" w:color="000000"/>
              <w:bottom w:val="single" w:sz="8" w:space="0" w:color="000000"/>
              <w:right w:val="single" w:sz="8" w:space="0" w:color="000000"/>
            </w:tcBorders>
            <w:tcMar>
              <w:top w:w="0" w:type="dxa"/>
              <w:left w:w="30" w:type="dxa"/>
              <w:bottom w:w="0" w:type="dxa"/>
              <w:right w:w="30" w:type="dxa"/>
            </w:tcMar>
            <w:vAlign w:val="center"/>
            <w:hideMark/>
          </w:tcPr>
          <w:p w14:paraId="63DFF701" w14:textId="77777777" w:rsidR="00815ED6" w:rsidRPr="00815ED6" w:rsidRDefault="00815ED6" w:rsidP="00815ED6">
            <w:pPr>
              <w:spacing w:after="0" w:afterAutospacing="1" w:line="315" w:lineRule="atLeast"/>
              <w:jc w:val="center"/>
              <w:rPr>
                <w:rFonts w:eastAsia="Times New Roman" w:cs="Times New Roman"/>
                <w:sz w:val="24"/>
                <w:szCs w:val="24"/>
                <w:lang w:eastAsia="ru-RU"/>
              </w:rPr>
            </w:pPr>
            <w:r w:rsidRPr="00815ED6">
              <w:rPr>
                <w:rFonts w:eastAsia="Times New Roman" w:cs="Times New Roman"/>
                <w:sz w:val="24"/>
                <w:szCs w:val="24"/>
                <w:bdr w:val="none" w:sz="0" w:space="0" w:color="auto" w:frame="1"/>
                <w:lang w:eastAsia="ru-RU"/>
              </w:rPr>
              <w:t>1,15</w:t>
            </w:r>
          </w:p>
        </w:tc>
      </w:tr>
      <w:tr w:rsidR="00815ED6" w:rsidRPr="00815ED6" w14:paraId="5BBB4D71" w14:textId="77777777" w:rsidTr="00B23FA5">
        <w:trPr>
          <w:trHeight w:val="323"/>
          <w:jc w:val="center"/>
        </w:trPr>
        <w:tc>
          <w:tcPr>
            <w:tcW w:w="3392" w:type="dxa"/>
            <w:tcBorders>
              <w:top w:val="single" w:sz="8" w:space="0" w:color="000000"/>
              <w:left w:val="single" w:sz="8" w:space="0" w:color="000000"/>
              <w:bottom w:val="single" w:sz="8" w:space="0" w:color="000000"/>
              <w:right w:val="single" w:sz="8" w:space="0" w:color="000000"/>
            </w:tcBorders>
            <w:tcMar>
              <w:top w:w="0" w:type="dxa"/>
              <w:left w:w="30" w:type="dxa"/>
              <w:bottom w:w="0" w:type="dxa"/>
              <w:right w:w="30" w:type="dxa"/>
            </w:tcMar>
            <w:vAlign w:val="center"/>
            <w:hideMark/>
          </w:tcPr>
          <w:p w14:paraId="6EFAF245" w14:textId="77777777" w:rsidR="00815ED6" w:rsidRPr="00815ED6" w:rsidRDefault="00815ED6" w:rsidP="00815ED6">
            <w:pPr>
              <w:spacing w:after="0" w:afterAutospacing="1" w:line="315" w:lineRule="atLeast"/>
              <w:jc w:val="center"/>
              <w:rPr>
                <w:rFonts w:eastAsia="Times New Roman" w:cs="Times New Roman"/>
                <w:sz w:val="24"/>
                <w:szCs w:val="24"/>
                <w:lang w:eastAsia="ru-RU"/>
              </w:rPr>
            </w:pPr>
            <w:r w:rsidRPr="00815ED6">
              <w:rPr>
                <w:rFonts w:eastAsia="Times New Roman" w:cs="Times New Roman"/>
                <w:sz w:val="24"/>
                <w:szCs w:val="24"/>
                <w:bdr w:val="none" w:sz="0" w:space="0" w:color="auto" w:frame="1"/>
                <w:lang w:eastAsia="ru-RU"/>
              </w:rPr>
              <w:t>11</w:t>
            </w:r>
          </w:p>
        </w:tc>
        <w:tc>
          <w:tcPr>
            <w:tcW w:w="5368" w:type="dxa"/>
            <w:tcBorders>
              <w:top w:val="single" w:sz="8" w:space="0" w:color="000000"/>
              <w:left w:val="single" w:sz="8" w:space="0" w:color="000000"/>
              <w:bottom w:val="single" w:sz="8" w:space="0" w:color="000000"/>
              <w:right w:val="single" w:sz="8" w:space="0" w:color="000000"/>
            </w:tcBorders>
            <w:tcMar>
              <w:top w:w="0" w:type="dxa"/>
              <w:left w:w="30" w:type="dxa"/>
              <w:bottom w:w="0" w:type="dxa"/>
              <w:right w:w="30" w:type="dxa"/>
            </w:tcMar>
            <w:vAlign w:val="center"/>
            <w:hideMark/>
          </w:tcPr>
          <w:p w14:paraId="2C2D2A44" w14:textId="77777777" w:rsidR="00815ED6" w:rsidRPr="00815ED6" w:rsidRDefault="00815ED6" w:rsidP="00815ED6">
            <w:pPr>
              <w:spacing w:after="0" w:afterAutospacing="1" w:line="315" w:lineRule="atLeast"/>
              <w:jc w:val="center"/>
              <w:rPr>
                <w:rFonts w:eastAsia="Times New Roman" w:cs="Times New Roman"/>
                <w:sz w:val="24"/>
                <w:szCs w:val="24"/>
                <w:lang w:eastAsia="ru-RU"/>
              </w:rPr>
            </w:pPr>
            <w:r w:rsidRPr="00815ED6">
              <w:rPr>
                <w:rFonts w:eastAsia="Times New Roman" w:cs="Times New Roman"/>
                <w:sz w:val="24"/>
                <w:szCs w:val="24"/>
                <w:bdr w:val="none" w:sz="0" w:space="0" w:color="auto" w:frame="1"/>
                <w:lang w:eastAsia="ru-RU"/>
              </w:rPr>
              <w:t>1,25</w:t>
            </w:r>
          </w:p>
        </w:tc>
      </w:tr>
      <w:tr w:rsidR="00815ED6" w:rsidRPr="00815ED6" w14:paraId="36C714C0" w14:textId="77777777" w:rsidTr="00B23FA5">
        <w:trPr>
          <w:trHeight w:val="338"/>
          <w:jc w:val="center"/>
        </w:trPr>
        <w:tc>
          <w:tcPr>
            <w:tcW w:w="3392" w:type="dxa"/>
            <w:tcBorders>
              <w:top w:val="single" w:sz="8" w:space="0" w:color="000000"/>
              <w:left w:val="single" w:sz="8" w:space="0" w:color="000000"/>
              <w:bottom w:val="single" w:sz="8" w:space="0" w:color="000000"/>
              <w:right w:val="single" w:sz="8" w:space="0" w:color="000000"/>
            </w:tcBorders>
            <w:tcMar>
              <w:top w:w="0" w:type="dxa"/>
              <w:left w:w="30" w:type="dxa"/>
              <w:bottom w:w="0" w:type="dxa"/>
              <w:right w:w="30" w:type="dxa"/>
            </w:tcMar>
            <w:vAlign w:val="center"/>
            <w:hideMark/>
          </w:tcPr>
          <w:p w14:paraId="3B96C09E" w14:textId="77777777" w:rsidR="00815ED6" w:rsidRPr="00815ED6" w:rsidRDefault="00815ED6" w:rsidP="00815ED6">
            <w:pPr>
              <w:spacing w:after="0" w:afterAutospacing="1" w:line="315" w:lineRule="atLeast"/>
              <w:jc w:val="center"/>
              <w:rPr>
                <w:rFonts w:eastAsia="Times New Roman" w:cs="Times New Roman"/>
                <w:sz w:val="24"/>
                <w:szCs w:val="24"/>
                <w:lang w:eastAsia="ru-RU"/>
              </w:rPr>
            </w:pPr>
            <w:r w:rsidRPr="00815ED6">
              <w:rPr>
                <w:rFonts w:eastAsia="Times New Roman" w:cs="Times New Roman"/>
                <w:sz w:val="24"/>
                <w:szCs w:val="24"/>
                <w:bdr w:val="none" w:sz="0" w:space="0" w:color="auto" w:frame="1"/>
                <w:lang w:eastAsia="ru-RU"/>
              </w:rPr>
              <w:t>12</w:t>
            </w:r>
          </w:p>
        </w:tc>
        <w:tc>
          <w:tcPr>
            <w:tcW w:w="5368" w:type="dxa"/>
            <w:tcBorders>
              <w:top w:val="single" w:sz="8" w:space="0" w:color="000000"/>
              <w:left w:val="single" w:sz="8" w:space="0" w:color="000000"/>
              <w:bottom w:val="single" w:sz="8" w:space="0" w:color="000000"/>
              <w:right w:val="single" w:sz="8" w:space="0" w:color="000000"/>
            </w:tcBorders>
            <w:tcMar>
              <w:top w:w="0" w:type="dxa"/>
              <w:left w:w="30" w:type="dxa"/>
              <w:bottom w:w="0" w:type="dxa"/>
              <w:right w:w="30" w:type="dxa"/>
            </w:tcMar>
            <w:vAlign w:val="center"/>
            <w:hideMark/>
          </w:tcPr>
          <w:p w14:paraId="21683BB3" w14:textId="77777777" w:rsidR="00815ED6" w:rsidRPr="00815ED6" w:rsidRDefault="00815ED6" w:rsidP="00815ED6">
            <w:pPr>
              <w:spacing w:after="0" w:afterAutospacing="1" w:line="315" w:lineRule="atLeast"/>
              <w:jc w:val="center"/>
              <w:rPr>
                <w:rFonts w:eastAsia="Times New Roman" w:cs="Times New Roman"/>
                <w:sz w:val="24"/>
                <w:szCs w:val="24"/>
                <w:lang w:eastAsia="ru-RU"/>
              </w:rPr>
            </w:pPr>
            <w:r w:rsidRPr="00815ED6">
              <w:rPr>
                <w:rFonts w:eastAsia="Times New Roman" w:cs="Times New Roman"/>
                <w:sz w:val="24"/>
                <w:szCs w:val="24"/>
                <w:bdr w:val="none" w:sz="0" w:space="0" w:color="auto" w:frame="1"/>
                <w:lang w:eastAsia="ru-RU"/>
              </w:rPr>
              <w:t>1,35</w:t>
            </w:r>
          </w:p>
        </w:tc>
      </w:tr>
    </w:tbl>
    <w:p w14:paraId="6C1FEA57" w14:textId="77777777" w:rsidR="00815ED6" w:rsidRDefault="00815ED6" w:rsidP="00815ED6">
      <w:pPr>
        <w:spacing w:after="0" w:afterAutospacing="1" w:line="240" w:lineRule="auto"/>
        <w:jc w:val="both"/>
        <w:rPr>
          <w:rFonts w:eastAsia="Times New Roman" w:cs="Times New Roman"/>
          <w:color w:val="000000"/>
          <w:szCs w:val="28"/>
          <w:bdr w:val="none" w:sz="0" w:space="0" w:color="auto" w:frame="1"/>
          <w:lang w:eastAsia="ru-RU"/>
        </w:rPr>
      </w:pPr>
    </w:p>
    <w:p w14:paraId="4225E921" w14:textId="77777777" w:rsidR="001F188F" w:rsidRDefault="00815ED6" w:rsidP="00815ED6">
      <w:pPr>
        <w:spacing w:after="0" w:afterAutospacing="1" w:line="360" w:lineRule="auto"/>
        <w:ind w:firstLine="708"/>
        <w:jc w:val="both"/>
        <w:rPr>
          <w:rFonts w:eastAsia="Times New Roman" w:cs="Times New Roman"/>
          <w:szCs w:val="28"/>
          <w:bdr w:val="none" w:sz="0" w:space="0" w:color="auto" w:frame="1"/>
          <w:lang w:eastAsia="ru-RU"/>
        </w:rPr>
      </w:pPr>
      <w:r w:rsidRPr="00815ED6">
        <w:rPr>
          <w:rFonts w:eastAsia="Times New Roman" w:cs="Times New Roman"/>
          <w:szCs w:val="28"/>
          <w:bdr w:val="none" w:sz="0" w:space="0" w:color="auto" w:frame="1"/>
          <w:lang w:eastAsia="ru-RU"/>
        </w:rPr>
        <w:t>Согласно</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ГОСТ</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17.4.3.02-85</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слой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почвы,</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снимаемый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производстве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работ,</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подразделяется</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на</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две</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категории: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плодородный</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и</w:t>
      </w:r>
      <w:r>
        <w:rPr>
          <w:rFonts w:eastAsia="Times New Roman" w:cs="Times New Roman"/>
          <w:szCs w:val="28"/>
          <w:bdr w:val="none" w:sz="0" w:space="0" w:color="auto" w:frame="1"/>
          <w:lang w:eastAsia="ru-RU"/>
        </w:rPr>
        <w:t xml:space="preserve"> </w:t>
      </w:r>
      <w:r w:rsidRPr="00815ED6">
        <w:rPr>
          <w:rFonts w:eastAsia="Times New Roman" w:cs="Times New Roman"/>
          <w:szCs w:val="28"/>
          <w:bdr w:val="none" w:sz="0" w:space="0" w:color="auto" w:frame="1"/>
          <w:lang w:eastAsia="ru-RU"/>
        </w:rPr>
        <w:t>потенциально-плодородный.</w:t>
      </w:r>
    </w:p>
    <w:p w14:paraId="0C3D0892" w14:textId="50EA28A4" w:rsidR="00815ED6" w:rsidRPr="001F188F" w:rsidRDefault="00815ED6" w:rsidP="001F188F">
      <w:pPr>
        <w:spacing w:after="0" w:line="360" w:lineRule="auto"/>
        <w:ind w:firstLine="708"/>
        <w:jc w:val="both"/>
      </w:pPr>
      <w:r w:rsidRPr="001F188F">
        <w:t xml:space="preserve">Для рационального использования земель, сохранения природных богатств, предотвращения экологически вредного воздействия </w:t>
      </w:r>
      <w:r w:rsidRPr="001F188F">
        <w:lastRenderedPageBreak/>
        <w:t>хозяйственной деятельности и улучшения качества окружающей природной среды требуется осуществлять следующие мероприятия:</w:t>
      </w:r>
    </w:p>
    <w:p w14:paraId="1C7E73AD" w14:textId="77382309" w:rsidR="00815ED6" w:rsidRPr="001F188F" w:rsidRDefault="00815ED6" w:rsidP="001F188F">
      <w:pPr>
        <w:spacing w:after="0" w:line="360" w:lineRule="auto"/>
        <w:jc w:val="both"/>
      </w:pPr>
      <w:r w:rsidRPr="001F188F">
        <w:t>а) предотвращать случаи попадания в почву и почво-грунты различных химических реагентов (ПАВ, щелочей, кислот и др.), используемых в технологических процессах при ремонте скважин;</w:t>
      </w:r>
    </w:p>
    <w:p w14:paraId="3A2874E3" w14:textId="25B64D75" w:rsidR="00815ED6" w:rsidRPr="001F188F" w:rsidRDefault="00815ED6" w:rsidP="001F188F">
      <w:pPr>
        <w:spacing w:after="0" w:line="360" w:lineRule="auto"/>
        <w:jc w:val="both"/>
      </w:pPr>
      <w:r w:rsidRPr="001F188F">
        <w:t>б) сокращать размеры земельных участков под одиночные скважины и кустовые площадки. Территория должна быть спланирована и обустроена. Производство земляных работ должно осуществляться только в пределах отведенного земельного отвода;</w:t>
      </w:r>
    </w:p>
    <w:p w14:paraId="3D18F56B" w14:textId="4DAD007A" w:rsidR="00815ED6" w:rsidRPr="001F188F" w:rsidRDefault="00815ED6" w:rsidP="001F188F">
      <w:pPr>
        <w:spacing w:after="0" w:line="360" w:lineRule="auto"/>
        <w:jc w:val="both"/>
      </w:pPr>
      <w:r w:rsidRPr="001F188F">
        <w:t>в) осуществлять транспортировку оборудования и передвижение спецтехники должны только по отведённым дорогам. Трассы и сроки их использования согласовываются с землепользователем. Запрещается передвижение автотранспорта вне грунтовой профилированной дороги с целью предотвращения ухудшения механических свойств почв;</w:t>
      </w:r>
    </w:p>
    <w:p w14:paraId="018BD242" w14:textId="49A5102A" w:rsidR="00815ED6" w:rsidRPr="001F188F" w:rsidRDefault="00815ED6" w:rsidP="001F188F">
      <w:pPr>
        <w:spacing w:after="0" w:line="360" w:lineRule="auto"/>
        <w:jc w:val="both"/>
      </w:pPr>
      <w:r w:rsidRPr="001F188F">
        <w:t>г) проводить рекультивацию нарушенных земель согласно ГОСТ Р 59057-2020 и внутренним документам по рекультивации земель и передавать их землепользователям.</w:t>
      </w:r>
    </w:p>
    <w:p w14:paraId="6C0DCCEB" w14:textId="40D65F3B" w:rsidR="00815ED6" w:rsidRPr="001F188F" w:rsidRDefault="00815ED6" w:rsidP="001F188F">
      <w:pPr>
        <w:spacing w:after="0" w:line="360" w:lineRule="auto"/>
        <w:ind w:firstLine="708"/>
        <w:jc w:val="both"/>
      </w:pPr>
      <w:r w:rsidRPr="001F188F">
        <w:t>Для охраны плодородного и потенциального плодородного слоев почвы должны выполняться требования ГОСТ 17.5.3.05-84, а именно:</w:t>
      </w:r>
    </w:p>
    <w:p w14:paraId="687B543F" w14:textId="6379FFF3" w:rsidR="00815ED6" w:rsidRPr="001F188F" w:rsidRDefault="00815ED6" w:rsidP="001F188F">
      <w:pPr>
        <w:spacing w:after="0" w:line="360" w:lineRule="auto"/>
        <w:jc w:val="both"/>
      </w:pPr>
      <w:r w:rsidRPr="001F188F">
        <w:t>- снятие и рациональное использование плодородного слоя почвы при производстве земляных работ следует производить на землях всех категорий;</w:t>
      </w:r>
    </w:p>
    <w:p w14:paraId="5E5BEA73" w14:textId="77AC53A9" w:rsidR="00815ED6" w:rsidRPr="001F188F" w:rsidRDefault="00815ED6" w:rsidP="001F188F">
      <w:pPr>
        <w:spacing w:after="0" w:line="360" w:lineRule="auto"/>
        <w:jc w:val="both"/>
      </w:pPr>
      <w:r w:rsidRPr="001F188F">
        <w:t>- плодородный и потенциально-плодородный слои почв на глинистых, суглинистых и супесчаных почвах следует снимать для землевания малопродуктивных угодий и биологической рекультивации земель. На почвах песчаного ГМС плодородный слой должен быть снят только на освоенных и окультуренных землях;</w:t>
      </w:r>
    </w:p>
    <w:p w14:paraId="073E1765" w14:textId="3C09D616" w:rsidR="00815ED6" w:rsidRPr="001F188F" w:rsidRDefault="00815ED6" w:rsidP="001F188F">
      <w:pPr>
        <w:spacing w:after="0" w:line="360" w:lineRule="auto"/>
        <w:jc w:val="both"/>
      </w:pPr>
      <w:r w:rsidRPr="001F188F">
        <w:t xml:space="preserve">- снятие плодородного и потенциально-плодородного слоев почвы следует производить селективно. Плодородный слой почвы должен быть использован для землевания малопродуктивных угодий и биологической </w:t>
      </w:r>
      <w:r w:rsidRPr="001F188F">
        <w:lastRenderedPageBreak/>
        <w:t>рекультивации земель; потенциально-плодородный слой почвы должен быть использован в основном для биологической рекультивации земель;</w:t>
      </w:r>
    </w:p>
    <w:p w14:paraId="74143A75" w14:textId="0EAA08E0" w:rsidR="00815ED6" w:rsidRPr="001F188F" w:rsidRDefault="00815ED6" w:rsidP="001F188F">
      <w:pPr>
        <w:spacing w:after="0" w:line="360" w:lineRule="auto"/>
        <w:jc w:val="both"/>
      </w:pPr>
      <w:r w:rsidRPr="001F188F">
        <w:t>- плодородный и потенциально-плодородный слои почв, используемые для землевания и биологической рекультивации земель, должны соответствовать требованиям ГОСТ 17.5.3.05-84.</w:t>
      </w:r>
    </w:p>
    <w:p w14:paraId="47138042" w14:textId="77DFE8CF" w:rsidR="00815ED6" w:rsidRPr="001F188F" w:rsidRDefault="00815ED6" w:rsidP="001F188F">
      <w:pPr>
        <w:spacing w:after="0" w:line="360" w:lineRule="auto"/>
        <w:ind w:firstLine="708"/>
        <w:jc w:val="both"/>
      </w:pPr>
      <w:r w:rsidRPr="001F188F">
        <w:t>Целесообразность снятия плодородного, потенциально-плодородного слоев почвы и их смеси устанавливается в зависимости от уровня плодородия почвенного покрова конкретного региона, природной зоны, типов и подтипов почв и основных показателей свойств почв.</w:t>
      </w:r>
    </w:p>
    <w:p w14:paraId="522C313A" w14:textId="503C44AE" w:rsidR="00815ED6" w:rsidRPr="001F188F" w:rsidRDefault="00815ED6" w:rsidP="001F188F">
      <w:pPr>
        <w:spacing w:after="0" w:line="360" w:lineRule="auto"/>
        <w:ind w:firstLine="708"/>
        <w:jc w:val="both"/>
      </w:pPr>
      <w:r w:rsidRPr="001F188F">
        <w:t>Охрана и рациональное использование земель при ремонте скважин также включает выполнение мероприятий согласно требованиям РД 51-1-96.</w:t>
      </w:r>
    </w:p>
    <w:p w14:paraId="59EDE557" w14:textId="7DC7C2B2" w:rsidR="00815ED6" w:rsidRPr="001F188F" w:rsidRDefault="00815ED6" w:rsidP="001F188F">
      <w:pPr>
        <w:spacing w:after="0" w:line="360" w:lineRule="auto"/>
        <w:jc w:val="both"/>
      </w:pPr>
      <w:r w:rsidRPr="001F188F">
        <w:t>Основным методом защиты животных является максимальное сохранение природного ландшафта и исключение по возможности непосредственных воздействий на среду их обитания.</w:t>
      </w:r>
    </w:p>
    <w:p w14:paraId="1684169F" w14:textId="18A5A880" w:rsidR="00815ED6" w:rsidRPr="001F188F" w:rsidRDefault="00815ED6" w:rsidP="001F188F">
      <w:pPr>
        <w:spacing w:line="360" w:lineRule="auto"/>
        <w:jc w:val="both"/>
      </w:pPr>
      <w:r w:rsidRPr="001F188F">
        <w:t>В целях снижения негативного воздействия на среду обитания в период строительства, эксплуатации и консервации скважин, максимального сохранения естественного состояния растительного покрова и в целях предотвращения гибели объектов растительного и животного мира должны быть предусмотрены следующие мероприятия:</w:t>
      </w:r>
    </w:p>
    <w:p w14:paraId="64648755" w14:textId="48B6719A" w:rsidR="00815ED6" w:rsidRPr="001F188F" w:rsidRDefault="00815ED6" w:rsidP="001F188F">
      <w:pPr>
        <w:spacing w:line="360" w:lineRule="auto"/>
        <w:jc w:val="both"/>
      </w:pPr>
      <w:r w:rsidRPr="001F188F">
        <w:t xml:space="preserve">- запрет на выжигание растительности, хранение химических реагентов, </w:t>
      </w:r>
      <w:proofErr w:type="spellStart"/>
      <w:r w:rsidRPr="001F188F">
        <w:t>горючесмазочных</w:t>
      </w:r>
      <w:proofErr w:type="spellEnd"/>
      <w:r w:rsidRPr="001F188F">
        <w:t xml:space="preserve"> реагентов и других, опасных для животного мира и среды их обитания, материалов, сырья и отходов за пределами границ земельного отвода, предоставленного во временное пользование на период эксплуатации скважины;</w:t>
      </w:r>
    </w:p>
    <w:p w14:paraId="7FA8C335" w14:textId="399E365D" w:rsidR="00815ED6" w:rsidRPr="001F188F" w:rsidRDefault="00815ED6" w:rsidP="001F188F">
      <w:pPr>
        <w:spacing w:line="360" w:lineRule="auto"/>
        <w:jc w:val="both"/>
      </w:pPr>
      <w:r w:rsidRPr="001F188F">
        <w:t>- ограничение движения транспорта и техники в местах обитания животных, т.е. передвижение автотранспорта и другой мобильной техники вне грунтовой подъездной профилированной дороги;</w:t>
      </w:r>
    </w:p>
    <w:p w14:paraId="0855C7B6" w14:textId="14B098B2" w:rsidR="00815ED6" w:rsidRPr="001F188F" w:rsidRDefault="00815ED6" w:rsidP="001F188F">
      <w:pPr>
        <w:spacing w:after="0" w:line="360" w:lineRule="auto"/>
        <w:jc w:val="both"/>
      </w:pPr>
      <w:r w:rsidRPr="001F188F">
        <w:lastRenderedPageBreak/>
        <w:t>- запрет хранения и применения химических реагентов и других материалов, опасных для объектов животного мира и среды их обитания, в местах, доступных животным;</w:t>
      </w:r>
    </w:p>
    <w:p w14:paraId="5DDB438B" w14:textId="6A5885E3" w:rsidR="00815ED6" w:rsidRPr="001F188F" w:rsidRDefault="00815ED6" w:rsidP="001F188F">
      <w:pPr>
        <w:spacing w:after="0" w:line="360" w:lineRule="auto"/>
        <w:jc w:val="both"/>
      </w:pPr>
      <w:r w:rsidRPr="001F188F">
        <w:t>- сбор всех видов отходов в специальные контейнеры с последующим вывозом в установленные места;</w:t>
      </w:r>
    </w:p>
    <w:p w14:paraId="3FBB0EB4" w14:textId="4BFA8284" w:rsidR="00815ED6" w:rsidRPr="001F188F" w:rsidRDefault="00815ED6" w:rsidP="001F188F">
      <w:pPr>
        <w:spacing w:after="0" w:line="360" w:lineRule="auto"/>
        <w:jc w:val="both"/>
      </w:pPr>
      <w:r w:rsidRPr="001F188F">
        <w:t>- предотвращение разливов нефти и нефтепродуктов;</w:t>
      </w:r>
    </w:p>
    <w:p w14:paraId="062FD5C1" w14:textId="6FDF8875" w:rsidR="00815ED6" w:rsidRPr="001F188F" w:rsidRDefault="00815ED6" w:rsidP="001F188F">
      <w:pPr>
        <w:spacing w:after="0" w:line="360" w:lineRule="auto"/>
        <w:jc w:val="both"/>
      </w:pPr>
      <w:r w:rsidRPr="001F188F">
        <w:t>- обвалование мест возможных разливов технологических жидкостей для локализации этих разливов;</w:t>
      </w:r>
    </w:p>
    <w:p w14:paraId="7427EFBA" w14:textId="3B6EA090" w:rsidR="00815ED6" w:rsidRPr="001F188F" w:rsidRDefault="00815ED6" w:rsidP="001F188F">
      <w:pPr>
        <w:spacing w:after="0" w:line="360" w:lineRule="auto"/>
        <w:jc w:val="both"/>
      </w:pPr>
      <w:r w:rsidRPr="001F188F">
        <w:t>- ограждение амбаров для предупреждения попадания в них животных;</w:t>
      </w:r>
    </w:p>
    <w:p w14:paraId="3B24AFA0" w14:textId="62CE06A3" w:rsidR="00815ED6" w:rsidRPr="001F188F" w:rsidRDefault="00815ED6" w:rsidP="001F188F">
      <w:pPr>
        <w:spacing w:after="0" w:line="360" w:lineRule="auto"/>
        <w:jc w:val="both"/>
      </w:pPr>
      <w:r w:rsidRPr="001F188F">
        <w:t>- ограждение движущихся частей установок для предупреждения попадания под их воздействие животных;</w:t>
      </w:r>
    </w:p>
    <w:p w14:paraId="09726D1D" w14:textId="41813F38" w:rsidR="00815ED6" w:rsidRPr="001F188F" w:rsidRDefault="00815ED6" w:rsidP="001F188F">
      <w:pPr>
        <w:spacing w:after="0" w:line="360" w:lineRule="auto"/>
        <w:jc w:val="both"/>
      </w:pPr>
      <w:r w:rsidRPr="001F188F">
        <w:t>- сокращение продолжительности земляных работ во избежание попадания животных в открытые траншеи и котлованы;</w:t>
      </w:r>
    </w:p>
    <w:p w14:paraId="05D098CD" w14:textId="28AC30D7" w:rsidR="00815ED6" w:rsidRPr="001F188F" w:rsidRDefault="00815ED6" w:rsidP="001F188F">
      <w:pPr>
        <w:spacing w:after="0" w:line="360" w:lineRule="auto"/>
        <w:jc w:val="both"/>
      </w:pPr>
      <w:r w:rsidRPr="001F188F">
        <w:t>- проведение активной просветительской и разъяснительной работы с работниками;</w:t>
      </w:r>
    </w:p>
    <w:p w14:paraId="3E75A26C" w14:textId="521D0771" w:rsidR="00815ED6" w:rsidRPr="001F188F" w:rsidRDefault="00815ED6" w:rsidP="001F188F">
      <w:pPr>
        <w:spacing w:after="0" w:line="360" w:lineRule="auto"/>
        <w:jc w:val="both"/>
      </w:pPr>
      <w:r w:rsidRPr="001F188F">
        <w:t>- ограничение пребывания на территории объекта лиц, не занятых в производстве.</w:t>
      </w:r>
    </w:p>
    <w:p w14:paraId="09534F2B" w14:textId="77777777" w:rsidR="0047157C" w:rsidRDefault="0047157C" w:rsidP="009D4831">
      <w:pPr>
        <w:sectPr w:rsidR="0047157C" w:rsidSect="00D2272F">
          <w:pgSz w:w="11906" w:h="16838"/>
          <w:pgMar w:top="1134" w:right="1134" w:bottom="1134" w:left="1701" w:header="708" w:footer="708" w:gutter="0"/>
          <w:cols w:space="708"/>
          <w:docGrid w:linePitch="381"/>
        </w:sectPr>
      </w:pPr>
    </w:p>
    <w:p w14:paraId="60F5164B" w14:textId="15131C20" w:rsidR="00DB4B5B" w:rsidRPr="00DB4B5B" w:rsidRDefault="00DB4B5B" w:rsidP="008605CB">
      <w:pPr>
        <w:pStyle w:val="10"/>
        <w:spacing w:before="0" w:line="360" w:lineRule="auto"/>
        <w:jc w:val="center"/>
        <w:rPr>
          <w:rFonts w:ascii="Times New Roman" w:eastAsia="Times New Roman" w:hAnsi="Times New Roman" w:cs="Times New Roman"/>
          <w:color w:val="auto"/>
          <w:sz w:val="24"/>
          <w:szCs w:val="28"/>
          <w:lang w:eastAsia="ru-RU" w:bidi="ru-RU"/>
        </w:rPr>
      </w:pPr>
      <w:bookmarkStart w:id="15" w:name="_Toc217378001"/>
      <w:r w:rsidRPr="00DB4B5B">
        <w:rPr>
          <w:rFonts w:ascii="Times New Roman" w:eastAsia="Times New Roman" w:hAnsi="Times New Roman" w:cs="Times New Roman"/>
          <w:color w:val="auto"/>
          <w:sz w:val="28"/>
          <w:szCs w:val="28"/>
          <w:lang w:eastAsia="ru-RU" w:bidi="ru-RU"/>
        </w:rPr>
        <w:lastRenderedPageBreak/>
        <w:t>3. РАСЧЕТНЫЙ РАЗДЕЛ</w:t>
      </w:r>
      <w:bookmarkEnd w:id="15"/>
    </w:p>
    <w:p w14:paraId="6FE5EAE9" w14:textId="0A365D5C" w:rsidR="008F1C78" w:rsidRDefault="008F1C78" w:rsidP="00DB4B5B">
      <w:pPr>
        <w:pStyle w:val="10"/>
        <w:spacing w:before="0" w:line="360" w:lineRule="auto"/>
        <w:jc w:val="both"/>
        <w:rPr>
          <w:rFonts w:ascii="Times New Roman" w:eastAsia="Times New Roman" w:hAnsi="Times New Roman" w:cs="Times New Roman"/>
          <w:color w:val="auto"/>
          <w:sz w:val="28"/>
          <w:szCs w:val="28"/>
          <w:lang w:eastAsia="ru-RU" w:bidi="ru-RU"/>
        </w:rPr>
      </w:pPr>
      <w:bookmarkStart w:id="16" w:name="_Toc217378002"/>
      <w:r>
        <w:rPr>
          <w:rFonts w:ascii="Times New Roman" w:eastAsia="Times New Roman" w:hAnsi="Times New Roman" w:cs="Times New Roman"/>
          <w:color w:val="auto"/>
          <w:sz w:val="28"/>
          <w:szCs w:val="28"/>
          <w:lang w:eastAsia="ru-RU" w:bidi="ru-RU"/>
        </w:rPr>
        <w:t xml:space="preserve">3.1 </w:t>
      </w:r>
      <w:r w:rsidRPr="008F1C78">
        <w:rPr>
          <w:rFonts w:ascii="Times New Roman" w:eastAsia="Times New Roman" w:hAnsi="Times New Roman" w:cs="Times New Roman"/>
          <w:color w:val="auto"/>
          <w:sz w:val="28"/>
          <w:szCs w:val="28"/>
          <w:lang w:eastAsia="ru-RU" w:bidi="ru-RU"/>
        </w:rPr>
        <w:t xml:space="preserve">Основные </w:t>
      </w:r>
      <w:proofErr w:type="spellStart"/>
      <w:r w:rsidRPr="008F1C78">
        <w:rPr>
          <w:rFonts w:ascii="Times New Roman" w:eastAsia="Times New Roman" w:hAnsi="Times New Roman" w:cs="Times New Roman"/>
          <w:color w:val="auto"/>
          <w:sz w:val="28"/>
          <w:szCs w:val="28"/>
          <w:lang w:eastAsia="ru-RU" w:bidi="ru-RU"/>
        </w:rPr>
        <w:t>геолого</w:t>
      </w:r>
      <w:proofErr w:type="spellEnd"/>
      <w:r w:rsidRPr="008F1C78">
        <w:rPr>
          <w:rFonts w:ascii="Times New Roman" w:eastAsia="Times New Roman" w:hAnsi="Times New Roman" w:cs="Times New Roman"/>
          <w:color w:val="auto"/>
          <w:sz w:val="28"/>
          <w:szCs w:val="28"/>
          <w:lang w:eastAsia="ru-RU" w:bidi="ru-RU"/>
        </w:rPr>
        <w:t xml:space="preserve"> – технические данные скважины (ГТД):</w:t>
      </w:r>
      <w:bookmarkEnd w:id="16"/>
    </w:p>
    <w:p w14:paraId="50200EEF" w14:textId="4427C6F2" w:rsidR="008F1C78" w:rsidRDefault="008F1C78" w:rsidP="008605CB">
      <w:pPr>
        <w:spacing w:after="0" w:line="360" w:lineRule="auto"/>
        <w:ind w:firstLine="708"/>
        <w:jc w:val="both"/>
        <w:rPr>
          <w:lang w:eastAsia="ru-RU" w:bidi="ru-RU"/>
        </w:rPr>
      </w:pPr>
      <w:r>
        <w:rPr>
          <w:lang w:eastAsia="ru-RU" w:bidi="ru-RU"/>
        </w:rPr>
        <w:t>Скважина № 41** была пробурена в 1985 году и введена в эксплуатацию для разработки тульского горизонта (пласт СТЛ-4). За время эксплуатации скважина полностью выработала свой ресурс, что привело к падению дебита до незначительных значений при росте обводненности продукции до 97%, сделав ее дальнейшую эксплуатацию технически нецелесообразной и экономически нерентабельной.</w:t>
      </w:r>
    </w:p>
    <w:p w14:paraId="78E9CBC0" w14:textId="5C915010" w:rsidR="008F1C78" w:rsidRDefault="008F1C78" w:rsidP="008605CB">
      <w:pPr>
        <w:spacing w:after="0" w:line="360" w:lineRule="auto"/>
        <w:ind w:firstLine="708"/>
        <w:jc w:val="both"/>
        <w:rPr>
          <w:lang w:eastAsia="ru-RU" w:bidi="ru-RU"/>
        </w:rPr>
      </w:pPr>
      <w:r>
        <w:rPr>
          <w:lang w:eastAsia="ru-RU" w:bidi="ru-RU"/>
        </w:rPr>
        <w:t>Особенностью скважины является наличие сероводорода в продукции, что потребовало разработки специального плана ликвидации, согласованного с органами Ростехнадзора. На основании комплексного геофизического обследования (АКЦ, термометрия, ГК, ЛМ), подтвердившего удовлетворительное состояние обсадной колонны и цементного кольца при катастрофическом падении продуктивности, скважина была отнесена к I категории ликвидируемых</w:t>
      </w:r>
      <w:r w:rsidR="00FC716B">
        <w:rPr>
          <w:lang w:eastAsia="ru-RU" w:bidi="ru-RU"/>
        </w:rPr>
        <w:t>.</w:t>
      </w:r>
    </w:p>
    <w:p w14:paraId="6CA8E828" w14:textId="49ACB6CC" w:rsidR="008F1C78" w:rsidRDefault="008F1C78" w:rsidP="008605CB">
      <w:pPr>
        <w:spacing w:after="0" w:line="360" w:lineRule="auto"/>
        <w:ind w:firstLine="708"/>
        <w:jc w:val="both"/>
        <w:rPr>
          <w:lang w:eastAsia="ru-RU" w:bidi="ru-RU"/>
        </w:rPr>
      </w:pPr>
      <w:r>
        <w:rPr>
          <w:lang w:eastAsia="ru-RU" w:bidi="ru-RU"/>
        </w:rPr>
        <w:t>В 2022 году были проведены полномасштабные ликвидационные работы, включавшие глушение, установку цементных мостов в интервалах продуктивного пласта и башмака кондуктора, а также герметизацию устья. Данный Геолого-технический наряд обобщает всю проектную, фактическую и расчетную информацию по скважине, подтверждая соответствие выполненных работ требованиям нормативных документов и обеспечивая долгосрочную экологическую безопасность объекта.</w:t>
      </w:r>
    </w:p>
    <w:p w14:paraId="01ED8070" w14:textId="7CBC9D1A" w:rsidR="008605CB" w:rsidRDefault="008F1C78" w:rsidP="008F1C78">
      <w:pPr>
        <w:ind w:firstLine="708"/>
        <w:jc w:val="both"/>
        <w:rPr>
          <w:lang w:eastAsia="ru-RU" w:bidi="ru-RU"/>
        </w:rPr>
      </w:pPr>
      <w:r>
        <w:rPr>
          <w:lang w:eastAsia="ru-RU" w:bidi="ru-RU"/>
        </w:rPr>
        <w:t>Геолого-технические данные скважины (ГДТ) представлены в приложении Г.</w:t>
      </w:r>
    </w:p>
    <w:p w14:paraId="6AE3F96F" w14:textId="77777777" w:rsidR="008605CB" w:rsidRDefault="008605CB">
      <w:pPr>
        <w:rPr>
          <w:lang w:eastAsia="ru-RU" w:bidi="ru-RU"/>
        </w:rPr>
      </w:pPr>
      <w:r>
        <w:rPr>
          <w:lang w:eastAsia="ru-RU" w:bidi="ru-RU"/>
        </w:rPr>
        <w:br w:type="page"/>
      </w:r>
    </w:p>
    <w:p w14:paraId="35651935" w14:textId="6E74245E" w:rsidR="00DB4B5B" w:rsidRPr="00DB4B5B" w:rsidRDefault="00DB4B5B" w:rsidP="00DB4B5B">
      <w:pPr>
        <w:pStyle w:val="10"/>
        <w:spacing w:before="0" w:line="360" w:lineRule="auto"/>
        <w:jc w:val="both"/>
        <w:rPr>
          <w:rFonts w:ascii="Times New Roman" w:eastAsia="Times New Roman" w:hAnsi="Times New Roman" w:cs="Times New Roman"/>
          <w:color w:val="auto"/>
          <w:sz w:val="28"/>
          <w:szCs w:val="28"/>
          <w:lang w:eastAsia="ru-RU" w:bidi="ru-RU"/>
        </w:rPr>
      </w:pPr>
      <w:bookmarkStart w:id="17" w:name="_Toc217378003"/>
      <w:r w:rsidRPr="00DB4B5B">
        <w:rPr>
          <w:rFonts w:ascii="Times New Roman" w:eastAsia="Times New Roman" w:hAnsi="Times New Roman" w:cs="Times New Roman"/>
          <w:color w:val="auto"/>
          <w:sz w:val="28"/>
          <w:szCs w:val="28"/>
          <w:lang w:eastAsia="ru-RU" w:bidi="ru-RU"/>
        </w:rPr>
        <w:lastRenderedPageBreak/>
        <w:t>3.</w:t>
      </w:r>
      <w:r w:rsidR="008F1C78">
        <w:rPr>
          <w:rFonts w:ascii="Times New Roman" w:eastAsia="Times New Roman" w:hAnsi="Times New Roman" w:cs="Times New Roman"/>
          <w:color w:val="auto"/>
          <w:sz w:val="28"/>
          <w:szCs w:val="28"/>
          <w:lang w:eastAsia="ru-RU" w:bidi="ru-RU"/>
        </w:rPr>
        <w:t>2</w:t>
      </w:r>
      <w:r w:rsidRPr="00DB4B5B">
        <w:rPr>
          <w:rFonts w:ascii="Times New Roman" w:eastAsia="Times New Roman" w:hAnsi="Times New Roman" w:cs="Times New Roman"/>
          <w:color w:val="auto"/>
          <w:sz w:val="28"/>
          <w:szCs w:val="28"/>
          <w:lang w:eastAsia="ru-RU" w:bidi="ru-RU"/>
        </w:rPr>
        <w:t xml:space="preserve"> Расчет подготовительных работ при ремонте скважин-кандидатов (глушение, промывка забоя, освоение после ремонта)</w:t>
      </w:r>
      <w:bookmarkEnd w:id="17"/>
    </w:p>
    <w:p w14:paraId="2844581D" w14:textId="77777777" w:rsidR="00DB4B5B" w:rsidRDefault="00DB4B5B" w:rsidP="0047157C">
      <w:pPr>
        <w:widowControl w:val="0"/>
        <w:spacing w:after="0" w:line="360" w:lineRule="auto"/>
        <w:ind w:firstLine="780"/>
        <w:jc w:val="both"/>
        <w:rPr>
          <w:rFonts w:eastAsia="Times New Roman" w:cs="Times New Roman"/>
          <w:color w:val="000000"/>
          <w:szCs w:val="28"/>
          <w:lang w:eastAsia="ru-RU" w:bidi="ru-RU"/>
        </w:rPr>
      </w:pPr>
    </w:p>
    <w:p w14:paraId="41126DF6" w14:textId="77777777" w:rsidR="00E263DA" w:rsidRPr="00E263DA" w:rsidRDefault="00E263DA" w:rsidP="00E263DA">
      <w:pPr>
        <w:spacing w:after="0" w:line="360" w:lineRule="auto"/>
        <w:ind w:firstLine="851"/>
        <w:jc w:val="both"/>
        <w:rPr>
          <w:rFonts w:eastAsia="Times New Roman" w:cs="Times New Roman"/>
          <w:szCs w:val="28"/>
          <w:lang w:eastAsia="ru-RU"/>
        </w:rPr>
      </w:pPr>
      <w:r w:rsidRPr="00E263DA">
        <w:rPr>
          <w:rFonts w:eastAsia="Times New Roman" w:cs="Times New Roman"/>
          <w:szCs w:val="28"/>
          <w:lang w:eastAsia="ru-RU"/>
        </w:rPr>
        <w:t xml:space="preserve">Ремонтные работы на скважине начинаются с ее глушения. В ходе расчета жидкости глушения учитывается давление в пласте, которое указывается в плане работ. </w:t>
      </w:r>
    </w:p>
    <w:p w14:paraId="7B114EC7" w14:textId="77777777" w:rsidR="00E263DA" w:rsidRPr="00E263DA" w:rsidRDefault="00E263DA" w:rsidP="00E263DA">
      <w:pPr>
        <w:spacing w:after="0" w:line="360" w:lineRule="auto"/>
        <w:ind w:firstLine="709"/>
        <w:jc w:val="both"/>
        <w:rPr>
          <w:rFonts w:eastAsia="Calibri" w:cs="Times New Roman"/>
          <w:szCs w:val="28"/>
        </w:rPr>
      </w:pPr>
      <w:r w:rsidRPr="00E263DA">
        <w:rPr>
          <w:rFonts w:eastAsia="Calibri" w:cs="Times New Roman"/>
          <w:szCs w:val="28"/>
        </w:rPr>
        <w:t xml:space="preserve">Глушение скважины - замена скважинной жидкости на жидкость с плотностью, обеспечивающей условие </w:t>
      </w:r>
      <w:proofErr w:type="spellStart"/>
      <w:r w:rsidRPr="00E263DA">
        <w:rPr>
          <w:rFonts w:ascii="Arial" w:eastAsia="Calibri" w:hAnsi="Arial" w:cs="Arial"/>
          <w:color w:val="333333"/>
          <w:sz w:val="27"/>
          <w:szCs w:val="27"/>
          <w:shd w:val="clear" w:color="auto" w:fill="FFFFFF"/>
        </w:rPr>
        <w:t>ρ</w:t>
      </w:r>
      <w:proofErr w:type="gramStart"/>
      <w:r w:rsidRPr="00E263DA">
        <w:rPr>
          <w:rFonts w:eastAsia="Calibri" w:cs="Times New Roman"/>
          <w:szCs w:val="28"/>
          <w:vertAlign w:val="subscript"/>
        </w:rPr>
        <w:t>гдс</w:t>
      </w:r>
      <w:proofErr w:type="spellEnd"/>
      <w:r w:rsidRPr="00E263DA">
        <w:rPr>
          <w:rFonts w:eastAsia="Calibri" w:cs="Times New Roman"/>
          <w:szCs w:val="28"/>
          <w:vertAlign w:val="subscript"/>
        </w:rPr>
        <w:t xml:space="preserve"> </w:t>
      </w:r>
      <w:r w:rsidRPr="00E263DA">
        <w:rPr>
          <w:rFonts w:eastAsia="Calibri" w:cs="Times New Roman"/>
          <w:szCs w:val="28"/>
        </w:rPr>
        <w:t>&gt;</w:t>
      </w:r>
      <w:proofErr w:type="gramEnd"/>
      <w:r w:rsidRPr="00E263DA">
        <w:rPr>
          <w:rFonts w:eastAsia="Calibri" w:cs="Times New Roman"/>
          <w:szCs w:val="28"/>
        </w:rPr>
        <w:t xml:space="preserve"> </w:t>
      </w:r>
      <w:proofErr w:type="spellStart"/>
      <w:r w:rsidRPr="00E263DA">
        <w:rPr>
          <w:rFonts w:ascii="Arial" w:eastAsia="Calibri" w:hAnsi="Arial" w:cs="Arial"/>
          <w:color w:val="333333"/>
          <w:sz w:val="27"/>
          <w:szCs w:val="27"/>
          <w:shd w:val="clear" w:color="auto" w:fill="FFFFFF"/>
        </w:rPr>
        <w:t>ρ</w:t>
      </w:r>
      <w:r w:rsidRPr="00E263DA">
        <w:rPr>
          <w:rFonts w:eastAsia="Calibri" w:cs="Times New Roman"/>
          <w:szCs w:val="28"/>
          <w:vertAlign w:val="subscript"/>
        </w:rPr>
        <w:t>пл</w:t>
      </w:r>
      <w:proofErr w:type="spellEnd"/>
      <w:r w:rsidRPr="00E263DA">
        <w:rPr>
          <w:rFonts w:eastAsia="Calibri" w:cs="Times New Roman"/>
          <w:szCs w:val="28"/>
        </w:rPr>
        <w:t xml:space="preserve"> и сохраняющей коллекторские свойства призабойной зоны продуктивного пласта. </w:t>
      </w:r>
    </w:p>
    <w:p w14:paraId="62083562" w14:textId="77777777" w:rsidR="00E263DA" w:rsidRPr="00E263DA" w:rsidRDefault="00E263DA" w:rsidP="00E263DA">
      <w:pPr>
        <w:spacing w:after="0" w:line="360" w:lineRule="auto"/>
        <w:ind w:firstLine="709"/>
        <w:jc w:val="both"/>
        <w:rPr>
          <w:rFonts w:eastAsia="Calibri" w:cs="Times New Roman"/>
          <w:szCs w:val="28"/>
        </w:rPr>
      </w:pPr>
      <w:r w:rsidRPr="00E263DA">
        <w:rPr>
          <w:rFonts w:eastAsia="Calibri" w:cs="Times New Roman"/>
          <w:szCs w:val="28"/>
        </w:rPr>
        <w:t>Замену скважинной жидкости в скважине производят и по другим причинам, например, промывка забоя, промывка ствола скважины, замена скважинной жидкости на другую жидкость для обработки призабойной зоны. Производят расчет плотности жидкости глушения с учетом пластового давления, указанного в плане работ и уточненного за трое суток до начала ремонта скважины.</w:t>
      </w:r>
    </w:p>
    <w:p w14:paraId="7B6D7A27" w14:textId="0D15C737" w:rsidR="006C27D4" w:rsidRPr="006C27D4" w:rsidRDefault="006C27D4" w:rsidP="006C27D4">
      <w:pPr>
        <w:widowControl w:val="0"/>
        <w:spacing w:after="0" w:line="360" w:lineRule="auto"/>
        <w:ind w:left="94"/>
        <w:rPr>
          <w:rFonts w:eastAsia="Times New Roman" w:cs="Times New Roman"/>
          <w:color w:val="000000"/>
          <w:szCs w:val="28"/>
          <w:lang w:eastAsia="ru-RU" w:bidi="ru-RU"/>
        </w:rPr>
      </w:pPr>
      <w:r w:rsidRPr="006C27D4">
        <w:rPr>
          <w:rFonts w:eastAsia="Times New Roman" w:cs="Times New Roman"/>
          <w:color w:val="000000"/>
          <w:szCs w:val="28"/>
          <w:lang w:eastAsia="ru-RU" w:bidi="ru-RU"/>
        </w:rPr>
        <w:t>Таблица 3.</w:t>
      </w:r>
      <w:r>
        <w:rPr>
          <w:rFonts w:eastAsia="Times New Roman" w:cs="Times New Roman"/>
          <w:color w:val="000000"/>
          <w:szCs w:val="28"/>
          <w:lang w:eastAsia="ru-RU" w:bidi="ru-RU"/>
        </w:rPr>
        <w:t>2</w:t>
      </w:r>
      <w:r w:rsidRPr="006C27D4">
        <w:rPr>
          <w:rFonts w:eastAsia="Times New Roman" w:cs="Times New Roman"/>
          <w:color w:val="000000"/>
          <w:szCs w:val="28"/>
          <w:lang w:eastAsia="ru-RU" w:bidi="ru-RU"/>
        </w:rPr>
        <w:t>.1 - Исходные данные для расчёта подготовительных работ при герметизации (глушение, промывка забоя, освоение) скважин.</w:t>
      </w:r>
    </w:p>
    <w:tbl>
      <w:tblPr>
        <w:tblOverlap w:val="never"/>
        <w:tblW w:w="0" w:type="auto"/>
        <w:jc w:val="center"/>
        <w:tblCellMar>
          <w:left w:w="10" w:type="dxa"/>
          <w:right w:w="10" w:type="dxa"/>
        </w:tblCellMar>
        <w:tblLook w:val="0000" w:firstRow="0" w:lastRow="0" w:firstColumn="0" w:lastColumn="0" w:noHBand="0" w:noVBand="0"/>
      </w:tblPr>
      <w:tblGrid>
        <w:gridCol w:w="4267"/>
        <w:gridCol w:w="1180"/>
        <w:gridCol w:w="1120"/>
      </w:tblGrid>
      <w:tr w:rsidR="006C27D4" w:rsidRPr="006C27D4" w14:paraId="6ED1AA67" w14:textId="77777777" w:rsidTr="008605CB">
        <w:trPr>
          <w:trHeight w:hRule="exact" w:val="508"/>
          <w:jc w:val="center"/>
        </w:trPr>
        <w:tc>
          <w:tcPr>
            <w:tcW w:w="0" w:type="auto"/>
            <w:vMerge w:val="restart"/>
            <w:tcBorders>
              <w:top w:val="single" w:sz="4" w:space="0" w:color="auto"/>
              <w:left w:val="single" w:sz="4" w:space="0" w:color="auto"/>
            </w:tcBorders>
            <w:shd w:val="clear" w:color="auto" w:fill="auto"/>
            <w:vAlign w:val="center"/>
          </w:tcPr>
          <w:p w14:paraId="31F436A9"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Параметр</w:t>
            </w:r>
          </w:p>
        </w:tc>
        <w:tc>
          <w:tcPr>
            <w:tcW w:w="0" w:type="auto"/>
            <w:gridSpan w:val="2"/>
            <w:tcBorders>
              <w:top w:val="single" w:sz="4" w:space="0" w:color="auto"/>
              <w:left w:val="single" w:sz="4" w:space="0" w:color="auto"/>
              <w:right w:val="single" w:sz="4" w:space="0" w:color="auto"/>
            </w:tcBorders>
            <w:shd w:val="clear" w:color="auto" w:fill="auto"/>
          </w:tcPr>
          <w:p w14:paraId="00E1BB0E"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 скважины</w:t>
            </w:r>
          </w:p>
        </w:tc>
      </w:tr>
      <w:tr w:rsidR="006C27D4" w:rsidRPr="006C27D4" w14:paraId="0CC9B4B0" w14:textId="77777777" w:rsidTr="008605CB">
        <w:trPr>
          <w:trHeight w:hRule="exact" w:val="486"/>
          <w:jc w:val="center"/>
        </w:trPr>
        <w:tc>
          <w:tcPr>
            <w:tcW w:w="0" w:type="auto"/>
            <w:vMerge/>
            <w:tcBorders>
              <w:left w:val="single" w:sz="4" w:space="0" w:color="auto"/>
            </w:tcBorders>
            <w:shd w:val="clear" w:color="auto" w:fill="auto"/>
            <w:vAlign w:val="center"/>
          </w:tcPr>
          <w:p w14:paraId="7C831299" w14:textId="77777777" w:rsidR="006C27D4" w:rsidRPr="006C27D4" w:rsidRDefault="006C27D4" w:rsidP="006C27D4">
            <w:pPr>
              <w:widowControl w:val="0"/>
              <w:spacing w:after="0" w:line="240" w:lineRule="auto"/>
              <w:rPr>
                <w:rFonts w:eastAsia="Courier New" w:cs="Times New Roman"/>
                <w:color w:val="000000"/>
                <w:sz w:val="24"/>
                <w:szCs w:val="24"/>
                <w:lang w:eastAsia="ru-RU" w:bidi="ru-RU"/>
              </w:rPr>
            </w:pPr>
          </w:p>
        </w:tc>
        <w:tc>
          <w:tcPr>
            <w:tcW w:w="0" w:type="auto"/>
            <w:tcBorders>
              <w:top w:val="single" w:sz="4" w:space="0" w:color="auto"/>
              <w:left w:val="single" w:sz="4" w:space="0" w:color="auto"/>
            </w:tcBorders>
            <w:shd w:val="clear" w:color="auto" w:fill="auto"/>
          </w:tcPr>
          <w:p w14:paraId="4B6D7397" w14:textId="4A6F28F8" w:rsidR="006C27D4" w:rsidRPr="006C27D4" w:rsidRDefault="00FC716B" w:rsidP="006C27D4">
            <w:pPr>
              <w:widowControl w:val="0"/>
              <w:spacing w:after="0" w:line="240" w:lineRule="auto"/>
              <w:jc w:val="center"/>
              <w:rPr>
                <w:rFonts w:eastAsia="Times New Roman" w:cs="Times New Roman"/>
                <w:color w:val="000000"/>
                <w:sz w:val="24"/>
                <w:szCs w:val="24"/>
                <w:lang w:eastAsia="ru-RU" w:bidi="ru-RU"/>
              </w:rPr>
            </w:pPr>
            <w:r>
              <w:rPr>
                <w:rFonts w:eastAsia="Times New Roman" w:cs="Times New Roman"/>
                <w:color w:val="000000"/>
                <w:sz w:val="24"/>
                <w:szCs w:val="24"/>
                <w:lang w:eastAsia="ru-RU" w:bidi="ru-RU"/>
              </w:rPr>
              <w:t>845</w:t>
            </w:r>
          </w:p>
        </w:tc>
        <w:tc>
          <w:tcPr>
            <w:tcW w:w="0" w:type="auto"/>
            <w:tcBorders>
              <w:top w:val="single" w:sz="4" w:space="0" w:color="auto"/>
              <w:left w:val="single" w:sz="4" w:space="0" w:color="auto"/>
              <w:right w:val="single" w:sz="4" w:space="0" w:color="auto"/>
            </w:tcBorders>
            <w:shd w:val="clear" w:color="auto" w:fill="auto"/>
          </w:tcPr>
          <w:p w14:paraId="40F83302" w14:textId="47D220A4" w:rsidR="006C27D4" w:rsidRPr="006C27D4" w:rsidRDefault="00FC716B" w:rsidP="006C27D4">
            <w:pPr>
              <w:widowControl w:val="0"/>
              <w:spacing w:after="0" w:line="240" w:lineRule="auto"/>
              <w:jc w:val="center"/>
              <w:rPr>
                <w:rFonts w:eastAsia="Times New Roman" w:cs="Times New Roman"/>
                <w:color w:val="000000"/>
                <w:sz w:val="24"/>
                <w:szCs w:val="24"/>
                <w:lang w:eastAsia="ru-RU" w:bidi="ru-RU"/>
              </w:rPr>
            </w:pPr>
            <w:r>
              <w:rPr>
                <w:rFonts w:eastAsia="Times New Roman" w:cs="Times New Roman"/>
                <w:color w:val="000000"/>
                <w:sz w:val="24"/>
                <w:szCs w:val="24"/>
                <w:lang w:eastAsia="ru-RU" w:bidi="ru-RU"/>
              </w:rPr>
              <w:t>878</w:t>
            </w:r>
          </w:p>
        </w:tc>
      </w:tr>
      <w:tr w:rsidR="006C27D4" w:rsidRPr="006C27D4" w14:paraId="3E204522" w14:textId="77777777" w:rsidTr="008605CB">
        <w:trPr>
          <w:trHeight w:hRule="exact" w:val="497"/>
          <w:jc w:val="center"/>
        </w:trPr>
        <w:tc>
          <w:tcPr>
            <w:tcW w:w="0" w:type="auto"/>
            <w:tcBorders>
              <w:top w:val="single" w:sz="4" w:space="0" w:color="auto"/>
              <w:left w:val="single" w:sz="4" w:space="0" w:color="auto"/>
            </w:tcBorders>
            <w:shd w:val="clear" w:color="auto" w:fill="auto"/>
          </w:tcPr>
          <w:p w14:paraId="31257910"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Глубина скважины, м</w:t>
            </w:r>
          </w:p>
        </w:tc>
        <w:tc>
          <w:tcPr>
            <w:tcW w:w="0" w:type="auto"/>
            <w:tcBorders>
              <w:top w:val="single" w:sz="4" w:space="0" w:color="auto"/>
              <w:left w:val="single" w:sz="4" w:space="0" w:color="auto"/>
            </w:tcBorders>
            <w:shd w:val="clear" w:color="auto" w:fill="auto"/>
          </w:tcPr>
          <w:p w14:paraId="05A22C57"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1649</w:t>
            </w:r>
          </w:p>
        </w:tc>
        <w:tc>
          <w:tcPr>
            <w:tcW w:w="0" w:type="auto"/>
            <w:tcBorders>
              <w:top w:val="single" w:sz="4" w:space="0" w:color="auto"/>
              <w:left w:val="single" w:sz="4" w:space="0" w:color="auto"/>
              <w:right w:val="single" w:sz="4" w:space="0" w:color="auto"/>
            </w:tcBorders>
            <w:shd w:val="clear" w:color="auto" w:fill="auto"/>
          </w:tcPr>
          <w:p w14:paraId="398BAAB2"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1812</w:t>
            </w:r>
          </w:p>
        </w:tc>
      </w:tr>
      <w:tr w:rsidR="006C27D4" w:rsidRPr="006C27D4" w14:paraId="14358B6A" w14:textId="77777777" w:rsidTr="008605CB">
        <w:trPr>
          <w:trHeight w:hRule="exact" w:val="493"/>
          <w:jc w:val="center"/>
        </w:trPr>
        <w:tc>
          <w:tcPr>
            <w:tcW w:w="0" w:type="auto"/>
            <w:tcBorders>
              <w:top w:val="single" w:sz="4" w:space="0" w:color="auto"/>
              <w:left w:val="single" w:sz="4" w:space="0" w:color="auto"/>
            </w:tcBorders>
            <w:shd w:val="clear" w:color="auto" w:fill="auto"/>
          </w:tcPr>
          <w:p w14:paraId="7708F45A"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Давление насыщения, МПа</w:t>
            </w:r>
          </w:p>
        </w:tc>
        <w:tc>
          <w:tcPr>
            <w:tcW w:w="0" w:type="auto"/>
            <w:tcBorders>
              <w:top w:val="single" w:sz="4" w:space="0" w:color="auto"/>
              <w:left w:val="single" w:sz="4" w:space="0" w:color="auto"/>
            </w:tcBorders>
            <w:shd w:val="clear" w:color="auto" w:fill="auto"/>
          </w:tcPr>
          <w:p w14:paraId="2D931A15"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8,7</w:t>
            </w:r>
          </w:p>
        </w:tc>
        <w:tc>
          <w:tcPr>
            <w:tcW w:w="0" w:type="auto"/>
            <w:tcBorders>
              <w:top w:val="single" w:sz="4" w:space="0" w:color="auto"/>
              <w:left w:val="single" w:sz="4" w:space="0" w:color="auto"/>
              <w:right w:val="single" w:sz="4" w:space="0" w:color="auto"/>
            </w:tcBorders>
            <w:shd w:val="clear" w:color="auto" w:fill="auto"/>
          </w:tcPr>
          <w:p w14:paraId="7F5C54FE"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8,4</w:t>
            </w:r>
          </w:p>
        </w:tc>
      </w:tr>
      <w:tr w:rsidR="006C27D4" w:rsidRPr="006C27D4" w14:paraId="4FA2710E" w14:textId="77777777" w:rsidTr="008605CB">
        <w:trPr>
          <w:trHeight w:hRule="exact" w:val="490"/>
          <w:jc w:val="center"/>
        </w:trPr>
        <w:tc>
          <w:tcPr>
            <w:tcW w:w="0" w:type="auto"/>
            <w:tcBorders>
              <w:top w:val="single" w:sz="4" w:space="0" w:color="auto"/>
              <w:left w:val="single" w:sz="4" w:space="0" w:color="auto"/>
            </w:tcBorders>
            <w:shd w:val="clear" w:color="auto" w:fill="auto"/>
          </w:tcPr>
          <w:p w14:paraId="65320DCA"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Пластовое давление, МПа</w:t>
            </w:r>
          </w:p>
        </w:tc>
        <w:tc>
          <w:tcPr>
            <w:tcW w:w="0" w:type="auto"/>
            <w:tcBorders>
              <w:top w:val="single" w:sz="4" w:space="0" w:color="auto"/>
              <w:left w:val="single" w:sz="4" w:space="0" w:color="auto"/>
            </w:tcBorders>
            <w:shd w:val="clear" w:color="auto" w:fill="auto"/>
          </w:tcPr>
          <w:p w14:paraId="4C47E5A2"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16,9</w:t>
            </w:r>
          </w:p>
        </w:tc>
        <w:tc>
          <w:tcPr>
            <w:tcW w:w="0" w:type="auto"/>
            <w:tcBorders>
              <w:top w:val="single" w:sz="4" w:space="0" w:color="auto"/>
              <w:left w:val="single" w:sz="4" w:space="0" w:color="auto"/>
              <w:right w:val="single" w:sz="4" w:space="0" w:color="auto"/>
            </w:tcBorders>
            <w:shd w:val="clear" w:color="auto" w:fill="auto"/>
          </w:tcPr>
          <w:p w14:paraId="7D415D3A"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18,1</w:t>
            </w:r>
          </w:p>
        </w:tc>
      </w:tr>
      <w:tr w:rsidR="006C27D4" w:rsidRPr="006C27D4" w14:paraId="4FA4D189" w14:textId="77777777" w:rsidTr="008605CB">
        <w:trPr>
          <w:trHeight w:hRule="exact" w:val="490"/>
          <w:jc w:val="center"/>
        </w:trPr>
        <w:tc>
          <w:tcPr>
            <w:tcW w:w="0" w:type="auto"/>
            <w:tcBorders>
              <w:top w:val="single" w:sz="4" w:space="0" w:color="auto"/>
              <w:left w:val="single" w:sz="4" w:space="0" w:color="auto"/>
            </w:tcBorders>
            <w:shd w:val="clear" w:color="auto" w:fill="auto"/>
          </w:tcPr>
          <w:p w14:paraId="25D81103"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Интервал перфорации, м</w:t>
            </w:r>
          </w:p>
        </w:tc>
        <w:tc>
          <w:tcPr>
            <w:tcW w:w="0" w:type="auto"/>
            <w:tcBorders>
              <w:top w:val="single" w:sz="4" w:space="0" w:color="auto"/>
              <w:left w:val="single" w:sz="4" w:space="0" w:color="auto"/>
            </w:tcBorders>
            <w:shd w:val="clear" w:color="auto" w:fill="auto"/>
          </w:tcPr>
          <w:p w14:paraId="6D115B48"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1566 - 1575</w:t>
            </w:r>
          </w:p>
        </w:tc>
        <w:tc>
          <w:tcPr>
            <w:tcW w:w="0" w:type="auto"/>
            <w:tcBorders>
              <w:top w:val="single" w:sz="4" w:space="0" w:color="auto"/>
              <w:left w:val="single" w:sz="4" w:space="0" w:color="auto"/>
              <w:right w:val="single" w:sz="4" w:space="0" w:color="auto"/>
            </w:tcBorders>
            <w:shd w:val="clear" w:color="auto" w:fill="auto"/>
          </w:tcPr>
          <w:p w14:paraId="4DE7C607"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1749- 1752</w:t>
            </w:r>
          </w:p>
        </w:tc>
      </w:tr>
      <w:tr w:rsidR="006C27D4" w:rsidRPr="006C27D4" w14:paraId="68B9342F" w14:textId="77777777" w:rsidTr="008605CB">
        <w:trPr>
          <w:trHeight w:hRule="exact" w:val="490"/>
          <w:jc w:val="center"/>
        </w:trPr>
        <w:tc>
          <w:tcPr>
            <w:tcW w:w="0" w:type="auto"/>
            <w:tcBorders>
              <w:top w:val="single" w:sz="4" w:space="0" w:color="auto"/>
              <w:left w:val="single" w:sz="4" w:space="0" w:color="auto"/>
            </w:tcBorders>
            <w:shd w:val="clear" w:color="auto" w:fill="auto"/>
          </w:tcPr>
          <w:p w14:paraId="01074A31"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Глубина спуска НКТ, м</w:t>
            </w:r>
          </w:p>
        </w:tc>
        <w:tc>
          <w:tcPr>
            <w:tcW w:w="0" w:type="auto"/>
            <w:tcBorders>
              <w:top w:val="single" w:sz="4" w:space="0" w:color="auto"/>
              <w:left w:val="single" w:sz="4" w:space="0" w:color="auto"/>
            </w:tcBorders>
            <w:shd w:val="clear" w:color="auto" w:fill="auto"/>
          </w:tcPr>
          <w:p w14:paraId="0FB5EFFA"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1390</w:t>
            </w:r>
          </w:p>
        </w:tc>
        <w:tc>
          <w:tcPr>
            <w:tcW w:w="0" w:type="auto"/>
            <w:tcBorders>
              <w:top w:val="single" w:sz="4" w:space="0" w:color="auto"/>
              <w:left w:val="single" w:sz="4" w:space="0" w:color="auto"/>
              <w:right w:val="single" w:sz="4" w:space="0" w:color="auto"/>
            </w:tcBorders>
            <w:shd w:val="clear" w:color="auto" w:fill="auto"/>
          </w:tcPr>
          <w:p w14:paraId="51C409CF"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1666</w:t>
            </w:r>
          </w:p>
        </w:tc>
      </w:tr>
      <w:tr w:rsidR="006C27D4" w:rsidRPr="006C27D4" w14:paraId="694634FB" w14:textId="77777777" w:rsidTr="008605CB">
        <w:trPr>
          <w:trHeight w:hRule="exact" w:val="493"/>
          <w:jc w:val="center"/>
        </w:trPr>
        <w:tc>
          <w:tcPr>
            <w:tcW w:w="0" w:type="auto"/>
            <w:tcBorders>
              <w:top w:val="single" w:sz="4" w:space="0" w:color="auto"/>
              <w:left w:val="single" w:sz="4" w:space="0" w:color="auto"/>
            </w:tcBorders>
            <w:shd w:val="clear" w:color="auto" w:fill="auto"/>
          </w:tcPr>
          <w:p w14:paraId="2413D979"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Диаметр ЭК, м</w:t>
            </w:r>
          </w:p>
        </w:tc>
        <w:tc>
          <w:tcPr>
            <w:tcW w:w="0" w:type="auto"/>
            <w:tcBorders>
              <w:top w:val="single" w:sz="4" w:space="0" w:color="auto"/>
              <w:left w:val="single" w:sz="4" w:space="0" w:color="auto"/>
            </w:tcBorders>
            <w:shd w:val="clear" w:color="auto" w:fill="auto"/>
          </w:tcPr>
          <w:p w14:paraId="288ACE1A"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0,146</w:t>
            </w:r>
          </w:p>
        </w:tc>
        <w:tc>
          <w:tcPr>
            <w:tcW w:w="0" w:type="auto"/>
            <w:tcBorders>
              <w:top w:val="single" w:sz="4" w:space="0" w:color="auto"/>
              <w:left w:val="single" w:sz="4" w:space="0" w:color="auto"/>
              <w:right w:val="single" w:sz="4" w:space="0" w:color="auto"/>
            </w:tcBorders>
            <w:shd w:val="clear" w:color="auto" w:fill="auto"/>
          </w:tcPr>
          <w:p w14:paraId="7011786F"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0,146</w:t>
            </w:r>
          </w:p>
        </w:tc>
      </w:tr>
      <w:tr w:rsidR="006C27D4" w:rsidRPr="006C27D4" w14:paraId="296476D0" w14:textId="77777777" w:rsidTr="008605CB">
        <w:trPr>
          <w:trHeight w:hRule="exact" w:val="493"/>
          <w:jc w:val="center"/>
        </w:trPr>
        <w:tc>
          <w:tcPr>
            <w:tcW w:w="0" w:type="auto"/>
            <w:tcBorders>
              <w:top w:val="single" w:sz="4" w:space="0" w:color="auto"/>
              <w:left w:val="single" w:sz="4" w:space="0" w:color="auto"/>
            </w:tcBorders>
            <w:shd w:val="clear" w:color="auto" w:fill="auto"/>
          </w:tcPr>
          <w:p w14:paraId="456B685C"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Внутренний диаметр ЭК, м</w:t>
            </w:r>
          </w:p>
        </w:tc>
        <w:tc>
          <w:tcPr>
            <w:tcW w:w="0" w:type="auto"/>
            <w:tcBorders>
              <w:top w:val="single" w:sz="4" w:space="0" w:color="auto"/>
              <w:left w:val="single" w:sz="4" w:space="0" w:color="auto"/>
            </w:tcBorders>
            <w:shd w:val="clear" w:color="auto" w:fill="auto"/>
          </w:tcPr>
          <w:p w14:paraId="448F6FD5"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0,132</w:t>
            </w:r>
          </w:p>
        </w:tc>
        <w:tc>
          <w:tcPr>
            <w:tcW w:w="0" w:type="auto"/>
            <w:tcBorders>
              <w:top w:val="single" w:sz="4" w:space="0" w:color="auto"/>
              <w:left w:val="single" w:sz="4" w:space="0" w:color="auto"/>
              <w:right w:val="single" w:sz="4" w:space="0" w:color="auto"/>
            </w:tcBorders>
            <w:shd w:val="clear" w:color="auto" w:fill="auto"/>
          </w:tcPr>
          <w:p w14:paraId="4DC2131F"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0,132</w:t>
            </w:r>
          </w:p>
        </w:tc>
      </w:tr>
      <w:tr w:rsidR="006C27D4" w:rsidRPr="006C27D4" w14:paraId="56BBBB36" w14:textId="77777777" w:rsidTr="008605CB">
        <w:trPr>
          <w:trHeight w:hRule="exact" w:val="490"/>
          <w:jc w:val="center"/>
        </w:trPr>
        <w:tc>
          <w:tcPr>
            <w:tcW w:w="0" w:type="auto"/>
            <w:tcBorders>
              <w:top w:val="single" w:sz="4" w:space="0" w:color="auto"/>
              <w:left w:val="single" w:sz="4" w:space="0" w:color="auto"/>
            </w:tcBorders>
            <w:shd w:val="clear" w:color="auto" w:fill="auto"/>
          </w:tcPr>
          <w:p w14:paraId="0E2EC848"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Текущий забой, м</w:t>
            </w:r>
          </w:p>
        </w:tc>
        <w:tc>
          <w:tcPr>
            <w:tcW w:w="0" w:type="auto"/>
            <w:tcBorders>
              <w:top w:val="single" w:sz="4" w:space="0" w:color="auto"/>
              <w:left w:val="single" w:sz="4" w:space="0" w:color="auto"/>
            </w:tcBorders>
            <w:shd w:val="clear" w:color="auto" w:fill="auto"/>
          </w:tcPr>
          <w:p w14:paraId="33C626E8"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1595</w:t>
            </w:r>
          </w:p>
        </w:tc>
        <w:tc>
          <w:tcPr>
            <w:tcW w:w="0" w:type="auto"/>
            <w:tcBorders>
              <w:top w:val="single" w:sz="4" w:space="0" w:color="auto"/>
              <w:left w:val="single" w:sz="4" w:space="0" w:color="auto"/>
              <w:right w:val="single" w:sz="4" w:space="0" w:color="auto"/>
            </w:tcBorders>
            <w:shd w:val="clear" w:color="auto" w:fill="auto"/>
          </w:tcPr>
          <w:p w14:paraId="53CF6753"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1777</w:t>
            </w:r>
          </w:p>
        </w:tc>
      </w:tr>
      <w:tr w:rsidR="006C27D4" w:rsidRPr="006C27D4" w14:paraId="0A4B17B2" w14:textId="77777777" w:rsidTr="008605CB">
        <w:trPr>
          <w:trHeight w:hRule="exact" w:val="493"/>
          <w:jc w:val="center"/>
        </w:trPr>
        <w:tc>
          <w:tcPr>
            <w:tcW w:w="0" w:type="auto"/>
            <w:tcBorders>
              <w:top w:val="single" w:sz="4" w:space="0" w:color="auto"/>
              <w:left w:val="single" w:sz="4" w:space="0" w:color="auto"/>
            </w:tcBorders>
            <w:shd w:val="clear" w:color="auto" w:fill="auto"/>
          </w:tcPr>
          <w:p w14:paraId="7B09DB35"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Внешний диаметр НКТ, м</w:t>
            </w:r>
          </w:p>
        </w:tc>
        <w:tc>
          <w:tcPr>
            <w:tcW w:w="0" w:type="auto"/>
            <w:tcBorders>
              <w:top w:val="single" w:sz="4" w:space="0" w:color="auto"/>
              <w:left w:val="single" w:sz="4" w:space="0" w:color="auto"/>
            </w:tcBorders>
            <w:shd w:val="clear" w:color="auto" w:fill="auto"/>
          </w:tcPr>
          <w:p w14:paraId="442B833B"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0,073</w:t>
            </w:r>
          </w:p>
        </w:tc>
        <w:tc>
          <w:tcPr>
            <w:tcW w:w="0" w:type="auto"/>
            <w:tcBorders>
              <w:top w:val="single" w:sz="4" w:space="0" w:color="auto"/>
              <w:left w:val="single" w:sz="4" w:space="0" w:color="auto"/>
              <w:right w:val="single" w:sz="4" w:space="0" w:color="auto"/>
            </w:tcBorders>
            <w:shd w:val="clear" w:color="auto" w:fill="auto"/>
          </w:tcPr>
          <w:p w14:paraId="54563564"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0,073</w:t>
            </w:r>
          </w:p>
        </w:tc>
      </w:tr>
      <w:tr w:rsidR="006C27D4" w:rsidRPr="006C27D4" w14:paraId="6F3A6975" w14:textId="77777777" w:rsidTr="008605CB">
        <w:trPr>
          <w:trHeight w:hRule="exact" w:val="490"/>
          <w:jc w:val="center"/>
        </w:trPr>
        <w:tc>
          <w:tcPr>
            <w:tcW w:w="0" w:type="auto"/>
            <w:tcBorders>
              <w:top w:val="single" w:sz="4" w:space="0" w:color="auto"/>
              <w:left w:val="single" w:sz="4" w:space="0" w:color="auto"/>
            </w:tcBorders>
            <w:shd w:val="clear" w:color="auto" w:fill="auto"/>
          </w:tcPr>
          <w:p w14:paraId="7DD8BD62"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Внутренний диаметр НКТ, м</w:t>
            </w:r>
          </w:p>
        </w:tc>
        <w:tc>
          <w:tcPr>
            <w:tcW w:w="0" w:type="auto"/>
            <w:tcBorders>
              <w:top w:val="single" w:sz="4" w:space="0" w:color="auto"/>
              <w:left w:val="single" w:sz="4" w:space="0" w:color="auto"/>
            </w:tcBorders>
            <w:shd w:val="clear" w:color="auto" w:fill="auto"/>
          </w:tcPr>
          <w:p w14:paraId="7EE661DE"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0,062</w:t>
            </w:r>
          </w:p>
        </w:tc>
        <w:tc>
          <w:tcPr>
            <w:tcW w:w="0" w:type="auto"/>
            <w:tcBorders>
              <w:top w:val="single" w:sz="4" w:space="0" w:color="auto"/>
              <w:left w:val="single" w:sz="4" w:space="0" w:color="auto"/>
              <w:right w:val="single" w:sz="4" w:space="0" w:color="auto"/>
            </w:tcBorders>
            <w:shd w:val="clear" w:color="auto" w:fill="auto"/>
          </w:tcPr>
          <w:p w14:paraId="674578DB"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0,062</w:t>
            </w:r>
          </w:p>
        </w:tc>
      </w:tr>
      <w:tr w:rsidR="006C27D4" w:rsidRPr="006C27D4" w14:paraId="137B9235" w14:textId="77777777" w:rsidTr="008605CB">
        <w:trPr>
          <w:trHeight w:hRule="exact" w:val="814"/>
          <w:jc w:val="center"/>
        </w:trPr>
        <w:tc>
          <w:tcPr>
            <w:tcW w:w="0" w:type="auto"/>
            <w:tcBorders>
              <w:top w:val="single" w:sz="4" w:space="0" w:color="auto"/>
              <w:left w:val="single" w:sz="4" w:space="0" w:color="auto"/>
            </w:tcBorders>
            <w:shd w:val="clear" w:color="auto" w:fill="auto"/>
          </w:tcPr>
          <w:p w14:paraId="2EECB008"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lastRenderedPageBreak/>
              <w:t>Насосная установка для промывки</w:t>
            </w:r>
          </w:p>
        </w:tc>
        <w:tc>
          <w:tcPr>
            <w:tcW w:w="0" w:type="auto"/>
            <w:tcBorders>
              <w:top w:val="single" w:sz="4" w:space="0" w:color="auto"/>
              <w:left w:val="single" w:sz="4" w:space="0" w:color="auto"/>
            </w:tcBorders>
            <w:shd w:val="clear" w:color="auto" w:fill="auto"/>
            <w:vAlign w:val="center"/>
          </w:tcPr>
          <w:p w14:paraId="4929E691"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ЦА-320</w:t>
            </w:r>
          </w:p>
        </w:tc>
        <w:tc>
          <w:tcPr>
            <w:tcW w:w="0" w:type="auto"/>
            <w:tcBorders>
              <w:top w:val="single" w:sz="4" w:space="0" w:color="auto"/>
              <w:left w:val="single" w:sz="4" w:space="0" w:color="auto"/>
              <w:right w:val="single" w:sz="4" w:space="0" w:color="auto"/>
            </w:tcBorders>
            <w:shd w:val="clear" w:color="auto" w:fill="auto"/>
            <w:vAlign w:val="center"/>
          </w:tcPr>
          <w:p w14:paraId="677F2356"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ЦА-320</w:t>
            </w:r>
          </w:p>
        </w:tc>
      </w:tr>
      <w:tr w:rsidR="006C27D4" w:rsidRPr="006C27D4" w14:paraId="2184B955" w14:textId="77777777" w:rsidTr="008605CB">
        <w:trPr>
          <w:trHeight w:hRule="exact" w:val="806"/>
          <w:jc w:val="center"/>
        </w:trPr>
        <w:tc>
          <w:tcPr>
            <w:tcW w:w="0" w:type="auto"/>
            <w:tcBorders>
              <w:top w:val="single" w:sz="4" w:space="0" w:color="auto"/>
              <w:left w:val="single" w:sz="4" w:space="0" w:color="auto"/>
            </w:tcBorders>
            <w:shd w:val="clear" w:color="auto" w:fill="auto"/>
          </w:tcPr>
          <w:p w14:paraId="06A4A751"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Плотность промывочной жидкости, кг/м</w:t>
            </w:r>
            <w:r w:rsidRPr="006C27D4">
              <w:rPr>
                <w:rFonts w:eastAsia="Times New Roman" w:cs="Times New Roman"/>
                <w:color w:val="000000"/>
                <w:sz w:val="24"/>
                <w:szCs w:val="24"/>
                <w:vertAlign w:val="superscript"/>
                <w:lang w:eastAsia="ru-RU" w:bidi="ru-RU"/>
              </w:rPr>
              <w:t>3</w:t>
            </w:r>
          </w:p>
        </w:tc>
        <w:tc>
          <w:tcPr>
            <w:tcW w:w="0" w:type="auto"/>
            <w:tcBorders>
              <w:top w:val="single" w:sz="4" w:space="0" w:color="auto"/>
              <w:left w:val="single" w:sz="4" w:space="0" w:color="auto"/>
            </w:tcBorders>
            <w:shd w:val="clear" w:color="auto" w:fill="auto"/>
            <w:vAlign w:val="center"/>
          </w:tcPr>
          <w:p w14:paraId="75B37A68"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1180</w:t>
            </w:r>
          </w:p>
        </w:tc>
        <w:tc>
          <w:tcPr>
            <w:tcW w:w="0" w:type="auto"/>
            <w:tcBorders>
              <w:top w:val="single" w:sz="4" w:space="0" w:color="auto"/>
              <w:left w:val="single" w:sz="4" w:space="0" w:color="auto"/>
              <w:right w:val="single" w:sz="4" w:space="0" w:color="auto"/>
            </w:tcBorders>
            <w:shd w:val="clear" w:color="auto" w:fill="auto"/>
            <w:vAlign w:val="center"/>
          </w:tcPr>
          <w:p w14:paraId="016BD987"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1180</w:t>
            </w:r>
          </w:p>
        </w:tc>
      </w:tr>
      <w:tr w:rsidR="006C27D4" w:rsidRPr="006C27D4" w14:paraId="2D4CD51F" w14:textId="77777777" w:rsidTr="008605CB">
        <w:trPr>
          <w:trHeight w:hRule="exact" w:val="839"/>
          <w:jc w:val="center"/>
        </w:trPr>
        <w:tc>
          <w:tcPr>
            <w:tcW w:w="0" w:type="auto"/>
            <w:tcBorders>
              <w:top w:val="single" w:sz="4" w:space="0" w:color="auto"/>
              <w:left w:val="single" w:sz="4" w:space="0" w:color="auto"/>
              <w:bottom w:val="single" w:sz="4" w:space="0" w:color="auto"/>
            </w:tcBorders>
            <w:shd w:val="clear" w:color="auto" w:fill="auto"/>
          </w:tcPr>
          <w:p w14:paraId="7BC6A893"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Плотность скважинной жидкости, кг/м</w:t>
            </w:r>
            <w:r w:rsidRPr="006C27D4">
              <w:rPr>
                <w:rFonts w:eastAsia="Times New Roman" w:cs="Times New Roman"/>
                <w:color w:val="000000"/>
                <w:sz w:val="24"/>
                <w:szCs w:val="24"/>
                <w:vertAlign w:val="superscript"/>
                <w:lang w:eastAsia="ru-RU" w:bidi="ru-RU"/>
              </w:rPr>
              <w:t>3</w:t>
            </w:r>
          </w:p>
        </w:tc>
        <w:tc>
          <w:tcPr>
            <w:tcW w:w="0" w:type="auto"/>
            <w:tcBorders>
              <w:top w:val="single" w:sz="4" w:space="0" w:color="auto"/>
              <w:left w:val="single" w:sz="4" w:space="0" w:color="auto"/>
              <w:bottom w:val="single" w:sz="4" w:space="0" w:color="auto"/>
            </w:tcBorders>
            <w:shd w:val="clear" w:color="auto" w:fill="auto"/>
            <w:vAlign w:val="center"/>
          </w:tcPr>
          <w:p w14:paraId="0F3E0BAD"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1050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A5295E2" w14:textId="77777777" w:rsidR="006C27D4" w:rsidRPr="006C27D4" w:rsidRDefault="006C27D4" w:rsidP="006C27D4">
            <w:pPr>
              <w:widowControl w:val="0"/>
              <w:spacing w:after="0" w:line="240" w:lineRule="auto"/>
              <w:jc w:val="center"/>
              <w:rPr>
                <w:rFonts w:eastAsia="Times New Roman" w:cs="Times New Roman"/>
                <w:color w:val="000000"/>
                <w:sz w:val="24"/>
                <w:szCs w:val="24"/>
                <w:lang w:eastAsia="ru-RU" w:bidi="ru-RU"/>
              </w:rPr>
            </w:pPr>
            <w:r w:rsidRPr="006C27D4">
              <w:rPr>
                <w:rFonts w:eastAsia="Times New Roman" w:cs="Times New Roman"/>
                <w:color w:val="000000"/>
                <w:sz w:val="24"/>
                <w:szCs w:val="24"/>
                <w:lang w:eastAsia="ru-RU" w:bidi="ru-RU"/>
              </w:rPr>
              <w:t>1020</w:t>
            </w:r>
          </w:p>
        </w:tc>
      </w:tr>
    </w:tbl>
    <w:p w14:paraId="7798CDD1" w14:textId="77777777" w:rsidR="006C27D4" w:rsidRPr="006C27D4" w:rsidRDefault="006C27D4" w:rsidP="006C27D4">
      <w:pPr>
        <w:widowControl w:val="0"/>
        <w:spacing w:after="0" w:line="360" w:lineRule="auto"/>
        <w:ind w:firstLine="660"/>
        <w:jc w:val="both"/>
        <w:rPr>
          <w:rFonts w:eastAsia="Times New Roman" w:cs="Times New Roman"/>
          <w:color w:val="000000"/>
          <w:szCs w:val="28"/>
          <w:lang w:val="en-US" w:eastAsia="ru-RU" w:bidi="ru-RU"/>
        </w:rPr>
      </w:pPr>
    </w:p>
    <w:p w14:paraId="3C1CB6AC" w14:textId="437C5769" w:rsidR="006C27D4" w:rsidRPr="006C27D4" w:rsidRDefault="006C27D4" w:rsidP="006C27D4">
      <w:pPr>
        <w:widowControl w:val="0"/>
        <w:spacing w:after="0" w:line="360" w:lineRule="auto"/>
        <w:ind w:firstLine="660"/>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 xml:space="preserve">Проведем расчёт глушения скважины-кандидата </w:t>
      </w:r>
      <w:r w:rsidR="00FC716B">
        <w:rPr>
          <w:rFonts w:eastAsia="Times New Roman" w:cs="Times New Roman"/>
          <w:color w:val="000000"/>
          <w:szCs w:val="28"/>
          <w:lang w:eastAsia="ru-RU" w:bidi="ru-RU"/>
        </w:rPr>
        <w:t>845</w:t>
      </w:r>
      <w:r w:rsidRPr="006C27D4">
        <w:rPr>
          <w:rFonts w:eastAsia="Times New Roman" w:cs="Times New Roman"/>
          <w:color w:val="000000"/>
          <w:szCs w:val="28"/>
          <w:lang w:eastAsia="ru-RU" w:bidi="ru-RU"/>
        </w:rPr>
        <w:t>.</w:t>
      </w:r>
    </w:p>
    <w:p w14:paraId="3498C61E" w14:textId="77777777" w:rsidR="006C27D4" w:rsidRPr="006C27D4" w:rsidRDefault="006C27D4" w:rsidP="006C27D4">
      <w:pPr>
        <w:widowControl w:val="0"/>
        <w:spacing w:after="0" w:line="360" w:lineRule="auto"/>
        <w:ind w:firstLine="660"/>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Плотность жидкости глушения определяется по следующей формуле:</w:t>
      </w:r>
    </w:p>
    <w:p w14:paraId="63F53A5F" w14:textId="77777777" w:rsidR="006C27D4" w:rsidRPr="006C27D4" w:rsidRDefault="007A1C39" w:rsidP="006C27D4">
      <w:pPr>
        <w:widowControl w:val="0"/>
        <w:spacing w:after="0" w:line="360" w:lineRule="auto"/>
        <w:ind w:firstLine="660"/>
        <w:jc w:val="both"/>
        <w:rPr>
          <w:rFonts w:eastAsia="Times New Roman" w:cs="Times New Roman"/>
          <w:color w:val="000000"/>
          <w:szCs w:val="28"/>
          <w:lang w:eastAsia="ru-RU" w:bidi="ru-RU"/>
        </w:rPr>
      </w:pPr>
      <m:oMath>
        <m:sSub>
          <m:sSubPr>
            <m:ctrlPr>
              <w:rPr>
                <w:rFonts w:ascii="Cambria Math" w:eastAsia="Times New Roman" w:hAnsi="Cambria Math" w:cs="Times New Roman"/>
                <w:i/>
                <w:iCs/>
                <w:color w:val="000000"/>
                <w:szCs w:val="28"/>
                <w:lang w:eastAsia="ru-RU" w:bidi="ru-RU"/>
              </w:rPr>
            </m:ctrlPr>
          </m:sSubPr>
          <m:e>
            <m:r>
              <w:rPr>
                <w:rFonts w:ascii="Cambria Math" w:eastAsia="Times New Roman" w:hAnsi="Cambria Math" w:cs="Times New Roman"/>
                <w:color w:val="000000"/>
                <w:szCs w:val="28"/>
                <w:lang w:eastAsia="ru-RU" w:bidi="ru-RU"/>
              </w:rPr>
              <m:t>ρ</m:t>
            </m:r>
          </m:e>
          <m:sub>
            <m:r>
              <w:rPr>
                <w:rFonts w:ascii="Cambria Math" w:eastAsia="Times New Roman" w:hAnsi="Cambria Math" w:cs="Times New Roman"/>
                <w:color w:val="000000"/>
                <w:szCs w:val="28"/>
                <w:lang w:eastAsia="ru-RU" w:bidi="ru-RU"/>
              </w:rPr>
              <m:t>жгл</m:t>
            </m:r>
          </m:sub>
        </m:sSub>
        <m:r>
          <w:rPr>
            <w:rFonts w:ascii="Cambria Math" w:eastAsia="Times New Roman" w:hAnsi="Cambria Math" w:cs="Times New Roman"/>
            <w:color w:val="000000"/>
            <w:szCs w:val="28"/>
            <w:lang w:eastAsia="ru-RU" w:bidi="ru-RU"/>
          </w:rPr>
          <m:t>=</m:t>
        </m:r>
        <m:r>
          <w:rPr>
            <w:rFonts w:ascii="Cambria Math" w:eastAsia="Times New Roman" w:hAnsi="Cambria Math" w:cs="Times New Roman"/>
            <w:color w:val="000000"/>
            <w:szCs w:val="28"/>
            <w:lang w:val="en-US" w:eastAsia="ru-RU" w:bidi="ru-RU"/>
          </w:rPr>
          <m:t>k</m:t>
        </m:r>
        <m:r>
          <w:rPr>
            <w:rFonts w:ascii="Cambria Math" w:eastAsia="Times New Roman" w:hAnsi="Cambria Math" w:cs="Times New Roman"/>
            <w:color w:val="000000"/>
            <w:szCs w:val="28"/>
            <w:lang w:eastAsia="ru-RU" w:bidi="ru-RU"/>
          </w:rPr>
          <m:t>*</m:t>
        </m:r>
        <m:f>
          <m:fPr>
            <m:ctrlPr>
              <w:rPr>
                <w:rFonts w:ascii="Cambria Math" w:eastAsia="Times New Roman" w:hAnsi="Cambria Math" w:cs="Times New Roman"/>
                <w:i/>
                <w:iCs/>
                <w:color w:val="000000"/>
                <w:szCs w:val="28"/>
                <w:lang w:val="en-US" w:eastAsia="ru-RU" w:bidi="ru-RU"/>
              </w:rPr>
            </m:ctrlPr>
          </m:fPr>
          <m:num>
            <m:sSub>
              <m:sSubPr>
                <m:ctrlPr>
                  <w:rPr>
                    <w:rFonts w:ascii="Cambria Math" w:eastAsia="Times New Roman" w:hAnsi="Cambria Math" w:cs="Times New Roman"/>
                    <w:i/>
                    <w:iCs/>
                    <w:color w:val="000000"/>
                    <w:szCs w:val="28"/>
                    <w:lang w:val="en-US" w:eastAsia="ru-RU" w:bidi="ru-RU"/>
                  </w:rPr>
                </m:ctrlPr>
              </m:sSubPr>
              <m:e>
                <m:r>
                  <w:rPr>
                    <w:rFonts w:ascii="Cambria Math" w:eastAsia="Times New Roman" w:hAnsi="Cambria Math" w:cs="Times New Roman"/>
                    <w:color w:val="000000"/>
                    <w:szCs w:val="28"/>
                    <w:lang w:val="en-US" w:eastAsia="ru-RU" w:bidi="ru-RU"/>
                  </w:rPr>
                  <m:t>P</m:t>
                </m:r>
              </m:e>
              <m:sub>
                <m:r>
                  <w:rPr>
                    <w:rFonts w:ascii="Cambria Math" w:eastAsia="Times New Roman" w:hAnsi="Cambria Math" w:cs="Times New Roman"/>
                    <w:color w:val="000000"/>
                    <w:szCs w:val="28"/>
                    <w:lang w:eastAsia="ru-RU" w:bidi="ru-RU"/>
                  </w:rPr>
                  <m:t>пл</m:t>
                </m:r>
              </m:sub>
            </m:sSub>
          </m:num>
          <m:den>
            <m:r>
              <w:rPr>
                <w:rFonts w:ascii="Cambria Math" w:eastAsia="Times New Roman" w:hAnsi="Cambria Math" w:cs="Times New Roman"/>
                <w:color w:val="000000"/>
                <w:szCs w:val="28"/>
                <w:lang w:val="en-US" w:eastAsia="ru-RU" w:bidi="ru-RU"/>
              </w:rPr>
              <m:t>gH</m:t>
            </m:r>
          </m:den>
        </m:f>
      </m:oMath>
      <w:r w:rsidR="006C27D4" w:rsidRPr="006C27D4">
        <w:rPr>
          <w:rFonts w:eastAsia="Times New Roman" w:cs="Times New Roman"/>
          <w:iCs/>
          <w:color w:val="000000"/>
          <w:szCs w:val="28"/>
          <w:lang w:eastAsia="ru-RU" w:bidi="ru-RU"/>
        </w:rPr>
        <w:t xml:space="preserve">, </w:t>
      </w:r>
      <w:r w:rsidR="006C27D4" w:rsidRPr="006C27D4">
        <w:rPr>
          <w:rFonts w:eastAsia="Times New Roman" w:cs="Times New Roman"/>
          <w:iCs/>
          <w:color w:val="000000"/>
          <w:szCs w:val="28"/>
          <w:lang w:eastAsia="ru-RU" w:bidi="ru-RU"/>
        </w:rPr>
        <w:tab/>
      </w:r>
      <w:r w:rsidR="006C27D4" w:rsidRPr="006C27D4">
        <w:rPr>
          <w:rFonts w:eastAsia="Times New Roman" w:cs="Times New Roman"/>
          <w:iCs/>
          <w:color w:val="000000"/>
          <w:szCs w:val="28"/>
          <w:lang w:eastAsia="ru-RU" w:bidi="ru-RU"/>
        </w:rPr>
        <w:tab/>
      </w:r>
      <w:r w:rsidR="006C27D4" w:rsidRPr="006C27D4">
        <w:rPr>
          <w:rFonts w:eastAsia="Times New Roman" w:cs="Times New Roman"/>
          <w:iCs/>
          <w:color w:val="000000"/>
          <w:szCs w:val="28"/>
          <w:lang w:eastAsia="ru-RU" w:bidi="ru-RU"/>
        </w:rPr>
        <w:tab/>
      </w:r>
      <w:r w:rsidR="006C27D4" w:rsidRPr="006C27D4">
        <w:rPr>
          <w:rFonts w:eastAsia="Times New Roman" w:cs="Times New Roman"/>
          <w:iCs/>
          <w:color w:val="000000"/>
          <w:szCs w:val="28"/>
          <w:lang w:eastAsia="ru-RU" w:bidi="ru-RU"/>
        </w:rPr>
        <w:tab/>
      </w:r>
      <w:r w:rsidR="006C27D4" w:rsidRPr="006C27D4">
        <w:rPr>
          <w:rFonts w:eastAsia="Times New Roman" w:cs="Times New Roman"/>
          <w:iCs/>
          <w:color w:val="000000"/>
          <w:szCs w:val="28"/>
          <w:lang w:eastAsia="ru-RU" w:bidi="ru-RU"/>
        </w:rPr>
        <w:tab/>
      </w:r>
      <w:r w:rsidR="006C27D4" w:rsidRPr="006C27D4">
        <w:rPr>
          <w:rFonts w:eastAsia="Times New Roman" w:cs="Times New Roman"/>
          <w:iCs/>
          <w:color w:val="000000"/>
          <w:szCs w:val="28"/>
          <w:lang w:eastAsia="ru-RU" w:bidi="ru-RU"/>
        </w:rPr>
        <w:tab/>
      </w:r>
      <w:r w:rsidR="006C27D4" w:rsidRPr="006C27D4">
        <w:rPr>
          <w:rFonts w:eastAsia="Times New Roman" w:cs="Times New Roman"/>
          <w:iCs/>
          <w:color w:val="000000"/>
          <w:szCs w:val="28"/>
          <w:lang w:eastAsia="ru-RU" w:bidi="ru-RU"/>
        </w:rPr>
        <w:tab/>
      </w:r>
      <w:r w:rsidR="006C27D4" w:rsidRPr="006C27D4">
        <w:rPr>
          <w:rFonts w:eastAsia="Times New Roman" w:cs="Times New Roman"/>
          <w:iCs/>
          <w:color w:val="000000"/>
          <w:szCs w:val="28"/>
          <w:lang w:eastAsia="ru-RU" w:bidi="ru-RU"/>
        </w:rPr>
        <w:tab/>
      </w:r>
      <w:r w:rsidR="006C27D4" w:rsidRPr="006C27D4">
        <w:rPr>
          <w:rFonts w:eastAsia="Times New Roman" w:cs="Times New Roman"/>
          <w:iCs/>
          <w:color w:val="000000"/>
          <w:szCs w:val="28"/>
          <w:lang w:eastAsia="ru-RU" w:bidi="ru-RU"/>
        </w:rPr>
        <w:tab/>
        <w:t>(3.1.1)</w:t>
      </w:r>
    </w:p>
    <w:p w14:paraId="51CD47AC" w14:textId="77777777" w:rsidR="006C27D4" w:rsidRPr="006C27D4" w:rsidRDefault="006C27D4" w:rsidP="006C27D4">
      <w:pPr>
        <w:widowControl w:val="0"/>
        <w:spacing w:after="0" w:line="360" w:lineRule="auto"/>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 xml:space="preserve">где </w:t>
      </w:r>
      <w:r w:rsidRPr="006C27D4">
        <w:rPr>
          <w:rFonts w:eastAsia="Times New Roman" w:cs="Times New Roman"/>
          <w:i/>
          <w:color w:val="000000"/>
          <w:szCs w:val="28"/>
          <w:lang w:val="en-US" w:eastAsia="ru-RU" w:bidi="ru-RU"/>
        </w:rPr>
        <w:t>k</w:t>
      </w:r>
      <w:proofErr w:type="gramStart"/>
      <w:r w:rsidRPr="006C27D4">
        <w:rPr>
          <w:rFonts w:eastAsia="Times New Roman" w:cs="Times New Roman"/>
          <w:i/>
          <w:iCs/>
          <w:color w:val="000000"/>
          <w:szCs w:val="28"/>
          <w:lang w:eastAsia="ru-RU" w:bidi="ru-RU"/>
        </w:rPr>
        <w:t>-</w:t>
      </w:r>
      <w:r w:rsidRPr="006C27D4">
        <w:rPr>
          <w:rFonts w:eastAsia="Times New Roman" w:cs="Times New Roman"/>
          <w:color w:val="000000"/>
          <w:szCs w:val="28"/>
          <w:lang w:eastAsia="ru-RU" w:bidi="ru-RU"/>
        </w:rPr>
        <w:t xml:space="preserve"> это</w:t>
      </w:r>
      <w:proofErr w:type="gramEnd"/>
      <w:r w:rsidRPr="006C27D4">
        <w:rPr>
          <w:rFonts w:eastAsia="Times New Roman" w:cs="Times New Roman"/>
          <w:color w:val="000000"/>
          <w:szCs w:val="28"/>
          <w:lang w:eastAsia="ru-RU" w:bidi="ru-RU"/>
        </w:rPr>
        <w:t xml:space="preserve"> коэффициент, который учитывает изменение давления пласта с изменением глубины (</w:t>
      </w:r>
      <w:r w:rsidRPr="006C27D4">
        <w:rPr>
          <w:rFonts w:eastAsia="Times New Roman" w:cs="Times New Roman"/>
          <w:i/>
          <w:color w:val="000000"/>
          <w:szCs w:val="28"/>
          <w:lang w:val="en-US" w:eastAsia="ru-RU" w:bidi="ru-RU"/>
        </w:rPr>
        <w:t>k</w:t>
      </w:r>
      <w:r w:rsidRPr="006C27D4">
        <w:rPr>
          <w:rFonts w:eastAsia="Times New Roman" w:cs="Times New Roman"/>
          <w:color w:val="000000"/>
          <w:szCs w:val="28"/>
          <w:lang w:eastAsia="ru-RU" w:bidi="ru-RU"/>
        </w:rPr>
        <w:t xml:space="preserve"> =1,05);</w:t>
      </w:r>
    </w:p>
    <w:p w14:paraId="4B43604F" w14:textId="77777777" w:rsidR="006C27D4" w:rsidRPr="006C27D4" w:rsidRDefault="006C27D4" w:rsidP="006C27D4">
      <w:pPr>
        <w:widowControl w:val="0"/>
        <w:spacing w:after="0" w:line="360" w:lineRule="auto"/>
        <w:ind w:firstLine="400"/>
        <w:jc w:val="both"/>
        <w:rPr>
          <w:rFonts w:eastAsia="Times New Roman" w:cs="Times New Roman"/>
          <w:color w:val="000000"/>
          <w:szCs w:val="28"/>
          <w:lang w:eastAsia="ru-RU" w:bidi="ru-RU"/>
        </w:rPr>
      </w:pPr>
      <w:proofErr w:type="spellStart"/>
      <w:r w:rsidRPr="006C27D4">
        <w:rPr>
          <w:rFonts w:eastAsia="Times New Roman" w:cs="Times New Roman"/>
          <w:color w:val="000000"/>
          <w:szCs w:val="28"/>
          <w:lang w:eastAsia="ru-RU" w:bidi="ru-RU"/>
        </w:rPr>
        <w:t>Р</w:t>
      </w:r>
      <w:r w:rsidRPr="006C27D4">
        <w:rPr>
          <w:rFonts w:eastAsia="Times New Roman" w:cs="Times New Roman"/>
          <w:color w:val="000000"/>
          <w:szCs w:val="28"/>
          <w:vertAlign w:val="subscript"/>
          <w:lang w:eastAsia="ru-RU" w:bidi="ru-RU"/>
        </w:rPr>
        <w:t>пл</w:t>
      </w:r>
      <w:proofErr w:type="spellEnd"/>
      <w:r w:rsidRPr="006C27D4">
        <w:rPr>
          <w:rFonts w:eastAsia="Times New Roman" w:cs="Times New Roman"/>
          <w:color w:val="000000"/>
          <w:szCs w:val="28"/>
          <w:lang w:eastAsia="ru-RU" w:bidi="ru-RU"/>
        </w:rPr>
        <w:t>- пластовое давление, МПа;</w:t>
      </w:r>
    </w:p>
    <w:p w14:paraId="72D293D5" w14:textId="77777777" w:rsidR="006C27D4" w:rsidRPr="006C27D4" w:rsidRDefault="006C27D4" w:rsidP="006C27D4">
      <w:pPr>
        <w:widowControl w:val="0"/>
        <w:spacing w:after="80" w:line="360" w:lineRule="auto"/>
        <w:ind w:firstLine="400"/>
        <w:jc w:val="both"/>
        <w:rPr>
          <w:rFonts w:eastAsia="Times New Roman" w:cs="Times New Roman"/>
          <w:color w:val="000000"/>
          <w:szCs w:val="28"/>
          <w:lang w:eastAsia="ru-RU" w:bidi="ru-RU"/>
        </w:rPr>
      </w:pPr>
      <w:r w:rsidRPr="006C27D4">
        <w:rPr>
          <w:rFonts w:eastAsia="Times New Roman" w:cs="Times New Roman"/>
          <w:i/>
          <w:iCs/>
          <w:color w:val="000000"/>
          <w:szCs w:val="28"/>
          <w:lang w:eastAsia="ru-RU" w:bidi="ru-RU"/>
        </w:rPr>
        <w:t>Н-</w:t>
      </w:r>
      <w:r w:rsidRPr="006C27D4">
        <w:rPr>
          <w:rFonts w:eastAsia="Times New Roman" w:cs="Times New Roman"/>
          <w:color w:val="000000"/>
          <w:szCs w:val="28"/>
          <w:lang w:eastAsia="ru-RU" w:bidi="ru-RU"/>
        </w:rPr>
        <w:t xml:space="preserve"> расстояние от устья до кровли продуктивного пласта, м.</w:t>
      </w:r>
    </w:p>
    <w:p w14:paraId="137E4A1E" w14:textId="6B73140F" w:rsidR="006C27D4" w:rsidRDefault="007A1C39" w:rsidP="006C27D4">
      <w:pPr>
        <w:widowControl w:val="0"/>
        <w:spacing w:after="80" w:line="360" w:lineRule="auto"/>
        <w:ind w:firstLine="400"/>
        <w:jc w:val="both"/>
        <w:rPr>
          <w:rFonts w:eastAsia="Times New Roman" w:cs="Times New Roman"/>
          <w:i/>
          <w:color w:val="000000"/>
          <w:szCs w:val="28"/>
          <w:lang w:eastAsia="ru-RU" w:bidi="ru-RU"/>
        </w:rPr>
      </w:pPr>
      <m:oMath>
        <m:sSub>
          <m:sSubPr>
            <m:ctrlPr>
              <w:rPr>
                <w:rFonts w:ascii="Cambria Math" w:eastAsia="Times New Roman" w:hAnsi="Cambria Math" w:cs="Times New Roman"/>
                <w:i/>
                <w:iCs/>
                <w:color w:val="000000"/>
                <w:szCs w:val="28"/>
                <w:lang w:eastAsia="ru-RU" w:bidi="ru-RU"/>
              </w:rPr>
            </m:ctrlPr>
          </m:sSubPr>
          <m:e>
            <m:r>
              <w:rPr>
                <w:rFonts w:ascii="Cambria Math" w:eastAsia="Times New Roman" w:hAnsi="Cambria Math" w:cs="Times New Roman"/>
                <w:color w:val="000000"/>
                <w:szCs w:val="28"/>
                <w:lang w:eastAsia="ru-RU" w:bidi="ru-RU"/>
              </w:rPr>
              <m:t>ρ</m:t>
            </m:r>
          </m:e>
          <m:sub>
            <m:r>
              <w:rPr>
                <w:rFonts w:ascii="Cambria Math" w:eastAsia="Times New Roman" w:hAnsi="Cambria Math" w:cs="Times New Roman"/>
                <w:color w:val="000000"/>
                <w:szCs w:val="28"/>
                <w:lang w:eastAsia="ru-RU" w:bidi="ru-RU"/>
              </w:rPr>
              <m:t>жгл</m:t>
            </m:r>
          </m:sub>
        </m:sSub>
        <m:r>
          <w:rPr>
            <w:rFonts w:ascii="Cambria Math" w:eastAsia="Times New Roman" w:hAnsi="Cambria Math" w:cs="Times New Roman"/>
            <w:color w:val="000000"/>
            <w:szCs w:val="28"/>
            <w:lang w:eastAsia="ru-RU" w:bidi="ru-RU"/>
          </w:rPr>
          <m:t>=1,05*</m:t>
        </m:r>
        <m:f>
          <m:fPr>
            <m:ctrlPr>
              <w:rPr>
                <w:rFonts w:ascii="Cambria Math" w:eastAsia="Times New Roman" w:hAnsi="Cambria Math" w:cs="Times New Roman"/>
                <w:i/>
                <w:iCs/>
                <w:color w:val="000000"/>
                <w:szCs w:val="28"/>
                <w:lang w:val="en-US" w:eastAsia="ru-RU" w:bidi="ru-RU"/>
              </w:rPr>
            </m:ctrlPr>
          </m:fPr>
          <m:num>
            <m:r>
              <w:rPr>
                <w:rFonts w:ascii="Cambria Math" w:eastAsia="Times New Roman" w:hAnsi="Cambria Math" w:cs="Times New Roman"/>
                <w:color w:val="000000"/>
                <w:szCs w:val="28"/>
                <w:lang w:eastAsia="ru-RU" w:bidi="ru-RU"/>
              </w:rPr>
              <m:t>16,9*</m:t>
            </m:r>
            <m:sSup>
              <m:sSupPr>
                <m:ctrlPr>
                  <w:rPr>
                    <w:rFonts w:ascii="Cambria Math" w:eastAsia="Times New Roman" w:hAnsi="Cambria Math" w:cs="Times New Roman"/>
                    <w:i/>
                    <w:iCs/>
                    <w:color w:val="000000"/>
                    <w:szCs w:val="28"/>
                    <w:lang w:val="en-US" w:eastAsia="ru-RU" w:bidi="ru-RU"/>
                  </w:rPr>
                </m:ctrlPr>
              </m:sSupPr>
              <m:e>
                <m:r>
                  <w:rPr>
                    <w:rFonts w:ascii="Cambria Math" w:eastAsia="Times New Roman" w:hAnsi="Cambria Math" w:cs="Times New Roman"/>
                    <w:color w:val="000000"/>
                    <w:szCs w:val="28"/>
                    <w:lang w:eastAsia="ru-RU" w:bidi="ru-RU"/>
                  </w:rPr>
                  <m:t>10</m:t>
                </m:r>
              </m:e>
              <m:sup>
                <m:r>
                  <w:rPr>
                    <w:rFonts w:ascii="Cambria Math" w:eastAsia="Times New Roman" w:hAnsi="Cambria Math" w:cs="Times New Roman"/>
                    <w:color w:val="000000"/>
                    <w:szCs w:val="28"/>
                    <w:lang w:eastAsia="ru-RU" w:bidi="ru-RU"/>
                  </w:rPr>
                  <m:t>6</m:t>
                </m:r>
              </m:sup>
            </m:sSup>
          </m:num>
          <m:den>
            <m:r>
              <w:rPr>
                <w:rFonts w:ascii="Cambria Math" w:eastAsia="Times New Roman" w:hAnsi="Cambria Math" w:cs="Times New Roman"/>
                <w:color w:val="000000"/>
                <w:szCs w:val="28"/>
                <w:lang w:eastAsia="ru-RU" w:bidi="ru-RU"/>
              </w:rPr>
              <m:t>9,81*1566</m:t>
            </m:r>
          </m:den>
        </m:f>
        <m:r>
          <w:rPr>
            <w:rFonts w:ascii="Cambria Math" w:eastAsia="Times New Roman" w:hAnsi="Cambria Math" w:cs="Times New Roman"/>
            <w:color w:val="000000"/>
            <w:szCs w:val="28"/>
            <w:lang w:eastAsia="ru-RU" w:bidi="ru-RU"/>
          </w:rPr>
          <m:t>=1210 кг/</m:t>
        </m:r>
        <m:sSup>
          <m:sSupPr>
            <m:ctrlPr>
              <w:rPr>
                <w:rFonts w:ascii="Cambria Math" w:eastAsia="Times New Roman" w:hAnsi="Cambria Math" w:cs="Times New Roman"/>
                <w:i/>
                <w:color w:val="000000"/>
                <w:szCs w:val="28"/>
                <w:lang w:eastAsia="ru-RU" w:bidi="ru-RU"/>
              </w:rPr>
            </m:ctrlPr>
          </m:sSupPr>
          <m:e>
            <m:r>
              <w:rPr>
                <w:rFonts w:ascii="Cambria Math" w:eastAsia="Times New Roman" w:hAnsi="Cambria Math" w:cs="Times New Roman"/>
                <w:color w:val="000000"/>
                <w:szCs w:val="28"/>
                <w:lang w:eastAsia="ru-RU" w:bidi="ru-RU"/>
              </w:rPr>
              <m:t>м</m:t>
            </m:r>
          </m:e>
          <m:sup>
            <m:r>
              <w:rPr>
                <w:rFonts w:ascii="Cambria Math" w:eastAsia="Times New Roman" w:hAnsi="Cambria Math" w:cs="Times New Roman"/>
                <w:color w:val="000000"/>
                <w:szCs w:val="28"/>
                <w:lang w:eastAsia="ru-RU" w:bidi="ru-RU"/>
              </w:rPr>
              <m:t>3</m:t>
            </m:r>
          </m:sup>
        </m:sSup>
      </m:oMath>
      <w:r w:rsidR="006C27D4" w:rsidRPr="006C27D4">
        <w:rPr>
          <w:rFonts w:eastAsia="Times New Roman" w:cs="Times New Roman"/>
          <w:i/>
          <w:color w:val="000000"/>
          <w:szCs w:val="28"/>
          <w:lang w:eastAsia="ru-RU" w:bidi="ru-RU"/>
        </w:rPr>
        <w:t xml:space="preserve"> </w:t>
      </w:r>
    </w:p>
    <w:p w14:paraId="75A89F4E" w14:textId="341753E5" w:rsidR="00FC716B" w:rsidRPr="00FC716B" w:rsidRDefault="00FC716B" w:rsidP="00FC716B">
      <w:pPr>
        <w:widowControl w:val="0"/>
        <w:spacing w:after="0" w:line="360" w:lineRule="auto"/>
        <w:ind w:firstLine="400"/>
        <w:jc w:val="both"/>
        <w:rPr>
          <w:rFonts w:eastAsia="Times New Roman" w:cs="Times New Roman"/>
          <w:iCs/>
          <w:color w:val="000000"/>
          <w:szCs w:val="28"/>
          <w:lang w:eastAsia="ru-RU" w:bidi="ru-RU"/>
        </w:rPr>
      </w:pPr>
      <w:r w:rsidRPr="00FC716B">
        <w:rPr>
          <w:rFonts w:eastAsia="Times New Roman" w:cs="Times New Roman"/>
          <w:iCs/>
          <w:color w:val="000000"/>
          <w:szCs w:val="28"/>
          <w:lang w:eastAsia="ru-RU" w:bidi="ru-RU"/>
        </w:rPr>
        <w:t>Жидкость плотностью 1210 кг/м³ – это специально приготовленный раствор (утяжеленный буровой/тампонажный раствор. Его состав комплексный и подбирается под условия скважины (давление, температура, геология) для обеспечения безопасности и эффективности работ.</w:t>
      </w:r>
    </w:p>
    <w:p w14:paraId="1B29DC17" w14:textId="77777777" w:rsidR="00FC716B" w:rsidRPr="00FC716B" w:rsidRDefault="00FC716B" w:rsidP="00FC716B">
      <w:pPr>
        <w:widowControl w:val="0"/>
        <w:spacing w:after="0" w:line="360" w:lineRule="auto"/>
        <w:ind w:firstLine="400"/>
        <w:jc w:val="both"/>
        <w:rPr>
          <w:rFonts w:eastAsia="Times New Roman" w:cs="Times New Roman"/>
          <w:iCs/>
          <w:color w:val="000000"/>
          <w:szCs w:val="28"/>
          <w:lang w:eastAsia="ru-RU" w:bidi="ru-RU"/>
        </w:rPr>
      </w:pPr>
      <w:r w:rsidRPr="00FC716B">
        <w:rPr>
          <w:rFonts w:eastAsia="Times New Roman" w:cs="Times New Roman"/>
          <w:iCs/>
          <w:color w:val="000000"/>
          <w:szCs w:val="28"/>
          <w:lang w:eastAsia="ru-RU" w:bidi="ru-RU"/>
        </w:rPr>
        <w:t>Аналоги: По плотности (~1.2 г/см³) этот раствор близок к:</w:t>
      </w:r>
    </w:p>
    <w:p w14:paraId="395855EF" w14:textId="77777777" w:rsidR="00FC716B" w:rsidRPr="00FC716B" w:rsidRDefault="00FC716B" w:rsidP="00FC716B">
      <w:pPr>
        <w:widowControl w:val="0"/>
        <w:spacing w:after="0" w:line="360" w:lineRule="auto"/>
        <w:ind w:firstLine="400"/>
        <w:jc w:val="both"/>
        <w:rPr>
          <w:rFonts w:eastAsia="Times New Roman" w:cs="Times New Roman"/>
          <w:iCs/>
          <w:color w:val="000000"/>
          <w:szCs w:val="28"/>
          <w:lang w:eastAsia="ru-RU" w:bidi="ru-RU"/>
        </w:rPr>
      </w:pPr>
      <w:r w:rsidRPr="00FC716B">
        <w:rPr>
          <w:rFonts w:eastAsia="Times New Roman" w:cs="Times New Roman"/>
          <w:iCs/>
          <w:color w:val="000000"/>
          <w:szCs w:val="28"/>
          <w:lang w:eastAsia="ru-RU" w:bidi="ru-RU"/>
        </w:rPr>
        <w:t>Очень крепкому рассолу (хлорид кальция/цинка).</w:t>
      </w:r>
    </w:p>
    <w:p w14:paraId="5B6E3E79" w14:textId="77777777" w:rsidR="00FC716B" w:rsidRPr="00FC716B" w:rsidRDefault="00FC716B" w:rsidP="00FC716B">
      <w:pPr>
        <w:widowControl w:val="0"/>
        <w:spacing w:after="0" w:line="360" w:lineRule="auto"/>
        <w:ind w:firstLine="400"/>
        <w:jc w:val="both"/>
        <w:rPr>
          <w:rFonts w:eastAsia="Times New Roman" w:cs="Times New Roman"/>
          <w:iCs/>
          <w:color w:val="000000"/>
          <w:szCs w:val="28"/>
          <w:lang w:eastAsia="ru-RU" w:bidi="ru-RU"/>
        </w:rPr>
      </w:pPr>
      <w:r w:rsidRPr="00FC716B">
        <w:rPr>
          <w:rFonts w:eastAsia="Times New Roman" w:cs="Times New Roman"/>
          <w:iCs/>
          <w:color w:val="000000"/>
          <w:szCs w:val="28"/>
          <w:lang w:eastAsia="ru-RU" w:bidi="ru-RU"/>
        </w:rPr>
        <w:t>Глинистому раствору, утяжеленному баритом.</w:t>
      </w:r>
    </w:p>
    <w:p w14:paraId="38D56D53" w14:textId="01AF367F" w:rsidR="00FC716B" w:rsidRPr="00FC716B" w:rsidRDefault="00FC716B" w:rsidP="00FC716B">
      <w:pPr>
        <w:widowControl w:val="0"/>
        <w:spacing w:after="0" w:line="360" w:lineRule="auto"/>
        <w:ind w:firstLine="400"/>
        <w:jc w:val="both"/>
        <w:rPr>
          <w:rFonts w:eastAsia="Times New Roman" w:cs="Times New Roman"/>
          <w:iCs/>
          <w:color w:val="000000"/>
          <w:szCs w:val="28"/>
          <w:lang w:eastAsia="ru-RU" w:bidi="ru-RU"/>
        </w:rPr>
      </w:pPr>
      <w:r w:rsidRPr="00FC716B">
        <w:rPr>
          <w:rFonts w:eastAsia="Times New Roman" w:cs="Times New Roman"/>
          <w:iCs/>
          <w:color w:val="000000"/>
          <w:szCs w:val="28"/>
          <w:lang w:eastAsia="ru-RU" w:bidi="ru-RU"/>
        </w:rPr>
        <w:t>Некоторым типам промывочных жидкостей для ремонта скважин.</w:t>
      </w:r>
    </w:p>
    <w:p w14:paraId="6EEE1E90" w14:textId="77777777" w:rsidR="006C27D4" w:rsidRPr="006C27D4" w:rsidRDefault="006C27D4" w:rsidP="006C27D4">
      <w:pPr>
        <w:widowControl w:val="0"/>
        <w:spacing w:after="0" w:line="360" w:lineRule="auto"/>
        <w:ind w:firstLine="680"/>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Давление гидростатического столба жидкости определяется по формуле:</w:t>
      </w:r>
    </w:p>
    <w:p w14:paraId="401766F5" w14:textId="77777777" w:rsidR="006C27D4" w:rsidRPr="006C27D4" w:rsidRDefault="006C27D4" w:rsidP="006C27D4">
      <w:pPr>
        <w:widowControl w:val="0"/>
        <w:spacing w:after="0" w:line="360" w:lineRule="auto"/>
        <w:ind w:firstLine="709"/>
        <w:jc w:val="both"/>
        <w:rPr>
          <w:rFonts w:eastAsia="Courier New" w:cs="Times New Roman"/>
          <w:color w:val="000000"/>
          <w:szCs w:val="24"/>
          <w:lang w:eastAsia="ru-RU" w:bidi="ru-RU"/>
        </w:rPr>
      </w:pPr>
      <w:r w:rsidRPr="006C27D4">
        <w:rPr>
          <w:rFonts w:eastAsia="Courier New" w:cs="Times New Roman"/>
          <w:color w:val="000000"/>
          <w:szCs w:val="24"/>
          <w:lang w:val="en-US" w:eastAsia="ru-RU" w:bidi="ru-RU"/>
        </w:rPr>
        <w:t>P</w:t>
      </w:r>
      <w:r w:rsidRPr="006C27D4">
        <w:rPr>
          <w:rFonts w:eastAsia="Courier New" w:cs="Times New Roman"/>
          <w:color w:val="000000"/>
          <w:szCs w:val="24"/>
          <w:lang w:eastAsia="ru-RU" w:bidi="ru-RU"/>
        </w:rPr>
        <w:t>=</w:t>
      </w:r>
      <w:r w:rsidRPr="006C27D4">
        <w:rPr>
          <w:rFonts w:eastAsia="Courier New" w:cs="Times New Roman"/>
          <w:color w:val="000000"/>
          <w:szCs w:val="24"/>
          <w:lang w:val="en-US" w:eastAsia="ru-RU" w:bidi="ru-RU"/>
        </w:rPr>
        <w:t>P</w:t>
      </w:r>
      <w:r w:rsidRPr="006C27D4">
        <w:rPr>
          <w:rFonts w:eastAsia="Courier New" w:cs="Times New Roman"/>
          <w:color w:val="000000"/>
          <w:szCs w:val="24"/>
          <w:vertAlign w:val="subscript"/>
          <w:lang w:eastAsia="ru-RU" w:bidi="ru-RU"/>
        </w:rPr>
        <w:t>1</w:t>
      </w:r>
      <w:r w:rsidRPr="006C27D4">
        <w:rPr>
          <w:rFonts w:eastAsia="Courier New" w:cs="Times New Roman"/>
          <w:color w:val="000000"/>
          <w:szCs w:val="24"/>
          <w:lang w:eastAsia="ru-RU" w:bidi="ru-RU"/>
        </w:rPr>
        <w:t>+</w:t>
      </w:r>
      <w:r w:rsidRPr="006C27D4">
        <w:rPr>
          <w:rFonts w:eastAsia="Courier New" w:cs="Times New Roman"/>
          <w:color w:val="000000"/>
          <w:szCs w:val="24"/>
          <w:lang w:val="en-US" w:eastAsia="ru-RU" w:bidi="ru-RU"/>
        </w:rPr>
        <w:t>P</w:t>
      </w:r>
      <w:r w:rsidRPr="006C27D4">
        <w:rPr>
          <w:rFonts w:eastAsia="Courier New" w:cs="Times New Roman"/>
          <w:color w:val="000000"/>
          <w:szCs w:val="24"/>
          <w:vertAlign w:val="subscript"/>
          <w:lang w:val="en-US" w:eastAsia="ru-RU" w:bidi="ru-RU"/>
        </w:rPr>
        <w:t>c</w:t>
      </w:r>
      <w:r w:rsidRPr="006C27D4">
        <w:rPr>
          <w:rFonts w:eastAsia="Courier New" w:cs="Times New Roman"/>
          <w:color w:val="000000"/>
          <w:szCs w:val="24"/>
          <w:vertAlign w:val="subscript"/>
          <w:lang w:eastAsia="ru-RU" w:bidi="ru-RU"/>
        </w:rPr>
        <w:t xml:space="preserve"> </w:t>
      </w:r>
      <w:r w:rsidRPr="006C27D4">
        <w:rPr>
          <w:rFonts w:eastAsia="Courier New" w:cs="Times New Roman"/>
          <w:color w:val="000000"/>
          <w:szCs w:val="24"/>
          <w:vertAlign w:val="subscript"/>
          <w:lang w:eastAsia="ru-RU" w:bidi="ru-RU"/>
        </w:rPr>
        <w:tab/>
      </w:r>
      <w:r w:rsidRPr="006C27D4">
        <w:rPr>
          <w:rFonts w:eastAsia="Courier New" w:cs="Times New Roman"/>
          <w:color w:val="000000"/>
          <w:szCs w:val="24"/>
          <w:vertAlign w:val="subscript"/>
          <w:lang w:eastAsia="ru-RU" w:bidi="ru-RU"/>
        </w:rPr>
        <w:tab/>
      </w:r>
      <w:r w:rsidRPr="006C27D4">
        <w:rPr>
          <w:rFonts w:eastAsia="Courier New" w:cs="Times New Roman"/>
          <w:color w:val="000000"/>
          <w:szCs w:val="24"/>
          <w:vertAlign w:val="subscript"/>
          <w:lang w:eastAsia="ru-RU" w:bidi="ru-RU"/>
        </w:rPr>
        <w:tab/>
      </w:r>
      <w:r w:rsidRPr="006C27D4">
        <w:rPr>
          <w:rFonts w:eastAsia="Courier New" w:cs="Times New Roman"/>
          <w:color w:val="000000"/>
          <w:szCs w:val="24"/>
          <w:vertAlign w:val="subscript"/>
          <w:lang w:eastAsia="ru-RU" w:bidi="ru-RU"/>
        </w:rPr>
        <w:tab/>
      </w:r>
      <w:r w:rsidRPr="006C27D4">
        <w:rPr>
          <w:rFonts w:eastAsia="Courier New" w:cs="Times New Roman"/>
          <w:color w:val="000000"/>
          <w:szCs w:val="24"/>
          <w:vertAlign w:val="subscript"/>
          <w:lang w:eastAsia="ru-RU" w:bidi="ru-RU"/>
        </w:rPr>
        <w:tab/>
      </w:r>
      <w:r w:rsidRPr="006C27D4">
        <w:rPr>
          <w:rFonts w:eastAsia="Courier New" w:cs="Times New Roman"/>
          <w:color w:val="000000"/>
          <w:szCs w:val="24"/>
          <w:vertAlign w:val="subscript"/>
          <w:lang w:eastAsia="ru-RU" w:bidi="ru-RU"/>
        </w:rPr>
        <w:tab/>
      </w:r>
      <w:r w:rsidRPr="006C27D4">
        <w:rPr>
          <w:rFonts w:eastAsia="Courier New" w:cs="Times New Roman"/>
          <w:color w:val="000000"/>
          <w:szCs w:val="24"/>
          <w:vertAlign w:val="subscript"/>
          <w:lang w:eastAsia="ru-RU" w:bidi="ru-RU"/>
        </w:rPr>
        <w:tab/>
      </w:r>
      <w:r w:rsidRPr="006C27D4">
        <w:rPr>
          <w:rFonts w:eastAsia="Courier New" w:cs="Times New Roman"/>
          <w:color w:val="000000"/>
          <w:szCs w:val="24"/>
          <w:vertAlign w:val="subscript"/>
          <w:lang w:eastAsia="ru-RU" w:bidi="ru-RU"/>
        </w:rPr>
        <w:tab/>
      </w:r>
      <w:r w:rsidRPr="006C27D4">
        <w:rPr>
          <w:rFonts w:eastAsia="Courier New" w:cs="Times New Roman"/>
          <w:color w:val="000000"/>
          <w:szCs w:val="24"/>
          <w:vertAlign w:val="subscript"/>
          <w:lang w:eastAsia="ru-RU" w:bidi="ru-RU"/>
        </w:rPr>
        <w:tab/>
        <w:t xml:space="preserve">          </w:t>
      </w:r>
      <w:proofErr w:type="gramStart"/>
      <w:r w:rsidRPr="006C27D4">
        <w:rPr>
          <w:rFonts w:eastAsia="Courier New" w:cs="Times New Roman"/>
          <w:color w:val="000000"/>
          <w:szCs w:val="24"/>
          <w:vertAlign w:val="subscript"/>
          <w:lang w:eastAsia="ru-RU" w:bidi="ru-RU"/>
        </w:rPr>
        <w:t xml:space="preserve">   </w:t>
      </w:r>
      <w:r w:rsidRPr="006C27D4">
        <w:rPr>
          <w:rFonts w:eastAsia="Courier New" w:cs="Times New Roman"/>
          <w:color w:val="000000"/>
          <w:szCs w:val="24"/>
          <w:lang w:eastAsia="ru-RU" w:bidi="ru-RU"/>
        </w:rPr>
        <w:t>(</w:t>
      </w:r>
      <w:proofErr w:type="gramEnd"/>
      <w:r w:rsidRPr="006C27D4">
        <w:rPr>
          <w:rFonts w:eastAsia="Courier New" w:cs="Times New Roman"/>
          <w:color w:val="000000"/>
          <w:szCs w:val="24"/>
          <w:lang w:eastAsia="ru-RU" w:bidi="ru-RU"/>
        </w:rPr>
        <w:t>3.1.2)</w:t>
      </w:r>
    </w:p>
    <w:p w14:paraId="5CD5AD87" w14:textId="77777777" w:rsidR="006C27D4" w:rsidRPr="006C27D4" w:rsidRDefault="006C27D4" w:rsidP="006C27D4">
      <w:pPr>
        <w:widowControl w:val="0"/>
        <w:spacing w:after="0" w:line="360" w:lineRule="auto"/>
        <w:ind w:firstLine="709"/>
        <w:jc w:val="both"/>
        <w:rPr>
          <w:rFonts w:eastAsia="Courier New" w:cs="Times New Roman"/>
          <w:color w:val="000000"/>
          <w:szCs w:val="24"/>
          <w:lang w:eastAsia="ru-RU" w:bidi="ru-RU"/>
        </w:rPr>
      </w:pPr>
      <w:r w:rsidRPr="006C27D4">
        <w:rPr>
          <w:rFonts w:eastAsia="Courier New" w:cs="Times New Roman"/>
          <w:color w:val="000000"/>
          <w:szCs w:val="24"/>
          <w:lang w:val="en-US" w:eastAsia="ru-RU" w:bidi="ru-RU"/>
        </w:rPr>
        <w:t>P</w:t>
      </w:r>
      <w:r w:rsidRPr="006C27D4">
        <w:rPr>
          <w:rFonts w:eastAsia="Courier New" w:cs="Times New Roman"/>
          <w:color w:val="000000"/>
          <w:szCs w:val="24"/>
          <w:vertAlign w:val="subscript"/>
          <w:lang w:eastAsia="ru-RU" w:bidi="ru-RU"/>
        </w:rPr>
        <w:t>1</w:t>
      </w:r>
      <w:r w:rsidRPr="006C27D4">
        <w:rPr>
          <w:rFonts w:eastAsia="Courier New" w:cs="Times New Roman"/>
          <w:color w:val="000000"/>
          <w:szCs w:val="24"/>
          <w:lang w:eastAsia="ru-RU" w:bidi="ru-RU"/>
        </w:rPr>
        <w:t>=</w:t>
      </w:r>
      <w:proofErr w:type="spellStart"/>
      <w:r w:rsidRPr="006C27D4">
        <w:rPr>
          <w:rFonts w:eastAsia="Courier New" w:cs="Times New Roman"/>
          <w:color w:val="000000"/>
          <w:szCs w:val="24"/>
          <w:lang w:val="en-US" w:eastAsia="ru-RU" w:bidi="ru-RU"/>
        </w:rPr>
        <w:t>gHρ</w:t>
      </w:r>
      <w:r w:rsidRPr="006C27D4">
        <w:rPr>
          <w:rFonts w:eastAsia="Courier New" w:cs="Times New Roman"/>
          <w:color w:val="000000"/>
          <w:szCs w:val="24"/>
          <w:vertAlign w:val="subscript"/>
          <w:lang w:eastAsia="ru-RU" w:bidi="ru-RU"/>
        </w:rPr>
        <w:t>жгл</w:t>
      </w:r>
      <w:proofErr w:type="spellEnd"/>
      <w:r w:rsidRPr="006C27D4">
        <w:rPr>
          <w:rFonts w:eastAsia="Courier New" w:cs="Times New Roman"/>
          <w:color w:val="000000"/>
          <w:szCs w:val="24"/>
          <w:vertAlign w:val="subscript"/>
          <w:lang w:eastAsia="ru-RU" w:bidi="ru-RU"/>
        </w:rPr>
        <w:t xml:space="preserve"> </w:t>
      </w:r>
      <w:r w:rsidRPr="006C27D4">
        <w:rPr>
          <w:rFonts w:eastAsia="Courier New" w:cs="Times New Roman"/>
          <w:color w:val="000000"/>
          <w:szCs w:val="24"/>
          <w:vertAlign w:val="subscript"/>
          <w:lang w:eastAsia="ru-RU" w:bidi="ru-RU"/>
        </w:rPr>
        <w:tab/>
      </w:r>
      <w:r w:rsidRPr="006C27D4">
        <w:rPr>
          <w:rFonts w:eastAsia="Courier New" w:cs="Times New Roman"/>
          <w:color w:val="000000"/>
          <w:szCs w:val="24"/>
          <w:vertAlign w:val="subscript"/>
          <w:lang w:eastAsia="ru-RU" w:bidi="ru-RU"/>
        </w:rPr>
        <w:tab/>
      </w:r>
      <w:r w:rsidRPr="006C27D4">
        <w:rPr>
          <w:rFonts w:eastAsia="Courier New" w:cs="Times New Roman"/>
          <w:color w:val="000000"/>
          <w:szCs w:val="24"/>
          <w:vertAlign w:val="subscript"/>
          <w:lang w:eastAsia="ru-RU" w:bidi="ru-RU"/>
        </w:rPr>
        <w:tab/>
      </w:r>
      <w:r w:rsidRPr="006C27D4">
        <w:rPr>
          <w:rFonts w:eastAsia="Courier New" w:cs="Times New Roman"/>
          <w:color w:val="000000"/>
          <w:szCs w:val="24"/>
          <w:vertAlign w:val="subscript"/>
          <w:lang w:eastAsia="ru-RU" w:bidi="ru-RU"/>
        </w:rPr>
        <w:tab/>
      </w:r>
      <w:r w:rsidRPr="006C27D4">
        <w:rPr>
          <w:rFonts w:eastAsia="Courier New" w:cs="Times New Roman"/>
          <w:color w:val="000000"/>
          <w:szCs w:val="24"/>
          <w:vertAlign w:val="subscript"/>
          <w:lang w:eastAsia="ru-RU" w:bidi="ru-RU"/>
        </w:rPr>
        <w:tab/>
      </w:r>
      <w:r w:rsidRPr="006C27D4">
        <w:rPr>
          <w:rFonts w:eastAsia="Courier New" w:cs="Times New Roman"/>
          <w:color w:val="000000"/>
          <w:szCs w:val="24"/>
          <w:vertAlign w:val="subscript"/>
          <w:lang w:eastAsia="ru-RU" w:bidi="ru-RU"/>
        </w:rPr>
        <w:tab/>
      </w:r>
      <w:r w:rsidRPr="006C27D4">
        <w:rPr>
          <w:rFonts w:eastAsia="Courier New" w:cs="Times New Roman"/>
          <w:color w:val="000000"/>
          <w:szCs w:val="24"/>
          <w:vertAlign w:val="subscript"/>
          <w:lang w:eastAsia="ru-RU" w:bidi="ru-RU"/>
        </w:rPr>
        <w:tab/>
      </w:r>
      <w:r w:rsidRPr="006C27D4">
        <w:rPr>
          <w:rFonts w:eastAsia="Courier New" w:cs="Times New Roman"/>
          <w:color w:val="000000"/>
          <w:szCs w:val="24"/>
          <w:vertAlign w:val="subscript"/>
          <w:lang w:eastAsia="ru-RU" w:bidi="ru-RU"/>
        </w:rPr>
        <w:tab/>
      </w:r>
      <w:r w:rsidRPr="006C27D4">
        <w:rPr>
          <w:rFonts w:eastAsia="Courier New" w:cs="Times New Roman"/>
          <w:color w:val="000000"/>
          <w:szCs w:val="24"/>
          <w:vertAlign w:val="subscript"/>
          <w:lang w:eastAsia="ru-RU" w:bidi="ru-RU"/>
        </w:rPr>
        <w:tab/>
        <w:t xml:space="preserve">          </w:t>
      </w:r>
      <w:proofErr w:type="gramStart"/>
      <w:r w:rsidRPr="006C27D4">
        <w:rPr>
          <w:rFonts w:eastAsia="Courier New" w:cs="Times New Roman"/>
          <w:color w:val="000000"/>
          <w:szCs w:val="24"/>
          <w:vertAlign w:val="subscript"/>
          <w:lang w:eastAsia="ru-RU" w:bidi="ru-RU"/>
        </w:rPr>
        <w:t xml:space="preserve">   </w:t>
      </w:r>
      <w:r w:rsidRPr="006C27D4">
        <w:rPr>
          <w:rFonts w:eastAsia="Courier New" w:cs="Times New Roman"/>
          <w:color w:val="000000"/>
          <w:szCs w:val="24"/>
          <w:lang w:eastAsia="ru-RU" w:bidi="ru-RU"/>
        </w:rPr>
        <w:t>(</w:t>
      </w:r>
      <w:proofErr w:type="gramEnd"/>
      <w:r w:rsidRPr="006C27D4">
        <w:rPr>
          <w:rFonts w:eastAsia="Courier New" w:cs="Times New Roman"/>
          <w:color w:val="000000"/>
          <w:szCs w:val="24"/>
          <w:lang w:eastAsia="ru-RU" w:bidi="ru-RU"/>
        </w:rPr>
        <w:t>3.1.3)</w:t>
      </w:r>
    </w:p>
    <w:p w14:paraId="0C6EFCCC" w14:textId="77777777" w:rsidR="006C27D4" w:rsidRPr="006C27D4" w:rsidRDefault="007A1C39" w:rsidP="006C27D4">
      <w:pPr>
        <w:widowControl w:val="0"/>
        <w:spacing w:after="0" w:line="360" w:lineRule="auto"/>
        <w:ind w:firstLine="709"/>
        <w:jc w:val="both"/>
        <w:rPr>
          <w:rFonts w:eastAsia="Courier New" w:cs="Times New Roman"/>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val="en-US" w:eastAsia="ru-RU" w:bidi="ru-RU"/>
              </w:rPr>
              <m:t>P</m:t>
            </m:r>
          </m:e>
          <m:sub>
            <m:r>
              <w:rPr>
                <w:rFonts w:ascii="Cambria Math" w:eastAsia="Courier New" w:hAnsi="Cambria Math" w:cs="Times New Roman"/>
                <w:color w:val="000000"/>
                <w:szCs w:val="24"/>
                <w:lang w:eastAsia="ru-RU" w:bidi="ru-RU"/>
              </w:rPr>
              <m:t>c</m:t>
            </m:r>
          </m:sub>
        </m:sSub>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4*</m:t>
            </m:r>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τ</m:t>
                </m:r>
              </m:e>
              <m:sub>
                <m:r>
                  <w:rPr>
                    <w:rFonts w:ascii="Cambria Math" w:eastAsia="Courier New" w:hAnsi="Cambria Math" w:cs="Times New Roman"/>
                    <w:color w:val="000000"/>
                    <w:szCs w:val="24"/>
                    <w:lang w:eastAsia="ru-RU" w:bidi="ru-RU"/>
                  </w:rPr>
                  <m:t>0</m:t>
                </m:r>
              </m:sub>
            </m:sSub>
            <m:r>
              <w:rPr>
                <w:rFonts w:ascii="Cambria Math" w:eastAsia="Courier New" w:hAnsi="Cambria Math" w:cs="Times New Roman"/>
                <w:color w:val="000000"/>
                <w:szCs w:val="24"/>
                <w:lang w:eastAsia="ru-RU" w:bidi="ru-RU"/>
              </w:rPr>
              <m:t>*H</m:t>
            </m:r>
          </m:num>
          <m:den>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D</m:t>
                </m:r>
              </m:e>
              <m:sub>
                <m:r>
                  <w:rPr>
                    <w:rFonts w:ascii="Cambria Math" w:eastAsia="Courier New" w:hAnsi="Cambria Math" w:cs="Times New Roman"/>
                    <w:color w:val="000000"/>
                    <w:szCs w:val="24"/>
                    <w:lang w:eastAsia="ru-RU" w:bidi="ru-RU"/>
                  </w:rPr>
                  <m:t>0</m:t>
                </m:r>
              </m:sub>
            </m:sSub>
          </m:den>
        </m:f>
      </m:oMath>
      <w:r w:rsidR="006C27D4" w:rsidRPr="006C27D4">
        <w:rPr>
          <w:rFonts w:eastAsia="Courier New" w:cs="Times New Roman"/>
          <w:color w:val="000000"/>
          <w:szCs w:val="24"/>
          <w:lang w:eastAsia="ru-RU" w:bidi="ru-RU"/>
        </w:rPr>
        <w:t xml:space="preserve"> </w:t>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t xml:space="preserve">        (3.1.4)</w:t>
      </w:r>
    </w:p>
    <w:p w14:paraId="18E4CF0A" w14:textId="77777777" w:rsidR="006C27D4" w:rsidRPr="006C27D4" w:rsidRDefault="006C27D4" w:rsidP="006C27D4">
      <w:pPr>
        <w:widowControl w:val="0"/>
        <w:spacing w:after="0" w:line="360" w:lineRule="auto"/>
        <w:jc w:val="both"/>
        <w:rPr>
          <w:rFonts w:eastAsia="Courier New" w:cs="Times New Roman"/>
          <w:iCs/>
          <w:color w:val="000000"/>
          <w:szCs w:val="24"/>
          <w:lang w:eastAsia="ru-RU" w:bidi="ru-RU"/>
        </w:rPr>
      </w:pPr>
      <w:r w:rsidRPr="006C27D4">
        <w:rPr>
          <w:rFonts w:eastAsia="Courier New" w:cs="Times New Roman"/>
          <w:color w:val="000000"/>
          <w:szCs w:val="24"/>
          <w:lang w:eastAsia="ru-RU" w:bidi="ru-RU"/>
        </w:rPr>
        <w:t>Где:</w:t>
      </w:r>
      <w:r w:rsidRPr="006C27D4">
        <w:rPr>
          <w:rFonts w:ascii="Courier New" w:eastAsia="Courier New" w:hAnsi="Courier New" w:cs="Courier New"/>
          <w:color w:val="000000"/>
          <w:sz w:val="24"/>
          <w:szCs w:val="24"/>
          <w:lang w:eastAsia="ru-RU" w:bidi="ru-RU"/>
        </w:rPr>
        <w:t xml:space="preserve"> </w:t>
      </w:r>
      <w:r w:rsidRPr="006C27D4">
        <w:rPr>
          <w:rFonts w:eastAsia="Courier New" w:cs="Times New Roman"/>
          <w:iCs/>
          <w:color w:val="000000"/>
          <w:szCs w:val="24"/>
          <w:lang w:eastAsia="ru-RU" w:bidi="ru-RU"/>
        </w:rPr>
        <w:t>τ</w:t>
      </w:r>
      <w:r w:rsidRPr="006C27D4">
        <w:rPr>
          <w:rFonts w:eastAsia="Courier New" w:cs="Times New Roman"/>
          <w:iCs/>
          <w:color w:val="000000"/>
          <w:szCs w:val="24"/>
          <w:vertAlign w:val="subscript"/>
          <w:lang w:eastAsia="ru-RU" w:bidi="ru-RU"/>
        </w:rPr>
        <w:t>0</w:t>
      </w:r>
      <w:r w:rsidRPr="006C27D4">
        <w:rPr>
          <w:rFonts w:eastAsia="Courier New" w:cs="Times New Roman"/>
          <w:iCs/>
          <w:color w:val="000000"/>
          <w:szCs w:val="24"/>
          <w:lang w:eastAsia="ru-RU" w:bidi="ru-RU"/>
        </w:rPr>
        <w:t xml:space="preserve"> - статическое напряжение сдвига, Па (τ</w:t>
      </w:r>
      <w:r w:rsidRPr="006C27D4">
        <w:rPr>
          <w:rFonts w:eastAsia="Courier New" w:cs="Times New Roman"/>
          <w:iCs/>
          <w:color w:val="000000"/>
          <w:szCs w:val="24"/>
          <w:vertAlign w:val="subscript"/>
          <w:lang w:eastAsia="ru-RU" w:bidi="ru-RU"/>
        </w:rPr>
        <w:t xml:space="preserve">0 </w:t>
      </w:r>
      <w:r w:rsidRPr="006C27D4">
        <w:rPr>
          <w:rFonts w:eastAsia="Courier New" w:cs="Times New Roman"/>
          <w:iCs/>
          <w:color w:val="000000"/>
          <w:szCs w:val="24"/>
          <w:lang w:eastAsia="ru-RU" w:bidi="ru-RU"/>
        </w:rPr>
        <w:t>=0,5*10</w:t>
      </w:r>
      <w:r w:rsidRPr="006C27D4">
        <w:rPr>
          <w:rFonts w:eastAsia="Courier New" w:cs="Times New Roman"/>
          <w:iCs/>
          <w:color w:val="000000"/>
          <w:szCs w:val="24"/>
          <w:vertAlign w:val="subscript"/>
          <w:lang w:eastAsia="ru-RU" w:bidi="ru-RU"/>
        </w:rPr>
        <w:t>2</w:t>
      </w:r>
      <w:r w:rsidRPr="006C27D4">
        <w:rPr>
          <w:rFonts w:eastAsia="Courier New" w:cs="Times New Roman"/>
          <w:iCs/>
          <w:color w:val="000000"/>
          <w:szCs w:val="24"/>
          <w:lang w:eastAsia="ru-RU" w:bidi="ru-RU"/>
        </w:rPr>
        <w:t xml:space="preserve"> Па)</w:t>
      </w:r>
    </w:p>
    <w:p w14:paraId="1CE77D90" w14:textId="77777777" w:rsidR="006C27D4" w:rsidRPr="006C27D4" w:rsidRDefault="006C27D4" w:rsidP="006C27D4">
      <w:pPr>
        <w:widowControl w:val="0"/>
        <w:spacing w:after="0" w:line="360" w:lineRule="auto"/>
        <w:jc w:val="both"/>
        <w:rPr>
          <w:rFonts w:eastAsia="Courier New" w:cs="Times New Roman"/>
          <w:iCs/>
          <w:color w:val="000000"/>
          <w:szCs w:val="24"/>
          <w:lang w:eastAsia="ru-RU" w:bidi="ru-RU"/>
        </w:rPr>
      </w:pPr>
      <w:r w:rsidRPr="006C27D4">
        <w:rPr>
          <w:rFonts w:eastAsia="Courier New" w:cs="Times New Roman"/>
          <w:iCs/>
          <w:color w:val="000000"/>
          <w:szCs w:val="24"/>
          <w:lang w:eastAsia="ru-RU" w:bidi="ru-RU"/>
        </w:rPr>
        <w:t>D</w:t>
      </w:r>
      <w:r w:rsidRPr="006C27D4">
        <w:rPr>
          <w:rFonts w:eastAsia="Courier New" w:cs="Times New Roman"/>
          <w:iCs/>
          <w:color w:val="000000"/>
          <w:szCs w:val="24"/>
          <w:vertAlign w:val="subscript"/>
          <w:lang w:eastAsia="ru-RU" w:bidi="ru-RU"/>
        </w:rPr>
        <w:t>0</w:t>
      </w:r>
      <w:r w:rsidRPr="006C27D4">
        <w:rPr>
          <w:rFonts w:eastAsia="Courier New" w:cs="Times New Roman"/>
          <w:iCs/>
          <w:color w:val="000000"/>
          <w:szCs w:val="24"/>
          <w:lang w:eastAsia="ru-RU" w:bidi="ru-RU"/>
        </w:rPr>
        <w:t xml:space="preserve"> – внутренний диаметр ЭК, м.</w:t>
      </w:r>
    </w:p>
    <w:p w14:paraId="77C8C95D" w14:textId="77777777" w:rsidR="006C27D4" w:rsidRPr="006C27D4" w:rsidRDefault="006C27D4" w:rsidP="006C27D4">
      <w:pPr>
        <w:widowControl w:val="0"/>
        <w:spacing w:after="0" w:line="360" w:lineRule="auto"/>
        <w:ind w:firstLine="709"/>
        <w:jc w:val="both"/>
        <w:rPr>
          <w:rFonts w:eastAsia="Courier New" w:cs="Times New Roman"/>
          <w:iCs/>
          <w:color w:val="000000"/>
          <w:szCs w:val="24"/>
          <w:lang w:eastAsia="ru-RU" w:bidi="ru-RU"/>
        </w:rPr>
      </w:pPr>
      <w:r w:rsidRPr="006C27D4">
        <w:rPr>
          <w:rFonts w:eastAsia="Courier New" w:cs="Times New Roman"/>
          <w:i/>
          <w:iCs/>
          <w:color w:val="000000"/>
          <w:szCs w:val="24"/>
          <w:lang w:eastAsia="ru-RU" w:bidi="ru-RU"/>
        </w:rPr>
        <w:t>P</w:t>
      </w:r>
      <w:r w:rsidRPr="006C27D4">
        <w:rPr>
          <w:rFonts w:eastAsia="Courier New" w:cs="Times New Roman"/>
          <w:i/>
          <w:iCs/>
          <w:color w:val="000000"/>
          <w:szCs w:val="24"/>
          <w:vertAlign w:val="subscript"/>
          <w:lang w:eastAsia="ru-RU" w:bidi="ru-RU"/>
        </w:rPr>
        <w:t>1</w:t>
      </w:r>
      <w:r w:rsidRPr="006C27D4">
        <w:rPr>
          <w:rFonts w:eastAsia="Courier New" w:cs="Times New Roman"/>
          <w:i/>
          <w:iCs/>
          <w:color w:val="000000"/>
          <w:szCs w:val="24"/>
          <w:lang w:eastAsia="ru-RU" w:bidi="ru-RU"/>
        </w:rPr>
        <w:t>=</w:t>
      </w:r>
      <w:r w:rsidRPr="006C27D4">
        <w:rPr>
          <w:rFonts w:eastAsia="Courier New" w:cs="Times New Roman"/>
          <w:iCs/>
          <w:color w:val="000000"/>
          <w:szCs w:val="24"/>
          <w:lang w:eastAsia="ru-RU" w:bidi="ru-RU"/>
        </w:rPr>
        <w:t>9,81*1566*1210=18,5 МПа</w:t>
      </w:r>
    </w:p>
    <w:p w14:paraId="6CE1DCA2" w14:textId="77777777" w:rsidR="006C27D4" w:rsidRPr="006C27D4" w:rsidRDefault="006C27D4" w:rsidP="006C27D4">
      <w:pPr>
        <w:widowControl w:val="0"/>
        <w:spacing w:after="0" w:line="360" w:lineRule="auto"/>
        <w:ind w:firstLine="709"/>
        <w:jc w:val="both"/>
        <w:rPr>
          <w:rFonts w:eastAsia="Courier New" w:cs="Times New Roman"/>
          <w:iCs/>
          <w:color w:val="000000"/>
          <w:szCs w:val="24"/>
          <w:lang w:eastAsia="ru-RU" w:bidi="ru-RU"/>
        </w:rPr>
      </w:pPr>
      <w:r w:rsidRPr="006C27D4">
        <w:rPr>
          <w:rFonts w:eastAsia="Courier New" w:cs="Times New Roman"/>
          <w:iCs/>
          <w:color w:val="000000"/>
          <w:szCs w:val="24"/>
          <w:lang w:eastAsia="ru-RU" w:bidi="ru-RU"/>
        </w:rPr>
        <w:t>Так как пластовое давление выше гидростатического не более чем на 10%, то скважина относится к 2 категории по опасности возникновения ГНВП</w:t>
      </w:r>
    </w:p>
    <w:p w14:paraId="2FDA29C4" w14:textId="77777777" w:rsidR="006C27D4" w:rsidRPr="006C27D4" w:rsidRDefault="007A1C39" w:rsidP="006C27D4">
      <w:pPr>
        <w:widowControl w:val="0"/>
        <w:spacing w:after="0" w:line="360" w:lineRule="auto"/>
        <w:ind w:firstLine="680"/>
        <w:jc w:val="both"/>
        <w:rPr>
          <w:rFonts w:eastAsia="Times New Roman" w:cs="Times New Roman"/>
          <w:i/>
          <w:iCs/>
          <w:color w:val="000000"/>
          <w:szCs w:val="28"/>
          <w:lang w:eastAsia="ru-RU" w:bidi="ru-RU"/>
        </w:rPr>
      </w:pPr>
      <m:oMath>
        <m:sSub>
          <m:sSubPr>
            <m:ctrlPr>
              <w:rPr>
                <w:rFonts w:ascii="Cambria Math" w:eastAsia="Times New Roman" w:hAnsi="Cambria Math" w:cs="Times New Roman"/>
                <w:i/>
                <w:iCs/>
                <w:color w:val="000000"/>
                <w:szCs w:val="28"/>
                <w:lang w:eastAsia="ru-RU" w:bidi="ru-RU"/>
              </w:rPr>
            </m:ctrlPr>
          </m:sSubPr>
          <m:e>
            <m:r>
              <w:rPr>
                <w:rFonts w:ascii="Cambria Math" w:eastAsia="Times New Roman" w:hAnsi="Cambria Math" w:cs="Times New Roman"/>
                <w:color w:val="000000"/>
                <w:szCs w:val="28"/>
                <w:lang w:val="en-US" w:eastAsia="ru-RU" w:bidi="ru-RU"/>
              </w:rPr>
              <m:t>P</m:t>
            </m:r>
          </m:e>
          <m:sub>
            <m:r>
              <w:rPr>
                <w:rFonts w:ascii="Cambria Math" w:eastAsia="Times New Roman" w:hAnsi="Cambria Math" w:cs="Times New Roman"/>
                <w:color w:val="000000"/>
                <w:szCs w:val="28"/>
                <w:lang w:eastAsia="ru-RU" w:bidi="ru-RU"/>
              </w:rPr>
              <m:t>c</m:t>
            </m:r>
          </m:sub>
        </m:sSub>
        <m:r>
          <w:rPr>
            <w:rFonts w:ascii="Cambria Math" w:eastAsia="Times New Roman" w:hAnsi="Cambria Math" w:cs="Times New Roman"/>
            <w:color w:val="000000"/>
            <w:szCs w:val="28"/>
            <w:lang w:eastAsia="ru-RU" w:bidi="ru-RU"/>
          </w:rPr>
          <m:t>=</m:t>
        </m:r>
        <m:f>
          <m:fPr>
            <m:ctrlPr>
              <w:rPr>
                <w:rFonts w:ascii="Cambria Math" w:eastAsia="Times New Roman" w:hAnsi="Cambria Math" w:cs="Times New Roman"/>
                <w:i/>
                <w:iCs/>
                <w:color w:val="000000"/>
                <w:szCs w:val="28"/>
                <w:lang w:eastAsia="ru-RU" w:bidi="ru-RU"/>
              </w:rPr>
            </m:ctrlPr>
          </m:fPr>
          <m:num>
            <m:r>
              <w:rPr>
                <w:rFonts w:ascii="Cambria Math" w:eastAsia="Times New Roman" w:hAnsi="Cambria Math" w:cs="Times New Roman"/>
                <w:color w:val="000000"/>
                <w:szCs w:val="28"/>
                <w:lang w:eastAsia="ru-RU" w:bidi="ru-RU"/>
              </w:rPr>
              <m:t>4*1566*0,5*</m:t>
            </m:r>
            <m:sSup>
              <m:sSupPr>
                <m:ctrlPr>
                  <w:rPr>
                    <w:rFonts w:ascii="Cambria Math" w:eastAsia="Times New Roman" w:hAnsi="Cambria Math" w:cs="Times New Roman"/>
                    <w:i/>
                    <w:iCs/>
                    <w:color w:val="000000"/>
                    <w:szCs w:val="28"/>
                    <w:lang w:eastAsia="ru-RU" w:bidi="ru-RU"/>
                  </w:rPr>
                </m:ctrlPr>
              </m:sSupPr>
              <m:e>
                <m:r>
                  <w:rPr>
                    <w:rFonts w:ascii="Cambria Math" w:eastAsia="Times New Roman" w:hAnsi="Cambria Math" w:cs="Times New Roman"/>
                    <w:color w:val="000000"/>
                    <w:szCs w:val="28"/>
                    <w:lang w:eastAsia="ru-RU" w:bidi="ru-RU"/>
                  </w:rPr>
                  <m:t>10</m:t>
                </m:r>
              </m:e>
              <m:sup>
                <m:r>
                  <w:rPr>
                    <w:rFonts w:ascii="Cambria Math" w:eastAsia="Times New Roman" w:hAnsi="Cambria Math" w:cs="Times New Roman"/>
                    <w:color w:val="000000"/>
                    <w:szCs w:val="28"/>
                    <w:lang w:eastAsia="ru-RU" w:bidi="ru-RU"/>
                  </w:rPr>
                  <m:t>2</m:t>
                </m:r>
              </m:sup>
            </m:sSup>
          </m:num>
          <m:den>
            <m:r>
              <w:rPr>
                <w:rFonts w:ascii="Cambria Math" w:eastAsia="Times New Roman" w:hAnsi="Cambria Math" w:cs="Times New Roman"/>
                <w:color w:val="000000"/>
                <w:szCs w:val="28"/>
                <w:lang w:eastAsia="ru-RU" w:bidi="ru-RU"/>
              </w:rPr>
              <m:t>0,132</m:t>
            </m:r>
          </m:den>
        </m:f>
        <m:r>
          <w:rPr>
            <w:rFonts w:ascii="Cambria Math" w:eastAsia="Times New Roman" w:hAnsi="Cambria Math" w:cs="Times New Roman"/>
            <w:color w:val="000000"/>
            <w:szCs w:val="28"/>
            <w:lang w:eastAsia="ru-RU" w:bidi="ru-RU"/>
          </w:rPr>
          <m:t>=2,37 МПа</m:t>
        </m:r>
      </m:oMath>
      <w:r w:rsidR="006C27D4" w:rsidRPr="006C27D4">
        <w:rPr>
          <w:rFonts w:eastAsia="Times New Roman" w:cs="Times New Roman"/>
          <w:i/>
          <w:iCs/>
          <w:color w:val="000000"/>
          <w:szCs w:val="28"/>
          <w:lang w:eastAsia="ru-RU" w:bidi="ru-RU"/>
        </w:rPr>
        <w:t xml:space="preserve"> </w:t>
      </w:r>
    </w:p>
    <w:p w14:paraId="5F8101DE" w14:textId="77777777" w:rsidR="006C27D4" w:rsidRPr="006C27D4" w:rsidRDefault="006C27D4" w:rsidP="006C27D4">
      <w:pPr>
        <w:widowControl w:val="0"/>
        <w:spacing w:after="0" w:line="360" w:lineRule="auto"/>
        <w:ind w:firstLine="680"/>
        <w:jc w:val="both"/>
        <w:rPr>
          <w:rFonts w:ascii="Cambria Math" w:eastAsia="Times New Roman" w:hAnsi="Cambria Math" w:cs="Times New Roman"/>
          <w:color w:val="000000"/>
          <w:szCs w:val="28"/>
          <w:lang w:eastAsia="ru-RU" w:bidi="ru-RU"/>
          <w:oMath/>
        </w:rPr>
      </w:pPr>
      <m:oMath>
        <m:r>
          <w:rPr>
            <w:rFonts w:ascii="Cambria Math" w:eastAsia="Times New Roman" w:hAnsi="Cambria Math" w:cs="Times New Roman"/>
            <w:color w:val="000000"/>
            <w:szCs w:val="28"/>
            <w:lang w:val="en-US" w:eastAsia="ru-RU" w:bidi="ru-RU"/>
          </w:rPr>
          <m:t>P</m:t>
        </m:r>
        <m:r>
          <w:rPr>
            <w:rFonts w:ascii="Cambria Math" w:eastAsia="Times New Roman" w:hAnsi="Cambria Math" w:cs="Times New Roman"/>
            <w:color w:val="000000"/>
            <w:szCs w:val="28"/>
            <w:lang w:eastAsia="ru-RU" w:bidi="ru-RU"/>
          </w:rPr>
          <m:t xml:space="preserve"> = 18,5 + 2,37 = 20,9 МПа</m:t>
        </m:r>
      </m:oMath>
      <w:r w:rsidRPr="006C27D4">
        <w:rPr>
          <w:rFonts w:eastAsia="Times New Roman" w:cs="Times New Roman"/>
          <w:i/>
          <w:color w:val="000000"/>
          <w:szCs w:val="28"/>
          <w:lang w:eastAsia="ru-RU" w:bidi="ru-RU"/>
        </w:rPr>
        <w:t xml:space="preserve"> </w:t>
      </w:r>
    </w:p>
    <w:p w14:paraId="73318E4B" w14:textId="77777777" w:rsidR="006C27D4" w:rsidRPr="006C27D4" w:rsidRDefault="006C27D4" w:rsidP="006C27D4">
      <w:pPr>
        <w:widowControl w:val="0"/>
        <w:spacing w:after="0" w:line="360" w:lineRule="auto"/>
        <w:ind w:firstLine="680"/>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 xml:space="preserve">Колонна технологических труб скважины 10828 не спущена до забоя и находится на глубине </w:t>
      </w:r>
      <w:r w:rsidRPr="006C27D4">
        <w:rPr>
          <w:rFonts w:eastAsia="Times New Roman" w:cs="Times New Roman"/>
          <w:color w:val="000000"/>
          <w:szCs w:val="28"/>
          <w:lang w:val="en-US" w:bidi="en-US"/>
        </w:rPr>
        <w:t>L</w:t>
      </w:r>
      <w:r w:rsidRPr="006C27D4">
        <w:rPr>
          <w:rFonts w:eastAsia="Times New Roman" w:cs="Times New Roman"/>
          <w:color w:val="000000"/>
          <w:szCs w:val="28"/>
          <w:lang w:bidi="en-US"/>
        </w:rPr>
        <w:t xml:space="preserve"> </w:t>
      </w:r>
      <w:r w:rsidRPr="006C27D4">
        <w:rPr>
          <w:rFonts w:eastAsia="Times New Roman" w:cs="Times New Roman"/>
          <w:color w:val="000000"/>
          <w:szCs w:val="28"/>
          <w:lang w:eastAsia="ru-RU" w:bidi="ru-RU"/>
        </w:rPr>
        <w:t xml:space="preserve">меньшей глубины Н, а поглощение продуктивного пласта отсутствует. Глушение можно провести по 2-м вариантам: глушить в два этапа (в интервале спущенного фильтра и от башмака до забоя) или закачивают </w:t>
      </w:r>
      <w:proofErr w:type="gramStart"/>
      <w:r w:rsidRPr="006C27D4">
        <w:rPr>
          <w:rFonts w:eastAsia="Times New Roman" w:cs="Times New Roman"/>
          <w:color w:val="000000"/>
          <w:szCs w:val="28"/>
          <w:lang w:eastAsia="ru-RU" w:bidi="ru-RU"/>
        </w:rPr>
        <w:t>жидкость с плотностью</w:t>
      </w:r>
      <w:proofErr w:type="gramEnd"/>
      <w:r w:rsidRPr="006C27D4">
        <w:rPr>
          <w:rFonts w:eastAsia="Times New Roman" w:cs="Times New Roman"/>
          <w:color w:val="000000"/>
          <w:szCs w:val="28"/>
          <w:lang w:eastAsia="ru-RU" w:bidi="ru-RU"/>
        </w:rPr>
        <w:t xml:space="preserve"> превышающей расчётную плотность. Проведём расчёт глушения скважины в два этапа.</w:t>
      </w:r>
    </w:p>
    <w:p w14:paraId="4F2CBB9F" w14:textId="77777777" w:rsidR="006C27D4" w:rsidRPr="006C27D4" w:rsidRDefault="006C27D4" w:rsidP="006C27D4">
      <w:pPr>
        <w:widowControl w:val="0"/>
        <w:spacing w:after="0" w:line="360" w:lineRule="auto"/>
        <w:ind w:firstLine="680"/>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На первом этапе рассчитывается объем жидкости глушения, который необходим для закачки в скважину от башмака до забоя скважины:</w:t>
      </w:r>
    </w:p>
    <w:p w14:paraId="02269DA7" w14:textId="77777777" w:rsidR="006C27D4" w:rsidRPr="006C27D4" w:rsidRDefault="007A1C39" w:rsidP="006C27D4">
      <w:pPr>
        <w:widowControl w:val="0"/>
        <w:tabs>
          <w:tab w:val="left" w:pos="7827"/>
        </w:tabs>
        <w:spacing w:after="0" w:line="360" w:lineRule="auto"/>
        <w:ind w:firstLine="680"/>
        <w:jc w:val="both"/>
        <w:rPr>
          <w:rFonts w:eastAsia="Times New Roman" w:cs="Times New Roman"/>
          <w:color w:val="000000"/>
          <w:szCs w:val="28"/>
          <w:lang w:eastAsia="ru-RU" w:bidi="ru-RU"/>
        </w:rPr>
      </w:pPr>
      <m:oMath>
        <m:sSub>
          <m:sSubPr>
            <m:ctrlPr>
              <w:rPr>
                <w:rFonts w:ascii="Cambria Math" w:eastAsia="Times New Roman" w:hAnsi="Cambria Math" w:cs="Times New Roman"/>
                <w:i/>
                <w:color w:val="000000"/>
                <w:szCs w:val="28"/>
                <w:lang w:eastAsia="ru-RU" w:bidi="ru-RU"/>
              </w:rPr>
            </m:ctrlPr>
          </m:sSubPr>
          <m:e>
            <m:r>
              <w:rPr>
                <w:rFonts w:ascii="Cambria Math" w:eastAsia="Times New Roman" w:hAnsi="Cambria Math" w:cs="Times New Roman"/>
                <w:color w:val="000000"/>
                <w:szCs w:val="28"/>
                <w:lang w:val="en-US" w:eastAsia="ru-RU" w:bidi="ru-RU"/>
              </w:rPr>
              <m:t>V</m:t>
            </m:r>
          </m:e>
          <m:sub>
            <m:r>
              <w:rPr>
                <w:rFonts w:ascii="Cambria Math" w:eastAsia="Times New Roman" w:hAnsi="Cambria Math" w:cs="Times New Roman"/>
                <w:color w:val="000000"/>
                <w:szCs w:val="28"/>
                <w:lang w:eastAsia="ru-RU" w:bidi="ru-RU"/>
              </w:rPr>
              <m:t>2</m:t>
            </m:r>
          </m:sub>
        </m:sSub>
        <m:r>
          <w:rPr>
            <w:rFonts w:ascii="Cambria Math" w:eastAsia="Times New Roman" w:hAnsi="Cambria Math" w:cs="Times New Roman"/>
            <w:color w:val="000000"/>
            <w:szCs w:val="28"/>
            <w:lang w:eastAsia="ru-RU" w:bidi="ru-RU"/>
          </w:rPr>
          <m:t xml:space="preserve"> = </m:t>
        </m:r>
        <m:r>
          <w:rPr>
            <w:rFonts w:ascii="Cambria Math" w:eastAsia="Times New Roman" w:hAnsi="Cambria Math" w:cs="Times New Roman"/>
            <w:color w:val="000000"/>
            <w:szCs w:val="28"/>
            <w:lang w:val="en-US" w:bidi="en-US"/>
          </w:rPr>
          <m:t>O</m:t>
        </m:r>
        <m:r>
          <w:rPr>
            <w:rFonts w:ascii="Cambria Math" w:eastAsia="Times New Roman" w:hAnsi="Cambria Math" w:cs="Times New Roman"/>
            <w:color w:val="000000"/>
            <w:szCs w:val="28"/>
            <w:lang w:bidi="en-US"/>
          </w:rPr>
          <m:t>,785</m:t>
        </m:r>
        <m:sSubSup>
          <m:sSubSupPr>
            <m:ctrlPr>
              <w:rPr>
                <w:rFonts w:ascii="Cambria Math" w:eastAsia="Times New Roman" w:hAnsi="Cambria Math" w:cs="Times New Roman"/>
                <w:i/>
                <w:color w:val="000000"/>
                <w:szCs w:val="28"/>
                <w:lang w:val="en-US" w:bidi="en-US"/>
              </w:rPr>
            </m:ctrlPr>
          </m:sSubSupPr>
          <m:e>
            <m:r>
              <w:rPr>
                <w:rFonts w:ascii="Cambria Math" w:eastAsia="Times New Roman" w:hAnsi="Cambria Math" w:cs="Times New Roman"/>
                <w:color w:val="000000"/>
                <w:szCs w:val="28"/>
                <w:lang w:val="en-US" w:bidi="en-US"/>
              </w:rPr>
              <m:t>D</m:t>
            </m:r>
          </m:e>
          <m:sub>
            <m:r>
              <w:rPr>
                <w:rFonts w:ascii="Cambria Math" w:eastAsia="Times New Roman" w:hAnsi="Cambria Math" w:cs="Times New Roman"/>
                <w:color w:val="000000"/>
                <w:szCs w:val="28"/>
                <w:lang w:bidi="en-US"/>
              </w:rPr>
              <m:t>0</m:t>
            </m:r>
          </m:sub>
          <m:sup>
            <m:r>
              <w:rPr>
                <w:rFonts w:ascii="Cambria Math" w:eastAsia="Times New Roman" w:hAnsi="Cambria Math" w:cs="Times New Roman"/>
                <w:color w:val="000000"/>
                <w:szCs w:val="28"/>
                <w:lang w:bidi="en-US"/>
              </w:rPr>
              <m:t>2</m:t>
            </m:r>
          </m:sup>
        </m:sSubSup>
        <m:r>
          <w:rPr>
            <w:rFonts w:ascii="Cambria Math" w:eastAsia="Times New Roman" w:hAnsi="Cambria Math" w:cs="Times New Roman"/>
            <w:color w:val="000000"/>
            <w:szCs w:val="28"/>
            <w:lang w:val="en-US" w:bidi="en-US"/>
          </w:rPr>
          <m:t>l</m:t>
        </m:r>
        <m:r>
          <w:rPr>
            <w:rFonts w:ascii="Cambria Math" w:eastAsia="Times New Roman" w:hAnsi="Cambria Math" w:cs="Times New Roman"/>
            <w:color w:val="000000"/>
            <w:szCs w:val="28"/>
            <w:lang w:bidi="en-US"/>
          </w:rPr>
          <m:t>,</m:t>
        </m:r>
      </m:oMath>
      <w:r w:rsidR="006C27D4" w:rsidRPr="006C27D4">
        <w:rPr>
          <w:rFonts w:eastAsia="Times New Roman" w:cs="Times New Roman"/>
          <w:color w:val="000000"/>
          <w:szCs w:val="28"/>
          <w:lang w:bidi="en-US"/>
        </w:rPr>
        <w:t xml:space="preserve"> </w:t>
      </w:r>
      <w:r w:rsidR="006C27D4" w:rsidRPr="006C27D4">
        <w:rPr>
          <w:rFonts w:eastAsia="Times New Roman" w:cs="Times New Roman"/>
          <w:color w:val="000000"/>
          <w:szCs w:val="28"/>
          <w:lang w:bidi="en-US"/>
        </w:rPr>
        <w:tab/>
      </w:r>
      <w:r w:rsidR="006C27D4" w:rsidRPr="006C27D4">
        <w:rPr>
          <w:rFonts w:eastAsia="Times New Roman" w:cs="Times New Roman"/>
          <w:color w:val="000000"/>
          <w:szCs w:val="28"/>
          <w:lang w:bidi="en-US"/>
        </w:rPr>
        <w:tab/>
      </w:r>
      <w:r w:rsidR="006C27D4" w:rsidRPr="006C27D4">
        <w:rPr>
          <w:rFonts w:eastAsia="Times New Roman" w:cs="Times New Roman"/>
          <w:color w:val="000000"/>
          <w:szCs w:val="28"/>
          <w:lang w:eastAsia="ru-RU" w:bidi="ru-RU"/>
        </w:rPr>
        <w:t>(3.1.5)</w:t>
      </w:r>
    </w:p>
    <w:p w14:paraId="1E7ACFCF" w14:textId="77777777" w:rsidR="006C27D4" w:rsidRPr="006C27D4" w:rsidRDefault="006C27D4" w:rsidP="006C27D4">
      <w:pPr>
        <w:widowControl w:val="0"/>
        <w:tabs>
          <w:tab w:val="left" w:pos="7827"/>
        </w:tabs>
        <w:spacing w:after="0" w:line="360" w:lineRule="auto"/>
        <w:ind w:firstLine="680"/>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 xml:space="preserve"> где </w:t>
      </w:r>
      <w:r w:rsidRPr="006C27D4">
        <w:rPr>
          <w:rFonts w:eastAsia="Times New Roman" w:cs="Times New Roman"/>
          <w:i/>
          <w:iCs/>
          <w:color w:val="000000"/>
          <w:szCs w:val="28"/>
          <w:lang w:val="en-US" w:eastAsia="ru-RU" w:bidi="ru-RU"/>
        </w:rPr>
        <w:t>l</w:t>
      </w:r>
      <w:r w:rsidRPr="006C27D4">
        <w:rPr>
          <w:rFonts w:eastAsia="Times New Roman" w:cs="Times New Roman"/>
          <w:i/>
          <w:iCs/>
          <w:color w:val="000000"/>
          <w:szCs w:val="28"/>
          <w:lang w:eastAsia="ru-RU" w:bidi="ru-RU"/>
        </w:rPr>
        <w:t xml:space="preserve"> -</w:t>
      </w:r>
      <w:r w:rsidRPr="006C27D4">
        <w:rPr>
          <w:rFonts w:eastAsia="Times New Roman" w:cs="Times New Roman"/>
          <w:color w:val="000000"/>
          <w:szCs w:val="28"/>
          <w:lang w:eastAsia="ru-RU" w:bidi="ru-RU"/>
        </w:rPr>
        <w:t xml:space="preserve"> расстояние от башмака до забоя, м.</w:t>
      </w:r>
    </w:p>
    <w:p w14:paraId="6882FE42" w14:textId="77777777" w:rsidR="006C27D4" w:rsidRPr="006C27D4" w:rsidRDefault="007A1C39" w:rsidP="006C27D4">
      <w:pPr>
        <w:widowControl w:val="0"/>
        <w:spacing w:after="0" w:line="360" w:lineRule="auto"/>
        <w:ind w:firstLine="700"/>
        <w:jc w:val="both"/>
        <w:rPr>
          <w:rFonts w:ascii="Cambria Math" w:eastAsia="Times New Roman" w:hAnsi="Cambria Math" w:cs="Times New Roman"/>
          <w:color w:val="000000"/>
          <w:szCs w:val="28"/>
          <w:lang w:eastAsia="ru-RU" w:bidi="ru-RU"/>
          <w:oMath/>
        </w:rPr>
      </w:pPr>
      <m:oMath>
        <m:sSub>
          <m:sSubPr>
            <m:ctrlPr>
              <w:rPr>
                <w:rFonts w:ascii="Cambria Math" w:eastAsia="Times New Roman" w:hAnsi="Cambria Math" w:cs="Times New Roman"/>
                <w:i/>
                <w:iCs/>
                <w:color w:val="000000"/>
                <w:szCs w:val="28"/>
                <w:lang w:eastAsia="ru-RU" w:bidi="ru-RU"/>
              </w:rPr>
            </m:ctrlPr>
          </m:sSubPr>
          <m:e>
            <m:r>
              <w:rPr>
                <w:rFonts w:ascii="Cambria Math" w:eastAsia="Times New Roman" w:hAnsi="Cambria Math" w:cs="Times New Roman"/>
                <w:color w:val="000000"/>
                <w:szCs w:val="28"/>
                <w:lang w:eastAsia="ru-RU" w:bidi="ru-RU"/>
              </w:rPr>
              <m:t>V</m:t>
            </m:r>
          </m:e>
          <m:sub>
            <m:r>
              <w:rPr>
                <w:rFonts w:ascii="Cambria Math" w:eastAsia="Times New Roman" w:hAnsi="Cambria Math" w:cs="Times New Roman"/>
                <w:color w:val="000000"/>
                <w:szCs w:val="28"/>
                <w:lang w:eastAsia="ru-RU" w:bidi="ru-RU"/>
              </w:rPr>
              <m:t>2</m:t>
            </m:r>
          </m:sub>
        </m:sSub>
        <m:r>
          <w:rPr>
            <w:rFonts w:ascii="Cambria Math" w:eastAsia="Times New Roman" w:hAnsi="Cambria Math" w:cs="Times New Roman"/>
            <w:color w:val="000000"/>
            <w:szCs w:val="28"/>
            <w:lang w:eastAsia="ru-RU" w:bidi="ru-RU"/>
          </w:rPr>
          <m:t xml:space="preserve"> = 0,785*0,13 2</m:t>
        </m:r>
        <m:r>
          <w:rPr>
            <w:rFonts w:ascii="Cambria Math" w:eastAsia="Times New Roman" w:hAnsi="Cambria Math" w:cs="Times New Roman"/>
            <w:color w:val="000000"/>
            <w:szCs w:val="28"/>
            <w:vertAlign w:val="superscript"/>
            <w:lang w:eastAsia="ru-RU" w:bidi="ru-RU"/>
          </w:rPr>
          <m:t>2</m:t>
        </m:r>
        <m:r>
          <w:rPr>
            <w:rFonts w:ascii="Cambria Math" w:eastAsia="Times New Roman" w:hAnsi="Cambria Math" w:cs="Times New Roman"/>
            <w:color w:val="000000"/>
            <w:szCs w:val="28"/>
            <w:lang w:eastAsia="ru-RU" w:bidi="ru-RU"/>
          </w:rPr>
          <m:t xml:space="preserve">*205 = 2,8 </m:t>
        </m:r>
        <m:sSup>
          <m:sSupPr>
            <m:ctrlPr>
              <w:rPr>
                <w:rFonts w:ascii="Cambria Math" w:eastAsia="Times New Roman" w:hAnsi="Cambria Math" w:cs="Times New Roman"/>
                <w:i/>
                <w:color w:val="000000"/>
                <w:szCs w:val="28"/>
                <w:lang w:eastAsia="ru-RU" w:bidi="ru-RU"/>
              </w:rPr>
            </m:ctrlPr>
          </m:sSupPr>
          <m:e>
            <m:r>
              <w:rPr>
                <w:rFonts w:ascii="Cambria Math" w:eastAsia="Times New Roman" w:hAnsi="Cambria Math" w:cs="Times New Roman"/>
                <w:color w:val="000000"/>
                <w:szCs w:val="28"/>
                <w:lang w:eastAsia="ru-RU" w:bidi="ru-RU"/>
              </w:rPr>
              <m:t>м</m:t>
            </m:r>
          </m:e>
          <m:sup>
            <m:r>
              <w:rPr>
                <w:rFonts w:ascii="Cambria Math" w:eastAsia="Times New Roman" w:hAnsi="Cambria Math" w:cs="Times New Roman"/>
                <w:color w:val="000000"/>
                <w:szCs w:val="28"/>
                <w:lang w:eastAsia="ru-RU" w:bidi="ru-RU"/>
              </w:rPr>
              <m:t>3</m:t>
            </m:r>
          </m:sup>
        </m:sSup>
      </m:oMath>
      <w:r w:rsidR="006C27D4" w:rsidRPr="006C27D4">
        <w:rPr>
          <w:rFonts w:eastAsia="Times New Roman" w:cs="Times New Roman"/>
          <w:color w:val="000000"/>
          <w:szCs w:val="28"/>
          <w:lang w:eastAsia="ru-RU" w:bidi="ru-RU"/>
        </w:rPr>
        <w:t xml:space="preserve"> </w:t>
      </w:r>
    </w:p>
    <w:p w14:paraId="04611474" w14:textId="77777777" w:rsidR="006C27D4" w:rsidRPr="006C27D4" w:rsidRDefault="006C27D4" w:rsidP="006C27D4">
      <w:pPr>
        <w:widowControl w:val="0"/>
        <w:spacing w:after="100" w:line="360" w:lineRule="auto"/>
        <w:ind w:firstLine="700"/>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Время, которое необходимо для полного осаждения жидкости глушения на забой определяется по следующей формуле:</w:t>
      </w:r>
    </w:p>
    <w:p w14:paraId="1B5A5DE4" w14:textId="77777777" w:rsidR="006C27D4" w:rsidRPr="006C27D4" w:rsidRDefault="006C27D4" w:rsidP="006C27D4">
      <w:pPr>
        <w:widowControl w:val="0"/>
        <w:tabs>
          <w:tab w:val="left" w:pos="8543"/>
        </w:tabs>
        <w:spacing w:after="0" w:line="360" w:lineRule="auto"/>
        <w:ind w:firstLine="700"/>
        <w:jc w:val="both"/>
        <w:rPr>
          <w:rFonts w:eastAsia="Times New Roman" w:cs="Times New Roman"/>
          <w:color w:val="000000"/>
          <w:szCs w:val="28"/>
          <w:lang w:eastAsia="ru-RU" w:bidi="ru-RU"/>
        </w:rPr>
      </w:pPr>
      <m:oMath>
        <m:r>
          <m:rPr>
            <m:sty m:val="p"/>
          </m:rPr>
          <w:rPr>
            <w:rFonts w:ascii="Cambria Math" w:eastAsia="Times New Roman" w:hAnsi="Cambria Math" w:cs="Times New Roman"/>
            <w:color w:val="000000"/>
            <w:szCs w:val="28"/>
            <w:lang w:eastAsia="ru-RU" w:bidi="ru-RU"/>
          </w:rPr>
          <m:t>t=</m:t>
        </m:r>
        <m:f>
          <m:fPr>
            <m:ctrlPr>
              <w:rPr>
                <w:rFonts w:ascii="Cambria Math" w:eastAsia="Times New Roman" w:hAnsi="Cambria Math" w:cs="Times New Roman"/>
                <w:color w:val="000000"/>
                <w:szCs w:val="28"/>
                <w:lang w:eastAsia="ru-RU" w:bidi="ru-RU"/>
              </w:rPr>
            </m:ctrlPr>
          </m:fPr>
          <m:num>
            <m:r>
              <m:rPr>
                <m:sty m:val="p"/>
              </m:rPr>
              <w:rPr>
                <w:rFonts w:ascii="Cambria Math" w:eastAsia="Times New Roman" w:hAnsi="Cambria Math" w:cs="Times New Roman"/>
                <w:color w:val="000000"/>
                <w:szCs w:val="28"/>
                <w:lang w:eastAsia="ru-RU" w:bidi="ru-RU"/>
              </w:rPr>
              <m:t>l</m:t>
            </m:r>
          </m:num>
          <m:den>
            <m:r>
              <m:rPr>
                <m:sty m:val="p"/>
              </m:rPr>
              <w:rPr>
                <w:rFonts w:ascii="Cambria Math" w:eastAsia="Times New Roman" w:hAnsi="Cambria Math" w:cs="Times New Roman"/>
                <w:color w:val="000000"/>
                <w:szCs w:val="28"/>
                <w:lang w:eastAsia="ru-RU" w:bidi="ru-RU"/>
              </w:rPr>
              <m:t>ω</m:t>
            </m:r>
          </m:den>
        </m:f>
        <m:r>
          <m:rPr>
            <m:sty m:val="p"/>
          </m:rPr>
          <w:rPr>
            <w:rFonts w:ascii="Cambria Math" w:eastAsia="Times New Roman" w:hAnsi="Cambria Math" w:cs="Times New Roman"/>
            <w:color w:val="000000"/>
            <w:szCs w:val="28"/>
            <w:lang w:eastAsia="ru-RU" w:bidi="ru-RU"/>
          </w:rPr>
          <m:t>,</m:t>
        </m:r>
      </m:oMath>
      <w:r w:rsidRPr="006C27D4">
        <w:rPr>
          <w:rFonts w:eastAsia="Times New Roman" w:cs="Times New Roman"/>
          <w:color w:val="000000"/>
          <w:szCs w:val="28"/>
          <w:lang w:eastAsia="ru-RU" w:bidi="ru-RU"/>
        </w:rPr>
        <w:t xml:space="preserve"> </w:t>
      </w:r>
      <w:r w:rsidRPr="006C27D4">
        <w:rPr>
          <w:rFonts w:eastAsia="Times New Roman" w:cs="Times New Roman"/>
          <w:color w:val="000000"/>
          <w:szCs w:val="28"/>
          <w:lang w:bidi="en-US"/>
        </w:rPr>
        <w:tab/>
      </w:r>
      <w:r w:rsidRPr="006C27D4">
        <w:rPr>
          <w:rFonts w:eastAsia="Times New Roman" w:cs="Times New Roman"/>
          <w:color w:val="000000"/>
          <w:szCs w:val="28"/>
          <w:lang w:eastAsia="ru-RU" w:bidi="ru-RU"/>
        </w:rPr>
        <w:t>(3.1.6)</w:t>
      </w:r>
    </w:p>
    <w:p w14:paraId="74D0ACB2" w14:textId="77777777" w:rsidR="006C27D4" w:rsidRPr="006C27D4" w:rsidRDefault="006C27D4" w:rsidP="006C27D4">
      <w:pPr>
        <w:widowControl w:val="0"/>
        <w:spacing w:after="300" w:line="360" w:lineRule="auto"/>
        <w:jc w:val="both"/>
        <w:rPr>
          <w:rFonts w:eastAsia="Times New Roman" w:cs="Times New Roman"/>
          <w:iCs/>
          <w:color w:val="000000"/>
          <w:szCs w:val="28"/>
          <w:lang w:eastAsia="ru-RU" w:bidi="ru-RU"/>
        </w:rPr>
      </w:pPr>
      <w:r w:rsidRPr="006C27D4">
        <w:rPr>
          <w:rFonts w:eastAsia="Times New Roman" w:cs="Times New Roman"/>
          <w:iCs/>
          <w:color w:val="000000"/>
          <w:szCs w:val="28"/>
          <w:lang w:eastAsia="ru-RU" w:bidi="ru-RU"/>
        </w:rPr>
        <w:t>где</w:t>
      </w:r>
    </w:p>
    <w:p w14:paraId="047E23B3" w14:textId="77777777" w:rsidR="006C27D4" w:rsidRPr="006C27D4" w:rsidRDefault="006C27D4" w:rsidP="006C27D4">
      <w:pPr>
        <w:widowControl w:val="0"/>
        <w:spacing w:after="0" w:line="360" w:lineRule="auto"/>
        <w:jc w:val="both"/>
        <w:rPr>
          <w:rFonts w:eastAsia="Courier New" w:cs="Times New Roman"/>
          <w:color w:val="000000"/>
          <w:szCs w:val="24"/>
          <w:lang w:eastAsia="ru-RU" w:bidi="ru-RU"/>
        </w:rPr>
      </w:pPr>
      <w:r w:rsidRPr="006C27D4">
        <w:rPr>
          <w:rFonts w:eastAsia="Courier New" w:cs="Times New Roman"/>
          <w:color w:val="000000"/>
          <w:szCs w:val="24"/>
          <w:lang w:eastAsia="ru-RU" w:bidi="ru-RU"/>
        </w:rPr>
        <w:lastRenderedPageBreak/>
        <w:t xml:space="preserve">ω </w:t>
      </w:r>
      <w:r w:rsidRPr="006C27D4">
        <w:rPr>
          <w:rFonts w:eastAsia="Courier New" w:cs="Times New Roman"/>
          <w:i/>
          <w:iCs/>
          <w:color w:val="000000"/>
          <w:szCs w:val="24"/>
          <w:lang w:eastAsia="ru-RU" w:bidi="ru-RU"/>
        </w:rPr>
        <w:t>–</w:t>
      </w:r>
      <w:r w:rsidRPr="006C27D4">
        <w:rPr>
          <w:rFonts w:eastAsia="Courier New" w:cs="Times New Roman"/>
          <w:color w:val="000000"/>
          <w:szCs w:val="24"/>
          <w:lang w:eastAsia="ru-RU" w:bidi="ru-RU"/>
        </w:rPr>
        <w:t xml:space="preserve"> скорость оседания, м/с (ω=0,1 м/с).</w:t>
      </w:r>
    </w:p>
    <w:p w14:paraId="762C4764" w14:textId="77777777" w:rsidR="006C27D4" w:rsidRPr="006C27D4" w:rsidRDefault="006C27D4" w:rsidP="006C27D4">
      <w:pPr>
        <w:widowControl w:val="0"/>
        <w:spacing w:after="0" w:line="360" w:lineRule="auto"/>
        <w:ind w:firstLine="709"/>
        <w:jc w:val="both"/>
        <w:rPr>
          <w:rFonts w:eastAsia="Courier New" w:cs="Times New Roman"/>
          <w:color w:val="000000"/>
          <w:szCs w:val="24"/>
          <w:lang w:eastAsia="ru-RU" w:bidi="ru-RU"/>
        </w:rPr>
      </w:pPr>
      <m:oMath>
        <m:r>
          <w:rPr>
            <w:rFonts w:ascii="Cambria Math" w:eastAsia="Courier New" w:hAnsi="Cambria Math" w:cs="Times New Roman"/>
            <w:color w:val="000000"/>
            <w:szCs w:val="24"/>
            <w:lang w:val="en-US" w:eastAsia="ru-RU" w:bidi="ru-RU"/>
          </w:rPr>
          <m:t>t</m:t>
        </m:r>
        <m:r>
          <m:rPr>
            <m:sty m:val="p"/>
          </m:rPr>
          <w:rPr>
            <w:rFonts w:ascii="Cambria Math" w:eastAsia="Courier New" w:hAnsi="Cambria Math" w:cs="Times New Roman"/>
            <w:color w:val="000000"/>
            <w:szCs w:val="24"/>
            <w:lang w:eastAsia="ru-RU" w:bidi="ru-RU"/>
          </w:rPr>
          <m:t>=</m:t>
        </m:r>
        <m:f>
          <m:fPr>
            <m:ctrlPr>
              <w:rPr>
                <w:rFonts w:ascii="Cambria Math" w:eastAsia="Courier New" w:hAnsi="Cambria Math" w:cs="Times New Roman"/>
                <w:color w:val="000000"/>
                <w:szCs w:val="24"/>
                <w:lang w:eastAsia="ru-RU" w:bidi="ru-RU"/>
              </w:rPr>
            </m:ctrlPr>
          </m:fPr>
          <m:num>
            <m:r>
              <m:rPr>
                <m:sty m:val="p"/>
              </m:rPr>
              <w:rPr>
                <w:rFonts w:ascii="Cambria Math" w:eastAsia="Courier New" w:hAnsi="Cambria Math" w:cs="Times New Roman"/>
                <w:color w:val="000000"/>
                <w:szCs w:val="24"/>
                <w:lang w:eastAsia="ru-RU" w:bidi="ru-RU"/>
              </w:rPr>
              <m:t>205</m:t>
            </m:r>
          </m:num>
          <m:den>
            <m:r>
              <m:rPr>
                <m:sty m:val="p"/>
              </m:rPr>
              <w:rPr>
                <w:rFonts w:ascii="Cambria Math" w:eastAsia="Courier New" w:hAnsi="Cambria Math" w:cs="Times New Roman"/>
                <w:color w:val="000000"/>
                <w:szCs w:val="24"/>
                <w:lang w:eastAsia="ru-RU" w:bidi="ru-RU"/>
              </w:rPr>
              <m:t>0,1</m:t>
            </m:r>
          </m:den>
        </m:f>
        <m:r>
          <m:rPr>
            <m:sty m:val="p"/>
          </m:rPr>
          <w:rPr>
            <w:rFonts w:ascii="Cambria Math" w:eastAsia="Courier New" w:hAnsi="Cambria Math" w:cs="Times New Roman"/>
            <w:color w:val="000000"/>
            <w:szCs w:val="24"/>
            <w:lang w:eastAsia="ru-RU" w:bidi="ru-RU"/>
          </w:rPr>
          <m:t>=2050 с=34,16 мин.</m:t>
        </m:r>
      </m:oMath>
      <w:r w:rsidRPr="006C27D4">
        <w:rPr>
          <w:rFonts w:eastAsia="Courier New" w:cs="Times New Roman"/>
          <w:color w:val="000000"/>
          <w:szCs w:val="24"/>
          <w:lang w:eastAsia="ru-RU" w:bidi="ru-RU"/>
        </w:rPr>
        <w:t xml:space="preserve"> </w:t>
      </w:r>
    </w:p>
    <w:p w14:paraId="1BBBBE77" w14:textId="77777777" w:rsidR="006C27D4" w:rsidRPr="006C27D4" w:rsidRDefault="006C27D4" w:rsidP="006C27D4">
      <w:pPr>
        <w:widowControl w:val="0"/>
        <w:spacing w:after="0" w:line="360" w:lineRule="auto"/>
        <w:ind w:firstLine="700"/>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На втором этапе нужно произвести закачку в скважину жидкость глушения в объеме, равному расстоянию от устья скважины до башмака:</w:t>
      </w:r>
    </w:p>
    <w:p w14:paraId="0C86ADE1" w14:textId="77777777" w:rsidR="006C27D4" w:rsidRPr="006C27D4" w:rsidRDefault="007A1C39" w:rsidP="006C27D4">
      <w:pPr>
        <w:widowControl w:val="0"/>
        <w:tabs>
          <w:tab w:val="left" w:pos="8543"/>
        </w:tabs>
        <w:spacing w:after="0" w:line="360" w:lineRule="auto"/>
        <w:ind w:firstLine="700"/>
        <w:jc w:val="both"/>
        <w:rPr>
          <w:rFonts w:eastAsia="Times New Roman" w:cs="Times New Roman"/>
          <w:color w:val="000000"/>
          <w:szCs w:val="28"/>
          <w:lang w:eastAsia="ru-RU" w:bidi="ru-RU"/>
        </w:rPr>
      </w:pPr>
      <m:oMath>
        <m:sSub>
          <m:sSubPr>
            <m:ctrlPr>
              <w:rPr>
                <w:rFonts w:ascii="Cambria Math" w:eastAsia="Times New Roman" w:hAnsi="Cambria Math" w:cs="Times New Roman"/>
                <w:i/>
                <w:color w:val="000000"/>
                <w:szCs w:val="28"/>
                <w:lang w:bidi="en-US"/>
              </w:rPr>
            </m:ctrlPr>
          </m:sSubPr>
          <m:e>
            <m:r>
              <w:rPr>
                <w:rFonts w:ascii="Cambria Math" w:eastAsia="Times New Roman" w:hAnsi="Cambria Math" w:cs="Times New Roman"/>
                <w:color w:val="000000"/>
                <w:szCs w:val="28"/>
                <w:lang w:bidi="en-US"/>
              </w:rPr>
              <m:t>V</m:t>
            </m:r>
          </m:e>
          <m:sub>
            <m:r>
              <w:rPr>
                <w:rFonts w:ascii="Cambria Math" w:eastAsia="Times New Roman" w:hAnsi="Cambria Math" w:cs="Times New Roman"/>
                <w:color w:val="000000"/>
                <w:szCs w:val="28"/>
                <w:lang w:bidi="en-US"/>
              </w:rPr>
              <m:t>1</m:t>
            </m:r>
          </m:sub>
        </m:sSub>
        <m:r>
          <w:rPr>
            <w:rFonts w:ascii="Cambria Math" w:eastAsia="Times New Roman" w:hAnsi="Cambria Math" w:cs="Times New Roman"/>
            <w:color w:val="000000"/>
            <w:szCs w:val="28"/>
            <w:lang w:bidi="en-US"/>
          </w:rPr>
          <m:t>=0,785L</m:t>
        </m:r>
        <m:d>
          <m:dPr>
            <m:ctrlPr>
              <w:rPr>
                <w:rFonts w:ascii="Cambria Math" w:eastAsia="Times New Roman" w:hAnsi="Cambria Math" w:cs="Times New Roman"/>
                <w:i/>
                <w:color w:val="000000"/>
                <w:szCs w:val="28"/>
                <w:lang w:bidi="en-US"/>
              </w:rPr>
            </m:ctrlPr>
          </m:dPr>
          <m:e>
            <m:sSubSup>
              <m:sSubSupPr>
                <m:ctrlPr>
                  <w:rPr>
                    <w:rFonts w:ascii="Cambria Math" w:eastAsia="Times New Roman" w:hAnsi="Cambria Math" w:cs="Times New Roman"/>
                    <w:i/>
                    <w:color w:val="000000"/>
                    <w:szCs w:val="28"/>
                    <w:lang w:bidi="en-US"/>
                  </w:rPr>
                </m:ctrlPr>
              </m:sSubSupPr>
              <m:e>
                <m:r>
                  <w:rPr>
                    <w:rFonts w:ascii="Cambria Math" w:eastAsia="Times New Roman" w:hAnsi="Cambria Math" w:cs="Times New Roman"/>
                    <w:color w:val="000000"/>
                    <w:szCs w:val="28"/>
                    <w:lang w:bidi="en-US"/>
                  </w:rPr>
                  <m:t>D</m:t>
                </m:r>
              </m:e>
              <m:sub>
                <m:r>
                  <w:rPr>
                    <w:rFonts w:ascii="Cambria Math" w:eastAsia="Times New Roman" w:hAnsi="Cambria Math" w:cs="Times New Roman"/>
                    <w:color w:val="000000"/>
                    <w:szCs w:val="28"/>
                    <w:lang w:bidi="en-US"/>
                  </w:rPr>
                  <m:t>0</m:t>
                </m:r>
              </m:sub>
              <m:sup>
                <m:r>
                  <w:rPr>
                    <w:rFonts w:ascii="Cambria Math" w:eastAsia="Times New Roman" w:hAnsi="Cambria Math" w:cs="Times New Roman"/>
                    <w:color w:val="000000"/>
                    <w:szCs w:val="28"/>
                    <w:lang w:bidi="en-US"/>
                  </w:rPr>
                  <m:t>2</m:t>
                </m:r>
              </m:sup>
            </m:sSubSup>
            <m:r>
              <w:rPr>
                <w:rFonts w:ascii="Cambria Math" w:eastAsia="Times New Roman" w:hAnsi="Cambria Math" w:cs="Times New Roman"/>
                <w:color w:val="000000"/>
                <w:szCs w:val="28"/>
                <w:lang w:bidi="en-US"/>
              </w:rPr>
              <m:t>-</m:t>
            </m:r>
            <m:sSup>
              <m:sSupPr>
                <m:ctrlPr>
                  <w:rPr>
                    <w:rFonts w:ascii="Cambria Math" w:eastAsia="Times New Roman" w:hAnsi="Cambria Math" w:cs="Times New Roman"/>
                    <w:i/>
                    <w:color w:val="000000"/>
                    <w:szCs w:val="28"/>
                    <w:lang w:bidi="en-US"/>
                  </w:rPr>
                </m:ctrlPr>
              </m:sSupPr>
              <m:e>
                <m:r>
                  <w:rPr>
                    <w:rFonts w:ascii="Cambria Math" w:eastAsia="Times New Roman" w:hAnsi="Cambria Math" w:cs="Times New Roman"/>
                    <w:color w:val="000000"/>
                    <w:szCs w:val="28"/>
                    <w:lang w:bidi="en-US"/>
                  </w:rPr>
                  <m:t>d</m:t>
                </m:r>
              </m:e>
              <m:sup>
                <m:r>
                  <w:rPr>
                    <w:rFonts w:ascii="Cambria Math" w:eastAsia="Times New Roman" w:hAnsi="Cambria Math" w:cs="Times New Roman"/>
                    <w:color w:val="000000"/>
                    <w:szCs w:val="28"/>
                    <w:lang w:bidi="en-US"/>
                  </w:rPr>
                  <m:t>2</m:t>
                </m:r>
              </m:sup>
            </m:sSup>
            <m:r>
              <w:rPr>
                <w:rFonts w:ascii="Cambria Math" w:eastAsia="Times New Roman" w:hAnsi="Cambria Math" w:cs="Times New Roman"/>
                <w:color w:val="000000"/>
                <w:szCs w:val="28"/>
                <w:lang w:bidi="en-US"/>
              </w:rPr>
              <m:t>+</m:t>
            </m:r>
            <m:sSubSup>
              <m:sSubSupPr>
                <m:ctrlPr>
                  <w:rPr>
                    <w:rFonts w:ascii="Cambria Math" w:eastAsia="Times New Roman" w:hAnsi="Cambria Math" w:cs="Times New Roman"/>
                    <w:i/>
                    <w:color w:val="000000"/>
                    <w:szCs w:val="28"/>
                    <w:lang w:bidi="en-US"/>
                  </w:rPr>
                </m:ctrlPr>
              </m:sSubSupPr>
              <m:e>
                <m:r>
                  <w:rPr>
                    <w:rFonts w:ascii="Cambria Math" w:eastAsia="Times New Roman" w:hAnsi="Cambria Math" w:cs="Times New Roman"/>
                    <w:color w:val="000000"/>
                    <w:szCs w:val="28"/>
                    <w:lang w:bidi="en-US"/>
                  </w:rPr>
                  <m:t>d</m:t>
                </m:r>
              </m:e>
              <m:sub>
                <m:r>
                  <w:rPr>
                    <w:rFonts w:ascii="Cambria Math" w:eastAsia="Times New Roman" w:hAnsi="Cambria Math" w:cs="Times New Roman"/>
                    <w:color w:val="000000"/>
                    <w:szCs w:val="28"/>
                    <w:lang w:bidi="en-US"/>
                  </w:rPr>
                  <m:t>0</m:t>
                </m:r>
              </m:sub>
              <m:sup>
                <m:r>
                  <w:rPr>
                    <w:rFonts w:ascii="Cambria Math" w:eastAsia="Times New Roman" w:hAnsi="Cambria Math" w:cs="Times New Roman"/>
                    <w:color w:val="000000"/>
                    <w:szCs w:val="28"/>
                    <w:lang w:bidi="en-US"/>
                  </w:rPr>
                  <m:t>2</m:t>
                </m:r>
              </m:sup>
            </m:sSubSup>
          </m:e>
        </m:d>
        <m:r>
          <w:rPr>
            <w:rFonts w:ascii="Cambria Math" w:eastAsia="Times New Roman" w:hAnsi="Cambria Math" w:cs="Times New Roman"/>
            <w:color w:val="000000"/>
            <w:szCs w:val="28"/>
            <w:lang w:bidi="en-US"/>
          </w:rPr>
          <m:t>,</m:t>
        </m:r>
      </m:oMath>
      <w:r w:rsidR="006C27D4" w:rsidRPr="006C27D4">
        <w:rPr>
          <w:rFonts w:eastAsia="Times New Roman" w:cs="Times New Roman"/>
          <w:color w:val="000000"/>
          <w:szCs w:val="28"/>
          <w:lang w:bidi="en-US"/>
        </w:rPr>
        <w:tab/>
        <w:t>(3.1.7)</w:t>
      </w:r>
    </w:p>
    <w:p w14:paraId="25C951A1" w14:textId="77777777" w:rsidR="006C27D4" w:rsidRPr="006C27D4" w:rsidRDefault="006C27D4" w:rsidP="006C27D4">
      <w:pPr>
        <w:widowControl w:val="0"/>
        <w:spacing w:after="0" w:line="360" w:lineRule="auto"/>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 xml:space="preserve">где </w:t>
      </w:r>
      <w:r w:rsidRPr="006C27D4">
        <w:rPr>
          <w:rFonts w:eastAsia="Times New Roman" w:cs="Times New Roman"/>
          <w:i/>
          <w:iCs/>
          <w:color w:val="000000"/>
          <w:szCs w:val="28"/>
          <w:lang w:val="en-US" w:bidi="en-US"/>
        </w:rPr>
        <w:t>d</w:t>
      </w:r>
      <w:r w:rsidRPr="006C27D4">
        <w:rPr>
          <w:rFonts w:eastAsia="Times New Roman" w:cs="Times New Roman"/>
          <w:i/>
          <w:iCs/>
          <w:color w:val="000000"/>
          <w:szCs w:val="28"/>
          <w:lang w:bidi="en-US"/>
        </w:rPr>
        <w:t>-</w:t>
      </w:r>
      <w:r w:rsidRPr="006C27D4">
        <w:rPr>
          <w:rFonts w:eastAsia="Times New Roman" w:cs="Times New Roman"/>
          <w:color w:val="000000"/>
          <w:szCs w:val="28"/>
          <w:lang w:bidi="en-US"/>
        </w:rPr>
        <w:t xml:space="preserve"> </w:t>
      </w:r>
      <w:r w:rsidRPr="006C27D4">
        <w:rPr>
          <w:rFonts w:eastAsia="Times New Roman" w:cs="Times New Roman"/>
          <w:color w:val="000000"/>
          <w:szCs w:val="28"/>
          <w:lang w:eastAsia="ru-RU" w:bidi="ru-RU"/>
        </w:rPr>
        <w:t>внешний диаметр НКТ, м;</w:t>
      </w:r>
    </w:p>
    <w:p w14:paraId="374D4C81" w14:textId="77777777" w:rsidR="006C27D4" w:rsidRPr="006C27D4" w:rsidRDefault="006C27D4" w:rsidP="006C27D4">
      <w:pPr>
        <w:widowControl w:val="0"/>
        <w:spacing w:after="0" w:line="360" w:lineRule="auto"/>
        <w:ind w:firstLine="400"/>
        <w:jc w:val="both"/>
        <w:rPr>
          <w:rFonts w:eastAsia="Times New Roman" w:cs="Times New Roman"/>
          <w:color w:val="000000"/>
          <w:szCs w:val="28"/>
          <w:lang w:eastAsia="ru-RU" w:bidi="ru-RU"/>
        </w:rPr>
      </w:pPr>
      <w:r w:rsidRPr="006C27D4">
        <w:rPr>
          <w:rFonts w:eastAsia="Times New Roman" w:cs="Times New Roman"/>
          <w:i/>
          <w:iCs/>
          <w:color w:val="000000"/>
          <w:szCs w:val="28"/>
          <w:lang w:val="en-US" w:bidi="en-US"/>
        </w:rPr>
        <w:t>d</w:t>
      </w:r>
      <w:r w:rsidRPr="006C27D4">
        <w:rPr>
          <w:rFonts w:eastAsia="Times New Roman" w:cs="Times New Roman"/>
          <w:i/>
          <w:iCs/>
          <w:color w:val="000000"/>
          <w:szCs w:val="28"/>
          <w:vertAlign w:val="subscript"/>
          <w:lang w:bidi="en-US"/>
        </w:rPr>
        <w:t>0</w:t>
      </w:r>
      <w:r w:rsidRPr="006C27D4">
        <w:rPr>
          <w:rFonts w:eastAsia="Times New Roman" w:cs="Times New Roman"/>
          <w:i/>
          <w:iCs/>
          <w:color w:val="000000"/>
          <w:szCs w:val="28"/>
          <w:lang w:bidi="en-US"/>
        </w:rPr>
        <w:t>-</w:t>
      </w:r>
      <w:r w:rsidRPr="006C27D4">
        <w:rPr>
          <w:rFonts w:eastAsia="Times New Roman" w:cs="Times New Roman"/>
          <w:color w:val="000000"/>
          <w:szCs w:val="28"/>
          <w:lang w:bidi="en-US"/>
        </w:rPr>
        <w:t xml:space="preserve"> </w:t>
      </w:r>
      <w:r w:rsidRPr="006C27D4">
        <w:rPr>
          <w:rFonts w:eastAsia="Times New Roman" w:cs="Times New Roman"/>
          <w:color w:val="000000"/>
          <w:szCs w:val="28"/>
          <w:lang w:eastAsia="ru-RU" w:bidi="ru-RU"/>
        </w:rPr>
        <w:t>внутренний диаметр НКТ, м.</w:t>
      </w:r>
    </w:p>
    <w:p w14:paraId="2B7CC17D" w14:textId="77777777" w:rsidR="006C27D4" w:rsidRPr="006C27D4" w:rsidRDefault="007A1C39" w:rsidP="006C27D4">
      <w:pPr>
        <w:widowControl w:val="0"/>
        <w:spacing w:after="0" w:line="360" w:lineRule="auto"/>
        <w:ind w:left="1040"/>
        <w:rPr>
          <w:rFonts w:eastAsia="Times New Roman" w:cs="Times New Roman"/>
          <w:color w:val="000000"/>
          <w:szCs w:val="28"/>
          <w:lang w:eastAsia="ru-RU" w:bidi="ru-RU"/>
        </w:rPr>
      </w:pPr>
      <m:oMath>
        <m:sSub>
          <m:sSubPr>
            <m:ctrlPr>
              <w:rPr>
                <w:rFonts w:ascii="Cambria Math" w:eastAsia="Times New Roman" w:hAnsi="Cambria Math" w:cs="Times New Roman"/>
                <w:i/>
                <w:color w:val="000000"/>
                <w:szCs w:val="28"/>
                <w:lang w:bidi="en-US"/>
              </w:rPr>
            </m:ctrlPr>
          </m:sSubPr>
          <m:e>
            <m:r>
              <w:rPr>
                <w:rFonts w:ascii="Cambria Math" w:eastAsia="Times New Roman" w:hAnsi="Cambria Math" w:cs="Times New Roman"/>
                <w:color w:val="000000"/>
                <w:szCs w:val="28"/>
                <w:lang w:bidi="en-US"/>
              </w:rPr>
              <m:t>V</m:t>
            </m:r>
          </m:e>
          <m:sub>
            <m:r>
              <w:rPr>
                <w:rFonts w:ascii="Cambria Math" w:eastAsia="Times New Roman" w:hAnsi="Cambria Math" w:cs="Times New Roman"/>
                <w:color w:val="000000"/>
                <w:szCs w:val="28"/>
                <w:lang w:bidi="en-US"/>
              </w:rPr>
              <m:t>1</m:t>
            </m:r>
          </m:sub>
        </m:sSub>
        <m:r>
          <w:rPr>
            <w:rFonts w:ascii="Cambria Math" w:eastAsia="Times New Roman" w:hAnsi="Cambria Math" w:cs="Times New Roman"/>
            <w:color w:val="000000"/>
            <w:szCs w:val="28"/>
            <w:lang w:bidi="en-US"/>
          </w:rPr>
          <m:t>=0,785*1390*</m:t>
        </m:r>
        <m:d>
          <m:dPr>
            <m:ctrlPr>
              <w:rPr>
                <w:rFonts w:ascii="Cambria Math" w:eastAsia="Times New Roman" w:hAnsi="Cambria Math" w:cs="Times New Roman"/>
                <w:i/>
                <w:color w:val="000000"/>
                <w:szCs w:val="28"/>
                <w:lang w:bidi="en-US"/>
              </w:rPr>
            </m:ctrlPr>
          </m:dPr>
          <m:e>
            <m:sSup>
              <m:sSupPr>
                <m:ctrlPr>
                  <w:rPr>
                    <w:rFonts w:ascii="Cambria Math" w:eastAsia="Times New Roman" w:hAnsi="Cambria Math" w:cs="Times New Roman"/>
                    <w:i/>
                    <w:color w:val="000000"/>
                    <w:szCs w:val="28"/>
                    <w:lang w:bidi="en-US"/>
                  </w:rPr>
                </m:ctrlPr>
              </m:sSupPr>
              <m:e>
                <m:r>
                  <w:rPr>
                    <w:rFonts w:ascii="Cambria Math" w:eastAsia="Times New Roman" w:hAnsi="Cambria Math" w:cs="Times New Roman"/>
                    <w:color w:val="000000"/>
                    <w:szCs w:val="28"/>
                    <w:lang w:bidi="en-US"/>
                  </w:rPr>
                  <m:t>0,132</m:t>
                </m:r>
              </m:e>
              <m:sup>
                <m:r>
                  <w:rPr>
                    <w:rFonts w:ascii="Cambria Math" w:eastAsia="Times New Roman" w:hAnsi="Cambria Math" w:cs="Times New Roman"/>
                    <w:color w:val="000000"/>
                    <w:szCs w:val="28"/>
                    <w:lang w:bidi="en-US"/>
                  </w:rPr>
                  <m:t>2</m:t>
                </m:r>
              </m:sup>
            </m:sSup>
            <m:r>
              <w:rPr>
                <w:rFonts w:ascii="Cambria Math" w:eastAsia="Times New Roman" w:hAnsi="Cambria Math" w:cs="Times New Roman"/>
                <w:color w:val="000000"/>
                <w:szCs w:val="28"/>
                <w:lang w:bidi="en-US"/>
              </w:rPr>
              <m:t>-</m:t>
            </m:r>
            <m:sSup>
              <m:sSupPr>
                <m:ctrlPr>
                  <w:rPr>
                    <w:rFonts w:ascii="Cambria Math" w:eastAsia="Times New Roman" w:hAnsi="Cambria Math" w:cs="Times New Roman"/>
                    <w:i/>
                    <w:color w:val="000000"/>
                    <w:szCs w:val="28"/>
                    <w:lang w:bidi="en-US"/>
                  </w:rPr>
                </m:ctrlPr>
              </m:sSupPr>
              <m:e>
                <m:r>
                  <w:rPr>
                    <w:rFonts w:ascii="Cambria Math" w:eastAsia="Times New Roman" w:hAnsi="Cambria Math" w:cs="Times New Roman"/>
                    <w:color w:val="000000"/>
                    <w:szCs w:val="28"/>
                    <w:lang w:bidi="en-US"/>
                  </w:rPr>
                  <m:t>0,073</m:t>
                </m:r>
              </m:e>
              <m:sup>
                <m:r>
                  <w:rPr>
                    <w:rFonts w:ascii="Cambria Math" w:eastAsia="Times New Roman" w:hAnsi="Cambria Math" w:cs="Times New Roman"/>
                    <w:color w:val="000000"/>
                    <w:szCs w:val="28"/>
                    <w:lang w:bidi="en-US"/>
                  </w:rPr>
                  <m:t>2</m:t>
                </m:r>
              </m:sup>
            </m:sSup>
            <m:r>
              <w:rPr>
                <w:rFonts w:ascii="Cambria Math" w:eastAsia="Times New Roman" w:hAnsi="Cambria Math" w:cs="Times New Roman"/>
                <w:color w:val="000000"/>
                <w:szCs w:val="28"/>
                <w:lang w:bidi="en-US"/>
              </w:rPr>
              <m:t>+</m:t>
            </m:r>
            <m:sSup>
              <m:sSupPr>
                <m:ctrlPr>
                  <w:rPr>
                    <w:rFonts w:ascii="Cambria Math" w:eastAsia="Times New Roman" w:hAnsi="Cambria Math" w:cs="Times New Roman"/>
                    <w:i/>
                    <w:color w:val="000000"/>
                    <w:szCs w:val="28"/>
                    <w:lang w:bidi="en-US"/>
                  </w:rPr>
                </m:ctrlPr>
              </m:sSupPr>
              <m:e>
                <m:r>
                  <w:rPr>
                    <w:rFonts w:ascii="Cambria Math" w:eastAsia="Times New Roman" w:hAnsi="Cambria Math" w:cs="Times New Roman"/>
                    <w:color w:val="000000"/>
                    <w:szCs w:val="28"/>
                    <w:lang w:bidi="en-US"/>
                  </w:rPr>
                  <m:t>0,062</m:t>
                </m:r>
              </m:e>
              <m:sup>
                <m:r>
                  <w:rPr>
                    <w:rFonts w:ascii="Cambria Math" w:eastAsia="Times New Roman" w:hAnsi="Cambria Math" w:cs="Times New Roman"/>
                    <w:color w:val="000000"/>
                    <w:szCs w:val="28"/>
                    <w:lang w:bidi="en-US"/>
                  </w:rPr>
                  <m:t>2</m:t>
                </m:r>
              </m:sup>
            </m:sSup>
          </m:e>
        </m:d>
        <m:r>
          <w:rPr>
            <w:rFonts w:ascii="Cambria Math" w:eastAsia="Times New Roman" w:hAnsi="Cambria Math" w:cs="Times New Roman"/>
            <w:color w:val="000000"/>
            <w:szCs w:val="28"/>
            <w:lang w:bidi="en-US"/>
          </w:rPr>
          <m:t xml:space="preserve">=17,39 </m:t>
        </m:r>
        <m:sSup>
          <m:sSupPr>
            <m:ctrlPr>
              <w:rPr>
                <w:rFonts w:ascii="Cambria Math" w:eastAsia="Times New Roman" w:hAnsi="Cambria Math" w:cs="Times New Roman"/>
                <w:i/>
                <w:color w:val="000000"/>
                <w:szCs w:val="28"/>
                <w:lang w:bidi="en-US"/>
              </w:rPr>
            </m:ctrlPr>
          </m:sSupPr>
          <m:e>
            <m:r>
              <w:rPr>
                <w:rFonts w:ascii="Cambria Math" w:eastAsia="Times New Roman" w:hAnsi="Cambria Math" w:cs="Times New Roman"/>
                <w:color w:val="000000"/>
                <w:szCs w:val="28"/>
                <w:lang w:bidi="en-US"/>
              </w:rPr>
              <m:t>м</m:t>
            </m:r>
          </m:e>
          <m:sup>
            <m:r>
              <w:rPr>
                <w:rFonts w:ascii="Cambria Math" w:eastAsia="Times New Roman" w:hAnsi="Cambria Math" w:cs="Times New Roman"/>
                <w:color w:val="000000"/>
                <w:szCs w:val="28"/>
                <w:lang w:bidi="en-US"/>
              </w:rPr>
              <m:t>3</m:t>
            </m:r>
          </m:sup>
        </m:sSup>
      </m:oMath>
      <w:r w:rsidR="006C27D4" w:rsidRPr="006C27D4">
        <w:rPr>
          <w:rFonts w:eastAsia="Times New Roman" w:cs="Times New Roman"/>
          <w:color w:val="000000"/>
          <w:szCs w:val="28"/>
          <w:lang w:bidi="en-US"/>
        </w:rPr>
        <w:t xml:space="preserve"> </w:t>
      </w:r>
    </w:p>
    <w:p w14:paraId="6C179CF8" w14:textId="77777777" w:rsidR="006C27D4" w:rsidRPr="006C27D4" w:rsidRDefault="006C27D4" w:rsidP="006C27D4">
      <w:pPr>
        <w:widowControl w:val="0"/>
        <w:spacing w:after="0" w:line="360" w:lineRule="auto"/>
        <w:ind w:firstLine="700"/>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Полный объем жидкости глушения рассматриваемой скважины равен:</w:t>
      </w:r>
    </w:p>
    <w:p w14:paraId="60EDB7A6" w14:textId="77777777" w:rsidR="006C27D4" w:rsidRPr="006C27D4" w:rsidRDefault="006C27D4" w:rsidP="006C27D4">
      <w:pPr>
        <w:widowControl w:val="0"/>
        <w:tabs>
          <w:tab w:val="left" w:pos="8543"/>
        </w:tabs>
        <w:spacing w:after="0" w:line="360" w:lineRule="auto"/>
        <w:ind w:firstLine="700"/>
        <w:jc w:val="both"/>
        <w:rPr>
          <w:rFonts w:eastAsia="Times New Roman" w:cs="Times New Roman"/>
          <w:color w:val="000000"/>
          <w:szCs w:val="28"/>
          <w:lang w:eastAsia="ru-RU" w:bidi="ru-RU"/>
        </w:rPr>
      </w:pPr>
      <m:oMath>
        <m:r>
          <w:rPr>
            <w:rFonts w:ascii="Cambria Math" w:eastAsia="Times New Roman" w:hAnsi="Cambria Math" w:cs="Times New Roman"/>
            <w:color w:val="000000"/>
            <w:szCs w:val="28"/>
            <w:lang w:eastAsia="ru-RU" w:bidi="ru-RU"/>
          </w:rPr>
          <m:t xml:space="preserve">V= </m:t>
        </m:r>
        <m:sSub>
          <m:sSubPr>
            <m:ctrlPr>
              <w:rPr>
                <w:rFonts w:ascii="Cambria Math" w:eastAsia="Times New Roman" w:hAnsi="Cambria Math" w:cs="Times New Roman"/>
                <w:i/>
                <w:iCs/>
                <w:color w:val="000000"/>
                <w:szCs w:val="28"/>
                <w:lang w:eastAsia="ru-RU" w:bidi="ru-RU"/>
              </w:rPr>
            </m:ctrlPr>
          </m:sSubPr>
          <m:e>
            <m:r>
              <w:rPr>
                <w:rFonts w:ascii="Cambria Math" w:eastAsia="Times New Roman" w:hAnsi="Cambria Math" w:cs="Times New Roman"/>
                <w:color w:val="000000"/>
                <w:szCs w:val="28"/>
                <w:lang w:eastAsia="ru-RU" w:bidi="ru-RU"/>
              </w:rPr>
              <m:t>V</m:t>
            </m:r>
          </m:e>
          <m:sub>
            <m:r>
              <w:rPr>
                <w:rFonts w:ascii="Cambria Math" w:eastAsia="Times New Roman" w:hAnsi="Cambria Math" w:cs="Times New Roman"/>
                <w:color w:val="000000"/>
                <w:szCs w:val="28"/>
                <w:lang w:eastAsia="ru-RU" w:bidi="ru-RU"/>
              </w:rPr>
              <m:t>1</m:t>
            </m:r>
          </m:sub>
        </m:sSub>
        <m:r>
          <w:rPr>
            <w:rFonts w:ascii="Cambria Math" w:eastAsia="Times New Roman" w:hAnsi="Cambria Math" w:cs="Times New Roman"/>
            <w:color w:val="000000"/>
            <w:szCs w:val="28"/>
            <w:lang w:eastAsia="ru-RU" w:bidi="ru-RU"/>
          </w:rPr>
          <m:t>+</m:t>
        </m:r>
        <m:sSub>
          <m:sSubPr>
            <m:ctrlPr>
              <w:rPr>
                <w:rFonts w:ascii="Cambria Math" w:eastAsia="Times New Roman" w:hAnsi="Cambria Math" w:cs="Times New Roman"/>
                <w:i/>
                <w:iCs/>
                <w:color w:val="000000"/>
                <w:szCs w:val="28"/>
                <w:lang w:eastAsia="ru-RU" w:bidi="ru-RU"/>
              </w:rPr>
            </m:ctrlPr>
          </m:sSubPr>
          <m:e>
            <m:r>
              <w:rPr>
                <w:rFonts w:ascii="Cambria Math" w:eastAsia="Times New Roman" w:hAnsi="Cambria Math" w:cs="Times New Roman"/>
                <w:color w:val="000000"/>
                <w:szCs w:val="28"/>
                <w:lang w:eastAsia="ru-RU" w:bidi="ru-RU"/>
              </w:rPr>
              <m:t>V</m:t>
            </m:r>
          </m:e>
          <m:sub>
            <m:r>
              <w:rPr>
                <w:rFonts w:ascii="Cambria Math" w:eastAsia="Times New Roman" w:hAnsi="Cambria Math" w:cs="Times New Roman"/>
                <w:color w:val="000000"/>
                <w:szCs w:val="28"/>
                <w:lang w:eastAsia="ru-RU" w:bidi="ru-RU"/>
              </w:rPr>
              <m:t>2</m:t>
            </m:r>
          </m:sub>
        </m:sSub>
      </m:oMath>
      <w:r w:rsidRPr="006C27D4">
        <w:rPr>
          <w:rFonts w:eastAsia="Times New Roman" w:cs="Times New Roman"/>
          <w:color w:val="000000"/>
          <w:szCs w:val="28"/>
          <w:lang w:eastAsia="ru-RU" w:bidi="ru-RU"/>
        </w:rPr>
        <w:tab/>
        <w:t>(3.1.8)</w:t>
      </w:r>
    </w:p>
    <w:p w14:paraId="1AAB4854" w14:textId="77777777" w:rsidR="006C27D4" w:rsidRPr="006C27D4" w:rsidRDefault="006C27D4" w:rsidP="006C27D4">
      <w:pPr>
        <w:widowControl w:val="0"/>
        <w:spacing w:after="0" w:line="360" w:lineRule="auto"/>
        <w:ind w:firstLine="700"/>
        <w:jc w:val="both"/>
        <w:rPr>
          <w:rFonts w:eastAsia="Times New Roman" w:cs="Times New Roman"/>
          <w:iCs/>
          <w:color w:val="000000"/>
          <w:szCs w:val="28"/>
          <w:lang w:eastAsia="ru-RU" w:bidi="ru-RU"/>
        </w:rPr>
      </w:pPr>
      <m:oMath>
        <m:r>
          <w:rPr>
            <w:rFonts w:ascii="Cambria Math" w:eastAsia="Times New Roman" w:hAnsi="Cambria Math" w:cs="Times New Roman"/>
            <w:color w:val="000000"/>
            <w:szCs w:val="28"/>
            <w:lang w:eastAsia="ru-RU" w:bidi="ru-RU"/>
          </w:rPr>
          <m:t xml:space="preserve">V= 17,39+2,8=20,2 </m:t>
        </m:r>
        <m:sSup>
          <m:sSupPr>
            <m:ctrlPr>
              <w:rPr>
                <w:rFonts w:ascii="Cambria Math" w:eastAsia="Times New Roman" w:hAnsi="Cambria Math" w:cs="Times New Roman"/>
                <w:i/>
                <w:iCs/>
                <w:color w:val="000000"/>
                <w:szCs w:val="28"/>
                <w:lang w:eastAsia="ru-RU" w:bidi="ru-RU"/>
              </w:rPr>
            </m:ctrlPr>
          </m:sSupPr>
          <m:e>
            <m:r>
              <w:rPr>
                <w:rFonts w:ascii="Cambria Math" w:eastAsia="Times New Roman" w:hAnsi="Cambria Math" w:cs="Times New Roman"/>
                <w:color w:val="000000"/>
                <w:szCs w:val="28"/>
                <w:lang w:eastAsia="ru-RU" w:bidi="ru-RU"/>
              </w:rPr>
              <m:t>м</m:t>
            </m:r>
          </m:e>
          <m:sup>
            <m:r>
              <w:rPr>
                <w:rFonts w:ascii="Cambria Math" w:eastAsia="Times New Roman" w:hAnsi="Cambria Math" w:cs="Times New Roman"/>
                <w:color w:val="000000"/>
                <w:szCs w:val="28"/>
                <w:lang w:eastAsia="ru-RU" w:bidi="ru-RU"/>
              </w:rPr>
              <m:t>3</m:t>
            </m:r>
          </m:sup>
        </m:sSup>
      </m:oMath>
      <w:r w:rsidRPr="006C27D4">
        <w:rPr>
          <w:rFonts w:eastAsia="Times New Roman" w:cs="Times New Roman"/>
          <w:iCs/>
          <w:color w:val="000000"/>
          <w:szCs w:val="28"/>
          <w:lang w:eastAsia="ru-RU" w:bidi="ru-RU"/>
        </w:rPr>
        <w:t xml:space="preserve"> </w:t>
      </w:r>
    </w:p>
    <w:p w14:paraId="38027D02" w14:textId="77777777" w:rsidR="006C27D4" w:rsidRPr="006C27D4" w:rsidRDefault="006C27D4" w:rsidP="006C27D4">
      <w:pPr>
        <w:widowControl w:val="0"/>
        <w:spacing w:after="0" w:line="360" w:lineRule="auto"/>
        <w:ind w:firstLine="700"/>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На первом этапе в скважину нужно закачать 2,8 м</w:t>
      </w:r>
      <w:r w:rsidRPr="006C27D4">
        <w:rPr>
          <w:rFonts w:eastAsia="Times New Roman" w:cs="Times New Roman"/>
          <w:color w:val="000000"/>
          <w:szCs w:val="28"/>
          <w:vertAlign w:val="superscript"/>
          <w:lang w:eastAsia="ru-RU" w:bidi="ru-RU"/>
        </w:rPr>
        <w:t>3</w:t>
      </w:r>
      <w:r w:rsidRPr="006C27D4">
        <w:rPr>
          <w:rFonts w:eastAsia="Times New Roman" w:cs="Times New Roman"/>
          <w:color w:val="000000"/>
          <w:szCs w:val="28"/>
          <w:lang w:eastAsia="ru-RU" w:bidi="ru-RU"/>
        </w:rPr>
        <w:t xml:space="preserve"> жидкости. По окончании времени ожидания равном 25,46 минут (1528 секунд), нужно закачать в скважину еще 17,39 м</w:t>
      </w:r>
      <w:r w:rsidRPr="006C27D4">
        <w:rPr>
          <w:rFonts w:eastAsia="Times New Roman" w:cs="Times New Roman"/>
          <w:color w:val="000000"/>
          <w:szCs w:val="28"/>
          <w:vertAlign w:val="superscript"/>
          <w:lang w:eastAsia="ru-RU" w:bidi="ru-RU"/>
        </w:rPr>
        <w:t>3</w:t>
      </w:r>
      <w:r w:rsidRPr="006C27D4">
        <w:rPr>
          <w:rFonts w:eastAsia="Times New Roman" w:cs="Times New Roman"/>
          <w:color w:val="000000"/>
          <w:szCs w:val="28"/>
          <w:lang w:eastAsia="ru-RU" w:bidi="ru-RU"/>
        </w:rPr>
        <w:t xml:space="preserve"> жидкости глушения. Общий объем жидкости глушения составляет 20,2 м</w:t>
      </w:r>
      <w:r w:rsidRPr="006C27D4">
        <w:rPr>
          <w:rFonts w:eastAsia="Times New Roman" w:cs="Times New Roman"/>
          <w:color w:val="000000"/>
          <w:szCs w:val="28"/>
          <w:vertAlign w:val="superscript"/>
          <w:lang w:eastAsia="ru-RU" w:bidi="ru-RU"/>
        </w:rPr>
        <w:t>3</w:t>
      </w:r>
      <w:r w:rsidRPr="006C27D4">
        <w:rPr>
          <w:rFonts w:eastAsia="Times New Roman" w:cs="Times New Roman"/>
          <w:color w:val="000000"/>
          <w:szCs w:val="28"/>
          <w:lang w:eastAsia="ru-RU" w:bidi="ru-RU"/>
        </w:rPr>
        <w:t>.</w:t>
      </w:r>
    </w:p>
    <w:p w14:paraId="52827BEF" w14:textId="77777777" w:rsidR="006C27D4" w:rsidRPr="006C27D4" w:rsidRDefault="006C27D4" w:rsidP="006C27D4">
      <w:pPr>
        <w:widowControl w:val="0"/>
        <w:spacing w:after="0" w:line="360" w:lineRule="auto"/>
        <w:ind w:firstLine="700"/>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 xml:space="preserve">При необходимости выполняют промывку для размыва песчаных пробок и выноса песка на поверхность. На скважине для промывки забоя была применена вода, насыщенная раствором </w:t>
      </w:r>
      <w:proofErr w:type="spellStart"/>
      <w:r w:rsidRPr="006C27D4">
        <w:rPr>
          <w:rFonts w:eastAsia="Times New Roman" w:cs="Times New Roman"/>
          <w:color w:val="000000"/>
          <w:szCs w:val="28"/>
          <w:lang w:val="en-US" w:eastAsia="ru-RU" w:bidi="ru-RU"/>
        </w:rPr>
        <w:t>CaCl</w:t>
      </w:r>
      <w:proofErr w:type="spellEnd"/>
      <w:r w:rsidRPr="006C27D4">
        <w:rPr>
          <w:rFonts w:eastAsia="Times New Roman" w:cs="Times New Roman"/>
          <w:color w:val="000000"/>
          <w:szCs w:val="28"/>
          <w:lang w:eastAsia="ru-RU" w:bidi="ru-RU"/>
        </w:rPr>
        <w:t>, с плотностью 1180 кг/м</w:t>
      </w:r>
      <w:r w:rsidRPr="006C27D4">
        <w:rPr>
          <w:rFonts w:eastAsia="Times New Roman" w:cs="Times New Roman"/>
          <w:color w:val="000000"/>
          <w:szCs w:val="28"/>
          <w:vertAlign w:val="superscript"/>
          <w:lang w:eastAsia="ru-RU" w:bidi="ru-RU"/>
        </w:rPr>
        <w:t>3</w:t>
      </w:r>
      <w:r w:rsidRPr="006C27D4">
        <w:rPr>
          <w:rFonts w:eastAsia="Times New Roman" w:cs="Times New Roman"/>
          <w:color w:val="000000"/>
          <w:szCs w:val="28"/>
          <w:lang w:eastAsia="ru-RU" w:bidi="ru-RU"/>
        </w:rPr>
        <w:t>. Далее приведён расчёт прямой промывки. В приложении Б представлена таблица с значениями подачи ЦА-320 на различных скоростях.</w:t>
      </w:r>
    </w:p>
    <w:p w14:paraId="72D9613A" w14:textId="1B3FE5B5" w:rsidR="006C27D4" w:rsidRPr="006C27D4" w:rsidRDefault="006C27D4" w:rsidP="006C27D4">
      <w:pPr>
        <w:widowControl w:val="0"/>
        <w:spacing w:after="0" w:line="360" w:lineRule="auto"/>
        <w:ind w:firstLine="700"/>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 xml:space="preserve">Скорости нисходящего потока жидкости определяются по графику зависимости подачи насоса и диаметра НКТ (Приложение </w:t>
      </w:r>
      <w:r w:rsidR="008605CB">
        <w:rPr>
          <w:rFonts w:eastAsia="Times New Roman" w:cs="Times New Roman"/>
          <w:color w:val="000000"/>
          <w:szCs w:val="28"/>
          <w:lang w:eastAsia="ru-RU" w:bidi="ru-RU"/>
        </w:rPr>
        <w:t>Б</w:t>
      </w:r>
      <w:r w:rsidRPr="006C27D4">
        <w:rPr>
          <w:rFonts w:eastAsia="Times New Roman" w:cs="Times New Roman"/>
          <w:color w:val="000000"/>
          <w:szCs w:val="28"/>
          <w:lang w:eastAsia="ru-RU" w:bidi="ru-RU"/>
        </w:rPr>
        <w:t>):</w:t>
      </w:r>
    </w:p>
    <w:p w14:paraId="1873F35F" w14:textId="77777777" w:rsidR="006C27D4" w:rsidRPr="006C27D4" w:rsidRDefault="007A1C39" w:rsidP="006C27D4">
      <w:pPr>
        <w:widowControl w:val="0"/>
        <w:spacing w:after="0" w:line="360" w:lineRule="auto"/>
        <w:ind w:firstLine="709"/>
        <w:jc w:val="both"/>
        <w:rPr>
          <w:rFonts w:eastAsia="Courier New" w:cs="Times New Roman"/>
          <w:i/>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ν</m:t>
            </m:r>
          </m:e>
          <m:sub>
            <m:r>
              <w:rPr>
                <w:rFonts w:ascii="Cambria Math" w:eastAsia="Courier New" w:hAnsi="Cambria Math" w:cs="Times New Roman"/>
                <w:color w:val="000000"/>
                <w:szCs w:val="24"/>
                <w:lang w:eastAsia="ru-RU" w:bidi="ru-RU"/>
              </w:rPr>
              <m:t>н</m:t>
            </m:r>
            <m:r>
              <w:rPr>
                <w:rFonts w:ascii="Cambria Math" w:eastAsia="Courier New" w:hAnsi="Cambria Math" w:cs="Times New Roman"/>
                <w:color w:val="000000"/>
                <w:szCs w:val="24"/>
                <w:lang w:val="en-US" w:eastAsia="ru-RU" w:bidi="ru-RU"/>
              </w:rPr>
              <m:t>I</m:t>
            </m:r>
          </m:sub>
        </m:sSub>
        <m:r>
          <w:rPr>
            <w:rFonts w:ascii="Cambria Math" w:eastAsia="Courier New" w:hAnsi="Cambria Math" w:cs="Times New Roman"/>
            <w:color w:val="000000"/>
            <w:szCs w:val="24"/>
            <w:lang w:eastAsia="ru-RU" w:bidi="ru-RU"/>
          </w:rPr>
          <m:t>=1,26 м/с</m:t>
        </m:r>
      </m:oMath>
      <w:r w:rsidR="006C27D4" w:rsidRPr="006C27D4">
        <w:rPr>
          <w:rFonts w:eastAsia="Courier New" w:cs="Times New Roman"/>
          <w:i/>
          <w:color w:val="000000"/>
          <w:szCs w:val="24"/>
          <w:lang w:eastAsia="ru-RU" w:bidi="ru-RU"/>
        </w:rPr>
        <w:t xml:space="preserve"> </w:t>
      </w:r>
    </w:p>
    <w:p w14:paraId="334C3C62" w14:textId="77777777" w:rsidR="006C27D4" w:rsidRPr="006C27D4" w:rsidRDefault="007A1C39" w:rsidP="006C27D4">
      <w:pPr>
        <w:widowControl w:val="0"/>
        <w:spacing w:after="0" w:line="360" w:lineRule="auto"/>
        <w:ind w:firstLine="709"/>
        <w:jc w:val="both"/>
        <w:rPr>
          <w:rFonts w:eastAsia="Courier New" w:cs="Times New Roman"/>
          <w:i/>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ν</m:t>
            </m:r>
          </m:e>
          <m:sub>
            <m:r>
              <w:rPr>
                <w:rFonts w:ascii="Cambria Math" w:eastAsia="Courier New" w:hAnsi="Cambria Math" w:cs="Times New Roman"/>
                <w:color w:val="000000"/>
                <w:szCs w:val="24"/>
                <w:lang w:eastAsia="ru-RU" w:bidi="ru-RU"/>
              </w:rPr>
              <m:t>н</m:t>
            </m:r>
            <m:r>
              <w:rPr>
                <w:rFonts w:ascii="Cambria Math" w:eastAsia="Courier New" w:hAnsi="Cambria Math" w:cs="Times New Roman"/>
                <w:color w:val="000000"/>
                <w:szCs w:val="24"/>
                <w:lang w:val="en-US" w:eastAsia="ru-RU" w:bidi="ru-RU"/>
              </w:rPr>
              <m:t>II</m:t>
            </m:r>
          </m:sub>
        </m:sSub>
        <m:r>
          <w:rPr>
            <w:rFonts w:ascii="Cambria Math" w:eastAsia="Courier New" w:hAnsi="Cambria Math" w:cs="Times New Roman"/>
            <w:color w:val="000000"/>
            <w:szCs w:val="24"/>
            <w:lang w:eastAsia="ru-RU" w:bidi="ru-RU"/>
          </w:rPr>
          <m:t>=1,85 м/с</m:t>
        </m:r>
      </m:oMath>
      <w:r w:rsidR="006C27D4" w:rsidRPr="006C27D4">
        <w:rPr>
          <w:rFonts w:eastAsia="Courier New" w:cs="Times New Roman"/>
          <w:i/>
          <w:color w:val="000000"/>
          <w:szCs w:val="24"/>
          <w:lang w:eastAsia="ru-RU" w:bidi="ru-RU"/>
        </w:rPr>
        <w:t xml:space="preserve"> </w:t>
      </w:r>
    </w:p>
    <w:p w14:paraId="0EB55046" w14:textId="77777777" w:rsidR="006C27D4" w:rsidRPr="006C27D4" w:rsidRDefault="007A1C39" w:rsidP="006C27D4">
      <w:pPr>
        <w:widowControl w:val="0"/>
        <w:spacing w:after="0" w:line="360" w:lineRule="auto"/>
        <w:ind w:firstLine="709"/>
        <w:jc w:val="both"/>
        <w:rPr>
          <w:rFonts w:eastAsia="Courier New" w:cs="Times New Roman"/>
          <w:i/>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ν</m:t>
            </m:r>
          </m:e>
          <m:sub>
            <m:r>
              <w:rPr>
                <w:rFonts w:ascii="Cambria Math" w:eastAsia="Courier New" w:hAnsi="Cambria Math" w:cs="Times New Roman"/>
                <w:color w:val="000000"/>
                <w:szCs w:val="24"/>
                <w:lang w:eastAsia="ru-RU" w:bidi="ru-RU"/>
              </w:rPr>
              <m:t>н</m:t>
            </m:r>
            <m:r>
              <w:rPr>
                <w:rFonts w:ascii="Cambria Math" w:eastAsia="Courier New" w:hAnsi="Cambria Math" w:cs="Times New Roman"/>
                <w:color w:val="000000"/>
                <w:szCs w:val="24"/>
                <w:lang w:val="en-US" w:eastAsia="ru-RU" w:bidi="ru-RU"/>
              </w:rPr>
              <m:t>III</m:t>
            </m:r>
          </m:sub>
        </m:sSub>
        <m:r>
          <w:rPr>
            <w:rFonts w:ascii="Cambria Math" w:eastAsia="Courier New" w:hAnsi="Cambria Math" w:cs="Times New Roman"/>
            <w:color w:val="000000"/>
            <w:szCs w:val="24"/>
            <w:lang w:eastAsia="ru-RU" w:bidi="ru-RU"/>
          </w:rPr>
          <m:t>=2,78 м/с</m:t>
        </m:r>
      </m:oMath>
      <w:r w:rsidR="006C27D4" w:rsidRPr="006C27D4">
        <w:rPr>
          <w:rFonts w:eastAsia="Courier New" w:cs="Times New Roman"/>
          <w:i/>
          <w:color w:val="000000"/>
          <w:szCs w:val="24"/>
          <w:lang w:eastAsia="ru-RU" w:bidi="ru-RU"/>
        </w:rPr>
        <w:t xml:space="preserve"> </w:t>
      </w:r>
    </w:p>
    <w:p w14:paraId="5CD54AA5" w14:textId="77777777" w:rsidR="006C27D4" w:rsidRPr="006C27D4" w:rsidRDefault="007A1C39" w:rsidP="006C27D4">
      <w:pPr>
        <w:widowControl w:val="0"/>
        <w:spacing w:after="0" w:line="360" w:lineRule="auto"/>
        <w:ind w:firstLine="709"/>
        <w:jc w:val="both"/>
        <w:rPr>
          <w:rFonts w:eastAsia="Courier New" w:cs="Times New Roman"/>
          <w:i/>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ν</m:t>
            </m:r>
          </m:e>
          <m:sub>
            <m:r>
              <w:rPr>
                <w:rFonts w:ascii="Cambria Math" w:eastAsia="Courier New" w:hAnsi="Cambria Math" w:cs="Times New Roman"/>
                <w:color w:val="000000"/>
                <w:szCs w:val="24"/>
                <w:lang w:eastAsia="ru-RU" w:bidi="ru-RU"/>
              </w:rPr>
              <m:t>н</m:t>
            </m:r>
            <m:r>
              <w:rPr>
                <w:rFonts w:ascii="Cambria Math" w:eastAsia="Courier New" w:hAnsi="Cambria Math" w:cs="Times New Roman"/>
                <w:color w:val="000000"/>
                <w:szCs w:val="24"/>
                <w:lang w:val="en-US" w:eastAsia="ru-RU" w:bidi="ru-RU"/>
              </w:rPr>
              <m:t>IV</m:t>
            </m:r>
          </m:sub>
        </m:sSub>
        <m:r>
          <w:rPr>
            <w:rFonts w:ascii="Cambria Math" w:eastAsia="Courier New" w:hAnsi="Cambria Math" w:cs="Times New Roman"/>
            <w:color w:val="000000"/>
            <w:szCs w:val="24"/>
            <w:lang w:eastAsia="ru-RU" w:bidi="ru-RU"/>
          </w:rPr>
          <m:t>=4,27 м/с</m:t>
        </m:r>
      </m:oMath>
      <w:r w:rsidR="006C27D4" w:rsidRPr="006C27D4">
        <w:rPr>
          <w:rFonts w:eastAsia="Courier New" w:cs="Times New Roman"/>
          <w:i/>
          <w:color w:val="000000"/>
          <w:szCs w:val="24"/>
          <w:lang w:eastAsia="ru-RU" w:bidi="ru-RU"/>
        </w:rPr>
        <w:t xml:space="preserve"> </w:t>
      </w:r>
    </w:p>
    <w:p w14:paraId="7D9D8523" w14:textId="77777777" w:rsidR="006C27D4" w:rsidRPr="006C27D4" w:rsidRDefault="006C27D4" w:rsidP="006C27D4">
      <w:pPr>
        <w:widowControl w:val="0"/>
        <w:spacing w:after="140" w:line="360" w:lineRule="auto"/>
        <w:ind w:firstLine="680"/>
        <w:rPr>
          <w:rFonts w:eastAsia="Times New Roman" w:cs="Times New Roman"/>
          <w:color w:val="000000"/>
          <w:szCs w:val="28"/>
          <w:lang w:eastAsia="ru-RU" w:bidi="ru-RU"/>
        </w:rPr>
      </w:pPr>
      <w:r w:rsidRPr="006C27D4">
        <w:rPr>
          <w:rFonts w:eastAsia="Times New Roman" w:cs="Times New Roman"/>
          <w:color w:val="000000"/>
          <w:szCs w:val="28"/>
          <w:lang w:eastAsia="ru-RU" w:bidi="ru-RU"/>
        </w:rPr>
        <w:t>Далее определяются потери напора при различных скоростях по формуле:</w:t>
      </w:r>
    </w:p>
    <w:p w14:paraId="1F0990D2" w14:textId="77777777" w:rsidR="006C27D4" w:rsidRPr="006C27D4" w:rsidRDefault="007A1C39" w:rsidP="006C27D4">
      <w:pPr>
        <w:widowControl w:val="0"/>
        <w:spacing w:line="360" w:lineRule="auto"/>
        <w:rPr>
          <w:rFonts w:eastAsia="Times New Roman" w:cs="Times New Roman"/>
          <w:color w:val="000000"/>
          <w:szCs w:val="28"/>
          <w:lang w:eastAsia="ru-RU" w:bidi="ru-RU"/>
        </w:rPr>
      </w:pPr>
      <m:oMath>
        <m:sSub>
          <m:sSubPr>
            <m:ctrlPr>
              <w:rPr>
                <w:rFonts w:ascii="Cambria Math" w:eastAsia="Times New Roman" w:hAnsi="Cambria Math" w:cs="Times New Roman"/>
                <w:i/>
                <w:color w:val="000000"/>
                <w:szCs w:val="28"/>
                <w:lang w:eastAsia="ru-RU" w:bidi="ru-RU"/>
              </w:rPr>
            </m:ctrlPr>
          </m:sSubPr>
          <m:e>
            <m:r>
              <w:rPr>
                <w:rFonts w:ascii="Cambria Math" w:eastAsia="Times New Roman" w:hAnsi="Cambria Math" w:cs="Times New Roman"/>
                <w:color w:val="000000"/>
                <w:szCs w:val="28"/>
                <w:lang w:eastAsia="ru-RU" w:bidi="ru-RU"/>
              </w:rPr>
              <m:t>h</m:t>
            </m:r>
          </m:e>
          <m:sub>
            <m:r>
              <w:rPr>
                <w:rFonts w:ascii="Cambria Math" w:eastAsia="Times New Roman" w:hAnsi="Cambria Math" w:cs="Times New Roman"/>
                <w:color w:val="000000"/>
                <w:szCs w:val="28"/>
                <w:lang w:eastAsia="ru-RU" w:bidi="ru-RU"/>
              </w:rPr>
              <m:t>1</m:t>
            </m:r>
          </m:sub>
        </m:sSub>
        <m:r>
          <w:rPr>
            <w:rFonts w:ascii="Cambria Math" w:eastAsia="Times New Roman" w:hAnsi="Cambria Math" w:cs="Times New Roman"/>
            <w:color w:val="000000"/>
            <w:szCs w:val="28"/>
            <w:lang w:eastAsia="ru-RU" w:bidi="ru-RU"/>
          </w:rPr>
          <m:t>=λ</m:t>
        </m:r>
        <m:f>
          <m:fPr>
            <m:ctrlPr>
              <w:rPr>
                <w:rFonts w:ascii="Cambria Math" w:eastAsia="Times New Roman" w:hAnsi="Cambria Math" w:cs="Times New Roman"/>
                <w:i/>
                <w:color w:val="000000"/>
                <w:szCs w:val="28"/>
                <w:lang w:eastAsia="ru-RU" w:bidi="ru-RU"/>
              </w:rPr>
            </m:ctrlPr>
          </m:fPr>
          <m:num>
            <m:r>
              <w:rPr>
                <w:rFonts w:ascii="Cambria Math" w:eastAsia="Times New Roman" w:hAnsi="Cambria Math" w:cs="Times New Roman"/>
                <w:color w:val="000000"/>
                <w:szCs w:val="28"/>
                <w:lang w:eastAsia="ru-RU" w:bidi="ru-RU"/>
              </w:rPr>
              <m:t>H</m:t>
            </m:r>
          </m:num>
          <m:den>
            <m:sSub>
              <m:sSubPr>
                <m:ctrlPr>
                  <w:rPr>
                    <w:rFonts w:ascii="Cambria Math" w:eastAsia="Times New Roman" w:hAnsi="Cambria Math" w:cs="Times New Roman"/>
                    <w:i/>
                    <w:color w:val="000000"/>
                    <w:szCs w:val="28"/>
                    <w:lang w:eastAsia="ru-RU" w:bidi="ru-RU"/>
                  </w:rPr>
                </m:ctrlPr>
              </m:sSubPr>
              <m:e>
                <m:r>
                  <w:rPr>
                    <w:rFonts w:ascii="Cambria Math" w:eastAsia="Times New Roman" w:hAnsi="Cambria Math" w:cs="Times New Roman"/>
                    <w:color w:val="000000"/>
                    <w:szCs w:val="28"/>
                    <w:lang w:eastAsia="ru-RU" w:bidi="ru-RU"/>
                  </w:rPr>
                  <m:t>d</m:t>
                </m:r>
              </m:e>
              <m:sub>
                <m:r>
                  <w:rPr>
                    <w:rFonts w:ascii="Cambria Math" w:eastAsia="Times New Roman" w:hAnsi="Cambria Math" w:cs="Times New Roman"/>
                    <w:color w:val="000000"/>
                    <w:szCs w:val="28"/>
                    <w:lang w:eastAsia="ru-RU" w:bidi="ru-RU"/>
                  </w:rPr>
                  <m:t>в</m:t>
                </m:r>
              </m:sub>
            </m:sSub>
          </m:den>
        </m:f>
        <m:r>
          <w:rPr>
            <w:rFonts w:ascii="Cambria Math" w:eastAsia="Times New Roman" w:hAnsi="Cambria Math" w:cs="Times New Roman"/>
            <w:color w:val="000000"/>
            <w:szCs w:val="28"/>
            <w:lang w:eastAsia="ru-RU" w:bidi="ru-RU"/>
          </w:rPr>
          <m:t>*</m:t>
        </m:r>
        <m:f>
          <m:fPr>
            <m:ctrlPr>
              <w:rPr>
                <w:rFonts w:ascii="Cambria Math" w:eastAsia="Times New Roman" w:hAnsi="Cambria Math" w:cs="Times New Roman"/>
                <w:i/>
                <w:color w:val="000000"/>
                <w:szCs w:val="28"/>
                <w:lang w:eastAsia="ru-RU" w:bidi="ru-RU"/>
              </w:rPr>
            </m:ctrlPr>
          </m:fPr>
          <m:num>
            <m:sSubSup>
              <m:sSubSupPr>
                <m:ctrlPr>
                  <w:rPr>
                    <w:rFonts w:ascii="Cambria Math" w:eastAsia="Times New Roman" w:hAnsi="Cambria Math" w:cs="Times New Roman"/>
                    <w:i/>
                    <w:color w:val="000000"/>
                    <w:szCs w:val="28"/>
                    <w:lang w:eastAsia="ru-RU" w:bidi="ru-RU"/>
                  </w:rPr>
                </m:ctrlPr>
              </m:sSubSupPr>
              <m:e>
                <m:r>
                  <w:rPr>
                    <w:rFonts w:ascii="Cambria Math" w:eastAsia="Times New Roman" w:hAnsi="Cambria Math" w:cs="Times New Roman"/>
                    <w:color w:val="000000"/>
                    <w:szCs w:val="28"/>
                    <w:lang w:eastAsia="ru-RU" w:bidi="ru-RU"/>
                  </w:rPr>
                  <m:t>v</m:t>
                </m:r>
              </m:e>
              <m:sub>
                <m:r>
                  <w:rPr>
                    <w:rFonts w:ascii="Cambria Math" w:eastAsia="Times New Roman" w:hAnsi="Cambria Math" w:cs="Times New Roman"/>
                    <w:color w:val="000000"/>
                    <w:szCs w:val="28"/>
                    <w:lang w:eastAsia="ru-RU" w:bidi="ru-RU"/>
                  </w:rPr>
                  <m:t>н</m:t>
                </m:r>
              </m:sub>
              <m:sup>
                <m:r>
                  <w:rPr>
                    <w:rFonts w:ascii="Cambria Math" w:eastAsia="Times New Roman" w:hAnsi="Cambria Math" w:cs="Times New Roman"/>
                    <w:color w:val="000000"/>
                    <w:szCs w:val="28"/>
                    <w:lang w:eastAsia="ru-RU" w:bidi="ru-RU"/>
                  </w:rPr>
                  <m:t>2</m:t>
                </m:r>
              </m:sup>
            </m:sSubSup>
          </m:num>
          <m:den>
            <m:r>
              <w:rPr>
                <w:rFonts w:ascii="Cambria Math" w:eastAsia="Times New Roman" w:hAnsi="Cambria Math" w:cs="Times New Roman"/>
                <w:color w:val="000000"/>
                <w:szCs w:val="28"/>
                <w:lang w:eastAsia="ru-RU" w:bidi="ru-RU"/>
              </w:rPr>
              <m:t>2</m:t>
            </m:r>
            <m:r>
              <w:rPr>
                <w:rFonts w:ascii="Cambria Math" w:eastAsia="Times New Roman" w:hAnsi="Cambria Math" w:cs="Times New Roman"/>
                <w:color w:val="000000"/>
                <w:szCs w:val="28"/>
                <w:lang w:val="en-US" w:eastAsia="ru-RU" w:bidi="ru-RU"/>
              </w:rPr>
              <m:t>g</m:t>
            </m:r>
          </m:den>
        </m:f>
      </m:oMath>
      <w:r w:rsidR="006C27D4" w:rsidRPr="006C27D4">
        <w:rPr>
          <w:rFonts w:eastAsia="Times New Roman" w:cs="Times New Roman"/>
          <w:color w:val="000000"/>
          <w:szCs w:val="28"/>
          <w:lang w:eastAsia="ru-RU" w:bidi="ru-RU"/>
        </w:rPr>
        <w:t xml:space="preserve"> </w:t>
      </w:r>
      <w:r w:rsidR="006C27D4" w:rsidRPr="006C27D4">
        <w:rPr>
          <w:rFonts w:eastAsia="Times New Roman" w:cs="Times New Roman"/>
          <w:color w:val="000000"/>
          <w:szCs w:val="28"/>
          <w:lang w:eastAsia="ru-RU" w:bidi="ru-RU"/>
        </w:rPr>
        <w:tab/>
      </w:r>
      <w:r w:rsidR="006C27D4" w:rsidRPr="006C27D4">
        <w:rPr>
          <w:rFonts w:eastAsia="Times New Roman" w:cs="Times New Roman"/>
          <w:color w:val="000000"/>
          <w:szCs w:val="28"/>
          <w:lang w:eastAsia="ru-RU" w:bidi="ru-RU"/>
        </w:rPr>
        <w:tab/>
      </w:r>
      <w:r w:rsidR="006C27D4" w:rsidRPr="006C27D4">
        <w:rPr>
          <w:rFonts w:eastAsia="Times New Roman" w:cs="Times New Roman"/>
          <w:color w:val="000000"/>
          <w:szCs w:val="28"/>
          <w:lang w:eastAsia="ru-RU" w:bidi="ru-RU"/>
        </w:rPr>
        <w:tab/>
      </w:r>
      <w:r w:rsidR="006C27D4" w:rsidRPr="006C27D4">
        <w:rPr>
          <w:rFonts w:eastAsia="Times New Roman" w:cs="Times New Roman"/>
          <w:color w:val="000000"/>
          <w:szCs w:val="28"/>
          <w:lang w:eastAsia="ru-RU" w:bidi="ru-RU"/>
        </w:rPr>
        <w:tab/>
      </w:r>
      <w:r w:rsidR="006C27D4" w:rsidRPr="006C27D4">
        <w:rPr>
          <w:rFonts w:eastAsia="Times New Roman" w:cs="Times New Roman"/>
          <w:color w:val="000000"/>
          <w:szCs w:val="28"/>
          <w:lang w:eastAsia="ru-RU" w:bidi="ru-RU"/>
        </w:rPr>
        <w:tab/>
      </w:r>
      <w:r w:rsidR="006C27D4" w:rsidRPr="006C27D4">
        <w:rPr>
          <w:rFonts w:eastAsia="Times New Roman" w:cs="Times New Roman"/>
          <w:color w:val="000000"/>
          <w:szCs w:val="28"/>
          <w:lang w:eastAsia="ru-RU" w:bidi="ru-RU"/>
        </w:rPr>
        <w:tab/>
      </w:r>
      <w:r w:rsidR="006C27D4" w:rsidRPr="006C27D4">
        <w:rPr>
          <w:rFonts w:eastAsia="Times New Roman" w:cs="Times New Roman"/>
          <w:color w:val="000000"/>
          <w:szCs w:val="28"/>
          <w:lang w:eastAsia="ru-RU" w:bidi="ru-RU"/>
        </w:rPr>
        <w:tab/>
      </w:r>
      <w:r w:rsidR="006C27D4" w:rsidRPr="006C27D4">
        <w:rPr>
          <w:rFonts w:eastAsia="Times New Roman" w:cs="Times New Roman"/>
          <w:color w:val="000000"/>
          <w:szCs w:val="28"/>
          <w:lang w:eastAsia="ru-RU" w:bidi="ru-RU"/>
        </w:rPr>
        <w:tab/>
      </w:r>
      <w:r w:rsidR="006C27D4" w:rsidRPr="006C27D4">
        <w:rPr>
          <w:rFonts w:eastAsia="Times New Roman" w:cs="Times New Roman"/>
          <w:color w:val="000000"/>
          <w:szCs w:val="28"/>
          <w:lang w:eastAsia="ru-RU" w:bidi="ru-RU"/>
        </w:rPr>
        <w:tab/>
      </w:r>
      <w:r w:rsidR="006C27D4" w:rsidRPr="006C27D4">
        <w:rPr>
          <w:rFonts w:eastAsia="Times New Roman" w:cs="Times New Roman"/>
          <w:color w:val="000000"/>
          <w:szCs w:val="28"/>
          <w:lang w:eastAsia="ru-RU" w:bidi="ru-RU"/>
        </w:rPr>
        <w:tab/>
        <w:t>(3.1.9)</w:t>
      </w:r>
    </w:p>
    <w:p w14:paraId="4D057A91" w14:textId="77777777" w:rsidR="006C27D4" w:rsidRPr="006C27D4" w:rsidRDefault="006C27D4" w:rsidP="006C27D4">
      <w:pPr>
        <w:widowControl w:val="0"/>
        <w:spacing w:after="0" w:line="360" w:lineRule="auto"/>
        <w:jc w:val="both"/>
        <w:rPr>
          <w:rFonts w:eastAsia="Courier New" w:cs="Times New Roman"/>
          <w:color w:val="000000"/>
          <w:szCs w:val="24"/>
          <w:lang w:eastAsia="ru-RU" w:bidi="ru-RU"/>
        </w:rPr>
      </w:pPr>
      <w:r w:rsidRPr="006C27D4">
        <w:rPr>
          <w:rFonts w:eastAsia="Courier New" w:cs="Times New Roman"/>
          <w:color w:val="000000"/>
          <w:szCs w:val="24"/>
          <w:lang w:eastAsia="ru-RU" w:bidi="ru-RU"/>
        </w:rPr>
        <w:t>λ – коэффициент гидравлического трения (λ = 0,035);</w:t>
      </w:r>
    </w:p>
    <w:p w14:paraId="663BE1F1" w14:textId="77777777" w:rsidR="006C27D4" w:rsidRPr="006C27D4" w:rsidRDefault="006C27D4" w:rsidP="006C27D4">
      <w:pPr>
        <w:widowControl w:val="0"/>
        <w:spacing w:after="0" w:line="360" w:lineRule="auto"/>
        <w:jc w:val="both"/>
        <w:rPr>
          <w:rFonts w:eastAsia="Courier New" w:cs="Times New Roman"/>
          <w:color w:val="000000"/>
          <w:szCs w:val="24"/>
          <w:lang w:eastAsia="ru-RU" w:bidi="ru-RU"/>
        </w:rPr>
      </w:pPr>
      <w:r w:rsidRPr="006C27D4">
        <w:rPr>
          <w:rFonts w:eastAsia="Courier New" w:cs="Times New Roman"/>
          <w:i/>
          <w:iCs/>
          <w:color w:val="000000"/>
          <w:szCs w:val="24"/>
          <w:lang w:eastAsia="ru-RU" w:bidi="ru-RU"/>
        </w:rPr>
        <w:t>Н-</w:t>
      </w:r>
      <w:r w:rsidRPr="006C27D4">
        <w:rPr>
          <w:rFonts w:eastAsia="Courier New" w:cs="Times New Roman"/>
          <w:color w:val="000000"/>
          <w:szCs w:val="24"/>
          <w:lang w:eastAsia="ru-RU" w:bidi="ru-RU"/>
        </w:rPr>
        <w:t xml:space="preserve"> глубина скважины, м;</w:t>
      </w:r>
    </w:p>
    <w:p w14:paraId="2257CF84" w14:textId="77777777" w:rsidR="006C27D4" w:rsidRPr="006C27D4" w:rsidRDefault="006C27D4" w:rsidP="006C27D4">
      <w:pPr>
        <w:widowControl w:val="0"/>
        <w:spacing w:after="0" w:line="360" w:lineRule="auto"/>
        <w:jc w:val="both"/>
        <w:rPr>
          <w:rFonts w:eastAsia="Courier New" w:cs="Times New Roman"/>
          <w:color w:val="000000"/>
          <w:szCs w:val="24"/>
          <w:lang w:eastAsia="ru-RU" w:bidi="ru-RU"/>
        </w:rPr>
      </w:pPr>
      <w:proofErr w:type="spellStart"/>
      <w:r w:rsidRPr="006C27D4">
        <w:rPr>
          <w:rFonts w:eastAsia="Courier New" w:cs="Times New Roman"/>
          <w:iCs/>
          <w:color w:val="000000"/>
          <w:szCs w:val="24"/>
          <w:lang w:eastAsia="ru-RU" w:bidi="ru-RU"/>
        </w:rPr>
        <w:t>d</w:t>
      </w:r>
      <w:r w:rsidRPr="006C27D4">
        <w:rPr>
          <w:rFonts w:eastAsia="Courier New" w:cs="Times New Roman"/>
          <w:iCs/>
          <w:color w:val="000000"/>
          <w:szCs w:val="24"/>
          <w:vertAlign w:val="subscript"/>
          <w:lang w:eastAsia="ru-RU" w:bidi="ru-RU"/>
        </w:rPr>
        <w:t>в</w:t>
      </w:r>
      <w:proofErr w:type="spellEnd"/>
      <w:r w:rsidRPr="006C27D4">
        <w:rPr>
          <w:rFonts w:eastAsia="Courier New" w:cs="Times New Roman"/>
          <w:i/>
          <w:iCs/>
          <w:color w:val="000000"/>
          <w:szCs w:val="24"/>
          <w:lang w:eastAsia="ru-RU" w:bidi="ru-RU"/>
        </w:rPr>
        <w:t xml:space="preserve"> –</w:t>
      </w:r>
      <w:r w:rsidRPr="006C27D4">
        <w:rPr>
          <w:rFonts w:eastAsia="Courier New" w:cs="Times New Roman"/>
          <w:color w:val="000000"/>
          <w:szCs w:val="24"/>
          <w:lang w:eastAsia="ru-RU" w:bidi="ru-RU"/>
        </w:rPr>
        <w:t xml:space="preserve"> внутренний диаметр НКТ, м; </w:t>
      </w:r>
    </w:p>
    <w:p w14:paraId="1DC0C330" w14:textId="77777777" w:rsidR="006C27D4" w:rsidRPr="006C27D4" w:rsidRDefault="006C27D4" w:rsidP="006C27D4">
      <w:pPr>
        <w:widowControl w:val="0"/>
        <w:spacing w:after="0" w:line="360" w:lineRule="auto"/>
        <w:jc w:val="both"/>
        <w:rPr>
          <w:rFonts w:eastAsia="Courier New" w:cs="Times New Roman"/>
          <w:color w:val="000000"/>
          <w:szCs w:val="24"/>
          <w:lang w:eastAsia="ru-RU" w:bidi="ru-RU"/>
        </w:rPr>
      </w:pPr>
      <w:proofErr w:type="spellStart"/>
      <w:r w:rsidRPr="006C27D4">
        <w:rPr>
          <w:rFonts w:eastAsia="Courier New" w:cs="Times New Roman"/>
          <w:i/>
          <w:iCs/>
          <w:color w:val="000000"/>
          <w:szCs w:val="24"/>
          <w:lang w:eastAsia="ru-RU" w:bidi="ru-RU"/>
        </w:rPr>
        <w:t>v</w:t>
      </w:r>
      <w:r w:rsidRPr="006C27D4">
        <w:rPr>
          <w:rFonts w:eastAsia="Courier New" w:cs="Times New Roman"/>
          <w:iCs/>
          <w:color w:val="000000"/>
          <w:szCs w:val="24"/>
          <w:vertAlign w:val="subscript"/>
          <w:lang w:eastAsia="ru-RU" w:bidi="ru-RU"/>
        </w:rPr>
        <w:t>н</w:t>
      </w:r>
      <w:proofErr w:type="spellEnd"/>
      <w:r w:rsidRPr="006C27D4">
        <w:rPr>
          <w:rFonts w:eastAsia="Courier New" w:cs="Times New Roman"/>
          <w:iCs/>
          <w:color w:val="000000"/>
          <w:szCs w:val="24"/>
          <w:vertAlign w:val="subscript"/>
          <w:lang w:eastAsia="ru-RU" w:bidi="ru-RU"/>
        </w:rPr>
        <w:t xml:space="preserve"> </w:t>
      </w:r>
      <w:r w:rsidRPr="006C27D4">
        <w:rPr>
          <w:rFonts w:eastAsia="Courier New" w:cs="Times New Roman"/>
          <w:i/>
          <w:iCs/>
          <w:color w:val="000000"/>
          <w:szCs w:val="24"/>
          <w:lang w:eastAsia="ru-RU" w:bidi="ru-RU"/>
        </w:rPr>
        <w:t>–</w:t>
      </w:r>
      <w:r w:rsidRPr="006C27D4">
        <w:rPr>
          <w:rFonts w:eastAsia="Courier New" w:cs="Times New Roman"/>
          <w:color w:val="000000"/>
          <w:szCs w:val="24"/>
          <w:lang w:eastAsia="ru-RU" w:bidi="ru-RU"/>
        </w:rPr>
        <w:t xml:space="preserve"> скорость нисходящего потока, м/с.</w:t>
      </w:r>
    </w:p>
    <w:p w14:paraId="070CBFD0" w14:textId="77777777" w:rsidR="006C27D4" w:rsidRPr="006C27D4" w:rsidRDefault="007A1C39" w:rsidP="006C27D4">
      <w:pPr>
        <w:widowControl w:val="0"/>
        <w:spacing w:after="0" w:line="360" w:lineRule="auto"/>
        <w:ind w:firstLine="709"/>
        <w:jc w:val="both"/>
        <w:rPr>
          <w:rFonts w:eastAsia="Courier New" w:cs="Times New Roman"/>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h</m:t>
            </m:r>
          </m:e>
          <m:sub>
            <m:r>
              <w:rPr>
                <w:rFonts w:ascii="Cambria Math" w:eastAsia="Courier New" w:hAnsi="Cambria Math" w:cs="Times New Roman"/>
                <w:color w:val="000000"/>
                <w:szCs w:val="24"/>
                <w:lang w:eastAsia="ru-RU" w:bidi="ru-RU"/>
              </w:rPr>
              <m:t>1</m:t>
            </m:r>
            <m:r>
              <w:rPr>
                <w:rFonts w:ascii="Cambria Math" w:eastAsia="Courier New" w:hAnsi="Cambria Math" w:cs="Times New Roman"/>
                <w:color w:val="000000"/>
                <w:szCs w:val="24"/>
                <w:lang w:val="en-US" w:eastAsia="ru-RU" w:bidi="ru-RU"/>
              </w:rPr>
              <m:t>I</m:t>
            </m:r>
          </m:sub>
        </m:sSub>
        <m:r>
          <w:rPr>
            <w:rFonts w:ascii="Cambria Math" w:eastAsia="Courier New" w:hAnsi="Cambria Math" w:cs="Times New Roman"/>
            <w:color w:val="000000"/>
            <w:szCs w:val="24"/>
            <w:lang w:eastAsia="ru-RU" w:bidi="ru-RU"/>
          </w:rPr>
          <m:t>=0,035*</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1649</m:t>
            </m:r>
          </m:num>
          <m:den>
            <m:r>
              <w:rPr>
                <w:rFonts w:ascii="Cambria Math" w:eastAsia="Courier New" w:hAnsi="Cambria Math" w:cs="Times New Roman"/>
                <w:color w:val="000000"/>
                <w:szCs w:val="24"/>
                <w:lang w:eastAsia="ru-RU" w:bidi="ru-RU"/>
              </w:rPr>
              <m:t>0,062</m:t>
            </m:r>
          </m:den>
        </m:f>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1,26</m:t>
                </m:r>
              </m:e>
              <m:sup>
                <m:r>
                  <w:rPr>
                    <w:rFonts w:ascii="Cambria Math" w:eastAsia="Courier New" w:hAnsi="Cambria Math" w:cs="Times New Roman"/>
                    <w:color w:val="000000"/>
                    <w:szCs w:val="24"/>
                    <w:lang w:eastAsia="ru-RU" w:bidi="ru-RU"/>
                  </w:rPr>
                  <m:t>2</m:t>
                </m:r>
              </m:sup>
            </m:sSup>
          </m:num>
          <m:den>
            <m:r>
              <w:rPr>
                <w:rFonts w:ascii="Cambria Math" w:eastAsia="Courier New" w:hAnsi="Cambria Math" w:cs="Times New Roman"/>
                <w:color w:val="000000"/>
                <w:szCs w:val="24"/>
                <w:lang w:eastAsia="ru-RU" w:bidi="ru-RU"/>
              </w:rPr>
              <m:t>2*9,81</m:t>
            </m:r>
          </m:den>
        </m:f>
        <m:r>
          <w:rPr>
            <w:rFonts w:ascii="Cambria Math" w:eastAsia="Courier New" w:hAnsi="Cambria Math" w:cs="Times New Roman"/>
            <w:color w:val="000000"/>
            <w:szCs w:val="24"/>
            <w:lang w:eastAsia="ru-RU" w:bidi="ru-RU"/>
          </w:rPr>
          <m:t>=75,32 м;</m:t>
        </m:r>
      </m:oMath>
      <w:r w:rsidR="006C27D4" w:rsidRPr="006C27D4">
        <w:rPr>
          <w:rFonts w:eastAsia="Courier New" w:cs="Times New Roman"/>
          <w:color w:val="000000"/>
          <w:szCs w:val="24"/>
          <w:lang w:eastAsia="ru-RU" w:bidi="ru-RU"/>
        </w:rPr>
        <w:t xml:space="preserve"> </w:t>
      </w:r>
    </w:p>
    <w:p w14:paraId="0F274AF5" w14:textId="77777777" w:rsidR="006C27D4" w:rsidRPr="006C27D4" w:rsidRDefault="007A1C39" w:rsidP="006C27D4">
      <w:pPr>
        <w:widowControl w:val="0"/>
        <w:spacing w:after="0" w:line="360" w:lineRule="auto"/>
        <w:ind w:firstLine="709"/>
        <w:jc w:val="both"/>
        <w:rPr>
          <w:rFonts w:eastAsia="Courier New" w:cs="Times New Roman"/>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h</m:t>
            </m:r>
          </m:e>
          <m:sub>
            <m:r>
              <w:rPr>
                <w:rFonts w:ascii="Cambria Math" w:eastAsia="Courier New" w:hAnsi="Cambria Math" w:cs="Times New Roman"/>
                <w:color w:val="000000"/>
                <w:szCs w:val="24"/>
                <w:lang w:eastAsia="ru-RU" w:bidi="ru-RU"/>
              </w:rPr>
              <m:t>1II</m:t>
            </m:r>
          </m:sub>
        </m:sSub>
        <m:r>
          <w:rPr>
            <w:rFonts w:ascii="Cambria Math" w:eastAsia="Courier New" w:hAnsi="Cambria Math" w:cs="Times New Roman"/>
            <w:color w:val="000000"/>
            <w:szCs w:val="24"/>
            <w:lang w:eastAsia="ru-RU" w:bidi="ru-RU"/>
          </w:rPr>
          <m:t>=0,035*</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1649</m:t>
            </m:r>
          </m:num>
          <m:den>
            <m:r>
              <w:rPr>
                <w:rFonts w:ascii="Cambria Math" w:eastAsia="Courier New" w:hAnsi="Cambria Math" w:cs="Times New Roman"/>
                <w:color w:val="000000"/>
                <w:szCs w:val="24"/>
                <w:lang w:eastAsia="ru-RU" w:bidi="ru-RU"/>
              </w:rPr>
              <m:t>0,062</m:t>
            </m:r>
          </m:den>
        </m:f>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1,85</m:t>
                </m:r>
              </m:e>
              <m:sup>
                <m:r>
                  <w:rPr>
                    <w:rFonts w:ascii="Cambria Math" w:eastAsia="Courier New" w:hAnsi="Cambria Math" w:cs="Times New Roman"/>
                    <w:color w:val="000000"/>
                    <w:szCs w:val="24"/>
                    <w:lang w:eastAsia="ru-RU" w:bidi="ru-RU"/>
                  </w:rPr>
                  <m:t>2</m:t>
                </m:r>
              </m:sup>
            </m:sSup>
          </m:num>
          <m:den>
            <m:r>
              <w:rPr>
                <w:rFonts w:ascii="Cambria Math" w:eastAsia="Courier New" w:hAnsi="Cambria Math" w:cs="Times New Roman"/>
                <w:color w:val="000000"/>
                <w:szCs w:val="24"/>
                <w:lang w:eastAsia="ru-RU" w:bidi="ru-RU"/>
              </w:rPr>
              <m:t>2*9,81</m:t>
            </m:r>
          </m:den>
        </m:f>
        <m:r>
          <w:rPr>
            <w:rFonts w:ascii="Cambria Math" w:eastAsia="Courier New" w:hAnsi="Cambria Math" w:cs="Times New Roman"/>
            <w:color w:val="000000"/>
            <w:szCs w:val="24"/>
            <w:lang w:eastAsia="ru-RU" w:bidi="ru-RU"/>
          </w:rPr>
          <m:t>=162,38 м;</m:t>
        </m:r>
      </m:oMath>
      <w:r w:rsidR="006C27D4" w:rsidRPr="006C27D4">
        <w:rPr>
          <w:rFonts w:eastAsia="Courier New" w:cs="Times New Roman"/>
          <w:color w:val="000000"/>
          <w:szCs w:val="24"/>
          <w:lang w:eastAsia="ru-RU" w:bidi="ru-RU"/>
        </w:rPr>
        <w:t xml:space="preserve"> </w:t>
      </w:r>
    </w:p>
    <w:p w14:paraId="71735BEA" w14:textId="77777777" w:rsidR="006C27D4" w:rsidRPr="006C27D4" w:rsidRDefault="007A1C39" w:rsidP="006C27D4">
      <w:pPr>
        <w:widowControl w:val="0"/>
        <w:spacing w:after="0" w:line="360" w:lineRule="auto"/>
        <w:ind w:firstLine="709"/>
        <w:jc w:val="both"/>
        <w:rPr>
          <w:rFonts w:eastAsia="Courier New" w:cs="Times New Roman"/>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h</m:t>
            </m:r>
          </m:e>
          <m:sub>
            <m:r>
              <w:rPr>
                <w:rFonts w:ascii="Cambria Math" w:eastAsia="Courier New" w:hAnsi="Cambria Math" w:cs="Times New Roman"/>
                <w:color w:val="000000"/>
                <w:szCs w:val="24"/>
                <w:lang w:eastAsia="ru-RU" w:bidi="ru-RU"/>
              </w:rPr>
              <m:t>1III</m:t>
            </m:r>
          </m:sub>
        </m:sSub>
        <m:r>
          <w:rPr>
            <w:rFonts w:ascii="Cambria Math" w:eastAsia="Courier New" w:hAnsi="Cambria Math" w:cs="Times New Roman"/>
            <w:color w:val="000000"/>
            <w:szCs w:val="24"/>
            <w:lang w:eastAsia="ru-RU" w:bidi="ru-RU"/>
          </w:rPr>
          <m:t>=0,035*</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1649</m:t>
            </m:r>
          </m:num>
          <m:den>
            <m:r>
              <w:rPr>
                <w:rFonts w:ascii="Cambria Math" w:eastAsia="Courier New" w:hAnsi="Cambria Math" w:cs="Times New Roman"/>
                <w:color w:val="000000"/>
                <w:szCs w:val="24"/>
                <w:lang w:eastAsia="ru-RU" w:bidi="ru-RU"/>
              </w:rPr>
              <m:t>0,062</m:t>
            </m:r>
          </m:den>
        </m:f>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2,78</m:t>
                </m:r>
              </m:e>
              <m:sup>
                <m:r>
                  <w:rPr>
                    <w:rFonts w:ascii="Cambria Math" w:eastAsia="Courier New" w:hAnsi="Cambria Math" w:cs="Times New Roman"/>
                    <w:color w:val="000000"/>
                    <w:szCs w:val="24"/>
                    <w:lang w:eastAsia="ru-RU" w:bidi="ru-RU"/>
                  </w:rPr>
                  <m:t>2</m:t>
                </m:r>
              </m:sup>
            </m:sSup>
          </m:num>
          <m:den>
            <m:r>
              <w:rPr>
                <w:rFonts w:ascii="Cambria Math" w:eastAsia="Courier New" w:hAnsi="Cambria Math" w:cs="Times New Roman"/>
                <w:color w:val="000000"/>
                <w:szCs w:val="24"/>
                <w:lang w:eastAsia="ru-RU" w:bidi="ru-RU"/>
              </w:rPr>
              <m:t>2*9,81</m:t>
            </m:r>
          </m:den>
        </m:f>
        <m:r>
          <w:rPr>
            <w:rFonts w:ascii="Cambria Math" w:eastAsia="Courier New" w:hAnsi="Cambria Math" w:cs="Times New Roman"/>
            <w:color w:val="000000"/>
            <w:szCs w:val="24"/>
            <w:lang w:eastAsia="ru-RU" w:bidi="ru-RU"/>
          </w:rPr>
          <m:t>=366,68 м;</m:t>
        </m:r>
      </m:oMath>
      <w:r w:rsidR="006C27D4" w:rsidRPr="006C27D4">
        <w:rPr>
          <w:rFonts w:eastAsia="Courier New" w:cs="Times New Roman"/>
          <w:color w:val="000000"/>
          <w:szCs w:val="24"/>
          <w:lang w:eastAsia="ru-RU" w:bidi="ru-RU"/>
        </w:rPr>
        <w:t xml:space="preserve"> </w:t>
      </w:r>
    </w:p>
    <w:p w14:paraId="719A01B6" w14:textId="77777777" w:rsidR="006C27D4" w:rsidRPr="006C27D4" w:rsidRDefault="007A1C39" w:rsidP="006C27D4">
      <w:pPr>
        <w:widowControl w:val="0"/>
        <w:spacing w:after="0" w:line="360" w:lineRule="auto"/>
        <w:ind w:firstLine="709"/>
        <w:jc w:val="both"/>
        <w:rPr>
          <w:rFonts w:eastAsia="Courier New" w:cs="Times New Roman"/>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h</m:t>
            </m:r>
          </m:e>
          <m:sub>
            <m:r>
              <w:rPr>
                <w:rFonts w:ascii="Cambria Math" w:eastAsia="Courier New" w:hAnsi="Cambria Math" w:cs="Times New Roman"/>
                <w:color w:val="000000"/>
                <w:szCs w:val="24"/>
                <w:lang w:eastAsia="ru-RU" w:bidi="ru-RU"/>
              </w:rPr>
              <m:t>1IV</m:t>
            </m:r>
          </m:sub>
        </m:sSub>
        <m:r>
          <w:rPr>
            <w:rFonts w:ascii="Cambria Math" w:eastAsia="Courier New" w:hAnsi="Cambria Math" w:cs="Times New Roman"/>
            <w:color w:val="000000"/>
            <w:szCs w:val="24"/>
            <w:lang w:eastAsia="ru-RU" w:bidi="ru-RU"/>
          </w:rPr>
          <m:t>=0,035*</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1649</m:t>
            </m:r>
          </m:num>
          <m:den>
            <m:r>
              <w:rPr>
                <w:rFonts w:ascii="Cambria Math" w:eastAsia="Courier New" w:hAnsi="Cambria Math" w:cs="Times New Roman"/>
                <w:color w:val="000000"/>
                <w:szCs w:val="24"/>
                <w:lang w:eastAsia="ru-RU" w:bidi="ru-RU"/>
              </w:rPr>
              <m:t>0,062</m:t>
            </m:r>
          </m:den>
        </m:f>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4,27</m:t>
                </m:r>
              </m:e>
              <m:sup>
                <m:r>
                  <w:rPr>
                    <w:rFonts w:ascii="Cambria Math" w:eastAsia="Courier New" w:hAnsi="Cambria Math" w:cs="Times New Roman"/>
                    <w:color w:val="000000"/>
                    <w:szCs w:val="24"/>
                    <w:lang w:eastAsia="ru-RU" w:bidi="ru-RU"/>
                  </w:rPr>
                  <m:t>2</m:t>
                </m:r>
              </m:sup>
            </m:sSup>
          </m:num>
          <m:den>
            <m:r>
              <w:rPr>
                <w:rFonts w:ascii="Cambria Math" w:eastAsia="Courier New" w:hAnsi="Cambria Math" w:cs="Times New Roman"/>
                <w:color w:val="000000"/>
                <w:szCs w:val="24"/>
                <w:lang w:eastAsia="ru-RU" w:bidi="ru-RU"/>
              </w:rPr>
              <m:t>2*9,81</m:t>
            </m:r>
          </m:den>
        </m:f>
        <m:r>
          <w:rPr>
            <w:rFonts w:ascii="Cambria Math" w:eastAsia="Courier New" w:hAnsi="Cambria Math" w:cs="Times New Roman"/>
            <w:color w:val="000000"/>
            <w:szCs w:val="24"/>
            <w:lang w:eastAsia="ru-RU" w:bidi="ru-RU"/>
          </w:rPr>
          <m:t>=865,07 м;</m:t>
        </m:r>
      </m:oMath>
      <w:r w:rsidR="006C27D4" w:rsidRPr="006C27D4">
        <w:rPr>
          <w:rFonts w:eastAsia="Courier New" w:cs="Times New Roman"/>
          <w:color w:val="000000"/>
          <w:szCs w:val="24"/>
          <w:lang w:eastAsia="ru-RU" w:bidi="ru-RU"/>
        </w:rPr>
        <w:t xml:space="preserve"> </w:t>
      </w:r>
    </w:p>
    <w:p w14:paraId="3C409DED" w14:textId="77777777" w:rsidR="006C27D4" w:rsidRPr="006C27D4" w:rsidRDefault="006C27D4" w:rsidP="006C27D4">
      <w:pPr>
        <w:widowControl w:val="0"/>
        <w:spacing w:line="360" w:lineRule="auto"/>
        <w:ind w:firstLine="680"/>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Затем по графику определяется скорости восходящего потока</w:t>
      </w:r>
    </w:p>
    <w:p w14:paraId="15F75BDA" w14:textId="4D99C2ED" w:rsidR="006C27D4" w:rsidRPr="006C27D4" w:rsidRDefault="006C27D4" w:rsidP="006C27D4">
      <w:pPr>
        <w:widowControl w:val="0"/>
        <w:spacing w:after="0" w:line="360" w:lineRule="auto"/>
        <w:ind w:left="680" w:hanging="680"/>
        <w:rPr>
          <w:rFonts w:eastAsia="Times New Roman" w:cs="Times New Roman"/>
          <w:color w:val="000000"/>
          <w:szCs w:val="28"/>
          <w:lang w:eastAsia="ru-RU" w:bidi="ru-RU"/>
        </w:rPr>
      </w:pPr>
      <w:r w:rsidRPr="006C27D4">
        <w:rPr>
          <w:rFonts w:eastAsia="Times New Roman" w:cs="Times New Roman"/>
          <w:color w:val="000000"/>
          <w:szCs w:val="28"/>
          <w:lang w:eastAsia="ru-RU" w:bidi="ru-RU"/>
        </w:rPr>
        <w:t xml:space="preserve">(Приложение </w:t>
      </w:r>
      <w:r w:rsidR="008605CB">
        <w:rPr>
          <w:rFonts w:eastAsia="Times New Roman" w:cs="Times New Roman"/>
          <w:color w:val="000000"/>
          <w:szCs w:val="28"/>
          <w:lang w:eastAsia="ru-RU" w:bidi="ru-RU"/>
        </w:rPr>
        <w:t>Б</w:t>
      </w:r>
      <w:r w:rsidRPr="006C27D4">
        <w:rPr>
          <w:rFonts w:eastAsia="Times New Roman" w:cs="Times New Roman"/>
          <w:color w:val="000000"/>
          <w:szCs w:val="28"/>
          <w:lang w:eastAsia="ru-RU" w:bidi="ru-RU"/>
        </w:rPr>
        <w:t>):</w:t>
      </w:r>
    </w:p>
    <w:p w14:paraId="4D8B6A00" w14:textId="77777777" w:rsidR="006C27D4" w:rsidRPr="006C27D4" w:rsidRDefault="007A1C39" w:rsidP="006C27D4">
      <w:pPr>
        <w:widowControl w:val="0"/>
        <w:spacing w:after="0" w:line="360" w:lineRule="auto"/>
        <w:ind w:firstLine="709"/>
        <w:jc w:val="both"/>
        <w:rPr>
          <w:rFonts w:eastAsia="Courier New" w:cs="Times New Roman"/>
          <w:color w:val="000000"/>
          <w:szCs w:val="24"/>
          <w:lang w:eastAsia="ru-RU" w:bidi="ru-RU"/>
        </w:rPr>
      </w:pPr>
      <m:oMath>
        <m:sSubSup>
          <m:sSubSupPr>
            <m:ctrlPr>
              <w:rPr>
                <w:rFonts w:ascii="Cambria Math" w:eastAsia="Courier New" w:hAnsi="Cambria Math" w:cs="Times New Roman"/>
                <w:i/>
                <w:color w:val="000000"/>
                <w:szCs w:val="24"/>
                <w:lang w:eastAsia="ru-RU" w:bidi="ru-RU"/>
              </w:rPr>
            </m:ctrlPr>
          </m:sSubSupPr>
          <m:e>
            <m:r>
              <w:rPr>
                <w:rFonts w:ascii="Cambria Math" w:eastAsia="Courier New" w:hAnsi="Cambria Math" w:cs="Times New Roman"/>
                <w:color w:val="000000"/>
                <w:szCs w:val="24"/>
                <w:lang w:eastAsia="ru-RU" w:bidi="ru-RU"/>
              </w:rPr>
              <m:t>v</m:t>
            </m:r>
          </m:e>
          <m:sub>
            <m:r>
              <w:rPr>
                <w:rFonts w:ascii="Cambria Math" w:eastAsia="Courier New" w:hAnsi="Cambria Math" w:cs="Times New Roman"/>
                <w:color w:val="000000"/>
                <w:szCs w:val="24"/>
                <w:lang w:eastAsia="ru-RU" w:bidi="ru-RU"/>
              </w:rPr>
              <m:t>в</m:t>
            </m:r>
          </m:sub>
          <m:sup>
            <m:r>
              <w:rPr>
                <w:rFonts w:ascii="Cambria Math" w:eastAsia="Courier New" w:hAnsi="Cambria Math" w:cs="Times New Roman"/>
                <w:color w:val="000000"/>
                <w:szCs w:val="24"/>
                <w:lang w:eastAsia="ru-RU" w:bidi="ru-RU"/>
              </w:rPr>
              <m:t>I</m:t>
            </m:r>
          </m:sup>
        </m:sSubSup>
        <m:r>
          <w:rPr>
            <w:rFonts w:ascii="Cambria Math" w:eastAsia="Courier New" w:hAnsi="Cambria Math" w:cs="Times New Roman"/>
            <w:color w:val="000000"/>
            <w:szCs w:val="24"/>
            <w:lang w:eastAsia="ru-RU" w:bidi="ru-RU"/>
          </w:rPr>
          <m:t>=0,33 м/с;</m:t>
        </m:r>
      </m:oMath>
      <w:r w:rsidR="006C27D4" w:rsidRPr="006C27D4">
        <w:rPr>
          <w:rFonts w:eastAsia="Courier New" w:cs="Times New Roman"/>
          <w:color w:val="000000"/>
          <w:szCs w:val="24"/>
          <w:lang w:eastAsia="ru-RU" w:bidi="ru-RU"/>
        </w:rPr>
        <w:t xml:space="preserve"> </w:t>
      </w:r>
    </w:p>
    <w:p w14:paraId="786E577D" w14:textId="77777777" w:rsidR="006C27D4" w:rsidRPr="006C27D4" w:rsidRDefault="007A1C39" w:rsidP="006C27D4">
      <w:pPr>
        <w:widowControl w:val="0"/>
        <w:spacing w:after="0" w:line="360" w:lineRule="auto"/>
        <w:ind w:firstLine="709"/>
        <w:jc w:val="both"/>
        <w:rPr>
          <w:rFonts w:eastAsia="Courier New" w:cs="Times New Roman"/>
          <w:color w:val="000000"/>
          <w:szCs w:val="24"/>
          <w:lang w:eastAsia="ru-RU" w:bidi="ru-RU"/>
        </w:rPr>
      </w:pPr>
      <m:oMath>
        <m:sSubSup>
          <m:sSubSupPr>
            <m:ctrlPr>
              <w:rPr>
                <w:rFonts w:ascii="Cambria Math" w:eastAsia="Courier New" w:hAnsi="Cambria Math" w:cs="Times New Roman"/>
                <w:i/>
                <w:color w:val="000000"/>
                <w:szCs w:val="24"/>
                <w:lang w:eastAsia="ru-RU" w:bidi="ru-RU"/>
              </w:rPr>
            </m:ctrlPr>
          </m:sSubSupPr>
          <m:e>
            <m:r>
              <w:rPr>
                <w:rFonts w:ascii="Cambria Math" w:eastAsia="Courier New" w:hAnsi="Cambria Math" w:cs="Times New Roman"/>
                <w:color w:val="000000"/>
                <w:szCs w:val="24"/>
                <w:lang w:eastAsia="ru-RU" w:bidi="ru-RU"/>
              </w:rPr>
              <m:t>v</m:t>
            </m:r>
          </m:e>
          <m:sub>
            <m:r>
              <w:rPr>
                <w:rFonts w:ascii="Cambria Math" w:eastAsia="Courier New" w:hAnsi="Cambria Math" w:cs="Times New Roman"/>
                <w:color w:val="000000"/>
                <w:szCs w:val="24"/>
                <w:lang w:eastAsia="ru-RU" w:bidi="ru-RU"/>
              </w:rPr>
              <m:t>в</m:t>
            </m:r>
          </m:sub>
          <m:sup>
            <m:r>
              <w:rPr>
                <w:rFonts w:ascii="Cambria Math" w:eastAsia="Courier New" w:hAnsi="Cambria Math" w:cs="Times New Roman"/>
                <w:color w:val="000000"/>
                <w:szCs w:val="24"/>
                <w:lang w:eastAsia="ru-RU" w:bidi="ru-RU"/>
              </w:rPr>
              <m:t>I</m:t>
            </m:r>
            <m:r>
              <w:rPr>
                <w:rFonts w:ascii="Cambria Math" w:eastAsia="Courier New" w:hAnsi="Cambria Math" w:cs="Times New Roman"/>
                <w:color w:val="000000"/>
                <w:szCs w:val="24"/>
                <w:lang w:val="en-US" w:eastAsia="ru-RU" w:bidi="ru-RU"/>
              </w:rPr>
              <m:t>I</m:t>
            </m:r>
          </m:sup>
        </m:sSubSup>
        <m:r>
          <w:rPr>
            <w:rFonts w:ascii="Cambria Math" w:eastAsia="Courier New" w:hAnsi="Cambria Math" w:cs="Times New Roman"/>
            <w:color w:val="000000"/>
            <w:szCs w:val="24"/>
            <w:lang w:eastAsia="ru-RU" w:bidi="ru-RU"/>
          </w:rPr>
          <m:t>=0,5 м/с;</m:t>
        </m:r>
      </m:oMath>
      <w:r w:rsidR="006C27D4" w:rsidRPr="006C27D4">
        <w:rPr>
          <w:rFonts w:eastAsia="Courier New" w:cs="Times New Roman"/>
          <w:color w:val="000000"/>
          <w:szCs w:val="24"/>
          <w:lang w:eastAsia="ru-RU" w:bidi="ru-RU"/>
        </w:rPr>
        <w:t xml:space="preserve"> </w:t>
      </w:r>
    </w:p>
    <w:p w14:paraId="3C1F6047" w14:textId="77777777" w:rsidR="006C27D4" w:rsidRPr="006C27D4" w:rsidRDefault="007A1C39" w:rsidP="006C27D4">
      <w:pPr>
        <w:widowControl w:val="0"/>
        <w:spacing w:after="0" w:line="360" w:lineRule="auto"/>
        <w:ind w:firstLine="709"/>
        <w:jc w:val="both"/>
        <w:rPr>
          <w:rFonts w:eastAsia="Courier New" w:cs="Times New Roman"/>
          <w:color w:val="000000"/>
          <w:szCs w:val="24"/>
          <w:lang w:eastAsia="ru-RU" w:bidi="ru-RU"/>
        </w:rPr>
      </w:pPr>
      <m:oMath>
        <m:sSubSup>
          <m:sSubSupPr>
            <m:ctrlPr>
              <w:rPr>
                <w:rFonts w:ascii="Cambria Math" w:eastAsia="Courier New" w:hAnsi="Cambria Math" w:cs="Times New Roman"/>
                <w:i/>
                <w:color w:val="000000"/>
                <w:szCs w:val="24"/>
                <w:lang w:eastAsia="ru-RU" w:bidi="ru-RU"/>
              </w:rPr>
            </m:ctrlPr>
          </m:sSubSupPr>
          <m:e>
            <m:r>
              <w:rPr>
                <w:rFonts w:ascii="Cambria Math" w:eastAsia="Courier New" w:hAnsi="Cambria Math" w:cs="Times New Roman"/>
                <w:color w:val="000000"/>
                <w:szCs w:val="24"/>
                <w:lang w:eastAsia="ru-RU" w:bidi="ru-RU"/>
              </w:rPr>
              <m:t>v</m:t>
            </m:r>
          </m:e>
          <m:sub>
            <m:r>
              <w:rPr>
                <w:rFonts w:ascii="Cambria Math" w:eastAsia="Courier New" w:hAnsi="Cambria Math" w:cs="Times New Roman"/>
                <w:color w:val="000000"/>
                <w:szCs w:val="24"/>
                <w:lang w:eastAsia="ru-RU" w:bidi="ru-RU"/>
              </w:rPr>
              <m:t>в</m:t>
            </m:r>
          </m:sub>
          <m:sup>
            <m:r>
              <w:rPr>
                <w:rFonts w:ascii="Cambria Math" w:eastAsia="Courier New" w:hAnsi="Cambria Math" w:cs="Times New Roman"/>
                <w:color w:val="000000"/>
                <w:szCs w:val="24"/>
                <w:lang w:eastAsia="ru-RU" w:bidi="ru-RU"/>
              </w:rPr>
              <m:t>III</m:t>
            </m:r>
          </m:sup>
        </m:sSubSup>
        <m:r>
          <w:rPr>
            <w:rFonts w:ascii="Cambria Math" w:eastAsia="Courier New" w:hAnsi="Cambria Math" w:cs="Times New Roman"/>
            <w:color w:val="000000"/>
            <w:szCs w:val="24"/>
            <w:lang w:eastAsia="ru-RU" w:bidi="ru-RU"/>
          </w:rPr>
          <m:t>=0,79 м/с;</m:t>
        </m:r>
      </m:oMath>
      <w:r w:rsidR="006C27D4" w:rsidRPr="006C27D4">
        <w:rPr>
          <w:rFonts w:eastAsia="Courier New" w:cs="Times New Roman"/>
          <w:color w:val="000000"/>
          <w:szCs w:val="24"/>
          <w:lang w:eastAsia="ru-RU" w:bidi="ru-RU"/>
        </w:rPr>
        <w:t xml:space="preserve"> </w:t>
      </w:r>
    </w:p>
    <w:p w14:paraId="1ABD6607" w14:textId="77777777" w:rsidR="006C27D4" w:rsidRPr="006C27D4" w:rsidRDefault="007A1C39" w:rsidP="006C27D4">
      <w:pPr>
        <w:widowControl w:val="0"/>
        <w:spacing w:after="0" w:line="360" w:lineRule="auto"/>
        <w:ind w:firstLine="709"/>
        <w:jc w:val="both"/>
        <w:rPr>
          <w:rFonts w:eastAsia="Courier New" w:cs="Times New Roman"/>
          <w:color w:val="000000"/>
          <w:szCs w:val="24"/>
          <w:lang w:eastAsia="ru-RU" w:bidi="ru-RU"/>
        </w:rPr>
      </w:pPr>
      <m:oMath>
        <m:sSubSup>
          <m:sSubSupPr>
            <m:ctrlPr>
              <w:rPr>
                <w:rFonts w:ascii="Cambria Math" w:eastAsia="Courier New" w:hAnsi="Cambria Math" w:cs="Times New Roman"/>
                <w:i/>
                <w:color w:val="000000"/>
                <w:szCs w:val="24"/>
                <w:lang w:eastAsia="ru-RU" w:bidi="ru-RU"/>
              </w:rPr>
            </m:ctrlPr>
          </m:sSubSupPr>
          <m:e>
            <m:r>
              <w:rPr>
                <w:rFonts w:ascii="Cambria Math" w:eastAsia="Courier New" w:hAnsi="Cambria Math" w:cs="Times New Roman"/>
                <w:color w:val="000000"/>
                <w:szCs w:val="24"/>
                <w:lang w:eastAsia="ru-RU" w:bidi="ru-RU"/>
              </w:rPr>
              <m:t>v</m:t>
            </m:r>
          </m:e>
          <m:sub>
            <m:r>
              <w:rPr>
                <w:rFonts w:ascii="Cambria Math" w:eastAsia="Courier New" w:hAnsi="Cambria Math" w:cs="Times New Roman"/>
                <w:color w:val="000000"/>
                <w:szCs w:val="24"/>
                <w:lang w:eastAsia="ru-RU" w:bidi="ru-RU"/>
              </w:rPr>
              <m:t>в</m:t>
            </m:r>
          </m:sub>
          <m:sup>
            <m:r>
              <w:rPr>
                <w:rFonts w:ascii="Cambria Math" w:eastAsia="Courier New" w:hAnsi="Cambria Math" w:cs="Times New Roman"/>
                <w:color w:val="000000"/>
                <w:szCs w:val="24"/>
                <w:lang w:eastAsia="ru-RU" w:bidi="ru-RU"/>
              </w:rPr>
              <m:t>IV</m:t>
            </m:r>
          </m:sup>
        </m:sSubSup>
        <m:r>
          <w:rPr>
            <w:rFonts w:ascii="Cambria Math" w:eastAsia="Courier New" w:hAnsi="Cambria Math" w:cs="Times New Roman"/>
            <w:color w:val="000000"/>
            <w:szCs w:val="24"/>
            <w:lang w:eastAsia="ru-RU" w:bidi="ru-RU"/>
          </w:rPr>
          <m:t>=1,15 м/с;</m:t>
        </m:r>
      </m:oMath>
      <w:r w:rsidR="006C27D4" w:rsidRPr="006C27D4">
        <w:rPr>
          <w:rFonts w:eastAsia="Courier New" w:cs="Times New Roman"/>
          <w:color w:val="000000"/>
          <w:szCs w:val="24"/>
          <w:lang w:eastAsia="ru-RU" w:bidi="ru-RU"/>
        </w:rPr>
        <w:t xml:space="preserve"> </w:t>
      </w:r>
    </w:p>
    <w:p w14:paraId="6EFFD309" w14:textId="77777777" w:rsidR="006C27D4" w:rsidRPr="006C27D4" w:rsidRDefault="006C27D4" w:rsidP="006C27D4">
      <w:pPr>
        <w:widowControl w:val="0"/>
        <w:spacing w:line="360" w:lineRule="auto"/>
        <w:ind w:firstLine="680"/>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 xml:space="preserve">Определяются потери на трение при движении жидкости в </w:t>
      </w:r>
      <w:proofErr w:type="spellStart"/>
      <w:r w:rsidRPr="006C27D4">
        <w:rPr>
          <w:rFonts w:eastAsia="Times New Roman" w:cs="Times New Roman"/>
          <w:color w:val="000000"/>
          <w:szCs w:val="28"/>
          <w:lang w:eastAsia="ru-RU" w:bidi="ru-RU"/>
        </w:rPr>
        <w:t>затрубном</w:t>
      </w:r>
      <w:proofErr w:type="spellEnd"/>
      <w:r w:rsidRPr="006C27D4">
        <w:rPr>
          <w:rFonts w:eastAsia="Times New Roman" w:cs="Times New Roman"/>
          <w:color w:val="000000"/>
          <w:szCs w:val="28"/>
          <w:lang w:eastAsia="ru-RU" w:bidi="ru-RU"/>
        </w:rPr>
        <w:t xml:space="preserve"> пространстве:</w:t>
      </w:r>
    </w:p>
    <w:p w14:paraId="674FFED2" w14:textId="77777777" w:rsidR="006C27D4" w:rsidRPr="006C27D4" w:rsidRDefault="007A1C39" w:rsidP="006C27D4">
      <w:pPr>
        <w:widowControl w:val="0"/>
        <w:spacing w:line="360" w:lineRule="auto"/>
        <w:ind w:firstLine="680"/>
        <w:jc w:val="both"/>
        <w:rPr>
          <w:rFonts w:eastAsia="Times New Roman" w:cs="Times New Roman"/>
          <w:color w:val="000000"/>
          <w:szCs w:val="28"/>
          <w:lang w:eastAsia="ru-RU" w:bidi="ru-RU"/>
        </w:rPr>
      </w:pPr>
      <m:oMath>
        <m:sSub>
          <m:sSubPr>
            <m:ctrlPr>
              <w:rPr>
                <w:rFonts w:ascii="Cambria Math" w:eastAsia="Times New Roman" w:hAnsi="Cambria Math" w:cs="Times New Roman"/>
                <w:i/>
                <w:color w:val="000000"/>
                <w:szCs w:val="28"/>
                <w:lang w:eastAsia="ru-RU" w:bidi="ru-RU"/>
              </w:rPr>
            </m:ctrlPr>
          </m:sSubPr>
          <m:e>
            <m:r>
              <w:rPr>
                <w:rFonts w:ascii="Cambria Math" w:eastAsia="Times New Roman" w:hAnsi="Cambria Math" w:cs="Times New Roman"/>
                <w:color w:val="000000"/>
                <w:szCs w:val="28"/>
                <w:lang w:eastAsia="ru-RU" w:bidi="ru-RU"/>
              </w:rPr>
              <m:t>h</m:t>
            </m:r>
          </m:e>
          <m:sub>
            <m:r>
              <w:rPr>
                <w:rFonts w:ascii="Cambria Math" w:eastAsia="Times New Roman" w:hAnsi="Cambria Math" w:cs="Times New Roman"/>
                <w:color w:val="000000"/>
                <w:szCs w:val="28"/>
                <w:lang w:eastAsia="ru-RU" w:bidi="ru-RU"/>
              </w:rPr>
              <m:t>2</m:t>
            </m:r>
          </m:sub>
        </m:sSub>
        <m:r>
          <w:rPr>
            <w:rFonts w:ascii="Cambria Math" w:eastAsia="Times New Roman" w:hAnsi="Cambria Math" w:cs="Times New Roman"/>
            <w:color w:val="000000"/>
            <w:szCs w:val="28"/>
            <w:lang w:eastAsia="ru-RU" w:bidi="ru-RU"/>
          </w:rPr>
          <m:t>=φλ</m:t>
        </m:r>
        <m:f>
          <m:fPr>
            <m:ctrlPr>
              <w:rPr>
                <w:rFonts w:ascii="Cambria Math" w:eastAsia="Times New Roman" w:hAnsi="Cambria Math" w:cs="Times New Roman"/>
                <w:i/>
                <w:color w:val="000000"/>
                <w:szCs w:val="28"/>
                <w:lang w:eastAsia="ru-RU" w:bidi="ru-RU"/>
              </w:rPr>
            </m:ctrlPr>
          </m:fPr>
          <m:num>
            <m:r>
              <w:rPr>
                <w:rFonts w:ascii="Cambria Math" w:eastAsia="Times New Roman" w:hAnsi="Cambria Math" w:cs="Times New Roman"/>
                <w:color w:val="000000"/>
                <w:szCs w:val="28"/>
                <w:lang w:eastAsia="ru-RU" w:bidi="ru-RU"/>
              </w:rPr>
              <m:t>H</m:t>
            </m:r>
          </m:num>
          <m:den>
            <m:sSub>
              <m:sSubPr>
                <m:ctrlPr>
                  <w:rPr>
                    <w:rFonts w:ascii="Cambria Math" w:eastAsia="Times New Roman" w:hAnsi="Cambria Math" w:cs="Times New Roman"/>
                    <w:i/>
                    <w:color w:val="000000"/>
                    <w:szCs w:val="28"/>
                    <w:lang w:eastAsia="ru-RU" w:bidi="ru-RU"/>
                  </w:rPr>
                </m:ctrlPr>
              </m:sSubPr>
              <m:e>
                <m:r>
                  <w:rPr>
                    <w:rFonts w:ascii="Cambria Math" w:eastAsia="Times New Roman" w:hAnsi="Cambria Math" w:cs="Times New Roman"/>
                    <w:color w:val="000000"/>
                    <w:szCs w:val="28"/>
                    <w:lang w:eastAsia="ru-RU" w:bidi="ru-RU"/>
                  </w:rPr>
                  <m:t>D</m:t>
                </m:r>
              </m:e>
              <m:sub>
                <m:r>
                  <w:rPr>
                    <w:rFonts w:ascii="Cambria Math" w:eastAsia="Times New Roman" w:hAnsi="Cambria Math" w:cs="Times New Roman"/>
                    <w:color w:val="000000"/>
                    <w:szCs w:val="28"/>
                    <w:lang w:eastAsia="ru-RU" w:bidi="ru-RU"/>
                  </w:rPr>
                  <m:t>в</m:t>
                </m:r>
              </m:sub>
            </m:sSub>
            <m:r>
              <w:rPr>
                <w:rFonts w:ascii="Cambria Math" w:eastAsia="Times New Roman" w:hAnsi="Cambria Math" w:cs="Times New Roman"/>
                <w:color w:val="000000"/>
                <w:szCs w:val="28"/>
                <w:lang w:eastAsia="ru-RU" w:bidi="ru-RU"/>
              </w:rPr>
              <m:t>-</m:t>
            </m:r>
            <m:sSub>
              <m:sSubPr>
                <m:ctrlPr>
                  <w:rPr>
                    <w:rFonts w:ascii="Cambria Math" w:eastAsia="Times New Roman" w:hAnsi="Cambria Math" w:cs="Times New Roman"/>
                    <w:i/>
                    <w:color w:val="000000"/>
                    <w:szCs w:val="28"/>
                    <w:lang w:eastAsia="ru-RU" w:bidi="ru-RU"/>
                  </w:rPr>
                </m:ctrlPr>
              </m:sSubPr>
              <m:e>
                <m:r>
                  <w:rPr>
                    <w:rFonts w:ascii="Cambria Math" w:eastAsia="Times New Roman" w:hAnsi="Cambria Math" w:cs="Times New Roman"/>
                    <w:color w:val="000000"/>
                    <w:szCs w:val="28"/>
                    <w:lang w:eastAsia="ru-RU" w:bidi="ru-RU"/>
                  </w:rPr>
                  <m:t>d</m:t>
                </m:r>
              </m:e>
              <m:sub>
                <m:r>
                  <w:rPr>
                    <w:rFonts w:ascii="Cambria Math" w:eastAsia="Times New Roman" w:hAnsi="Cambria Math" w:cs="Times New Roman"/>
                    <w:color w:val="000000"/>
                    <w:szCs w:val="28"/>
                    <w:lang w:eastAsia="ru-RU" w:bidi="ru-RU"/>
                  </w:rPr>
                  <m:t>н</m:t>
                </m:r>
              </m:sub>
            </m:sSub>
          </m:den>
        </m:f>
        <m:r>
          <w:rPr>
            <w:rFonts w:ascii="Cambria Math" w:eastAsia="Times New Roman" w:hAnsi="Cambria Math" w:cs="Times New Roman"/>
            <w:color w:val="000000"/>
            <w:szCs w:val="28"/>
            <w:lang w:eastAsia="ru-RU" w:bidi="ru-RU"/>
          </w:rPr>
          <m:t>*</m:t>
        </m:r>
        <m:f>
          <m:fPr>
            <m:ctrlPr>
              <w:rPr>
                <w:rFonts w:ascii="Cambria Math" w:eastAsia="Times New Roman" w:hAnsi="Cambria Math" w:cs="Times New Roman"/>
                <w:i/>
                <w:color w:val="000000"/>
                <w:szCs w:val="28"/>
                <w:lang w:eastAsia="ru-RU" w:bidi="ru-RU"/>
              </w:rPr>
            </m:ctrlPr>
          </m:fPr>
          <m:num>
            <m:sSubSup>
              <m:sSubSupPr>
                <m:ctrlPr>
                  <w:rPr>
                    <w:rFonts w:ascii="Cambria Math" w:eastAsia="Times New Roman" w:hAnsi="Cambria Math" w:cs="Times New Roman"/>
                    <w:i/>
                    <w:color w:val="000000"/>
                    <w:szCs w:val="28"/>
                    <w:lang w:eastAsia="ru-RU" w:bidi="ru-RU"/>
                  </w:rPr>
                </m:ctrlPr>
              </m:sSubSupPr>
              <m:e>
                <m:r>
                  <w:rPr>
                    <w:rFonts w:ascii="Cambria Math" w:eastAsia="Times New Roman" w:hAnsi="Cambria Math" w:cs="Times New Roman"/>
                    <w:color w:val="000000"/>
                    <w:szCs w:val="28"/>
                    <w:lang w:eastAsia="ru-RU" w:bidi="ru-RU"/>
                  </w:rPr>
                  <m:t>v</m:t>
                </m:r>
              </m:e>
              <m:sub>
                <m:r>
                  <w:rPr>
                    <w:rFonts w:ascii="Cambria Math" w:eastAsia="Times New Roman" w:hAnsi="Cambria Math" w:cs="Times New Roman"/>
                    <w:color w:val="000000"/>
                    <w:szCs w:val="28"/>
                    <w:lang w:eastAsia="ru-RU" w:bidi="ru-RU"/>
                  </w:rPr>
                  <m:t>в</m:t>
                </m:r>
              </m:sub>
              <m:sup>
                <m:r>
                  <w:rPr>
                    <w:rFonts w:ascii="Cambria Math" w:eastAsia="Times New Roman" w:hAnsi="Cambria Math" w:cs="Times New Roman"/>
                    <w:color w:val="000000"/>
                    <w:szCs w:val="28"/>
                    <w:lang w:eastAsia="ru-RU" w:bidi="ru-RU"/>
                  </w:rPr>
                  <m:t>2</m:t>
                </m:r>
              </m:sup>
            </m:sSubSup>
          </m:num>
          <m:den>
            <m:r>
              <w:rPr>
                <w:rFonts w:ascii="Cambria Math" w:eastAsia="Times New Roman" w:hAnsi="Cambria Math" w:cs="Times New Roman"/>
                <w:color w:val="000000"/>
                <w:szCs w:val="28"/>
                <w:lang w:eastAsia="ru-RU" w:bidi="ru-RU"/>
              </w:rPr>
              <m:t>2</m:t>
            </m:r>
            <m:r>
              <w:rPr>
                <w:rFonts w:ascii="Cambria Math" w:eastAsia="Times New Roman" w:hAnsi="Cambria Math" w:cs="Times New Roman"/>
                <w:color w:val="000000"/>
                <w:szCs w:val="28"/>
                <w:lang w:val="en-US" w:eastAsia="ru-RU" w:bidi="ru-RU"/>
              </w:rPr>
              <m:t>g</m:t>
            </m:r>
          </m:den>
        </m:f>
      </m:oMath>
      <w:r w:rsidR="006C27D4" w:rsidRPr="006C27D4">
        <w:rPr>
          <w:rFonts w:eastAsia="Times New Roman" w:cs="Times New Roman"/>
          <w:color w:val="000000"/>
          <w:szCs w:val="28"/>
          <w:lang w:eastAsia="ru-RU" w:bidi="ru-RU"/>
        </w:rPr>
        <w:t xml:space="preserve">, </w:t>
      </w:r>
      <w:r w:rsidR="006C27D4" w:rsidRPr="006C27D4">
        <w:rPr>
          <w:rFonts w:eastAsia="Times New Roman" w:cs="Times New Roman"/>
          <w:color w:val="000000"/>
          <w:szCs w:val="28"/>
          <w:lang w:eastAsia="ru-RU" w:bidi="ru-RU"/>
        </w:rPr>
        <w:tab/>
      </w:r>
      <w:r w:rsidR="006C27D4" w:rsidRPr="006C27D4">
        <w:rPr>
          <w:rFonts w:eastAsia="Times New Roman" w:cs="Times New Roman"/>
          <w:color w:val="000000"/>
          <w:szCs w:val="28"/>
          <w:lang w:eastAsia="ru-RU" w:bidi="ru-RU"/>
        </w:rPr>
        <w:tab/>
      </w:r>
      <w:r w:rsidR="006C27D4" w:rsidRPr="006C27D4">
        <w:rPr>
          <w:rFonts w:eastAsia="Times New Roman" w:cs="Times New Roman"/>
          <w:color w:val="000000"/>
          <w:szCs w:val="28"/>
          <w:lang w:eastAsia="ru-RU" w:bidi="ru-RU"/>
        </w:rPr>
        <w:tab/>
      </w:r>
      <w:r w:rsidR="006C27D4" w:rsidRPr="006C27D4">
        <w:rPr>
          <w:rFonts w:eastAsia="Times New Roman" w:cs="Times New Roman"/>
          <w:color w:val="000000"/>
          <w:szCs w:val="28"/>
          <w:lang w:eastAsia="ru-RU" w:bidi="ru-RU"/>
        </w:rPr>
        <w:tab/>
      </w:r>
      <w:r w:rsidR="006C27D4" w:rsidRPr="006C27D4">
        <w:rPr>
          <w:rFonts w:eastAsia="Times New Roman" w:cs="Times New Roman"/>
          <w:color w:val="000000"/>
          <w:szCs w:val="28"/>
          <w:lang w:eastAsia="ru-RU" w:bidi="ru-RU"/>
        </w:rPr>
        <w:tab/>
      </w:r>
      <w:r w:rsidR="006C27D4" w:rsidRPr="006C27D4">
        <w:rPr>
          <w:rFonts w:eastAsia="Times New Roman" w:cs="Times New Roman"/>
          <w:color w:val="000000"/>
          <w:szCs w:val="28"/>
          <w:lang w:eastAsia="ru-RU" w:bidi="ru-RU"/>
        </w:rPr>
        <w:tab/>
      </w:r>
      <w:r w:rsidR="006C27D4" w:rsidRPr="006C27D4">
        <w:rPr>
          <w:rFonts w:eastAsia="Times New Roman" w:cs="Times New Roman"/>
          <w:color w:val="000000"/>
          <w:szCs w:val="28"/>
          <w:lang w:eastAsia="ru-RU" w:bidi="ru-RU"/>
        </w:rPr>
        <w:tab/>
      </w:r>
      <w:r w:rsidR="006C27D4" w:rsidRPr="006C27D4">
        <w:rPr>
          <w:rFonts w:eastAsia="Times New Roman" w:cs="Times New Roman"/>
          <w:color w:val="000000"/>
          <w:szCs w:val="28"/>
          <w:lang w:eastAsia="ru-RU" w:bidi="ru-RU"/>
        </w:rPr>
        <w:tab/>
        <w:t>(3.1.10)</w:t>
      </w:r>
    </w:p>
    <w:p w14:paraId="02EFB68E" w14:textId="77777777" w:rsidR="006C27D4" w:rsidRPr="006C27D4" w:rsidRDefault="006C27D4" w:rsidP="006C27D4">
      <w:pPr>
        <w:widowControl w:val="0"/>
        <w:spacing w:after="0" w:line="360" w:lineRule="auto"/>
        <w:jc w:val="both"/>
        <w:rPr>
          <w:rFonts w:eastAsia="Courier New" w:cs="Times New Roman"/>
          <w:color w:val="000000"/>
          <w:szCs w:val="24"/>
          <w:lang w:eastAsia="ru-RU" w:bidi="ru-RU"/>
        </w:rPr>
      </w:pPr>
      <w:r w:rsidRPr="006C27D4">
        <w:rPr>
          <w:rFonts w:eastAsia="Courier New" w:cs="Times New Roman"/>
          <w:color w:val="000000"/>
          <w:szCs w:val="24"/>
          <w:lang w:eastAsia="ru-RU" w:bidi="ru-RU"/>
        </w:rPr>
        <w:t xml:space="preserve">Где φ </w:t>
      </w:r>
      <w:r w:rsidRPr="006C27D4">
        <w:rPr>
          <w:rFonts w:eastAsia="Courier New" w:cs="Times New Roman"/>
          <w:i/>
          <w:iCs/>
          <w:color w:val="000000"/>
          <w:szCs w:val="24"/>
          <w:lang w:eastAsia="ru-RU" w:bidi="ru-RU"/>
        </w:rPr>
        <w:t>–</w:t>
      </w:r>
      <w:r w:rsidRPr="006C27D4">
        <w:rPr>
          <w:rFonts w:eastAsia="Courier New" w:cs="Times New Roman"/>
          <w:color w:val="000000"/>
          <w:szCs w:val="24"/>
          <w:lang w:eastAsia="ru-RU" w:bidi="ru-RU"/>
        </w:rPr>
        <w:t xml:space="preserve"> коэффициент, учитывающий повышение потерь вследствие выноса </w:t>
      </w:r>
      <w:r w:rsidRPr="006C27D4">
        <w:rPr>
          <w:rFonts w:eastAsia="Courier New" w:cs="Times New Roman"/>
          <w:color w:val="000000"/>
          <w:szCs w:val="24"/>
          <w:lang w:eastAsia="ru-RU" w:bidi="ru-RU"/>
        </w:rPr>
        <w:lastRenderedPageBreak/>
        <w:t xml:space="preserve">песка </w:t>
      </w:r>
      <w:r w:rsidRPr="006C27D4">
        <w:rPr>
          <w:rFonts w:eastAsia="Courier New" w:cs="Times New Roman"/>
          <w:iCs/>
          <w:color w:val="000000"/>
          <w:szCs w:val="24"/>
          <w:lang w:eastAsia="ru-RU" w:bidi="ru-RU"/>
        </w:rPr>
        <w:t>(φ</w:t>
      </w:r>
      <w:r w:rsidRPr="006C27D4">
        <w:rPr>
          <w:rFonts w:eastAsia="Courier New" w:cs="Times New Roman"/>
          <w:i/>
          <w:iCs/>
          <w:color w:val="000000"/>
          <w:szCs w:val="24"/>
          <w:lang w:eastAsia="ru-RU" w:bidi="ru-RU"/>
        </w:rPr>
        <w:t>=</w:t>
      </w:r>
      <w:r w:rsidRPr="006C27D4">
        <w:rPr>
          <w:rFonts w:eastAsia="Courier New" w:cs="Times New Roman"/>
          <w:color w:val="000000"/>
          <w:szCs w:val="24"/>
          <w:lang w:eastAsia="ru-RU" w:bidi="ru-RU"/>
        </w:rPr>
        <w:t>1,2).</w:t>
      </w:r>
    </w:p>
    <w:p w14:paraId="413B0727" w14:textId="77777777" w:rsidR="006C27D4" w:rsidRPr="006C27D4" w:rsidRDefault="007A1C39" w:rsidP="006C27D4">
      <w:pPr>
        <w:widowControl w:val="0"/>
        <w:spacing w:after="0" w:line="360" w:lineRule="auto"/>
        <w:ind w:firstLine="709"/>
        <w:jc w:val="both"/>
        <w:rPr>
          <w:rFonts w:eastAsia="Courier New" w:cs="Times New Roman"/>
          <w:i/>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h</m:t>
            </m:r>
          </m:e>
          <m:sub>
            <m:r>
              <w:rPr>
                <w:rFonts w:ascii="Cambria Math" w:eastAsia="Courier New" w:hAnsi="Cambria Math" w:cs="Times New Roman"/>
                <w:color w:val="000000"/>
                <w:szCs w:val="24"/>
                <w:lang w:eastAsia="ru-RU" w:bidi="ru-RU"/>
              </w:rPr>
              <m:t>2</m:t>
            </m:r>
            <m:r>
              <w:rPr>
                <w:rFonts w:ascii="Cambria Math" w:eastAsia="Courier New" w:hAnsi="Cambria Math" w:cs="Times New Roman"/>
                <w:color w:val="000000"/>
                <w:szCs w:val="24"/>
                <w:lang w:val="en-US" w:eastAsia="ru-RU" w:bidi="ru-RU"/>
              </w:rPr>
              <m:t>I</m:t>
            </m:r>
          </m:sub>
        </m:sSub>
        <m:r>
          <w:rPr>
            <w:rFonts w:ascii="Cambria Math" w:eastAsia="Courier New" w:hAnsi="Cambria Math" w:cs="Times New Roman"/>
            <w:color w:val="000000"/>
            <w:szCs w:val="24"/>
            <w:lang w:eastAsia="ru-RU" w:bidi="ru-RU"/>
          </w:rPr>
          <m:t>=1,2*0,034*</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1649</m:t>
            </m:r>
          </m:num>
          <m:den>
            <m:r>
              <w:rPr>
                <w:rFonts w:ascii="Cambria Math" w:eastAsia="Courier New" w:hAnsi="Cambria Math" w:cs="Times New Roman"/>
                <w:color w:val="000000"/>
                <w:szCs w:val="24"/>
                <w:lang w:eastAsia="ru-RU" w:bidi="ru-RU"/>
              </w:rPr>
              <m:t>0,132-0,073</m:t>
            </m:r>
          </m:den>
        </m:f>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0,33</m:t>
                </m:r>
              </m:e>
              <m:sup>
                <m:r>
                  <w:rPr>
                    <w:rFonts w:ascii="Cambria Math" w:eastAsia="Courier New" w:hAnsi="Cambria Math" w:cs="Times New Roman"/>
                    <w:color w:val="000000"/>
                    <w:szCs w:val="24"/>
                    <w:lang w:eastAsia="ru-RU" w:bidi="ru-RU"/>
                  </w:rPr>
                  <m:t>2</m:t>
                </m:r>
              </m:sup>
            </m:sSup>
          </m:num>
          <m:den>
            <m:r>
              <w:rPr>
                <w:rFonts w:ascii="Cambria Math" w:eastAsia="Courier New" w:hAnsi="Cambria Math" w:cs="Times New Roman"/>
                <w:color w:val="000000"/>
                <w:szCs w:val="24"/>
                <w:lang w:eastAsia="ru-RU" w:bidi="ru-RU"/>
              </w:rPr>
              <m:t>2*9,81</m:t>
            </m:r>
          </m:den>
        </m:f>
        <m:r>
          <w:rPr>
            <w:rFonts w:ascii="Cambria Math" w:eastAsia="Courier New" w:hAnsi="Cambria Math" w:cs="Times New Roman"/>
            <w:color w:val="000000"/>
            <w:szCs w:val="24"/>
            <w:lang w:eastAsia="ru-RU" w:bidi="ru-RU"/>
          </w:rPr>
          <m:t>=6,32 м;</m:t>
        </m:r>
      </m:oMath>
      <w:r w:rsidR="006C27D4" w:rsidRPr="006C27D4">
        <w:rPr>
          <w:rFonts w:eastAsia="Courier New" w:cs="Times New Roman"/>
          <w:i/>
          <w:color w:val="000000"/>
          <w:szCs w:val="24"/>
          <w:lang w:eastAsia="ru-RU" w:bidi="ru-RU"/>
        </w:rPr>
        <w:t xml:space="preserve"> </w:t>
      </w:r>
    </w:p>
    <w:p w14:paraId="108E4B66" w14:textId="77777777" w:rsidR="006C27D4" w:rsidRPr="006C27D4" w:rsidRDefault="007A1C39" w:rsidP="006C27D4">
      <w:pPr>
        <w:widowControl w:val="0"/>
        <w:spacing w:after="0" w:line="360" w:lineRule="auto"/>
        <w:ind w:firstLine="709"/>
        <w:jc w:val="both"/>
        <w:rPr>
          <w:rFonts w:eastAsia="Courier New" w:cs="Times New Roman"/>
          <w:i/>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h</m:t>
            </m:r>
          </m:e>
          <m:sub>
            <m:r>
              <w:rPr>
                <w:rFonts w:ascii="Cambria Math" w:eastAsia="Courier New" w:hAnsi="Cambria Math" w:cs="Times New Roman"/>
                <w:color w:val="000000"/>
                <w:szCs w:val="24"/>
                <w:lang w:eastAsia="ru-RU" w:bidi="ru-RU"/>
              </w:rPr>
              <m:t>2</m:t>
            </m:r>
            <m:r>
              <w:rPr>
                <w:rFonts w:ascii="Cambria Math" w:eastAsia="Courier New" w:hAnsi="Cambria Math" w:cs="Times New Roman"/>
                <w:color w:val="000000"/>
                <w:szCs w:val="24"/>
                <w:lang w:val="en-US" w:eastAsia="ru-RU" w:bidi="ru-RU"/>
              </w:rPr>
              <m:t>II</m:t>
            </m:r>
          </m:sub>
        </m:sSub>
        <m:r>
          <w:rPr>
            <w:rFonts w:ascii="Cambria Math" w:eastAsia="Courier New" w:hAnsi="Cambria Math" w:cs="Times New Roman"/>
            <w:color w:val="000000"/>
            <w:szCs w:val="24"/>
            <w:lang w:eastAsia="ru-RU" w:bidi="ru-RU"/>
          </w:rPr>
          <m:t>=1,2*0,034*</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1649</m:t>
            </m:r>
          </m:num>
          <m:den>
            <m:r>
              <w:rPr>
                <w:rFonts w:ascii="Cambria Math" w:eastAsia="Courier New" w:hAnsi="Cambria Math" w:cs="Times New Roman"/>
                <w:color w:val="000000"/>
                <w:szCs w:val="24"/>
                <w:lang w:eastAsia="ru-RU" w:bidi="ru-RU"/>
              </w:rPr>
              <m:t>0,132-0,073</m:t>
            </m:r>
          </m:den>
        </m:f>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0,5</m:t>
                </m:r>
              </m:e>
              <m:sup>
                <m:r>
                  <w:rPr>
                    <w:rFonts w:ascii="Cambria Math" w:eastAsia="Courier New" w:hAnsi="Cambria Math" w:cs="Times New Roman"/>
                    <w:color w:val="000000"/>
                    <w:szCs w:val="24"/>
                    <w:lang w:eastAsia="ru-RU" w:bidi="ru-RU"/>
                  </w:rPr>
                  <m:t>2</m:t>
                </m:r>
              </m:sup>
            </m:sSup>
          </m:num>
          <m:den>
            <m:r>
              <w:rPr>
                <w:rFonts w:ascii="Cambria Math" w:eastAsia="Courier New" w:hAnsi="Cambria Math" w:cs="Times New Roman"/>
                <w:color w:val="000000"/>
                <w:szCs w:val="24"/>
                <w:lang w:eastAsia="ru-RU" w:bidi="ru-RU"/>
              </w:rPr>
              <m:t>2*9,81</m:t>
            </m:r>
          </m:den>
        </m:f>
        <m:r>
          <w:rPr>
            <w:rFonts w:ascii="Cambria Math" w:eastAsia="Courier New" w:hAnsi="Cambria Math" w:cs="Times New Roman"/>
            <w:color w:val="000000"/>
            <w:szCs w:val="24"/>
            <w:lang w:eastAsia="ru-RU" w:bidi="ru-RU"/>
          </w:rPr>
          <m:t>=14,53 м;</m:t>
        </m:r>
      </m:oMath>
      <w:r w:rsidR="006C27D4" w:rsidRPr="006C27D4">
        <w:rPr>
          <w:rFonts w:eastAsia="Courier New" w:cs="Times New Roman"/>
          <w:i/>
          <w:color w:val="000000"/>
          <w:szCs w:val="24"/>
          <w:lang w:eastAsia="ru-RU" w:bidi="ru-RU"/>
        </w:rPr>
        <w:t xml:space="preserve"> </w:t>
      </w:r>
    </w:p>
    <w:p w14:paraId="3DEF4592" w14:textId="77777777" w:rsidR="006C27D4" w:rsidRPr="006C27D4" w:rsidRDefault="007A1C39" w:rsidP="006C27D4">
      <w:pPr>
        <w:widowControl w:val="0"/>
        <w:spacing w:after="0" w:line="360" w:lineRule="auto"/>
        <w:ind w:firstLine="709"/>
        <w:jc w:val="both"/>
        <w:rPr>
          <w:rFonts w:eastAsia="Courier New" w:cs="Times New Roman"/>
          <w:i/>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h</m:t>
            </m:r>
          </m:e>
          <m:sub>
            <m:r>
              <w:rPr>
                <w:rFonts w:ascii="Cambria Math" w:eastAsia="Courier New" w:hAnsi="Cambria Math" w:cs="Times New Roman"/>
                <w:color w:val="000000"/>
                <w:szCs w:val="24"/>
                <w:lang w:eastAsia="ru-RU" w:bidi="ru-RU"/>
              </w:rPr>
              <m:t>2</m:t>
            </m:r>
            <m:r>
              <w:rPr>
                <w:rFonts w:ascii="Cambria Math" w:eastAsia="Courier New" w:hAnsi="Cambria Math" w:cs="Times New Roman"/>
                <w:color w:val="000000"/>
                <w:szCs w:val="24"/>
                <w:lang w:val="en-US" w:eastAsia="ru-RU" w:bidi="ru-RU"/>
              </w:rPr>
              <m:t>III</m:t>
            </m:r>
          </m:sub>
        </m:sSub>
        <m:r>
          <w:rPr>
            <w:rFonts w:ascii="Cambria Math" w:eastAsia="Courier New" w:hAnsi="Cambria Math" w:cs="Times New Roman"/>
            <w:color w:val="000000"/>
            <w:szCs w:val="24"/>
            <w:lang w:eastAsia="ru-RU" w:bidi="ru-RU"/>
          </w:rPr>
          <m:t>=1,2*0,034*</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1649</m:t>
            </m:r>
          </m:num>
          <m:den>
            <m:r>
              <w:rPr>
                <w:rFonts w:ascii="Cambria Math" w:eastAsia="Courier New" w:hAnsi="Cambria Math" w:cs="Times New Roman"/>
                <w:color w:val="000000"/>
                <w:szCs w:val="24"/>
                <w:lang w:eastAsia="ru-RU" w:bidi="ru-RU"/>
              </w:rPr>
              <m:t>0,132-0,073</m:t>
            </m:r>
          </m:den>
        </m:f>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0,79</m:t>
                </m:r>
              </m:e>
              <m:sup>
                <m:r>
                  <w:rPr>
                    <w:rFonts w:ascii="Cambria Math" w:eastAsia="Courier New" w:hAnsi="Cambria Math" w:cs="Times New Roman"/>
                    <w:color w:val="000000"/>
                    <w:szCs w:val="24"/>
                    <w:lang w:eastAsia="ru-RU" w:bidi="ru-RU"/>
                  </w:rPr>
                  <m:t>2</m:t>
                </m:r>
              </m:sup>
            </m:sSup>
          </m:num>
          <m:den>
            <m:r>
              <w:rPr>
                <w:rFonts w:ascii="Cambria Math" w:eastAsia="Courier New" w:hAnsi="Cambria Math" w:cs="Times New Roman"/>
                <w:color w:val="000000"/>
                <w:szCs w:val="24"/>
                <w:lang w:eastAsia="ru-RU" w:bidi="ru-RU"/>
              </w:rPr>
              <m:t>2*9,81</m:t>
            </m:r>
          </m:den>
        </m:f>
        <m:r>
          <w:rPr>
            <w:rFonts w:ascii="Cambria Math" w:eastAsia="Courier New" w:hAnsi="Cambria Math" w:cs="Times New Roman"/>
            <w:color w:val="000000"/>
            <w:szCs w:val="24"/>
            <w:lang w:eastAsia="ru-RU" w:bidi="ru-RU"/>
          </w:rPr>
          <m:t>=36,27 м;</m:t>
        </m:r>
      </m:oMath>
      <w:r w:rsidR="006C27D4" w:rsidRPr="006C27D4">
        <w:rPr>
          <w:rFonts w:eastAsia="Courier New" w:cs="Times New Roman"/>
          <w:i/>
          <w:color w:val="000000"/>
          <w:szCs w:val="24"/>
          <w:lang w:eastAsia="ru-RU" w:bidi="ru-RU"/>
        </w:rPr>
        <w:t xml:space="preserve"> </w:t>
      </w:r>
    </w:p>
    <w:p w14:paraId="1F4CD0C0" w14:textId="77777777" w:rsidR="006C27D4" w:rsidRPr="006C27D4" w:rsidRDefault="007A1C39" w:rsidP="006C27D4">
      <w:pPr>
        <w:widowControl w:val="0"/>
        <w:spacing w:after="0" w:line="360" w:lineRule="auto"/>
        <w:ind w:firstLine="709"/>
        <w:jc w:val="both"/>
        <w:rPr>
          <w:rFonts w:eastAsia="Courier New" w:cs="Times New Roman"/>
          <w:i/>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h</m:t>
            </m:r>
          </m:e>
          <m:sub>
            <m:r>
              <w:rPr>
                <w:rFonts w:ascii="Cambria Math" w:eastAsia="Courier New" w:hAnsi="Cambria Math" w:cs="Times New Roman"/>
                <w:color w:val="000000"/>
                <w:szCs w:val="24"/>
                <w:lang w:eastAsia="ru-RU" w:bidi="ru-RU"/>
              </w:rPr>
              <m:t>2</m:t>
            </m:r>
            <m:r>
              <w:rPr>
                <w:rFonts w:ascii="Cambria Math" w:eastAsia="Courier New" w:hAnsi="Cambria Math" w:cs="Times New Roman"/>
                <w:color w:val="000000"/>
                <w:szCs w:val="24"/>
                <w:lang w:val="en-US" w:eastAsia="ru-RU" w:bidi="ru-RU"/>
              </w:rPr>
              <m:t>IV</m:t>
            </m:r>
          </m:sub>
        </m:sSub>
        <m:r>
          <w:rPr>
            <w:rFonts w:ascii="Cambria Math" w:eastAsia="Courier New" w:hAnsi="Cambria Math" w:cs="Times New Roman"/>
            <w:color w:val="000000"/>
            <w:szCs w:val="24"/>
            <w:lang w:eastAsia="ru-RU" w:bidi="ru-RU"/>
          </w:rPr>
          <m:t>=1,2*0,034*</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1649</m:t>
            </m:r>
          </m:num>
          <m:den>
            <m:r>
              <w:rPr>
                <w:rFonts w:ascii="Cambria Math" w:eastAsia="Courier New" w:hAnsi="Cambria Math" w:cs="Times New Roman"/>
                <w:color w:val="000000"/>
                <w:szCs w:val="24"/>
                <w:lang w:eastAsia="ru-RU" w:bidi="ru-RU"/>
              </w:rPr>
              <m:t>0,132-0,073</m:t>
            </m:r>
          </m:den>
        </m:f>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1,15</m:t>
                </m:r>
              </m:e>
              <m:sup>
                <m:r>
                  <w:rPr>
                    <w:rFonts w:ascii="Cambria Math" w:eastAsia="Courier New" w:hAnsi="Cambria Math" w:cs="Times New Roman"/>
                    <w:color w:val="000000"/>
                    <w:szCs w:val="24"/>
                    <w:lang w:eastAsia="ru-RU" w:bidi="ru-RU"/>
                  </w:rPr>
                  <m:t>2</m:t>
                </m:r>
              </m:sup>
            </m:sSup>
          </m:num>
          <m:den>
            <m:r>
              <w:rPr>
                <w:rFonts w:ascii="Cambria Math" w:eastAsia="Courier New" w:hAnsi="Cambria Math" w:cs="Times New Roman"/>
                <w:color w:val="000000"/>
                <w:szCs w:val="24"/>
                <w:lang w:eastAsia="ru-RU" w:bidi="ru-RU"/>
              </w:rPr>
              <m:t>2*9,81</m:t>
            </m:r>
          </m:den>
        </m:f>
        <m:r>
          <w:rPr>
            <w:rFonts w:ascii="Cambria Math" w:eastAsia="Courier New" w:hAnsi="Cambria Math" w:cs="Times New Roman"/>
            <w:color w:val="000000"/>
            <w:szCs w:val="24"/>
            <w:lang w:eastAsia="ru-RU" w:bidi="ru-RU"/>
          </w:rPr>
          <m:t>=76,86 м;</m:t>
        </m:r>
      </m:oMath>
      <w:r w:rsidR="006C27D4" w:rsidRPr="006C27D4">
        <w:rPr>
          <w:rFonts w:eastAsia="Courier New" w:cs="Times New Roman"/>
          <w:i/>
          <w:color w:val="000000"/>
          <w:szCs w:val="24"/>
          <w:lang w:eastAsia="ru-RU" w:bidi="ru-RU"/>
        </w:rPr>
        <w:t xml:space="preserve"> </w:t>
      </w:r>
    </w:p>
    <w:p w14:paraId="60F12001" w14:textId="77777777" w:rsidR="006C27D4" w:rsidRPr="006C27D4" w:rsidRDefault="006C27D4" w:rsidP="006C27D4">
      <w:pPr>
        <w:widowControl w:val="0"/>
        <w:spacing w:after="0" w:line="360" w:lineRule="auto"/>
        <w:ind w:firstLine="720"/>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 xml:space="preserve">Далее находим потери напора на уравновешивание столбов жидкости разной плотности в промывочных трубах и в </w:t>
      </w:r>
      <w:proofErr w:type="spellStart"/>
      <w:r w:rsidRPr="006C27D4">
        <w:rPr>
          <w:rFonts w:eastAsia="Times New Roman" w:cs="Times New Roman"/>
          <w:color w:val="000000"/>
          <w:szCs w:val="28"/>
          <w:lang w:eastAsia="ru-RU" w:bidi="ru-RU"/>
        </w:rPr>
        <w:t>затрубном</w:t>
      </w:r>
      <w:proofErr w:type="spellEnd"/>
      <w:r w:rsidRPr="006C27D4">
        <w:rPr>
          <w:rFonts w:eastAsia="Times New Roman" w:cs="Times New Roman"/>
          <w:color w:val="000000"/>
          <w:szCs w:val="28"/>
          <w:lang w:eastAsia="ru-RU" w:bidi="ru-RU"/>
        </w:rPr>
        <w:t xml:space="preserve"> пространстве по формуле К. А. </w:t>
      </w:r>
      <w:proofErr w:type="spellStart"/>
      <w:r w:rsidRPr="006C27D4">
        <w:rPr>
          <w:rFonts w:eastAsia="Times New Roman" w:cs="Times New Roman"/>
          <w:color w:val="000000"/>
          <w:szCs w:val="28"/>
          <w:lang w:eastAsia="ru-RU" w:bidi="ru-RU"/>
        </w:rPr>
        <w:t>Апресова</w:t>
      </w:r>
      <w:proofErr w:type="spellEnd"/>
      <w:r w:rsidRPr="006C27D4">
        <w:rPr>
          <w:rFonts w:eastAsia="Times New Roman" w:cs="Times New Roman"/>
          <w:color w:val="000000"/>
          <w:szCs w:val="28"/>
          <w:lang w:eastAsia="ru-RU" w:bidi="ru-RU"/>
        </w:rPr>
        <w:t>:</w:t>
      </w:r>
    </w:p>
    <w:p w14:paraId="1D65A06E" w14:textId="77777777" w:rsidR="006C27D4" w:rsidRPr="006C27D4" w:rsidRDefault="007A1C39" w:rsidP="006C27D4">
      <w:pPr>
        <w:widowControl w:val="0"/>
        <w:spacing w:after="0" w:line="360" w:lineRule="auto"/>
        <w:ind w:firstLine="720"/>
        <w:jc w:val="both"/>
        <w:rPr>
          <w:rFonts w:eastAsia="Times New Roman" w:cs="Times New Roman"/>
          <w:color w:val="000000"/>
          <w:szCs w:val="28"/>
          <w:lang w:eastAsia="ru-RU" w:bidi="ru-RU"/>
        </w:rPr>
      </w:pPr>
      <m:oMath>
        <m:sSub>
          <m:sSubPr>
            <m:ctrlPr>
              <w:rPr>
                <w:rFonts w:ascii="Cambria Math" w:eastAsia="Times New Roman" w:hAnsi="Cambria Math" w:cs="Times New Roman"/>
                <w:i/>
                <w:color w:val="000000"/>
                <w:szCs w:val="28"/>
                <w:lang w:eastAsia="ru-RU" w:bidi="ru-RU"/>
              </w:rPr>
            </m:ctrlPr>
          </m:sSubPr>
          <m:e>
            <m:r>
              <w:rPr>
                <w:rFonts w:ascii="Cambria Math" w:eastAsia="Times New Roman" w:hAnsi="Cambria Math" w:cs="Times New Roman"/>
                <w:color w:val="000000"/>
                <w:szCs w:val="28"/>
                <w:lang w:eastAsia="ru-RU" w:bidi="ru-RU"/>
              </w:rPr>
              <m:t>h</m:t>
            </m:r>
          </m:e>
          <m:sub>
            <m:r>
              <w:rPr>
                <w:rFonts w:ascii="Cambria Math" w:eastAsia="Times New Roman" w:hAnsi="Cambria Math" w:cs="Times New Roman"/>
                <w:color w:val="000000"/>
                <w:szCs w:val="28"/>
                <w:lang w:eastAsia="ru-RU" w:bidi="ru-RU"/>
              </w:rPr>
              <m:t>3</m:t>
            </m:r>
          </m:sub>
        </m:sSub>
        <m:r>
          <w:rPr>
            <w:rFonts w:ascii="Cambria Math" w:eastAsia="Times New Roman" w:hAnsi="Cambria Math" w:cs="Times New Roman"/>
            <w:color w:val="000000"/>
            <w:szCs w:val="28"/>
            <w:lang w:eastAsia="ru-RU" w:bidi="ru-RU"/>
          </w:rPr>
          <m:t>=</m:t>
        </m:r>
        <m:f>
          <m:fPr>
            <m:ctrlPr>
              <w:rPr>
                <w:rFonts w:ascii="Cambria Math" w:eastAsia="Times New Roman" w:hAnsi="Cambria Math" w:cs="Times New Roman"/>
                <w:i/>
                <w:color w:val="000000"/>
                <w:szCs w:val="28"/>
                <w:lang w:eastAsia="ru-RU" w:bidi="ru-RU"/>
              </w:rPr>
            </m:ctrlPr>
          </m:fPr>
          <m:num>
            <m:d>
              <m:dPr>
                <m:ctrlPr>
                  <w:rPr>
                    <w:rFonts w:ascii="Cambria Math" w:eastAsia="Times New Roman" w:hAnsi="Cambria Math" w:cs="Times New Roman"/>
                    <w:i/>
                    <w:color w:val="000000"/>
                    <w:szCs w:val="28"/>
                    <w:lang w:eastAsia="ru-RU" w:bidi="ru-RU"/>
                  </w:rPr>
                </m:ctrlPr>
              </m:dPr>
              <m:e>
                <m:r>
                  <w:rPr>
                    <w:rFonts w:ascii="Cambria Math" w:eastAsia="Times New Roman" w:hAnsi="Cambria Math" w:cs="Times New Roman"/>
                    <w:color w:val="000000"/>
                    <w:szCs w:val="28"/>
                    <w:lang w:eastAsia="ru-RU" w:bidi="ru-RU"/>
                  </w:rPr>
                  <m:t>1-m</m:t>
                </m:r>
              </m:e>
            </m:d>
            <m:r>
              <w:rPr>
                <w:rFonts w:ascii="Cambria Math" w:eastAsia="Times New Roman" w:hAnsi="Cambria Math" w:cs="Times New Roman"/>
                <w:color w:val="000000"/>
                <w:szCs w:val="28"/>
                <w:lang w:eastAsia="ru-RU" w:bidi="ru-RU"/>
              </w:rPr>
              <m:t>Fl</m:t>
            </m:r>
          </m:num>
          <m:den>
            <m:r>
              <w:rPr>
                <w:rFonts w:ascii="Cambria Math" w:eastAsia="Times New Roman" w:hAnsi="Cambria Math" w:cs="Times New Roman"/>
                <w:color w:val="000000"/>
                <w:szCs w:val="28"/>
                <w:lang w:eastAsia="ru-RU" w:bidi="ru-RU"/>
              </w:rPr>
              <m:t>f</m:t>
            </m:r>
          </m:den>
        </m:f>
        <m:d>
          <m:dPr>
            <m:begChr m:val="["/>
            <m:endChr m:val="]"/>
            <m:ctrlPr>
              <w:rPr>
                <w:rFonts w:ascii="Cambria Math" w:eastAsia="Times New Roman" w:hAnsi="Cambria Math" w:cs="Times New Roman"/>
                <w:i/>
                <w:color w:val="000000"/>
                <w:szCs w:val="28"/>
                <w:lang w:eastAsia="ru-RU" w:bidi="ru-RU"/>
              </w:rPr>
            </m:ctrlPr>
          </m:dPr>
          <m:e>
            <m:f>
              <m:fPr>
                <m:ctrlPr>
                  <w:rPr>
                    <w:rFonts w:ascii="Cambria Math" w:eastAsia="Times New Roman" w:hAnsi="Cambria Math" w:cs="Times New Roman"/>
                    <w:i/>
                    <w:color w:val="000000"/>
                    <w:szCs w:val="28"/>
                    <w:lang w:eastAsia="ru-RU" w:bidi="ru-RU"/>
                  </w:rPr>
                </m:ctrlPr>
              </m:fPr>
              <m:num>
                <m:sSub>
                  <m:sSubPr>
                    <m:ctrlPr>
                      <w:rPr>
                        <w:rFonts w:ascii="Cambria Math" w:eastAsia="Times New Roman" w:hAnsi="Cambria Math" w:cs="Times New Roman"/>
                        <w:i/>
                        <w:color w:val="000000"/>
                        <w:szCs w:val="28"/>
                        <w:lang w:eastAsia="ru-RU" w:bidi="ru-RU"/>
                      </w:rPr>
                    </m:ctrlPr>
                  </m:sSubPr>
                  <m:e>
                    <m:r>
                      <w:rPr>
                        <w:rFonts w:ascii="Cambria Math" w:eastAsia="Times New Roman" w:hAnsi="Cambria Math" w:cs="Times New Roman"/>
                        <w:color w:val="000000"/>
                        <w:szCs w:val="28"/>
                        <w:lang w:eastAsia="ru-RU" w:bidi="ru-RU"/>
                      </w:rPr>
                      <m:t>ρ</m:t>
                    </m:r>
                  </m:e>
                  <m:sub>
                    <m:r>
                      <w:rPr>
                        <w:rFonts w:ascii="Cambria Math" w:eastAsia="Times New Roman" w:hAnsi="Cambria Math" w:cs="Times New Roman"/>
                        <w:color w:val="000000"/>
                        <w:szCs w:val="28"/>
                        <w:lang w:eastAsia="ru-RU" w:bidi="ru-RU"/>
                      </w:rPr>
                      <m:t>п</m:t>
                    </m:r>
                  </m:sub>
                </m:sSub>
              </m:num>
              <m:den>
                <m:sSub>
                  <m:sSubPr>
                    <m:ctrlPr>
                      <w:rPr>
                        <w:rFonts w:ascii="Cambria Math" w:eastAsia="Times New Roman" w:hAnsi="Cambria Math" w:cs="Times New Roman"/>
                        <w:i/>
                        <w:color w:val="000000"/>
                        <w:szCs w:val="28"/>
                        <w:lang w:eastAsia="ru-RU" w:bidi="ru-RU"/>
                      </w:rPr>
                    </m:ctrlPr>
                  </m:sSubPr>
                  <m:e>
                    <m:r>
                      <w:rPr>
                        <w:rFonts w:ascii="Cambria Math" w:eastAsia="Times New Roman" w:hAnsi="Cambria Math" w:cs="Times New Roman"/>
                        <w:color w:val="000000"/>
                        <w:szCs w:val="28"/>
                        <w:lang w:eastAsia="ru-RU" w:bidi="ru-RU"/>
                      </w:rPr>
                      <m:t>ρ</m:t>
                    </m:r>
                  </m:e>
                  <m:sub>
                    <m:r>
                      <w:rPr>
                        <w:rFonts w:ascii="Cambria Math" w:eastAsia="Times New Roman" w:hAnsi="Cambria Math" w:cs="Times New Roman"/>
                        <w:color w:val="000000"/>
                        <w:szCs w:val="28"/>
                        <w:lang w:eastAsia="ru-RU" w:bidi="ru-RU"/>
                      </w:rPr>
                      <m:t>ж</m:t>
                    </m:r>
                  </m:sub>
                </m:sSub>
              </m:den>
            </m:f>
            <m:d>
              <m:dPr>
                <m:ctrlPr>
                  <w:rPr>
                    <w:rFonts w:ascii="Cambria Math" w:eastAsia="Times New Roman" w:hAnsi="Cambria Math" w:cs="Times New Roman"/>
                    <w:i/>
                    <w:color w:val="000000"/>
                    <w:szCs w:val="28"/>
                    <w:lang w:eastAsia="ru-RU" w:bidi="ru-RU"/>
                  </w:rPr>
                </m:ctrlPr>
              </m:dPr>
              <m:e>
                <m:r>
                  <w:rPr>
                    <w:rFonts w:ascii="Cambria Math" w:eastAsia="Times New Roman" w:hAnsi="Cambria Math" w:cs="Times New Roman"/>
                    <w:color w:val="000000"/>
                    <w:szCs w:val="28"/>
                    <w:lang w:eastAsia="ru-RU" w:bidi="ru-RU"/>
                  </w:rPr>
                  <m:t>1-</m:t>
                </m:r>
                <m:f>
                  <m:fPr>
                    <m:ctrlPr>
                      <w:rPr>
                        <w:rFonts w:ascii="Cambria Math" w:eastAsia="Times New Roman" w:hAnsi="Cambria Math" w:cs="Times New Roman"/>
                        <w:i/>
                        <w:color w:val="000000"/>
                        <w:szCs w:val="28"/>
                        <w:lang w:eastAsia="ru-RU" w:bidi="ru-RU"/>
                      </w:rPr>
                    </m:ctrlPr>
                  </m:fPr>
                  <m:num>
                    <m:sSub>
                      <m:sSubPr>
                        <m:ctrlPr>
                          <w:rPr>
                            <w:rFonts w:ascii="Cambria Math" w:eastAsia="Times New Roman" w:hAnsi="Cambria Math" w:cs="Times New Roman"/>
                            <w:i/>
                            <w:color w:val="000000"/>
                            <w:szCs w:val="28"/>
                            <w:lang w:eastAsia="ru-RU" w:bidi="ru-RU"/>
                          </w:rPr>
                        </m:ctrlPr>
                      </m:sSubPr>
                      <m:e>
                        <m:r>
                          <w:rPr>
                            <w:rFonts w:ascii="Cambria Math" w:eastAsia="Times New Roman" w:hAnsi="Cambria Math" w:cs="Times New Roman"/>
                            <w:color w:val="000000"/>
                            <w:szCs w:val="28"/>
                            <w:lang w:val="en-US" w:eastAsia="ru-RU" w:bidi="ru-RU"/>
                          </w:rPr>
                          <m:t>v</m:t>
                        </m:r>
                      </m:e>
                      <m:sub>
                        <m:r>
                          <w:rPr>
                            <w:rFonts w:ascii="Cambria Math" w:eastAsia="Times New Roman" w:hAnsi="Cambria Math" w:cs="Times New Roman"/>
                            <w:color w:val="000000"/>
                            <w:szCs w:val="28"/>
                            <w:lang w:eastAsia="ru-RU" w:bidi="ru-RU"/>
                          </w:rPr>
                          <m:t>кр</m:t>
                        </m:r>
                      </m:sub>
                    </m:sSub>
                  </m:num>
                  <m:den>
                    <m:sSub>
                      <m:sSubPr>
                        <m:ctrlPr>
                          <w:rPr>
                            <w:rFonts w:ascii="Cambria Math" w:eastAsia="Times New Roman" w:hAnsi="Cambria Math" w:cs="Times New Roman"/>
                            <w:i/>
                            <w:color w:val="000000"/>
                            <w:szCs w:val="28"/>
                            <w:lang w:eastAsia="ru-RU" w:bidi="ru-RU"/>
                          </w:rPr>
                        </m:ctrlPr>
                      </m:sSubPr>
                      <m:e>
                        <m:r>
                          <w:rPr>
                            <w:rFonts w:ascii="Cambria Math" w:eastAsia="Times New Roman" w:hAnsi="Cambria Math" w:cs="Times New Roman"/>
                            <w:color w:val="000000"/>
                            <w:szCs w:val="28"/>
                            <w:lang w:eastAsia="ru-RU" w:bidi="ru-RU"/>
                          </w:rPr>
                          <m:t>v</m:t>
                        </m:r>
                      </m:e>
                      <m:sub>
                        <m:r>
                          <w:rPr>
                            <w:rFonts w:ascii="Cambria Math" w:eastAsia="Times New Roman" w:hAnsi="Cambria Math" w:cs="Times New Roman"/>
                            <w:color w:val="000000"/>
                            <w:szCs w:val="28"/>
                            <w:lang w:eastAsia="ru-RU" w:bidi="ru-RU"/>
                          </w:rPr>
                          <m:t>в</m:t>
                        </m:r>
                      </m:sub>
                    </m:sSub>
                  </m:den>
                </m:f>
              </m:e>
            </m:d>
            <m:r>
              <w:rPr>
                <w:rFonts w:ascii="Cambria Math" w:eastAsia="Times New Roman" w:hAnsi="Cambria Math" w:cs="Times New Roman"/>
                <w:color w:val="000000"/>
                <w:szCs w:val="28"/>
                <w:lang w:eastAsia="ru-RU" w:bidi="ru-RU"/>
              </w:rPr>
              <m:t>-1</m:t>
            </m:r>
          </m:e>
        </m:d>
      </m:oMath>
      <w:r w:rsidR="006C27D4" w:rsidRPr="006C27D4">
        <w:rPr>
          <w:rFonts w:eastAsia="Times New Roman" w:cs="Times New Roman"/>
          <w:color w:val="000000"/>
          <w:szCs w:val="28"/>
          <w:lang w:eastAsia="ru-RU" w:bidi="ru-RU"/>
        </w:rPr>
        <w:t xml:space="preserve">, </w:t>
      </w:r>
      <w:r w:rsidR="006C27D4" w:rsidRPr="006C27D4">
        <w:rPr>
          <w:rFonts w:eastAsia="Times New Roman" w:cs="Times New Roman"/>
          <w:color w:val="000000"/>
          <w:szCs w:val="28"/>
          <w:lang w:eastAsia="ru-RU" w:bidi="ru-RU"/>
        </w:rPr>
        <w:tab/>
      </w:r>
      <w:r w:rsidR="006C27D4" w:rsidRPr="006C27D4">
        <w:rPr>
          <w:rFonts w:eastAsia="Times New Roman" w:cs="Times New Roman"/>
          <w:color w:val="000000"/>
          <w:szCs w:val="28"/>
          <w:lang w:eastAsia="ru-RU" w:bidi="ru-RU"/>
        </w:rPr>
        <w:tab/>
      </w:r>
      <w:r w:rsidR="006C27D4" w:rsidRPr="006C27D4">
        <w:rPr>
          <w:rFonts w:eastAsia="Times New Roman" w:cs="Times New Roman"/>
          <w:color w:val="000000"/>
          <w:szCs w:val="28"/>
          <w:lang w:eastAsia="ru-RU" w:bidi="ru-RU"/>
        </w:rPr>
        <w:tab/>
      </w:r>
      <w:r w:rsidR="006C27D4" w:rsidRPr="006C27D4">
        <w:rPr>
          <w:rFonts w:eastAsia="Times New Roman" w:cs="Times New Roman"/>
          <w:color w:val="000000"/>
          <w:szCs w:val="28"/>
          <w:lang w:eastAsia="ru-RU" w:bidi="ru-RU"/>
        </w:rPr>
        <w:tab/>
      </w:r>
      <w:r w:rsidR="006C27D4" w:rsidRPr="006C27D4">
        <w:rPr>
          <w:rFonts w:eastAsia="Times New Roman" w:cs="Times New Roman"/>
          <w:color w:val="000000"/>
          <w:szCs w:val="28"/>
          <w:lang w:eastAsia="ru-RU" w:bidi="ru-RU"/>
        </w:rPr>
        <w:tab/>
      </w:r>
      <w:r w:rsidR="006C27D4" w:rsidRPr="006C27D4">
        <w:rPr>
          <w:rFonts w:eastAsia="Times New Roman" w:cs="Times New Roman"/>
          <w:color w:val="000000"/>
          <w:szCs w:val="28"/>
          <w:lang w:eastAsia="ru-RU" w:bidi="ru-RU"/>
        </w:rPr>
        <w:tab/>
        <w:t>(3.1.11)</w:t>
      </w:r>
    </w:p>
    <w:p w14:paraId="5EC85C2C" w14:textId="77777777" w:rsidR="006C27D4" w:rsidRPr="006C27D4" w:rsidRDefault="006C27D4" w:rsidP="006C27D4">
      <w:pPr>
        <w:widowControl w:val="0"/>
        <w:spacing w:after="0" w:line="360" w:lineRule="auto"/>
        <w:jc w:val="both"/>
        <w:rPr>
          <w:rFonts w:eastAsia="Courier New" w:cs="Times New Roman"/>
          <w:color w:val="000000"/>
          <w:szCs w:val="24"/>
          <w:lang w:eastAsia="ru-RU" w:bidi="ru-RU"/>
        </w:rPr>
      </w:pPr>
      <w:r w:rsidRPr="006C27D4">
        <w:rPr>
          <w:rFonts w:eastAsia="Courier New" w:cs="Times New Roman"/>
          <w:color w:val="000000"/>
          <w:szCs w:val="24"/>
          <w:lang w:eastAsia="ru-RU" w:bidi="ru-RU"/>
        </w:rPr>
        <w:t>где m – пористость песчаной пробки (</w:t>
      </w:r>
      <w:r w:rsidRPr="006C27D4">
        <w:rPr>
          <w:rFonts w:eastAsia="Courier New" w:cs="Times New Roman"/>
          <w:color w:val="000000"/>
          <w:szCs w:val="24"/>
          <w:lang w:val="en-US" w:eastAsia="ru-RU" w:bidi="ru-RU"/>
        </w:rPr>
        <w:t>m</w:t>
      </w:r>
      <w:r w:rsidRPr="006C27D4">
        <w:rPr>
          <w:rFonts w:eastAsia="Courier New" w:cs="Times New Roman"/>
          <w:color w:val="000000"/>
          <w:szCs w:val="24"/>
          <w:lang w:eastAsia="ru-RU" w:bidi="ru-RU"/>
        </w:rPr>
        <w:t>=0,3);</w:t>
      </w:r>
    </w:p>
    <w:p w14:paraId="4784F760" w14:textId="77777777" w:rsidR="006C27D4" w:rsidRPr="006C27D4" w:rsidRDefault="006C27D4" w:rsidP="006C27D4">
      <w:pPr>
        <w:widowControl w:val="0"/>
        <w:spacing w:after="0" w:line="360" w:lineRule="auto"/>
        <w:jc w:val="both"/>
        <w:rPr>
          <w:rFonts w:eastAsia="Courier New" w:cs="Times New Roman"/>
          <w:color w:val="000000"/>
          <w:szCs w:val="24"/>
          <w:lang w:eastAsia="ru-RU" w:bidi="ru-RU"/>
        </w:rPr>
      </w:pPr>
      <w:r w:rsidRPr="006C27D4">
        <w:rPr>
          <w:rFonts w:eastAsia="Courier New" w:cs="Times New Roman"/>
          <w:color w:val="000000"/>
          <w:szCs w:val="24"/>
          <w:lang w:eastAsia="ru-RU" w:bidi="ru-RU"/>
        </w:rPr>
        <w:t>F – площадь сечения ЭК, м</w:t>
      </w:r>
      <w:r w:rsidRPr="006C27D4">
        <w:rPr>
          <w:rFonts w:eastAsia="Courier New" w:cs="Times New Roman"/>
          <w:color w:val="000000"/>
          <w:szCs w:val="24"/>
          <w:vertAlign w:val="superscript"/>
          <w:lang w:eastAsia="ru-RU" w:bidi="ru-RU"/>
        </w:rPr>
        <w:t>2</w:t>
      </w:r>
      <w:r w:rsidRPr="006C27D4">
        <w:rPr>
          <w:rFonts w:eastAsia="Courier New" w:cs="Times New Roman"/>
          <w:color w:val="000000"/>
          <w:szCs w:val="24"/>
          <w:lang w:eastAsia="ru-RU" w:bidi="ru-RU"/>
        </w:rPr>
        <w:t>;</w:t>
      </w:r>
    </w:p>
    <w:p w14:paraId="5312ED39" w14:textId="77777777" w:rsidR="006C27D4" w:rsidRPr="006C27D4" w:rsidRDefault="006C27D4" w:rsidP="006C27D4">
      <w:pPr>
        <w:widowControl w:val="0"/>
        <w:spacing w:after="0" w:line="360" w:lineRule="auto"/>
        <w:jc w:val="both"/>
        <w:rPr>
          <w:rFonts w:eastAsia="Courier New" w:cs="Times New Roman"/>
          <w:color w:val="000000"/>
          <w:szCs w:val="24"/>
          <w:lang w:eastAsia="ru-RU" w:bidi="ru-RU"/>
        </w:rPr>
      </w:pPr>
      <w:r w:rsidRPr="006C27D4">
        <w:rPr>
          <w:rFonts w:eastAsia="Courier New" w:cs="Times New Roman"/>
          <w:i/>
          <w:color w:val="000000"/>
          <w:szCs w:val="24"/>
          <w:lang w:val="en-US" w:eastAsia="ru-RU" w:bidi="ru-RU"/>
        </w:rPr>
        <w:t>l</w:t>
      </w:r>
      <w:r w:rsidRPr="006C27D4">
        <w:rPr>
          <w:rFonts w:eastAsia="Courier New" w:cs="Times New Roman"/>
          <w:color w:val="000000"/>
          <w:szCs w:val="24"/>
          <w:lang w:eastAsia="ru-RU" w:bidi="ru-RU"/>
        </w:rPr>
        <w:t xml:space="preserve"> – высота пробки, которая промывается за один прием, м (</w:t>
      </w:r>
      <w:r w:rsidRPr="006C27D4">
        <w:rPr>
          <w:rFonts w:eastAsia="Courier New" w:cs="Times New Roman"/>
          <w:i/>
          <w:color w:val="000000"/>
          <w:szCs w:val="24"/>
          <w:lang w:val="en-US" w:eastAsia="ru-RU" w:bidi="ru-RU"/>
        </w:rPr>
        <w:t>l</w:t>
      </w:r>
      <w:r w:rsidRPr="006C27D4">
        <w:rPr>
          <w:rFonts w:eastAsia="Courier New" w:cs="Times New Roman"/>
          <w:color w:val="000000"/>
          <w:szCs w:val="24"/>
          <w:lang w:eastAsia="ru-RU" w:bidi="ru-RU"/>
        </w:rPr>
        <w:t xml:space="preserve">=14 м); </w:t>
      </w:r>
    </w:p>
    <w:p w14:paraId="18238B43" w14:textId="77777777" w:rsidR="006C27D4" w:rsidRPr="006C27D4" w:rsidRDefault="006C27D4" w:rsidP="006C27D4">
      <w:pPr>
        <w:widowControl w:val="0"/>
        <w:spacing w:after="0" w:line="360" w:lineRule="auto"/>
        <w:jc w:val="both"/>
        <w:rPr>
          <w:rFonts w:eastAsia="Courier New" w:cs="Times New Roman"/>
          <w:color w:val="000000"/>
          <w:szCs w:val="24"/>
          <w:lang w:eastAsia="ru-RU" w:bidi="ru-RU"/>
        </w:rPr>
      </w:pPr>
      <w:r w:rsidRPr="006C27D4">
        <w:rPr>
          <w:rFonts w:eastAsia="Courier New" w:cs="Times New Roman"/>
          <w:color w:val="000000"/>
          <w:szCs w:val="24"/>
          <w:lang w:eastAsia="ru-RU" w:bidi="ru-RU"/>
        </w:rPr>
        <w:t>f – площадь сечения между НКТ и ЭК, м</w:t>
      </w:r>
      <w:r w:rsidRPr="006C27D4">
        <w:rPr>
          <w:rFonts w:eastAsia="Courier New" w:cs="Times New Roman"/>
          <w:color w:val="000000"/>
          <w:szCs w:val="24"/>
          <w:vertAlign w:val="superscript"/>
          <w:lang w:eastAsia="ru-RU" w:bidi="ru-RU"/>
        </w:rPr>
        <w:t>2</w:t>
      </w:r>
      <w:r w:rsidRPr="006C27D4">
        <w:rPr>
          <w:rFonts w:eastAsia="Courier New" w:cs="Times New Roman"/>
          <w:color w:val="000000"/>
          <w:szCs w:val="24"/>
          <w:lang w:eastAsia="ru-RU" w:bidi="ru-RU"/>
        </w:rPr>
        <w:t>;</w:t>
      </w:r>
    </w:p>
    <w:p w14:paraId="26A23DDE" w14:textId="77777777" w:rsidR="006C27D4" w:rsidRPr="006C27D4" w:rsidRDefault="006C27D4" w:rsidP="006C27D4">
      <w:pPr>
        <w:widowControl w:val="0"/>
        <w:spacing w:after="0" w:line="360" w:lineRule="auto"/>
        <w:jc w:val="both"/>
        <w:rPr>
          <w:rFonts w:eastAsia="Courier New" w:cs="Times New Roman"/>
          <w:color w:val="000000"/>
          <w:szCs w:val="24"/>
          <w:lang w:eastAsia="ru-RU" w:bidi="ru-RU"/>
        </w:rPr>
      </w:pPr>
      <w:proofErr w:type="spellStart"/>
      <w:r w:rsidRPr="006C27D4">
        <w:rPr>
          <w:rFonts w:eastAsia="Courier New" w:cs="Times New Roman"/>
          <w:i/>
          <w:iCs/>
          <w:color w:val="000000"/>
          <w:szCs w:val="24"/>
          <w:lang w:eastAsia="ru-RU" w:bidi="ru-RU"/>
        </w:rPr>
        <w:t>ρ</w:t>
      </w:r>
      <w:r w:rsidRPr="006C27D4">
        <w:rPr>
          <w:rFonts w:eastAsia="Courier New" w:cs="Times New Roman"/>
          <w:i/>
          <w:iCs/>
          <w:color w:val="000000"/>
          <w:szCs w:val="24"/>
          <w:vertAlign w:val="subscript"/>
          <w:lang w:eastAsia="ru-RU" w:bidi="ru-RU"/>
        </w:rPr>
        <w:t>п</w:t>
      </w:r>
      <w:proofErr w:type="spellEnd"/>
      <w:r w:rsidRPr="006C27D4">
        <w:rPr>
          <w:rFonts w:eastAsia="Courier New" w:cs="Times New Roman"/>
          <w:color w:val="000000"/>
          <w:szCs w:val="24"/>
          <w:lang w:eastAsia="ru-RU" w:bidi="ru-RU"/>
        </w:rPr>
        <w:t xml:space="preserve"> – плотность песка, кг/м</w:t>
      </w:r>
      <w:r w:rsidRPr="006C27D4">
        <w:rPr>
          <w:rFonts w:eastAsia="Courier New" w:cs="Times New Roman"/>
          <w:color w:val="000000"/>
          <w:szCs w:val="24"/>
          <w:vertAlign w:val="superscript"/>
          <w:lang w:eastAsia="ru-RU" w:bidi="ru-RU"/>
        </w:rPr>
        <w:t>3</w:t>
      </w:r>
      <w:r w:rsidRPr="006C27D4">
        <w:rPr>
          <w:rFonts w:eastAsia="Courier New" w:cs="Times New Roman"/>
          <w:color w:val="000000"/>
          <w:szCs w:val="24"/>
          <w:lang w:eastAsia="ru-RU" w:bidi="ru-RU"/>
        </w:rPr>
        <w:t>(</w:t>
      </w:r>
      <w:proofErr w:type="spellStart"/>
      <w:r w:rsidRPr="006C27D4">
        <w:rPr>
          <w:rFonts w:eastAsia="Courier New" w:cs="Times New Roman"/>
          <w:i/>
          <w:iCs/>
          <w:color w:val="000000"/>
          <w:szCs w:val="24"/>
          <w:lang w:eastAsia="ru-RU" w:bidi="ru-RU"/>
        </w:rPr>
        <w:t>ρ</w:t>
      </w:r>
      <w:r w:rsidRPr="006C27D4">
        <w:rPr>
          <w:rFonts w:eastAsia="Courier New" w:cs="Times New Roman"/>
          <w:i/>
          <w:iCs/>
          <w:color w:val="000000"/>
          <w:szCs w:val="24"/>
          <w:vertAlign w:val="subscript"/>
          <w:lang w:eastAsia="ru-RU" w:bidi="ru-RU"/>
        </w:rPr>
        <w:t>п</w:t>
      </w:r>
      <w:proofErr w:type="spellEnd"/>
      <w:r w:rsidRPr="006C27D4">
        <w:rPr>
          <w:rFonts w:eastAsia="Courier New" w:cs="Times New Roman"/>
          <w:color w:val="000000"/>
          <w:szCs w:val="24"/>
          <w:lang w:eastAsia="ru-RU" w:bidi="ru-RU"/>
        </w:rPr>
        <w:t xml:space="preserve"> =2600 кг/м</w:t>
      </w:r>
      <w:r w:rsidRPr="006C27D4">
        <w:rPr>
          <w:rFonts w:eastAsia="Courier New" w:cs="Times New Roman"/>
          <w:color w:val="000000"/>
          <w:szCs w:val="24"/>
          <w:vertAlign w:val="superscript"/>
          <w:lang w:eastAsia="ru-RU" w:bidi="ru-RU"/>
        </w:rPr>
        <w:t>3</w:t>
      </w:r>
      <w:r w:rsidRPr="006C27D4">
        <w:rPr>
          <w:rFonts w:eastAsia="Courier New" w:cs="Times New Roman"/>
          <w:color w:val="000000"/>
          <w:szCs w:val="24"/>
          <w:lang w:eastAsia="ru-RU" w:bidi="ru-RU"/>
        </w:rPr>
        <w:t xml:space="preserve">); </w:t>
      </w:r>
    </w:p>
    <w:p w14:paraId="392C2DCA" w14:textId="77777777" w:rsidR="006C27D4" w:rsidRPr="006C27D4" w:rsidRDefault="006C27D4" w:rsidP="006C27D4">
      <w:pPr>
        <w:widowControl w:val="0"/>
        <w:spacing w:after="0" w:line="360" w:lineRule="auto"/>
        <w:jc w:val="both"/>
        <w:rPr>
          <w:rFonts w:eastAsia="Courier New" w:cs="Times New Roman"/>
          <w:color w:val="000000"/>
          <w:szCs w:val="24"/>
          <w:lang w:eastAsia="ru-RU" w:bidi="ru-RU"/>
        </w:rPr>
      </w:pPr>
      <w:proofErr w:type="spellStart"/>
      <w:r w:rsidRPr="006C27D4">
        <w:rPr>
          <w:rFonts w:eastAsia="Courier New" w:cs="Times New Roman"/>
          <w:i/>
          <w:iCs/>
          <w:color w:val="000000"/>
          <w:szCs w:val="24"/>
          <w:lang w:eastAsia="ru-RU" w:bidi="ru-RU"/>
        </w:rPr>
        <w:t>ρ</w:t>
      </w:r>
      <w:r w:rsidRPr="006C27D4">
        <w:rPr>
          <w:rFonts w:eastAsia="Courier New" w:cs="Times New Roman"/>
          <w:i/>
          <w:iCs/>
          <w:color w:val="000000"/>
          <w:szCs w:val="24"/>
          <w:vertAlign w:val="subscript"/>
          <w:lang w:eastAsia="ru-RU" w:bidi="ru-RU"/>
        </w:rPr>
        <w:t>ж</w:t>
      </w:r>
      <w:proofErr w:type="spellEnd"/>
      <w:r w:rsidRPr="006C27D4">
        <w:rPr>
          <w:rFonts w:eastAsia="Courier New" w:cs="Times New Roman"/>
          <w:color w:val="000000"/>
          <w:szCs w:val="24"/>
          <w:lang w:eastAsia="ru-RU" w:bidi="ru-RU"/>
        </w:rPr>
        <w:t xml:space="preserve"> – плотность промывочной жидкости, кг/м</w:t>
      </w:r>
      <w:r w:rsidRPr="006C27D4">
        <w:rPr>
          <w:rFonts w:eastAsia="Courier New" w:cs="Times New Roman"/>
          <w:color w:val="000000"/>
          <w:szCs w:val="24"/>
          <w:vertAlign w:val="superscript"/>
          <w:lang w:eastAsia="ru-RU" w:bidi="ru-RU"/>
        </w:rPr>
        <w:t>3</w:t>
      </w:r>
      <w:r w:rsidRPr="006C27D4">
        <w:rPr>
          <w:rFonts w:eastAsia="Courier New" w:cs="Times New Roman"/>
          <w:color w:val="000000"/>
          <w:szCs w:val="24"/>
          <w:lang w:eastAsia="ru-RU" w:bidi="ru-RU"/>
        </w:rPr>
        <w:t>;</w:t>
      </w:r>
    </w:p>
    <w:p w14:paraId="6EE56470" w14:textId="77777777" w:rsidR="006C27D4" w:rsidRPr="006C27D4" w:rsidRDefault="006C27D4" w:rsidP="006C27D4">
      <w:pPr>
        <w:widowControl w:val="0"/>
        <w:spacing w:after="0" w:line="360" w:lineRule="auto"/>
        <w:jc w:val="both"/>
        <w:rPr>
          <w:rFonts w:eastAsia="Courier New" w:cs="Times New Roman"/>
          <w:color w:val="000000"/>
          <w:szCs w:val="24"/>
          <w:lang w:eastAsia="ru-RU" w:bidi="ru-RU"/>
        </w:rPr>
      </w:pPr>
      <w:proofErr w:type="spellStart"/>
      <w:r w:rsidRPr="006C27D4">
        <w:rPr>
          <w:rFonts w:eastAsia="Courier New" w:cs="Times New Roman"/>
          <w:i/>
          <w:color w:val="000000"/>
          <w:szCs w:val="24"/>
          <w:lang w:eastAsia="ru-RU" w:bidi="ru-RU"/>
        </w:rPr>
        <w:t>v</w:t>
      </w:r>
      <w:r w:rsidRPr="006C27D4">
        <w:rPr>
          <w:rFonts w:eastAsia="Courier New" w:cs="Times New Roman"/>
          <w:i/>
          <w:color w:val="000000"/>
          <w:szCs w:val="24"/>
          <w:vertAlign w:val="subscript"/>
          <w:lang w:eastAsia="ru-RU" w:bidi="ru-RU"/>
        </w:rPr>
        <w:t>кр</w:t>
      </w:r>
      <w:proofErr w:type="spellEnd"/>
      <w:r w:rsidRPr="006C27D4">
        <w:rPr>
          <w:rFonts w:eastAsia="Courier New" w:cs="Times New Roman"/>
          <w:color w:val="000000"/>
          <w:szCs w:val="24"/>
          <w:lang w:eastAsia="ru-RU" w:bidi="ru-RU"/>
        </w:rPr>
        <w:t xml:space="preserve"> – скорость свободного осаждения песчинок в жидкости, м/с (</w:t>
      </w:r>
      <w:proofErr w:type="spellStart"/>
      <w:r w:rsidRPr="006C27D4">
        <w:rPr>
          <w:rFonts w:eastAsia="Courier New" w:cs="Times New Roman"/>
          <w:i/>
          <w:color w:val="000000"/>
          <w:szCs w:val="24"/>
          <w:lang w:eastAsia="ru-RU" w:bidi="ru-RU"/>
        </w:rPr>
        <w:t>v</w:t>
      </w:r>
      <w:r w:rsidRPr="006C27D4">
        <w:rPr>
          <w:rFonts w:eastAsia="Courier New" w:cs="Times New Roman"/>
          <w:i/>
          <w:color w:val="000000"/>
          <w:szCs w:val="24"/>
          <w:vertAlign w:val="subscript"/>
          <w:lang w:eastAsia="ru-RU" w:bidi="ru-RU"/>
        </w:rPr>
        <w:t>кр</w:t>
      </w:r>
      <w:proofErr w:type="spellEnd"/>
      <w:r w:rsidRPr="006C27D4">
        <w:rPr>
          <w:rFonts w:eastAsia="Courier New" w:cs="Times New Roman"/>
          <w:color w:val="000000"/>
          <w:szCs w:val="24"/>
          <w:lang w:eastAsia="ru-RU" w:bidi="ru-RU"/>
        </w:rPr>
        <w:t>=0,095 м/с).</w:t>
      </w:r>
    </w:p>
    <w:p w14:paraId="714B1685" w14:textId="77777777" w:rsidR="006C27D4" w:rsidRPr="006C27D4" w:rsidRDefault="007A1C39" w:rsidP="006C27D4">
      <w:pPr>
        <w:widowControl w:val="0"/>
        <w:spacing w:after="0" w:line="360" w:lineRule="auto"/>
        <w:ind w:firstLine="709"/>
        <w:jc w:val="both"/>
        <w:rPr>
          <w:rFonts w:eastAsia="Courier New" w:cs="Times New Roman"/>
          <w:i/>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h</m:t>
            </m:r>
          </m:e>
          <m:sub>
            <m:r>
              <w:rPr>
                <w:rFonts w:ascii="Cambria Math" w:eastAsia="Courier New" w:hAnsi="Cambria Math" w:cs="Times New Roman"/>
                <w:color w:val="000000"/>
                <w:szCs w:val="24"/>
                <w:lang w:eastAsia="ru-RU" w:bidi="ru-RU"/>
              </w:rPr>
              <m:t>3I</m:t>
            </m:r>
          </m:sub>
        </m:sSub>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d>
              <m:dPr>
                <m:ctrlPr>
                  <w:rPr>
                    <w:rFonts w:ascii="Cambria Math" w:eastAsia="Courier New" w:hAnsi="Cambria Math" w:cs="Times New Roman"/>
                    <w:i/>
                    <w:color w:val="000000"/>
                    <w:szCs w:val="24"/>
                    <w:lang w:eastAsia="ru-RU" w:bidi="ru-RU"/>
                  </w:rPr>
                </m:ctrlPr>
              </m:dPr>
              <m:e>
                <m:r>
                  <w:rPr>
                    <w:rFonts w:ascii="Cambria Math" w:eastAsia="Courier New" w:hAnsi="Cambria Math" w:cs="Times New Roman"/>
                    <w:color w:val="000000"/>
                    <w:szCs w:val="24"/>
                    <w:lang w:eastAsia="ru-RU" w:bidi="ru-RU"/>
                  </w:rPr>
                  <m:t>1-0,3</m:t>
                </m:r>
              </m:e>
            </m:d>
            <m:r>
              <w:rPr>
                <w:rFonts w:ascii="Cambria Math" w:eastAsia="Courier New" w:hAnsi="Cambria Math" w:cs="Times New Roman"/>
                <w:color w:val="000000"/>
                <w:szCs w:val="24"/>
                <w:lang w:eastAsia="ru-RU" w:bidi="ru-RU"/>
              </w:rPr>
              <m:t>0,01368*14</m:t>
            </m:r>
          </m:num>
          <m:den>
            <m:r>
              <w:rPr>
                <w:rFonts w:ascii="Cambria Math" w:eastAsia="Courier New" w:hAnsi="Cambria Math" w:cs="Times New Roman"/>
                <w:color w:val="000000"/>
                <w:szCs w:val="24"/>
                <w:lang w:eastAsia="ru-RU" w:bidi="ru-RU"/>
              </w:rPr>
              <m:t>0,0095</m:t>
            </m:r>
          </m:den>
        </m:f>
        <m:d>
          <m:dPr>
            <m:begChr m:val="["/>
            <m:endChr m:val="]"/>
            <m:ctrlPr>
              <w:rPr>
                <w:rFonts w:ascii="Cambria Math" w:eastAsia="Courier New" w:hAnsi="Cambria Math" w:cs="Times New Roman"/>
                <w:i/>
                <w:color w:val="000000"/>
                <w:szCs w:val="24"/>
                <w:lang w:eastAsia="ru-RU" w:bidi="ru-RU"/>
              </w:rPr>
            </m:ctrlPr>
          </m:dPr>
          <m:e>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2600</m:t>
                </m:r>
              </m:num>
              <m:den>
                <m:r>
                  <w:rPr>
                    <w:rFonts w:ascii="Cambria Math" w:eastAsia="Courier New" w:hAnsi="Cambria Math" w:cs="Times New Roman"/>
                    <w:color w:val="000000"/>
                    <w:szCs w:val="24"/>
                    <w:lang w:eastAsia="ru-RU" w:bidi="ru-RU"/>
                  </w:rPr>
                  <m:t>1180</m:t>
                </m:r>
              </m:den>
            </m:f>
            <m:d>
              <m:dPr>
                <m:ctrlPr>
                  <w:rPr>
                    <w:rFonts w:ascii="Cambria Math" w:eastAsia="Courier New" w:hAnsi="Cambria Math" w:cs="Times New Roman"/>
                    <w:i/>
                    <w:color w:val="000000"/>
                    <w:szCs w:val="24"/>
                    <w:lang w:eastAsia="ru-RU" w:bidi="ru-RU"/>
                  </w:rPr>
                </m:ctrlPr>
              </m:dPr>
              <m:e>
                <m:r>
                  <w:rPr>
                    <w:rFonts w:ascii="Cambria Math" w:eastAsia="Courier New" w:hAnsi="Cambria Math" w:cs="Times New Roman"/>
                    <w:color w:val="000000"/>
                    <w:szCs w:val="24"/>
                    <w:lang w:eastAsia="ru-RU" w:bidi="ru-RU"/>
                  </w:rPr>
                  <m:t>1-</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0,095</m:t>
                    </m:r>
                  </m:num>
                  <m:den>
                    <m:r>
                      <w:rPr>
                        <w:rFonts w:ascii="Cambria Math" w:eastAsia="Courier New" w:hAnsi="Cambria Math" w:cs="Times New Roman"/>
                        <w:color w:val="000000"/>
                        <w:szCs w:val="24"/>
                        <w:lang w:eastAsia="ru-RU" w:bidi="ru-RU"/>
                      </w:rPr>
                      <m:t>0,33</m:t>
                    </m:r>
                  </m:den>
                </m:f>
              </m:e>
            </m:d>
            <m:r>
              <w:rPr>
                <w:rFonts w:ascii="Cambria Math" w:eastAsia="Courier New" w:hAnsi="Cambria Math" w:cs="Times New Roman"/>
                <w:color w:val="000000"/>
                <w:szCs w:val="24"/>
                <w:lang w:eastAsia="ru-RU" w:bidi="ru-RU"/>
              </w:rPr>
              <m:t>-1</m:t>
            </m:r>
          </m:e>
        </m:d>
        <m:r>
          <w:rPr>
            <w:rFonts w:ascii="Cambria Math" w:eastAsia="Courier New" w:hAnsi="Cambria Math" w:cs="Times New Roman"/>
            <w:color w:val="000000"/>
            <w:szCs w:val="24"/>
            <w:lang w:eastAsia="ru-RU" w:bidi="ru-RU"/>
          </w:rPr>
          <m:t>=8,03 м;</m:t>
        </m:r>
      </m:oMath>
      <w:r w:rsidR="006C27D4" w:rsidRPr="006C27D4">
        <w:rPr>
          <w:rFonts w:eastAsia="Courier New" w:cs="Times New Roman"/>
          <w:i/>
          <w:color w:val="000000"/>
          <w:szCs w:val="24"/>
          <w:lang w:eastAsia="ru-RU" w:bidi="ru-RU"/>
        </w:rPr>
        <w:t xml:space="preserve"> </w:t>
      </w:r>
    </w:p>
    <w:p w14:paraId="68ABD3A4" w14:textId="77777777" w:rsidR="006C27D4" w:rsidRPr="006C27D4" w:rsidRDefault="007A1C39" w:rsidP="006C27D4">
      <w:pPr>
        <w:widowControl w:val="0"/>
        <w:spacing w:after="0" w:line="360" w:lineRule="auto"/>
        <w:ind w:firstLine="709"/>
        <w:jc w:val="both"/>
        <w:rPr>
          <w:rFonts w:eastAsia="Courier New" w:cs="Times New Roman"/>
          <w:i/>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h</m:t>
            </m:r>
          </m:e>
          <m:sub>
            <m:r>
              <w:rPr>
                <w:rFonts w:ascii="Cambria Math" w:eastAsia="Courier New" w:hAnsi="Cambria Math" w:cs="Times New Roman"/>
                <w:color w:val="000000"/>
                <w:szCs w:val="24"/>
                <w:lang w:eastAsia="ru-RU" w:bidi="ru-RU"/>
              </w:rPr>
              <m:t>3I</m:t>
            </m:r>
            <m:r>
              <w:rPr>
                <w:rFonts w:ascii="Cambria Math" w:eastAsia="Courier New" w:hAnsi="Cambria Math" w:cs="Times New Roman"/>
                <w:color w:val="000000"/>
                <w:szCs w:val="24"/>
                <w:lang w:val="en-US" w:eastAsia="ru-RU" w:bidi="ru-RU"/>
              </w:rPr>
              <m:t>I</m:t>
            </m:r>
          </m:sub>
        </m:sSub>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d>
              <m:dPr>
                <m:ctrlPr>
                  <w:rPr>
                    <w:rFonts w:ascii="Cambria Math" w:eastAsia="Courier New" w:hAnsi="Cambria Math" w:cs="Times New Roman"/>
                    <w:i/>
                    <w:color w:val="000000"/>
                    <w:szCs w:val="24"/>
                    <w:lang w:eastAsia="ru-RU" w:bidi="ru-RU"/>
                  </w:rPr>
                </m:ctrlPr>
              </m:dPr>
              <m:e>
                <m:r>
                  <w:rPr>
                    <w:rFonts w:ascii="Cambria Math" w:eastAsia="Courier New" w:hAnsi="Cambria Math" w:cs="Times New Roman"/>
                    <w:color w:val="000000"/>
                    <w:szCs w:val="24"/>
                    <w:lang w:eastAsia="ru-RU" w:bidi="ru-RU"/>
                  </w:rPr>
                  <m:t>1-0,3</m:t>
                </m:r>
              </m:e>
            </m:d>
            <m:r>
              <w:rPr>
                <w:rFonts w:ascii="Cambria Math" w:eastAsia="Courier New" w:hAnsi="Cambria Math" w:cs="Times New Roman"/>
                <w:color w:val="000000"/>
                <w:szCs w:val="24"/>
                <w:lang w:eastAsia="ru-RU" w:bidi="ru-RU"/>
              </w:rPr>
              <m:t>0,013687*14</m:t>
            </m:r>
          </m:num>
          <m:den>
            <m:r>
              <w:rPr>
                <w:rFonts w:ascii="Cambria Math" w:eastAsia="Courier New" w:hAnsi="Cambria Math" w:cs="Times New Roman"/>
                <w:color w:val="000000"/>
                <w:szCs w:val="24"/>
                <w:lang w:eastAsia="ru-RU" w:bidi="ru-RU"/>
              </w:rPr>
              <m:t>0,0095</m:t>
            </m:r>
          </m:den>
        </m:f>
        <m:d>
          <m:dPr>
            <m:begChr m:val="["/>
            <m:endChr m:val="]"/>
            <m:ctrlPr>
              <w:rPr>
                <w:rFonts w:ascii="Cambria Math" w:eastAsia="Courier New" w:hAnsi="Cambria Math" w:cs="Times New Roman"/>
                <w:i/>
                <w:color w:val="000000"/>
                <w:szCs w:val="24"/>
                <w:lang w:eastAsia="ru-RU" w:bidi="ru-RU"/>
              </w:rPr>
            </m:ctrlPr>
          </m:dPr>
          <m:e>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2600</m:t>
                </m:r>
              </m:num>
              <m:den>
                <m:r>
                  <w:rPr>
                    <w:rFonts w:ascii="Cambria Math" w:eastAsia="Courier New" w:hAnsi="Cambria Math" w:cs="Times New Roman"/>
                    <w:color w:val="000000"/>
                    <w:szCs w:val="24"/>
                    <w:lang w:eastAsia="ru-RU" w:bidi="ru-RU"/>
                  </w:rPr>
                  <m:t>1180</m:t>
                </m:r>
              </m:den>
            </m:f>
            <m:d>
              <m:dPr>
                <m:ctrlPr>
                  <w:rPr>
                    <w:rFonts w:ascii="Cambria Math" w:eastAsia="Courier New" w:hAnsi="Cambria Math" w:cs="Times New Roman"/>
                    <w:i/>
                    <w:color w:val="000000"/>
                    <w:szCs w:val="24"/>
                    <w:lang w:eastAsia="ru-RU" w:bidi="ru-RU"/>
                  </w:rPr>
                </m:ctrlPr>
              </m:dPr>
              <m:e>
                <m:r>
                  <w:rPr>
                    <w:rFonts w:ascii="Cambria Math" w:eastAsia="Courier New" w:hAnsi="Cambria Math" w:cs="Times New Roman"/>
                    <w:color w:val="000000"/>
                    <w:szCs w:val="24"/>
                    <w:lang w:eastAsia="ru-RU" w:bidi="ru-RU"/>
                  </w:rPr>
                  <m:t>1-</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0,095</m:t>
                    </m:r>
                  </m:num>
                  <m:den>
                    <m:r>
                      <w:rPr>
                        <w:rFonts w:ascii="Cambria Math" w:eastAsia="Courier New" w:hAnsi="Cambria Math" w:cs="Times New Roman"/>
                        <w:color w:val="000000"/>
                        <w:szCs w:val="24"/>
                        <w:lang w:eastAsia="ru-RU" w:bidi="ru-RU"/>
                      </w:rPr>
                      <m:t>0,5</m:t>
                    </m:r>
                  </m:den>
                </m:f>
              </m:e>
            </m:d>
            <m:r>
              <w:rPr>
                <w:rFonts w:ascii="Cambria Math" w:eastAsia="Courier New" w:hAnsi="Cambria Math" w:cs="Times New Roman"/>
                <w:color w:val="000000"/>
                <w:szCs w:val="24"/>
                <w:lang w:eastAsia="ru-RU" w:bidi="ru-RU"/>
              </w:rPr>
              <m:t>-1</m:t>
            </m:r>
          </m:e>
        </m:d>
        <m:r>
          <w:rPr>
            <w:rFonts w:ascii="Cambria Math" w:eastAsia="Courier New" w:hAnsi="Cambria Math" w:cs="Times New Roman"/>
            <w:color w:val="000000"/>
            <w:szCs w:val="24"/>
            <w:lang w:eastAsia="ru-RU" w:bidi="ru-RU"/>
          </w:rPr>
          <m:t>=11,07 м;</m:t>
        </m:r>
      </m:oMath>
      <w:r w:rsidR="006C27D4" w:rsidRPr="006C27D4">
        <w:rPr>
          <w:rFonts w:eastAsia="Courier New" w:cs="Times New Roman"/>
          <w:i/>
          <w:color w:val="000000"/>
          <w:szCs w:val="24"/>
          <w:lang w:eastAsia="ru-RU" w:bidi="ru-RU"/>
        </w:rPr>
        <w:t xml:space="preserve"> </w:t>
      </w:r>
    </w:p>
    <w:p w14:paraId="22E32700" w14:textId="77777777" w:rsidR="006C27D4" w:rsidRPr="006C27D4" w:rsidRDefault="007A1C39" w:rsidP="006C27D4">
      <w:pPr>
        <w:widowControl w:val="0"/>
        <w:spacing w:after="0" w:line="360" w:lineRule="auto"/>
        <w:ind w:firstLine="709"/>
        <w:jc w:val="both"/>
        <w:rPr>
          <w:rFonts w:eastAsia="Courier New" w:cs="Times New Roman"/>
          <w:i/>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h</m:t>
            </m:r>
          </m:e>
          <m:sub>
            <m:r>
              <w:rPr>
                <w:rFonts w:ascii="Cambria Math" w:eastAsia="Courier New" w:hAnsi="Cambria Math" w:cs="Times New Roman"/>
                <w:color w:val="000000"/>
                <w:szCs w:val="24"/>
                <w:lang w:eastAsia="ru-RU" w:bidi="ru-RU"/>
              </w:rPr>
              <m:t>3III</m:t>
            </m:r>
          </m:sub>
        </m:sSub>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d>
              <m:dPr>
                <m:ctrlPr>
                  <w:rPr>
                    <w:rFonts w:ascii="Cambria Math" w:eastAsia="Courier New" w:hAnsi="Cambria Math" w:cs="Times New Roman"/>
                    <w:i/>
                    <w:color w:val="000000"/>
                    <w:szCs w:val="24"/>
                    <w:lang w:eastAsia="ru-RU" w:bidi="ru-RU"/>
                  </w:rPr>
                </m:ctrlPr>
              </m:dPr>
              <m:e>
                <m:r>
                  <w:rPr>
                    <w:rFonts w:ascii="Cambria Math" w:eastAsia="Courier New" w:hAnsi="Cambria Math" w:cs="Times New Roman"/>
                    <w:color w:val="000000"/>
                    <w:szCs w:val="24"/>
                    <w:lang w:eastAsia="ru-RU" w:bidi="ru-RU"/>
                  </w:rPr>
                  <m:t>1-0,3</m:t>
                </m:r>
              </m:e>
            </m:d>
            <m:r>
              <w:rPr>
                <w:rFonts w:ascii="Cambria Math" w:eastAsia="Courier New" w:hAnsi="Cambria Math" w:cs="Times New Roman"/>
                <w:color w:val="000000"/>
                <w:szCs w:val="24"/>
                <w:lang w:eastAsia="ru-RU" w:bidi="ru-RU"/>
              </w:rPr>
              <m:t>0,01368*14</m:t>
            </m:r>
          </m:num>
          <m:den>
            <m:r>
              <w:rPr>
                <w:rFonts w:ascii="Cambria Math" w:eastAsia="Courier New" w:hAnsi="Cambria Math" w:cs="Times New Roman"/>
                <w:color w:val="000000"/>
                <w:szCs w:val="24"/>
                <w:lang w:eastAsia="ru-RU" w:bidi="ru-RU"/>
              </w:rPr>
              <m:t>0,0095</m:t>
            </m:r>
          </m:den>
        </m:f>
        <m:d>
          <m:dPr>
            <m:begChr m:val="["/>
            <m:endChr m:val="]"/>
            <m:ctrlPr>
              <w:rPr>
                <w:rFonts w:ascii="Cambria Math" w:eastAsia="Courier New" w:hAnsi="Cambria Math" w:cs="Times New Roman"/>
                <w:i/>
                <w:color w:val="000000"/>
                <w:szCs w:val="24"/>
                <w:lang w:eastAsia="ru-RU" w:bidi="ru-RU"/>
              </w:rPr>
            </m:ctrlPr>
          </m:dPr>
          <m:e>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2600</m:t>
                </m:r>
              </m:num>
              <m:den>
                <m:r>
                  <w:rPr>
                    <w:rFonts w:ascii="Cambria Math" w:eastAsia="Courier New" w:hAnsi="Cambria Math" w:cs="Times New Roman"/>
                    <w:color w:val="000000"/>
                    <w:szCs w:val="24"/>
                    <w:lang w:eastAsia="ru-RU" w:bidi="ru-RU"/>
                  </w:rPr>
                  <m:t>1000</m:t>
                </m:r>
              </m:den>
            </m:f>
            <m:d>
              <m:dPr>
                <m:ctrlPr>
                  <w:rPr>
                    <w:rFonts w:ascii="Cambria Math" w:eastAsia="Courier New" w:hAnsi="Cambria Math" w:cs="Times New Roman"/>
                    <w:i/>
                    <w:color w:val="000000"/>
                    <w:szCs w:val="24"/>
                    <w:lang w:eastAsia="ru-RU" w:bidi="ru-RU"/>
                  </w:rPr>
                </m:ctrlPr>
              </m:dPr>
              <m:e>
                <m:r>
                  <w:rPr>
                    <w:rFonts w:ascii="Cambria Math" w:eastAsia="Courier New" w:hAnsi="Cambria Math" w:cs="Times New Roman"/>
                    <w:color w:val="000000"/>
                    <w:szCs w:val="24"/>
                    <w:lang w:eastAsia="ru-RU" w:bidi="ru-RU"/>
                  </w:rPr>
                  <m:t>1-</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0,095</m:t>
                    </m:r>
                  </m:num>
                  <m:den>
                    <m:r>
                      <w:rPr>
                        <w:rFonts w:ascii="Cambria Math" w:eastAsia="Courier New" w:hAnsi="Cambria Math" w:cs="Times New Roman"/>
                        <w:color w:val="000000"/>
                        <w:szCs w:val="24"/>
                        <w:lang w:eastAsia="ru-RU" w:bidi="ru-RU"/>
                      </w:rPr>
                      <m:t>0,79</m:t>
                    </m:r>
                  </m:den>
                </m:f>
              </m:e>
            </m:d>
            <m:r>
              <w:rPr>
                <w:rFonts w:ascii="Cambria Math" w:eastAsia="Courier New" w:hAnsi="Cambria Math" w:cs="Times New Roman"/>
                <w:color w:val="000000"/>
                <w:szCs w:val="24"/>
                <w:lang w:eastAsia="ru-RU" w:bidi="ru-RU"/>
              </w:rPr>
              <m:t>-1</m:t>
            </m:r>
          </m:e>
        </m:d>
        <m:r>
          <w:rPr>
            <w:rFonts w:ascii="Cambria Math" w:eastAsia="Courier New" w:hAnsi="Cambria Math" w:cs="Times New Roman"/>
            <w:color w:val="000000"/>
            <w:szCs w:val="24"/>
            <w:lang w:eastAsia="ru-RU" w:bidi="ru-RU"/>
          </w:rPr>
          <m:t>=13,24 м;</m:t>
        </m:r>
      </m:oMath>
      <w:r w:rsidR="006C27D4" w:rsidRPr="006C27D4">
        <w:rPr>
          <w:rFonts w:eastAsia="Courier New" w:cs="Times New Roman"/>
          <w:i/>
          <w:color w:val="000000"/>
          <w:szCs w:val="24"/>
          <w:lang w:eastAsia="ru-RU" w:bidi="ru-RU"/>
        </w:rPr>
        <w:t xml:space="preserve"> </w:t>
      </w:r>
    </w:p>
    <w:p w14:paraId="7F5BFE77" w14:textId="77777777" w:rsidR="006C27D4" w:rsidRPr="006C27D4" w:rsidRDefault="007A1C39" w:rsidP="006C27D4">
      <w:pPr>
        <w:widowControl w:val="0"/>
        <w:spacing w:after="0" w:line="360" w:lineRule="auto"/>
        <w:ind w:firstLine="709"/>
        <w:jc w:val="both"/>
        <w:rPr>
          <w:rFonts w:eastAsia="Courier New" w:cs="Times New Roman"/>
          <w:i/>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h</m:t>
            </m:r>
          </m:e>
          <m:sub>
            <m:r>
              <w:rPr>
                <w:rFonts w:ascii="Cambria Math" w:eastAsia="Courier New" w:hAnsi="Cambria Math" w:cs="Times New Roman"/>
                <w:color w:val="000000"/>
                <w:szCs w:val="24"/>
                <w:lang w:eastAsia="ru-RU" w:bidi="ru-RU"/>
              </w:rPr>
              <m:t>3IV</m:t>
            </m:r>
          </m:sub>
        </m:sSub>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d>
              <m:dPr>
                <m:ctrlPr>
                  <w:rPr>
                    <w:rFonts w:ascii="Cambria Math" w:eastAsia="Courier New" w:hAnsi="Cambria Math" w:cs="Times New Roman"/>
                    <w:i/>
                    <w:color w:val="000000"/>
                    <w:szCs w:val="24"/>
                    <w:lang w:eastAsia="ru-RU" w:bidi="ru-RU"/>
                  </w:rPr>
                </m:ctrlPr>
              </m:dPr>
              <m:e>
                <m:r>
                  <w:rPr>
                    <w:rFonts w:ascii="Cambria Math" w:eastAsia="Courier New" w:hAnsi="Cambria Math" w:cs="Times New Roman"/>
                    <w:color w:val="000000"/>
                    <w:szCs w:val="24"/>
                    <w:lang w:eastAsia="ru-RU" w:bidi="ru-RU"/>
                  </w:rPr>
                  <m:t>1-0,3</m:t>
                </m:r>
              </m:e>
            </m:d>
            <m:r>
              <w:rPr>
                <w:rFonts w:ascii="Cambria Math" w:eastAsia="Courier New" w:hAnsi="Cambria Math" w:cs="Times New Roman"/>
                <w:color w:val="000000"/>
                <w:szCs w:val="24"/>
                <w:lang w:eastAsia="ru-RU" w:bidi="ru-RU"/>
              </w:rPr>
              <m:t>0,01368*14</m:t>
            </m:r>
          </m:num>
          <m:den>
            <m:r>
              <w:rPr>
                <w:rFonts w:ascii="Cambria Math" w:eastAsia="Courier New" w:hAnsi="Cambria Math" w:cs="Times New Roman"/>
                <w:color w:val="000000"/>
                <w:szCs w:val="24"/>
                <w:lang w:eastAsia="ru-RU" w:bidi="ru-RU"/>
              </w:rPr>
              <m:t>0,0095</m:t>
            </m:r>
          </m:den>
        </m:f>
        <m:d>
          <m:dPr>
            <m:begChr m:val="["/>
            <m:endChr m:val="]"/>
            <m:ctrlPr>
              <w:rPr>
                <w:rFonts w:ascii="Cambria Math" w:eastAsia="Courier New" w:hAnsi="Cambria Math" w:cs="Times New Roman"/>
                <w:i/>
                <w:color w:val="000000"/>
                <w:szCs w:val="24"/>
                <w:lang w:eastAsia="ru-RU" w:bidi="ru-RU"/>
              </w:rPr>
            </m:ctrlPr>
          </m:dPr>
          <m:e>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2600</m:t>
                </m:r>
              </m:num>
              <m:den>
                <m:r>
                  <w:rPr>
                    <w:rFonts w:ascii="Cambria Math" w:eastAsia="Courier New" w:hAnsi="Cambria Math" w:cs="Times New Roman"/>
                    <w:color w:val="000000"/>
                    <w:szCs w:val="24"/>
                    <w:lang w:eastAsia="ru-RU" w:bidi="ru-RU"/>
                  </w:rPr>
                  <m:t>1000</m:t>
                </m:r>
              </m:den>
            </m:f>
            <m:d>
              <m:dPr>
                <m:ctrlPr>
                  <w:rPr>
                    <w:rFonts w:ascii="Cambria Math" w:eastAsia="Courier New" w:hAnsi="Cambria Math" w:cs="Times New Roman"/>
                    <w:i/>
                    <w:color w:val="000000"/>
                    <w:szCs w:val="24"/>
                    <w:lang w:eastAsia="ru-RU" w:bidi="ru-RU"/>
                  </w:rPr>
                </m:ctrlPr>
              </m:dPr>
              <m:e>
                <m:r>
                  <w:rPr>
                    <w:rFonts w:ascii="Cambria Math" w:eastAsia="Courier New" w:hAnsi="Cambria Math" w:cs="Times New Roman"/>
                    <w:color w:val="000000"/>
                    <w:szCs w:val="24"/>
                    <w:lang w:eastAsia="ru-RU" w:bidi="ru-RU"/>
                  </w:rPr>
                  <m:t>1-</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0,095</m:t>
                    </m:r>
                  </m:num>
                  <m:den>
                    <m:r>
                      <w:rPr>
                        <w:rFonts w:ascii="Cambria Math" w:eastAsia="Courier New" w:hAnsi="Cambria Math" w:cs="Times New Roman"/>
                        <w:color w:val="000000"/>
                        <w:szCs w:val="24"/>
                        <w:lang w:eastAsia="ru-RU" w:bidi="ru-RU"/>
                      </w:rPr>
                      <m:t>1,15</m:t>
                    </m:r>
                  </m:den>
                </m:f>
              </m:e>
            </m:d>
            <m:r>
              <w:rPr>
                <w:rFonts w:ascii="Cambria Math" w:eastAsia="Courier New" w:hAnsi="Cambria Math" w:cs="Times New Roman"/>
                <w:color w:val="000000"/>
                <w:szCs w:val="24"/>
                <w:lang w:eastAsia="ru-RU" w:bidi="ru-RU"/>
              </w:rPr>
              <m:t>-1</m:t>
            </m:r>
          </m:e>
        </m:d>
        <m:r>
          <w:rPr>
            <w:rFonts w:ascii="Cambria Math" w:eastAsia="Courier New" w:hAnsi="Cambria Math" w:cs="Times New Roman"/>
            <w:color w:val="000000"/>
            <w:szCs w:val="24"/>
            <w:lang w:eastAsia="ru-RU" w:bidi="ru-RU"/>
          </w:rPr>
          <m:t>=14,41 м;</m:t>
        </m:r>
      </m:oMath>
      <w:r w:rsidR="006C27D4" w:rsidRPr="006C27D4">
        <w:rPr>
          <w:rFonts w:eastAsia="Courier New" w:cs="Times New Roman"/>
          <w:i/>
          <w:color w:val="000000"/>
          <w:szCs w:val="24"/>
          <w:lang w:eastAsia="ru-RU" w:bidi="ru-RU"/>
        </w:rPr>
        <w:t xml:space="preserve"> </w:t>
      </w:r>
    </w:p>
    <w:p w14:paraId="073E28C6" w14:textId="77777777" w:rsidR="006C27D4" w:rsidRPr="006C27D4" w:rsidRDefault="006C27D4" w:rsidP="006C27D4">
      <w:pPr>
        <w:widowControl w:val="0"/>
        <w:spacing w:after="0" w:line="360" w:lineRule="auto"/>
        <w:ind w:firstLine="720"/>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Вычисляют потери напора в шланге и вертлюге. Эти потери находим по таблице в приложении Г путем интерполирования:</w:t>
      </w:r>
    </w:p>
    <w:p w14:paraId="76AEEC0C" w14:textId="77777777" w:rsidR="006C27D4" w:rsidRPr="006C27D4" w:rsidRDefault="006C27D4" w:rsidP="006C27D4">
      <w:pPr>
        <w:widowControl w:val="0"/>
        <w:spacing w:after="0" w:line="360" w:lineRule="auto"/>
        <w:ind w:firstLine="709"/>
        <w:jc w:val="both"/>
        <w:rPr>
          <w:rFonts w:eastAsia="Courier New" w:cs="Times New Roman"/>
          <w:color w:val="000000"/>
          <w:szCs w:val="24"/>
          <w:lang w:val="en-US" w:eastAsia="ru-RU" w:bidi="ru-RU"/>
        </w:rPr>
      </w:pPr>
      <w:r w:rsidRPr="006C27D4">
        <w:rPr>
          <w:rFonts w:eastAsia="Courier New" w:cs="Times New Roman"/>
          <w:i/>
          <w:color w:val="000000"/>
          <w:szCs w:val="24"/>
          <w:lang w:val="en-US" w:eastAsia="ru-RU" w:bidi="ru-RU"/>
        </w:rPr>
        <w:t>h</w:t>
      </w:r>
      <w:r w:rsidRPr="006C27D4">
        <w:rPr>
          <w:rFonts w:eastAsia="Courier New" w:cs="Times New Roman"/>
          <w:i/>
          <w:color w:val="000000"/>
          <w:szCs w:val="24"/>
          <w:vertAlign w:val="subscript"/>
          <w:lang w:val="en-US" w:eastAsia="ru-RU" w:bidi="ru-RU"/>
        </w:rPr>
        <w:t>4I</w:t>
      </w:r>
      <w:r w:rsidRPr="006C27D4">
        <w:rPr>
          <w:rFonts w:eastAsia="Courier New" w:cs="Times New Roman"/>
          <w:color w:val="000000"/>
          <w:szCs w:val="24"/>
          <w:lang w:val="en-US" w:eastAsia="ru-RU" w:bidi="ru-RU"/>
        </w:rPr>
        <w:t>+</w:t>
      </w:r>
      <w:r w:rsidRPr="006C27D4">
        <w:rPr>
          <w:rFonts w:eastAsia="Courier New" w:cs="Times New Roman"/>
          <w:i/>
          <w:color w:val="000000"/>
          <w:szCs w:val="24"/>
          <w:lang w:val="en-US" w:eastAsia="ru-RU" w:bidi="ru-RU"/>
        </w:rPr>
        <w:t>h</w:t>
      </w:r>
      <w:r w:rsidRPr="006C27D4">
        <w:rPr>
          <w:rFonts w:eastAsia="Courier New" w:cs="Times New Roman"/>
          <w:i/>
          <w:color w:val="000000"/>
          <w:szCs w:val="24"/>
          <w:vertAlign w:val="subscript"/>
          <w:lang w:val="en-US" w:eastAsia="ru-RU" w:bidi="ru-RU"/>
        </w:rPr>
        <w:t>5I</w:t>
      </w:r>
      <w:r w:rsidRPr="006C27D4">
        <w:rPr>
          <w:rFonts w:eastAsia="Courier New" w:cs="Times New Roman"/>
          <w:color w:val="000000"/>
          <w:szCs w:val="24"/>
          <w:lang w:val="en-US" w:eastAsia="ru-RU" w:bidi="ru-RU"/>
        </w:rPr>
        <w:t xml:space="preserve">=7,2 </w:t>
      </w:r>
      <w:r w:rsidRPr="006C27D4">
        <w:rPr>
          <w:rFonts w:eastAsia="Courier New" w:cs="Times New Roman"/>
          <w:color w:val="000000"/>
          <w:szCs w:val="24"/>
          <w:lang w:eastAsia="ru-RU" w:bidi="ru-RU"/>
        </w:rPr>
        <w:t>м</w:t>
      </w:r>
      <w:r w:rsidRPr="006C27D4">
        <w:rPr>
          <w:rFonts w:eastAsia="Courier New" w:cs="Times New Roman"/>
          <w:color w:val="000000"/>
          <w:szCs w:val="24"/>
          <w:lang w:val="en-US" w:eastAsia="ru-RU" w:bidi="ru-RU"/>
        </w:rPr>
        <w:t>;</w:t>
      </w:r>
    </w:p>
    <w:p w14:paraId="2FA28A70" w14:textId="77777777" w:rsidR="006C27D4" w:rsidRPr="006C27D4" w:rsidRDefault="006C27D4" w:rsidP="006C27D4">
      <w:pPr>
        <w:widowControl w:val="0"/>
        <w:spacing w:after="0" w:line="360" w:lineRule="auto"/>
        <w:ind w:firstLine="709"/>
        <w:jc w:val="both"/>
        <w:rPr>
          <w:rFonts w:eastAsia="Courier New" w:cs="Times New Roman"/>
          <w:color w:val="000000"/>
          <w:szCs w:val="24"/>
          <w:lang w:val="en-US" w:eastAsia="ru-RU" w:bidi="ru-RU"/>
        </w:rPr>
      </w:pPr>
      <w:r w:rsidRPr="006C27D4">
        <w:rPr>
          <w:rFonts w:eastAsia="Courier New" w:cs="Times New Roman"/>
          <w:i/>
          <w:color w:val="000000"/>
          <w:szCs w:val="24"/>
          <w:lang w:val="en-US" w:eastAsia="ru-RU" w:bidi="ru-RU"/>
        </w:rPr>
        <w:t>h</w:t>
      </w:r>
      <w:r w:rsidRPr="006C27D4">
        <w:rPr>
          <w:rFonts w:eastAsia="Courier New" w:cs="Times New Roman"/>
          <w:i/>
          <w:color w:val="000000"/>
          <w:szCs w:val="24"/>
          <w:vertAlign w:val="subscript"/>
          <w:lang w:val="en-US" w:eastAsia="ru-RU" w:bidi="ru-RU"/>
        </w:rPr>
        <w:t>4II</w:t>
      </w:r>
      <w:r w:rsidRPr="006C27D4">
        <w:rPr>
          <w:rFonts w:eastAsia="Courier New" w:cs="Times New Roman"/>
          <w:color w:val="000000"/>
          <w:szCs w:val="24"/>
          <w:lang w:val="en-US" w:eastAsia="ru-RU" w:bidi="ru-RU"/>
        </w:rPr>
        <w:t>+</w:t>
      </w:r>
      <w:r w:rsidRPr="006C27D4">
        <w:rPr>
          <w:rFonts w:eastAsia="Courier New" w:cs="Times New Roman"/>
          <w:i/>
          <w:color w:val="000000"/>
          <w:szCs w:val="24"/>
          <w:lang w:val="en-US" w:eastAsia="ru-RU" w:bidi="ru-RU"/>
        </w:rPr>
        <w:t>h</w:t>
      </w:r>
      <w:r w:rsidRPr="006C27D4">
        <w:rPr>
          <w:rFonts w:eastAsia="Courier New" w:cs="Times New Roman"/>
          <w:i/>
          <w:color w:val="000000"/>
          <w:szCs w:val="24"/>
          <w:vertAlign w:val="subscript"/>
          <w:lang w:val="en-US" w:eastAsia="ru-RU" w:bidi="ru-RU"/>
        </w:rPr>
        <w:t>5II</w:t>
      </w:r>
      <w:r w:rsidRPr="006C27D4">
        <w:rPr>
          <w:rFonts w:eastAsia="Courier New" w:cs="Times New Roman"/>
          <w:color w:val="000000"/>
          <w:szCs w:val="24"/>
          <w:lang w:val="en-US" w:eastAsia="ru-RU" w:bidi="ru-RU"/>
        </w:rPr>
        <w:t xml:space="preserve">=15 </w:t>
      </w:r>
      <w:r w:rsidRPr="006C27D4">
        <w:rPr>
          <w:rFonts w:eastAsia="Courier New" w:cs="Times New Roman"/>
          <w:color w:val="000000"/>
          <w:szCs w:val="24"/>
          <w:lang w:eastAsia="ru-RU" w:bidi="ru-RU"/>
        </w:rPr>
        <w:t>м</w:t>
      </w:r>
      <w:r w:rsidRPr="006C27D4">
        <w:rPr>
          <w:rFonts w:eastAsia="Courier New" w:cs="Times New Roman"/>
          <w:color w:val="000000"/>
          <w:szCs w:val="24"/>
          <w:lang w:val="en-US" w:eastAsia="ru-RU" w:bidi="ru-RU"/>
        </w:rPr>
        <w:t>;</w:t>
      </w:r>
    </w:p>
    <w:p w14:paraId="09A5AAC1" w14:textId="77777777" w:rsidR="006C27D4" w:rsidRPr="006C27D4" w:rsidRDefault="006C27D4" w:rsidP="006C27D4">
      <w:pPr>
        <w:widowControl w:val="0"/>
        <w:spacing w:after="0" w:line="360" w:lineRule="auto"/>
        <w:ind w:firstLine="709"/>
        <w:jc w:val="both"/>
        <w:rPr>
          <w:rFonts w:eastAsia="Courier New" w:cs="Times New Roman"/>
          <w:color w:val="000000"/>
          <w:szCs w:val="24"/>
          <w:lang w:val="en-US" w:eastAsia="ru-RU" w:bidi="ru-RU"/>
        </w:rPr>
      </w:pPr>
      <w:r w:rsidRPr="006C27D4">
        <w:rPr>
          <w:rFonts w:eastAsia="Courier New" w:cs="Times New Roman"/>
          <w:i/>
          <w:color w:val="000000"/>
          <w:szCs w:val="24"/>
          <w:lang w:val="en-US" w:eastAsia="ru-RU" w:bidi="ru-RU"/>
        </w:rPr>
        <w:lastRenderedPageBreak/>
        <w:t>h</w:t>
      </w:r>
      <w:r w:rsidRPr="006C27D4">
        <w:rPr>
          <w:rFonts w:eastAsia="Courier New" w:cs="Times New Roman"/>
          <w:i/>
          <w:color w:val="000000"/>
          <w:szCs w:val="24"/>
          <w:vertAlign w:val="subscript"/>
          <w:lang w:val="en-US" w:eastAsia="ru-RU" w:bidi="ru-RU"/>
        </w:rPr>
        <w:t>4III</w:t>
      </w:r>
      <w:r w:rsidRPr="006C27D4">
        <w:rPr>
          <w:rFonts w:eastAsia="Courier New" w:cs="Times New Roman"/>
          <w:color w:val="000000"/>
          <w:szCs w:val="24"/>
          <w:lang w:val="en-US" w:eastAsia="ru-RU" w:bidi="ru-RU"/>
        </w:rPr>
        <w:t>+</w:t>
      </w:r>
      <w:r w:rsidRPr="006C27D4">
        <w:rPr>
          <w:rFonts w:eastAsia="Courier New" w:cs="Times New Roman"/>
          <w:i/>
          <w:color w:val="000000"/>
          <w:szCs w:val="24"/>
          <w:lang w:val="en-US" w:eastAsia="ru-RU" w:bidi="ru-RU"/>
        </w:rPr>
        <w:t>h</w:t>
      </w:r>
      <w:r w:rsidRPr="006C27D4">
        <w:rPr>
          <w:rFonts w:eastAsia="Courier New" w:cs="Times New Roman"/>
          <w:i/>
          <w:color w:val="000000"/>
          <w:szCs w:val="24"/>
          <w:vertAlign w:val="subscript"/>
          <w:lang w:val="en-US" w:eastAsia="ru-RU" w:bidi="ru-RU"/>
        </w:rPr>
        <w:t>5III</w:t>
      </w:r>
      <w:r w:rsidRPr="006C27D4">
        <w:rPr>
          <w:rFonts w:eastAsia="Courier New" w:cs="Times New Roman"/>
          <w:color w:val="000000"/>
          <w:szCs w:val="24"/>
          <w:lang w:val="en-US" w:eastAsia="ru-RU" w:bidi="ru-RU"/>
        </w:rPr>
        <w:t xml:space="preserve">=31,8 </w:t>
      </w:r>
      <w:r w:rsidRPr="006C27D4">
        <w:rPr>
          <w:rFonts w:eastAsia="Courier New" w:cs="Times New Roman"/>
          <w:color w:val="000000"/>
          <w:szCs w:val="24"/>
          <w:lang w:eastAsia="ru-RU" w:bidi="ru-RU"/>
        </w:rPr>
        <w:t>м</w:t>
      </w:r>
      <w:r w:rsidRPr="006C27D4">
        <w:rPr>
          <w:rFonts w:eastAsia="Courier New" w:cs="Times New Roman"/>
          <w:color w:val="000000"/>
          <w:szCs w:val="24"/>
          <w:lang w:val="en-US" w:eastAsia="ru-RU" w:bidi="ru-RU"/>
        </w:rPr>
        <w:t>;</w:t>
      </w:r>
    </w:p>
    <w:p w14:paraId="33946D34" w14:textId="77777777" w:rsidR="006C27D4" w:rsidRPr="006C27D4" w:rsidRDefault="006C27D4" w:rsidP="006C27D4">
      <w:pPr>
        <w:widowControl w:val="0"/>
        <w:spacing w:after="0" w:line="360" w:lineRule="auto"/>
        <w:ind w:firstLine="709"/>
        <w:jc w:val="both"/>
        <w:rPr>
          <w:rFonts w:eastAsia="Courier New" w:cs="Times New Roman"/>
          <w:color w:val="000000"/>
          <w:szCs w:val="24"/>
          <w:lang w:val="en-US" w:eastAsia="ru-RU" w:bidi="ru-RU"/>
        </w:rPr>
      </w:pPr>
      <w:r w:rsidRPr="006C27D4">
        <w:rPr>
          <w:rFonts w:eastAsia="Courier New" w:cs="Times New Roman"/>
          <w:i/>
          <w:color w:val="000000"/>
          <w:szCs w:val="24"/>
          <w:lang w:val="en-US" w:eastAsia="ru-RU" w:bidi="ru-RU"/>
        </w:rPr>
        <w:t>h</w:t>
      </w:r>
      <w:r w:rsidRPr="006C27D4">
        <w:rPr>
          <w:rFonts w:eastAsia="Courier New" w:cs="Times New Roman"/>
          <w:i/>
          <w:color w:val="000000"/>
          <w:szCs w:val="24"/>
          <w:vertAlign w:val="subscript"/>
          <w:lang w:val="en-US" w:eastAsia="ru-RU" w:bidi="ru-RU"/>
        </w:rPr>
        <w:t>4IV</w:t>
      </w:r>
      <w:r w:rsidRPr="006C27D4">
        <w:rPr>
          <w:rFonts w:eastAsia="Courier New" w:cs="Times New Roman"/>
          <w:color w:val="000000"/>
          <w:szCs w:val="24"/>
          <w:lang w:val="en-US" w:eastAsia="ru-RU" w:bidi="ru-RU"/>
        </w:rPr>
        <w:t>+</w:t>
      </w:r>
      <w:r w:rsidRPr="006C27D4">
        <w:rPr>
          <w:rFonts w:eastAsia="Courier New" w:cs="Times New Roman"/>
          <w:i/>
          <w:color w:val="000000"/>
          <w:szCs w:val="24"/>
          <w:lang w:val="en-US" w:eastAsia="ru-RU" w:bidi="ru-RU"/>
        </w:rPr>
        <w:t>h</w:t>
      </w:r>
      <w:r w:rsidRPr="006C27D4">
        <w:rPr>
          <w:rFonts w:eastAsia="Courier New" w:cs="Times New Roman"/>
          <w:i/>
          <w:color w:val="000000"/>
          <w:szCs w:val="24"/>
          <w:vertAlign w:val="subscript"/>
          <w:lang w:val="en-US" w:eastAsia="ru-RU" w:bidi="ru-RU"/>
        </w:rPr>
        <w:t>5IV</w:t>
      </w:r>
      <w:r w:rsidRPr="006C27D4">
        <w:rPr>
          <w:rFonts w:eastAsia="Courier New" w:cs="Times New Roman"/>
          <w:color w:val="000000"/>
          <w:szCs w:val="24"/>
          <w:lang w:val="en-US" w:eastAsia="ru-RU" w:bidi="ru-RU"/>
        </w:rPr>
        <w:t xml:space="preserve">=128 </w:t>
      </w:r>
      <w:r w:rsidRPr="006C27D4">
        <w:rPr>
          <w:rFonts w:eastAsia="Courier New" w:cs="Times New Roman"/>
          <w:color w:val="000000"/>
          <w:szCs w:val="24"/>
          <w:lang w:eastAsia="ru-RU" w:bidi="ru-RU"/>
        </w:rPr>
        <w:t>м</w:t>
      </w:r>
      <w:r w:rsidRPr="006C27D4">
        <w:rPr>
          <w:rFonts w:eastAsia="Courier New" w:cs="Times New Roman"/>
          <w:color w:val="000000"/>
          <w:szCs w:val="24"/>
          <w:lang w:val="en-US" w:eastAsia="ru-RU" w:bidi="ru-RU"/>
        </w:rPr>
        <w:t>;</w:t>
      </w:r>
    </w:p>
    <w:p w14:paraId="602E3B7B" w14:textId="77777777" w:rsidR="006C27D4" w:rsidRPr="006C27D4" w:rsidRDefault="006C27D4" w:rsidP="006C27D4">
      <w:pPr>
        <w:widowControl w:val="0"/>
        <w:spacing w:after="140" w:line="360" w:lineRule="auto"/>
        <w:ind w:firstLine="680"/>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Далее определяют потери на трение от насоса до шланга:</w:t>
      </w:r>
    </w:p>
    <w:p w14:paraId="68ACC47C" w14:textId="77777777" w:rsidR="006C27D4" w:rsidRPr="006C27D4" w:rsidRDefault="007A1C39" w:rsidP="006C27D4">
      <w:pPr>
        <w:widowControl w:val="0"/>
        <w:spacing w:after="0" w:line="360" w:lineRule="auto"/>
        <w:ind w:firstLine="709"/>
        <w:jc w:val="both"/>
        <w:rPr>
          <w:rFonts w:eastAsia="Courier New" w:cs="Times New Roman"/>
          <w:i/>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h</m:t>
            </m:r>
          </m:e>
          <m:sub>
            <m:r>
              <w:rPr>
                <w:rFonts w:ascii="Cambria Math" w:eastAsia="Courier New" w:hAnsi="Cambria Math" w:cs="Times New Roman"/>
                <w:color w:val="000000"/>
                <w:szCs w:val="24"/>
                <w:lang w:eastAsia="ru-RU" w:bidi="ru-RU"/>
              </w:rPr>
              <m:t>6I</m:t>
            </m:r>
          </m:sub>
        </m:sSub>
        <m:r>
          <w:rPr>
            <w:rFonts w:ascii="Cambria Math" w:eastAsia="Courier New" w:hAnsi="Cambria Math" w:cs="Times New Roman"/>
            <w:color w:val="000000"/>
            <w:szCs w:val="24"/>
            <w:lang w:eastAsia="ru-RU" w:bidi="ru-RU"/>
          </w:rPr>
          <m:t>=0.035*</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50</m:t>
            </m:r>
          </m:num>
          <m:den>
            <m:r>
              <w:rPr>
                <w:rFonts w:ascii="Cambria Math" w:eastAsia="Courier New" w:hAnsi="Cambria Math" w:cs="Times New Roman"/>
                <w:color w:val="000000"/>
                <w:szCs w:val="24"/>
                <w:lang w:eastAsia="ru-RU" w:bidi="ru-RU"/>
              </w:rPr>
              <m:t>0,062</m:t>
            </m:r>
          </m:den>
        </m:f>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1,26</m:t>
                </m:r>
              </m:e>
              <m:sup>
                <m:r>
                  <w:rPr>
                    <w:rFonts w:ascii="Cambria Math" w:eastAsia="Courier New" w:hAnsi="Cambria Math" w:cs="Times New Roman"/>
                    <w:color w:val="000000"/>
                    <w:szCs w:val="24"/>
                    <w:lang w:eastAsia="ru-RU" w:bidi="ru-RU"/>
                  </w:rPr>
                  <m:t>2</m:t>
                </m:r>
              </m:sup>
            </m:sSup>
          </m:num>
          <m:den>
            <m:r>
              <w:rPr>
                <w:rFonts w:ascii="Cambria Math" w:eastAsia="Courier New" w:hAnsi="Cambria Math" w:cs="Times New Roman"/>
                <w:color w:val="000000"/>
                <w:szCs w:val="24"/>
                <w:lang w:eastAsia="ru-RU" w:bidi="ru-RU"/>
              </w:rPr>
              <m:t>2*9,81</m:t>
            </m:r>
          </m:den>
        </m:f>
        <m:r>
          <w:rPr>
            <w:rFonts w:ascii="Cambria Math" w:eastAsia="Courier New" w:hAnsi="Cambria Math" w:cs="Times New Roman"/>
            <w:color w:val="000000"/>
            <w:szCs w:val="24"/>
            <w:lang w:eastAsia="ru-RU" w:bidi="ru-RU"/>
          </w:rPr>
          <m:t>=2,28 м;</m:t>
        </m:r>
      </m:oMath>
      <w:r w:rsidR="006C27D4" w:rsidRPr="006C27D4">
        <w:rPr>
          <w:rFonts w:eastAsia="Courier New" w:cs="Times New Roman"/>
          <w:i/>
          <w:color w:val="000000"/>
          <w:szCs w:val="24"/>
          <w:lang w:eastAsia="ru-RU" w:bidi="ru-RU"/>
        </w:rPr>
        <w:t xml:space="preserve"> </w:t>
      </w:r>
    </w:p>
    <w:p w14:paraId="46FAAAFA" w14:textId="77777777" w:rsidR="006C27D4" w:rsidRPr="006C27D4" w:rsidRDefault="007A1C39" w:rsidP="006C27D4">
      <w:pPr>
        <w:widowControl w:val="0"/>
        <w:spacing w:after="0" w:line="360" w:lineRule="auto"/>
        <w:ind w:firstLine="709"/>
        <w:jc w:val="both"/>
        <w:rPr>
          <w:rFonts w:eastAsia="Courier New" w:cs="Times New Roman"/>
          <w:i/>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h</m:t>
            </m:r>
          </m:e>
          <m:sub>
            <m:r>
              <w:rPr>
                <w:rFonts w:ascii="Cambria Math" w:eastAsia="Courier New" w:hAnsi="Cambria Math" w:cs="Times New Roman"/>
                <w:color w:val="000000"/>
                <w:szCs w:val="24"/>
                <w:lang w:eastAsia="ru-RU" w:bidi="ru-RU"/>
              </w:rPr>
              <m:t>6I</m:t>
            </m:r>
            <m:r>
              <w:rPr>
                <w:rFonts w:ascii="Cambria Math" w:eastAsia="Courier New" w:hAnsi="Cambria Math" w:cs="Times New Roman"/>
                <w:color w:val="000000"/>
                <w:szCs w:val="24"/>
                <w:lang w:val="en-US" w:eastAsia="ru-RU" w:bidi="ru-RU"/>
              </w:rPr>
              <m:t>I</m:t>
            </m:r>
          </m:sub>
        </m:sSub>
        <m:r>
          <w:rPr>
            <w:rFonts w:ascii="Cambria Math" w:eastAsia="Courier New" w:hAnsi="Cambria Math" w:cs="Times New Roman"/>
            <w:color w:val="000000"/>
            <w:szCs w:val="24"/>
            <w:lang w:eastAsia="ru-RU" w:bidi="ru-RU"/>
          </w:rPr>
          <m:t>=0.035*</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50</m:t>
            </m:r>
          </m:num>
          <m:den>
            <m:r>
              <w:rPr>
                <w:rFonts w:ascii="Cambria Math" w:eastAsia="Courier New" w:hAnsi="Cambria Math" w:cs="Times New Roman"/>
                <w:color w:val="000000"/>
                <w:szCs w:val="24"/>
                <w:lang w:eastAsia="ru-RU" w:bidi="ru-RU"/>
              </w:rPr>
              <m:t>0,062</m:t>
            </m:r>
          </m:den>
        </m:f>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1,85</m:t>
                </m:r>
              </m:e>
              <m:sup>
                <m:r>
                  <w:rPr>
                    <w:rFonts w:ascii="Cambria Math" w:eastAsia="Courier New" w:hAnsi="Cambria Math" w:cs="Times New Roman"/>
                    <w:color w:val="000000"/>
                    <w:szCs w:val="24"/>
                    <w:lang w:eastAsia="ru-RU" w:bidi="ru-RU"/>
                  </w:rPr>
                  <m:t>2</m:t>
                </m:r>
              </m:sup>
            </m:sSup>
          </m:num>
          <m:den>
            <m:r>
              <w:rPr>
                <w:rFonts w:ascii="Cambria Math" w:eastAsia="Courier New" w:hAnsi="Cambria Math" w:cs="Times New Roman"/>
                <w:color w:val="000000"/>
                <w:szCs w:val="24"/>
                <w:lang w:eastAsia="ru-RU" w:bidi="ru-RU"/>
              </w:rPr>
              <m:t>2*9,81</m:t>
            </m:r>
          </m:den>
        </m:f>
        <m:r>
          <w:rPr>
            <w:rFonts w:ascii="Cambria Math" w:eastAsia="Courier New" w:hAnsi="Cambria Math" w:cs="Times New Roman"/>
            <w:color w:val="000000"/>
            <w:szCs w:val="24"/>
            <w:lang w:eastAsia="ru-RU" w:bidi="ru-RU"/>
          </w:rPr>
          <m:t>=4,92 м;</m:t>
        </m:r>
      </m:oMath>
      <w:r w:rsidR="006C27D4" w:rsidRPr="006C27D4">
        <w:rPr>
          <w:rFonts w:eastAsia="Courier New" w:cs="Times New Roman"/>
          <w:i/>
          <w:color w:val="000000"/>
          <w:szCs w:val="24"/>
          <w:lang w:eastAsia="ru-RU" w:bidi="ru-RU"/>
        </w:rPr>
        <w:t xml:space="preserve"> </w:t>
      </w:r>
    </w:p>
    <w:p w14:paraId="197E222C" w14:textId="77777777" w:rsidR="006C27D4" w:rsidRPr="006C27D4" w:rsidRDefault="007A1C39" w:rsidP="006C27D4">
      <w:pPr>
        <w:widowControl w:val="0"/>
        <w:spacing w:after="0" w:line="360" w:lineRule="auto"/>
        <w:ind w:firstLine="709"/>
        <w:jc w:val="both"/>
        <w:rPr>
          <w:rFonts w:eastAsia="Courier New" w:cs="Times New Roman"/>
          <w:i/>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h</m:t>
            </m:r>
          </m:e>
          <m:sub>
            <m:r>
              <w:rPr>
                <w:rFonts w:ascii="Cambria Math" w:eastAsia="Courier New" w:hAnsi="Cambria Math" w:cs="Times New Roman"/>
                <w:color w:val="000000"/>
                <w:szCs w:val="24"/>
                <w:lang w:eastAsia="ru-RU" w:bidi="ru-RU"/>
              </w:rPr>
              <m:t>6III</m:t>
            </m:r>
          </m:sub>
        </m:sSub>
        <m:r>
          <w:rPr>
            <w:rFonts w:ascii="Cambria Math" w:eastAsia="Courier New" w:hAnsi="Cambria Math" w:cs="Times New Roman"/>
            <w:color w:val="000000"/>
            <w:szCs w:val="24"/>
            <w:lang w:eastAsia="ru-RU" w:bidi="ru-RU"/>
          </w:rPr>
          <m:t>=0.035*</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50</m:t>
            </m:r>
          </m:num>
          <m:den>
            <m:r>
              <w:rPr>
                <w:rFonts w:ascii="Cambria Math" w:eastAsia="Courier New" w:hAnsi="Cambria Math" w:cs="Times New Roman"/>
                <w:color w:val="000000"/>
                <w:szCs w:val="24"/>
                <w:lang w:eastAsia="ru-RU" w:bidi="ru-RU"/>
              </w:rPr>
              <m:t>0,062</m:t>
            </m:r>
          </m:den>
        </m:f>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2,78</m:t>
                </m:r>
              </m:e>
              <m:sup>
                <m:r>
                  <w:rPr>
                    <w:rFonts w:ascii="Cambria Math" w:eastAsia="Courier New" w:hAnsi="Cambria Math" w:cs="Times New Roman"/>
                    <w:color w:val="000000"/>
                    <w:szCs w:val="24"/>
                    <w:lang w:eastAsia="ru-RU" w:bidi="ru-RU"/>
                  </w:rPr>
                  <m:t>2</m:t>
                </m:r>
              </m:sup>
            </m:sSup>
          </m:num>
          <m:den>
            <m:r>
              <w:rPr>
                <w:rFonts w:ascii="Cambria Math" w:eastAsia="Courier New" w:hAnsi="Cambria Math" w:cs="Times New Roman"/>
                <w:color w:val="000000"/>
                <w:szCs w:val="24"/>
                <w:lang w:eastAsia="ru-RU" w:bidi="ru-RU"/>
              </w:rPr>
              <m:t>2*9,81</m:t>
            </m:r>
          </m:den>
        </m:f>
        <m:r>
          <w:rPr>
            <w:rFonts w:ascii="Cambria Math" w:eastAsia="Courier New" w:hAnsi="Cambria Math" w:cs="Times New Roman"/>
            <w:color w:val="000000"/>
            <w:szCs w:val="24"/>
            <w:lang w:eastAsia="ru-RU" w:bidi="ru-RU"/>
          </w:rPr>
          <m:t>=11,12 м;</m:t>
        </m:r>
      </m:oMath>
      <w:r w:rsidR="006C27D4" w:rsidRPr="006C27D4">
        <w:rPr>
          <w:rFonts w:eastAsia="Courier New" w:cs="Times New Roman"/>
          <w:i/>
          <w:color w:val="000000"/>
          <w:szCs w:val="24"/>
          <w:lang w:eastAsia="ru-RU" w:bidi="ru-RU"/>
        </w:rPr>
        <w:t xml:space="preserve"> </w:t>
      </w:r>
    </w:p>
    <w:p w14:paraId="16F1B44C" w14:textId="77777777" w:rsidR="006C27D4" w:rsidRPr="006C27D4" w:rsidRDefault="007A1C39" w:rsidP="006C27D4">
      <w:pPr>
        <w:widowControl w:val="0"/>
        <w:spacing w:after="0" w:line="360" w:lineRule="auto"/>
        <w:ind w:firstLine="709"/>
        <w:jc w:val="both"/>
        <w:rPr>
          <w:rFonts w:eastAsia="Courier New" w:cs="Times New Roman"/>
          <w:i/>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h</m:t>
            </m:r>
          </m:e>
          <m:sub>
            <m:r>
              <w:rPr>
                <w:rFonts w:ascii="Cambria Math" w:eastAsia="Courier New" w:hAnsi="Cambria Math" w:cs="Times New Roman"/>
                <w:color w:val="000000"/>
                <w:szCs w:val="24"/>
                <w:lang w:eastAsia="ru-RU" w:bidi="ru-RU"/>
              </w:rPr>
              <m:t>6IV</m:t>
            </m:r>
          </m:sub>
        </m:sSub>
        <m:r>
          <w:rPr>
            <w:rFonts w:ascii="Cambria Math" w:eastAsia="Courier New" w:hAnsi="Cambria Math" w:cs="Times New Roman"/>
            <w:color w:val="000000"/>
            <w:szCs w:val="24"/>
            <w:lang w:eastAsia="ru-RU" w:bidi="ru-RU"/>
          </w:rPr>
          <m:t>=0.035*</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50</m:t>
            </m:r>
          </m:num>
          <m:den>
            <m:r>
              <w:rPr>
                <w:rFonts w:ascii="Cambria Math" w:eastAsia="Courier New" w:hAnsi="Cambria Math" w:cs="Times New Roman"/>
                <w:color w:val="000000"/>
                <w:szCs w:val="24"/>
                <w:lang w:eastAsia="ru-RU" w:bidi="ru-RU"/>
              </w:rPr>
              <m:t>0,062</m:t>
            </m:r>
          </m:den>
        </m:f>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4,27</m:t>
                </m:r>
              </m:e>
              <m:sup>
                <m:r>
                  <w:rPr>
                    <w:rFonts w:ascii="Cambria Math" w:eastAsia="Courier New" w:hAnsi="Cambria Math" w:cs="Times New Roman"/>
                    <w:color w:val="000000"/>
                    <w:szCs w:val="24"/>
                    <w:lang w:eastAsia="ru-RU" w:bidi="ru-RU"/>
                  </w:rPr>
                  <m:t>2</m:t>
                </m:r>
              </m:sup>
            </m:sSup>
          </m:num>
          <m:den>
            <m:r>
              <w:rPr>
                <w:rFonts w:ascii="Cambria Math" w:eastAsia="Courier New" w:hAnsi="Cambria Math" w:cs="Times New Roman"/>
                <w:color w:val="000000"/>
                <w:szCs w:val="24"/>
                <w:lang w:eastAsia="ru-RU" w:bidi="ru-RU"/>
              </w:rPr>
              <m:t>2*9,81</m:t>
            </m:r>
          </m:den>
        </m:f>
        <m:r>
          <w:rPr>
            <w:rFonts w:ascii="Cambria Math" w:eastAsia="Courier New" w:hAnsi="Cambria Math" w:cs="Times New Roman"/>
            <w:color w:val="000000"/>
            <w:szCs w:val="24"/>
            <w:lang w:eastAsia="ru-RU" w:bidi="ru-RU"/>
          </w:rPr>
          <m:t>=26,23 м;</m:t>
        </m:r>
      </m:oMath>
      <w:r w:rsidR="006C27D4" w:rsidRPr="006C27D4">
        <w:rPr>
          <w:rFonts w:eastAsia="Courier New" w:cs="Times New Roman"/>
          <w:i/>
          <w:color w:val="000000"/>
          <w:szCs w:val="24"/>
          <w:lang w:eastAsia="ru-RU" w:bidi="ru-RU"/>
        </w:rPr>
        <w:t xml:space="preserve"> </w:t>
      </w:r>
    </w:p>
    <w:p w14:paraId="519E97EF" w14:textId="77777777" w:rsidR="006C27D4" w:rsidRPr="006C27D4" w:rsidRDefault="006C27D4" w:rsidP="006C27D4">
      <w:pPr>
        <w:widowControl w:val="0"/>
        <w:spacing w:after="0" w:line="360" w:lineRule="auto"/>
        <w:ind w:firstLine="680"/>
        <w:rPr>
          <w:rFonts w:eastAsia="Times New Roman" w:cs="Times New Roman"/>
          <w:color w:val="000000"/>
          <w:szCs w:val="28"/>
          <w:lang w:eastAsia="ru-RU" w:bidi="ru-RU"/>
        </w:rPr>
      </w:pPr>
      <w:r w:rsidRPr="006C27D4">
        <w:rPr>
          <w:rFonts w:eastAsia="Times New Roman" w:cs="Times New Roman"/>
          <w:color w:val="000000"/>
          <w:szCs w:val="28"/>
          <w:lang w:eastAsia="ru-RU" w:bidi="ru-RU"/>
        </w:rPr>
        <w:t>Затем определяется давление на выкиде насоса по формуле:</w:t>
      </w:r>
    </w:p>
    <w:p w14:paraId="4C377AE0" w14:textId="77777777" w:rsidR="006C27D4" w:rsidRPr="006C27D4" w:rsidRDefault="007A1C39" w:rsidP="006C27D4">
      <w:pPr>
        <w:widowControl w:val="0"/>
        <w:spacing w:after="0" w:line="360" w:lineRule="auto"/>
        <w:ind w:firstLine="709"/>
        <w:jc w:val="both"/>
        <w:rPr>
          <w:rFonts w:eastAsia="Courier New" w:cs="Times New Roman"/>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val="en-US" w:eastAsia="ru-RU" w:bidi="ru-RU"/>
              </w:rPr>
              <m:t>P</m:t>
            </m:r>
          </m:e>
          <m:sub>
            <m:r>
              <w:rPr>
                <w:rFonts w:ascii="Cambria Math" w:eastAsia="Courier New" w:hAnsi="Cambria Math" w:cs="Times New Roman"/>
                <w:color w:val="000000"/>
                <w:szCs w:val="24"/>
                <w:lang w:eastAsia="ru-RU" w:bidi="ru-RU"/>
              </w:rPr>
              <m:t>н</m:t>
            </m:r>
          </m:sub>
        </m:sSub>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1</m:t>
            </m:r>
          </m:num>
          <m:den>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10</m:t>
                </m:r>
              </m:e>
              <m:sup>
                <m:r>
                  <w:rPr>
                    <w:rFonts w:ascii="Cambria Math" w:eastAsia="Courier New" w:hAnsi="Cambria Math" w:cs="Times New Roman"/>
                    <w:color w:val="000000"/>
                    <w:szCs w:val="24"/>
                    <w:lang w:eastAsia="ru-RU" w:bidi="ru-RU"/>
                  </w:rPr>
                  <m:t>6</m:t>
                </m:r>
              </m:sup>
            </m:sSup>
          </m:den>
        </m:f>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ρ</m:t>
            </m:r>
          </m:e>
          <m:sub>
            <m:r>
              <w:rPr>
                <w:rFonts w:ascii="Cambria Math" w:eastAsia="Courier New" w:hAnsi="Cambria Math" w:cs="Times New Roman"/>
                <w:color w:val="000000"/>
                <w:szCs w:val="24"/>
                <w:lang w:eastAsia="ru-RU" w:bidi="ru-RU"/>
              </w:rPr>
              <m:t>ж</m:t>
            </m:r>
          </m:sub>
        </m:sSub>
        <m:r>
          <w:rPr>
            <w:rFonts w:ascii="Cambria Math" w:eastAsia="Courier New" w:hAnsi="Cambria Math" w:cs="Times New Roman"/>
            <w:color w:val="000000"/>
            <w:szCs w:val="24"/>
            <w:lang w:val="en-US" w:eastAsia="ru-RU" w:bidi="ru-RU"/>
          </w:rPr>
          <m:t>g</m:t>
        </m:r>
        <m:r>
          <w:rPr>
            <w:rFonts w:ascii="Cambria Math" w:eastAsia="Courier New" w:hAnsi="Cambria Math" w:cs="Times New Roman"/>
            <w:color w:val="000000"/>
            <w:szCs w:val="24"/>
            <w:lang w:eastAsia="ru-RU" w:bidi="ru-RU"/>
          </w:rPr>
          <m:t>(</m:t>
        </m:r>
        <m:sSub>
          <m:sSubPr>
            <m:ctrlPr>
              <w:rPr>
                <w:rFonts w:ascii="Cambria Math" w:eastAsia="Courier New" w:hAnsi="Cambria Math" w:cs="Times New Roman"/>
                <w:i/>
                <w:color w:val="000000"/>
                <w:szCs w:val="24"/>
                <w:lang w:val="en-US" w:eastAsia="ru-RU" w:bidi="ru-RU"/>
              </w:rPr>
            </m:ctrlPr>
          </m:sSubPr>
          <m:e>
            <m:r>
              <w:rPr>
                <w:rFonts w:ascii="Cambria Math" w:eastAsia="Courier New" w:hAnsi="Cambria Math" w:cs="Times New Roman"/>
                <w:color w:val="000000"/>
                <w:szCs w:val="24"/>
                <w:lang w:eastAsia="ru-RU" w:bidi="ru-RU"/>
              </w:rPr>
              <m:t>h</m:t>
            </m:r>
          </m:e>
          <m:sub>
            <m:r>
              <w:rPr>
                <w:rFonts w:ascii="Cambria Math" w:eastAsia="Courier New" w:hAnsi="Cambria Math" w:cs="Times New Roman"/>
                <w:color w:val="000000"/>
                <w:szCs w:val="24"/>
                <w:lang w:eastAsia="ru-RU" w:bidi="ru-RU"/>
              </w:rPr>
              <m:t>1</m:t>
            </m:r>
          </m:sub>
        </m:sSub>
        <m:r>
          <w:rPr>
            <w:rFonts w:ascii="Cambria Math" w:eastAsia="Courier New" w:hAnsi="Cambria Math" w:cs="Times New Roman"/>
            <w:color w:val="000000"/>
            <w:szCs w:val="24"/>
            <w:lang w:eastAsia="ru-RU" w:bidi="ru-RU"/>
          </w:rPr>
          <m:t>+</m:t>
        </m:r>
        <m:sSub>
          <m:sSubPr>
            <m:ctrlPr>
              <w:rPr>
                <w:rFonts w:ascii="Cambria Math" w:eastAsia="Courier New" w:hAnsi="Cambria Math" w:cs="Times New Roman"/>
                <w:i/>
                <w:color w:val="000000"/>
                <w:szCs w:val="24"/>
                <w:lang w:val="en-US" w:eastAsia="ru-RU" w:bidi="ru-RU"/>
              </w:rPr>
            </m:ctrlPr>
          </m:sSubPr>
          <m:e>
            <m:r>
              <w:rPr>
                <w:rFonts w:ascii="Cambria Math" w:eastAsia="Courier New" w:hAnsi="Cambria Math" w:cs="Times New Roman"/>
                <w:color w:val="000000"/>
                <w:szCs w:val="24"/>
                <w:lang w:eastAsia="ru-RU" w:bidi="ru-RU"/>
              </w:rPr>
              <m:t>h</m:t>
            </m:r>
          </m:e>
          <m:sub>
            <m:r>
              <w:rPr>
                <w:rFonts w:ascii="Cambria Math" w:eastAsia="Courier New" w:hAnsi="Cambria Math" w:cs="Times New Roman"/>
                <w:color w:val="000000"/>
                <w:szCs w:val="24"/>
                <w:lang w:eastAsia="ru-RU" w:bidi="ru-RU"/>
              </w:rPr>
              <m:t>2</m:t>
            </m:r>
          </m:sub>
        </m:sSub>
        <m:r>
          <w:rPr>
            <w:rFonts w:ascii="Cambria Math" w:eastAsia="Courier New" w:hAnsi="Cambria Math" w:cs="Times New Roman"/>
            <w:color w:val="000000"/>
            <w:szCs w:val="24"/>
            <w:lang w:eastAsia="ru-RU" w:bidi="ru-RU"/>
          </w:rPr>
          <m:t>+</m:t>
        </m:r>
        <m:sSub>
          <m:sSubPr>
            <m:ctrlPr>
              <w:rPr>
                <w:rFonts w:ascii="Cambria Math" w:eastAsia="Courier New" w:hAnsi="Cambria Math" w:cs="Times New Roman"/>
                <w:i/>
                <w:color w:val="000000"/>
                <w:szCs w:val="24"/>
                <w:lang w:val="en-US" w:eastAsia="ru-RU" w:bidi="ru-RU"/>
              </w:rPr>
            </m:ctrlPr>
          </m:sSubPr>
          <m:e>
            <m:r>
              <w:rPr>
                <w:rFonts w:ascii="Cambria Math" w:eastAsia="Courier New" w:hAnsi="Cambria Math" w:cs="Times New Roman"/>
                <w:color w:val="000000"/>
                <w:szCs w:val="24"/>
                <w:lang w:eastAsia="ru-RU" w:bidi="ru-RU"/>
              </w:rPr>
              <m:t>h</m:t>
            </m:r>
          </m:e>
          <m:sub>
            <m:r>
              <w:rPr>
                <w:rFonts w:ascii="Cambria Math" w:eastAsia="Courier New" w:hAnsi="Cambria Math" w:cs="Times New Roman"/>
                <w:color w:val="000000"/>
                <w:szCs w:val="24"/>
                <w:lang w:eastAsia="ru-RU" w:bidi="ru-RU"/>
              </w:rPr>
              <m:t>3</m:t>
            </m:r>
          </m:sub>
        </m:sSub>
        <m:r>
          <w:rPr>
            <w:rFonts w:ascii="Cambria Math" w:eastAsia="Courier New" w:hAnsi="Cambria Math" w:cs="Times New Roman"/>
            <w:color w:val="000000"/>
            <w:szCs w:val="24"/>
            <w:lang w:eastAsia="ru-RU" w:bidi="ru-RU"/>
          </w:rPr>
          <m:t>+</m:t>
        </m:r>
        <m:sSub>
          <m:sSubPr>
            <m:ctrlPr>
              <w:rPr>
                <w:rFonts w:ascii="Cambria Math" w:eastAsia="Courier New" w:hAnsi="Cambria Math" w:cs="Times New Roman"/>
                <w:i/>
                <w:color w:val="000000"/>
                <w:szCs w:val="24"/>
                <w:lang w:val="en-US" w:eastAsia="ru-RU" w:bidi="ru-RU"/>
              </w:rPr>
            </m:ctrlPr>
          </m:sSubPr>
          <m:e>
            <m:r>
              <w:rPr>
                <w:rFonts w:ascii="Cambria Math" w:eastAsia="Courier New" w:hAnsi="Cambria Math" w:cs="Times New Roman"/>
                <w:color w:val="000000"/>
                <w:szCs w:val="24"/>
                <w:lang w:eastAsia="ru-RU" w:bidi="ru-RU"/>
              </w:rPr>
              <m:t>h</m:t>
            </m:r>
          </m:e>
          <m:sub>
            <m:r>
              <w:rPr>
                <w:rFonts w:ascii="Cambria Math" w:eastAsia="Courier New" w:hAnsi="Cambria Math" w:cs="Times New Roman"/>
                <w:color w:val="000000"/>
                <w:szCs w:val="24"/>
                <w:lang w:eastAsia="ru-RU" w:bidi="ru-RU"/>
              </w:rPr>
              <m:t>4</m:t>
            </m:r>
          </m:sub>
        </m:sSub>
        <m:r>
          <w:rPr>
            <w:rFonts w:ascii="Cambria Math" w:eastAsia="Courier New" w:hAnsi="Cambria Math" w:cs="Times New Roman"/>
            <w:color w:val="000000"/>
            <w:szCs w:val="24"/>
            <w:lang w:eastAsia="ru-RU" w:bidi="ru-RU"/>
          </w:rPr>
          <m:t>+</m:t>
        </m:r>
        <m:sSub>
          <m:sSubPr>
            <m:ctrlPr>
              <w:rPr>
                <w:rFonts w:ascii="Cambria Math" w:eastAsia="Courier New" w:hAnsi="Cambria Math" w:cs="Times New Roman"/>
                <w:i/>
                <w:color w:val="000000"/>
                <w:szCs w:val="24"/>
                <w:lang w:val="en-US" w:eastAsia="ru-RU" w:bidi="ru-RU"/>
              </w:rPr>
            </m:ctrlPr>
          </m:sSubPr>
          <m:e>
            <m:r>
              <w:rPr>
                <w:rFonts w:ascii="Cambria Math" w:eastAsia="Courier New" w:hAnsi="Cambria Math" w:cs="Times New Roman"/>
                <w:color w:val="000000"/>
                <w:szCs w:val="24"/>
                <w:lang w:eastAsia="ru-RU" w:bidi="ru-RU"/>
              </w:rPr>
              <m:t>h</m:t>
            </m:r>
          </m:e>
          <m:sub>
            <m:r>
              <w:rPr>
                <w:rFonts w:ascii="Cambria Math" w:eastAsia="Courier New" w:hAnsi="Cambria Math" w:cs="Times New Roman"/>
                <w:color w:val="000000"/>
                <w:szCs w:val="24"/>
                <w:lang w:eastAsia="ru-RU" w:bidi="ru-RU"/>
              </w:rPr>
              <m:t>5</m:t>
            </m:r>
          </m:sub>
        </m:sSub>
        <m:r>
          <w:rPr>
            <w:rFonts w:ascii="Cambria Math" w:eastAsia="Courier New" w:hAnsi="Cambria Math" w:cs="Times New Roman"/>
            <w:color w:val="000000"/>
            <w:szCs w:val="24"/>
            <w:lang w:eastAsia="ru-RU" w:bidi="ru-RU"/>
          </w:rPr>
          <m:t>+</m:t>
        </m:r>
        <m:sSub>
          <m:sSubPr>
            <m:ctrlPr>
              <w:rPr>
                <w:rFonts w:ascii="Cambria Math" w:eastAsia="Courier New" w:hAnsi="Cambria Math" w:cs="Times New Roman"/>
                <w:i/>
                <w:color w:val="000000"/>
                <w:szCs w:val="24"/>
                <w:lang w:val="en-US" w:eastAsia="ru-RU" w:bidi="ru-RU"/>
              </w:rPr>
            </m:ctrlPr>
          </m:sSubPr>
          <m:e>
            <m:r>
              <w:rPr>
                <w:rFonts w:ascii="Cambria Math" w:eastAsia="Courier New" w:hAnsi="Cambria Math" w:cs="Times New Roman"/>
                <w:color w:val="000000"/>
                <w:szCs w:val="24"/>
                <w:lang w:eastAsia="ru-RU" w:bidi="ru-RU"/>
              </w:rPr>
              <m:t>h</m:t>
            </m:r>
          </m:e>
          <m:sub>
            <m:r>
              <w:rPr>
                <w:rFonts w:ascii="Cambria Math" w:eastAsia="Courier New" w:hAnsi="Cambria Math" w:cs="Times New Roman"/>
                <w:color w:val="000000"/>
                <w:szCs w:val="24"/>
                <w:lang w:eastAsia="ru-RU" w:bidi="ru-RU"/>
              </w:rPr>
              <m:t>6</m:t>
            </m:r>
          </m:sub>
        </m:sSub>
        <m:r>
          <w:rPr>
            <w:rFonts w:ascii="Cambria Math" w:eastAsia="Courier New" w:hAnsi="Cambria Math" w:cs="Times New Roman"/>
            <w:color w:val="000000"/>
            <w:szCs w:val="24"/>
            <w:lang w:eastAsia="ru-RU" w:bidi="ru-RU"/>
          </w:rPr>
          <m:t>)</m:t>
        </m:r>
      </m:oMath>
      <w:r w:rsidR="006C27D4" w:rsidRPr="006C27D4">
        <w:rPr>
          <w:rFonts w:eastAsia="Courier New" w:cs="Times New Roman"/>
          <w:color w:val="000000"/>
          <w:szCs w:val="24"/>
          <w:lang w:eastAsia="ru-RU" w:bidi="ru-RU"/>
        </w:rPr>
        <w:t xml:space="preserve"> </w:t>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t xml:space="preserve"> (3.1.12)</w:t>
      </w:r>
    </w:p>
    <w:p w14:paraId="0771AF0E" w14:textId="77777777" w:rsidR="006C27D4" w:rsidRPr="006C27D4" w:rsidRDefault="007A1C39" w:rsidP="006C27D4">
      <w:pPr>
        <w:widowControl w:val="0"/>
        <w:spacing w:after="0" w:line="360" w:lineRule="auto"/>
        <w:ind w:firstLine="709"/>
        <w:jc w:val="both"/>
        <w:rPr>
          <w:rFonts w:eastAsia="Courier New" w:cs="Times New Roman"/>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val="en-US" w:eastAsia="ru-RU" w:bidi="ru-RU"/>
              </w:rPr>
              <m:t>P</m:t>
            </m:r>
          </m:e>
          <m:sub>
            <m:r>
              <w:rPr>
                <w:rFonts w:ascii="Cambria Math" w:eastAsia="Courier New" w:hAnsi="Cambria Math" w:cs="Times New Roman"/>
                <w:color w:val="000000"/>
                <w:szCs w:val="24"/>
                <w:lang w:eastAsia="ru-RU" w:bidi="ru-RU"/>
              </w:rPr>
              <m:t>нI</m:t>
            </m:r>
          </m:sub>
        </m:sSub>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1</m:t>
            </m:r>
          </m:num>
          <m:den>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10</m:t>
                </m:r>
              </m:e>
              <m:sup>
                <m:r>
                  <w:rPr>
                    <w:rFonts w:ascii="Cambria Math" w:eastAsia="Courier New" w:hAnsi="Cambria Math" w:cs="Times New Roman"/>
                    <w:color w:val="000000"/>
                    <w:szCs w:val="24"/>
                    <w:lang w:eastAsia="ru-RU" w:bidi="ru-RU"/>
                  </w:rPr>
                  <m:t>6</m:t>
                </m:r>
              </m:sup>
            </m:sSup>
          </m:den>
        </m:f>
        <m:r>
          <w:rPr>
            <w:rFonts w:ascii="Cambria Math" w:eastAsia="Courier New" w:hAnsi="Cambria Math" w:cs="Times New Roman"/>
            <w:color w:val="000000"/>
            <w:szCs w:val="24"/>
            <w:lang w:eastAsia="ru-RU" w:bidi="ru-RU"/>
          </w:rPr>
          <m:t>*1180*9.81*</m:t>
        </m:r>
        <m:d>
          <m:dPr>
            <m:ctrlPr>
              <w:rPr>
                <w:rFonts w:ascii="Cambria Math" w:eastAsia="Courier New" w:hAnsi="Cambria Math" w:cs="Times New Roman"/>
                <w:i/>
                <w:color w:val="000000"/>
                <w:szCs w:val="24"/>
                <w:lang w:eastAsia="ru-RU" w:bidi="ru-RU"/>
              </w:rPr>
            </m:ctrlPr>
          </m:dPr>
          <m:e>
            <m:r>
              <w:rPr>
                <w:rFonts w:ascii="Cambria Math" w:eastAsia="Courier New" w:hAnsi="Cambria Math" w:cs="Times New Roman"/>
                <w:color w:val="000000"/>
                <w:szCs w:val="24"/>
                <w:lang w:eastAsia="ru-RU" w:bidi="ru-RU"/>
              </w:rPr>
              <m:t>75,32+6,32+8,02+7,2+2,28</m:t>
            </m:r>
          </m:e>
        </m:d>
        <m:r>
          <w:rPr>
            <w:rFonts w:ascii="Cambria Math" w:eastAsia="Courier New" w:hAnsi="Cambria Math" w:cs="Times New Roman"/>
            <w:color w:val="000000"/>
            <w:szCs w:val="24"/>
            <w:lang w:eastAsia="ru-RU" w:bidi="ru-RU"/>
          </w:rPr>
          <m:t xml:space="preserve">=1,14 </m:t>
        </m:r>
      </m:oMath>
      <w:r w:rsidR="006C27D4" w:rsidRPr="006C27D4">
        <w:rPr>
          <w:rFonts w:eastAsia="Courier New" w:cs="Times New Roman"/>
          <w:color w:val="000000"/>
          <w:szCs w:val="24"/>
          <w:lang w:eastAsia="ru-RU" w:bidi="ru-RU"/>
        </w:rPr>
        <w:t>МПа;</w:t>
      </w:r>
    </w:p>
    <w:p w14:paraId="2F557119" w14:textId="77777777" w:rsidR="006C27D4" w:rsidRPr="006C27D4" w:rsidRDefault="007A1C39" w:rsidP="006C27D4">
      <w:pPr>
        <w:widowControl w:val="0"/>
        <w:spacing w:after="0" w:line="360" w:lineRule="auto"/>
        <w:ind w:firstLine="709"/>
        <w:jc w:val="both"/>
        <w:rPr>
          <w:rFonts w:eastAsia="Courier New" w:cs="Times New Roman"/>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val="en-US" w:eastAsia="ru-RU" w:bidi="ru-RU"/>
              </w:rPr>
              <m:t>P</m:t>
            </m:r>
          </m:e>
          <m:sub>
            <m:r>
              <w:rPr>
                <w:rFonts w:ascii="Cambria Math" w:eastAsia="Courier New" w:hAnsi="Cambria Math" w:cs="Times New Roman"/>
                <w:color w:val="000000"/>
                <w:szCs w:val="24"/>
                <w:lang w:eastAsia="ru-RU" w:bidi="ru-RU"/>
              </w:rPr>
              <m:t>нI</m:t>
            </m:r>
            <m:r>
              <w:rPr>
                <w:rFonts w:ascii="Cambria Math" w:eastAsia="Courier New" w:hAnsi="Cambria Math" w:cs="Times New Roman"/>
                <w:color w:val="000000"/>
                <w:szCs w:val="24"/>
                <w:lang w:val="en-US" w:eastAsia="ru-RU" w:bidi="ru-RU"/>
              </w:rPr>
              <m:t>I</m:t>
            </m:r>
          </m:sub>
        </m:sSub>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1</m:t>
            </m:r>
          </m:num>
          <m:den>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10</m:t>
                </m:r>
              </m:e>
              <m:sup>
                <m:r>
                  <w:rPr>
                    <w:rFonts w:ascii="Cambria Math" w:eastAsia="Courier New" w:hAnsi="Cambria Math" w:cs="Times New Roman"/>
                    <w:color w:val="000000"/>
                    <w:szCs w:val="24"/>
                    <w:lang w:eastAsia="ru-RU" w:bidi="ru-RU"/>
                  </w:rPr>
                  <m:t>6</m:t>
                </m:r>
              </m:sup>
            </m:sSup>
          </m:den>
        </m:f>
        <m:r>
          <w:rPr>
            <w:rFonts w:ascii="Cambria Math" w:eastAsia="Courier New" w:hAnsi="Cambria Math" w:cs="Times New Roman"/>
            <w:color w:val="000000"/>
            <w:szCs w:val="24"/>
            <w:lang w:eastAsia="ru-RU" w:bidi="ru-RU"/>
          </w:rPr>
          <m:t>*1180*9.81*</m:t>
        </m:r>
        <m:d>
          <m:dPr>
            <m:ctrlPr>
              <w:rPr>
                <w:rFonts w:ascii="Cambria Math" w:eastAsia="Courier New" w:hAnsi="Cambria Math" w:cs="Times New Roman"/>
                <w:i/>
                <w:color w:val="000000"/>
                <w:szCs w:val="24"/>
                <w:lang w:eastAsia="ru-RU" w:bidi="ru-RU"/>
              </w:rPr>
            </m:ctrlPr>
          </m:dPr>
          <m:e>
            <m:r>
              <w:rPr>
                <w:rFonts w:ascii="Cambria Math" w:eastAsia="Courier New" w:hAnsi="Cambria Math" w:cs="Times New Roman"/>
                <w:color w:val="000000"/>
                <w:szCs w:val="24"/>
                <w:lang w:eastAsia="ru-RU" w:bidi="ru-RU"/>
              </w:rPr>
              <m:t>162,38+14,53+11,07+15+4,92</m:t>
            </m:r>
          </m:e>
        </m:d>
        <m:r>
          <w:rPr>
            <w:rFonts w:ascii="Cambria Math" w:eastAsia="Courier New" w:hAnsi="Cambria Math" w:cs="Times New Roman"/>
            <w:color w:val="000000"/>
            <w:szCs w:val="24"/>
            <w:lang w:eastAsia="ru-RU" w:bidi="ru-RU"/>
          </w:rPr>
          <m:t xml:space="preserve">=2,4 </m:t>
        </m:r>
      </m:oMath>
      <w:r w:rsidR="006C27D4" w:rsidRPr="006C27D4">
        <w:rPr>
          <w:rFonts w:eastAsia="Courier New" w:cs="Times New Roman"/>
          <w:color w:val="000000"/>
          <w:szCs w:val="24"/>
          <w:lang w:eastAsia="ru-RU" w:bidi="ru-RU"/>
        </w:rPr>
        <w:t>МПа;</w:t>
      </w:r>
    </w:p>
    <w:p w14:paraId="7BE08AB8" w14:textId="77777777" w:rsidR="006C27D4" w:rsidRPr="006C27D4" w:rsidRDefault="007A1C39" w:rsidP="006C27D4">
      <w:pPr>
        <w:widowControl w:val="0"/>
        <w:spacing w:after="0" w:line="360" w:lineRule="auto"/>
        <w:ind w:firstLine="709"/>
        <w:jc w:val="both"/>
        <w:rPr>
          <w:rFonts w:eastAsia="Courier New" w:cs="Times New Roman"/>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val="en-US" w:eastAsia="ru-RU" w:bidi="ru-RU"/>
              </w:rPr>
              <m:t>P</m:t>
            </m:r>
          </m:e>
          <m:sub>
            <m:r>
              <w:rPr>
                <w:rFonts w:ascii="Cambria Math" w:eastAsia="Courier New" w:hAnsi="Cambria Math" w:cs="Times New Roman"/>
                <w:color w:val="000000"/>
                <w:szCs w:val="24"/>
                <w:lang w:eastAsia="ru-RU" w:bidi="ru-RU"/>
              </w:rPr>
              <m:t>нIII</m:t>
            </m:r>
          </m:sub>
        </m:sSub>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1</m:t>
            </m:r>
          </m:num>
          <m:den>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10</m:t>
                </m:r>
              </m:e>
              <m:sup>
                <m:r>
                  <w:rPr>
                    <w:rFonts w:ascii="Cambria Math" w:eastAsia="Courier New" w:hAnsi="Cambria Math" w:cs="Times New Roman"/>
                    <w:color w:val="000000"/>
                    <w:szCs w:val="24"/>
                    <w:lang w:eastAsia="ru-RU" w:bidi="ru-RU"/>
                  </w:rPr>
                  <m:t>6</m:t>
                </m:r>
              </m:sup>
            </m:sSup>
          </m:den>
        </m:f>
        <m:r>
          <w:rPr>
            <w:rFonts w:ascii="Cambria Math" w:eastAsia="Courier New" w:hAnsi="Cambria Math" w:cs="Times New Roman"/>
            <w:color w:val="000000"/>
            <w:szCs w:val="24"/>
            <w:lang w:eastAsia="ru-RU" w:bidi="ru-RU"/>
          </w:rPr>
          <m:t>*1180*9.81*</m:t>
        </m:r>
        <m:d>
          <m:dPr>
            <m:ctrlPr>
              <w:rPr>
                <w:rFonts w:ascii="Cambria Math" w:eastAsia="Courier New" w:hAnsi="Cambria Math" w:cs="Times New Roman"/>
                <w:i/>
                <w:color w:val="000000"/>
                <w:szCs w:val="24"/>
                <w:lang w:eastAsia="ru-RU" w:bidi="ru-RU"/>
              </w:rPr>
            </m:ctrlPr>
          </m:dPr>
          <m:e>
            <m:r>
              <w:rPr>
                <w:rFonts w:ascii="Cambria Math" w:eastAsia="Courier New" w:hAnsi="Cambria Math" w:cs="Times New Roman"/>
                <w:color w:val="000000"/>
                <w:szCs w:val="24"/>
                <w:lang w:eastAsia="ru-RU" w:bidi="ru-RU"/>
              </w:rPr>
              <m:t>366,68+36,27+13,24+31,8+11,12</m:t>
            </m:r>
          </m:e>
        </m:d>
        <m:r>
          <w:rPr>
            <w:rFonts w:ascii="Cambria Math" w:eastAsia="Courier New" w:hAnsi="Cambria Math" w:cs="Times New Roman"/>
            <w:color w:val="000000"/>
            <w:szCs w:val="24"/>
            <w:lang w:eastAsia="ru-RU" w:bidi="ru-RU"/>
          </w:rPr>
          <m:t xml:space="preserve">=5,31 </m:t>
        </m:r>
      </m:oMath>
      <w:r w:rsidR="006C27D4" w:rsidRPr="006C27D4">
        <w:rPr>
          <w:rFonts w:eastAsia="Courier New" w:cs="Times New Roman"/>
          <w:color w:val="000000"/>
          <w:szCs w:val="24"/>
          <w:lang w:eastAsia="ru-RU" w:bidi="ru-RU"/>
        </w:rPr>
        <w:t>МПа;</w:t>
      </w:r>
    </w:p>
    <w:p w14:paraId="7036AF59" w14:textId="77777777" w:rsidR="006C27D4" w:rsidRPr="006C27D4" w:rsidRDefault="007A1C39" w:rsidP="006C27D4">
      <w:pPr>
        <w:widowControl w:val="0"/>
        <w:spacing w:after="0" w:line="360" w:lineRule="auto"/>
        <w:ind w:firstLine="709"/>
        <w:jc w:val="both"/>
        <w:rPr>
          <w:rFonts w:eastAsia="Courier New" w:cs="Times New Roman"/>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val="en-US" w:eastAsia="ru-RU" w:bidi="ru-RU"/>
              </w:rPr>
              <m:t>P</m:t>
            </m:r>
          </m:e>
          <m:sub>
            <m:r>
              <w:rPr>
                <w:rFonts w:ascii="Cambria Math" w:eastAsia="Courier New" w:hAnsi="Cambria Math" w:cs="Times New Roman"/>
                <w:color w:val="000000"/>
                <w:szCs w:val="24"/>
                <w:lang w:eastAsia="ru-RU" w:bidi="ru-RU"/>
              </w:rPr>
              <m:t>нIV</m:t>
            </m:r>
          </m:sub>
        </m:sSub>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1</m:t>
            </m:r>
          </m:num>
          <m:den>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10</m:t>
                </m:r>
              </m:e>
              <m:sup>
                <m:r>
                  <w:rPr>
                    <w:rFonts w:ascii="Cambria Math" w:eastAsia="Courier New" w:hAnsi="Cambria Math" w:cs="Times New Roman"/>
                    <w:color w:val="000000"/>
                    <w:szCs w:val="24"/>
                    <w:lang w:eastAsia="ru-RU" w:bidi="ru-RU"/>
                  </w:rPr>
                  <m:t>6</m:t>
                </m:r>
              </m:sup>
            </m:sSup>
          </m:den>
        </m:f>
        <m:r>
          <w:rPr>
            <w:rFonts w:ascii="Cambria Math" w:eastAsia="Courier New" w:hAnsi="Cambria Math" w:cs="Times New Roman"/>
            <w:color w:val="000000"/>
            <w:szCs w:val="24"/>
            <w:lang w:eastAsia="ru-RU" w:bidi="ru-RU"/>
          </w:rPr>
          <m:t>*1000*9.81*</m:t>
        </m:r>
        <m:d>
          <m:dPr>
            <m:ctrlPr>
              <w:rPr>
                <w:rFonts w:ascii="Cambria Math" w:eastAsia="Courier New" w:hAnsi="Cambria Math" w:cs="Times New Roman"/>
                <w:i/>
                <w:color w:val="000000"/>
                <w:szCs w:val="24"/>
                <w:lang w:eastAsia="ru-RU" w:bidi="ru-RU"/>
              </w:rPr>
            </m:ctrlPr>
          </m:dPr>
          <m:e>
            <m:r>
              <w:rPr>
                <w:rFonts w:ascii="Cambria Math" w:eastAsia="Courier New" w:hAnsi="Cambria Math" w:cs="Times New Roman"/>
                <w:color w:val="000000"/>
                <w:szCs w:val="24"/>
                <w:lang w:eastAsia="ru-RU" w:bidi="ru-RU"/>
              </w:rPr>
              <m:t>865,08+75,86+14,41+128+26,23</m:t>
            </m:r>
          </m:e>
        </m:d>
        <m:r>
          <w:rPr>
            <w:rFonts w:ascii="Cambria Math" w:eastAsia="Courier New" w:hAnsi="Cambria Math" w:cs="Times New Roman"/>
            <w:color w:val="000000"/>
            <w:szCs w:val="24"/>
            <w:lang w:eastAsia="ru-RU" w:bidi="ru-RU"/>
          </w:rPr>
          <m:t xml:space="preserve">=12,86 </m:t>
        </m:r>
      </m:oMath>
      <w:r w:rsidR="006C27D4" w:rsidRPr="006C27D4">
        <w:rPr>
          <w:rFonts w:eastAsia="Courier New" w:cs="Times New Roman"/>
          <w:color w:val="000000"/>
          <w:szCs w:val="24"/>
          <w:lang w:eastAsia="ru-RU" w:bidi="ru-RU"/>
        </w:rPr>
        <w:t>МПа;</w:t>
      </w:r>
    </w:p>
    <w:p w14:paraId="7CF1E8EE" w14:textId="77777777" w:rsidR="006C27D4" w:rsidRPr="006C27D4" w:rsidRDefault="006C27D4" w:rsidP="006C27D4">
      <w:pPr>
        <w:widowControl w:val="0"/>
        <w:spacing w:after="0" w:line="360" w:lineRule="auto"/>
        <w:ind w:firstLine="680"/>
        <w:rPr>
          <w:rFonts w:eastAsia="Times New Roman" w:cs="Times New Roman"/>
          <w:color w:val="000000"/>
          <w:szCs w:val="28"/>
          <w:lang w:eastAsia="ru-RU" w:bidi="ru-RU"/>
        </w:rPr>
      </w:pPr>
      <w:r w:rsidRPr="006C27D4">
        <w:rPr>
          <w:rFonts w:eastAsia="Times New Roman" w:cs="Times New Roman"/>
          <w:color w:val="000000"/>
          <w:szCs w:val="28"/>
          <w:lang w:eastAsia="ru-RU" w:bidi="ru-RU"/>
        </w:rPr>
        <w:t>Определяют забойные давления по следующей формуле:</w:t>
      </w:r>
    </w:p>
    <w:p w14:paraId="6781FF8C" w14:textId="77777777" w:rsidR="006C27D4" w:rsidRPr="006C27D4" w:rsidRDefault="007A1C39" w:rsidP="006C27D4">
      <w:pPr>
        <w:widowControl w:val="0"/>
        <w:tabs>
          <w:tab w:val="left" w:pos="8373"/>
        </w:tabs>
        <w:spacing w:after="0" w:line="360" w:lineRule="auto"/>
        <w:ind w:firstLine="680"/>
        <w:rPr>
          <w:rFonts w:eastAsia="Times New Roman" w:cs="Times New Roman"/>
          <w:color w:val="000000"/>
          <w:szCs w:val="28"/>
          <w:lang w:eastAsia="ru-RU" w:bidi="ru-RU"/>
        </w:rPr>
      </w:pPr>
      <m:oMath>
        <m:sSub>
          <m:sSubPr>
            <m:ctrlPr>
              <w:rPr>
                <w:rFonts w:ascii="Cambria Math" w:eastAsia="Times New Roman" w:hAnsi="Cambria Math" w:cs="Times New Roman"/>
                <w:i/>
                <w:color w:val="000000"/>
                <w:szCs w:val="28"/>
                <w:lang w:eastAsia="ru-RU" w:bidi="ru-RU"/>
              </w:rPr>
            </m:ctrlPr>
          </m:sSubPr>
          <m:e>
            <m:r>
              <w:rPr>
                <w:rFonts w:ascii="Cambria Math" w:eastAsia="Times New Roman" w:hAnsi="Cambria Math" w:cs="Times New Roman"/>
                <w:color w:val="000000"/>
                <w:szCs w:val="28"/>
                <w:lang w:val="en-US" w:eastAsia="ru-RU" w:bidi="ru-RU"/>
              </w:rPr>
              <m:t>P</m:t>
            </m:r>
          </m:e>
          <m:sub>
            <m:r>
              <w:rPr>
                <w:rFonts w:ascii="Cambria Math" w:eastAsia="Times New Roman" w:hAnsi="Cambria Math" w:cs="Times New Roman"/>
                <w:color w:val="000000"/>
                <w:szCs w:val="28"/>
                <w:lang w:eastAsia="ru-RU" w:bidi="ru-RU"/>
              </w:rPr>
              <m:t>заб</m:t>
            </m:r>
          </m:sub>
        </m:sSub>
        <m:r>
          <w:rPr>
            <w:rFonts w:ascii="Cambria Math" w:eastAsia="Times New Roman" w:hAnsi="Cambria Math" w:cs="Times New Roman"/>
            <w:color w:val="000000"/>
            <w:szCs w:val="28"/>
            <w:lang w:eastAsia="ru-RU" w:bidi="ru-RU"/>
          </w:rPr>
          <m:t>=</m:t>
        </m:r>
        <m:f>
          <m:fPr>
            <m:ctrlPr>
              <w:rPr>
                <w:rFonts w:ascii="Cambria Math" w:eastAsia="Times New Roman" w:hAnsi="Cambria Math" w:cs="Times New Roman"/>
                <w:i/>
                <w:color w:val="000000"/>
                <w:szCs w:val="28"/>
                <w:lang w:eastAsia="ru-RU" w:bidi="ru-RU"/>
              </w:rPr>
            </m:ctrlPr>
          </m:fPr>
          <m:num>
            <m:r>
              <w:rPr>
                <w:rFonts w:ascii="Cambria Math" w:eastAsia="Times New Roman" w:hAnsi="Cambria Math" w:cs="Times New Roman"/>
                <w:color w:val="000000"/>
                <w:szCs w:val="28"/>
                <w:lang w:eastAsia="ru-RU" w:bidi="ru-RU"/>
              </w:rPr>
              <m:t>1</m:t>
            </m:r>
          </m:num>
          <m:den>
            <m:sSup>
              <m:sSupPr>
                <m:ctrlPr>
                  <w:rPr>
                    <w:rFonts w:ascii="Cambria Math" w:eastAsia="Times New Roman" w:hAnsi="Cambria Math" w:cs="Times New Roman"/>
                    <w:i/>
                    <w:color w:val="000000"/>
                    <w:szCs w:val="28"/>
                    <w:lang w:eastAsia="ru-RU" w:bidi="ru-RU"/>
                  </w:rPr>
                </m:ctrlPr>
              </m:sSupPr>
              <m:e>
                <m:r>
                  <w:rPr>
                    <w:rFonts w:ascii="Cambria Math" w:eastAsia="Times New Roman" w:hAnsi="Cambria Math" w:cs="Times New Roman"/>
                    <w:color w:val="000000"/>
                    <w:szCs w:val="28"/>
                    <w:lang w:eastAsia="ru-RU" w:bidi="ru-RU"/>
                  </w:rPr>
                  <m:t>10</m:t>
                </m:r>
              </m:e>
              <m:sup>
                <m:r>
                  <w:rPr>
                    <w:rFonts w:ascii="Cambria Math" w:eastAsia="Times New Roman" w:hAnsi="Cambria Math" w:cs="Times New Roman"/>
                    <w:color w:val="000000"/>
                    <w:szCs w:val="28"/>
                    <w:lang w:eastAsia="ru-RU" w:bidi="ru-RU"/>
                  </w:rPr>
                  <m:t>6</m:t>
                </m:r>
              </m:sup>
            </m:sSup>
          </m:den>
        </m:f>
        <m:sSub>
          <m:sSubPr>
            <m:ctrlPr>
              <w:rPr>
                <w:rFonts w:ascii="Cambria Math" w:eastAsia="Times New Roman" w:hAnsi="Cambria Math" w:cs="Times New Roman"/>
                <w:i/>
                <w:color w:val="000000"/>
                <w:szCs w:val="28"/>
                <w:lang w:eastAsia="ru-RU" w:bidi="ru-RU"/>
              </w:rPr>
            </m:ctrlPr>
          </m:sSubPr>
          <m:e>
            <m:r>
              <w:rPr>
                <w:rFonts w:ascii="Cambria Math" w:eastAsia="Times New Roman" w:hAnsi="Cambria Math" w:cs="Times New Roman"/>
                <w:color w:val="000000"/>
                <w:szCs w:val="28"/>
                <w:lang w:eastAsia="ru-RU" w:bidi="ru-RU"/>
              </w:rPr>
              <m:t>ρ</m:t>
            </m:r>
          </m:e>
          <m:sub>
            <m:r>
              <w:rPr>
                <w:rFonts w:ascii="Cambria Math" w:eastAsia="Times New Roman" w:hAnsi="Cambria Math" w:cs="Times New Roman"/>
                <w:color w:val="000000"/>
                <w:szCs w:val="28"/>
                <w:lang w:eastAsia="ru-RU" w:bidi="ru-RU"/>
              </w:rPr>
              <m:t>ж</m:t>
            </m:r>
          </m:sub>
        </m:sSub>
        <m:r>
          <w:rPr>
            <w:rFonts w:ascii="Cambria Math" w:eastAsia="Times New Roman" w:hAnsi="Cambria Math" w:cs="Times New Roman"/>
            <w:color w:val="000000"/>
            <w:szCs w:val="28"/>
            <w:lang w:val="en-US" w:eastAsia="ru-RU" w:bidi="ru-RU"/>
          </w:rPr>
          <m:t>g</m:t>
        </m:r>
        <m:d>
          <m:dPr>
            <m:ctrlPr>
              <w:rPr>
                <w:rFonts w:ascii="Cambria Math" w:eastAsia="Times New Roman" w:hAnsi="Cambria Math" w:cs="Times New Roman"/>
                <w:i/>
                <w:color w:val="000000"/>
                <w:szCs w:val="28"/>
                <w:lang w:val="en-US" w:eastAsia="ru-RU" w:bidi="ru-RU"/>
              </w:rPr>
            </m:ctrlPr>
          </m:dPr>
          <m:e>
            <m:sSub>
              <m:sSubPr>
                <m:ctrlPr>
                  <w:rPr>
                    <w:rFonts w:ascii="Cambria Math" w:eastAsia="Times New Roman" w:hAnsi="Cambria Math" w:cs="Times New Roman"/>
                    <w:i/>
                    <w:color w:val="000000"/>
                    <w:szCs w:val="28"/>
                    <w:lang w:val="en-US" w:eastAsia="ru-RU" w:bidi="ru-RU"/>
                  </w:rPr>
                </m:ctrlPr>
              </m:sSubPr>
              <m:e>
                <m:r>
                  <w:rPr>
                    <w:rFonts w:ascii="Cambria Math" w:eastAsia="Times New Roman" w:hAnsi="Cambria Math" w:cs="Times New Roman"/>
                    <w:color w:val="000000"/>
                    <w:szCs w:val="28"/>
                    <w:lang w:val="en-US" w:eastAsia="ru-RU" w:bidi="ru-RU"/>
                  </w:rPr>
                  <m:t>H</m:t>
                </m:r>
              </m:e>
              <m:sub>
                <m:r>
                  <w:rPr>
                    <w:rFonts w:ascii="Cambria Math" w:eastAsia="Times New Roman" w:hAnsi="Cambria Math" w:cs="Times New Roman"/>
                    <w:color w:val="000000"/>
                    <w:szCs w:val="28"/>
                    <w:lang w:eastAsia="ru-RU" w:bidi="ru-RU"/>
                  </w:rPr>
                  <m:t>1</m:t>
                </m:r>
              </m:sub>
            </m:sSub>
            <m:r>
              <w:rPr>
                <w:rFonts w:ascii="Cambria Math" w:eastAsia="Times New Roman" w:hAnsi="Cambria Math" w:cs="Times New Roman"/>
                <w:color w:val="000000"/>
                <w:szCs w:val="28"/>
                <w:lang w:eastAsia="ru-RU" w:bidi="ru-RU"/>
              </w:rPr>
              <m:t>+</m:t>
            </m:r>
            <m:sSub>
              <m:sSubPr>
                <m:ctrlPr>
                  <w:rPr>
                    <w:rFonts w:ascii="Cambria Math" w:eastAsia="Times New Roman" w:hAnsi="Cambria Math" w:cs="Times New Roman"/>
                    <w:i/>
                    <w:color w:val="000000"/>
                    <w:szCs w:val="28"/>
                    <w:lang w:val="en-US" w:eastAsia="ru-RU" w:bidi="ru-RU"/>
                  </w:rPr>
                </m:ctrlPr>
              </m:sSubPr>
              <m:e>
                <m:r>
                  <w:rPr>
                    <w:rFonts w:ascii="Cambria Math" w:eastAsia="Times New Roman" w:hAnsi="Cambria Math" w:cs="Times New Roman"/>
                    <w:color w:val="000000"/>
                    <w:szCs w:val="28"/>
                    <w:lang w:eastAsia="ru-RU" w:bidi="ru-RU"/>
                  </w:rPr>
                  <m:t>h</m:t>
                </m:r>
              </m:e>
              <m:sub>
                <m:r>
                  <w:rPr>
                    <w:rFonts w:ascii="Cambria Math" w:eastAsia="Times New Roman" w:hAnsi="Cambria Math" w:cs="Times New Roman"/>
                    <w:color w:val="000000"/>
                    <w:szCs w:val="28"/>
                    <w:lang w:eastAsia="ru-RU" w:bidi="ru-RU"/>
                  </w:rPr>
                  <m:t>2</m:t>
                </m:r>
              </m:sub>
            </m:sSub>
            <m:r>
              <w:rPr>
                <w:rFonts w:ascii="Cambria Math" w:eastAsia="Times New Roman" w:hAnsi="Cambria Math" w:cs="Times New Roman"/>
                <w:color w:val="000000"/>
                <w:szCs w:val="28"/>
                <w:lang w:eastAsia="ru-RU" w:bidi="ru-RU"/>
              </w:rPr>
              <m:t>+</m:t>
            </m:r>
            <m:sSub>
              <m:sSubPr>
                <m:ctrlPr>
                  <w:rPr>
                    <w:rFonts w:ascii="Cambria Math" w:eastAsia="Times New Roman" w:hAnsi="Cambria Math" w:cs="Times New Roman"/>
                    <w:i/>
                    <w:color w:val="000000"/>
                    <w:szCs w:val="28"/>
                    <w:lang w:val="en-US" w:eastAsia="ru-RU" w:bidi="ru-RU"/>
                  </w:rPr>
                </m:ctrlPr>
              </m:sSubPr>
              <m:e>
                <m:r>
                  <w:rPr>
                    <w:rFonts w:ascii="Cambria Math" w:eastAsia="Times New Roman" w:hAnsi="Cambria Math" w:cs="Times New Roman"/>
                    <w:color w:val="000000"/>
                    <w:szCs w:val="28"/>
                    <w:lang w:eastAsia="ru-RU" w:bidi="ru-RU"/>
                  </w:rPr>
                  <m:t>h</m:t>
                </m:r>
              </m:e>
              <m:sub>
                <m:r>
                  <w:rPr>
                    <w:rFonts w:ascii="Cambria Math" w:eastAsia="Times New Roman" w:hAnsi="Cambria Math" w:cs="Times New Roman"/>
                    <w:color w:val="000000"/>
                    <w:szCs w:val="28"/>
                    <w:lang w:eastAsia="ru-RU" w:bidi="ru-RU"/>
                  </w:rPr>
                  <m:t>3</m:t>
                </m:r>
              </m:sub>
            </m:sSub>
          </m:e>
        </m:d>
      </m:oMath>
      <w:r w:rsidR="006C27D4" w:rsidRPr="006C27D4">
        <w:rPr>
          <w:rFonts w:eastAsia="Times New Roman" w:cs="Times New Roman"/>
          <w:color w:val="000000"/>
          <w:szCs w:val="28"/>
          <w:lang w:eastAsia="ru-RU" w:bidi="ru-RU"/>
        </w:rPr>
        <w:t xml:space="preserve"> </w:t>
      </w:r>
      <w:r w:rsidR="006C27D4" w:rsidRPr="006C27D4">
        <w:rPr>
          <w:rFonts w:eastAsia="Times New Roman" w:cs="Times New Roman"/>
          <w:color w:val="000000"/>
          <w:szCs w:val="28"/>
          <w:lang w:bidi="en-US"/>
        </w:rPr>
        <w:tab/>
      </w:r>
      <w:r w:rsidR="006C27D4" w:rsidRPr="006C27D4">
        <w:rPr>
          <w:rFonts w:eastAsia="Times New Roman" w:cs="Times New Roman"/>
          <w:color w:val="000000"/>
          <w:szCs w:val="28"/>
          <w:lang w:eastAsia="ru-RU" w:bidi="ru-RU"/>
        </w:rPr>
        <w:t>(3.1.13)</w:t>
      </w:r>
    </w:p>
    <w:p w14:paraId="01359F44" w14:textId="77777777" w:rsidR="006C27D4" w:rsidRPr="006C27D4" w:rsidRDefault="006C27D4" w:rsidP="006C27D4">
      <w:pPr>
        <w:widowControl w:val="0"/>
        <w:spacing w:after="40" w:line="360" w:lineRule="auto"/>
        <w:rPr>
          <w:rFonts w:eastAsia="Times New Roman" w:cs="Times New Roman"/>
          <w:color w:val="000000"/>
          <w:szCs w:val="28"/>
          <w:lang w:eastAsia="ru-RU" w:bidi="ru-RU"/>
        </w:rPr>
      </w:pPr>
      <w:r w:rsidRPr="006C27D4">
        <w:rPr>
          <w:rFonts w:eastAsia="Times New Roman" w:cs="Times New Roman"/>
          <w:color w:val="000000"/>
          <w:szCs w:val="28"/>
          <w:lang w:eastAsia="ru-RU" w:bidi="ru-RU"/>
        </w:rPr>
        <w:t xml:space="preserve">где </w:t>
      </w:r>
      <w:r w:rsidRPr="006C27D4">
        <w:rPr>
          <w:rFonts w:eastAsia="Times New Roman" w:cs="Times New Roman"/>
          <w:i/>
          <w:iCs/>
          <w:color w:val="000000"/>
          <w:szCs w:val="28"/>
          <w:lang w:eastAsia="ru-RU" w:bidi="ru-RU"/>
        </w:rPr>
        <w:t>Н</w:t>
      </w:r>
      <w:r w:rsidRPr="006C27D4">
        <w:rPr>
          <w:rFonts w:eastAsia="Times New Roman" w:cs="Times New Roman"/>
          <w:i/>
          <w:iCs/>
          <w:color w:val="000000"/>
          <w:szCs w:val="28"/>
          <w:vertAlign w:val="subscript"/>
          <w:lang w:eastAsia="ru-RU" w:bidi="ru-RU"/>
        </w:rPr>
        <w:t>1</w:t>
      </w:r>
      <w:r w:rsidRPr="006C27D4">
        <w:rPr>
          <w:rFonts w:eastAsia="Times New Roman" w:cs="Times New Roman"/>
          <w:i/>
          <w:iCs/>
          <w:color w:val="000000"/>
          <w:szCs w:val="28"/>
          <w:lang w:eastAsia="ru-RU" w:bidi="ru-RU"/>
        </w:rPr>
        <w:t>-</w:t>
      </w:r>
      <w:r w:rsidRPr="006C27D4">
        <w:rPr>
          <w:rFonts w:eastAsia="Times New Roman" w:cs="Times New Roman"/>
          <w:color w:val="000000"/>
          <w:szCs w:val="28"/>
          <w:lang w:eastAsia="ru-RU" w:bidi="ru-RU"/>
        </w:rPr>
        <w:t xml:space="preserve"> глубина скважины, м.</w:t>
      </w:r>
    </w:p>
    <w:p w14:paraId="012B9B6B" w14:textId="77777777" w:rsidR="006C27D4" w:rsidRPr="006C27D4" w:rsidRDefault="007A1C39" w:rsidP="006C27D4">
      <w:pPr>
        <w:widowControl w:val="0"/>
        <w:spacing w:after="0" w:line="360" w:lineRule="auto"/>
        <w:ind w:firstLine="709"/>
        <w:jc w:val="both"/>
        <w:rPr>
          <w:rFonts w:eastAsia="Courier New" w:cs="Times New Roman"/>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val="en-US" w:eastAsia="ru-RU" w:bidi="ru-RU"/>
              </w:rPr>
              <m:t>P</m:t>
            </m:r>
          </m:e>
          <m:sub>
            <m:r>
              <w:rPr>
                <w:rFonts w:ascii="Cambria Math" w:eastAsia="Courier New" w:hAnsi="Cambria Math" w:cs="Times New Roman"/>
                <w:color w:val="000000"/>
                <w:szCs w:val="24"/>
                <w:lang w:eastAsia="ru-RU" w:bidi="ru-RU"/>
              </w:rPr>
              <m:t>заб</m:t>
            </m:r>
            <m:r>
              <w:rPr>
                <w:rFonts w:ascii="Cambria Math" w:eastAsia="Courier New" w:hAnsi="Cambria Math" w:cs="Times New Roman"/>
                <w:color w:val="000000"/>
                <w:szCs w:val="24"/>
                <w:lang w:val="en-US" w:eastAsia="ru-RU" w:bidi="ru-RU"/>
              </w:rPr>
              <m:t>I</m:t>
            </m:r>
          </m:sub>
        </m:sSub>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1</m:t>
            </m:r>
          </m:num>
          <m:den>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10</m:t>
                </m:r>
              </m:e>
              <m:sup>
                <m:r>
                  <w:rPr>
                    <w:rFonts w:ascii="Cambria Math" w:eastAsia="Courier New" w:hAnsi="Cambria Math" w:cs="Times New Roman"/>
                    <w:color w:val="000000"/>
                    <w:szCs w:val="24"/>
                    <w:lang w:eastAsia="ru-RU" w:bidi="ru-RU"/>
                  </w:rPr>
                  <m:t>6</m:t>
                </m:r>
              </m:sup>
            </m:sSup>
          </m:den>
        </m:f>
        <m:r>
          <w:rPr>
            <w:rFonts w:ascii="Cambria Math" w:eastAsia="Courier New" w:hAnsi="Cambria Math" w:cs="Times New Roman"/>
            <w:color w:val="000000"/>
            <w:szCs w:val="24"/>
            <w:lang w:eastAsia="ru-RU" w:bidi="ru-RU"/>
          </w:rPr>
          <m:t>*1180*9,81*</m:t>
        </m:r>
        <m:d>
          <m:dPr>
            <m:ctrlPr>
              <w:rPr>
                <w:rFonts w:ascii="Cambria Math" w:eastAsia="Courier New" w:hAnsi="Cambria Math" w:cs="Times New Roman"/>
                <w:i/>
                <w:color w:val="000000"/>
                <w:szCs w:val="24"/>
                <w:lang w:val="en-US" w:eastAsia="ru-RU" w:bidi="ru-RU"/>
              </w:rPr>
            </m:ctrlPr>
          </m:dPr>
          <m:e>
            <m:r>
              <w:rPr>
                <w:rFonts w:ascii="Cambria Math" w:eastAsia="Courier New" w:hAnsi="Cambria Math" w:cs="Times New Roman"/>
                <w:color w:val="000000"/>
                <w:szCs w:val="24"/>
                <w:lang w:eastAsia="ru-RU" w:bidi="ru-RU"/>
              </w:rPr>
              <m:t>1649+6,32+8,02</m:t>
            </m:r>
          </m:e>
        </m:d>
        <m:r>
          <w:rPr>
            <w:rFonts w:ascii="Cambria Math" w:eastAsia="Courier New" w:hAnsi="Cambria Math" w:cs="Times New Roman"/>
            <w:color w:val="000000"/>
            <w:szCs w:val="24"/>
            <w:lang w:eastAsia="ru-RU" w:bidi="ru-RU"/>
          </w:rPr>
          <m:t>=19,25 МПа</m:t>
        </m:r>
      </m:oMath>
      <w:r w:rsidR="006C27D4" w:rsidRPr="006C27D4">
        <w:rPr>
          <w:rFonts w:eastAsia="Courier New" w:cs="Times New Roman"/>
          <w:color w:val="000000"/>
          <w:szCs w:val="24"/>
          <w:lang w:eastAsia="ru-RU" w:bidi="ru-RU"/>
        </w:rPr>
        <w:t xml:space="preserve">; </w:t>
      </w:r>
    </w:p>
    <w:p w14:paraId="00F615B1" w14:textId="77777777" w:rsidR="006C27D4" w:rsidRPr="006C27D4" w:rsidRDefault="007A1C39" w:rsidP="006C27D4">
      <w:pPr>
        <w:widowControl w:val="0"/>
        <w:spacing w:after="0" w:line="360" w:lineRule="auto"/>
        <w:ind w:firstLine="709"/>
        <w:jc w:val="both"/>
        <w:rPr>
          <w:rFonts w:eastAsia="Courier New" w:cs="Times New Roman"/>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val="en-US" w:eastAsia="ru-RU" w:bidi="ru-RU"/>
              </w:rPr>
              <m:t>P</m:t>
            </m:r>
          </m:e>
          <m:sub>
            <m:r>
              <w:rPr>
                <w:rFonts w:ascii="Cambria Math" w:eastAsia="Courier New" w:hAnsi="Cambria Math" w:cs="Times New Roman"/>
                <w:color w:val="000000"/>
                <w:szCs w:val="24"/>
                <w:lang w:eastAsia="ru-RU" w:bidi="ru-RU"/>
              </w:rPr>
              <m:t>заб</m:t>
            </m:r>
            <m:r>
              <w:rPr>
                <w:rFonts w:ascii="Cambria Math" w:eastAsia="Courier New" w:hAnsi="Cambria Math" w:cs="Times New Roman"/>
                <w:color w:val="000000"/>
                <w:szCs w:val="24"/>
                <w:lang w:val="en-US" w:eastAsia="ru-RU" w:bidi="ru-RU"/>
              </w:rPr>
              <m:t>II</m:t>
            </m:r>
          </m:sub>
        </m:sSub>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1</m:t>
            </m:r>
          </m:num>
          <m:den>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10</m:t>
                </m:r>
              </m:e>
              <m:sup>
                <m:r>
                  <w:rPr>
                    <w:rFonts w:ascii="Cambria Math" w:eastAsia="Courier New" w:hAnsi="Cambria Math" w:cs="Times New Roman"/>
                    <w:color w:val="000000"/>
                    <w:szCs w:val="24"/>
                    <w:lang w:eastAsia="ru-RU" w:bidi="ru-RU"/>
                  </w:rPr>
                  <m:t>6</m:t>
                </m:r>
              </m:sup>
            </m:sSup>
          </m:den>
        </m:f>
        <m:r>
          <w:rPr>
            <w:rFonts w:ascii="Cambria Math" w:eastAsia="Courier New" w:hAnsi="Cambria Math" w:cs="Times New Roman"/>
            <w:color w:val="000000"/>
            <w:szCs w:val="24"/>
            <w:lang w:eastAsia="ru-RU" w:bidi="ru-RU"/>
          </w:rPr>
          <m:t>*1180*9,81*</m:t>
        </m:r>
        <m:d>
          <m:dPr>
            <m:ctrlPr>
              <w:rPr>
                <w:rFonts w:ascii="Cambria Math" w:eastAsia="Courier New" w:hAnsi="Cambria Math" w:cs="Times New Roman"/>
                <w:i/>
                <w:color w:val="000000"/>
                <w:szCs w:val="24"/>
                <w:lang w:val="en-US" w:eastAsia="ru-RU" w:bidi="ru-RU"/>
              </w:rPr>
            </m:ctrlPr>
          </m:dPr>
          <m:e>
            <m:r>
              <w:rPr>
                <w:rFonts w:ascii="Cambria Math" w:eastAsia="Courier New" w:hAnsi="Cambria Math" w:cs="Times New Roman"/>
                <w:color w:val="000000"/>
                <w:szCs w:val="24"/>
                <w:lang w:eastAsia="ru-RU" w:bidi="ru-RU"/>
              </w:rPr>
              <m:t>1649+14,53+11,07</m:t>
            </m:r>
          </m:e>
        </m:d>
        <m:r>
          <w:rPr>
            <w:rFonts w:ascii="Cambria Math" w:eastAsia="Courier New" w:hAnsi="Cambria Math" w:cs="Times New Roman"/>
            <w:color w:val="000000"/>
            <w:szCs w:val="24"/>
            <w:lang w:eastAsia="ru-RU" w:bidi="ru-RU"/>
          </w:rPr>
          <m:t>=19,38 МПа</m:t>
        </m:r>
      </m:oMath>
      <w:r w:rsidR="006C27D4" w:rsidRPr="006C27D4">
        <w:rPr>
          <w:rFonts w:eastAsia="Courier New" w:cs="Times New Roman"/>
          <w:color w:val="000000"/>
          <w:szCs w:val="24"/>
          <w:lang w:eastAsia="ru-RU" w:bidi="ru-RU"/>
        </w:rPr>
        <w:t>;</w:t>
      </w:r>
    </w:p>
    <w:p w14:paraId="7BAAE0A7" w14:textId="77777777" w:rsidR="006C27D4" w:rsidRPr="006C27D4" w:rsidRDefault="007A1C39" w:rsidP="006C27D4">
      <w:pPr>
        <w:widowControl w:val="0"/>
        <w:spacing w:after="0" w:line="360" w:lineRule="auto"/>
        <w:ind w:firstLine="709"/>
        <w:jc w:val="both"/>
        <w:rPr>
          <w:rFonts w:eastAsia="Courier New" w:cs="Times New Roman"/>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val="en-US" w:eastAsia="ru-RU" w:bidi="ru-RU"/>
              </w:rPr>
              <m:t>P</m:t>
            </m:r>
          </m:e>
          <m:sub>
            <m:r>
              <w:rPr>
                <w:rFonts w:ascii="Cambria Math" w:eastAsia="Courier New" w:hAnsi="Cambria Math" w:cs="Times New Roman"/>
                <w:color w:val="000000"/>
                <w:szCs w:val="24"/>
                <w:lang w:eastAsia="ru-RU" w:bidi="ru-RU"/>
              </w:rPr>
              <m:t>заб</m:t>
            </m:r>
            <m:r>
              <w:rPr>
                <w:rFonts w:ascii="Cambria Math" w:eastAsia="Courier New" w:hAnsi="Cambria Math" w:cs="Times New Roman"/>
                <w:color w:val="000000"/>
                <w:szCs w:val="24"/>
                <w:lang w:val="en-US" w:eastAsia="ru-RU" w:bidi="ru-RU"/>
              </w:rPr>
              <m:t>III</m:t>
            </m:r>
          </m:sub>
        </m:sSub>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1</m:t>
            </m:r>
          </m:num>
          <m:den>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10</m:t>
                </m:r>
              </m:e>
              <m:sup>
                <m:r>
                  <w:rPr>
                    <w:rFonts w:ascii="Cambria Math" w:eastAsia="Courier New" w:hAnsi="Cambria Math" w:cs="Times New Roman"/>
                    <w:color w:val="000000"/>
                    <w:szCs w:val="24"/>
                    <w:lang w:eastAsia="ru-RU" w:bidi="ru-RU"/>
                  </w:rPr>
                  <m:t>6</m:t>
                </m:r>
              </m:sup>
            </m:sSup>
          </m:den>
        </m:f>
        <m:r>
          <w:rPr>
            <w:rFonts w:ascii="Cambria Math" w:eastAsia="Courier New" w:hAnsi="Cambria Math" w:cs="Times New Roman"/>
            <w:color w:val="000000"/>
            <w:szCs w:val="24"/>
            <w:lang w:eastAsia="ru-RU" w:bidi="ru-RU"/>
          </w:rPr>
          <m:t>*1180*9,81*</m:t>
        </m:r>
        <m:d>
          <m:dPr>
            <m:ctrlPr>
              <w:rPr>
                <w:rFonts w:ascii="Cambria Math" w:eastAsia="Courier New" w:hAnsi="Cambria Math" w:cs="Times New Roman"/>
                <w:i/>
                <w:color w:val="000000"/>
                <w:szCs w:val="24"/>
                <w:lang w:val="en-US" w:eastAsia="ru-RU" w:bidi="ru-RU"/>
              </w:rPr>
            </m:ctrlPr>
          </m:dPr>
          <m:e>
            <m:r>
              <w:rPr>
                <w:rFonts w:ascii="Cambria Math" w:eastAsia="Courier New" w:hAnsi="Cambria Math" w:cs="Times New Roman"/>
                <w:color w:val="000000"/>
                <w:szCs w:val="24"/>
                <w:lang w:eastAsia="ru-RU" w:bidi="ru-RU"/>
              </w:rPr>
              <m:t>1649+36,27+13,24</m:t>
            </m:r>
          </m:e>
        </m:d>
        <m:r>
          <w:rPr>
            <w:rFonts w:ascii="Cambria Math" w:eastAsia="Courier New" w:hAnsi="Cambria Math" w:cs="Times New Roman"/>
            <w:color w:val="000000"/>
            <w:szCs w:val="24"/>
            <w:lang w:eastAsia="ru-RU" w:bidi="ru-RU"/>
          </w:rPr>
          <m:t>=19,66 МПа</m:t>
        </m:r>
      </m:oMath>
      <w:r w:rsidR="006C27D4" w:rsidRPr="006C27D4">
        <w:rPr>
          <w:rFonts w:eastAsia="Courier New" w:cs="Times New Roman"/>
          <w:color w:val="000000"/>
          <w:szCs w:val="24"/>
          <w:lang w:eastAsia="ru-RU" w:bidi="ru-RU"/>
        </w:rPr>
        <w:t>;</w:t>
      </w:r>
    </w:p>
    <w:p w14:paraId="657964D1" w14:textId="77777777" w:rsidR="006C27D4" w:rsidRPr="006C27D4" w:rsidRDefault="007A1C39" w:rsidP="006C27D4">
      <w:pPr>
        <w:widowControl w:val="0"/>
        <w:spacing w:after="0" w:line="360" w:lineRule="auto"/>
        <w:ind w:firstLine="709"/>
        <w:jc w:val="both"/>
        <w:rPr>
          <w:rFonts w:eastAsia="Courier New" w:cs="Times New Roman"/>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val="en-US" w:eastAsia="ru-RU" w:bidi="ru-RU"/>
              </w:rPr>
              <m:t>P</m:t>
            </m:r>
          </m:e>
          <m:sub>
            <m:r>
              <w:rPr>
                <w:rFonts w:ascii="Cambria Math" w:eastAsia="Courier New" w:hAnsi="Cambria Math" w:cs="Times New Roman"/>
                <w:color w:val="000000"/>
                <w:szCs w:val="24"/>
                <w:lang w:eastAsia="ru-RU" w:bidi="ru-RU"/>
              </w:rPr>
              <m:t>заб</m:t>
            </m:r>
            <m:r>
              <w:rPr>
                <w:rFonts w:ascii="Cambria Math" w:eastAsia="Courier New" w:hAnsi="Cambria Math" w:cs="Times New Roman"/>
                <w:color w:val="000000"/>
                <w:szCs w:val="24"/>
                <w:lang w:val="en-US" w:eastAsia="ru-RU" w:bidi="ru-RU"/>
              </w:rPr>
              <m:t>IV</m:t>
            </m:r>
          </m:sub>
        </m:sSub>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1</m:t>
            </m:r>
          </m:num>
          <m:den>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10</m:t>
                </m:r>
              </m:e>
              <m:sup>
                <m:r>
                  <w:rPr>
                    <w:rFonts w:ascii="Cambria Math" w:eastAsia="Courier New" w:hAnsi="Cambria Math" w:cs="Times New Roman"/>
                    <w:color w:val="000000"/>
                    <w:szCs w:val="24"/>
                    <w:lang w:eastAsia="ru-RU" w:bidi="ru-RU"/>
                  </w:rPr>
                  <m:t>6</m:t>
                </m:r>
              </m:sup>
            </m:sSup>
          </m:den>
        </m:f>
        <m:r>
          <w:rPr>
            <w:rFonts w:ascii="Cambria Math" w:eastAsia="Courier New" w:hAnsi="Cambria Math" w:cs="Times New Roman"/>
            <w:color w:val="000000"/>
            <w:szCs w:val="24"/>
            <w:lang w:eastAsia="ru-RU" w:bidi="ru-RU"/>
          </w:rPr>
          <m:t>*1180*9,81*</m:t>
        </m:r>
        <m:d>
          <m:dPr>
            <m:ctrlPr>
              <w:rPr>
                <w:rFonts w:ascii="Cambria Math" w:eastAsia="Courier New" w:hAnsi="Cambria Math" w:cs="Times New Roman"/>
                <w:i/>
                <w:color w:val="000000"/>
                <w:szCs w:val="24"/>
                <w:lang w:val="en-US" w:eastAsia="ru-RU" w:bidi="ru-RU"/>
              </w:rPr>
            </m:ctrlPr>
          </m:dPr>
          <m:e>
            <m:r>
              <w:rPr>
                <w:rFonts w:ascii="Cambria Math" w:eastAsia="Courier New" w:hAnsi="Cambria Math" w:cs="Times New Roman"/>
                <w:color w:val="000000"/>
                <w:szCs w:val="24"/>
                <w:lang w:eastAsia="ru-RU" w:bidi="ru-RU"/>
              </w:rPr>
              <m:t>1649+76,86+14,41</m:t>
            </m:r>
          </m:e>
        </m:d>
        <m:r>
          <w:rPr>
            <w:rFonts w:ascii="Cambria Math" w:eastAsia="Courier New" w:hAnsi="Cambria Math" w:cs="Times New Roman"/>
            <w:color w:val="000000"/>
            <w:szCs w:val="24"/>
            <w:lang w:eastAsia="ru-RU" w:bidi="ru-RU"/>
          </w:rPr>
          <m:t>=20,14 МПа</m:t>
        </m:r>
      </m:oMath>
      <w:r w:rsidR="006C27D4" w:rsidRPr="006C27D4">
        <w:rPr>
          <w:rFonts w:eastAsia="Courier New" w:cs="Times New Roman"/>
          <w:color w:val="000000"/>
          <w:szCs w:val="24"/>
          <w:lang w:eastAsia="ru-RU" w:bidi="ru-RU"/>
        </w:rPr>
        <w:t>;</w:t>
      </w:r>
    </w:p>
    <w:p w14:paraId="7D1D8EBF" w14:textId="77777777" w:rsidR="006C27D4" w:rsidRPr="006C27D4" w:rsidRDefault="006C27D4" w:rsidP="006C27D4">
      <w:pPr>
        <w:widowControl w:val="0"/>
        <w:spacing w:after="40" w:line="360" w:lineRule="auto"/>
        <w:ind w:firstLine="720"/>
        <w:rPr>
          <w:rFonts w:eastAsia="Times New Roman" w:cs="Times New Roman"/>
          <w:color w:val="000000"/>
          <w:szCs w:val="28"/>
          <w:lang w:eastAsia="ru-RU" w:bidi="ru-RU"/>
        </w:rPr>
      </w:pPr>
      <w:r w:rsidRPr="006C27D4">
        <w:rPr>
          <w:rFonts w:eastAsia="Times New Roman" w:cs="Times New Roman"/>
          <w:color w:val="000000"/>
          <w:szCs w:val="28"/>
          <w:lang w:eastAsia="ru-RU" w:bidi="ru-RU"/>
        </w:rPr>
        <w:t>Вычисляется мощность, необходимую для промывания песчаной пробки:</w:t>
      </w:r>
    </w:p>
    <w:p w14:paraId="71FA3A02" w14:textId="77777777" w:rsidR="006C27D4" w:rsidRPr="006C27D4" w:rsidRDefault="006C27D4" w:rsidP="006C27D4">
      <w:pPr>
        <w:widowControl w:val="0"/>
        <w:tabs>
          <w:tab w:val="left" w:pos="6301"/>
        </w:tabs>
        <w:spacing w:after="0" w:line="360" w:lineRule="auto"/>
        <w:ind w:firstLine="680"/>
        <w:rPr>
          <w:rFonts w:eastAsia="Times New Roman" w:cs="Times New Roman"/>
          <w:color w:val="000000"/>
          <w:szCs w:val="28"/>
          <w:lang w:eastAsia="ru-RU" w:bidi="ru-RU"/>
        </w:rPr>
      </w:pPr>
      <m:oMath>
        <m:r>
          <w:rPr>
            <w:rFonts w:ascii="Cambria Math" w:eastAsia="Times New Roman" w:hAnsi="Cambria Math" w:cs="Times New Roman"/>
            <w:color w:val="000000"/>
            <w:szCs w:val="28"/>
            <w:lang w:eastAsia="ru-RU" w:bidi="ru-RU"/>
          </w:rPr>
          <m:t>N=</m:t>
        </m:r>
        <m:f>
          <m:fPr>
            <m:ctrlPr>
              <w:rPr>
                <w:rFonts w:ascii="Cambria Math" w:eastAsia="Times New Roman" w:hAnsi="Cambria Math" w:cs="Times New Roman"/>
                <w:i/>
                <w:color w:val="000000"/>
                <w:szCs w:val="28"/>
                <w:lang w:eastAsia="ru-RU" w:bidi="ru-RU"/>
              </w:rPr>
            </m:ctrlPr>
          </m:fPr>
          <m:num>
            <m:sSub>
              <m:sSubPr>
                <m:ctrlPr>
                  <w:rPr>
                    <w:rFonts w:ascii="Cambria Math" w:eastAsia="Times New Roman" w:hAnsi="Cambria Math" w:cs="Times New Roman"/>
                    <w:i/>
                    <w:color w:val="000000"/>
                    <w:szCs w:val="28"/>
                    <w:lang w:eastAsia="ru-RU" w:bidi="ru-RU"/>
                  </w:rPr>
                </m:ctrlPr>
              </m:sSubPr>
              <m:e>
                <m:r>
                  <w:rPr>
                    <w:rFonts w:ascii="Cambria Math" w:eastAsia="Times New Roman" w:hAnsi="Cambria Math" w:cs="Times New Roman"/>
                    <w:color w:val="000000"/>
                    <w:szCs w:val="28"/>
                    <w:lang w:eastAsia="ru-RU" w:bidi="ru-RU"/>
                  </w:rPr>
                  <m:t>P</m:t>
                </m:r>
              </m:e>
              <m:sub>
                <m:r>
                  <w:rPr>
                    <w:rFonts w:ascii="Cambria Math" w:eastAsia="Times New Roman" w:hAnsi="Cambria Math" w:cs="Times New Roman"/>
                    <w:color w:val="000000"/>
                    <w:szCs w:val="28"/>
                    <w:lang w:eastAsia="ru-RU" w:bidi="ru-RU"/>
                  </w:rPr>
                  <m:t>н</m:t>
                </m:r>
              </m:sub>
            </m:sSub>
            <m:r>
              <w:rPr>
                <w:rFonts w:ascii="Cambria Math" w:eastAsia="Times New Roman" w:hAnsi="Cambria Math" w:cs="Times New Roman"/>
                <w:color w:val="000000"/>
                <w:szCs w:val="28"/>
                <w:lang w:eastAsia="ru-RU" w:bidi="ru-RU"/>
              </w:rPr>
              <m:t>Q</m:t>
            </m:r>
          </m:num>
          <m:den>
            <m:sSup>
              <m:sSupPr>
                <m:ctrlPr>
                  <w:rPr>
                    <w:rFonts w:ascii="Cambria Math" w:eastAsia="Times New Roman" w:hAnsi="Cambria Math" w:cs="Times New Roman"/>
                    <w:i/>
                    <w:color w:val="000000"/>
                    <w:szCs w:val="28"/>
                    <w:lang w:eastAsia="ru-RU" w:bidi="ru-RU"/>
                  </w:rPr>
                </m:ctrlPr>
              </m:sSupPr>
              <m:e>
                <m:r>
                  <w:rPr>
                    <w:rFonts w:ascii="Cambria Math" w:eastAsia="Times New Roman" w:hAnsi="Cambria Math" w:cs="Times New Roman"/>
                    <w:color w:val="000000"/>
                    <w:szCs w:val="28"/>
                    <w:lang w:eastAsia="ru-RU" w:bidi="ru-RU"/>
                  </w:rPr>
                  <m:t>10</m:t>
                </m:r>
              </m:e>
              <m:sup>
                <m:r>
                  <w:rPr>
                    <w:rFonts w:ascii="Cambria Math" w:eastAsia="Times New Roman" w:hAnsi="Cambria Math" w:cs="Times New Roman"/>
                    <w:color w:val="000000"/>
                    <w:szCs w:val="28"/>
                    <w:lang w:eastAsia="ru-RU" w:bidi="ru-RU"/>
                  </w:rPr>
                  <m:t>3</m:t>
                </m:r>
              </m:sup>
            </m:sSup>
            <m:sSub>
              <m:sSubPr>
                <m:ctrlPr>
                  <w:rPr>
                    <w:rFonts w:ascii="Cambria Math" w:eastAsia="Times New Roman" w:hAnsi="Cambria Math" w:cs="Times New Roman"/>
                    <w:i/>
                    <w:color w:val="000000"/>
                    <w:szCs w:val="28"/>
                    <w:lang w:eastAsia="ru-RU" w:bidi="ru-RU"/>
                  </w:rPr>
                </m:ctrlPr>
              </m:sSubPr>
              <m:e>
                <m:r>
                  <w:rPr>
                    <w:rFonts w:ascii="Cambria Math" w:eastAsia="Times New Roman" w:hAnsi="Cambria Math" w:cs="Times New Roman"/>
                    <w:color w:val="000000"/>
                    <w:szCs w:val="28"/>
                    <w:lang w:eastAsia="ru-RU" w:bidi="ru-RU"/>
                  </w:rPr>
                  <m:t>η</m:t>
                </m:r>
              </m:e>
              <m:sub>
                <m:r>
                  <w:rPr>
                    <w:rFonts w:ascii="Cambria Math" w:eastAsia="Times New Roman" w:hAnsi="Cambria Math" w:cs="Times New Roman"/>
                    <w:color w:val="000000"/>
                    <w:szCs w:val="28"/>
                    <w:lang w:eastAsia="ru-RU" w:bidi="ru-RU"/>
                  </w:rPr>
                  <m:t>a</m:t>
                </m:r>
              </m:sub>
            </m:sSub>
          </m:den>
        </m:f>
      </m:oMath>
      <w:r w:rsidRPr="006C27D4">
        <w:rPr>
          <w:rFonts w:eastAsia="Times New Roman" w:cs="Times New Roman"/>
          <w:color w:val="000000"/>
          <w:szCs w:val="28"/>
          <w:lang w:bidi="en-US"/>
        </w:rPr>
        <w:tab/>
      </w:r>
      <w:r w:rsidRPr="006C27D4">
        <w:rPr>
          <w:rFonts w:eastAsia="Times New Roman" w:cs="Times New Roman"/>
          <w:color w:val="000000"/>
          <w:szCs w:val="28"/>
          <w:lang w:bidi="en-US"/>
        </w:rPr>
        <w:tab/>
      </w:r>
      <w:r w:rsidRPr="006C27D4">
        <w:rPr>
          <w:rFonts w:eastAsia="Times New Roman" w:cs="Times New Roman"/>
          <w:color w:val="000000"/>
          <w:szCs w:val="28"/>
          <w:lang w:bidi="en-US"/>
        </w:rPr>
        <w:tab/>
      </w:r>
      <w:r w:rsidRPr="006C27D4">
        <w:rPr>
          <w:rFonts w:eastAsia="Times New Roman" w:cs="Times New Roman"/>
          <w:color w:val="000000"/>
          <w:szCs w:val="28"/>
          <w:lang w:bidi="en-US"/>
        </w:rPr>
        <w:tab/>
      </w:r>
      <w:r w:rsidRPr="006C27D4">
        <w:rPr>
          <w:rFonts w:eastAsia="Times New Roman" w:cs="Times New Roman"/>
          <w:color w:val="000000"/>
          <w:szCs w:val="28"/>
          <w:lang w:bidi="en-US"/>
        </w:rPr>
        <w:tab/>
      </w:r>
      <w:r w:rsidRPr="006C27D4">
        <w:rPr>
          <w:rFonts w:eastAsia="Times New Roman" w:cs="Times New Roman"/>
          <w:color w:val="000000"/>
          <w:szCs w:val="28"/>
          <w:lang w:eastAsia="ru-RU" w:bidi="ru-RU"/>
        </w:rPr>
        <w:t>(3.1.14)</w:t>
      </w:r>
    </w:p>
    <w:p w14:paraId="27904C0C" w14:textId="77777777" w:rsidR="006C27D4" w:rsidRPr="006C27D4" w:rsidRDefault="006C27D4" w:rsidP="006C27D4">
      <w:pPr>
        <w:widowControl w:val="0"/>
        <w:spacing w:after="0" w:line="360" w:lineRule="auto"/>
        <w:jc w:val="both"/>
        <w:rPr>
          <w:rFonts w:eastAsia="Courier New" w:cs="Times New Roman"/>
          <w:color w:val="000000"/>
          <w:szCs w:val="24"/>
          <w:lang w:eastAsia="ru-RU" w:bidi="ru-RU"/>
        </w:rPr>
      </w:pPr>
      <w:r w:rsidRPr="006C27D4">
        <w:rPr>
          <w:rFonts w:eastAsia="Courier New" w:cs="Times New Roman"/>
          <w:color w:val="000000"/>
          <w:szCs w:val="24"/>
          <w:lang w:eastAsia="ru-RU" w:bidi="ru-RU"/>
        </w:rPr>
        <w:t>где:</w:t>
      </w:r>
    </w:p>
    <w:p w14:paraId="65C242CC" w14:textId="77777777" w:rsidR="006C27D4" w:rsidRPr="006C27D4" w:rsidRDefault="006C27D4" w:rsidP="006C27D4">
      <w:pPr>
        <w:widowControl w:val="0"/>
        <w:spacing w:after="0" w:line="360" w:lineRule="auto"/>
        <w:jc w:val="both"/>
        <w:rPr>
          <w:rFonts w:eastAsia="Courier New" w:cs="Times New Roman"/>
          <w:color w:val="000000"/>
          <w:szCs w:val="24"/>
          <w:lang w:eastAsia="ru-RU" w:bidi="ru-RU"/>
        </w:rPr>
      </w:pPr>
      <w:r w:rsidRPr="006C27D4">
        <w:rPr>
          <w:rFonts w:eastAsia="Courier New" w:cs="Times New Roman"/>
          <w:color w:val="000000"/>
          <w:szCs w:val="24"/>
          <w:lang w:val="en-US" w:eastAsia="ru-RU" w:bidi="ru-RU"/>
        </w:rPr>
        <w:t>η</w:t>
      </w:r>
      <w:r w:rsidRPr="006C27D4">
        <w:rPr>
          <w:rFonts w:eastAsia="Courier New" w:cs="Times New Roman"/>
          <w:color w:val="000000"/>
          <w:szCs w:val="24"/>
          <w:vertAlign w:val="subscript"/>
          <w:lang w:eastAsia="ru-RU" w:bidi="ru-RU"/>
        </w:rPr>
        <w:t xml:space="preserve">а </w:t>
      </w:r>
      <w:r w:rsidRPr="006C27D4">
        <w:rPr>
          <w:rFonts w:eastAsia="Courier New" w:cs="Times New Roman"/>
          <w:color w:val="000000"/>
          <w:szCs w:val="24"/>
          <w:lang w:eastAsia="ru-RU" w:bidi="ru-RU"/>
        </w:rPr>
        <w:t>– общий КПД (</w:t>
      </w:r>
      <w:r w:rsidRPr="006C27D4">
        <w:rPr>
          <w:rFonts w:eastAsia="Courier New" w:cs="Times New Roman"/>
          <w:color w:val="000000"/>
          <w:szCs w:val="24"/>
          <w:lang w:val="en-US" w:eastAsia="ru-RU" w:bidi="ru-RU"/>
        </w:rPr>
        <w:t>η</w:t>
      </w:r>
      <w:r w:rsidRPr="006C27D4">
        <w:rPr>
          <w:rFonts w:eastAsia="Courier New" w:cs="Times New Roman"/>
          <w:color w:val="000000"/>
          <w:szCs w:val="24"/>
          <w:vertAlign w:val="subscript"/>
          <w:lang w:eastAsia="ru-RU" w:bidi="ru-RU"/>
        </w:rPr>
        <w:t>а</w:t>
      </w:r>
      <w:r w:rsidRPr="006C27D4">
        <w:rPr>
          <w:rFonts w:eastAsia="Courier New" w:cs="Times New Roman"/>
          <w:color w:val="000000"/>
          <w:szCs w:val="24"/>
          <w:lang w:eastAsia="ru-RU" w:bidi="ru-RU"/>
        </w:rPr>
        <w:t>=0,8).</w:t>
      </w:r>
    </w:p>
    <w:p w14:paraId="68896F2A" w14:textId="77777777" w:rsidR="006C27D4" w:rsidRPr="006C27D4" w:rsidRDefault="007A1C39" w:rsidP="006C27D4">
      <w:pPr>
        <w:widowControl w:val="0"/>
        <w:spacing w:after="0" w:line="360" w:lineRule="auto"/>
        <w:ind w:firstLine="709"/>
        <w:jc w:val="both"/>
        <w:rPr>
          <w:rFonts w:eastAsia="Courier New" w:cs="Times New Roman"/>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N</m:t>
            </m:r>
          </m:e>
          <m:sub>
            <m:r>
              <w:rPr>
                <w:rFonts w:ascii="Cambria Math" w:eastAsia="Courier New" w:hAnsi="Cambria Math" w:cs="Times New Roman"/>
                <w:color w:val="000000"/>
                <w:szCs w:val="24"/>
                <w:lang w:val="en-US" w:eastAsia="ru-RU" w:bidi="ru-RU"/>
              </w:rPr>
              <m:t>I</m:t>
            </m:r>
          </m:sub>
        </m:sSub>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1,14*</m:t>
            </m:r>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10</m:t>
                </m:r>
              </m:e>
              <m:sup>
                <m:r>
                  <w:rPr>
                    <w:rFonts w:ascii="Cambria Math" w:eastAsia="Courier New" w:hAnsi="Cambria Math" w:cs="Times New Roman"/>
                    <w:color w:val="000000"/>
                    <w:szCs w:val="24"/>
                    <w:lang w:eastAsia="ru-RU" w:bidi="ru-RU"/>
                  </w:rPr>
                  <m:t>6</m:t>
                </m:r>
              </m:sup>
            </m:sSup>
            <m:r>
              <w:rPr>
                <w:rFonts w:ascii="Cambria Math" w:eastAsia="Courier New" w:hAnsi="Cambria Math" w:cs="Times New Roman"/>
                <w:color w:val="000000"/>
                <w:szCs w:val="24"/>
                <w:lang w:eastAsia="ru-RU" w:bidi="ru-RU"/>
              </w:rPr>
              <m:t>*3,5*</m:t>
            </m:r>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10</m:t>
                </m:r>
              </m:e>
              <m:sup>
                <m:r>
                  <w:rPr>
                    <w:rFonts w:ascii="Cambria Math" w:eastAsia="Courier New" w:hAnsi="Cambria Math" w:cs="Times New Roman"/>
                    <w:color w:val="000000"/>
                    <w:szCs w:val="24"/>
                    <w:lang w:eastAsia="ru-RU" w:bidi="ru-RU"/>
                  </w:rPr>
                  <m:t>-3</m:t>
                </m:r>
              </m:sup>
            </m:sSup>
          </m:num>
          <m:den>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0,8*10</m:t>
                </m:r>
              </m:e>
              <m:sup>
                <m:r>
                  <w:rPr>
                    <w:rFonts w:ascii="Cambria Math" w:eastAsia="Courier New" w:hAnsi="Cambria Math" w:cs="Times New Roman"/>
                    <w:color w:val="000000"/>
                    <w:szCs w:val="24"/>
                    <w:lang w:eastAsia="ru-RU" w:bidi="ru-RU"/>
                  </w:rPr>
                  <m:t>3</m:t>
                </m:r>
              </m:sup>
            </m:sSup>
          </m:den>
        </m:f>
        <m:r>
          <w:rPr>
            <w:rFonts w:ascii="Cambria Math" w:eastAsia="Courier New" w:hAnsi="Cambria Math" w:cs="Times New Roman"/>
            <w:color w:val="000000"/>
            <w:szCs w:val="24"/>
            <w:lang w:eastAsia="ru-RU" w:bidi="ru-RU"/>
          </w:rPr>
          <m:t>=5,02 кВт</m:t>
        </m:r>
      </m:oMath>
      <w:r w:rsidR="006C27D4" w:rsidRPr="006C27D4">
        <w:rPr>
          <w:rFonts w:eastAsia="Courier New" w:cs="Times New Roman"/>
          <w:color w:val="000000"/>
          <w:szCs w:val="24"/>
          <w:lang w:eastAsia="ru-RU" w:bidi="ru-RU"/>
        </w:rPr>
        <w:t>;</w:t>
      </w:r>
    </w:p>
    <w:p w14:paraId="7B7A7D0A" w14:textId="77777777" w:rsidR="006C27D4" w:rsidRPr="006C27D4" w:rsidRDefault="007A1C39" w:rsidP="006C27D4">
      <w:pPr>
        <w:widowControl w:val="0"/>
        <w:spacing w:after="0" w:line="360" w:lineRule="auto"/>
        <w:ind w:firstLine="709"/>
        <w:jc w:val="both"/>
        <w:rPr>
          <w:rFonts w:eastAsia="Courier New" w:cs="Times New Roman"/>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N</m:t>
            </m:r>
          </m:e>
          <m:sub>
            <m:r>
              <w:rPr>
                <w:rFonts w:ascii="Cambria Math" w:eastAsia="Courier New" w:hAnsi="Cambria Math" w:cs="Times New Roman"/>
                <w:color w:val="000000"/>
                <w:szCs w:val="24"/>
                <w:lang w:val="en-US" w:eastAsia="ru-RU" w:bidi="ru-RU"/>
              </w:rPr>
              <m:t>II</m:t>
            </m:r>
          </m:sub>
        </m:sSub>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2,40*</m:t>
            </m:r>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10</m:t>
                </m:r>
              </m:e>
              <m:sup>
                <m:r>
                  <w:rPr>
                    <w:rFonts w:ascii="Cambria Math" w:eastAsia="Courier New" w:hAnsi="Cambria Math" w:cs="Times New Roman"/>
                    <w:color w:val="000000"/>
                    <w:szCs w:val="24"/>
                    <w:lang w:eastAsia="ru-RU" w:bidi="ru-RU"/>
                  </w:rPr>
                  <m:t>6</m:t>
                </m:r>
              </m:sup>
            </m:sSup>
            <m:r>
              <w:rPr>
                <w:rFonts w:ascii="Cambria Math" w:eastAsia="Courier New" w:hAnsi="Cambria Math" w:cs="Times New Roman"/>
                <w:color w:val="000000"/>
                <w:szCs w:val="24"/>
                <w:lang w:eastAsia="ru-RU" w:bidi="ru-RU"/>
              </w:rPr>
              <m:t>*6,8*</m:t>
            </m:r>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10</m:t>
                </m:r>
              </m:e>
              <m:sup>
                <m:r>
                  <w:rPr>
                    <w:rFonts w:ascii="Cambria Math" w:eastAsia="Courier New" w:hAnsi="Cambria Math" w:cs="Times New Roman"/>
                    <w:color w:val="000000"/>
                    <w:szCs w:val="24"/>
                    <w:lang w:eastAsia="ru-RU" w:bidi="ru-RU"/>
                  </w:rPr>
                  <m:t>-3</m:t>
                </m:r>
              </m:sup>
            </m:sSup>
          </m:num>
          <m:den>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0,8*10</m:t>
                </m:r>
              </m:e>
              <m:sup>
                <m:r>
                  <w:rPr>
                    <w:rFonts w:ascii="Cambria Math" w:eastAsia="Courier New" w:hAnsi="Cambria Math" w:cs="Times New Roman"/>
                    <w:color w:val="000000"/>
                    <w:szCs w:val="24"/>
                    <w:lang w:eastAsia="ru-RU" w:bidi="ru-RU"/>
                  </w:rPr>
                  <m:t>3</m:t>
                </m:r>
              </m:sup>
            </m:sSup>
          </m:den>
        </m:f>
        <m:r>
          <w:rPr>
            <w:rFonts w:ascii="Cambria Math" w:eastAsia="Courier New" w:hAnsi="Cambria Math" w:cs="Times New Roman"/>
            <w:color w:val="000000"/>
            <w:szCs w:val="24"/>
            <w:lang w:eastAsia="ru-RU" w:bidi="ru-RU"/>
          </w:rPr>
          <m:t>=20,45 кВт</m:t>
        </m:r>
      </m:oMath>
      <w:r w:rsidR="006C27D4" w:rsidRPr="006C27D4">
        <w:rPr>
          <w:rFonts w:eastAsia="Courier New" w:cs="Times New Roman"/>
          <w:color w:val="000000"/>
          <w:szCs w:val="24"/>
          <w:lang w:eastAsia="ru-RU" w:bidi="ru-RU"/>
        </w:rPr>
        <w:t>;</w:t>
      </w:r>
    </w:p>
    <w:p w14:paraId="251BE038" w14:textId="77777777" w:rsidR="006C27D4" w:rsidRPr="006C27D4" w:rsidRDefault="007A1C39" w:rsidP="006C27D4">
      <w:pPr>
        <w:widowControl w:val="0"/>
        <w:spacing w:after="0" w:line="360" w:lineRule="auto"/>
        <w:ind w:firstLine="709"/>
        <w:jc w:val="both"/>
        <w:rPr>
          <w:rFonts w:eastAsia="Courier New" w:cs="Times New Roman"/>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N</m:t>
            </m:r>
          </m:e>
          <m:sub>
            <m:r>
              <w:rPr>
                <w:rFonts w:ascii="Cambria Math" w:eastAsia="Courier New" w:hAnsi="Cambria Math" w:cs="Times New Roman"/>
                <w:color w:val="000000"/>
                <w:szCs w:val="24"/>
                <w:lang w:val="en-US" w:eastAsia="ru-RU" w:bidi="ru-RU"/>
              </w:rPr>
              <m:t>III</m:t>
            </m:r>
          </m:sub>
        </m:sSub>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5,31*</m:t>
            </m:r>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10</m:t>
                </m:r>
              </m:e>
              <m:sup>
                <m:r>
                  <w:rPr>
                    <w:rFonts w:ascii="Cambria Math" w:eastAsia="Courier New" w:hAnsi="Cambria Math" w:cs="Times New Roman"/>
                    <w:color w:val="000000"/>
                    <w:szCs w:val="24"/>
                    <w:lang w:eastAsia="ru-RU" w:bidi="ru-RU"/>
                  </w:rPr>
                  <m:t>6</m:t>
                </m:r>
              </m:sup>
            </m:sSup>
            <m:r>
              <w:rPr>
                <w:rFonts w:ascii="Cambria Math" w:eastAsia="Courier New" w:hAnsi="Cambria Math" w:cs="Times New Roman"/>
                <w:color w:val="000000"/>
                <w:szCs w:val="24"/>
                <w:lang w:eastAsia="ru-RU" w:bidi="ru-RU"/>
              </w:rPr>
              <m:t>*10,3*</m:t>
            </m:r>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10</m:t>
                </m:r>
              </m:e>
              <m:sup>
                <m:r>
                  <w:rPr>
                    <w:rFonts w:ascii="Cambria Math" w:eastAsia="Courier New" w:hAnsi="Cambria Math" w:cs="Times New Roman"/>
                    <w:color w:val="000000"/>
                    <w:szCs w:val="24"/>
                    <w:lang w:eastAsia="ru-RU" w:bidi="ru-RU"/>
                  </w:rPr>
                  <m:t>-3</m:t>
                </m:r>
              </m:sup>
            </m:sSup>
          </m:num>
          <m:den>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0,8*10</m:t>
                </m:r>
              </m:e>
              <m:sup>
                <m:r>
                  <w:rPr>
                    <w:rFonts w:ascii="Cambria Math" w:eastAsia="Courier New" w:hAnsi="Cambria Math" w:cs="Times New Roman"/>
                    <w:color w:val="000000"/>
                    <w:szCs w:val="24"/>
                    <w:lang w:eastAsia="ru-RU" w:bidi="ru-RU"/>
                  </w:rPr>
                  <m:t>3</m:t>
                </m:r>
              </m:sup>
            </m:sSup>
          </m:den>
        </m:f>
        <m:r>
          <w:rPr>
            <w:rFonts w:ascii="Cambria Math" w:eastAsia="Courier New" w:hAnsi="Cambria Math" w:cs="Times New Roman"/>
            <w:color w:val="000000"/>
            <w:szCs w:val="24"/>
            <w:lang w:eastAsia="ru-RU" w:bidi="ru-RU"/>
          </w:rPr>
          <m:t>=68,42 кВт</m:t>
        </m:r>
      </m:oMath>
      <w:r w:rsidR="006C27D4" w:rsidRPr="006C27D4">
        <w:rPr>
          <w:rFonts w:eastAsia="Courier New" w:cs="Times New Roman"/>
          <w:color w:val="000000"/>
          <w:szCs w:val="24"/>
          <w:lang w:eastAsia="ru-RU" w:bidi="ru-RU"/>
        </w:rPr>
        <w:t>;</w:t>
      </w:r>
    </w:p>
    <w:p w14:paraId="39759A4A" w14:textId="77777777" w:rsidR="006C27D4" w:rsidRPr="006C27D4" w:rsidRDefault="007A1C39" w:rsidP="006C27D4">
      <w:pPr>
        <w:widowControl w:val="0"/>
        <w:spacing w:after="0" w:line="360" w:lineRule="auto"/>
        <w:ind w:firstLine="709"/>
        <w:jc w:val="both"/>
        <w:rPr>
          <w:rFonts w:eastAsia="Courier New" w:cs="Times New Roman"/>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N</m:t>
            </m:r>
          </m:e>
          <m:sub>
            <m:r>
              <w:rPr>
                <w:rFonts w:ascii="Cambria Math" w:eastAsia="Courier New" w:hAnsi="Cambria Math" w:cs="Times New Roman"/>
                <w:color w:val="000000"/>
                <w:szCs w:val="24"/>
                <w:lang w:val="en-US" w:eastAsia="ru-RU" w:bidi="ru-RU"/>
              </w:rPr>
              <m:t>IV</m:t>
            </m:r>
          </m:sub>
        </m:sSub>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12,85*</m:t>
            </m:r>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10</m:t>
                </m:r>
              </m:e>
              <m:sup>
                <m:r>
                  <w:rPr>
                    <w:rFonts w:ascii="Cambria Math" w:eastAsia="Courier New" w:hAnsi="Cambria Math" w:cs="Times New Roman"/>
                    <w:color w:val="000000"/>
                    <w:szCs w:val="24"/>
                    <w:lang w:eastAsia="ru-RU" w:bidi="ru-RU"/>
                  </w:rPr>
                  <m:t>6</m:t>
                </m:r>
              </m:sup>
            </m:sSup>
            <m:r>
              <w:rPr>
                <w:rFonts w:ascii="Cambria Math" w:eastAsia="Courier New" w:hAnsi="Cambria Math" w:cs="Times New Roman"/>
                <w:color w:val="000000"/>
                <w:szCs w:val="24"/>
                <w:lang w:eastAsia="ru-RU" w:bidi="ru-RU"/>
              </w:rPr>
              <m:t>*15,6*</m:t>
            </m:r>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10</m:t>
                </m:r>
              </m:e>
              <m:sup>
                <m:r>
                  <w:rPr>
                    <w:rFonts w:ascii="Cambria Math" w:eastAsia="Courier New" w:hAnsi="Cambria Math" w:cs="Times New Roman"/>
                    <w:color w:val="000000"/>
                    <w:szCs w:val="24"/>
                    <w:lang w:eastAsia="ru-RU" w:bidi="ru-RU"/>
                  </w:rPr>
                  <m:t>-3</m:t>
                </m:r>
              </m:sup>
            </m:sSup>
          </m:num>
          <m:den>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0,8*10</m:t>
                </m:r>
              </m:e>
              <m:sup>
                <m:r>
                  <w:rPr>
                    <w:rFonts w:ascii="Cambria Math" w:eastAsia="Courier New" w:hAnsi="Cambria Math" w:cs="Times New Roman"/>
                    <w:color w:val="000000"/>
                    <w:szCs w:val="24"/>
                    <w:lang w:eastAsia="ru-RU" w:bidi="ru-RU"/>
                  </w:rPr>
                  <m:t>3</m:t>
                </m:r>
              </m:sup>
            </m:sSup>
          </m:den>
        </m:f>
        <m:r>
          <w:rPr>
            <w:rFonts w:ascii="Cambria Math" w:eastAsia="Courier New" w:hAnsi="Cambria Math" w:cs="Times New Roman"/>
            <w:color w:val="000000"/>
            <w:szCs w:val="24"/>
            <w:lang w:eastAsia="ru-RU" w:bidi="ru-RU"/>
          </w:rPr>
          <m:t>=250,68 кВт</m:t>
        </m:r>
      </m:oMath>
      <w:r w:rsidR="006C27D4" w:rsidRPr="006C27D4">
        <w:rPr>
          <w:rFonts w:eastAsia="Courier New" w:cs="Times New Roman"/>
          <w:color w:val="000000"/>
          <w:szCs w:val="24"/>
          <w:lang w:eastAsia="ru-RU" w:bidi="ru-RU"/>
        </w:rPr>
        <w:t>;</w:t>
      </w:r>
    </w:p>
    <w:p w14:paraId="6FACC978" w14:textId="77777777" w:rsidR="006C27D4" w:rsidRPr="006C27D4" w:rsidRDefault="006C27D4" w:rsidP="006C27D4">
      <w:pPr>
        <w:widowControl w:val="0"/>
        <w:spacing w:after="0" w:line="360" w:lineRule="auto"/>
        <w:ind w:firstLine="680"/>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Так как максимальная мощность насосного агрегата ЦА-320 составляет 92 кВт, то дальнейшие расчеты представлены только для 3 скоростей.</w:t>
      </w:r>
    </w:p>
    <w:p w14:paraId="52B9F076" w14:textId="77777777" w:rsidR="006C27D4" w:rsidRPr="006C27D4" w:rsidRDefault="006C27D4" w:rsidP="006C27D4">
      <w:pPr>
        <w:widowControl w:val="0"/>
        <w:spacing w:after="80" w:line="360" w:lineRule="auto"/>
        <w:ind w:firstLine="680"/>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Рассчитывают коэффициент использования мощности:</w:t>
      </w:r>
    </w:p>
    <w:p w14:paraId="424AC00D" w14:textId="77777777" w:rsidR="006C27D4" w:rsidRPr="006C27D4" w:rsidRDefault="006C27D4" w:rsidP="006C27D4">
      <w:pPr>
        <w:widowControl w:val="0"/>
        <w:spacing w:after="0" w:line="360" w:lineRule="auto"/>
        <w:ind w:firstLine="709"/>
        <w:jc w:val="both"/>
        <w:rPr>
          <w:rFonts w:eastAsia="Courier New" w:cs="Times New Roman"/>
          <w:color w:val="000000"/>
          <w:szCs w:val="24"/>
          <w:lang w:eastAsia="ru-RU" w:bidi="ru-RU"/>
        </w:rPr>
      </w:pPr>
      <m:oMath>
        <m:r>
          <w:rPr>
            <w:rFonts w:ascii="Cambria Math" w:eastAsia="Courier New" w:hAnsi="Cambria Math" w:cs="Times New Roman"/>
            <w:color w:val="000000"/>
            <w:szCs w:val="24"/>
            <w:lang w:eastAsia="ru-RU" w:bidi="ru-RU"/>
          </w:rPr>
          <m:t>K=</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N</m:t>
            </m:r>
          </m:num>
          <m:den>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N</m:t>
                </m:r>
              </m:e>
              <m:sub>
                <m:r>
                  <w:rPr>
                    <w:rFonts w:ascii="Cambria Math" w:eastAsia="Courier New" w:hAnsi="Cambria Math" w:cs="Times New Roman"/>
                    <w:color w:val="000000"/>
                    <w:szCs w:val="24"/>
                    <w:lang w:eastAsia="ru-RU" w:bidi="ru-RU"/>
                  </w:rPr>
                  <m:t>max</m:t>
                </m:r>
              </m:sub>
            </m:sSub>
          </m:den>
        </m:f>
      </m:oMath>
      <w:r w:rsidRPr="006C27D4">
        <w:rPr>
          <w:rFonts w:eastAsia="Courier New" w:cs="Times New Roman"/>
          <w:color w:val="000000"/>
          <w:szCs w:val="24"/>
          <w:lang w:eastAsia="ru-RU" w:bidi="ru-RU"/>
        </w:rPr>
        <w:tab/>
      </w:r>
      <w:r w:rsidRPr="006C27D4">
        <w:rPr>
          <w:rFonts w:eastAsia="Courier New" w:cs="Times New Roman"/>
          <w:color w:val="000000"/>
          <w:szCs w:val="24"/>
          <w:lang w:eastAsia="ru-RU" w:bidi="ru-RU"/>
        </w:rPr>
        <w:tab/>
      </w:r>
      <w:r w:rsidRPr="006C27D4">
        <w:rPr>
          <w:rFonts w:eastAsia="Courier New" w:cs="Times New Roman"/>
          <w:color w:val="000000"/>
          <w:szCs w:val="24"/>
          <w:lang w:eastAsia="ru-RU" w:bidi="ru-RU"/>
        </w:rPr>
        <w:tab/>
      </w:r>
      <w:r w:rsidRPr="006C27D4">
        <w:rPr>
          <w:rFonts w:eastAsia="Courier New" w:cs="Times New Roman"/>
          <w:color w:val="000000"/>
          <w:szCs w:val="24"/>
          <w:lang w:eastAsia="ru-RU" w:bidi="ru-RU"/>
        </w:rPr>
        <w:tab/>
      </w:r>
      <w:r w:rsidRPr="006C27D4">
        <w:rPr>
          <w:rFonts w:eastAsia="Courier New" w:cs="Times New Roman"/>
          <w:color w:val="000000"/>
          <w:szCs w:val="24"/>
          <w:lang w:eastAsia="ru-RU" w:bidi="ru-RU"/>
        </w:rPr>
        <w:tab/>
      </w:r>
      <w:r w:rsidRPr="006C27D4">
        <w:rPr>
          <w:rFonts w:eastAsia="Courier New" w:cs="Times New Roman"/>
          <w:color w:val="000000"/>
          <w:szCs w:val="24"/>
          <w:lang w:eastAsia="ru-RU" w:bidi="ru-RU"/>
        </w:rPr>
        <w:tab/>
      </w:r>
      <w:r w:rsidRPr="006C27D4">
        <w:rPr>
          <w:rFonts w:eastAsia="Courier New" w:cs="Times New Roman"/>
          <w:color w:val="000000"/>
          <w:szCs w:val="24"/>
          <w:lang w:eastAsia="ru-RU" w:bidi="ru-RU"/>
        </w:rPr>
        <w:tab/>
      </w:r>
      <w:r w:rsidRPr="006C27D4">
        <w:rPr>
          <w:rFonts w:eastAsia="Courier New" w:cs="Times New Roman"/>
          <w:color w:val="000000"/>
          <w:szCs w:val="24"/>
          <w:lang w:eastAsia="ru-RU" w:bidi="ru-RU"/>
        </w:rPr>
        <w:tab/>
      </w:r>
      <w:r w:rsidRPr="006C27D4">
        <w:rPr>
          <w:rFonts w:eastAsia="Courier New" w:cs="Times New Roman"/>
          <w:color w:val="000000"/>
          <w:szCs w:val="24"/>
          <w:lang w:eastAsia="ru-RU" w:bidi="ru-RU"/>
        </w:rPr>
        <w:tab/>
      </w:r>
      <w:r w:rsidRPr="006C27D4">
        <w:rPr>
          <w:rFonts w:eastAsia="Courier New" w:cs="Times New Roman"/>
          <w:color w:val="000000"/>
          <w:szCs w:val="24"/>
          <w:lang w:eastAsia="ru-RU" w:bidi="ru-RU"/>
        </w:rPr>
        <w:tab/>
        <w:t>(3.1.15)</w:t>
      </w:r>
    </w:p>
    <w:p w14:paraId="48B67CC0" w14:textId="77777777" w:rsidR="006C27D4" w:rsidRPr="006C27D4" w:rsidRDefault="007A1C39" w:rsidP="006C27D4">
      <w:pPr>
        <w:widowControl w:val="0"/>
        <w:spacing w:after="0" w:line="360" w:lineRule="auto"/>
        <w:ind w:firstLine="709"/>
        <w:jc w:val="both"/>
        <w:rPr>
          <w:rFonts w:eastAsia="Courier New" w:cs="Times New Roman"/>
          <w:color w:val="000000"/>
          <w:szCs w:val="24"/>
          <w:lang w:eastAsia="ru-RU" w:bidi="ru-RU"/>
        </w:rPr>
      </w:pPr>
      <m:oMathPara>
        <m:oMathParaPr>
          <m:jc m:val="left"/>
        </m:oMathPara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K</m:t>
              </m:r>
            </m:e>
            <m:sub>
              <m:r>
                <w:rPr>
                  <w:rFonts w:ascii="Cambria Math" w:eastAsia="Courier New" w:hAnsi="Cambria Math" w:cs="Times New Roman"/>
                  <w:color w:val="000000"/>
                  <w:szCs w:val="24"/>
                  <w:lang w:eastAsia="ru-RU" w:bidi="ru-RU"/>
                </w:rPr>
                <m:t>I</m:t>
              </m:r>
            </m:sub>
          </m:sSub>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5,02</m:t>
              </m:r>
            </m:num>
            <m:den>
              <m:r>
                <w:rPr>
                  <w:rFonts w:ascii="Cambria Math" w:eastAsia="Courier New" w:hAnsi="Cambria Math" w:cs="Times New Roman"/>
                  <w:color w:val="000000"/>
                  <w:szCs w:val="24"/>
                  <w:lang w:eastAsia="ru-RU" w:bidi="ru-RU"/>
                </w:rPr>
                <m:t>92</m:t>
              </m:r>
            </m:den>
          </m:f>
          <m:r>
            <w:rPr>
              <w:rFonts w:ascii="Cambria Math" w:eastAsia="Courier New" w:hAnsi="Cambria Math" w:cs="Times New Roman"/>
              <w:color w:val="000000"/>
              <w:szCs w:val="24"/>
              <w:lang w:eastAsia="ru-RU" w:bidi="ru-RU"/>
            </w:rPr>
            <m:t>*100%=5,45%</m:t>
          </m:r>
        </m:oMath>
      </m:oMathPara>
    </w:p>
    <w:p w14:paraId="1BDCBD46" w14:textId="77777777" w:rsidR="006C27D4" w:rsidRPr="006C27D4" w:rsidRDefault="007A1C39" w:rsidP="006C27D4">
      <w:pPr>
        <w:widowControl w:val="0"/>
        <w:spacing w:after="0" w:line="360" w:lineRule="auto"/>
        <w:ind w:firstLine="709"/>
        <w:jc w:val="both"/>
        <w:rPr>
          <w:rFonts w:eastAsia="Courier New" w:cs="Times New Roman"/>
          <w:color w:val="000000"/>
          <w:szCs w:val="24"/>
          <w:lang w:eastAsia="ru-RU" w:bidi="ru-RU"/>
        </w:rPr>
      </w:pPr>
      <m:oMathPara>
        <m:oMathParaPr>
          <m:jc m:val="left"/>
        </m:oMathPara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K</m:t>
              </m:r>
            </m:e>
            <m:sub>
              <m:r>
                <w:rPr>
                  <w:rFonts w:ascii="Cambria Math" w:eastAsia="Courier New" w:hAnsi="Cambria Math" w:cs="Times New Roman"/>
                  <w:color w:val="000000"/>
                  <w:szCs w:val="24"/>
                  <w:lang w:eastAsia="ru-RU" w:bidi="ru-RU"/>
                </w:rPr>
                <m:t>II</m:t>
              </m:r>
            </m:sub>
          </m:sSub>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20,45</m:t>
              </m:r>
            </m:num>
            <m:den>
              <m:r>
                <w:rPr>
                  <w:rFonts w:ascii="Cambria Math" w:eastAsia="Courier New" w:hAnsi="Cambria Math" w:cs="Times New Roman"/>
                  <w:color w:val="000000"/>
                  <w:szCs w:val="24"/>
                  <w:lang w:eastAsia="ru-RU" w:bidi="ru-RU"/>
                </w:rPr>
                <m:t>92</m:t>
              </m:r>
            </m:den>
          </m:f>
          <m:r>
            <w:rPr>
              <w:rFonts w:ascii="Cambria Math" w:eastAsia="Courier New" w:hAnsi="Cambria Math" w:cs="Times New Roman"/>
              <w:color w:val="000000"/>
              <w:szCs w:val="24"/>
              <w:lang w:eastAsia="ru-RU" w:bidi="ru-RU"/>
            </w:rPr>
            <m:t>*100%=22,23%</m:t>
          </m:r>
        </m:oMath>
      </m:oMathPara>
    </w:p>
    <w:p w14:paraId="7E55F301" w14:textId="77777777" w:rsidR="006C27D4" w:rsidRPr="006C27D4" w:rsidRDefault="007A1C39" w:rsidP="006C27D4">
      <w:pPr>
        <w:widowControl w:val="0"/>
        <w:spacing w:after="0" w:line="360" w:lineRule="auto"/>
        <w:ind w:firstLine="709"/>
        <w:jc w:val="both"/>
        <w:rPr>
          <w:rFonts w:eastAsia="Courier New" w:cs="Times New Roman"/>
          <w:color w:val="000000"/>
          <w:szCs w:val="24"/>
          <w:lang w:eastAsia="ru-RU" w:bidi="ru-RU"/>
        </w:rPr>
      </w:pPr>
      <m:oMathPara>
        <m:oMathParaPr>
          <m:jc m:val="left"/>
        </m:oMathPara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K</m:t>
              </m:r>
            </m:e>
            <m:sub>
              <m:r>
                <w:rPr>
                  <w:rFonts w:ascii="Cambria Math" w:eastAsia="Courier New" w:hAnsi="Cambria Math" w:cs="Times New Roman"/>
                  <w:color w:val="000000"/>
                  <w:szCs w:val="24"/>
                  <w:lang w:eastAsia="ru-RU" w:bidi="ru-RU"/>
                </w:rPr>
                <m:t>III</m:t>
              </m:r>
            </m:sub>
          </m:sSub>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68,42</m:t>
              </m:r>
            </m:num>
            <m:den>
              <m:r>
                <w:rPr>
                  <w:rFonts w:ascii="Cambria Math" w:eastAsia="Courier New" w:hAnsi="Cambria Math" w:cs="Times New Roman"/>
                  <w:color w:val="000000"/>
                  <w:szCs w:val="24"/>
                  <w:lang w:eastAsia="ru-RU" w:bidi="ru-RU"/>
                </w:rPr>
                <m:t>92</m:t>
              </m:r>
            </m:den>
          </m:f>
          <m:r>
            <w:rPr>
              <w:rFonts w:ascii="Cambria Math" w:eastAsia="Courier New" w:hAnsi="Cambria Math" w:cs="Times New Roman"/>
              <w:color w:val="000000"/>
              <w:szCs w:val="24"/>
              <w:lang w:eastAsia="ru-RU" w:bidi="ru-RU"/>
            </w:rPr>
            <m:t>*100%=74,37%</m:t>
          </m:r>
        </m:oMath>
      </m:oMathPara>
    </w:p>
    <w:p w14:paraId="42585FA1" w14:textId="77777777" w:rsidR="006C27D4" w:rsidRPr="006C27D4" w:rsidRDefault="006C27D4" w:rsidP="006C27D4">
      <w:pPr>
        <w:widowControl w:val="0"/>
        <w:spacing w:after="0" w:line="360" w:lineRule="auto"/>
        <w:jc w:val="both"/>
        <w:rPr>
          <w:rFonts w:eastAsia="Courier New" w:cs="Times New Roman"/>
          <w:color w:val="000000"/>
          <w:szCs w:val="24"/>
          <w:lang w:eastAsia="ru-RU" w:bidi="ru-RU"/>
        </w:rPr>
      </w:pPr>
      <w:r w:rsidRPr="006C27D4">
        <w:rPr>
          <w:rFonts w:eastAsia="Courier New" w:cs="Times New Roman"/>
          <w:color w:val="000000"/>
          <w:szCs w:val="24"/>
          <w:lang w:eastAsia="ru-RU" w:bidi="ru-RU"/>
        </w:rPr>
        <w:t>Определим скорость подъема песка:</w:t>
      </w:r>
    </w:p>
    <w:p w14:paraId="53597D7A" w14:textId="77777777" w:rsidR="006C27D4" w:rsidRPr="006C27D4" w:rsidRDefault="006C27D4" w:rsidP="006C27D4">
      <w:pPr>
        <w:widowControl w:val="0"/>
        <w:spacing w:after="0" w:line="360" w:lineRule="auto"/>
        <w:ind w:firstLine="709"/>
        <w:jc w:val="both"/>
        <w:rPr>
          <w:rFonts w:eastAsia="Courier New" w:cs="Times New Roman"/>
          <w:color w:val="000000"/>
          <w:szCs w:val="24"/>
          <w:lang w:eastAsia="ru-RU" w:bidi="ru-RU"/>
        </w:rPr>
      </w:pPr>
      <w:proofErr w:type="spellStart"/>
      <w:r w:rsidRPr="006C27D4">
        <w:rPr>
          <w:rFonts w:eastAsia="Courier New" w:cs="Times New Roman"/>
          <w:color w:val="000000"/>
          <w:szCs w:val="24"/>
          <w:lang w:eastAsia="ru-RU" w:bidi="ru-RU"/>
        </w:rPr>
        <w:t>ν</w:t>
      </w:r>
      <w:r w:rsidRPr="006C27D4">
        <w:rPr>
          <w:rFonts w:eastAsia="Courier New" w:cs="Times New Roman"/>
          <w:color w:val="000000"/>
          <w:szCs w:val="24"/>
          <w:vertAlign w:val="subscript"/>
          <w:lang w:eastAsia="ru-RU" w:bidi="ru-RU"/>
        </w:rPr>
        <w:t>п</w:t>
      </w:r>
      <w:proofErr w:type="spellEnd"/>
      <w:r w:rsidRPr="006C27D4">
        <w:rPr>
          <w:rFonts w:eastAsia="Courier New" w:cs="Times New Roman"/>
          <w:color w:val="000000"/>
          <w:szCs w:val="24"/>
          <w:lang w:eastAsia="ru-RU" w:bidi="ru-RU"/>
        </w:rPr>
        <w:t>=</w:t>
      </w:r>
      <w:proofErr w:type="spellStart"/>
      <w:r w:rsidRPr="006C27D4">
        <w:rPr>
          <w:rFonts w:eastAsia="Courier New" w:cs="Times New Roman"/>
          <w:color w:val="000000"/>
          <w:szCs w:val="24"/>
          <w:lang w:eastAsia="ru-RU" w:bidi="ru-RU"/>
        </w:rPr>
        <w:t>ν</w:t>
      </w:r>
      <w:r w:rsidRPr="006C27D4">
        <w:rPr>
          <w:rFonts w:eastAsia="Courier New" w:cs="Times New Roman"/>
          <w:color w:val="000000"/>
          <w:szCs w:val="24"/>
          <w:vertAlign w:val="subscript"/>
          <w:lang w:eastAsia="ru-RU" w:bidi="ru-RU"/>
        </w:rPr>
        <w:t>в</w:t>
      </w:r>
      <w:r w:rsidRPr="006C27D4">
        <w:rPr>
          <w:rFonts w:eastAsia="Courier New" w:cs="Times New Roman"/>
          <w:color w:val="000000"/>
          <w:szCs w:val="24"/>
          <w:lang w:eastAsia="ru-RU" w:bidi="ru-RU"/>
        </w:rPr>
        <w:t>-ν</w:t>
      </w:r>
      <w:r w:rsidRPr="006C27D4">
        <w:rPr>
          <w:rFonts w:eastAsia="Courier New" w:cs="Times New Roman"/>
          <w:color w:val="000000"/>
          <w:szCs w:val="24"/>
          <w:vertAlign w:val="subscript"/>
          <w:lang w:eastAsia="ru-RU" w:bidi="ru-RU"/>
        </w:rPr>
        <w:t>кр</w:t>
      </w:r>
      <w:proofErr w:type="spellEnd"/>
      <w:r w:rsidRPr="006C27D4">
        <w:rPr>
          <w:rFonts w:eastAsia="Courier New" w:cs="Times New Roman"/>
          <w:color w:val="000000"/>
          <w:szCs w:val="24"/>
          <w:vertAlign w:val="subscript"/>
          <w:lang w:eastAsia="ru-RU" w:bidi="ru-RU"/>
        </w:rPr>
        <w:t xml:space="preserve"> </w:t>
      </w:r>
      <w:r w:rsidRPr="006C27D4">
        <w:rPr>
          <w:rFonts w:eastAsia="Courier New" w:cs="Times New Roman"/>
          <w:color w:val="000000"/>
          <w:szCs w:val="24"/>
          <w:vertAlign w:val="subscript"/>
          <w:lang w:eastAsia="ru-RU" w:bidi="ru-RU"/>
        </w:rPr>
        <w:tab/>
      </w:r>
      <w:r w:rsidRPr="006C27D4">
        <w:rPr>
          <w:rFonts w:eastAsia="Courier New" w:cs="Times New Roman"/>
          <w:color w:val="000000"/>
          <w:szCs w:val="24"/>
          <w:vertAlign w:val="subscript"/>
          <w:lang w:eastAsia="ru-RU" w:bidi="ru-RU"/>
        </w:rPr>
        <w:tab/>
      </w:r>
      <w:r w:rsidRPr="006C27D4">
        <w:rPr>
          <w:rFonts w:eastAsia="Courier New" w:cs="Times New Roman"/>
          <w:color w:val="000000"/>
          <w:szCs w:val="24"/>
          <w:vertAlign w:val="subscript"/>
          <w:lang w:eastAsia="ru-RU" w:bidi="ru-RU"/>
        </w:rPr>
        <w:tab/>
      </w:r>
      <w:r w:rsidRPr="006C27D4">
        <w:rPr>
          <w:rFonts w:eastAsia="Courier New" w:cs="Times New Roman"/>
          <w:color w:val="000000"/>
          <w:szCs w:val="24"/>
          <w:vertAlign w:val="subscript"/>
          <w:lang w:eastAsia="ru-RU" w:bidi="ru-RU"/>
        </w:rPr>
        <w:tab/>
      </w:r>
      <w:r w:rsidRPr="006C27D4">
        <w:rPr>
          <w:rFonts w:eastAsia="Courier New" w:cs="Times New Roman"/>
          <w:color w:val="000000"/>
          <w:szCs w:val="24"/>
          <w:vertAlign w:val="subscript"/>
          <w:lang w:eastAsia="ru-RU" w:bidi="ru-RU"/>
        </w:rPr>
        <w:tab/>
      </w:r>
      <w:r w:rsidRPr="006C27D4">
        <w:rPr>
          <w:rFonts w:eastAsia="Courier New" w:cs="Times New Roman"/>
          <w:color w:val="000000"/>
          <w:szCs w:val="24"/>
          <w:vertAlign w:val="subscript"/>
          <w:lang w:eastAsia="ru-RU" w:bidi="ru-RU"/>
        </w:rPr>
        <w:tab/>
      </w:r>
      <w:r w:rsidRPr="006C27D4">
        <w:rPr>
          <w:rFonts w:eastAsia="Courier New" w:cs="Times New Roman"/>
          <w:color w:val="000000"/>
          <w:szCs w:val="24"/>
          <w:vertAlign w:val="subscript"/>
          <w:lang w:eastAsia="ru-RU" w:bidi="ru-RU"/>
        </w:rPr>
        <w:tab/>
      </w:r>
      <w:r w:rsidRPr="006C27D4">
        <w:rPr>
          <w:rFonts w:eastAsia="Courier New" w:cs="Times New Roman"/>
          <w:color w:val="000000"/>
          <w:szCs w:val="24"/>
          <w:vertAlign w:val="subscript"/>
          <w:lang w:eastAsia="ru-RU" w:bidi="ru-RU"/>
        </w:rPr>
        <w:tab/>
        <w:t xml:space="preserve"> </w:t>
      </w:r>
      <w:r w:rsidRPr="006C27D4">
        <w:rPr>
          <w:rFonts w:eastAsia="Courier New" w:cs="Times New Roman"/>
          <w:color w:val="000000"/>
          <w:szCs w:val="24"/>
          <w:lang w:eastAsia="ru-RU" w:bidi="ru-RU"/>
        </w:rPr>
        <w:t xml:space="preserve">   </w:t>
      </w:r>
      <w:proofErr w:type="gramStart"/>
      <w:r w:rsidRPr="006C27D4">
        <w:rPr>
          <w:rFonts w:eastAsia="Courier New" w:cs="Times New Roman"/>
          <w:color w:val="000000"/>
          <w:szCs w:val="24"/>
          <w:lang w:eastAsia="ru-RU" w:bidi="ru-RU"/>
        </w:rPr>
        <w:t xml:space="preserve">   (</w:t>
      </w:r>
      <w:proofErr w:type="gramEnd"/>
      <w:r w:rsidRPr="006C27D4">
        <w:rPr>
          <w:rFonts w:eastAsia="Courier New" w:cs="Times New Roman"/>
          <w:color w:val="000000"/>
          <w:szCs w:val="24"/>
          <w:lang w:eastAsia="ru-RU" w:bidi="ru-RU"/>
        </w:rPr>
        <w:t>3.1.16)</w:t>
      </w:r>
    </w:p>
    <w:p w14:paraId="2B2F90EE" w14:textId="77777777" w:rsidR="006C27D4" w:rsidRPr="006C27D4" w:rsidRDefault="006C27D4" w:rsidP="006C27D4">
      <w:pPr>
        <w:widowControl w:val="0"/>
        <w:spacing w:after="0" w:line="360" w:lineRule="auto"/>
        <w:ind w:firstLine="709"/>
        <w:jc w:val="both"/>
        <w:rPr>
          <w:rFonts w:eastAsia="Courier New" w:cs="Times New Roman"/>
          <w:color w:val="000000"/>
          <w:szCs w:val="24"/>
          <w:lang w:eastAsia="ru-RU" w:bidi="ru-RU"/>
        </w:rPr>
      </w:pPr>
      <w:proofErr w:type="spellStart"/>
      <w:r w:rsidRPr="006C27D4">
        <w:rPr>
          <w:rFonts w:eastAsia="Courier New" w:cs="Times New Roman"/>
          <w:color w:val="000000"/>
          <w:szCs w:val="24"/>
          <w:lang w:eastAsia="ru-RU" w:bidi="ru-RU"/>
        </w:rPr>
        <w:t>ν</w:t>
      </w:r>
      <w:r w:rsidRPr="006C27D4">
        <w:rPr>
          <w:rFonts w:eastAsia="Courier New" w:cs="Times New Roman"/>
          <w:color w:val="000000"/>
          <w:szCs w:val="24"/>
          <w:vertAlign w:val="subscript"/>
          <w:lang w:eastAsia="ru-RU" w:bidi="ru-RU"/>
        </w:rPr>
        <w:t>п</w:t>
      </w:r>
      <w:proofErr w:type="spellEnd"/>
      <w:r w:rsidRPr="006C27D4">
        <w:rPr>
          <w:rFonts w:eastAsia="Courier New" w:cs="Times New Roman"/>
          <w:color w:val="000000"/>
          <w:szCs w:val="24"/>
          <w:vertAlign w:val="subscript"/>
          <w:lang w:val="en-US" w:eastAsia="ru-RU" w:bidi="ru-RU"/>
        </w:rPr>
        <w:t>I</w:t>
      </w:r>
      <w:r w:rsidRPr="006C27D4">
        <w:rPr>
          <w:rFonts w:eastAsia="Courier New" w:cs="Times New Roman"/>
          <w:color w:val="000000"/>
          <w:szCs w:val="24"/>
          <w:lang w:eastAsia="ru-RU" w:bidi="ru-RU"/>
        </w:rPr>
        <w:t>=0,33-0,095=0,235 м/с</w:t>
      </w:r>
    </w:p>
    <w:p w14:paraId="5AD7CB9B" w14:textId="77777777" w:rsidR="006C27D4" w:rsidRPr="006C27D4" w:rsidRDefault="006C27D4" w:rsidP="006C27D4">
      <w:pPr>
        <w:widowControl w:val="0"/>
        <w:spacing w:after="0" w:line="360" w:lineRule="auto"/>
        <w:ind w:firstLine="709"/>
        <w:jc w:val="both"/>
        <w:rPr>
          <w:rFonts w:eastAsia="Courier New" w:cs="Times New Roman"/>
          <w:color w:val="000000"/>
          <w:szCs w:val="24"/>
          <w:lang w:eastAsia="ru-RU" w:bidi="ru-RU"/>
        </w:rPr>
      </w:pPr>
      <w:proofErr w:type="spellStart"/>
      <w:r w:rsidRPr="006C27D4">
        <w:rPr>
          <w:rFonts w:eastAsia="Courier New" w:cs="Times New Roman"/>
          <w:color w:val="000000"/>
          <w:szCs w:val="24"/>
          <w:lang w:eastAsia="ru-RU" w:bidi="ru-RU"/>
        </w:rPr>
        <w:lastRenderedPageBreak/>
        <w:t>ν</w:t>
      </w:r>
      <w:r w:rsidRPr="006C27D4">
        <w:rPr>
          <w:rFonts w:eastAsia="Courier New" w:cs="Times New Roman"/>
          <w:color w:val="000000"/>
          <w:szCs w:val="24"/>
          <w:vertAlign w:val="subscript"/>
          <w:lang w:eastAsia="ru-RU" w:bidi="ru-RU"/>
        </w:rPr>
        <w:t>п</w:t>
      </w:r>
      <w:proofErr w:type="spellEnd"/>
      <w:r w:rsidRPr="006C27D4">
        <w:rPr>
          <w:rFonts w:eastAsia="Courier New" w:cs="Times New Roman"/>
          <w:color w:val="000000"/>
          <w:szCs w:val="24"/>
          <w:vertAlign w:val="subscript"/>
          <w:lang w:val="en-US" w:eastAsia="ru-RU" w:bidi="ru-RU"/>
        </w:rPr>
        <w:t>II</w:t>
      </w:r>
      <w:r w:rsidRPr="006C27D4">
        <w:rPr>
          <w:rFonts w:eastAsia="Courier New" w:cs="Times New Roman"/>
          <w:color w:val="000000"/>
          <w:szCs w:val="24"/>
          <w:lang w:eastAsia="ru-RU" w:bidi="ru-RU"/>
        </w:rPr>
        <w:t>=0,5-0,095=0,405 м/с</w:t>
      </w:r>
    </w:p>
    <w:p w14:paraId="23AAEEA6" w14:textId="77777777" w:rsidR="006C27D4" w:rsidRPr="006C27D4" w:rsidRDefault="006C27D4" w:rsidP="006C27D4">
      <w:pPr>
        <w:widowControl w:val="0"/>
        <w:spacing w:after="0" w:line="360" w:lineRule="auto"/>
        <w:ind w:firstLine="709"/>
        <w:jc w:val="both"/>
        <w:rPr>
          <w:rFonts w:eastAsia="Courier New" w:cs="Times New Roman"/>
          <w:color w:val="000000"/>
          <w:szCs w:val="24"/>
          <w:lang w:eastAsia="ru-RU" w:bidi="ru-RU"/>
        </w:rPr>
      </w:pPr>
      <w:proofErr w:type="spellStart"/>
      <w:r w:rsidRPr="006C27D4">
        <w:rPr>
          <w:rFonts w:eastAsia="Courier New" w:cs="Times New Roman"/>
          <w:color w:val="000000"/>
          <w:szCs w:val="24"/>
          <w:lang w:eastAsia="ru-RU" w:bidi="ru-RU"/>
        </w:rPr>
        <w:t>ν</w:t>
      </w:r>
      <w:r w:rsidRPr="006C27D4">
        <w:rPr>
          <w:rFonts w:eastAsia="Courier New" w:cs="Times New Roman"/>
          <w:color w:val="000000"/>
          <w:szCs w:val="24"/>
          <w:vertAlign w:val="subscript"/>
          <w:lang w:eastAsia="ru-RU" w:bidi="ru-RU"/>
        </w:rPr>
        <w:t>п</w:t>
      </w:r>
      <w:proofErr w:type="spellEnd"/>
      <w:r w:rsidRPr="006C27D4">
        <w:rPr>
          <w:rFonts w:eastAsia="Courier New" w:cs="Times New Roman"/>
          <w:color w:val="000000"/>
          <w:szCs w:val="24"/>
          <w:vertAlign w:val="subscript"/>
          <w:lang w:val="en-US" w:eastAsia="ru-RU" w:bidi="ru-RU"/>
        </w:rPr>
        <w:t>III</w:t>
      </w:r>
      <w:r w:rsidRPr="006C27D4">
        <w:rPr>
          <w:rFonts w:eastAsia="Courier New" w:cs="Times New Roman"/>
          <w:color w:val="000000"/>
          <w:szCs w:val="24"/>
          <w:lang w:eastAsia="ru-RU" w:bidi="ru-RU"/>
        </w:rPr>
        <w:t>=0,79-0,095=0,695 м/с</w:t>
      </w:r>
    </w:p>
    <w:p w14:paraId="6F921B03" w14:textId="77777777" w:rsidR="006C27D4" w:rsidRPr="006C27D4" w:rsidRDefault="006C27D4" w:rsidP="006C27D4">
      <w:pPr>
        <w:widowControl w:val="0"/>
        <w:spacing w:after="0" w:line="360" w:lineRule="auto"/>
        <w:jc w:val="both"/>
        <w:rPr>
          <w:rFonts w:eastAsia="Courier New" w:cs="Times New Roman"/>
          <w:color w:val="000000"/>
          <w:szCs w:val="24"/>
          <w:lang w:eastAsia="ru-RU" w:bidi="ru-RU"/>
        </w:rPr>
      </w:pPr>
      <w:r w:rsidRPr="006C27D4">
        <w:rPr>
          <w:rFonts w:eastAsia="Courier New" w:cs="Times New Roman"/>
          <w:color w:val="000000"/>
          <w:szCs w:val="24"/>
          <w:lang w:eastAsia="ru-RU" w:bidi="ru-RU"/>
        </w:rPr>
        <w:t>Вычислим время подъема песка:</w:t>
      </w:r>
    </w:p>
    <w:p w14:paraId="53233195" w14:textId="77777777" w:rsidR="006C27D4" w:rsidRPr="006C27D4" w:rsidRDefault="006C27D4" w:rsidP="006C27D4">
      <w:pPr>
        <w:widowControl w:val="0"/>
        <w:spacing w:after="0" w:line="360" w:lineRule="auto"/>
        <w:ind w:firstLine="709"/>
        <w:jc w:val="both"/>
        <w:rPr>
          <w:rFonts w:eastAsia="Courier New" w:cs="Times New Roman"/>
          <w:color w:val="000000"/>
          <w:szCs w:val="24"/>
          <w:lang w:eastAsia="ru-RU" w:bidi="ru-RU"/>
        </w:rPr>
      </w:pPr>
      <m:oMath>
        <m:r>
          <w:rPr>
            <w:rFonts w:ascii="Cambria Math" w:eastAsia="Courier New" w:hAnsi="Cambria Math" w:cs="Times New Roman"/>
            <w:color w:val="000000"/>
            <w:szCs w:val="24"/>
            <w:lang w:eastAsia="ru-RU" w:bidi="ru-RU"/>
          </w:rPr>
          <m:t>t=</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H</m:t>
            </m:r>
          </m:num>
          <m:den>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ν</m:t>
                </m:r>
              </m:e>
              <m:sub>
                <m:r>
                  <w:rPr>
                    <w:rFonts w:ascii="Cambria Math" w:eastAsia="Courier New" w:hAnsi="Cambria Math" w:cs="Times New Roman"/>
                    <w:color w:val="000000"/>
                    <w:szCs w:val="24"/>
                    <w:lang w:eastAsia="ru-RU" w:bidi="ru-RU"/>
                  </w:rPr>
                  <m:t>п</m:t>
                </m:r>
              </m:sub>
            </m:sSub>
          </m:den>
        </m:f>
      </m:oMath>
      <w:r w:rsidRPr="006C27D4">
        <w:rPr>
          <w:rFonts w:eastAsia="Courier New" w:cs="Times New Roman"/>
          <w:color w:val="000000"/>
          <w:szCs w:val="24"/>
          <w:lang w:eastAsia="ru-RU" w:bidi="ru-RU"/>
        </w:rPr>
        <w:t xml:space="preserve"> </w:t>
      </w:r>
      <w:r w:rsidRPr="006C27D4">
        <w:rPr>
          <w:rFonts w:eastAsia="Courier New" w:cs="Times New Roman"/>
          <w:color w:val="000000"/>
          <w:szCs w:val="24"/>
          <w:lang w:eastAsia="ru-RU" w:bidi="ru-RU"/>
        </w:rPr>
        <w:tab/>
      </w:r>
      <w:r w:rsidRPr="006C27D4">
        <w:rPr>
          <w:rFonts w:eastAsia="Courier New" w:cs="Times New Roman"/>
          <w:color w:val="000000"/>
          <w:szCs w:val="24"/>
          <w:lang w:eastAsia="ru-RU" w:bidi="ru-RU"/>
        </w:rPr>
        <w:tab/>
      </w:r>
      <w:r w:rsidRPr="006C27D4">
        <w:rPr>
          <w:rFonts w:eastAsia="Courier New" w:cs="Times New Roman"/>
          <w:color w:val="000000"/>
          <w:szCs w:val="24"/>
          <w:lang w:eastAsia="ru-RU" w:bidi="ru-RU"/>
        </w:rPr>
        <w:tab/>
      </w:r>
      <w:r w:rsidRPr="006C27D4">
        <w:rPr>
          <w:rFonts w:eastAsia="Courier New" w:cs="Times New Roman"/>
          <w:color w:val="000000"/>
          <w:szCs w:val="24"/>
          <w:lang w:eastAsia="ru-RU" w:bidi="ru-RU"/>
        </w:rPr>
        <w:tab/>
      </w:r>
      <w:r w:rsidRPr="006C27D4">
        <w:rPr>
          <w:rFonts w:eastAsia="Courier New" w:cs="Times New Roman"/>
          <w:color w:val="000000"/>
          <w:szCs w:val="24"/>
          <w:lang w:eastAsia="ru-RU" w:bidi="ru-RU"/>
        </w:rPr>
        <w:tab/>
      </w:r>
      <w:r w:rsidRPr="006C27D4">
        <w:rPr>
          <w:rFonts w:eastAsia="Courier New" w:cs="Times New Roman"/>
          <w:color w:val="000000"/>
          <w:szCs w:val="24"/>
          <w:lang w:eastAsia="ru-RU" w:bidi="ru-RU"/>
        </w:rPr>
        <w:tab/>
      </w:r>
      <w:r w:rsidRPr="006C27D4">
        <w:rPr>
          <w:rFonts w:eastAsia="Courier New" w:cs="Times New Roman"/>
          <w:color w:val="000000"/>
          <w:szCs w:val="24"/>
          <w:lang w:eastAsia="ru-RU" w:bidi="ru-RU"/>
        </w:rPr>
        <w:tab/>
      </w:r>
      <w:r w:rsidRPr="006C27D4">
        <w:rPr>
          <w:rFonts w:eastAsia="Courier New" w:cs="Times New Roman"/>
          <w:color w:val="000000"/>
          <w:szCs w:val="24"/>
          <w:lang w:eastAsia="ru-RU" w:bidi="ru-RU"/>
        </w:rPr>
        <w:tab/>
        <w:t xml:space="preserve">       (3.1.17)</w:t>
      </w:r>
    </w:p>
    <w:p w14:paraId="083205C3" w14:textId="77777777" w:rsidR="006C27D4" w:rsidRPr="006C27D4" w:rsidRDefault="007A1C39" w:rsidP="006C27D4">
      <w:pPr>
        <w:widowControl w:val="0"/>
        <w:spacing w:after="0" w:line="360" w:lineRule="auto"/>
        <w:ind w:firstLine="709"/>
        <w:jc w:val="both"/>
        <w:rPr>
          <w:rFonts w:eastAsia="Courier New" w:cs="Times New Roman"/>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t</m:t>
            </m:r>
          </m:e>
          <m:sub>
            <m:r>
              <w:rPr>
                <w:rFonts w:ascii="Cambria Math" w:eastAsia="Courier New" w:hAnsi="Cambria Math" w:cs="Times New Roman"/>
                <w:color w:val="000000"/>
                <w:szCs w:val="24"/>
                <w:lang w:eastAsia="ru-RU" w:bidi="ru-RU"/>
              </w:rPr>
              <m:t>I</m:t>
            </m:r>
          </m:sub>
        </m:sSub>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1649</m:t>
            </m:r>
          </m:num>
          <m:den>
            <m:r>
              <w:rPr>
                <w:rFonts w:ascii="Cambria Math" w:eastAsia="Courier New" w:hAnsi="Cambria Math" w:cs="Times New Roman"/>
                <w:color w:val="000000"/>
                <w:szCs w:val="24"/>
                <w:lang w:eastAsia="ru-RU" w:bidi="ru-RU"/>
              </w:rPr>
              <m:t>0,165</m:t>
            </m:r>
          </m:den>
        </m:f>
        <m:r>
          <w:rPr>
            <w:rFonts w:ascii="Cambria Math" w:eastAsia="Courier New" w:hAnsi="Cambria Math" w:cs="Times New Roman"/>
            <w:color w:val="000000"/>
            <w:szCs w:val="24"/>
            <w:lang w:eastAsia="ru-RU" w:bidi="ru-RU"/>
          </w:rPr>
          <m:t>=1,94 ч;</m:t>
        </m:r>
      </m:oMath>
      <w:r w:rsidR="006C27D4" w:rsidRPr="006C27D4">
        <w:rPr>
          <w:rFonts w:eastAsia="Courier New" w:cs="Times New Roman"/>
          <w:color w:val="000000"/>
          <w:szCs w:val="24"/>
          <w:lang w:eastAsia="ru-RU" w:bidi="ru-RU"/>
        </w:rPr>
        <w:t xml:space="preserve"> </w:t>
      </w:r>
    </w:p>
    <w:p w14:paraId="0213BB26" w14:textId="77777777" w:rsidR="006C27D4" w:rsidRPr="006C27D4" w:rsidRDefault="007A1C39" w:rsidP="006C27D4">
      <w:pPr>
        <w:widowControl w:val="0"/>
        <w:spacing w:after="0" w:line="360" w:lineRule="auto"/>
        <w:ind w:firstLine="709"/>
        <w:jc w:val="both"/>
        <w:rPr>
          <w:rFonts w:eastAsia="Courier New" w:cs="Times New Roman"/>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t</m:t>
            </m:r>
          </m:e>
          <m:sub>
            <m:r>
              <w:rPr>
                <w:rFonts w:ascii="Cambria Math" w:eastAsia="Courier New" w:hAnsi="Cambria Math" w:cs="Times New Roman"/>
                <w:color w:val="000000"/>
                <w:szCs w:val="24"/>
                <w:lang w:eastAsia="ru-RU" w:bidi="ru-RU"/>
              </w:rPr>
              <m:t>I</m:t>
            </m:r>
          </m:sub>
        </m:sSub>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1649</m:t>
            </m:r>
          </m:num>
          <m:den>
            <m:r>
              <w:rPr>
                <w:rFonts w:ascii="Cambria Math" w:eastAsia="Courier New" w:hAnsi="Cambria Math" w:cs="Times New Roman"/>
                <w:color w:val="000000"/>
                <w:szCs w:val="24"/>
                <w:lang w:eastAsia="ru-RU" w:bidi="ru-RU"/>
              </w:rPr>
              <m:t>0,405</m:t>
            </m:r>
          </m:den>
        </m:f>
        <m:r>
          <w:rPr>
            <w:rFonts w:ascii="Cambria Math" w:eastAsia="Courier New" w:hAnsi="Cambria Math" w:cs="Times New Roman"/>
            <w:color w:val="000000"/>
            <w:szCs w:val="24"/>
            <w:lang w:eastAsia="ru-RU" w:bidi="ru-RU"/>
          </w:rPr>
          <m:t>=1,13 ч;</m:t>
        </m:r>
      </m:oMath>
      <w:r w:rsidR="006C27D4" w:rsidRPr="006C27D4">
        <w:rPr>
          <w:rFonts w:eastAsia="Courier New" w:cs="Times New Roman"/>
          <w:color w:val="000000"/>
          <w:szCs w:val="24"/>
          <w:lang w:eastAsia="ru-RU" w:bidi="ru-RU"/>
        </w:rPr>
        <w:t xml:space="preserve"> </w:t>
      </w:r>
    </w:p>
    <w:p w14:paraId="49FF41D9" w14:textId="77777777" w:rsidR="006C27D4" w:rsidRPr="006C27D4" w:rsidRDefault="007A1C39" w:rsidP="006C27D4">
      <w:pPr>
        <w:widowControl w:val="0"/>
        <w:spacing w:after="0" w:line="360" w:lineRule="auto"/>
        <w:ind w:firstLine="709"/>
        <w:jc w:val="both"/>
        <w:rPr>
          <w:rFonts w:eastAsia="Courier New" w:cs="Times New Roman"/>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t</m:t>
            </m:r>
          </m:e>
          <m:sub>
            <m:r>
              <w:rPr>
                <w:rFonts w:ascii="Cambria Math" w:eastAsia="Courier New" w:hAnsi="Cambria Math" w:cs="Times New Roman"/>
                <w:color w:val="000000"/>
                <w:szCs w:val="24"/>
                <w:lang w:eastAsia="ru-RU" w:bidi="ru-RU"/>
              </w:rPr>
              <m:t>I</m:t>
            </m:r>
          </m:sub>
        </m:sSub>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1649</m:t>
            </m:r>
          </m:num>
          <m:den>
            <m:r>
              <w:rPr>
                <w:rFonts w:ascii="Cambria Math" w:eastAsia="Courier New" w:hAnsi="Cambria Math" w:cs="Times New Roman"/>
                <w:color w:val="000000"/>
                <w:szCs w:val="24"/>
                <w:lang w:eastAsia="ru-RU" w:bidi="ru-RU"/>
              </w:rPr>
              <m:t>0,665</m:t>
            </m:r>
          </m:den>
        </m:f>
        <m:r>
          <w:rPr>
            <w:rFonts w:ascii="Cambria Math" w:eastAsia="Courier New" w:hAnsi="Cambria Math" w:cs="Times New Roman"/>
            <w:color w:val="000000"/>
            <w:szCs w:val="24"/>
            <w:lang w:eastAsia="ru-RU" w:bidi="ru-RU"/>
          </w:rPr>
          <m:t>=0,65 ч;</m:t>
        </m:r>
      </m:oMath>
      <w:r w:rsidR="006C27D4" w:rsidRPr="006C27D4">
        <w:rPr>
          <w:rFonts w:eastAsia="Courier New" w:cs="Times New Roman"/>
          <w:color w:val="000000"/>
          <w:szCs w:val="24"/>
          <w:lang w:eastAsia="ru-RU" w:bidi="ru-RU"/>
        </w:rPr>
        <w:t xml:space="preserve"> </w:t>
      </w:r>
    </w:p>
    <w:p w14:paraId="608DFFA5" w14:textId="77777777" w:rsidR="006C27D4" w:rsidRPr="006C27D4" w:rsidRDefault="006C27D4" w:rsidP="006C27D4">
      <w:pPr>
        <w:widowControl w:val="0"/>
        <w:spacing w:after="0" w:line="360" w:lineRule="auto"/>
        <w:jc w:val="both"/>
        <w:rPr>
          <w:rFonts w:eastAsia="Courier New" w:cs="Times New Roman"/>
          <w:color w:val="000000"/>
          <w:szCs w:val="24"/>
          <w:lang w:eastAsia="ru-RU" w:bidi="ru-RU"/>
        </w:rPr>
      </w:pPr>
      <w:r w:rsidRPr="006C27D4">
        <w:rPr>
          <w:rFonts w:eastAsia="Courier New" w:cs="Times New Roman"/>
          <w:color w:val="000000"/>
          <w:szCs w:val="24"/>
          <w:lang w:eastAsia="ru-RU" w:bidi="ru-RU"/>
        </w:rPr>
        <w:t>Рассчитаем размывающую силу жидкости:</w:t>
      </w:r>
    </w:p>
    <w:p w14:paraId="4295374E" w14:textId="77777777" w:rsidR="006C27D4" w:rsidRPr="006C27D4" w:rsidRDefault="006C27D4" w:rsidP="006C27D4">
      <w:pPr>
        <w:widowControl w:val="0"/>
        <w:spacing w:after="0" w:line="360" w:lineRule="auto"/>
        <w:ind w:firstLine="709"/>
        <w:jc w:val="both"/>
        <w:rPr>
          <w:rFonts w:eastAsia="Courier New" w:cs="Times New Roman"/>
          <w:color w:val="000000"/>
          <w:szCs w:val="24"/>
          <w:lang w:eastAsia="ru-RU" w:bidi="ru-RU"/>
        </w:rPr>
      </w:pPr>
      <m:oMath>
        <m:r>
          <w:rPr>
            <w:rFonts w:ascii="Cambria Math" w:eastAsia="Courier New" w:hAnsi="Cambria Math" w:cs="Times New Roman"/>
            <w:color w:val="000000"/>
            <w:szCs w:val="24"/>
            <w:lang w:eastAsia="ru-RU" w:bidi="ru-RU"/>
          </w:rPr>
          <m:t>P=2*</m:t>
        </m:r>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10</m:t>
            </m:r>
          </m:e>
          <m:sup>
            <m:r>
              <w:rPr>
                <w:rFonts w:ascii="Cambria Math" w:eastAsia="Courier New" w:hAnsi="Cambria Math" w:cs="Times New Roman"/>
                <w:color w:val="000000"/>
                <w:szCs w:val="24"/>
                <w:lang w:eastAsia="ru-RU" w:bidi="ru-RU"/>
              </w:rPr>
              <m:t>2</m:t>
            </m:r>
          </m:sup>
        </m:sSup>
        <m:f>
          <m:fPr>
            <m:ctrlPr>
              <w:rPr>
                <w:rFonts w:ascii="Cambria Math" w:eastAsia="Courier New" w:hAnsi="Cambria Math" w:cs="Times New Roman"/>
                <w:i/>
                <w:color w:val="000000"/>
                <w:szCs w:val="24"/>
                <w:lang w:eastAsia="ru-RU" w:bidi="ru-RU"/>
              </w:rPr>
            </m:ctrlPr>
          </m:fPr>
          <m:num>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Q</m:t>
                </m:r>
              </m:e>
              <m:sup>
                <m:r>
                  <w:rPr>
                    <w:rFonts w:ascii="Cambria Math" w:eastAsia="Courier New" w:hAnsi="Cambria Math" w:cs="Times New Roman"/>
                    <w:color w:val="000000"/>
                    <w:szCs w:val="24"/>
                    <w:lang w:eastAsia="ru-RU" w:bidi="ru-RU"/>
                  </w:rPr>
                  <m:t>2</m:t>
                </m:r>
              </m:sup>
            </m:sSup>
          </m:num>
          <m:den>
            <m:r>
              <w:rPr>
                <w:rFonts w:ascii="Cambria Math" w:eastAsia="Courier New" w:hAnsi="Cambria Math" w:cs="Times New Roman"/>
                <w:color w:val="000000"/>
                <w:szCs w:val="24"/>
                <w:lang w:eastAsia="ru-RU" w:bidi="ru-RU"/>
              </w:rPr>
              <m:t>fF</m:t>
            </m:r>
          </m:den>
        </m:f>
      </m:oMath>
      <w:r w:rsidRPr="006C27D4">
        <w:rPr>
          <w:rFonts w:eastAsia="Courier New" w:cs="Times New Roman"/>
          <w:color w:val="000000"/>
          <w:szCs w:val="24"/>
          <w:lang w:eastAsia="ru-RU" w:bidi="ru-RU"/>
        </w:rPr>
        <w:tab/>
      </w:r>
      <w:r w:rsidRPr="006C27D4">
        <w:rPr>
          <w:rFonts w:eastAsia="Courier New" w:cs="Times New Roman"/>
          <w:color w:val="000000"/>
          <w:szCs w:val="24"/>
          <w:lang w:eastAsia="ru-RU" w:bidi="ru-RU"/>
        </w:rPr>
        <w:tab/>
      </w:r>
      <w:r w:rsidRPr="006C27D4">
        <w:rPr>
          <w:rFonts w:eastAsia="Courier New" w:cs="Times New Roman"/>
          <w:color w:val="000000"/>
          <w:szCs w:val="24"/>
          <w:lang w:eastAsia="ru-RU" w:bidi="ru-RU"/>
        </w:rPr>
        <w:tab/>
      </w:r>
      <w:r w:rsidRPr="006C27D4">
        <w:rPr>
          <w:rFonts w:eastAsia="Courier New" w:cs="Times New Roman"/>
          <w:color w:val="000000"/>
          <w:szCs w:val="24"/>
          <w:lang w:eastAsia="ru-RU" w:bidi="ru-RU"/>
        </w:rPr>
        <w:tab/>
      </w:r>
      <w:r w:rsidRPr="006C27D4">
        <w:rPr>
          <w:rFonts w:eastAsia="Courier New" w:cs="Times New Roman"/>
          <w:color w:val="000000"/>
          <w:szCs w:val="24"/>
          <w:lang w:eastAsia="ru-RU" w:bidi="ru-RU"/>
        </w:rPr>
        <w:tab/>
      </w:r>
      <w:r w:rsidRPr="006C27D4">
        <w:rPr>
          <w:rFonts w:eastAsia="Courier New" w:cs="Times New Roman"/>
          <w:color w:val="000000"/>
          <w:szCs w:val="24"/>
          <w:lang w:eastAsia="ru-RU" w:bidi="ru-RU"/>
        </w:rPr>
        <w:tab/>
      </w:r>
      <w:r w:rsidRPr="006C27D4">
        <w:rPr>
          <w:rFonts w:eastAsia="Courier New" w:cs="Times New Roman"/>
          <w:color w:val="000000"/>
          <w:szCs w:val="24"/>
          <w:lang w:eastAsia="ru-RU" w:bidi="ru-RU"/>
        </w:rPr>
        <w:tab/>
        <w:t xml:space="preserve">       (3.1.18)</w:t>
      </w:r>
    </w:p>
    <w:p w14:paraId="7177876C" w14:textId="77777777" w:rsidR="006C27D4" w:rsidRPr="006C27D4" w:rsidRDefault="007A1C39" w:rsidP="006C27D4">
      <w:pPr>
        <w:widowControl w:val="0"/>
        <w:spacing w:after="0" w:line="360" w:lineRule="auto"/>
        <w:ind w:firstLine="709"/>
        <w:jc w:val="both"/>
        <w:rPr>
          <w:rFonts w:eastAsia="Courier New" w:cs="Times New Roman"/>
          <w:i/>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P</m:t>
            </m:r>
          </m:e>
          <m:sub>
            <m:r>
              <w:rPr>
                <w:rFonts w:ascii="Cambria Math" w:eastAsia="Courier New" w:hAnsi="Cambria Math" w:cs="Times New Roman"/>
                <w:color w:val="000000"/>
                <w:szCs w:val="24"/>
                <w:lang w:eastAsia="ru-RU" w:bidi="ru-RU"/>
              </w:rPr>
              <m:t>I</m:t>
            </m:r>
          </m:sub>
        </m:sSub>
        <m:r>
          <w:rPr>
            <w:rFonts w:ascii="Cambria Math" w:eastAsia="Courier New" w:hAnsi="Cambria Math" w:cs="Times New Roman"/>
            <w:color w:val="000000"/>
            <w:szCs w:val="24"/>
            <w:lang w:eastAsia="ru-RU" w:bidi="ru-RU"/>
          </w:rPr>
          <m:t>=2*</m:t>
        </m:r>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10</m:t>
            </m:r>
          </m:e>
          <m:sup>
            <m:r>
              <w:rPr>
                <w:rFonts w:ascii="Cambria Math" w:eastAsia="Courier New" w:hAnsi="Cambria Math" w:cs="Times New Roman"/>
                <w:color w:val="000000"/>
                <w:szCs w:val="24"/>
                <w:lang w:eastAsia="ru-RU" w:bidi="ru-RU"/>
              </w:rPr>
              <m:t>2</m:t>
            </m:r>
          </m:sup>
        </m:sSup>
        <m:f>
          <m:fPr>
            <m:ctrlPr>
              <w:rPr>
                <w:rFonts w:ascii="Cambria Math" w:eastAsia="Courier New" w:hAnsi="Cambria Math" w:cs="Times New Roman"/>
                <w:i/>
                <w:color w:val="000000"/>
                <w:szCs w:val="24"/>
                <w:lang w:eastAsia="ru-RU" w:bidi="ru-RU"/>
              </w:rPr>
            </m:ctrlPr>
          </m:fPr>
          <m:num>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3,5</m:t>
                </m:r>
              </m:e>
              <m:sup>
                <m:r>
                  <w:rPr>
                    <w:rFonts w:ascii="Cambria Math" w:eastAsia="Courier New" w:hAnsi="Cambria Math" w:cs="Times New Roman"/>
                    <w:color w:val="000000"/>
                    <w:szCs w:val="24"/>
                    <w:lang w:eastAsia="ru-RU" w:bidi="ru-RU"/>
                  </w:rPr>
                  <m:t>2</m:t>
                </m:r>
              </m:sup>
            </m:sSup>
          </m:num>
          <m:den>
            <m:r>
              <w:rPr>
                <w:rFonts w:ascii="Cambria Math" w:eastAsia="Courier New" w:hAnsi="Cambria Math" w:cs="Times New Roman"/>
                <w:color w:val="000000"/>
                <w:szCs w:val="24"/>
                <w:lang w:eastAsia="ru-RU" w:bidi="ru-RU"/>
              </w:rPr>
              <m:t>30,7*137</m:t>
            </m:r>
          </m:den>
        </m:f>
        <m:r>
          <w:rPr>
            <w:rFonts w:ascii="Cambria Math" w:eastAsia="Courier New" w:hAnsi="Cambria Math" w:cs="Times New Roman"/>
            <w:color w:val="000000"/>
            <w:szCs w:val="24"/>
            <w:lang w:eastAsia="ru-RU" w:bidi="ru-RU"/>
          </w:rPr>
          <m:t>=0,56 кПа;</m:t>
        </m:r>
      </m:oMath>
      <w:r w:rsidR="006C27D4" w:rsidRPr="006C27D4">
        <w:rPr>
          <w:rFonts w:eastAsia="Courier New" w:cs="Times New Roman"/>
          <w:i/>
          <w:color w:val="000000"/>
          <w:szCs w:val="24"/>
          <w:lang w:eastAsia="ru-RU" w:bidi="ru-RU"/>
        </w:rPr>
        <w:t xml:space="preserve"> </w:t>
      </w:r>
    </w:p>
    <w:p w14:paraId="11931D25" w14:textId="77777777" w:rsidR="006C27D4" w:rsidRPr="006C27D4" w:rsidRDefault="007A1C39" w:rsidP="006C27D4">
      <w:pPr>
        <w:widowControl w:val="0"/>
        <w:spacing w:after="0" w:line="360" w:lineRule="auto"/>
        <w:ind w:firstLine="709"/>
        <w:jc w:val="both"/>
        <w:rPr>
          <w:rFonts w:eastAsia="Courier New" w:cs="Times New Roman"/>
          <w:i/>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P</m:t>
            </m:r>
          </m:e>
          <m:sub>
            <m:r>
              <w:rPr>
                <w:rFonts w:ascii="Cambria Math" w:eastAsia="Courier New" w:hAnsi="Cambria Math" w:cs="Times New Roman"/>
                <w:color w:val="000000"/>
                <w:szCs w:val="24"/>
                <w:lang w:eastAsia="ru-RU" w:bidi="ru-RU"/>
              </w:rPr>
              <m:t>II</m:t>
            </m:r>
          </m:sub>
        </m:sSub>
        <m:r>
          <w:rPr>
            <w:rFonts w:ascii="Cambria Math" w:eastAsia="Courier New" w:hAnsi="Cambria Math" w:cs="Times New Roman"/>
            <w:color w:val="000000"/>
            <w:szCs w:val="24"/>
            <w:lang w:eastAsia="ru-RU" w:bidi="ru-RU"/>
          </w:rPr>
          <m:t>=2*</m:t>
        </m:r>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10</m:t>
            </m:r>
          </m:e>
          <m:sup>
            <m:r>
              <w:rPr>
                <w:rFonts w:ascii="Cambria Math" w:eastAsia="Courier New" w:hAnsi="Cambria Math" w:cs="Times New Roman"/>
                <w:color w:val="000000"/>
                <w:szCs w:val="24"/>
                <w:lang w:eastAsia="ru-RU" w:bidi="ru-RU"/>
              </w:rPr>
              <m:t>2</m:t>
            </m:r>
          </m:sup>
        </m:sSup>
        <m:f>
          <m:fPr>
            <m:ctrlPr>
              <w:rPr>
                <w:rFonts w:ascii="Cambria Math" w:eastAsia="Courier New" w:hAnsi="Cambria Math" w:cs="Times New Roman"/>
                <w:i/>
                <w:color w:val="000000"/>
                <w:szCs w:val="24"/>
                <w:lang w:eastAsia="ru-RU" w:bidi="ru-RU"/>
              </w:rPr>
            </m:ctrlPr>
          </m:fPr>
          <m:num>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6,8</m:t>
                </m:r>
              </m:e>
              <m:sup>
                <m:r>
                  <w:rPr>
                    <w:rFonts w:ascii="Cambria Math" w:eastAsia="Courier New" w:hAnsi="Cambria Math" w:cs="Times New Roman"/>
                    <w:color w:val="000000"/>
                    <w:szCs w:val="24"/>
                    <w:lang w:eastAsia="ru-RU" w:bidi="ru-RU"/>
                  </w:rPr>
                  <m:t>2</m:t>
                </m:r>
              </m:sup>
            </m:sSup>
          </m:num>
          <m:den>
            <m:r>
              <w:rPr>
                <w:rFonts w:ascii="Cambria Math" w:eastAsia="Courier New" w:hAnsi="Cambria Math" w:cs="Times New Roman"/>
                <w:color w:val="000000"/>
                <w:szCs w:val="24"/>
                <w:lang w:eastAsia="ru-RU" w:bidi="ru-RU"/>
              </w:rPr>
              <m:t>30,17*137</m:t>
            </m:r>
          </m:den>
        </m:f>
        <m:r>
          <w:rPr>
            <w:rFonts w:ascii="Cambria Math" w:eastAsia="Courier New" w:hAnsi="Cambria Math" w:cs="Times New Roman"/>
            <w:color w:val="000000"/>
            <w:szCs w:val="24"/>
            <w:lang w:eastAsia="ru-RU" w:bidi="ru-RU"/>
          </w:rPr>
          <m:t>=2,24 кПа;</m:t>
        </m:r>
      </m:oMath>
      <w:r w:rsidR="006C27D4" w:rsidRPr="006C27D4">
        <w:rPr>
          <w:rFonts w:eastAsia="Courier New" w:cs="Times New Roman"/>
          <w:i/>
          <w:color w:val="000000"/>
          <w:szCs w:val="24"/>
          <w:lang w:eastAsia="ru-RU" w:bidi="ru-RU"/>
        </w:rPr>
        <w:t xml:space="preserve"> </w:t>
      </w:r>
    </w:p>
    <w:p w14:paraId="53D1BEED" w14:textId="77777777" w:rsidR="006C27D4" w:rsidRPr="006C27D4" w:rsidRDefault="007A1C39" w:rsidP="006C27D4">
      <w:pPr>
        <w:widowControl w:val="0"/>
        <w:spacing w:after="0" w:line="360" w:lineRule="auto"/>
        <w:ind w:firstLine="709"/>
        <w:jc w:val="both"/>
        <w:rPr>
          <w:rFonts w:eastAsia="Courier New" w:cs="Times New Roman"/>
          <w:i/>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P</m:t>
            </m:r>
          </m:e>
          <m:sub>
            <m:r>
              <w:rPr>
                <w:rFonts w:ascii="Cambria Math" w:eastAsia="Courier New" w:hAnsi="Cambria Math" w:cs="Times New Roman"/>
                <w:color w:val="000000"/>
                <w:szCs w:val="24"/>
                <w:lang w:eastAsia="ru-RU" w:bidi="ru-RU"/>
              </w:rPr>
              <m:t>III</m:t>
            </m:r>
          </m:sub>
        </m:sSub>
        <m:r>
          <w:rPr>
            <w:rFonts w:ascii="Cambria Math" w:eastAsia="Courier New" w:hAnsi="Cambria Math" w:cs="Times New Roman"/>
            <w:color w:val="000000"/>
            <w:szCs w:val="24"/>
            <w:lang w:eastAsia="ru-RU" w:bidi="ru-RU"/>
          </w:rPr>
          <m:t>=2*</m:t>
        </m:r>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10</m:t>
            </m:r>
          </m:e>
          <m:sup>
            <m:r>
              <w:rPr>
                <w:rFonts w:ascii="Cambria Math" w:eastAsia="Courier New" w:hAnsi="Cambria Math" w:cs="Times New Roman"/>
                <w:color w:val="000000"/>
                <w:szCs w:val="24"/>
                <w:lang w:eastAsia="ru-RU" w:bidi="ru-RU"/>
              </w:rPr>
              <m:t>2</m:t>
            </m:r>
          </m:sup>
        </m:sSup>
        <m:f>
          <m:fPr>
            <m:ctrlPr>
              <w:rPr>
                <w:rFonts w:ascii="Cambria Math" w:eastAsia="Courier New" w:hAnsi="Cambria Math" w:cs="Times New Roman"/>
                <w:i/>
                <w:color w:val="000000"/>
                <w:szCs w:val="24"/>
                <w:lang w:eastAsia="ru-RU" w:bidi="ru-RU"/>
              </w:rPr>
            </m:ctrlPr>
          </m:fPr>
          <m:num>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10,3</m:t>
                </m:r>
              </m:e>
              <m:sup>
                <m:r>
                  <w:rPr>
                    <w:rFonts w:ascii="Cambria Math" w:eastAsia="Courier New" w:hAnsi="Cambria Math" w:cs="Times New Roman"/>
                    <w:color w:val="000000"/>
                    <w:szCs w:val="24"/>
                    <w:lang w:eastAsia="ru-RU" w:bidi="ru-RU"/>
                  </w:rPr>
                  <m:t>2</m:t>
                </m:r>
              </m:sup>
            </m:sSup>
          </m:num>
          <m:den>
            <m:r>
              <w:rPr>
                <w:rFonts w:ascii="Cambria Math" w:eastAsia="Courier New" w:hAnsi="Cambria Math" w:cs="Times New Roman"/>
                <w:color w:val="000000"/>
                <w:szCs w:val="24"/>
                <w:lang w:eastAsia="ru-RU" w:bidi="ru-RU"/>
              </w:rPr>
              <m:t>30,17*137</m:t>
            </m:r>
          </m:den>
        </m:f>
        <m:r>
          <w:rPr>
            <w:rFonts w:ascii="Cambria Math" w:eastAsia="Courier New" w:hAnsi="Cambria Math" w:cs="Times New Roman"/>
            <w:color w:val="000000"/>
            <w:szCs w:val="24"/>
            <w:lang w:eastAsia="ru-RU" w:bidi="ru-RU"/>
          </w:rPr>
          <m:t>=5,13 кПа;</m:t>
        </m:r>
      </m:oMath>
      <w:r w:rsidR="006C27D4" w:rsidRPr="006C27D4">
        <w:rPr>
          <w:rFonts w:eastAsia="Courier New" w:cs="Times New Roman"/>
          <w:i/>
          <w:color w:val="000000"/>
          <w:szCs w:val="24"/>
          <w:lang w:eastAsia="ru-RU" w:bidi="ru-RU"/>
        </w:rPr>
        <w:t xml:space="preserve"> </w:t>
      </w:r>
    </w:p>
    <w:p w14:paraId="30966390" w14:textId="624F1F15" w:rsidR="006C27D4" w:rsidRPr="006C27D4" w:rsidRDefault="006C27D4" w:rsidP="006C27D4">
      <w:pPr>
        <w:widowControl w:val="0"/>
        <w:spacing w:after="0" w:line="360" w:lineRule="auto"/>
        <w:ind w:firstLine="700"/>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 xml:space="preserve">Далее представлен расчет освоения скважины </w:t>
      </w:r>
      <w:r w:rsidR="00FC716B">
        <w:rPr>
          <w:rFonts w:eastAsia="Times New Roman" w:cs="Times New Roman"/>
          <w:color w:val="000000"/>
          <w:szCs w:val="28"/>
          <w:lang w:eastAsia="ru-RU" w:bidi="ru-RU"/>
        </w:rPr>
        <w:t>845</w:t>
      </w:r>
      <w:r w:rsidRPr="006C27D4">
        <w:rPr>
          <w:rFonts w:eastAsia="Times New Roman" w:cs="Times New Roman"/>
          <w:color w:val="000000"/>
          <w:szCs w:val="28"/>
          <w:lang w:eastAsia="ru-RU" w:bidi="ru-RU"/>
        </w:rPr>
        <w:t>6</w:t>
      </w:r>
    </w:p>
    <w:p w14:paraId="14766082" w14:textId="77777777" w:rsidR="006C27D4" w:rsidRPr="006C27D4" w:rsidRDefault="006C27D4" w:rsidP="006C27D4">
      <w:pPr>
        <w:widowControl w:val="0"/>
        <w:spacing w:after="0" w:line="360" w:lineRule="auto"/>
        <w:ind w:firstLine="700"/>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 xml:space="preserve">Произведем расчет освоения скважины после ГРП методом </w:t>
      </w:r>
      <w:proofErr w:type="spellStart"/>
      <w:r w:rsidRPr="006C27D4">
        <w:rPr>
          <w:rFonts w:eastAsia="Times New Roman" w:cs="Times New Roman"/>
          <w:color w:val="000000"/>
          <w:szCs w:val="28"/>
          <w:lang w:eastAsia="ru-RU" w:bidi="ru-RU"/>
        </w:rPr>
        <w:t>свабирования</w:t>
      </w:r>
      <w:proofErr w:type="spellEnd"/>
      <w:r w:rsidRPr="006C27D4">
        <w:rPr>
          <w:rFonts w:eastAsia="Times New Roman" w:cs="Times New Roman"/>
          <w:color w:val="000000"/>
          <w:szCs w:val="28"/>
          <w:lang w:eastAsia="ru-RU" w:bidi="ru-RU"/>
        </w:rPr>
        <w:t>. Данный метод используется при ГРП для вызова притока и извлечения рабочих агентов при процессе ГРП.</w:t>
      </w:r>
    </w:p>
    <w:p w14:paraId="1C6122DC" w14:textId="77777777" w:rsidR="006C27D4" w:rsidRPr="006C27D4" w:rsidRDefault="006C27D4" w:rsidP="006C27D4">
      <w:pPr>
        <w:widowControl w:val="0"/>
        <w:spacing w:after="220" w:line="360" w:lineRule="auto"/>
        <w:ind w:firstLine="700"/>
        <w:rPr>
          <w:rFonts w:eastAsia="Times New Roman" w:cs="Times New Roman"/>
          <w:color w:val="000000"/>
          <w:szCs w:val="28"/>
          <w:lang w:eastAsia="ru-RU" w:bidi="ru-RU"/>
        </w:rPr>
      </w:pPr>
      <w:r w:rsidRPr="006C27D4">
        <w:rPr>
          <w:rFonts w:eastAsia="Times New Roman" w:cs="Times New Roman"/>
          <w:color w:val="000000"/>
          <w:szCs w:val="28"/>
          <w:lang w:eastAsia="ru-RU" w:bidi="ru-RU"/>
        </w:rPr>
        <w:t>Для начала определяют допустимую депрессию в зависимости от давления насыщения:</w:t>
      </w:r>
    </w:p>
    <w:p w14:paraId="55831E46" w14:textId="77777777" w:rsidR="006C27D4" w:rsidRPr="006C27D4" w:rsidRDefault="006C27D4" w:rsidP="006C27D4">
      <w:pPr>
        <w:widowControl w:val="0"/>
        <w:spacing w:after="260" w:line="360" w:lineRule="auto"/>
        <w:jc w:val="both"/>
        <w:rPr>
          <w:rFonts w:eastAsia="Times New Roman" w:cs="Times New Roman"/>
          <w:color w:val="000000"/>
          <w:szCs w:val="28"/>
          <w:lang w:eastAsia="ru-RU" w:bidi="ru-RU"/>
        </w:rPr>
      </w:pPr>
      <m:oMath>
        <m:r>
          <w:rPr>
            <w:rFonts w:ascii="Cambria Math" w:eastAsia="Times New Roman" w:hAnsi="Cambria Math" w:cs="Times New Roman"/>
            <w:color w:val="000000"/>
            <w:szCs w:val="28"/>
            <w:lang w:eastAsia="ru-RU" w:bidi="ru-RU"/>
          </w:rPr>
          <m:t>∆</m:t>
        </m:r>
        <m:r>
          <w:rPr>
            <w:rFonts w:ascii="Cambria Math" w:eastAsia="Times New Roman" w:hAnsi="Cambria Math" w:cs="Times New Roman"/>
            <w:color w:val="000000"/>
            <w:szCs w:val="28"/>
            <w:lang w:val="en-US" w:eastAsia="ru-RU" w:bidi="ru-RU"/>
          </w:rPr>
          <m:t>P</m:t>
        </m:r>
        <m:r>
          <w:rPr>
            <w:rFonts w:ascii="Cambria Math" w:eastAsia="Times New Roman" w:hAnsi="Cambria Math" w:cs="Times New Roman"/>
            <w:color w:val="000000"/>
            <w:szCs w:val="28"/>
            <w:lang w:eastAsia="ru-RU" w:bidi="ru-RU"/>
          </w:rPr>
          <m:t>=</m:t>
        </m:r>
        <m:sSub>
          <m:sSubPr>
            <m:ctrlPr>
              <w:rPr>
                <w:rFonts w:ascii="Cambria Math" w:eastAsia="Times New Roman" w:hAnsi="Cambria Math" w:cs="Times New Roman"/>
                <w:i/>
                <w:color w:val="000000"/>
                <w:szCs w:val="28"/>
                <w:lang w:val="en-US" w:eastAsia="ru-RU" w:bidi="ru-RU"/>
              </w:rPr>
            </m:ctrlPr>
          </m:sSubPr>
          <m:e>
            <m:r>
              <w:rPr>
                <w:rFonts w:ascii="Cambria Math" w:eastAsia="Times New Roman" w:hAnsi="Cambria Math" w:cs="Times New Roman"/>
                <w:color w:val="000000"/>
                <w:szCs w:val="28"/>
                <w:lang w:val="en-US" w:eastAsia="ru-RU" w:bidi="ru-RU"/>
              </w:rPr>
              <m:t>P</m:t>
            </m:r>
          </m:e>
          <m:sub>
            <m:r>
              <w:rPr>
                <w:rFonts w:ascii="Cambria Math" w:eastAsia="Times New Roman" w:hAnsi="Cambria Math" w:cs="Times New Roman"/>
                <w:color w:val="000000"/>
                <w:szCs w:val="28"/>
                <w:lang w:eastAsia="ru-RU" w:bidi="ru-RU"/>
              </w:rPr>
              <m:t>пл</m:t>
            </m:r>
          </m:sub>
        </m:sSub>
        <m:r>
          <w:rPr>
            <w:rFonts w:ascii="Cambria Math" w:eastAsia="Times New Roman" w:hAnsi="Cambria Math" w:cs="Times New Roman"/>
            <w:color w:val="000000"/>
            <w:szCs w:val="28"/>
            <w:lang w:eastAsia="ru-RU" w:bidi="ru-RU"/>
          </w:rPr>
          <m:t>-0,6*</m:t>
        </m:r>
        <m:sSub>
          <m:sSubPr>
            <m:ctrlPr>
              <w:rPr>
                <w:rFonts w:ascii="Cambria Math" w:eastAsia="Times New Roman" w:hAnsi="Cambria Math" w:cs="Times New Roman"/>
                <w:i/>
                <w:color w:val="000000"/>
                <w:szCs w:val="28"/>
                <w:lang w:val="en-US" w:eastAsia="ru-RU" w:bidi="ru-RU"/>
              </w:rPr>
            </m:ctrlPr>
          </m:sSubPr>
          <m:e>
            <m:r>
              <w:rPr>
                <w:rFonts w:ascii="Cambria Math" w:eastAsia="Times New Roman" w:hAnsi="Cambria Math" w:cs="Times New Roman"/>
                <w:color w:val="000000"/>
                <w:szCs w:val="28"/>
                <w:lang w:val="en-US" w:eastAsia="ru-RU" w:bidi="ru-RU"/>
              </w:rPr>
              <m:t>P</m:t>
            </m:r>
          </m:e>
          <m:sub>
            <m:r>
              <w:rPr>
                <w:rFonts w:ascii="Cambria Math" w:eastAsia="Times New Roman" w:hAnsi="Cambria Math" w:cs="Times New Roman"/>
                <w:color w:val="000000"/>
                <w:szCs w:val="28"/>
                <w:lang w:eastAsia="ru-RU" w:bidi="ru-RU"/>
              </w:rPr>
              <m:t>нас</m:t>
            </m:r>
          </m:sub>
        </m:sSub>
      </m:oMath>
      <w:r w:rsidRPr="006C27D4">
        <w:rPr>
          <w:rFonts w:eastAsia="Times New Roman" w:cs="Times New Roman"/>
          <w:color w:val="000000"/>
          <w:szCs w:val="28"/>
          <w:lang w:eastAsia="ru-RU" w:bidi="ru-RU"/>
        </w:rPr>
        <w:t xml:space="preserve"> </w:t>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t>(3.1.19)</w:t>
      </w:r>
    </w:p>
    <w:p w14:paraId="222D40CB" w14:textId="77777777" w:rsidR="006C27D4" w:rsidRPr="006C27D4" w:rsidRDefault="006C27D4" w:rsidP="006C27D4">
      <w:pPr>
        <w:widowControl w:val="0"/>
        <w:spacing w:after="220" w:line="360" w:lineRule="auto"/>
        <w:rPr>
          <w:rFonts w:eastAsia="Times New Roman" w:cs="Times New Roman"/>
          <w:color w:val="000000"/>
          <w:szCs w:val="28"/>
          <w:lang w:eastAsia="ru-RU" w:bidi="ru-RU"/>
        </w:rPr>
      </w:pPr>
      <w:r w:rsidRPr="006C27D4">
        <w:rPr>
          <w:rFonts w:eastAsia="Times New Roman" w:cs="Times New Roman"/>
          <w:color w:val="000000"/>
          <w:szCs w:val="28"/>
          <w:lang w:eastAsia="ru-RU" w:bidi="ru-RU"/>
        </w:rPr>
        <w:t xml:space="preserve">где </w:t>
      </w:r>
      <w:proofErr w:type="spellStart"/>
      <w:r w:rsidRPr="006C27D4">
        <w:rPr>
          <w:rFonts w:eastAsia="Times New Roman" w:cs="Times New Roman"/>
          <w:i/>
          <w:iCs/>
          <w:color w:val="000000"/>
          <w:szCs w:val="28"/>
          <w:lang w:eastAsia="ru-RU" w:bidi="ru-RU"/>
        </w:rPr>
        <w:t>Р</w:t>
      </w:r>
      <w:r w:rsidRPr="006C27D4">
        <w:rPr>
          <w:rFonts w:eastAsia="Times New Roman" w:cs="Times New Roman"/>
          <w:i/>
          <w:iCs/>
          <w:color w:val="000000"/>
          <w:szCs w:val="28"/>
          <w:vertAlign w:val="subscript"/>
          <w:lang w:eastAsia="ru-RU" w:bidi="ru-RU"/>
        </w:rPr>
        <w:t>нас</w:t>
      </w:r>
      <w:proofErr w:type="spellEnd"/>
      <w:r w:rsidRPr="006C27D4">
        <w:rPr>
          <w:rFonts w:eastAsia="Times New Roman" w:cs="Times New Roman"/>
          <w:i/>
          <w:iCs/>
          <w:color w:val="000000"/>
          <w:szCs w:val="28"/>
          <w:lang w:eastAsia="ru-RU" w:bidi="ru-RU"/>
        </w:rPr>
        <w:t>-</w:t>
      </w:r>
      <w:r w:rsidRPr="006C27D4">
        <w:rPr>
          <w:rFonts w:eastAsia="Times New Roman" w:cs="Times New Roman"/>
          <w:color w:val="000000"/>
          <w:szCs w:val="28"/>
          <w:lang w:eastAsia="ru-RU" w:bidi="ru-RU"/>
        </w:rPr>
        <w:t xml:space="preserve"> давление насыщения, МПа.</w:t>
      </w:r>
    </w:p>
    <w:p w14:paraId="3D1B6BA9" w14:textId="77777777" w:rsidR="006C27D4" w:rsidRPr="006C27D4" w:rsidRDefault="006C27D4" w:rsidP="006C27D4">
      <w:pPr>
        <w:widowControl w:val="0"/>
        <w:spacing w:after="220" w:line="360" w:lineRule="auto"/>
        <w:ind w:firstLine="700"/>
        <w:rPr>
          <w:rFonts w:eastAsia="Times New Roman" w:cs="Times New Roman"/>
          <w:color w:val="000000"/>
          <w:szCs w:val="28"/>
          <w:lang w:eastAsia="ru-RU" w:bidi="ru-RU"/>
        </w:rPr>
      </w:pPr>
      <m:oMath>
        <m:r>
          <w:rPr>
            <w:rFonts w:ascii="Cambria Math" w:eastAsia="Times New Roman" w:hAnsi="Cambria Math" w:cs="Times New Roman"/>
            <w:color w:val="000000"/>
            <w:szCs w:val="28"/>
            <w:lang w:eastAsia="ru-RU" w:bidi="ru-RU"/>
          </w:rPr>
          <m:t>∆</m:t>
        </m:r>
        <m:r>
          <w:rPr>
            <w:rFonts w:ascii="Cambria Math" w:eastAsia="Times New Roman" w:hAnsi="Cambria Math" w:cs="Times New Roman"/>
            <w:color w:val="000000"/>
            <w:szCs w:val="28"/>
            <w:lang w:val="en-US" w:eastAsia="ru-RU" w:bidi="ru-RU"/>
          </w:rPr>
          <m:t>P</m:t>
        </m:r>
        <m:r>
          <w:rPr>
            <w:rFonts w:ascii="Cambria Math" w:eastAsia="Times New Roman" w:hAnsi="Cambria Math" w:cs="Times New Roman"/>
            <w:color w:val="000000"/>
            <w:szCs w:val="28"/>
            <w:lang w:eastAsia="ru-RU" w:bidi="ru-RU"/>
          </w:rPr>
          <m:t>=16,9-0,6*8,7=11,68 МПа</m:t>
        </m:r>
      </m:oMath>
      <w:r w:rsidRPr="006C27D4">
        <w:rPr>
          <w:rFonts w:eastAsia="Times New Roman" w:cs="Times New Roman"/>
          <w:color w:val="000000"/>
          <w:szCs w:val="28"/>
          <w:lang w:eastAsia="ru-RU" w:bidi="ru-RU"/>
        </w:rPr>
        <w:t xml:space="preserve"> </w:t>
      </w:r>
    </w:p>
    <w:p w14:paraId="5FFE09E9" w14:textId="77777777" w:rsidR="006C27D4" w:rsidRPr="006C27D4" w:rsidRDefault="006C27D4" w:rsidP="006C27D4">
      <w:pPr>
        <w:widowControl w:val="0"/>
        <w:spacing w:after="220" w:line="360" w:lineRule="auto"/>
        <w:ind w:firstLine="700"/>
        <w:rPr>
          <w:rFonts w:eastAsia="Times New Roman" w:cs="Times New Roman"/>
          <w:color w:val="000000"/>
          <w:szCs w:val="28"/>
          <w:lang w:eastAsia="ru-RU" w:bidi="ru-RU"/>
        </w:rPr>
      </w:pPr>
      <w:r w:rsidRPr="006C27D4">
        <w:rPr>
          <w:rFonts w:eastAsia="Times New Roman" w:cs="Times New Roman"/>
          <w:color w:val="000000"/>
          <w:szCs w:val="28"/>
          <w:lang w:eastAsia="ru-RU" w:bidi="ru-RU"/>
        </w:rPr>
        <w:t>Далее определяют конечный уровень жидкости:</w:t>
      </w:r>
    </w:p>
    <w:p w14:paraId="2FCF0F7B" w14:textId="77777777" w:rsidR="006C27D4" w:rsidRPr="006C27D4" w:rsidRDefault="007A1C39" w:rsidP="006C27D4">
      <w:pPr>
        <w:widowControl w:val="0"/>
        <w:spacing w:after="0" w:line="360" w:lineRule="auto"/>
        <w:ind w:firstLine="709"/>
        <w:jc w:val="both"/>
        <w:rPr>
          <w:rFonts w:eastAsia="Courier New" w:cs="Times New Roman"/>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Н</m:t>
            </m:r>
          </m:e>
          <m:sub>
            <m:r>
              <w:rPr>
                <w:rFonts w:ascii="Cambria Math" w:eastAsia="Courier New" w:hAnsi="Cambria Math" w:cs="Times New Roman"/>
                <w:color w:val="000000"/>
                <w:szCs w:val="24"/>
                <w:lang w:eastAsia="ru-RU" w:bidi="ru-RU"/>
              </w:rPr>
              <m:t>дин.кон.</m:t>
            </m:r>
          </m:sub>
        </m:sSub>
        <m:r>
          <w:rPr>
            <w:rFonts w:ascii="Cambria Math" w:eastAsia="Courier New" w:hAnsi="Cambria Math" w:cs="Times New Roman"/>
            <w:color w:val="000000"/>
            <w:szCs w:val="24"/>
            <w:lang w:eastAsia="ru-RU" w:bidi="ru-RU"/>
          </w:rPr>
          <m:t>=</m:t>
        </m:r>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Н</m:t>
            </m:r>
          </m:e>
          <m:sub>
            <m:r>
              <w:rPr>
                <w:rFonts w:ascii="Cambria Math" w:eastAsia="Courier New" w:hAnsi="Cambria Math" w:cs="Times New Roman"/>
                <w:color w:val="000000"/>
                <w:szCs w:val="24"/>
                <w:lang w:eastAsia="ru-RU" w:bidi="ru-RU"/>
              </w:rPr>
              <m:t>кр</m:t>
            </m:r>
          </m:sub>
        </m:sSub>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Р</m:t>
                </m:r>
              </m:e>
              <m:sub>
                <m:r>
                  <w:rPr>
                    <w:rFonts w:ascii="Cambria Math" w:eastAsia="Courier New" w:hAnsi="Cambria Math" w:cs="Times New Roman"/>
                    <w:color w:val="000000"/>
                    <w:szCs w:val="24"/>
                    <w:lang w:eastAsia="ru-RU" w:bidi="ru-RU"/>
                  </w:rPr>
                  <m:t>нас</m:t>
                </m:r>
              </m:sub>
            </m:sSub>
          </m:num>
          <m:den>
            <m:r>
              <w:rPr>
                <w:rFonts w:ascii="Cambria Math" w:eastAsia="Courier New" w:hAnsi="Cambria Math" w:cs="Times New Roman"/>
                <w:color w:val="000000"/>
                <w:szCs w:val="24"/>
                <w:lang w:eastAsia="ru-RU" w:bidi="ru-RU"/>
              </w:rPr>
              <m:t>ρ*</m:t>
            </m:r>
            <m:r>
              <w:rPr>
                <w:rFonts w:ascii="Cambria Math" w:eastAsia="Courier New" w:hAnsi="Cambria Math" w:cs="Times New Roman"/>
                <w:color w:val="000000"/>
                <w:szCs w:val="24"/>
                <w:lang w:val="en-US" w:eastAsia="ru-RU" w:bidi="ru-RU"/>
              </w:rPr>
              <m:t>g</m:t>
            </m:r>
          </m:den>
        </m:f>
      </m:oMath>
      <w:r w:rsidR="006C27D4" w:rsidRPr="006C27D4">
        <w:rPr>
          <w:rFonts w:eastAsia="Courier New" w:cs="Times New Roman"/>
          <w:color w:val="000000"/>
          <w:szCs w:val="24"/>
          <w:lang w:eastAsia="ru-RU" w:bidi="ru-RU"/>
        </w:rPr>
        <w:t xml:space="preserve">, </w:t>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lastRenderedPageBreak/>
        <w:tab/>
        <w:t>(3.1.20)</w:t>
      </w:r>
    </w:p>
    <w:p w14:paraId="3591A160" w14:textId="77777777" w:rsidR="006C27D4" w:rsidRPr="006C27D4" w:rsidRDefault="007A1C39" w:rsidP="006C27D4">
      <w:pPr>
        <w:widowControl w:val="0"/>
        <w:spacing w:after="0" w:line="360" w:lineRule="auto"/>
        <w:ind w:firstLine="709"/>
        <w:jc w:val="both"/>
        <w:rPr>
          <w:rFonts w:eastAsia="Courier New" w:cs="Times New Roman"/>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Н</m:t>
            </m:r>
          </m:e>
          <m:sub>
            <m:r>
              <w:rPr>
                <w:rFonts w:ascii="Cambria Math" w:eastAsia="Courier New" w:hAnsi="Cambria Math" w:cs="Times New Roman"/>
                <w:color w:val="000000"/>
                <w:szCs w:val="24"/>
                <w:lang w:eastAsia="ru-RU" w:bidi="ru-RU"/>
              </w:rPr>
              <m:t>кр</m:t>
            </m:r>
          </m:sub>
        </m:sSub>
      </m:oMath>
      <w:r w:rsidR="006C27D4" w:rsidRPr="006C27D4">
        <w:rPr>
          <w:rFonts w:eastAsia="Times New Roman" w:cs="Times New Roman"/>
          <w:color w:val="000000"/>
          <w:szCs w:val="24"/>
          <w:lang w:eastAsia="ru-RU" w:bidi="ru-RU"/>
        </w:rPr>
        <w:t xml:space="preserve"> – расстояние до кровли.</w:t>
      </w:r>
    </w:p>
    <w:p w14:paraId="2EE8A27D" w14:textId="77777777" w:rsidR="006C27D4" w:rsidRPr="006C27D4" w:rsidRDefault="007A1C39" w:rsidP="006C27D4">
      <w:pPr>
        <w:widowControl w:val="0"/>
        <w:spacing w:after="0" w:line="360" w:lineRule="auto"/>
        <w:ind w:firstLine="709"/>
        <w:jc w:val="both"/>
        <w:rPr>
          <w:rFonts w:eastAsia="Courier New" w:cs="Times New Roman"/>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Н</m:t>
            </m:r>
          </m:e>
          <m:sub>
            <m:r>
              <w:rPr>
                <w:rFonts w:ascii="Cambria Math" w:eastAsia="Courier New" w:hAnsi="Cambria Math" w:cs="Times New Roman"/>
                <w:color w:val="000000"/>
                <w:szCs w:val="24"/>
                <w:lang w:eastAsia="ru-RU" w:bidi="ru-RU"/>
              </w:rPr>
              <m:t>дин.кон.</m:t>
            </m:r>
          </m:sub>
        </m:sSub>
        <m:r>
          <w:rPr>
            <w:rFonts w:ascii="Cambria Math" w:eastAsia="Courier New" w:hAnsi="Cambria Math" w:cs="Times New Roman"/>
            <w:color w:val="000000"/>
            <w:szCs w:val="24"/>
            <w:lang w:eastAsia="ru-RU" w:bidi="ru-RU"/>
          </w:rPr>
          <m:t>=1566-</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8,7*</m:t>
            </m:r>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10</m:t>
                </m:r>
              </m:e>
              <m:sup>
                <m:r>
                  <w:rPr>
                    <w:rFonts w:ascii="Cambria Math" w:eastAsia="Courier New" w:hAnsi="Cambria Math" w:cs="Times New Roman"/>
                    <w:color w:val="000000"/>
                    <w:szCs w:val="24"/>
                    <w:lang w:eastAsia="ru-RU" w:bidi="ru-RU"/>
                  </w:rPr>
                  <m:t>6</m:t>
                </m:r>
              </m:sup>
            </m:sSup>
          </m:num>
          <m:den>
            <m:r>
              <w:rPr>
                <w:rFonts w:ascii="Cambria Math" w:eastAsia="Courier New" w:hAnsi="Cambria Math" w:cs="Times New Roman"/>
                <w:color w:val="000000"/>
                <w:szCs w:val="24"/>
                <w:lang w:eastAsia="ru-RU" w:bidi="ru-RU"/>
              </w:rPr>
              <m:t>1050*9,81</m:t>
            </m:r>
          </m:den>
        </m:f>
        <m:r>
          <w:rPr>
            <w:rFonts w:ascii="Cambria Math" w:eastAsia="Courier New" w:hAnsi="Cambria Math" w:cs="Times New Roman"/>
            <w:color w:val="000000"/>
            <w:szCs w:val="24"/>
            <w:lang w:eastAsia="ru-RU" w:bidi="ru-RU"/>
          </w:rPr>
          <m:t>=721,38</m:t>
        </m:r>
      </m:oMath>
      <w:r w:rsidR="006C27D4" w:rsidRPr="006C27D4">
        <w:rPr>
          <w:rFonts w:eastAsia="Courier New" w:cs="Times New Roman"/>
          <w:color w:val="000000"/>
          <w:szCs w:val="24"/>
          <w:lang w:eastAsia="ru-RU" w:bidi="ru-RU"/>
        </w:rPr>
        <w:t xml:space="preserve"> м</w:t>
      </w:r>
    </w:p>
    <w:p w14:paraId="2DAE5B3F" w14:textId="77777777" w:rsidR="006C27D4" w:rsidRPr="006C27D4" w:rsidRDefault="006C27D4" w:rsidP="006C27D4">
      <w:pPr>
        <w:widowControl w:val="0"/>
        <w:spacing w:after="220" w:line="360" w:lineRule="auto"/>
        <w:ind w:firstLine="700"/>
        <w:rPr>
          <w:rFonts w:eastAsia="Times New Roman" w:cs="Times New Roman"/>
          <w:color w:val="000000"/>
          <w:szCs w:val="28"/>
          <w:lang w:eastAsia="ru-RU" w:bidi="ru-RU"/>
        </w:rPr>
      </w:pPr>
      <w:r w:rsidRPr="006C27D4">
        <w:rPr>
          <w:rFonts w:eastAsia="Times New Roman" w:cs="Times New Roman"/>
          <w:color w:val="000000"/>
          <w:szCs w:val="28"/>
          <w:lang w:eastAsia="ru-RU" w:bidi="ru-RU"/>
        </w:rPr>
        <w:t xml:space="preserve">Вычисляют объем жидкости, который отбирают при </w:t>
      </w:r>
      <w:proofErr w:type="spellStart"/>
      <w:r w:rsidRPr="006C27D4">
        <w:rPr>
          <w:rFonts w:eastAsia="Times New Roman" w:cs="Times New Roman"/>
          <w:color w:val="000000"/>
          <w:szCs w:val="28"/>
          <w:lang w:eastAsia="ru-RU" w:bidi="ru-RU"/>
        </w:rPr>
        <w:t>свабировании</w:t>
      </w:r>
      <w:proofErr w:type="spellEnd"/>
      <w:r w:rsidRPr="006C27D4">
        <w:rPr>
          <w:rFonts w:eastAsia="Times New Roman" w:cs="Times New Roman"/>
          <w:color w:val="000000"/>
          <w:szCs w:val="28"/>
          <w:lang w:eastAsia="ru-RU" w:bidi="ru-RU"/>
        </w:rPr>
        <w:t>:</w:t>
      </w:r>
    </w:p>
    <w:p w14:paraId="14EF3E74" w14:textId="77777777" w:rsidR="006C27D4" w:rsidRPr="006C27D4" w:rsidRDefault="007A1C39" w:rsidP="006C27D4">
      <w:pPr>
        <w:widowControl w:val="0"/>
        <w:spacing w:after="0" w:line="360" w:lineRule="auto"/>
        <w:ind w:firstLine="709"/>
        <w:jc w:val="both"/>
        <w:rPr>
          <w:rFonts w:eastAsia="Courier New" w:cs="Times New Roman"/>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V</m:t>
            </m:r>
          </m:e>
          <m:sub>
            <m:r>
              <w:rPr>
                <w:rFonts w:ascii="Cambria Math" w:eastAsia="Courier New" w:hAnsi="Cambria Math" w:cs="Times New Roman"/>
                <w:color w:val="000000"/>
                <w:szCs w:val="24"/>
                <w:lang w:eastAsia="ru-RU" w:bidi="ru-RU"/>
              </w:rPr>
              <m:t>отбр.</m:t>
            </m:r>
          </m:sub>
        </m:sSub>
        <m:r>
          <w:rPr>
            <w:rFonts w:ascii="Cambria Math" w:eastAsia="Courier New" w:hAnsi="Cambria Math" w:cs="Times New Roman"/>
            <w:color w:val="000000"/>
            <w:szCs w:val="24"/>
            <w:lang w:eastAsia="ru-RU" w:bidi="ru-RU"/>
          </w:rPr>
          <m:t>=</m:t>
        </m:r>
        <m:d>
          <m:dPr>
            <m:ctrlPr>
              <w:rPr>
                <w:rFonts w:ascii="Cambria Math" w:eastAsia="Courier New" w:hAnsi="Cambria Math" w:cs="Times New Roman"/>
                <w:i/>
                <w:color w:val="000000"/>
                <w:szCs w:val="24"/>
                <w:lang w:eastAsia="ru-RU" w:bidi="ru-RU"/>
              </w:rPr>
            </m:ctrlPr>
          </m:dPr>
          <m:e>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Н</m:t>
                </m:r>
              </m:e>
              <m:sub>
                <m:r>
                  <w:rPr>
                    <w:rFonts w:ascii="Cambria Math" w:eastAsia="Courier New" w:hAnsi="Cambria Math" w:cs="Times New Roman"/>
                    <w:color w:val="000000"/>
                    <w:szCs w:val="24"/>
                    <w:lang w:eastAsia="ru-RU" w:bidi="ru-RU"/>
                  </w:rPr>
                  <m:t>дин.кон.</m:t>
                </m:r>
              </m:sub>
            </m:sSub>
            <m:r>
              <w:rPr>
                <w:rFonts w:ascii="Cambria Math" w:eastAsia="Courier New" w:hAnsi="Cambria Math" w:cs="Times New Roman"/>
                <w:color w:val="000000"/>
                <w:szCs w:val="24"/>
                <w:lang w:eastAsia="ru-RU" w:bidi="ru-RU"/>
              </w:rPr>
              <m:t>-</m:t>
            </m:r>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Н</m:t>
                </m:r>
              </m:e>
              <m:sub>
                <m:r>
                  <w:rPr>
                    <w:rFonts w:ascii="Cambria Math" w:eastAsia="Courier New" w:hAnsi="Cambria Math" w:cs="Times New Roman"/>
                    <w:color w:val="000000"/>
                    <w:szCs w:val="24"/>
                    <w:lang w:eastAsia="ru-RU" w:bidi="ru-RU"/>
                  </w:rPr>
                  <m:t>дин.нач.</m:t>
                </m:r>
              </m:sub>
            </m:sSub>
          </m:e>
        </m:d>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π*</m:t>
            </m:r>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d</m:t>
                </m:r>
              </m:e>
              <m:sup>
                <m:r>
                  <w:rPr>
                    <w:rFonts w:ascii="Cambria Math" w:eastAsia="Courier New" w:hAnsi="Cambria Math" w:cs="Times New Roman"/>
                    <w:color w:val="000000"/>
                    <w:szCs w:val="24"/>
                    <w:lang w:eastAsia="ru-RU" w:bidi="ru-RU"/>
                  </w:rPr>
                  <m:t>2</m:t>
                </m:r>
              </m:sup>
            </m:sSup>
          </m:num>
          <m:den>
            <m:r>
              <w:rPr>
                <w:rFonts w:ascii="Cambria Math" w:eastAsia="Courier New" w:hAnsi="Cambria Math" w:cs="Times New Roman"/>
                <w:color w:val="000000"/>
                <w:szCs w:val="24"/>
                <w:lang w:eastAsia="ru-RU" w:bidi="ru-RU"/>
              </w:rPr>
              <m:t>4</m:t>
            </m:r>
          </m:den>
        </m:f>
      </m:oMath>
      <w:r w:rsidR="006C27D4" w:rsidRPr="006C27D4">
        <w:rPr>
          <w:rFonts w:eastAsia="Courier New" w:cs="Times New Roman"/>
          <w:color w:val="000000"/>
          <w:szCs w:val="24"/>
          <w:lang w:eastAsia="ru-RU" w:bidi="ru-RU"/>
        </w:rPr>
        <w:t xml:space="preserve">, </w:t>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t xml:space="preserve"> (3.1.21)</w:t>
      </w:r>
    </w:p>
    <w:p w14:paraId="393BB551" w14:textId="77777777" w:rsidR="006C27D4" w:rsidRPr="006C27D4" w:rsidRDefault="006C27D4" w:rsidP="006C27D4">
      <w:pPr>
        <w:widowControl w:val="0"/>
        <w:spacing w:after="0" w:line="360" w:lineRule="auto"/>
        <w:jc w:val="both"/>
        <w:rPr>
          <w:rFonts w:eastAsia="Courier New" w:cs="Times New Roman"/>
          <w:color w:val="000000"/>
          <w:szCs w:val="24"/>
          <w:lang w:eastAsia="ru-RU" w:bidi="ru-RU"/>
        </w:rPr>
      </w:pPr>
      <w:r w:rsidRPr="006C27D4">
        <w:rPr>
          <w:rFonts w:eastAsia="Courier New" w:cs="Times New Roman"/>
          <w:color w:val="000000"/>
          <w:szCs w:val="24"/>
          <w:lang w:eastAsia="ru-RU" w:bidi="ru-RU"/>
        </w:rPr>
        <w:t>где:</w:t>
      </w:r>
    </w:p>
    <w:p w14:paraId="42A7C1B6" w14:textId="77777777" w:rsidR="006C27D4" w:rsidRPr="006C27D4" w:rsidRDefault="006C27D4" w:rsidP="006C27D4">
      <w:pPr>
        <w:widowControl w:val="0"/>
        <w:spacing w:after="0" w:line="360" w:lineRule="auto"/>
        <w:jc w:val="both"/>
        <w:rPr>
          <w:rFonts w:eastAsia="Courier New" w:cs="Times New Roman"/>
          <w:color w:val="000000"/>
          <w:szCs w:val="24"/>
          <w:lang w:eastAsia="ru-RU" w:bidi="ru-RU"/>
        </w:rPr>
      </w:pPr>
      <w:proofErr w:type="spellStart"/>
      <w:r w:rsidRPr="006C27D4">
        <w:rPr>
          <w:rFonts w:eastAsia="Courier New" w:cs="Times New Roman"/>
          <w:color w:val="000000"/>
          <w:szCs w:val="24"/>
          <w:lang w:eastAsia="ru-RU" w:bidi="ru-RU"/>
        </w:rPr>
        <w:t>Н</w:t>
      </w:r>
      <w:r w:rsidRPr="006C27D4">
        <w:rPr>
          <w:rFonts w:eastAsia="Courier New" w:cs="Times New Roman"/>
          <w:color w:val="000000"/>
          <w:szCs w:val="24"/>
          <w:vertAlign w:val="subscript"/>
          <w:lang w:eastAsia="ru-RU" w:bidi="ru-RU"/>
        </w:rPr>
        <w:t>дин.нач</w:t>
      </w:r>
      <w:proofErr w:type="spellEnd"/>
      <w:r w:rsidRPr="006C27D4">
        <w:rPr>
          <w:rFonts w:eastAsia="Courier New" w:cs="Times New Roman"/>
          <w:color w:val="000000"/>
          <w:szCs w:val="24"/>
          <w:lang w:eastAsia="ru-RU" w:bidi="ru-RU"/>
        </w:rPr>
        <w:t>. – начальный уровень жидкости, м (</w:t>
      </w:r>
      <w:proofErr w:type="spellStart"/>
      <w:r w:rsidRPr="006C27D4">
        <w:rPr>
          <w:rFonts w:eastAsia="Courier New" w:cs="Times New Roman"/>
          <w:color w:val="000000"/>
          <w:szCs w:val="24"/>
          <w:lang w:eastAsia="ru-RU" w:bidi="ru-RU"/>
        </w:rPr>
        <w:t>Н</w:t>
      </w:r>
      <w:r w:rsidRPr="006C27D4">
        <w:rPr>
          <w:rFonts w:eastAsia="Courier New" w:cs="Times New Roman"/>
          <w:color w:val="000000"/>
          <w:szCs w:val="24"/>
          <w:vertAlign w:val="subscript"/>
          <w:lang w:eastAsia="ru-RU" w:bidi="ru-RU"/>
        </w:rPr>
        <w:t>дин.нач</w:t>
      </w:r>
      <w:proofErr w:type="spellEnd"/>
      <w:r w:rsidRPr="006C27D4">
        <w:rPr>
          <w:rFonts w:eastAsia="Courier New" w:cs="Times New Roman"/>
          <w:color w:val="000000"/>
          <w:szCs w:val="24"/>
          <w:lang w:eastAsia="ru-RU" w:bidi="ru-RU"/>
        </w:rPr>
        <w:t>. =0);</w:t>
      </w:r>
    </w:p>
    <w:p w14:paraId="38BF426D" w14:textId="77777777" w:rsidR="006C27D4" w:rsidRPr="006C27D4" w:rsidRDefault="006C27D4" w:rsidP="006C27D4">
      <w:pPr>
        <w:widowControl w:val="0"/>
        <w:spacing w:after="0" w:line="360" w:lineRule="auto"/>
        <w:jc w:val="both"/>
        <w:rPr>
          <w:rFonts w:eastAsia="Courier New" w:cs="Times New Roman"/>
          <w:color w:val="000000"/>
          <w:szCs w:val="24"/>
          <w:lang w:eastAsia="ru-RU" w:bidi="ru-RU"/>
        </w:rPr>
      </w:pPr>
      <w:r w:rsidRPr="006C27D4">
        <w:rPr>
          <w:rFonts w:eastAsia="Courier New" w:cs="Times New Roman"/>
          <w:color w:val="000000"/>
          <w:szCs w:val="24"/>
          <w:lang w:val="en-US" w:eastAsia="ru-RU" w:bidi="ru-RU"/>
        </w:rPr>
        <w:t>d</w:t>
      </w:r>
      <w:r w:rsidRPr="006C27D4">
        <w:rPr>
          <w:rFonts w:eastAsia="Courier New" w:cs="Times New Roman"/>
          <w:color w:val="000000"/>
          <w:szCs w:val="24"/>
          <w:lang w:eastAsia="ru-RU" w:bidi="ru-RU"/>
        </w:rPr>
        <w:t xml:space="preserve"> – внутренний диаметр ЭК, м.</w:t>
      </w:r>
    </w:p>
    <w:p w14:paraId="1C642B3D" w14:textId="77777777" w:rsidR="006C27D4" w:rsidRPr="006C27D4" w:rsidRDefault="007A1C39" w:rsidP="006C27D4">
      <w:pPr>
        <w:widowControl w:val="0"/>
        <w:spacing w:after="0" w:line="360" w:lineRule="auto"/>
        <w:ind w:firstLine="709"/>
        <w:jc w:val="both"/>
        <w:rPr>
          <w:rFonts w:ascii="Courier New" w:eastAsia="Courier New" w:hAnsi="Courier New" w:cs="Courier New"/>
          <w:i/>
          <w:iCs/>
          <w:color w:val="000000"/>
          <w:szCs w:val="28"/>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V</m:t>
            </m:r>
          </m:e>
          <m:sub>
            <m:r>
              <w:rPr>
                <w:rFonts w:ascii="Cambria Math" w:eastAsia="Courier New" w:hAnsi="Cambria Math" w:cs="Times New Roman"/>
                <w:color w:val="000000"/>
                <w:szCs w:val="24"/>
                <w:lang w:eastAsia="ru-RU" w:bidi="ru-RU"/>
              </w:rPr>
              <m:t>отбр.</m:t>
            </m:r>
          </m:sub>
        </m:sSub>
        <m:r>
          <w:rPr>
            <w:rFonts w:ascii="Cambria Math" w:eastAsia="Courier New" w:hAnsi="Cambria Math" w:cs="Times New Roman"/>
            <w:color w:val="000000"/>
            <w:szCs w:val="24"/>
            <w:lang w:eastAsia="ru-RU" w:bidi="ru-RU"/>
          </w:rPr>
          <m:t>=</m:t>
        </m:r>
        <m:d>
          <m:dPr>
            <m:ctrlPr>
              <w:rPr>
                <w:rFonts w:ascii="Cambria Math" w:eastAsia="Courier New" w:hAnsi="Cambria Math" w:cs="Times New Roman"/>
                <w:i/>
                <w:color w:val="000000"/>
                <w:szCs w:val="24"/>
                <w:lang w:eastAsia="ru-RU" w:bidi="ru-RU"/>
              </w:rPr>
            </m:ctrlPr>
          </m:dPr>
          <m:e>
            <m:r>
              <w:rPr>
                <w:rFonts w:ascii="Cambria Math" w:eastAsia="Courier New" w:hAnsi="Cambria Math" w:cs="Times New Roman"/>
                <w:color w:val="000000"/>
                <w:szCs w:val="24"/>
                <w:lang w:eastAsia="ru-RU" w:bidi="ru-RU"/>
              </w:rPr>
              <m:t>721,38-0</m:t>
            </m:r>
          </m:e>
        </m:d>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3,14*</m:t>
            </m:r>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0,132</m:t>
                </m:r>
              </m:e>
              <m:sup>
                <m:r>
                  <w:rPr>
                    <w:rFonts w:ascii="Cambria Math" w:eastAsia="Courier New" w:hAnsi="Cambria Math" w:cs="Times New Roman"/>
                    <w:color w:val="000000"/>
                    <w:szCs w:val="24"/>
                    <w:lang w:eastAsia="ru-RU" w:bidi="ru-RU"/>
                  </w:rPr>
                  <m:t>2</m:t>
                </m:r>
              </m:sup>
            </m:sSup>
          </m:num>
          <m:den>
            <m:r>
              <w:rPr>
                <w:rFonts w:ascii="Cambria Math" w:eastAsia="Courier New" w:hAnsi="Cambria Math" w:cs="Times New Roman"/>
                <w:color w:val="000000"/>
                <w:szCs w:val="24"/>
                <w:lang w:eastAsia="ru-RU" w:bidi="ru-RU"/>
              </w:rPr>
              <m:t>4</m:t>
            </m:r>
          </m:den>
        </m:f>
        <m:r>
          <w:rPr>
            <w:rFonts w:ascii="Cambria Math" w:eastAsia="Courier New" w:hAnsi="Cambria Math" w:cs="Times New Roman"/>
            <w:color w:val="000000"/>
            <w:szCs w:val="24"/>
            <w:lang w:eastAsia="ru-RU" w:bidi="ru-RU"/>
          </w:rPr>
          <m:t>=9,86</m:t>
        </m:r>
      </m:oMath>
      <w:r w:rsidR="006C27D4" w:rsidRPr="006C27D4">
        <w:rPr>
          <w:rFonts w:eastAsia="Courier New" w:cs="Times New Roman"/>
          <w:color w:val="000000"/>
          <w:szCs w:val="24"/>
          <w:lang w:eastAsia="ru-RU" w:bidi="ru-RU"/>
        </w:rPr>
        <w:t xml:space="preserve"> м</w:t>
      </w:r>
      <w:r w:rsidR="006C27D4" w:rsidRPr="006C27D4">
        <w:rPr>
          <w:rFonts w:eastAsia="Courier New" w:cs="Times New Roman"/>
          <w:color w:val="000000"/>
          <w:szCs w:val="24"/>
          <w:vertAlign w:val="superscript"/>
          <w:lang w:eastAsia="ru-RU" w:bidi="ru-RU"/>
        </w:rPr>
        <w:t>3</w:t>
      </w:r>
    </w:p>
    <w:p w14:paraId="49DB7C41" w14:textId="77777777" w:rsidR="006C27D4" w:rsidRPr="006C27D4" w:rsidRDefault="006C27D4" w:rsidP="006C27D4">
      <w:pPr>
        <w:widowControl w:val="0"/>
        <w:spacing w:after="220" w:line="360" w:lineRule="auto"/>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Далее определяют объем погруженного геофизического кабеля:</w:t>
      </w:r>
    </w:p>
    <w:p w14:paraId="043AB331" w14:textId="77777777" w:rsidR="006C27D4" w:rsidRPr="006C27D4" w:rsidRDefault="007A1C39" w:rsidP="006C27D4">
      <w:pPr>
        <w:widowControl w:val="0"/>
        <w:spacing w:after="0" w:line="360" w:lineRule="auto"/>
        <w:ind w:firstLine="709"/>
        <w:jc w:val="both"/>
        <w:rPr>
          <w:rFonts w:eastAsia="Courier New" w:cs="Times New Roman"/>
          <w:color w:val="000000"/>
          <w:szCs w:val="24"/>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V</m:t>
            </m:r>
          </m:e>
          <m:sub>
            <m:r>
              <w:rPr>
                <w:rFonts w:ascii="Cambria Math" w:eastAsia="Courier New" w:hAnsi="Cambria Math" w:cs="Times New Roman"/>
                <w:color w:val="000000"/>
                <w:szCs w:val="24"/>
                <w:lang w:eastAsia="ru-RU" w:bidi="ru-RU"/>
              </w:rPr>
              <m:t>кабель.</m:t>
            </m:r>
          </m:sub>
        </m:sSub>
        <m:r>
          <w:rPr>
            <w:rFonts w:ascii="Cambria Math" w:eastAsia="Courier New" w:hAnsi="Cambria Math" w:cs="Times New Roman"/>
            <w:color w:val="000000"/>
            <w:szCs w:val="24"/>
            <w:lang w:eastAsia="ru-RU" w:bidi="ru-RU"/>
          </w:rPr>
          <m:t>=</m:t>
        </m:r>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val="en-US" w:eastAsia="ru-RU" w:bidi="ru-RU"/>
              </w:rPr>
              <m:t>H</m:t>
            </m:r>
          </m:e>
          <m:sub>
            <m:r>
              <w:rPr>
                <w:rFonts w:ascii="Cambria Math" w:eastAsia="Courier New" w:hAnsi="Cambria Math" w:cs="Times New Roman"/>
                <w:color w:val="000000"/>
                <w:szCs w:val="24"/>
                <w:lang w:eastAsia="ru-RU" w:bidi="ru-RU"/>
              </w:rPr>
              <m:t>погр.</m:t>
            </m:r>
          </m:sub>
        </m:sSub>
        <m:r>
          <w:rPr>
            <w:rFonts w:ascii="Cambria Math" w:eastAsia="Courier New" w:hAnsi="Cambria Math" w:cs="Times New Roman"/>
            <w:color w:val="000000"/>
            <w:szCs w:val="24"/>
            <w:lang w:eastAsia="ru-RU" w:bidi="ru-RU"/>
          </w:rPr>
          <m:t>*</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π*</m:t>
            </m:r>
            <m:sSubSup>
              <m:sSubSupPr>
                <m:ctrlPr>
                  <w:rPr>
                    <w:rFonts w:ascii="Cambria Math" w:eastAsia="Courier New" w:hAnsi="Cambria Math" w:cs="Times New Roman"/>
                    <w:i/>
                    <w:color w:val="000000"/>
                    <w:szCs w:val="24"/>
                    <w:lang w:eastAsia="ru-RU" w:bidi="ru-RU"/>
                  </w:rPr>
                </m:ctrlPr>
              </m:sSubSupPr>
              <m:e>
                <m:r>
                  <w:rPr>
                    <w:rFonts w:ascii="Cambria Math" w:eastAsia="Courier New" w:hAnsi="Cambria Math" w:cs="Times New Roman"/>
                    <w:color w:val="000000"/>
                    <w:szCs w:val="24"/>
                    <w:lang w:val="en-US" w:eastAsia="ru-RU" w:bidi="ru-RU"/>
                  </w:rPr>
                  <m:t>d</m:t>
                </m:r>
              </m:e>
              <m:sub>
                <m:r>
                  <w:rPr>
                    <w:rFonts w:ascii="Cambria Math" w:eastAsia="Courier New" w:hAnsi="Cambria Math" w:cs="Times New Roman"/>
                    <w:color w:val="000000"/>
                    <w:szCs w:val="24"/>
                    <w:lang w:eastAsia="ru-RU" w:bidi="ru-RU"/>
                  </w:rPr>
                  <m:t>кабель.</m:t>
                </m:r>
              </m:sub>
              <m:sup>
                <m:r>
                  <w:rPr>
                    <w:rFonts w:ascii="Cambria Math" w:eastAsia="Courier New" w:hAnsi="Cambria Math" w:cs="Times New Roman"/>
                    <w:color w:val="000000"/>
                    <w:szCs w:val="24"/>
                    <w:lang w:eastAsia="ru-RU" w:bidi="ru-RU"/>
                  </w:rPr>
                  <m:t>2</m:t>
                </m:r>
              </m:sup>
            </m:sSubSup>
          </m:num>
          <m:den>
            <m:r>
              <w:rPr>
                <w:rFonts w:ascii="Cambria Math" w:eastAsia="Courier New" w:hAnsi="Cambria Math" w:cs="Times New Roman"/>
                <w:color w:val="000000"/>
                <w:szCs w:val="24"/>
                <w:lang w:eastAsia="ru-RU" w:bidi="ru-RU"/>
              </w:rPr>
              <m:t>4</m:t>
            </m:r>
          </m:den>
        </m:f>
      </m:oMath>
      <w:r w:rsidR="006C27D4" w:rsidRPr="006C27D4">
        <w:rPr>
          <w:rFonts w:eastAsia="Courier New" w:cs="Times New Roman"/>
          <w:color w:val="000000"/>
          <w:szCs w:val="24"/>
          <w:lang w:eastAsia="ru-RU" w:bidi="ru-RU"/>
        </w:rPr>
        <w:t xml:space="preserve">, </w:t>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r>
      <w:r w:rsidR="006C27D4" w:rsidRPr="006C27D4">
        <w:rPr>
          <w:rFonts w:eastAsia="Courier New" w:cs="Times New Roman"/>
          <w:color w:val="000000"/>
          <w:szCs w:val="24"/>
          <w:lang w:eastAsia="ru-RU" w:bidi="ru-RU"/>
        </w:rPr>
        <w:tab/>
        <w:t>(3.1.22)</w:t>
      </w:r>
    </w:p>
    <w:p w14:paraId="5AF90FA7" w14:textId="77777777" w:rsidR="006C27D4" w:rsidRPr="006C27D4" w:rsidRDefault="006C27D4" w:rsidP="006C27D4">
      <w:pPr>
        <w:widowControl w:val="0"/>
        <w:spacing w:after="0" w:line="360" w:lineRule="auto"/>
        <w:jc w:val="both"/>
        <w:rPr>
          <w:rFonts w:eastAsia="Courier New" w:cs="Times New Roman"/>
          <w:color w:val="000000"/>
          <w:szCs w:val="24"/>
          <w:lang w:eastAsia="ru-RU" w:bidi="ru-RU"/>
        </w:rPr>
      </w:pPr>
      <w:r w:rsidRPr="006C27D4">
        <w:rPr>
          <w:rFonts w:eastAsia="Courier New" w:cs="Times New Roman"/>
          <w:color w:val="000000"/>
          <w:szCs w:val="24"/>
          <w:lang w:eastAsia="ru-RU" w:bidi="ru-RU"/>
        </w:rPr>
        <w:t>где:</w:t>
      </w:r>
    </w:p>
    <w:p w14:paraId="1FDA63FE" w14:textId="77777777" w:rsidR="006C27D4" w:rsidRPr="006C27D4" w:rsidRDefault="006C27D4" w:rsidP="006C27D4">
      <w:pPr>
        <w:widowControl w:val="0"/>
        <w:spacing w:after="0" w:line="360" w:lineRule="auto"/>
        <w:jc w:val="both"/>
        <w:rPr>
          <w:rFonts w:eastAsia="Courier New" w:cs="Times New Roman"/>
          <w:color w:val="000000"/>
          <w:szCs w:val="24"/>
          <w:lang w:eastAsia="ru-RU" w:bidi="ru-RU"/>
        </w:rPr>
      </w:pPr>
      <w:proofErr w:type="spellStart"/>
      <w:r w:rsidRPr="006C27D4">
        <w:rPr>
          <w:rFonts w:eastAsia="Courier New" w:cs="Times New Roman"/>
          <w:color w:val="000000"/>
          <w:szCs w:val="24"/>
          <w:lang w:eastAsia="ru-RU" w:bidi="ru-RU"/>
        </w:rPr>
        <w:t>Н</w:t>
      </w:r>
      <w:r w:rsidRPr="006C27D4">
        <w:rPr>
          <w:rFonts w:eastAsia="Courier New" w:cs="Times New Roman"/>
          <w:color w:val="000000"/>
          <w:szCs w:val="24"/>
          <w:vertAlign w:val="subscript"/>
          <w:lang w:eastAsia="ru-RU" w:bidi="ru-RU"/>
        </w:rPr>
        <w:t>погр</w:t>
      </w:r>
      <w:proofErr w:type="spellEnd"/>
      <w:r w:rsidRPr="006C27D4">
        <w:rPr>
          <w:rFonts w:eastAsia="Courier New" w:cs="Times New Roman"/>
          <w:color w:val="000000"/>
          <w:szCs w:val="24"/>
          <w:lang w:eastAsia="ru-RU" w:bidi="ru-RU"/>
        </w:rPr>
        <w:t xml:space="preserve"> – глубина погружения </w:t>
      </w:r>
      <w:proofErr w:type="spellStart"/>
      <w:r w:rsidRPr="006C27D4">
        <w:rPr>
          <w:rFonts w:eastAsia="Courier New" w:cs="Times New Roman"/>
          <w:color w:val="000000"/>
          <w:szCs w:val="24"/>
          <w:lang w:eastAsia="ru-RU" w:bidi="ru-RU"/>
        </w:rPr>
        <w:t>сваба</w:t>
      </w:r>
      <w:proofErr w:type="spellEnd"/>
      <w:r w:rsidRPr="006C27D4">
        <w:rPr>
          <w:rFonts w:eastAsia="Courier New" w:cs="Times New Roman"/>
          <w:color w:val="000000"/>
          <w:szCs w:val="24"/>
          <w:lang w:eastAsia="ru-RU" w:bidi="ru-RU"/>
        </w:rPr>
        <w:t>, м (</w:t>
      </w:r>
      <w:proofErr w:type="spellStart"/>
      <w:r w:rsidRPr="006C27D4">
        <w:rPr>
          <w:rFonts w:eastAsia="Courier New" w:cs="Times New Roman"/>
          <w:color w:val="000000"/>
          <w:szCs w:val="24"/>
          <w:lang w:eastAsia="ru-RU" w:bidi="ru-RU"/>
        </w:rPr>
        <w:t>Н</w:t>
      </w:r>
      <w:r w:rsidRPr="006C27D4">
        <w:rPr>
          <w:rFonts w:eastAsia="Courier New" w:cs="Times New Roman"/>
          <w:color w:val="000000"/>
          <w:szCs w:val="24"/>
          <w:vertAlign w:val="subscript"/>
          <w:lang w:eastAsia="ru-RU" w:bidi="ru-RU"/>
        </w:rPr>
        <w:t>погр</w:t>
      </w:r>
      <w:proofErr w:type="spellEnd"/>
      <w:r w:rsidRPr="006C27D4">
        <w:rPr>
          <w:rFonts w:eastAsia="Courier New" w:cs="Times New Roman"/>
          <w:color w:val="000000"/>
          <w:szCs w:val="24"/>
          <w:vertAlign w:val="subscript"/>
          <w:lang w:eastAsia="ru-RU" w:bidi="ru-RU"/>
        </w:rPr>
        <w:t xml:space="preserve"> </w:t>
      </w:r>
      <w:r w:rsidRPr="006C27D4">
        <w:rPr>
          <w:rFonts w:eastAsia="Courier New" w:cs="Times New Roman"/>
          <w:color w:val="000000"/>
          <w:szCs w:val="24"/>
          <w:lang w:eastAsia="ru-RU" w:bidi="ru-RU"/>
        </w:rPr>
        <w:t>=100-300 м)</w:t>
      </w:r>
    </w:p>
    <w:p w14:paraId="183AD773" w14:textId="77777777" w:rsidR="006C27D4" w:rsidRPr="006C27D4" w:rsidRDefault="006C27D4" w:rsidP="006C27D4">
      <w:pPr>
        <w:widowControl w:val="0"/>
        <w:spacing w:after="0" w:line="360" w:lineRule="auto"/>
        <w:jc w:val="both"/>
        <w:rPr>
          <w:rFonts w:eastAsia="Courier New" w:cs="Times New Roman"/>
          <w:color w:val="000000"/>
          <w:szCs w:val="24"/>
          <w:lang w:eastAsia="ru-RU" w:bidi="ru-RU"/>
        </w:rPr>
      </w:pPr>
      <w:r w:rsidRPr="006C27D4">
        <w:rPr>
          <w:rFonts w:eastAsia="Courier New" w:cs="Times New Roman"/>
          <w:color w:val="000000"/>
          <w:szCs w:val="24"/>
          <w:lang w:val="en-US" w:eastAsia="ru-RU" w:bidi="ru-RU"/>
        </w:rPr>
        <w:t>d</w:t>
      </w:r>
      <w:r w:rsidRPr="006C27D4">
        <w:rPr>
          <w:rFonts w:eastAsia="Courier New" w:cs="Times New Roman"/>
          <w:color w:val="000000"/>
          <w:szCs w:val="24"/>
          <w:vertAlign w:val="subscript"/>
          <w:lang w:eastAsia="ru-RU" w:bidi="ru-RU"/>
        </w:rPr>
        <w:t>кабель</w:t>
      </w:r>
      <w:r w:rsidRPr="006C27D4">
        <w:rPr>
          <w:rFonts w:eastAsia="Courier New" w:cs="Times New Roman"/>
          <w:color w:val="000000"/>
          <w:szCs w:val="24"/>
          <w:lang w:eastAsia="ru-RU" w:bidi="ru-RU"/>
        </w:rPr>
        <w:t xml:space="preserve"> – диаметр кабеля, м (</w:t>
      </w:r>
      <w:r w:rsidRPr="006C27D4">
        <w:rPr>
          <w:rFonts w:eastAsia="Courier New" w:cs="Times New Roman"/>
          <w:color w:val="000000"/>
          <w:szCs w:val="24"/>
          <w:lang w:val="en-US" w:eastAsia="ru-RU" w:bidi="ru-RU"/>
        </w:rPr>
        <w:t>d</w:t>
      </w:r>
      <w:r w:rsidRPr="006C27D4">
        <w:rPr>
          <w:rFonts w:eastAsia="Courier New" w:cs="Times New Roman"/>
          <w:color w:val="000000"/>
          <w:szCs w:val="24"/>
          <w:vertAlign w:val="subscript"/>
          <w:lang w:eastAsia="ru-RU" w:bidi="ru-RU"/>
        </w:rPr>
        <w:t xml:space="preserve">кабель </w:t>
      </w:r>
      <w:r w:rsidRPr="006C27D4">
        <w:rPr>
          <w:rFonts w:eastAsia="Courier New" w:cs="Times New Roman"/>
          <w:color w:val="000000"/>
          <w:szCs w:val="24"/>
          <w:lang w:eastAsia="ru-RU" w:bidi="ru-RU"/>
        </w:rPr>
        <w:t>= 0,0125 м).</w:t>
      </w:r>
    </w:p>
    <w:p w14:paraId="246817E4" w14:textId="77777777" w:rsidR="006C27D4" w:rsidRPr="006C27D4" w:rsidRDefault="007A1C39" w:rsidP="006C27D4">
      <w:pPr>
        <w:widowControl w:val="0"/>
        <w:spacing w:after="0" w:line="360" w:lineRule="auto"/>
        <w:ind w:firstLine="709"/>
        <w:jc w:val="both"/>
        <w:rPr>
          <w:rFonts w:eastAsia="Courier New" w:cs="Times New Roman"/>
          <w:color w:val="000000"/>
          <w:szCs w:val="24"/>
          <w:vertAlign w:val="superscript"/>
          <w:lang w:eastAsia="ru-RU" w:bidi="ru-RU"/>
        </w:rPr>
      </w:pPr>
      <m:oMath>
        <m:sSub>
          <m:sSubPr>
            <m:ctrlPr>
              <w:rPr>
                <w:rFonts w:ascii="Cambria Math" w:eastAsia="Courier New" w:hAnsi="Cambria Math" w:cs="Times New Roman"/>
                <w:i/>
                <w:color w:val="000000"/>
                <w:szCs w:val="24"/>
                <w:lang w:eastAsia="ru-RU" w:bidi="ru-RU"/>
              </w:rPr>
            </m:ctrlPr>
          </m:sSubPr>
          <m:e>
            <m:r>
              <w:rPr>
                <w:rFonts w:ascii="Cambria Math" w:eastAsia="Courier New" w:hAnsi="Cambria Math" w:cs="Times New Roman"/>
                <w:color w:val="000000"/>
                <w:szCs w:val="24"/>
                <w:lang w:eastAsia="ru-RU" w:bidi="ru-RU"/>
              </w:rPr>
              <m:t>V</m:t>
            </m:r>
          </m:e>
          <m:sub>
            <m:r>
              <w:rPr>
                <w:rFonts w:ascii="Cambria Math" w:eastAsia="Courier New" w:hAnsi="Cambria Math" w:cs="Times New Roman"/>
                <w:color w:val="000000"/>
                <w:szCs w:val="24"/>
                <w:lang w:eastAsia="ru-RU" w:bidi="ru-RU"/>
              </w:rPr>
              <m:t>кабель.</m:t>
            </m:r>
          </m:sub>
        </m:sSub>
        <m:r>
          <w:rPr>
            <w:rFonts w:ascii="Cambria Math" w:eastAsia="Courier New" w:hAnsi="Cambria Math" w:cs="Times New Roman"/>
            <w:color w:val="000000"/>
            <w:szCs w:val="24"/>
            <w:lang w:eastAsia="ru-RU" w:bidi="ru-RU"/>
          </w:rPr>
          <m:t>=300*</m:t>
        </m:r>
        <m:f>
          <m:fPr>
            <m:ctrlPr>
              <w:rPr>
                <w:rFonts w:ascii="Cambria Math" w:eastAsia="Courier New" w:hAnsi="Cambria Math" w:cs="Times New Roman"/>
                <w:i/>
                <w:color w:val="000000"/>
                <w:szCs w:val="24"/>
                <w:lang w:eastAsia="ru-RU" w:bidi="ru-RU"/>
              </w:rPr>
            </m:ctrlPr>
          </m:fPr>
          <m:num>
            <m:r>
              <w:rPr>
                <w:rFonts w:ascii="Cambria Math" w:eastAsia="Courier New" w:hAnsi="Cambria Math" w:cs="Times New Roman"/>
                <w:color w:val="000000"/>
                <w:szCs w:val="24"/>
                <w:lang w:eastAsia="ru-RU" w:bidi="ru-RU"/>
              </w:rPr>
              <m:t>3,14*</m:t>
            </m:r>
            <m:sSup>
              <m:sSupPr>
                <m:ctrlPr>
                  <w:rPr>
                    <w:rFonts w:ascii="Cambria Math" w:eastAsia="Courier New" w:hAnsi="Cambria Math" w:cs="Times New Roman"/>
                    <w:i/>
                    <w:color w:val="000000"/>
                    <w:szCs w:val="24"/>
                    <w:lang w:eastAsia="ru-RU" w:bidi="ru-RU"/>
                  </w:rPr>
                </m:ctrlPr>
              </m:sSupPr>
              <m:e>
                <m:r>
                  <w:rPr>
                    <w:rFonts w:ascii="Cambria Math" w:eastAsia="Courier New" w:hAnsi="Cambria Math" w:cs="Times New Roman"/>
                    <w:color w:val="000000"/>
                    <w:szCs w:val="24"/>
                    <w:lang w:eastAsia="ru-RU" w:bidi="ru-RU"/>
                  </w:rPr>
                  <m:t>0,0125</m:t>
                </m:r>
              </m:e>
              <m:sup>
                <m:r>
                  <w:rPr>
                    <w:rFonts w:ascii="Cambria Math" w:eastAsia="Courier New" w:hAnsi="Cambria Math" w:cs="Times New Roman"/>
                    <w:color w:val="000000"/>
                    <w:szCs w:val="24"/>
                    <w:lang w:eastAsia="ru-RU" w:bidi="ru-RU"/>
                  </w:rPr>
                  <m:t>2</m:t>
                </m:r>
              </m:sup>
            </m:sSup>
          </m:num>
          <m:den>
            <m:r>
              <w:rPr>
                <w:rFonts w:ascii="Cambria Math" w:eastAsia="Courier New" w:hAnsi="Cambria Math" w:cs="Times New Roman"/>
                <w:color w:val="000000"/>
                <w:szCs w:val="24"/>
                <w:lang w:eastAsia="ru-RU" w:bidi="ru-RU"/>
              </w:rPr>
              <m:t>4</m:t>
            </m:r>
          </m:den>
        </m:f>
        <m:r>
          <w:rPr>
            <w:rFonts w:ascii="Cambria Math" w:eastAsia="Courier New" w:hAnsi="Cambria Math" w:cs="Times New Roman"/>
            <w:color w:val="000000"/>
            <w:szCs w:val="24"/>
            <w:lang w:eastAsia="ru-RU" w:bidi="ru-RU"/>
          </w:rPr>
          <m:t>=0,037</m:t>
        </m:r>
      </m:oMath>
      <w:r w:rsidR="006C27D4" w:rsidRPr="006C27D4">
        <w:rPr>
          <w:rFonts w:eastAsia="Courier New" w:cs="Times New Roman"/>
          <w:color w:val="000000"/>
          <w:szCs w:val="24"/>
          <w:lang w:eastAsia="ru-RU" w:bidi="ru-RU"/>
        </w:rPr>
        <w:t xml:space="preserve"> м</w:t>
      </w:r>
      <w:r w:rsidR="006C27D4" w:rsidRPr="006C27D4">
        <w:rPr>
          <w:rFonts w:eastAsia="Courier New" w:cs="Times New Roman"/>
          <w:color w:val="000000"/>
          <w:szCs w:val="24"/>
          <w:vertAlign w:val="superscript"/>
          <w:lang w:eastAsia="ru-RU" w:bidi="ru-RU"/>
        </w:rPr>
        <w:t>3</w:t>
      </w:r>
    </w:p>
    <w:p w14:paraId="486959BF" w14:textId="77777777" w:rsidR="006C27D4" w:rsidRPr="006C27D4" w:rsidRDefault="006C27D4" w:rsidP="006C27D4">
      <w:pPr>
        <w:widowControl w:val="0"/>
        <w:spacing w:after="0" w:line="360" w:lineRule="auto"/>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 xml:space="preserve">Затем определяют объем жидкости над </w:t>
      </w:r>
      <w:proofErr w:type="spellStart"/>
      <w:r w:rsidRPr="006C27D4">
        <w:rPr>
          <w:rFonts w:eastAsia="Times New Roman" w:cs="Times New Roman"/>
          <w:color w:val="000000"/>
          <w:szCs w:val="28"/>
          <w:lang w:eastAsia="ru-RU" w:bidi="ru-RU"/>
        </w:rPr>
        <w:t>свабом</w:t>
      </w:r>
      <w:proofErr w:type="spellEnd"/>
      <w:r w:rsidRPr="006C27D4">
        <w:rPr>
          <w:rFonts w:eastAsia="Times New Roman" w:cs="Times New Roman"/>
          <w:color w:val="000000"/>
          <w:szCs w:val="28"/>
          <w:lang w:eastAsia="ru-RU" w:bidi="ru-RU"/>
        </w:rPr>
        <w:t xml:space="preserve"> по формуле:</w:t>
      </w:r>
    </w:p>
    <w:p w14:paraId="0CA4DF03" w14:textId="77777777" w:rsidR="006C27D4" w:rsidRPr="006C27D4" w:rsidRDefault="007A1C39" w:rsidP="006C27D4">
      <w:pPr>
        <w:widowControl w:val="0"/>
        <w:spacing w:after="0" w:line="360" w:lineRule="auto"/>
        <w:jc w:val="both"/>
        <w:rPr>
          <w:rFonts w:eastAsia="Times New Roman" w:cs="Times New Roman"/>
          <w:color w:val="000000"/>
          <w:szCs w:val="28"/>
          <w:lang w:eastAsia="ru-RU" w:bidi="ru-RU"/>
        </w:rPr>
      </w:pPr>
      <m:oMath>
        <m:sSub>
          <m:sSubPr>
            <m:ctrlPr>
              <w:rPr>
                <w:rFonts w:ascii="Cambria Math" w:eastAsia="Times New Roman" w:hAnsi="Cambria Math" w:cs="Times New Roman"/>
                <w:i/>
                <w:color w:val="000000"/>
                <w:szCs w:val="28"/>
                <w:lang w:eastAsia="ru-RU" w:bidi="ru-RU"/>
              </w:rPr>
            </m:ctrlPr>
          </m:sSubPr>
          <m:e>
            <m:r>
              <w:rPr>
                <w:rFonts w:ascii="Cambria Math" w:eastAsia="Times New Roman" w:hAnsi="Cambria Math" w:cs="Times New Roman"/>
                <w:color w:val="000000"/>
                <w:szCs w:val="28"/>
                <w:lang w:eastAsia="ru-RU" w:bidi="ru-RU"/>
              </w:rPr>
              <m:t>V</m:t>
            </m:r>
          </m:e>
          <m:sub>
            <m:r>
              <w:rPr>
                <w:rFonts w:ascii="Cambria Math" w:eastAsia="Times New Roman" w:hAnsi="Cambria Math" w:cs="Times New Roman"/>
                <w:color w:val="000000"/>
                <w:szCs w:val="28"/>
                <w:lang w:eastAsia="ru-RU" w:bidi="ru-RU"/>
              </w:rPr>
              <m:t>НКТ</m:t>
            </m:r>
          </m:sub>
        </m:sSub>
        <m:r>
          <w:rPr>
            <w:rFonts w:ascii="Cambria Math" w:eastAsia="Times New Roman" w:hAnsi="Cambria Math" w:cs="Times New Roman"/>
            <w:color w:val="000000"/>
            <w:szCs w:val="28"/>
            <w:lang w:eastAsia="ru-RU" w:bidi="ru-RU"/>
          </w:rPr>
          <m:t>=</m:t>
        </m:r>
        <m:sSub>
          <m:sSubPr>
            <m:ctrlPr>
              <w:rPr>
                <w:rFonts w:ascii="Cambria Math" w:eastAsia="Times New Roman" w:hAnsi="Cambria Math" w:cs="Times New Roman"/>
                <w:i/>
                <w:color w:val="000000"/>
                <w:szCs w:val="28"/>
                <w:lang w:eastAsia="ru-RU" w:bidi="ru-RU"/>
              </w:rPr>
            </m:ctrlPr>
          </m:sSubPr>
          <m:e>
            <m:r>
              <w:rPr>
                <w:rFonts w:ascii="Cambria Math" w:eastAsia="Times New Roman" w:hAnsi="Cambria Math" w:cs="Times New Roman"/>
                <w:color w:val="000000"/>
                <w:szCs w:val="28"/>
                <w:lang w:val="en-US" w:eastAsia="ru-RU" w:bidi="ru-RU"/>
              </w:rPr>
              <m:t>H</m:t>
            </m:r>
          </m:e>
          <m:sub>
            <m:r>
              <w:rPr>
                <w:rFonts w:ascii="Cambria Math" w:eastAsia="Times New Roman" w:hAnsi="Cambria Math" w:cs="Times New Roman"/>
                <w:color w:val="000000"/>
                <w:szCs w:val="28"/>
                <w:lang w:eastAsia="ru-RU" w:bidi="ru-RU"/>
              </w:rPr>
              <m:t>погр</m:t>
            </m:r>
          </m:sub>
        </m:sSub>
        <m:r>
          <w:rPr>
            <w:rFonts w:ascii="Cambria Math" w:eastAsia="Times New Roman" w:hAnsi="Cambria Math" w:cs="Times New Roman"/>
            <w:color w:val="000000"/>
            <w:szCs w:val="28"/>
            <w:lang w:eastAsia="ru-RU" w:bidi="ru-RU"/>
          </w:rPr>
          <m:t>*</m:t>
        </m:r>
        <m:f>
          <m:fPr>
            <m:ctrlPr>
              <w:rPr>
                <w:rFonts w:ascii="Cambria Math" w:eastAsia="Times New Roman" w:hAnsi="Cambria Math" w:cs="Times New Roman"/>
                <w:i/>
                <w:color w:val="000000"/>
                <w:szCs w:val="28"/>
                <w:lang w:eastAsia="ru-RU" w:bidi="ru-RU"/>
              </w:rPr>
            </m:ctrlPr>
          </m:fPr>
          <m:num>
            <m:r>
              <w:rPr>
                <w:rFonts w:ascii="Cambria Math" w:eastAsia="Times New Roman" w:hAnsi="Cambria Math" w:cs="Times New Roman"/>
                <w:color w:val="000000"/>
                <w:szCs w:val="28"/>
                <w:lang w:eastAsia="ru-RU" w:bidi="ru-RU"/>
              </w:rPr>
              <m:t>π*</m:t>
            </m:r>
            <m:sSubSup>
              <m:sSubSupPr>
                <m:ctrlPr>
                  <w:rPr>
                    <w:rFonts w:ascii="Cambria Math" w:eastAsia="Times New Roman" w:hAnsi="Cambria Math" w:cs="Times New Roman"/>
                    <w:i/>
                    <w:color w:val="000000"/>
                    <w:szCs w:val="28"/>
                    <w:lang w:eastAsia="ru-RU" w:bidi="ru-RU"/>
                  </w:rPr>
                </m:ctrlPr>
              </m:sSubSupPr>
              <m:e>
                <m:r>
                  <w:rPr>
                    <w:rFonts w:ascii="Cambria Math" w:eastAsia="Times New Roman" w:hAnsi="Cambria Math" w:cs="Times New Roman"/>
                    <w:color w:val="000000"/>
                    <w:szCs w:val="28"/>
                    <w:lang w:eastAsia="ru-RU" w:bidi="ru-RU"/>
                  </w:rPr>
                  <m:t>d</m:t>
                </m:r>
              </m:e>
              <m:sub>
                <m:r>
                  <w:rPr>
                    <w:rFonts w:ascii="Cambria Math" w:eastAsia="Times New Roman" w:hAnsi="Cambria Math" w:cs="Times New Roman"/>
                    <w:color w:val="000000"/>
                    <w:szCs w:val="28"/>
                    <w:lang w:eastAsia="ru-RU" w:bidi="ru-RU"/>
                  </w:rPr>
                  <m:t>НКТ</m:t>
                </m:r>
              </m:sub>
              <m:sup>
                <m:r>
                  <w:rPr>
                    <w:rFonts w:ascii="Cambria Math" w:eastAsia="Times New Roman" w:hAnsi="Cambria Math" w:cs="Times New Roman"/>
                    <w:color w:val="000000"/>
                    <w:szCs w:val="28"/>
                    <w:lang w:eastAsia="ru-RU" w:bidi="ru-RU"/>
                  </w:rPr>
                  <m:t>2</m:t>
                </m:r>
              </m:sup>
            </m:sSubSup>
          </m:num>
          <m:den>
            <m:r>
              <w:rPr>
                <w:rFonts w:ascii="Cambria Math" w:eastAsia="Times New Roman" w:hAnsi="Cambria Math" w:cs="Times New Roman"/>
                <w:color w:val="000000"/>
                <w:szCs w:val="28"/>
                <w:lang w:eastAsia="ru-RU" w:bidi="ru-RU"/>
              </w:rPr>
              <m:t>4</m:t>
            </m:r>
          </m:den>
        </m:f>
        <m:r>
          <w:rPr>
            <w:rFonts w:ascii="Cambria Math" w:eastAsia="Times New Roman" w:hAnsi="Cambria Math" w:cs="Times New Roman"/>
            <w:color w:val="000000"/>
            <w:szCs w:val="28"/>
            <w:lang w:eastAsia="ru-RU" w:bidi="ru-RU"/>
          </w:rPr>
          <m:t>-</m:t>
        </m:r>
        <m:sSub>
          <m:sSubPr>
            <m:ctrlPr>
              <w:rPr>
                <w:rFonts w:ascii="Cambria Math" w:eastAsia="Times New Roman" w:hAnsi="Cambria Math" w:cs="Times New Roman"/>
                <w:i/>
                <w:color w:val="000000"/>
                <w:szCs w:val="28"/>
                <w:lang w:eastAsia="ru-RU" w:bidi="ru-RU"/>
              </w:rPr>
            </m:ctrlPr>
          </m:sSubPr>
          <m:e>
            <m:r>
              <w:rPr>
                <w:rFonts w:ascii="Cambria Math" w:eastAsia="Times New Roman" w:hAnsi="Cambria Math" w:cs="Times New Roman"/>
                <w:color w:val="000000"/>
                <w:szCs w:val="28"/>
                <w:lang w:val="en-US" w:eastAsia="ru-RU" w:bidi="ru-RU"/>
              </w:rPr>
              <m:t>V</m:t>
            </m:r>
          </m:e>
          <m:sub>
            <m:r>
              <w:rPr>
                <w:rFonts w:ascii="Cambria Math" w:eastAsia="Times New Roman" w:hAnsi="Cambria Math" w:cs="Times New Roman"/>
                <w:color w:val="000000"/>
                <w:szCs w:val="28"/>
                <w:lang w:eastAsia="ru-RU" w:bidi="ru-RU"/>
              </w:rPr>
              <m:t>каб</m:t>
            </m:r>
          </m:sub>
        </m:sSub>
      </m:oMath>
      <w:r w:rsidR="006C27D4" w:rsidRPr="006C27D4">
        <w:rPr>
          <w:rFonts w:eastAsia="Times New Roman" w:cs="Times New Roman"/>
          <w:i/>
          <w:color w:val="000000"/>
          <w:szCs w:val="28"/>
          <w:lang w:eastAsia="ru-RU" w:bidi="ru-RU"/>
        </w:rPr>
        <w:t xml:space="preserve"> </w:t>
      </w:r>
      <w:r w:rsidR="006C27D4" w:rsidRPr="006C27D4">
        <w:rPr>
          <w:rFonts w:eastAsia="Times New Roman" w:cs="Times New Roman"/>
          <w:i/>
          <w:color w:val="000000"/>
          <w:szCs w:val="28"/>
          <w:lang w:eastAsia="ru-RU" w:bidi="ru-RU"/>
        </w:rPr>
        <w:tab/>
      </w:r>
      <w:r w:rsidR="006C27D4" w:rsidRPr="006C27D4">
        <w:rPr>
          <w:rFonts w:eastAsia="Times New Roman" w:cs="Times New Roman"/>
          <w:i/>
          <w:color w:val="000000"/>
          <w:szCs w:val="28"/>
          <w:lang w:eastAsia="ru-RU" w:bidi="ru-RU"/>
        </w:rPr>
        <w:tab/>
      </w:r>
      <w:r w:rsidR="006C27D4" w:rsidRPr="006C27D4">
        <w:rPr>
          <w:rFonts w:eastAsia="Times New Roman" w:cs="Times New Roman"/>
          <w:i/>
          <w:color w:val="000000"/>
          <w:szCs w:val="28"/>
          <w:lang w:eastAsia="ru-RU" w:bidi="ru-RU"/>
        </w:rPr>
        <w:tab/>
      </w:r>
      <w:r w:rsidR="006C27D4" w:rsidRPr="006C27D4">
        <w:rPr>
          <w:rFonts w:eastAsia="Times New Roman" w:cs="Times New Roman"/>
          <w:i/>
          <w:color w:val="000000"/>
          <w:szCs w:val="28"/>
          <w:lang w:eastAsia="ru-RU" w:bidi="ru-RU"/>
        </w:rPr>
        <w:tab/>
      </w:r>
      <w:r w:rsidR="006C27D4" w:rsidRPr="006C27D4">
        <w:rPr>
          <w:rFonts w:eastAsia="Times New Roman" w:cs="Times New Roman"/>
          <w:i/>
          <w:color w:val="000000"/>
          <w:szCs w:val="28"/>
          <w:lang w:eastAsia="ru-RU" w:bidi="ru-RU"/>
        </w:rPr>
        <w:tab/>
      </w:r>
      <w:r w:rsidR="006C27D4" w:rsidRPr="006C27D4">
        <w:rPr>
          <w:rFonts w:eastAsia="Times New Roman" w:cs="Times New Roman"/>
          <w:i/>
          <w:color w:val="000000"/>
          <w:szCs w:val="28"/>
          <w:lang w:eastAsia="ru-RU" w:bidi="ru-RU"/>
        </w:rPr>
        <w:tab/>
      </w:r>
      <w:r w:rsidR="006C27D4" w:rsidRPr="006C27D4">
        <w:rPr>
          <w:rFonts w:eastAsia="Times New Roman" w:cs="Times New Roman"/>
          <w:i/>
          <w:color w:val="000000"/>
          <w:szCs w:val="28"/>
          <w:lang w:eastAsia="ru-RU" w:bidi="ru-RU"/>
        </w:rPr>
        <w:tab/>
      </w:r>
      <w:r w:rsidR="006C27D4" w:rsidRPr="006C27D4">
        <w:rPr>
          <w:rFonts w:eastAsia="Times New Roman" w:cs="Times New Roman"/>
          <w:i/>
          <w:color w:val="000000"/>
          <w:szCs w:val="28"/>
          <w:lang w:eastAsia="ru-RU" w:bidi="ru-RU"/>
        </w:rPr>
        <w:tab/>
      </w:r>
      <w:r w:rsidR="006C27D4" w:rsidRPr="006C27D4">
        <w:rPr>
          <w:rFonts w:eastAsia="Times New Roman" w:cs="Times New Roman"/>
          <w:color w:val="000000"/>
          <w:szCs w:val="28"/>
          <w:lang w:eastAsia="ru-RU" w:bidi="ru-RU"/>
        </w:rPr>
        <w:t>(3.1.23)</w:t>
      </w:r>
    </w:p>
    <w:p w14:paraId="2C0C3BC6" w14:textId="77777777" w:rsidR="006C27D4" w:rsidRPr="006C27D4" w:rsidRDefault="007A1C39" w:rsidP="006C27D4">
      <w:pPr>
        <w:widowControl w:val="0"/>
        <w:spacing w:after="0" w:line="360" w:lineRule="auto"/>
        <w:jc w:val="both"/>
        <w:rPr>
          <w:rFonts w:eastAsia="Times New Roman" w:cs="Times New Roman"/>
          <w:i/>
          <w:color w:val="000000"/>
          <w:szCs w:val="28"/>
          <w:lang w:eastAsia="ru-RU" w:bidi="ru-RU"/>
        </w:rPr>
      </w:pPr>
      <m:oMath>
        <m:sSub>
          <m:sSubPr>
            <m:ctrlPr>
              <w:rPr>
                <w:rFonts w:ascii="Cambria Math" w:eastAsia="Times New Roman" w:hAnsi="Cambria Math" w:cs="Times New Roman"/>
                <w:i/>
                <w:color w:val="000000"/>
                <w:szCs w:val="28"/>
                <w:lang w:eastAsia="ru-RU" w:bidi="ru-RU"/>
              </w:rPr>
            </m:ctrlPr>
          </m:sSubPr>
          <m:e>
            <m:r>
              <w:rPr>
                <w:rFonts w:ascii="Cambria Math" w:eastAsia="Times New Roman" w:hAnsi="Cambria Math" w:cs="Times New Roman"/>
                <w:color w:val="000000"/>
                <w:szCs w:val="28"/>
                <w:lang w:eastAsia="ru-RU" w:bidi="ru-RU"/>
              </w:rPr>
              <m:t>V</m:t>
            </m:r>
          </m:e>
          <m:sub>
            <m:r>
              <w:rPr>
                <w:rFonts w:ascii="Cambria Math" w:eastAsia="Times New Roman" w:hAnsi="Cambria Math" w:cs="Times New Roman"/>
                <w:color w:val="000000"/>
                <w:szCs w:val="28"/>
                <w:lang w:eastAsia="ru-RU" w:bidi="ru-RU"/>
              </w:rPr>
              <m:t>НКТ</m:t>
            </m:r>
          </m:sub>
        </m:sSub>
        <m:r>
          <w:rPr>
            <w:rFonts w:ascii="Cambria Math" w:eastAsia="Times New Roman" w:hAnsi="Cambria Math" w:cs="Times New Roman"/>
            <w:color w:val="000000"/>
            <w:szCs w:val="28"/>
            <w:lang w:eastAsia="ru-RU" w:bidi="ru-RU"/>
          </w:rPr>
          <m:t>=300*</m:t>
        </m:r>
        <m:f>
          <m:fPr>
            <m:ctrlPr>
              <w:rPr>
                <w:rFonts w:ascii="Cambria Math" w:eastAsia="Times New Roman" w:hAnsi="Cambria Math" w:cs="Times New Roman"/>
                <w:i/>
                <w:color w:val="000000"/>
                <w:szCs w:val="28"/>
                <w:lang w:eastAsia="ru-RU" w:bidi="ru-RU"/>
              </w:rPr>
            </m:ctrlPr>
          </m:fPr>
          <m:num>
            <m:r>
              <w:rPr>
                <w:rFonts w:ascii="Cambria Math" w:eastAsia="Times New Roman" w:hAnsi="Cambria Math" w:cs="Times New Roman"/>
                <w:color w:val="000000"/>
                <w:szCs w:val="28"/>
                <w:lang w:eastAsia="ru-RU" w:bidi="ru-RU"/>
              </w:rPr>
              <m:t>3,14*</m:t>
            </m:r>
            <m:sSup>
              <m:sSupPr>
                <m:ctrlPr>
                  <w:rPr>
                    <w:rFonts w:ascii="Cambria Math" w:eastAsia="Times New Roman" w:hAnsi="Cambria Math" w:cs="Times New Roman"/>
                    <w:i/>
                    <w:color w:val="000000"/>
                    <w:szCs w:val="28"/>
                    <w:lang w:eastAsia="ru-RU" w:bidi="ru-RU"/>
                  </w:rPr>
                </m:ctrlPr>
              </m:sSupPr>
              <m:e>
                <m:r>
                  <w:rPr>
                    <w:rFonts w:ascii="Cambria Math" w:eastAsia="Times New Roman" w:hAnsi="Cambria Math" w:cs="Times New Roman"/>
                    <w:color w:val="000000"/>
                    <w:szCs w:val="28"/>
                    <w:lang w:eastAsia="ru-RU" w:bidi="ru-RU"/>
                  </w:rPr>
                  <m:t>0,062</m:t>
                </m:r>
              </m:e>
              <m:sup>
                <m:r>
                  <w:rPr>
                    <w:rFonts w:ascii="Cambria Math" w:eastAsia="Times New Roman" w:hAnsi="Cambria Math" w:cs="Times New Roman"/>
                    <w:color w:val="000000"/>
                    <w:szCs w:val="28"/>
                    <w:lang w:eastAsia="ru-RU" w:bidi="ru-RU"/>
                  </w:rPr>
                  <m:t>2</m:t>
                </m:r>
              </m:sup>
            </m:sSup>
          </m:num>
          <m:den>
            <m:r>
              <w:rPr>
                <w:rFonts w:ascii="Cambria Math" w:eastAsia="Times New Roman" w:hAnsi="Cambria Math" w:cs="Times New Roman"/>
                <w:color w:val="000000"/>
                <w:szCs w:val="28"/>
                <w:lang w:eastAsia="ru-RU" w:bidi="ru-RU"/>
              </w:rPr>
              <m:t>4</m:t>
            </m:r>
          </m:den>
        </m:f>
        <m:r>
          <w:rPr>
            <w:rFonts w:ascii="Cambria Math" w:eastAsia="Times New Roman" w:hAnsi="Cambria Math" w:cs="Times New Roman"/>
            <w:color w:val="000000"/>
            <w:szCs w:val="28"/>
            <w:lang w:eastAsia="ru-RU" w:bidi="ru-RU"/>
          </w:rPr>
          <m:t>-0,037=0,87</m:t>
        </m:r>
        <m:sSup>
          <m:sSupPr>
            <m:ctrlPr>
              <w:rPr>
                <w:rFonts w:ascii="Cambria Math" w:eastAsia="Times New Roman" w:hAnsi="Cambria Math" w:cs="Times New Roman"/>
                <w:i/>
                <w:color w:val="000000"/>
                <w:szCs w:val="28"/>
                <w:lang w:eastAsia="ru-RU" w:bidi="ru-RU"/>
              </w:rPr>
            </m:ctrlPr>
          </m:sSupPr>
          <m:e>
            <m:r>
              <w:rPr>
                <w:rFonts w:ascii="Cambria Math" w:eastAsia="Times New Roman" w:hAnsi="Cambria Math" w:cs="Times New Roman"/>
                <w:color w:val="000000"/>
                <w:szCs w:val="28"/>
                <w:lang w:eastAsia="ru-RU" w:bidi="ru-RU"/>
              </w:rPr>
              <m:t>м</m:t>
            </m:r>
          </m:e>
          <m:sup>
            <m:r>
              <w:rPr>
                <w:rFonts w:ascii="Cambria Math" w:eastAsia="Times New Roman" w:hAnsi="Cambria Math" w:cs="Times New Roman"/>
                <w:color w:val="000000"/>
                <w:szCs w:val="28"/>
                <w:lang w:eastAsia="ru-RU" w:bidi="ru-RU"/>
              </w:rPr>
              <m:t>3</m:t>
            </m:r>
          </m:sup>
        </m:sSup>
        <m:r>
          <w:rPr>
            <w:rFonts w:ascii="Cambria Math" w:eastAsia="Times New Roman" w:hAnsi="Cambria Math" w:cs="Times New Roman"/>
            <w:color w:val="000000"/>
            <w:szCs w:val="28"/>
            <w:lang w:eastAsia="ru-RU" w:bidi="ru-RU"/>
          </w:rPr>
          <m:t>.</m:t>
        </m:r>
      </m:oMath>
      <w:r w:rsidR="006C27D4" w:rsidRPr="006C27D4">
        <w:rPr>
          <w:rFonts w:eastAsia="Times New Roman" w:cs="Times New Roman"/>
          <w:i/>
          <w:color w:val="000000"/>
          <w:szCs w:val="28"/>
          <w:lang w:eastAsia="ru-RU" w:bidi="ru-RU"/>
        </w:rPr>
        <w:t xml:space="preserve"> </w:t>
      </w:r>
    </w:p>
    <w:p w14:paraId="6C5DF1EB" w14:textId="77777777" w:rsidR="006C27D4" w:rsidRPr="006C27D4" w:rsidRDefault="006C27D4" w:rsidP="006C27D4">
      <w:pPr>
        <w:widowControl w:val="0"/>
        <w:spacing w:after="0" w:line="360" w:lineRule="auto"/>
        <w:rPr>
          <w:rFonts w:eastAsia="Times New Roman" w:cs="Times New Roman"/>
          <w:color w:val="000000"/>
          <w:szCs w:val="28"/>
          <w:lang w:eastAsia="ru-RU" w:bidi="ru-RU"/>
        </w:rPr>
      </w:pPr>
      <w:r w:rsidRPr="006C27D4">
        <w:rPr>
          <w:rFonts w:eastAsia="Times New Roman" w:cs="Times New Roman"/>
          <w:color w:val="000000"/>
          <w:szCs w:val="28"/>
          <w:lang w:eastAsia="ru-RU" w:bidi="ru-RU"/>
        </w:rPr>
        <w:t xml:space="preserve">Определяют число требуемых </w:t>
      </w:r>
      <w:proofErr w:type="spellStart"/>
      <w:proofErr w:type="gramStart"/>
      <w:r w:rsidRPr="006C27D4">
        <w:rPr>
          <w:rFonts w:eastAsia="Times New Roman" w:cs="Times New Roman"/>
          <w:color w:val="000000"/>
          <w:szCs w:val="28"/>
          <w:lang w:eastAsia="ru-RU" w:bidi="ru-RU"/>
        </w:rPr>
        <w:t>спуско</w:t>
      </w:r>
      <w:proofErr w:type="spellEnd"/>
      <w:r w:rsidRPr="006C27D4">
        <w:rPr>
          <w:rFonts w:eastAsia="Times New Roman" w:cs="Times New Roman"/>
          <w:color w:val="000000"/>
          <w:szCs w:val="28"/>
          <w:lang w:eastAsia="ru-RU" w:bidi="ru-RU"/>
        </w:rPr>
        <w:t>-подъемных</w:t>
      </w:r>
      <w:proofErr w:type="gramEnd"/>
      <w:r w:rsidRPr="006C27D4">
        <w:rPr>
          <w:rFonts w:eastAsia="Times New Roman" w:cs="Times New Roman"/>
          <w:color w:val="000000"/>
          <w:szCs w:val="28"/>
          <w:lang w:eastAsia="ru-RU" w:bidi="ru-RU"/>
        </w:rPr>
        <w:t xml:space="preserve"> операций:</w:t>
      </w:r>
    </w:p>
    <w:p w14:paraId="6B16C026" w14:textId="77777777" w:rsidR="006C27D4" w:rsidRPr="006C27D4" w:rsidRDefault="006C27D4" w:rsidP="006C27D4">
      <w:pPr>
        <w:widowControl w:val="0"/>
        <w:spacing w:after="0" w:line="360" w:lineRule="auto"/>
        <w:rPr>
          <w:rFonts w:eastAsia="Times New Roman" w:cs="Times New Roman"/>
          <w:color w:val="000000"/>
          <w:szCs w:val="28"/>
          <w:lang w:eastAsia="ru-RU" w:bidi="ru-RU"/>
        </w:rPr>
      </w:pPr>
      <m:oMath>
        <m:r>
          <w:rPr>
            <w:rFonts w:ascii="Cambria Math" w:eastAsia="Times New Roman" w:hAnsi="Cambria Math" w:cs="Times New Roman"/>
            <w:color w:val="000000"/>
            <w:szCs w:val="28"/>
            <w:lang w:eastAsia="ru-RU" w:bidi="ru-RU"/>
          </w:rPr>
          <m:t>n=(</m:t>
        </m:r>
        <m:f>
          <m:fPr>
            <m:ctrlPr>
              <w:rPr>
                <w:rFonts w:ascii="Cambria Math" w:eastAsia="Times New Roman" w:hAnsi="Cambria Math" w:cs="Times New Roman"/>
                <w:i/>
                <w:color w:val="000000"/>
                <w:szCs w:val="28"/>
                <w:lang w:eastAsia="ru-RU" w:bidi="ru-RU"/>
              </w:rPr>
            </m:ctrlPr>
          </m:fPr>
          <m:num>
            <m:sSub>
              <m:sSubPr>
                <m:ctrlPr>
                  <w:rPr>
                    <w:rFonts w:ascii="Cambria Math" w:eastAsia="Times New Roman" w:hAnsi="Cambria Math" w:cs="Times New Roman"/>
                    <w:i/>
                    <w:color w:val="000000"/>
                    <w:szCs w:val="28"/>
                    <w:lang w:eastAsia="ru-RU" w:bidi="ru-RU"/>
                  </w:rPr>
                </m:ctrlPr>
              </m:sSubPr>
              <m:e>
                <m:r>
                  <w:rPr>
                    <w:rFonts w:ascii="Cambria Math" w:eastAsia="Times New Roman" w:hAnsi="Cambria Math" w:cs="Times New Roman"/>
                    <w:color w:val="000000"/>
                    <w:szCs w:val="28"/>
                    <w:lang w:eastAsia="ru-RU" w:bidi="ru-RU"/>
                  </w:rPr>
                  <m:t>V</m:t>
                </m:r>
              </m:e>
              <m:sub>
                <m:r>
                  <w:rPr>
                    <w:rFonts w:ascii="Cambria Math" w:eastAsia="Times New Roman" w:hAnsi="Cambria Math" w:cs="Times New Roman"/>
                    <w:color w:val="000000"/>
                    <w:szCs w:val="28"/>
                    <w:lang w:eastAsia="ru-RU" w:bidi="ru-RU"/>
                  </w:rPr>
                  <m:t>отбр</m:t>
                </m:r>
              </m:sub>
            </m:sSub>
          </m:num>
          <m:den>
            <m:sSub>
              <m:sSubPr>
                <m:ctrlPr>
                  <w:rPr>
                    <w:rFonts w:ascii="Cambria Math" w:eastAsia="Times New Roman" w:hAnsi="Cambria Math" w:cs="Times New Roman"/>
                    <w:i/>
                    <w:color w:val="000000"/>
                    <w:szCs w:val="28"/>
                    <w:lang w:eastAsia="ru-RU" w:bidi="ru-RU"/>
                  </w:rPr>
                </m:ctrlPr>
              </m:sSubPr>
              <m:e>
                <m:r>
                  <w:rPr>
                    <w:rFonts w:ascii="Cambria Math" w:eastAsia="Times New Roman" w:hAnsi="Cambria Math" w:cs="Times New Roman"/>
                    <w:color w:val="000000"/>
                    <w:szCs w:val="28"/>
                    <w:lang w:eastAsia="ru-RU" w:bidi="ru-RU"/>
                  </w:rPr>
                  <m:t>V</m:t>
                </m:r>
              </m:e>
              <m:sub>
                <m:r>
                  <w:rPr>
                    <w:rFonts w:ascii="Cambria Math" w:eastAsia="Times New Roman" w:hAnsi="Cambria Math" w:cs="Times New Roman"/>
                    <w:color w:val="000000"/>
                    <w:szCs w:val="28"/>
                    <w:lang w:eastAsia="ru-RU" w:bidi="ru-RU"/>
                  </w:rPr>
                  <m:t>НКТ</m:t>
                </m:r>
              </m:sub>
            </m:sSub>
          </m:den>
        </m:f>
        <m:r>
          <w:rPr>
            <w:rFonts w:ascii="Cambria Math" w:eastAsia="Times New Roman" w:hAnsi="Cambria Math" w:cs="Times New Roman"/>
            <w:color w:val="000000"/>
            <w:szCs w:val="28"/>
            <w:lang w:eastAsia="ru-RU" w:bidi="ru-RU"/>
          </w:rPr>
          <m:t>+1)</m:t>
        </m:r>
      </m:oMath>
      <w:r w:rsidRPr="006C27D4">
        <w:rPr>
          <w:rFonts w:eastAsia="Times New Roman" w:cs="Times New Roman"/>
          <w:color w:val="000000"/>
          <w:szCs w:val="28"/>
          <w:lang w:eastAsia="ru-RU" w:bidi="ru-RU"/>
        </w:rPr>
        <w:t xml:space="preserve"> </w:t>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t>(3.1.24)</w:t>
      </w:r>
    </w:p>
    <w:p w14:paraId="62D674B4" w14:textId="77777777" w:rsidR="006C27D4" w:rsidRPr="006C27D4" w:rsidRDefault="006C27D4" w:rsidP="006C27D4">
      <w:pPr>
        <w:widowControl w:val="0"/>
        <w:spacing w:after="0" w:line="360" w:lineRule="auto"/>
        <w:rPr>
          <w:rFonts w:eastAsia="Times New Roman" w:cs="Times New Roman"/>
          <w:color w:val="000000"/>
          <w:szCs w:val="28"/>
          <w:lang w:eastAsia="ru-RU" w:bidi="ru-RU"/>
        </w:rPr>
      </w:pPr>
      <m:oMath>
        <m:r>
          <w:rPr>
            <w:rFonts w:ascii="Cambria Math" w:eastAsia="Times New Roman" w:hAnsi="Cambria Math" w:cs="Times New Roman"/>
            <w:color w:val="000000"/>
            <w:szCs w:val="28"/>
            <w:lang w:eastAsia="ru-RU" w:bidi="ru-RU"/>
          </w:rPr>
          <m:t>n=</m:t>
        </m:r>
        <m:d>
          <m:dPr>
            <m:ctrlPr>
              <w:rPr>
                <w:rFonts w:ascii="Cambria Math" w:eastAsia="Times New Roman" w:hAnsi="Cambria Math" w:cs="Times New Roman"/>
                <w:i/>
                <w:color w:val="000000"/>
                <w:szCs w:val="28"/>
                <w:lang w:eastAsia="ru-RU" w:bidi="ru-RU"/>
              </w:rPr>
            </m:ctrlPr>
          </m:dPr>
          <m:e>
            <m:f>
              <m:fPr>
                <m:ctrlPr>
                  <w:rPr>
                    <w:rFonts w:ascii="Cambria Math" w:eastAsia="Times New Roman" w:hAnsi="Cambria Math" w:cs="Times New Roman"/>
                    <w:i/>
                    <w:color w:val="000000"/>
                    <w:szCs w:val="28"/>
                    <w:lang w:eastAsia="ru-RU" w:bidi="ru-RU"/>
                  </w:rPr>
                </m:ctrlPr>
              </m:fPr>
              <m:num>
                <m:r>
                  <w:rPr>
                    <w:rFonts w:ascii="Cambria Math" w:eastAsia="Times New Roman" w:hAnsi="Cambria Math" w:cs="Times New Roman"/>
                    <w:color w:val="000000"/>
                    <w:szCs w:val="28"/>
                    <w:lang w:eastAsia="ru-RU" w:bidi="ru-RU"/>
                  </w:rPr>
                  <m:t>9,86</m:t>
                </m:r>
              </m:num>
              <m:den>
                <m:r>
                  <w:rPr>
                    <w:rFonts w:ascii="Cambria Math" w:eastAsia="Times New Roman" w:hAnsi="Cambria Math" w:cs="Times New Roman"/>
                    <w:color w:val="000000"/>
                    <w:szCs w:val="28"/>
                    <w:lang w:eastAsia="ru-RU" w:bidi="ru-RU"/>
                  </w:rPr>
                  <m:t>0,86</m:t>
                </m:r>
              </m:den>
            </m:f>
            <m:r>
              <w:rPr>
                <w:rFonts w:ascii="Cambria Math" w:eastAsia="Times New Roman" w:hAnsi="Cambria Math" w:cs="Times New Roman"/>
                <w:color w:val="000000"/>
                <w:szCs w:val="28"/>
                <w:lang w:eastAsia="ru-RU" w:bidi="ru-RU"/>
              </w:rPr>
              <m:t>+1</m:t>
            </m:r>
          </m:e>
        </m:d>
        <m:r>
          <w:rPr>
            <w:rFonts w:ascii="Cambria Math" w:eastAsia="Times New Roman" w:hAnsi="Cambria Math" w:cs="Times New Roman"/>
            <w:color w:val="000000"/>
            <w:szCs w:val="28"/>
            <w:lang w:eastAsia="ru-RU" w:bidi="ru-RU"/>
          </w:rPr>
          <m:t>=12,36≈13.</m:t>
        </m:r>
      </m:oMath>
      <w:r w:rsidRPr="006C27D4">
        <w:rPr>
          <w:rFonts w:eastAsia="Times New Roman" w:cs="Times New Roman"/>
          <w:color w:val="000000"/>
          <w:szCs w:val="28"/>
          <w:lang w:eastAsia="ru-RU" w:bidi="ru-RU"/>
        </w:rPr>
        <w:t xml:space="preserve"> </w:t>
      </w:r>
    </w:p>
    <w:p w14:paraId="584803D1" w14:textId="77777777" w:rsidR="006C27D4" w:rsidRPr="006C27D4" w:rsidRDefault="006C27D4" w:rsidP="006C27D4">
      <w:pPr>
        <w:widowControl w:val="0"/>
        <w:spacing w:after="0" w:line="360" w:lineRule="auto"/>
        <w:rPr>
          <w:rFonts w:eastAsia="Times New Roman" w:cs="Times New Roman"/>
          <w:color w:val="000000"/>
          <w:szCs w:val="28"/>
          <w:lang w:eastAsia="ru-RU" w:bidi="ru-RU"/>
        </w:rPr>
      </w:pPr>
      <w:r w:rsidRPr="006C27D4">
        <w:rPr>
          <w:rFonts w:eastAsia="Times New Roman" w:cs="Times New Roman"/>
          <w:color w:val="000000"/>
          <w:szCs w:val="28"/>
          <w:lang w:eastAsia="ru-RU" w:bidi="ru-RU"/>
        </w:rPr>
        <w:lastRenderedPageBreak/>
        <w:t xml:space="preserve">Находят суммарное расстояние, которое проходит </w:t>
      </w:r>
      <w:proofErr w:type="spellStart"/>
      <w:r w:rsidRPr="006C27D4">
        <w:rPr>
          <w:rFonts w:eastAsia="Times New Roman" w:cs="Times New Roman"/>
          <w:color w:val="000000"/>
          <w:szCs w:val="28"/>
          <w:lang w:eastAsia="ru-RU" w:bidi="ru-RU"/>
        </w:rPr>
        <w:t>сваб</w:t>
      </w:r>
      <w:proofErr w:type="spellEnd"/>
      <w:r w:rsidRPr="006C27D4">
        <w:rPr>
          <w:rFonts w:eastAsia="Times New Roman" w:cs="Times New Roman"/>
          <w:color w:val="000000"/>
          <w:szCs w:val="28"/>
          <w:lang w:eastAsia="ru-RU" w:bidi="ru-RU"/>
        </w:rPr>
        <w:t>:</w:t>
      </w:r>
    </w:p>
    <w:p w14:paraId="5DC74E61" w14:textId="77777777" w:rsidR="006C27D4" w:rsidRPr="006C27D4" w:rsidRDefault="006C27D4" w:rsidP="006C27D4">
      <w:pPr>
        <w:widowControl w:val="0"/>
        <w:spacing w:after="0" w:line="360" w:lineRule="auto"/>
        <w:rPr>
          <w:rFonts w:eastAsia="Times New Roman" w:cs="Times New Roman"/>
          <w:i/>
          <w:color w:val="000000"/>
          <w:szCs w:val="28"/>
          <w:lang w:eastAsia="ru-RU" w:bidi="ru-RU"/>
        </w:rPr>
      </w:pPr>
      <m:oMath>
        <m:r>
          <w:rPr>
            <w:rFonts w:ascii="Cambria Math" w:eastAsia="Times New Roman" w:hAnsi="Cambria Math" w:cs="Times New Roman"/>
            <w:color w:val="000000"/>
            <w:szCs w:val="28"/>
            <w:lang w:eastAsia="ru-RU" w:bidi="ru-RU"/>
          </w:rPr>
          <m:t>∆</m:t>
        </m:r>
        <m:r>
          <w:rPr>
            <w:rFonts w:ascii="Cambria Math" w:eastAsia="Times New Roman" w:hAnsi="Cambria Math" w:cs="Times New Roman"/>
            <w:color w:val="000000"/>
            <w:szCs w:val="28"/>
            <w:lang w:val="en-US" w:eastAsia="ru-RU" w:bidi="ru-RU"/>
          </w:rPr>
          <m:t>H</m:t>
        </m:r>
        <m:r>
          <w:rPr>
            <w:rFonts w:ascii="Cambria Math" w:eastAsia="Times New Roman" w:hAnsi="Cambria Math" w:cs="Times New Roman"/>
            <w:color w:val="000000"/>
            <w:szCs w:val="28"/>
            <w:lang w:eastAsia="ru-RU" w:bidi="ru-RU"/>
          </w:rPr>
          <m:t>=</m:t>
        </m:r>
        <m:f>
          <m:fPr>
            <m:ctrlPr>
              <w:rPr>
                <w:rFonts w:ascii="Cambria Math" w:eastAsia="Times New Roman" w:hAnsi="Cambria Math" w:cs="Times New Roman"/>
                <w:i/>
                <w:color w:val="000000"/>
                <w:szCs w:val="28"/>
                <w:lang w:val="en-US" w:eastAsia="ru-RU" w:bidi="ru-RU"/>
              </w:rPr>
            </m:ctrlPr>
          </m:fPr>
          <m:num>
            <m:d>
              <m:dPr>
                <m:ctrlPr>
                  <w:rPr>
                    <w:rFonts w:ascii="Cambria Math" w:eastAsia="Times New Roman" w:hAnsi="Cambria Math" w:cs="Times New Roman"/>
                    <w:i/>
                    <w:color w:val="000000"/>
                    <w:szCs w:val="28"/>
                    <w:lang w:val="en-US" w:eastAsia="ru-RU" w:bidi="ru-RU"/>
                  </w:rPr>
                </m:ctrlPr>
              </m:dPr>
              <m:e>
                <m:r>
                  <w:rPr>
                    <w:rFonts w:ascii="Cambria Math" w:eastAsia="Times New Roman" w:hAnsi="Cambria Math" w:cs="Times New Roman"/>
                    <w:color w:val="000000"/>
                    <w:szCs w:val="28"/>
                    <w:lang w:eastAsia="ru-RU" w:bidi="ru-RU"/>
                  </w:rPr>
                  <m:t>2*</m:t>
                </m:r>
                <m:sSub>
                  <m:sSubPr>
                    <m:ctrlPr>
                      <w:rPr>
                        <w:rFonts w:ascii="Cambria Math" w:eastAsia="Times New Roman" w:hAnsi="Cambria Math" w:cs="Times New Roman"/>
                        <w:i/>
                        <w:color w:val="000000"/>
                        <w:szCs w:val="28"/>
                        <w:lang w:val="en-US" w:eastAsia="ru-RU" w:bidi="ru-RU"/>
                      </w:rPr>
                    </m:ctrlPr>
                  </m:sSubPr>
                  <m:e>
                    <m:r>
                      <w:rPr>
                        <w:rFonts w:ascii="Cambria Math" w:eastAsia="Times New Roman" w:hAnsi="Cambria Math" w:cs="Times New Roman"/>
                        <w:color w:val="000000"/>
                        <w:szCs w:val="28"/>
                        <w:lang w:val="en-US" w:eastAsia="ru-RU" w:bidi="ru-RU"/>
                      </w:rPr>
                      <m:t>H</m:t>
                    </m:r>
                  </m:e>
                  <m:sub>
                    <m:r>
                      <w:rPr>
                        <w:rFonts w:ascii="Cambria Math" w:eastAsia="Times New Roman" w:hAnsi="Cambria Math" w:cs="Times New Roman"/>
                        <w:color w:val="000000"/>
                        <w:szCs w:val="28"/>
                        <w:lang w:eastAsia="ru-RU" w:bidi="ru-RU"/>
                      </w:rPr>
                      <m:t>1</m:t>
                    </m:r>
                  </m:sub>
                </m:sSub>
                <m:r>
                  <w:rPr>
                    <w:rFonts w:ascii="Cambria Math" w:eastAsia="Times New Roman" w:hAnsi="Cambria Math" w:cs="Times New Roman"/>
                    <w:color w:val="000000"/>
                    <w:szCs w:val="28"/>
                    <w:lang w:eastAsia="ru-RU" w:bidi="ru-RU"/>
                  </w:rPr>
                  <m:t>+</m:t>
                </m:r>
                <m:r>
                  <w:rPr>
                    <w:rFonts w:ascii="Cambria Math" w:eastAsia="Times New Roman" w:hAnsi="Cambria Math" w:cs="Times New Roman"/>
                    <w:color w:val="000000"/>
                    <w:szCs w:val="28"/>
                    <w:lang w:val="en-US" w:eastAsia="ru-RU" w:bidi="ru-RU"/>
                  </w:rPr>
                  <m:t>a</m:t>
                </m:r>
                <m:r>
                  <w:rPr>
                    <w:rFonts w:ascii="Cambria Math" w:eastAsia="Times New Roman" w:hAnsi="Cambria Math" w:cs="Times New Roman"/>
                    <w:color w:val="000000"/>
                    <w:szCs w:val="28"/>
                    <w:lang w:eastAsia="ru-RU" w:bidi="ru-RU"/>
                  </w:rPr>
                  <m:t>*</m:t>
                </m:r>
                <m:d>
                  <m:dPr>
                    <m:ctrlPr>
                      <w:rPr>
                        <w:rFonts w:ascii="Cambria Math" w:eastAsia="Times New Roman" w:hAnsi="Cambria Math" w:cs="Times New Roman"/>
                        <w:i/>
                        <w:color w:val="000000"/>
                        <w:szCs w:val="28"/>
                        <w:lang w:val="en-US" w:eastAsia="ru-RU" w:bidi="ru-RU"/>
                      </w:rPr>
                    </m:ctrlPr>
                  </m:dPr>
                  <m:e>
                    <m:r>
                      <w:rPr>
                        <w:rFonts w:ascii="Cambria Math" w:eastAsia="Times New Roman" w:hAnsi="Cambria Math" w:cs="Times New Roman"/>
                        <w:color w:val="000000"/>
                        <w:szCs w:val="28"/>
                        <w:lang w:val="en-US" w:eastAsia="ru-RU" w:bidi="ru-RU"/>
                      </w:rPr>
                      <m:t>n</m:t>
                    </m:r>
                    <m:r>
                      <w:rPr>
                        <w:rFonts w:ascii="Cambria Math" w:eastAsia="Times New Roman" w:hAnsi="Cambria Math" w:cs="Times New Roman"/>
                        <w:color w:val="000000"/>
                        <w:szCs w:val="28"/>
                        <w:lang w:eastAsia="ru-RU" w:bidi="ru-RU"/>
                      </w:rPr>
                      <m:t>-2</m:t>
                    </m:r>
                  </m:e>
                </m:d>
              </m:e>
            </m:d>
            <m:r>
              <w:rPr>
                <w:rFonts w:ascii="Cambria Math" w:eastAsia="Times New Roman" w:hAnsi="Cambria Math" w:cs="Times New Roman"/>
                <w:color w:val="000000"/>
                <w:szCs w:val="28"/>
                <w:lang w:eastAsia="ru-RU" w:bidi="ru-RU"/>
              </w:rPr>
              <m:t>*(</m:t>
            </m:r>
            <m:r>
              <w:rPr>
                <w:rFonts w:ascii="Cambria Math" w:eastAsia="Times New Roman" w:hAnsi="Cambria Math" w:cs="Times New Roman"/>
                <w:color w:val="000000"/>
                <w:szCs w:val="28"/>
                <w:lang w:val="en-US" w:eastAsia="ru-RU" w:bidi="ru-RU"/>
              </w:rPr>
              <m:t>n</m:t>
            </m:r>
            <m:r>
              <w:rPr>
                <w:rFonts w:ascii="Cambria Math" w:eastAsia="Times New Roman" w:hAnsi="Cambria Math" w:cs="Times New Roman"/>
                <w:color w:val="000000"/>
                <w:szCs w:val="28"/>
                <w:lang w:eastAsia="ru-RU" w:bidi="ru-RU"/>
              </w:rPr>
              <m:t>-1)</m:t>
            </m:r>
          </m:num>
          <m:den>
            <m:r>
              <w:rPr>
                <w:rFonts w:ascii="Cambria Math" w:eastAsia="Times New Roman" w:hAnsi="Cambria Math" w:cs="Times New Roman"/>
                <w:color w:val="000000"/>
                <w:szCs w:val="28"/>
                <w:lang w:eastAsia="ru-RU" w:bidi="ru-RU"/>
              </w:rPr>
              <m:t>2</m:t>
            </m:r>
          </m:den>
        </m:f>
        <m:r>
          <w:rPr>
            <w:rFonts w:ascii="Cambria Math" w:eastAsia="Times New Roman" w:hAnsi="Cambria Math" w:cs="Times New Roman"/>
            <w:color w:val="000000"/>
            <w:szCs w:val="28"/>
            <w:lang w:eastAsia="ru-RU" w:bidi="ru-RU"/>
          </w:rPr>
          <m:t>+</m:t>
        </m:r>
        <m:sSub>
          <m:sSubPr>
            <m:ctrlPr>
              <w:rPr>
                <w:rFonts w:ascii="Cambria Math" w:eastAsia="Times New Roman" w:hAnsi="Cambria Math" w:cs="Times New Roman"/>
                <w:i/>
                <w:color w:val="000000"/>
                <w:szCs w:val="28"/>
                <w:lang w:val="en-US" w:eastAsia="ru-RU" w:bidi="ru-RU"/>
              </w:rPr>
            </m:ctrlPr>
          </m:sSubPr>
          <m:e>
            <m:r>
              <w:rPr>
                <w:rFonts w:ascii="Cambria Math" w:eastAsia="Times New Roman" w:hAnsi="Cambria Math" w:cs="Times New Roman"/>
                <w:color w:val="000000"/>
                <w:szCs w:val="28"/>
                <w:lang w:val="en-US" w:eastAsia="ru-RU" w:bidi="ru-RU"/>
              </w:rPr>
              <m:t>H</m:t>
            </m:r>
          </m:e>
          <m:sub>
            <m:r>
              <w:rPr>
                <w:rFonts w:ascii="Cambria Math" w:eastAsia="Times New Roman" w:hAnsi="Cambria Math" w:cs="Times New Roman"/>
                <w:color w:val="000000"/>
                <w:szCs w:val="28"/>
                <w:lang w:val="en-US" w:eastAsia="ru-RU" w:bidi="ru-RU"/>
              </w:rPr>
              <m:t>n</m:t>
            </m:r>
          </m:sub>
        </m:sSub>
        <m:r>
          <w:rPr>
            <w:rFonts w:ascii="Cambria Math" w:eastAsia="Times New Roman" w:hAnsi="Cambria Math" w:cs="Times New Roman"/>
            <w:color w:val="000000"/>
            <w:szCs w:val="28"/>
            <w:lang w:eastAsia="ru-RU" w:bidi="ru-RU"/>
          </w:rPr>
          <m:t>,</m:t>
        </m:r>
      </m:oMath>
      <w:r w:rsidRPr="006C27D4">
        <w:rPr>
          <w:rFonts w:eastAsia="Times New Roman" w:cs="Times New Roman"/>
          <w:i/>
          <w:color w:val="000000"/>
          <w:szCs w:val="28"/>
          <w:lang w:eastAsia="ru-RU" w:bidi="ru-RU"/>
        </w:rPr>
        <w:t xml:space="preserve"> </w:t>
      </w:r>
    </w:p>
    <w:p w14:paraId="4216B6D4" w14:textId="77777777" w:rsidR="006C27D4" w:rsidRPr="006C27D4" w:rsidRDefault="006C27D4" w:rsidP="006C27D4">
      <w:pPr>
        <w:widowControl w:val="0"/>
        <w:spacing w:after="0" w:line="360" w:lineRule="auto"/>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 xml:space="preserve">где </w:t>
      </w:r>
      <w:r w:rsidRPr="006C27D4">
        <w:rPr>
          <w:rFonts w:eastAsia="Times New Roman" w:cs="Times New Roman"/>
          <w:i/>
          <w:iCs/>
          <w:color w:val="000000"/>
          <w:szCs w:val="28"/>
          <w:lang w:val="en-US" w:eastAsia="ru-RU" w:bidi="ru-RU"/>
        </w:rPr>
        <w:t>H</w:t>
      </w:r>
      <w:r w:rsidRPr="006C27D4">
        <w:rPr>
          <w:rFonts w:eastAsia="Times New Roman" w:cs="Times New Roman"/>
          <w:iCs/>
          <w:color w:val="000000"/>
          <w:szCs w:val="28"/>
          <w:vertAlign w:val="subscript"/>
          <w:lang w:eastAsia="ru-RU" w:bidi="ru-RU"/>
        </w:rPr>
        <w:t>1</w:t>
      </w:r>
      <w:r w:rsidRPr="006C27D4">
        <w:rPr>
          <w:rFonts w:eastAsia="Times New Roman" w:cs="Times New Roman"/>
          <w:i/>
          <w:iCs/>
          <w:color w:val="000000"/>
          <w:szCs w:val="28"/>
          <w:lang w:eastAsia="ru-RU" w:bidi="ru-RU"/>
        </w:rPr>
        <w:t>-</w:t>
      </w:r>
      <w:r w:rsidRPr="006C27D4">
        <w:rPr>
          <w:rFonts w:eastAsia="Times New Roman" w:cs="Times New Roman"/>
          <w:color w:val="000000"/>
          <w:szCs w:val="28"/>
          <w:lang w:eastAsia="ru-RU" w:bidi="ru-RU"/>
        </w:rPr>
        <w:t xml:space="preserve"> расстояние, которое проходит </w:t>
      </w:r>
      <w:proofErr w:type="spellStart"/>
      <w:r w:rsidRPr="006C27D4">
        <w:rPr>
          <w:rFonts w:eastAsia="Times New Roman" w:cs="Times New Roman"/>
          <w:color w:val="000000"/>
          <w:szCs w:val="28"/>
          <w:lang w:eastAsia="ru-RU" w:bidi="ru-RU"/>
        </w:rPr>
        <w:t>сваб</w:t>
      </w:r>
      <w:proofErr w:type="spellEnd"/>
      <w:r w:rsidRPr="006C27D4">
        <w:rPr>
          <w:rFonts w:eastAsia="Times New Roman" w:cs="Times New Roman"/>
          <w:color w:val="000000"/>
          <w:szCs w:val="28"/>
          <w:lang w:eastAsia="ru-RU" w:bidi="ru-RU"/>
        </w:rPr>
        <w:t xml:space="preserve"> за первый цикл, м;</w:t>
      </w:r>
    </w:p>
    <w:p w14:paraId="7C70C9D0" w14:textId="77777777" w:rsidR="006C27D4" w:rsidRPr="006C27D4" w:rsidRDefault="006C27D4" w:rsidP="006C27D4">
      <w:pPr>
        <w:widowControl w:val="0"/>
        <w:spacing w:after="0" w:line="360" w:lineRule="auto"/>
        <w:ind w:firstLine="680"/>
        <w:jc w:val="both"/>
        <w:rPr>
          <w:rFonts w:eastAsia="Times New Roman" w:cs="Times New Roman"/>
          <w:color w:val="000000"/>
          <w:szCs w:val="28"/>
          <w:lang w:eastAsia="ru-RU" w:bidi="ru-RU"/>
        </w:rPr>
      </w:pPr>
      <w:r w:rsidRPr="006C27D4">
        <w:rPr>
          <w:rFonts w:eastAsia="Times New Roman" w:cs="Times New Roman"/>
          <w:i/>
          <w:iCs/>
          <w:color w:val="000000"/>
          <w:szCs w:val="28"/>
          <w:lang w:eastAsia="ru-RU" w:bidi="ru-RU"/>
        </w:rPr>
        <w:t>Н</w:t>
      </w:r>
      <w:r w:rsidRPr="006C27D4">
        <w:rPr>
          <w:rFonts w:eastAsia="Times New Roman" w:cs="Times New Roman"/>
          <w:i/>
          <w:iCs/>
          <w:color w:val="000000"/>
          <w:szCs w:val="28"/>
          <w:vertAlign w:val="subscript"/>
          <w:lang w:eastAsia="ru-RU" w:bidi="ru-RU"/>
        </w:rPr>
        <w:t>п</w:t>
      </w:r>
      <w:r w:rsidRPr="006C27D4">
        <w:rPr>
          <w:rFonts w:eastAsia="Times New Roman" w:cs="Times New Roman"/>
          <w:i/>
          <w:iCs/>
          <w:color w:val="000000"/>
          <w:szCs w:val="28"/>
          <w:lang w:eastAsia="ru-RU" w:bidi="ru-RU"/>
        </w:rPr>
        <w:t xml:space="preserve"> -</w:t>
      </w:r>
      <w:r w:rsidRPr="006C27D4">
        <w:rPr>
          <w:rFonts w:eastAsia="Times New Roman" w:cs="Times New Roman"/>
          <w:color w:val="000000"/>
          <w:szCs w:val="28"/>
          <w:lang w:eastAsia="ru-RU" w:bidi="ru-RU"/>
        </w:rPr>
        <w:t xml:space="preserve"> расстояние, которое проходит </w:t>
      </w:r>
      <w:proofErr w:type="spellStart"/>
      <w:r w:rsidRPr="006C27D4">
        <w:rPr>
          <w:rFonts w:eastAsia="Times New Roman" w:cs="Times New Roman"/>
          <w:color w:val="000000"/>
          <w:szCs w:val="28"/>
          <w:lang w:eastAsia="ru-RU" w:bidi="ru-RU"/>
        </w:rPr>
        <w:t>сваб</w:t>
      </w:r>
      <w:proofErr w:type="spellEnd"/>
      <w:r w:rsidRPr="006C27D4">
        <w:rPr>
          <w:rFonts w:eastAsia="Times New Roman" w:cs="Times New Roman"/>
          <w:color w:val="000000"/>
          <w:szCs w:val="28"/>
          <w:lang w:eastAsia="ru-RU" w:bidi="ru-RU"/>
        </w:rPr>
        <w:t xml:space="preserve"> за последний цикл, м;</w:t>
      </w:r>
    </w:p>
    <w:p w14:paraId="0DFB38DC" w14:textId="77777777" w:rsidR="006C27D4" w:rsidRPr="006C27D4" w:rsidRDefault="006C27D4" w:rsidP="006C27D4">
      <w:pPr>
        <w:widowControl w:val="0"/>
        <w:spacing w:after="0" w:line="360" w:lineRule="auto"/>
        <w:ind w:firstLine="680"/>
        <w:jc w:val="both"/>
        <w:rPr>
          <w:rFonts w:eastAsia="Times New Roman" w:cs="Times New Roman"/>
          <w:color w:val="000000"/>
          <w:szCs w:val="28"/>
          <w:lang w:eastAsia="ru-RU" w:bidi="ru-RU"/>
        </w:rPr>
      </w:pPr>
      <w:r w:rsidRPr="006C27D4">
        <w:rPr>
          <w:rFonts w:eastAsia="Times New Roman" w:cs="Times New Roman"/>
          <w:i/>
          <w:iCs/>
          <w:color w:val="000000"/>
          <w:szCs w:val="28"/>
          <w:lang w:eastAsia="ru-RU" w:bidi="ru-RU"/>
        </w:rPr>
        <w:t>а -</w:t>
      </w:r>
      <w:r w:rsidRPr="006C27D4">
        <w:rPr>
          <w:rFonts w:eastAsia="Times New Roman" w:cs="Times New Roman"/>
          <w:color w:val="000000"/>
          <w:szCs w:val="28"/>
          <w:lang w:eastAsia="ru-RU" w:bidi="ru-RU"/>
        </w:rPr>
        <w:t xml:space="preserve"> числовой коэффициент:</w:t>
      </w:r>
    </w:p>
    <w:p w14:paraId="79C112FB" w14:textId="77777777" w:rsidR="006C27D4" w:rsidRPr="006C27D4" w:rsidRDefault="006C27D4" w:rsidP="006C27D4">
      <w:pPr>
        <w:widowControl w:val="0"/>
        <w:spacing w:after="0" w:line="360" w:lineRule="auto"/>
        <w:ind w:firstLine="680"/>
        <w:jc w:val="both"/>
        <w:rPr>
          <w:rFonts w:eastAsia="Times New Roman" w:cs="Times New Roman"/>
          <w:color w:val="000000"/>
          <w:szCs w:val="28"/>
          <w:lang w:eastAsia="ru-RU" w:bidi="ru-RU"/>
        </w:rPr>
      </w:pPr>
      <m:oMath>
        <m:r>
          <m:rPr>
            <m:sty m:val="p"/>
          </m:rPr>
          <w:rPr>
            <w:rFonts w:ascii="Cambria Math" w:eastAsia="Calibri" w:hAnsi="Cambria Math" w:cs="Times New Roman"/>
            <w:color w:val="000000"/>
            <w:szCs w:val="28"/>
            <w:lang w:eastAsia="ru-RU" w:bidi="ru-RU"/>
          </w:rPr>
          <m:t>а=2∙</m:t>
        </m:r>
        <m:sSup>
          <m:sSupPr>
            <m:ctrlPr>
              <w:rPr>
                <w:rFonts w:ascii="Cambria Math" w:eastAsia="Calibri" w:hAnsi="Cambria Math" w:cs="Times New Roman"/>
                <w:color w:val="000000"/>
                <w:szCs w:val="28"/>
                <w:lang w:eastAsia="ru-RU" w:bidi="ru-RU"/>
              </w:rPr>
            </m:ctrlPr>
          </m:sSupPr>
          <m:e>
            <m:sSub>
              <m:sSubPr>
                <m:ctrlPr>
                  <w:rPr>
                    <w:rFonts w:ascii="Cambria Math" w:eastAsia="Calibri" w:hAnsi="Cambria Math" w:cs="Times New Roman"/>
                    <w:color w:val="000000"/>
                    <w:szCs w:val="28"/>
                    <w:lang w:eastAsia="ru-RU" w:bidi="ru-RU"/>
                  </w:rPr>
                </m:ctrlPr>
              </m:sSubPr>
              <m:e>
                <m:r>
                  <w:rPr>
                    <w:rFonts w:ascii="Cambria Math" w:eastAsia="Calibri" w:hAnsi="Cambria Math" w:cs="Times New Roman"/>
                    <w:color w:val="000000"/>
                    <w:szCs w:val="28"/>
                    <w:lang w:val="en-US" w:eastAsia="ru-RU" w:bidi="ru-RU"/>
                  </w:rPr>
                  <m:t>d</m:t>
                </m:r>
              </m:e>
              <m:sub>
                <m:r>
                  <m:rPr>
                    <m:sty m:val="p"/>
                  </m:rPr>
                  <w:rPr>
                    <w:rFonts w:ascii="Cambria Math" w:eastAsia="Calibri" w:hAnsi="Cambria Math" w:cs="Times New Roman"/>
                    <w:color w:val="000000"/>
                    <w:szCs w:val="28"/>
                    <w:lang w:eastAsia="ru-RU" w:bidi="ru-RU"/>
                  </w:rPr>
                  <m:t>нкт в</m:t>
                </m:r>
              </m:sub>
            </m:sSub>
          </m:e>
          <m:sup>
            <m:r>
              <m:rPr>
                <m:sty m:val="p"/>
              </m:rPr>
              <w:rPr>
                <w:rFonts w:ascii="Cambria Math" w:eastAsia="Calibri" w:hAnsi="Cambria Math" w:cs="Times New Roman"/>
                <w:color w:val="000000"/>
                <w:szCs w:val="28"/>
                <w:lang w:eastAsia="ru-RU" w:bidi="ru-RU"/>
              </w:rPr>
              <m:t>2</m:t>
            </m:r>
          </m:sup>
        </m:sSup>
        <m:r>
          <m:rPr>
            <m:sty m:val="p"/>
          </m:rPr>
          <w:rPr>
            <w:rFonts w:ascii="Cambria Math" w:eastAsia="Calibri" w:hAnsi="Cambria Math" w:cs="Times New Roman"/>
            <w:color w:val="000000"/>
            <w:szCs w:val="28"/>
            <w:lang w:eastAsia="ru-RU" w:bidi="ru-RU"/>
          </w:rPr>
          <m:t xml:space="preserve"> ∙</m:t>
        </m:r>
        <m:sSub>
          <m:sSubPr>
            <m:ctrlPr>
              <w:rPr>
                <w:rFonts w:ascii="Cambria Math" w:eastAsia="Calibri" w:hAnsi="Cambria Math" w:cs="Times New Roman"/>
                <w:color w:val="000000"/>
                <w:szCs w:val="28"/>
                <w:lang w:eastAsia="ru-RU" w:bidi="ru-RU"/>
              </w:rPr>
            </m:ctrlPr>
          </m:sSubPr>
          <m:e>
            <m:r>
              <w:rPr>
                <w:rFonts w:ascii="Cambria Math" w:eastAsia="Calibri" w:hAnsi="Cambria Math" w:cs="Times New Roman"/>
                <w:color w:val="000000"/>
                <w:szCs w:val="28"/>
                <w:lang w:eastAsia="ru-RU" w:bidi="ru-RU"/>
              </w:rPr>
              <m:t>Н</m:t>
            </m:r>
          </m:e>
          <m:sub>
            <m:r>
              <w:rPr>
                <w:rFonts w:ascii="Cambria Math" w:eastAsia="Calibri" w:hAnsi="Cambria Math" w:cs="Times New Roman"/>
                <w:color w:val="000000"/>
                <w:szCs w:val="28"/>
                <w:lang w:eastAsia="ru-RU" w:bidi="ru-RU"/>
              </w:rPr>
              <m:t>погр</m:t>
            </m:r>
          </m:sub>
        </m:sSub>
        <m:r>
          <m:rPr>
            <m:sty m:val="p"/>
          </m:rPr>
          <w:rPr>
            <w:rFonts w:ascii="Cambria Math" w:eastAsia="Calibri" w:hAnsi="Cambria Math" w:cs="Times New Roman"/>
            <w:color w:val="000000"/>
            <w:szCs w:val="28"/>
            <w:vertAlign w:val="subscript"/>
            <w:lang w:eastAsia="ru-RU" w:bidi="ru-RU"/>
          </w:rPr>
          <m:t>-</m:t>
        </m:r>
        <m:f>
          <m:fPr>
            <m:ctrlPr>
              <w:rPr>
                <w:rFonts w:ascii="Cambria Math" w:eastAsia="Calibri" w:hAnsi="Cambria Math" w:cs="Times New Roman"/>
                <w:color w:val="000000"/>
                <w:szCs w:val="28"/>
                <w:lang w:eastAsia="ru-RU" w:bidi="ru-RU"/>
              </w:rPr>
            </m:ctrlPr>
          </m:fPr>
          <m:num>
            <m:r>
              <m:rPr>
                <m:sty m:val="p"/>
              </m:rPr>
              <w:rPr>
                <w:rFonts w:ascii="Cambria Math" w:eastAsia="Calibri" w:hAnsi="Cambria Math" w:cs="Times New Roman"/>
                <w:color w:val="000000"/>
                <w:szCs w:val="28"/>
                <w:lang w:eastAsia="ru-RU" w:bidi="ru-RU"/>
              </w:rPr>
              <m:t>8</m:t>
            </m:r>
          </m:num>
          <m:den>
            <m:r>
              <w:rPr>
                <w:rFonts w:ascii="Cambria Math" w:eastAsia="Calibri" w:hAnsi="Cambria Math" w:cs="Times New Roman"/>
                <w:color w:val="000000"/>
                <w:szCs w:val="28"/>
                <w:lang w:eastAsia="ru-RU" w:bidi="ru-RU"/>
              </w:rPr>
              <m:t>π</m:t>
            </m:r>
          </m:den>
        </m:f>
        <m:r>
          <m:rPr>
            <m:sty m:val="p"/>
          </m:rPr>
          <w:rPr>
            <w:rFonts w:ascii="Cambria Math" w:eastAsia="Calibri" w:hAnsi="Cambria Math" w:cs="Times New Roman"/>
            <w:color w:val="000000"/>
            <w:szCs w:val="28"/>
            <w:lang w:eastAsia="ru-RU" w:bidi="ru-RU"/>
          </w:rPr>
          <m:t>∙</m:t>
        </m:r>
        <m:sSub>
          <m:sSubPr>
            <m:ctrlPr>
              <w:rPr>
                <w:rFonts w:ascii="Cambria Math" w:eastAsia="Calibri" w:hAnsi="Cambria Math" w:cs="Times New Roman"/>
                <w:color w:val="000000"/>
                <w:szCs w:val="28"/>
                <w:lang w:eastAsia="ru-RU" w:bidi="ru-RU"/>
              </w:rPr>
            </m:ctrlPr>
          </m:sSubPr>
          <m:e>
            <m:r>
              <m:rPr>
                <m:sty m:val="p"/>
              </m:rPr>
              <w:rPr>
                <w:rFonts w:ascii="Cambria Math" w:eastAsia="Calibri" w:hAnsi="Cambria Math" w:cs="Times New Roman"/>
                <w:color w:val="000000"/>
                <w:szCs w:val="28"/>
                <w:lang w:val="en-US" w:eastAsia="ru-RU" w:bidi="ru-RU"/>
              </w:rPr>
              <m:t>V</m:t>
            </m:r>
          </m:e>
          <m:sub>
            <m:r>
              <m:rPr>
                <m:sty m:val="p"/>
              </m:rPr>
              <w:rPr>
                <w:rFonts w:ascii="Cambria Math" w:eastAsia="Calibri" w:hAnsi="Cambria Math" w:cs="Times New Roman"/>
                <w:color w:val="000000"/>
                <w:szCs w:val="28"/>
                <w:lang w:eastAsia="ru-RU" w:bidi="ru-RU"/>
              </w:rPr>
              <m:t>т.о.</m:t>
            </m:r>
          </m:sub>
        </m:sSub>
        <m:r>
          <m:rPr>
            <m:sty m:val="p"/>
          </m:rPr>
          <w:rPr>
            <w:rFonts w:ascii="Cambria Math" w:eastAsia="Calibri" w:hAnsi="Cambria Math" w:cs="Times New Roman"/>
            <w:color w:val="000000"/>
            <w:szCs w:val="28"/>
            <w:lang w:eastAsia="ru-RU" w:bidi="ru-RU"/>
          </w:rPr>
          <m:t>*</m:t>
        </m:r>
        <m:f>
          <m:fPr>
            <m:ctrlPr>
              <w:rPr>
                <w:rFonts w:ascii="Cambria Math" w:eastAsia="Calibri" w:hAnsi="Cambria Math" w:cs="Times New Roman"/>
                <w:color w:val="000000"/>
                <w:szCs w:val="28"/>
                <w:lang w:eastAsia="ru-RU" w:bidi="ru-RU"/>
              </w:rPr>
            </m:ctrlPr>
          </m:fPr>
          <m:num>
            <m:r>
              <w:rPr>
                <w:rFonts w:ascii="Cambria Math" w:eastAsia="Calibri" w:hAnsi="Cambria Math" w:cs="Times New Roman"/>
                <w:color w:val="000000"/>
                <w:szCs w:val="28"/>
                <w:lang w:eastAsia="ru-RU" w:bidi="ru-RU"/>
              </w:rPr>
              <m:t>1</m:t>
            </m:r>
          </m:num>
          <m:den>
            <m:sSubSup>
              <m:sSubSupPr>
                <m:ctrlPr>
                  <w:rPr>
                    <w:rFonts w:ascii="Cambria Math" w:eastAsia="Calibri" w:hAnsi="Cambria Math" w:cs="Times New Roman"/>
                    <w:color w:val="000000"/>
                    <w:szCs w:val="28"/>
                    <w:lang w:eastAsia="ru-RU" w:bidi="ru-RU"/>
                  </w:rPr>
                </m:ctrlPr>
              </m:sSubSupPr>
              <m:e>
                <m:r>
                  <w:rPr>
                    <w:rFonts w:ascii="Cambria Math" w:eastAsia="Calibri" w:hAnsi="Cambria Math" w:cs="Times New Roman"/>
                    <w:color w:val="000000"/>
                    <w:szCs w:val="28"/>
                    <w:lang w:val="en-US" w:eastAsia="ru-RU" w:bidi="ru-RU"/>
                  </w:rPr>
                  <m:t>d</m:t>
                </m:r>
              </m:e>
              <m:sub>
                <m:r>
                  <m:rPr>
                    <m:sty m:val="p"/>
                  </m:rPr>
                  <w:rPr>
                    <w:rFonts w:ascii="Cambria Math" w:eastAsia="Calibri" w:hAnsi="Cambria Math" w:cs="Times New Roman"/>
                    <w:color w:val="000000"/>
                    <w:szCs w:val="28"/>
                    <w:lang w:eastAsia="ru-RU" w:bidi="ru-RU"/>
                  </w:rPr>
                  <m:t>кол</m:t>
                </m:r>
              </m:sub>
              <m:sup>
                <m:r>
                  <m:rPr>
                    <m:sty m:val="p"/>
                  </m:rPr>
                  <w:rPr>
                    <w:rFonts w:ascii="Cambria Math" w:eastAsia="Calibri" w:hAnsi="Cambria Math" w:cs="Times New Roman"/>
                    <w:color w:val="000000"/>
                    <w:szCs w:val="28"/>
                    <w:lang w:eastAsia="ru-RU" w:bidi="ru-RU"/>
                  </w:rPr>
                  <m:t>2</m:t>
                </m:r>
              </m:sup>
            </m:sSubSup>
            <m:r>
              <m:rPr>
                <m:sty m:val="p"/>
              </m:rPr>
              <w:rPr>
                <w:rFonts w:ascii="Cambria Math" w:eastAsia="Calibri" w:hAnsi="Cambria Math" w:cs="Times New Roman"/>
                <w:color w:val="000000"/>
                <w:szCs w:val="28"/>
                <w:lang w:eastAsia="ru-RU" w:bidi="ru-RU"/>
              </w:rPr>
              <m:t>-</m:t>
            </m:r>
            <m:sSubSup>
              <m:sSubSupPr>
                <m:ctrlPr>
                  <w:rPr>
                    <w:rFonts w:ascii="Cambria Math" w:eastAsia="Calibri" w:hAnsi="Cambria Math" w:cs="Times New Roman"/>
                    <w:color w:val="000000"/>
                    <w:szCs w:val="28"/>
                    <w:lang w:eastAsia="ru-RU" w:bidi="ru-RU"/>
                  </w:rPr>
                </m:ctrlPr>
              </m:sSubSupPr>
              <m:e>
                <m:r>
                  <w:rPr>
                    <w:rFonts w:ascii="Cambria Math" w:eastAsia="Calibri" w:hAnsi="Cambria Math" w:cs="Times New Roman"/>
                    <w:color w:val="000000"/>
                    <w:szCs w:val="28"/>
                    <w:lang w:val="en-US" w:eastAsia="ru-RU" w:bidi="ru-RU"/>
                  </w:rPr>
                  <m:t>D</m:t>
                </m:r>
              </m:e>
              <m:sub>
                <m:r>
                  <w:rPr>
                    <w:rFonts w:ascii="Cambria Math" w:eastAsia="Calibri" w:hAnsi="Cambria Math" w:cs="Times New Roman"/>
                    <w:color w:val="000000"/>
                    <w:szCs w:val="28"/>
                    <w:lang w:eastAsia="ru-RU" w:bidi="ru-RU"/>
                  </w:rPr>
                  <m:t>m</m:t>
                </m:r>
              </m:sub>
              <m:sup>
                <m:r>
                  <m:rPr>
                    <m:sty m:val="p"/>
                  </m:rPr>
                  <w:rPr>
                    <w:rFonts w:ascii="Cambria Math" w:eastAsia="Calibri" w:hAnsi="Cambria Math" w:cs="Times New Roman"/>
                    <w:color w:val="000000"/>
                    <w:szCs w:val="28"/>
                    <w:lang w:eastAsia="ru-RU" w:bidi="ru-RU"/>
                  </w:rPr>
                  <m:t>2</m:t>
                </m:r>
              </m:sup>
            </m:sSubSup>
            <m:r>
              <m:rPr>
                <m:sty m:val="p"/>
              </m:rPr>
              <w:rPr>
                <w:rFonts w:ascii="Cambria Math" w:eastAsia="Calibri" w:hAnsi="Cambria Math" w:cs="Times New Roman"/>
                <w:color w:val="000000"/>
                <w:szCs w:val="28"/>
                <w:lang w:eastAsia="ru-RU" w:bidi="ru-RU"/>
              </w:rPr>
              <m:t>+</m:t>
            </m:r>
            <m:sSubSup>
              <m:sSubSupPr>
                <m:ctrlPr>
                  <w:rPr>
                    <w:rFonts w:ascii="Cambria Math" w:eastAsia="Calibri" w:hAnsi="Cambria Math" w:cs="Times New Roman"/>
                    <w:color w:val="000000"/>
                    <w:szCs w:val="28"/>
                    <w:lang w:eastAsia="ru-RU" w:bidi="ru-RU"/>
                  </w:rPr>
                </m:ctrlPr>
              </m:sSubSupPr>
              <m:e>
                <m:r>
                  <w:rPr>
                    <w:rFonts w:ascii="Cambria Math" w:eastAsia="Calibri" w:hAnsi="Cambria Math" w:cs="Times New Roman"/>
                    <w:color w:val="000000"/>
                    <w:szCs w:val="28"/>
                    <w:lang w:eastAsia="ru-RU" w:bidi="ru-RU"/>
                  </w:rPr>
                  <m:t>d</m:t>
                </m:r>
              </m:e>
              <m:sub>
                <m:r>
                  <m:rPr>
                    <m:sty m:val="p"/>
                  </m:rPr>
                  <w:rPr>
                    <w:rFonts w:ascii="Cambria Math" w:eastAsia="Calibri" w:hAnsi="Cambria Math" w:cs="Times New Roman"/>
                    <w:color w:val="000000"/>
                    <w:szCs w:val="28"/>
                    <w:lang w:eastAsia="ru-RU" w:bidi="ru-RU"/>
                  </w:rPr>
                  <m:t>нкт в</m:t>
                </m:r>
              </m:sub>
              <m:sup>
                <m:r>
                  <m:rPr>
                    <m:sty m:val="p"/>
                  </m:rPr>
                  <w:rPr>
                    <w:rFonts w:ascii="Cambria Math" w:eastAsia="Calibri" w:hAnsi="Cambria Math" w:cs="Times New Roman"/>
                    <w:color w:val="000000"/>
                    <w:szCs w:val="28"/>
                    <w:lang w:eastAsia="ru-RU" w:bidi="ru-RU"/>
                  </w:rPr>
                  <m:t>2</m:t>
                </m:r>
              </m:sup>
            </m:sSubSup>
          </m:den>
        </m:f>
        <m:r>
          <m:rPr>
            <m:sty m:val="p"/>
          </m:rPr>
          <w:rPr>
            <w:rFonts w:ascii="Cambria Math" w:eastAsia="Calibri" w:hAnsi="Cambria Math" w:cs="Times New Roman"/>
            <w:color w:val="000000"/>
            <w:szCs w:val="28"/>
            <w:lang w:eastAsia="ru-RU" w:bidi="ru-RU"/>
          </w:rPr>
          <m:t xml:space="preserve">  ,</m:t>
        </m:r>
      </m:oMath>
      <w:r w:rsidRPr="006C27D4">
        <w:rPr>
          <w:rFonts w:eastAsia="Times New Roman" w:cs="Times New Roman"/>
          <w:color w:val="000000"/>
          <w:szCs w:val="28"/>
          <w:lang w:eastAsia="ru-RU" w:bidi="ru-RU"/>
        </w:rPr>
        <w:t xml:space="preserve"> </w:t>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t>(3.1.25)</w:t>
      </w:r>
    </w:p>
    <w:p w14:paraId="7F0216D3" w14:textId="77777777" w:rsidR="006C27D4" w:rsidRPr="006C27D4" w:rsidRDefault="007A1C39" w:rsidP="006C27D4">
      <w:pPr>
        <w:widowControl w:val="0"/>
        <w:tabs>
          <w:tab w:val="left" w:pos="8320"/>
        </w:tabs>
        <w:spacing w:after="0" w:line="360" w:lineRule="auto"/>
        <w:ind w:firstLine="680"/>
        <w:jc w:val="both"/>
        <w:rPr>
          <w:rFonts w:eastAsia="Times New Roman" w:cs="Times New Roman"/>
          <w:color w:val="000000"/>
          <w:szCs w:val="28"/>
          <w:lang w:eastAsia="ru-RU" w:bidi="ru-RU"/>
        </w:rPr>
      </w:pPr>
      <m:oMath>
        <m:sSub>
          <m:sSubPr>
            <m:ctrlPr>
              <w:rPr>
                <w:rFonts w:ascii="Cambria Math" w:eastAsia="Times New Roman" w:hAnsi="Cambria Math" w:cs="Times New Roman"/>
                <w:i/>
                <w:color w:val="000000"/>
                <w:szCs w:val="28"/>
                <w:lang w:eastAsia="ru-RU" w:bidi="ru-RU"/>
              </w:rPr>
            </m:ctrlPr>
          </m:sSubPr>
          <m:e>
            <m:r>
              <w:rPr>
                <w:rFonts w:ascii="Cambria Math" w:eastAsia="Times New Roman" w:hAnsi="Cambria Math" w:cs="Times New Roman"/>
                <w:color w:val="000000"/>
                <w:szCs w:val="28"/>
                <w:lang w:eastAsia="ru-RU" w:bidi="ru-RU"/>
              </w:rPr>
              <m:t>Н</m:t>
            </m:r>
          </m:e>
          <m:sub>
            <m:r>
              <w:rPr>
                <w:rFonts w:ascii="Cambria Math" w:eastAsia="Times New Roman" w:hAnsi="Cambria Math" w:cs="Times New Roman"/>
                <w:color w:val="000000"/>
                <w:szCs w:val="28"/>
                <w:lang w:eastAsia="ru-RU" w:bidi="ru-RU"/>
              </w:rPr>
              <m:t>n</m:t>
            </m:r>
          </m:sub>
        </m:sSub>
        <m:r>
          <w:rPr>
            <w:rFonts w:ascii="Cambria Math" w:eastAsia="Times New Roman" w:hAnsi="Cambria Math" w:cs="Times New Roman"/>
            <w:color w:val="000000"/>
            <w:szCs w:val="28"/>
            <w:lang w:eastAsia="ru-RU" w:bidi="ru-RU"/>
          </w:rPr>
          <m:t>=</m:t>
        </m:r>
        <m:sSub>
          <m:sSubPr>
            <m:ctrlPr>
              <w:rPr>
                <w:rFonts w:ascii="Cambria Math" w:eastAsia="Times New Roman" w:hAnsi="Cambria Math" w:cs="Times New Roman"/>
                <w:i/>
                <w:color w:val="000000"/>
                <w:szCs w:val="28"/>
                <w:lang w:eastAsia="ru-RU" w:bidi="ru-RU"/>
              </w:rPr>
            </m:ctrlPr>
          </m:sSubPr>
          <m:e>
            <m:r>
              <w:rPr>
                <w:rFonts w:ascii="Cambria Math" w:eastAsia="Times New Roman" w:hAnsi="Cambria Math" w:cs="Times New Roman"/>
                <w:color w:val="000000"/>
                <w:szCs w:val="28"/>
                <w:lang w:eastAsia="ru-RU" w:bidi="ru-RU"/>
              </w:rPr>
              <m:t>Н</m:t>
            </m:r>
          </m:e>
          <m:sub>
            <m:r>
              <w:rPr>
                <w:rFonts w:ascii="Cambria Math" w:eastAsia="Times New Roman" w:hAnsi="Cambria Math" w:cs="Times New Roman"/>
                <w:color w:val="000000"/>
                <w:szCs w:val="28"/>
                <w:lang w:eastAsia="ru-RU" w:bidi="ru-RU"/>
              </w:rPr>
              <m:t>1</m:t>
            </m:r>
          </m:sub>
        </m:sSub>
        <m:r>
          <w:rPr>
            <w:rFonts w:ascii="Cambria Math" w:eastAsia="Times New Roman" w:hAnsi="Cambria Math" w:cs="Times New Roman"/>
            <w:color w:val="000000"/>
            <w:szCs w:val="28"/>
            <w:lang w:eastAsia="ru-RU" w:bidi="ru-RU"/>
          </w:rPr>
          <m:t>+а∙(</m:t>
        </m:r>
        <m:r>
          <w:rPr>
            <w:rFonts w:ascii="Cambria Math" w:eastAsia="Times New Roman" w:hAnsi="Cambria Math" w:cs="Times New Roman"/>
            <w:color w:val="000000"/>
            <w:szCs w:val="28"/>
            <w:lang w:val="en-US" w:eastAsia="ru-RU" w:bidi="ru-RU"/>
          </w:rPr>
          <m:t>n</m:t>
        </m:r>
        <m:r>
          <w:rPr>
            <w:rFonts w:ascii="Cambria Math" w:eastAsia="Times New Roman" w:hAnsi="Cambria Math" w:cs="Times New Roman"/>
            <w:color w:val="000000"/>
            <w:szCs w:val="28"/>
            <w:lang w:eastAsia="ru-RU" w:bidi="ru-RU"/>
          </w:rPr>
          <m:t>-2)</m:t>
        </m:r>
        <m:r>
          <w:rPr>
            <w:rFonts w:ascii="Cambria Math" w:eastAsia="Calibri" w:hAnsi="Cambria Math" w:cs="Times New Roman"/>
            <w:color w:val="000000"/>
            <w:szCs w:val="28"/>
            <w:lang w:eastAsia="ru-RU" w:bidi="ru-RU"/>
          </w:rPr>
          <m:t xml:space="preserve"> ,</m:t>
        </m:r>
      </m:oMath>
      <w:r w:rsidR="006C27D4" w:rsidRPr="006C27D4">
        <w:rPr>
          <w:rFonts w:eastAsia="Times New Roman" w:cs="Times New Roman"/>
          <w:color w:val="000000"/>
          <w:szCs w:val="28"/>
          <w:lang w:eastAsia="ru-RU" w:bidi="ru-RU"/>
        </w:rPr>
        <w:tab/>
      </w:r>
      <w:r w:rsidR="006C27D4" w:rsidRPr="006C27D4">
        <w:rPr>
          <w:rFonts w:eastAsia="Times New Roman" w:cs="Times New Roman"/>
          <w:color w:val="000000"/>
          <w:szCs w:val="28"/>
          <w:lang w:eastAsia="ru-RU" w:bidi="ru-RU"/>
        </w:rPr>
        <w:tab/>
        <w:t>(3.1.26)</w:t>
      </w:r>
    </w:p>
    <w:p w14:paraId="0E328F5F" w14:textId="77777777" w:rsidR="006C27D4" w:rsidRPr="006C27D4" w:rsidRDefault="007A1C39" w:rsidP="006C27D4">
      <w:pPr>
        <w:widowControl w:val="0"/>
        <w:spacing w:after="0" w:line="360" w:lineRule="auto"/>
        <w:ind w:firstLine="680"/>
        <w:rPr>
          <w:rFonts w:eastAsia="Times New Roman" w:cs="Times New Roman"/>
          <w:color w:val="000000"/>
          <w:szCs w:val="28"/>
          <w:lang w:eastAsia="ru-RU" w:bidi="ru-RU"/>
        </w:rPr>
      </w:pPr>
      <m:oMath>
        <m:sSub>
          <m:sSubPr>
            <m:ctrlPr>
              <w:rPr>
                <w:rFonts w:ascii="Cambria Math" w:eastAsia="Calibri" w:hAnsi="Cambria Math" w:cs="Times New Roman"/>
                <w:color w:val="000000"/>
                <w:szCs w:val="28"/>
                <w:lang w:eastAsia="ru-RU" w:bidi="ru-RU"/>
              </w:rPr>
            </m:ctrlPr>
          </m:sSubPr>
          <m:e>
            <m:r>
              <m:rPr>
                <m:sty m:val="p"/>
              </m:rPr>
              <w:rPr>
                <w:rFonts w:ascii="Cambria Math" w:eastAsia="Calibri" w:hAnsi="Cambria Math" w:cs="Times New Roman"/>
                <w:color w:val="000000"/>
                <w:szCs w:val="28"/>
                <w:lang w:eastAsia="ru-RU" w:bidi="ru-RU"/>
              </w:rPr>
              <m:t>Н</m:t>
            </m:r>
          </m:e>
          <m:sub>
            <m:r>
              <m:rPr>
                <m:sty m:val="p"/>
              </m:rPr>
              <w:rPr>
                <w:rFonts w:ascii="Cambria Math" w:eastAsia="Calibri" w:hAnsi="Cambria Math" w:cs="Times New Roman"/>
                <w:color w:val="000000"/>
                <w:szCs w:val="28"/>
                <w:lang w:eastAsia="ru-RU" w:bidi="ru-RU"/>
              </w:rPr>
              <m:t>1</m:t>
            </m:r>
          </m:sub>
        </m:sSub>
        <m:r>
          <m:rPr>
            <m:sty m:val="p"/>
          </m:rPr>
          <w:rPr>
            <w:rFonts w:ascii="Cambria Math" w:eastAsia="Calibri" w:hAnsi="Cambria Math" w:cs="Times New Roman"/>
            <w:color w:val="000000"/>
            <w:szCs w:val="28"/>
            <w:lang w:eastAsia="ru-RU" w:bidi="ru-RU"/>
          </w:rPr>
          <m:t>=2∙</m:t>
        </m:r>
        <m:sSub>
          <m:sSubPr>
            <m:ctrlPr>
              <w:rPr>
                <w:rFonts w:ascii="Cambria Math" w:eastAsia="Calibri" w:hAnsi="Cambria Math" w:cs="Times New Roman"/>
                <w:color w:val="000000"/>
                <w:szCs w:val="28"/>
                <w:lang w:eastAsia="ru-RU" w:bidi="ru-RU"/>
              </w:rPr>
            </m:ctrlPr>
          </m:sSubPr>
          <m:e>
            <m:r>
              <m:rPr>
                <m:sty m:val="p"/>
              </m:rPr>
              <w:rPr>
                <w:rFonts w:ascii="Cambria Math" w:eastAsia="Calibri" w:hAnsi="Cambria Math" w:cs="Times New Roman"/>
                <w:color w:val="000000"/>
                <w:szCs w:val="28"/>
                <w:lang w:eastAsia="ru-RU" w:bidi="ru-RU"/>
              </w:rPr>
              <m:t>Н</m:t>
            </m:r>
          </m:e>
          <m:sub>
            <m:r>
              <m:rPr>
                <m:sty m:val="p"/>
              </m:rPr>
              <w:rPr>
                <w:rFonts w:ascii="Cambria Math" w:eastAsia="Calibri" w:hAnsi="Cambria Math" w:cs="Times New Roman"/>
                <w:color w:val="000000"/>
                <w:szCs w:val="28"/>
                <w:lang w:eastAsia="ru-RU" w:bidi="ru-RU"/>
              </w:rPr>
              <m:t>погр</m:t>
            </m:r>
          </m:sub>
        </m:sSub>
        <m:r>
          <m:rPr>
            <m:sty m:val="p"/>
          </m:rPr>
          <w:rPr>
            <w:rFonts w:ascii="Cambria Math" w:eastAsia="Calibri" w:hAnsi="Cambria Math" w:cs="Times New Roman"/>
            <w:color w:val="000000"/>
            <w:szCs w:val="28"/>
            <w:lang w:eastAsia="ru-RU" w:bidi="ru-RU"/>
          </w:rPr>
          <m:t>=2∙300=600 м.</m:t>
        </m:r>
      </m:oMath>
      <w:r w:rsidR="006C27D4" w:rsidRPr="006C27D4">
        <w:rPr>
          <w:rFonts w:eastAsia="Times New Roman" w:cs="Times New Roman"/>
          <w:color w:val="000000"/>
          <w:szCs w:val="28"/>
          <w:lang w:eastAsia="ru-RU" w:bidi="ru-RU"/>
        </w:rPr>
        <w:t xml:space="preserve"> </w:t>
      </w:r>
    </w:p>
    <w:p w14:paraId="44B2E696" w14:textId="77777777" w:rsidR="006C27D4" w:rsidRPr="006C27D4" w:rsidRDefault="007A1C39" w:rsidP="006C27D4">
      <w:pPr>
        <w:widowControl w:val="0"/>
        <w:spacing w:after="0" w:line="360" w:lineRule="auto"/>
        <w:ind w:firstLine="680"/>
        <w:rPr>
          <w:rFonts w:eastAsia="Times New Roman" w:cs="Times New Roman"/>
          <w:color w:val="000000"/>
          <w:szCs w:val="28"/>
          <w:lang w:eastAsia="ru-RU" w:bidi="ru-RU"/>
        </w:rPr>
      </w:pPr>
      <m:oMath>
        <m:sSub>
          <m:sSubPr>
            <m:ctrlPr>
              <w:rPr>
                <w:rFonts w:ascii="Cambria Math" w:eastAsia="Times New Roman" w:hAnsi="Cambria Math" w:cs="Times New Roman"/>
                <w:i/>
                <w:color w:val="000000"/>
                <w:szCs w:val="28"/>
                <w:lang w:eastAsia="ru-RU" w:bidi="ru-RU"/>
              </w:rPr>
            </m:ctrlPr>
          </m:sSubPr>
          <m:e>
            <m:r>
              <w:rPr>
                <w:rFonts w:ascii="Cambria Math" w:eastAsia="Times New Roman" w:hAnsi="Cambria Math" w:cs="Times New Roman"/>
                <w:color w:val="000000"/>
                <w:szCs w:val="28"/>
                <w:lang w:eastAsia="ru-RU" w:bidi="ru-RU"/>
              </w:rPr>
              <m:t>Н</m:t>
            </m:r>
          </m:e>
          <m:sub>
            <m:r>
              <w:rPr>
                <w:rFonts w:ascii="Cambria Math" w:eastAsia="Times New Roman" w:hAnsi="Cambria Math" w:cs="Times New Roman"/>
                <w:color w:val="000000"/>
                <w:szCs w:val="28"/>
                <w:lang w:eastAsia="ru-RU" w:bidi="ru-RU"/>
              </w:rPr>
              <m:t>n</m:t>
            </m:r>
          </m:sub>
        </m:sSub>
        <m:r>
          <w:rPr>
            <w:rFonts w:ascii="Cambria Math" w:eastAsia="Times New Roman" w:hAnsi="Cambria Math" w:cs="Times New Roman"/>
            <w:color w:val="000000"/>
            <w:szCs w:val="28"/>
            <w:lang w:eastAsia="ru-RU" w:bidi="ru-RU"/>
          </w:rPr>
          <m:t>=</m:t>
        </m:r>
        <m:sSub>
          <m:sSubPr>
            <m:ctrlPr>
              <w:rPr>
                <w:rFonts w:ascii="Cambria Math" w:eastAsia="Times New Roman" w:hAnsi="Cambria Math" w:cs="Times New Roman"/>
                <w:i/>
                <w:color w:val="000000"/>
                <w:szCs w:val="28"/>
                <w:lang w:eastAsia="ru-RU" w:bidi="ru-RU"/>
              </w:rPr>
            </m:ctrlPr>
          </m:sSubPr>
          <m:e>
            <m:r>
              <w:rPr>
                <w:rFonts w:ascii="Cambria Math" w:eastAsia="Times New Roman" w:hAnsi="Cambria Math" w:cs="Times New Roman"/>
                <w:color w:val="000000"/>
                <w:szCs w:val="28"/>
                <w:lang w:eastAsia="ru-RU" w:bidi="ru-RU"/>
              </w:rPr>
              <m:t>Н</m:t>
            </m:r>
          </m:e>
          <m:sub>
            <m:r>
              <w:rPr>
                <w:rFonts w:ascii="Cambria Math" w:eastAsia="Times New Roman" w:hAnsi="Cambria Math" w:cs="Times New Roman"/>
                <w:color w:val="000000"/>
                <w:szCs w:val="28"/>
                <w:lang w:eastAsia="ru-RU" w:bidi="ru-RU"/>
              </w:rPr>
              <m:t>1</m:t>
            </m:r>
          </m:sub>
        </m:sSub>
        <m:r>
          <w:rPr>
            <w:rFonts w:ascii="Cambria Math" w:eastAsia="Times New Roman" w:hAnsi="Cambria Math" w:cs="Times New Roman"/>
            <w:color w:val="000000"/>
            <w:szCs w:val="28"/>
            <w:lang w:eastAsia="ru-RU" w:bidi="ru-RU"/>
          </w:rPr>
          <m:t>+а∙</m:t>
        </m:r>
        <m:d>
          <m:dPr>
            <m:ctrlPr>
              <w:rPr>
                <w:rFonts w:ascii="Cambria Math" w:eastAsia="Times New Roman" w:hAnsi="Cambria Math" w:cs="Times New Roman"/>
                <w:i/>
                <w:color w:val="000000"/>
                <w:szCs w:val="28"/>
                <w:lang w:val="en-US" w:eastAsia="ru-RU" w:bidi="ru-RU"/>
              </w:rPr>
            </m:ctrlPr>
          </m:dPr>
          <m:e>
            <m:r>
              <w:rPr>
                <w:rFonts w:ascii="Cambria Math" w:eastAsia="Times New Roman" w:hAnsi="Cambria Math" w:cs="Times New Roman"/>
                <w:color w:val="000000"/>
                <w:szCs w:val="28"/>
                <w:lang w:val="en-US" w:eastAsia="ru-RU" w:bidi="ru-RU"/>
              </w:rPr>
              <m:t>n</m:t>
            </m:r>
            <m:r>
              <w:rPr>
                <w:rFonts w:ascii="Cambria Math" w:eastAsia="Times New Roman" w:hAnsi="Cambria Math" w:cs="Times New Roman"/>
                <w:color w:val="000000"/>
                <w:szCs w:val="28"/>
                <w:lang w:eastAsia="ru-RU" w:bidi="ru-RU"/>
              </w:rPr>
              <m:t>-2</m:t>
            </m:r>
          </m:e>
        </m:d>
        <m:r>
          <w:rPr>
            <w:rFonts w:ascii="Cambria Math" w:eastAsia="Calibri" w:hAnsi="Cambria Math" w:cs="Times New Roman"/>
            <w:color w:val="000000"/>
            <w:szCs w:val="28"/>
            <w:lang w:eastAsia="ru-RU" w:bidi="ru-RU"/>
          </w:rPr>
          <m:t>=600+138,79*</m:t>
        </m:r>
        <m:d>
          <m:dPr>
            <m:ctrlPr>
              <w:rPr>
                <w:rFonts w:ascii="Cambria Math" w:eastAsia="Calibri" w:hAnsi="Cambria Math" w:cs="Times New Roman"/>
                <w:i/>
                <w:color w:val="000000"/>
                <w:szCs w:val="28"/>
                <w:lang w:val="en-US" w:eastAsia="ru-RU" w:bidi="ru-RU"/>
              </w:rPr>
            </m:ctrlPr>
          </m:dPr>
          <m:e>
            <m:r>
              <w:rPr>
                <w:rFonts w:ascii="Cambria Math" w:eastAsia="Calibri" w:hAnsi="Cambria Math" w:cs="Times New Roman"/>
                <w:color w:val="000000"/>
                <w:szCs w:val="28"/>
                <w:lang w:eastAsia="ru-RU" w:bidi="ru-RU"/>
              </w:rPr>
              <m:t>13-2</m:t>
            </m:r>
          </m:e>
        </m:d>
        <m:r>
          <w:rPr>
            <w:rFonts w:ascii="Cambria Math" w:eastAsia="Calibri" w:hAnsi="Cambria Math" w:cs="Times New Roman"/>
            <w:color w:val="000000"/>
            <w:szCs w:val="28"/>
            <w:lang w:eastAsia="ru-RU" w:bidi="ru-RU"/>
          </w:rPr>
          <m:t>=2038,54 м;</m:t>
        </m:r>
      </m:oMath>
      <w:r w:rsidR="006C27D4" w:rsidRPr="006C27D4">
        <w:rPr>
          <w:rFonts w:eastAsia="Times New Roman" w:cs="Times New Roman"/>
          <w:color w:val="000000"/>
          <w:szCs w:val="28"/>
          <w:lang w:eastAsia="ru-RU" w:bidi="ru-RU"/>
        </w:rPr>
        <w:t xml:space="preserve"> </w:t>
      </w:r>
    </w:p>
    <w:p w14:paraId="1E44CF60" w14:textId="77777777" w:rsidR="006C27D4" w:rsidRPr="006C27D4" w:rsidRDefault="006C27D4" w:rsidP="006C27D4">
      <w:pPr>
        <w:widowControl w:val="0"/>
        <w:spacing w:after="0" w:line="360" w:lineRule="auto"/>
        <w:ind w:firstLine="680"/>
        <w:rPr>
          <w:rFonts w:eastAsia="Times New Roman" w:cs="Times New Roman"/>
          <w:color w:val="000000"/>
          <w:szCs w:val="28"/>
          <w:lang w:eastAsia="ru-RU" w:bidi="ru-RU"/>
        </w:rPr>
      </w:pPr>
      <m:oMath>
        <m:r>
          <w:rPr>
            <w:rFonts w:ascii="Cambria Math" w:eastAsia="Times New Roman" w:hAnsi="Cambria Math" w:cs="Times New Roman"/>
            <w:color w:val="000000"/>
            <w:szCs w:val="28"/>
            <w:lang w:eastAsia="ru-RU" w:bidi="ru-RU"/>
          </w:rPr>
          <m:t>∆</m:t>
        </m:r>
        <m:r>
          <w:rPr>
            <w:rFonts w:ascii="Cambria Math" w:eastAsia="Times New Roman" w:hAnsi="Cambria Math" w:cs="Times New Roman"/>
            <w:color w:val="000000"/>
            <w:szCs w:val="28"/>
            <w:lang w:val="en-US" w:eastAsia="ru-RU" w:bidi="ru-RU"/>
          </w:rPr>
          <m:t>H</m:t>
        </m:r>
        <m:r>
          <w:rPr>
            <w:rFonts w:ascii="Cambria Math" w:eastAsia="Times New Roman" w:hAnsi="Cambria Math" w:cs="Times New Roman"/>
            <w:color w:val="000000"/>
            <w:szCs w:val="28"/>
            <w:lang w:eastAsia="ru-RU" w:bidi="ru-RU"/>
          </w:rPr>
          <m:t>=</m:t>
        </m:r>
        <m:f>
          <m:fPr>
            <m:ctrlPr>
              <w:rPr>
                <w:rFonts w:ascii="Cambria Math" w:eastAsia="Times New Roman" w:hAnsi="Cambria Math" w:cs="Times New Roman"/>
                <w:i/>
                <w:color w:val="000000"/>
                <w:szCs w:val="28"/>
                <w:lang w:val="en-US" w:eastAsia="ru-RU" w:bidi="ru-RU"/>
              </w:rPr>
            </m:ctrlPr>
          </m:fPr>
          <m:num>
            <m:d>
              <m:dPr>
                <m:ctrlPr>
                  <w:rPr>
                    <w:rFonts w:ascii="Cambria Math" w:eastAsia="Times New Roman" w:hAnsi="Cambria Math" w:cs="Times New Roman"/>
                    <w:i/>
                    <w:color w:val="000000"/>
                    <w:szCs w:val="28"/>
                    <w:lang w:val="en-US" w:eastAsia="ru-RU" w:bidi="ru-RU"/>
                  </w:rPr>
                </m:ctrlPr>
              </m:dPr>
              <m:e>
                <m:r>
                  <w:rPr>
                    <w:rFonts w:ascii="Cambria Math" w:eastAsia="Times New Roman" w:hAnsi="Cambria Math" w:cs="Times New Roman"/>
                    <w:color w:val="000000"/>
                    <w:szCs w:val="28"/>
                    <w:lang w:eastAsia="ru-RU" w:bidi="ru-RU"/>
                  </w:rPr>
                  <m:t>2*600+138б79*</m:t>
                </m:r>
                <m:d>
                  <m:dPr>
                    <m:ctrlPr>
                      <w:rPr>
                        <w:rFonts w:ascii="Cambria Math" w:eastAsia="Times New Roman" w:hAnsi="Cambria Math" w:cs="Times New Roman"/>
                        <w:i/>
                        <w:color w:val="000000"/>
                        <w:szCs w:val="28"/>
                        <w:lang w:val="en-US" w:eastAsia="ru-RU" w:bidi="ru-RU"/>
                      </w:rPr>
                    </m:ctrlPr>
                  </m:dPr>
                  <m:e>
                    <m:r>
                      <w:rPr>
                        <w:rFonts w:ascii="Cambria Math" w:eastAsia="Times New Roman" w:hAnsi="Cambria Math" w:cs="Times New Roman"/>
                        <w:color w:val="000000"/>
                        <w:szCs w:val="28"/>
                        <w:lang w:eastAsia="ru-RU" w:bidi="ru-RU"/>
                      </w:rPr>
                      <m:t>13-2</m:t>
                    </m:r>
                  </m:e>
                </m:d>
              </m:e>
            </m:d>
            <m:r>
              <w:rPr>
                <w:rFonts w:ascii="Cambria Math" w:eastAsia="Times New Roman" w:hAnsi="Cambria Math" w:cs="Times New Roman"/>
                <w:color w:val="000000"/>
                <w:szCs w:val="28"/>
                <w:lang w:eastAsia="ru-RU" w:bidi="ru-RU"/>
              </w:rPr>
              <m:t>*(13-1)</m:t>
            </m:r>
          </m:num>
          <m:den>
            <m:r>
              <w:rPr>
                <w:rFonts w:ascii="Cambria Math" w:eastAsia="Times New Roman" w:hAnsi="Cambria Math" w:cs="Times New Roman"/>
                <w:color w:val="000000"/>
                <w:szCs w:val="28"/>
                <w:lang w:eastAsia="ru-RU" w:bidi="ru-RU"/>
              </w:rPr>
              <m:t>2</m:t>
            </m:r>
          </m:den>
        </m:f>
        <m:r>
          <w:rPr>
            <w:rFonts w:ascii="Cambria Math" w:eastAsia="Times New Roman" w:hAnsi="Cambria Math" w:cs="Times New Roman"/>
            <w:color w:val="000000"/>
            <w:szCs w:val="28"/>
            <w:lang w:eastAsia="ru-RU" w:bidi="ru-RU"/>
          </w:rPr>
          <m:t>+2038,546=17027,26 м.</m:t>
        </m:r>
      </m:oMath>
      <w:r w:rsidRPr="006C27D4">
        <w:rPr>
          <w:rFonts w:eastAsia="Times New Roman" w:cs="Times New Roman"/>
          <w:color w:val="000000"/>
          <w:szCs w:val="28"/>
          <w:lang w:eastAsia="ru-RU" w:bidi="ru-RU"/>
        </w:rPr>
        <w:t xml:space="preserve"> </w:t>
      </w:r>
    </w:p>
    <w:p w14:paraId="50D46945" w14:textId="77777777" w:rsidR="006C27D4" w:rsidRPr="006C27D4" w:rsidRDefault="006C27D4" w:rsidP="006C27D4">
      <w:pPr>
        <w:widowControl w:val="0"/>
        <w:spacing w:after="0" w:line="360" w:lineRule="auto"/>
        <w:ind w:firstLine="680"/>
        <w:rPr>
          <w:rFonts w:eastAsia="Times New Roman" w:cs="Times New Roman"/>
          <w:color w:val="000000"/>
          <w:szCs w:val="28"/>
          <w:lang w:eastAsia="ru-RU" w:bidi="ru-RU"/>
        </w:rPr>
      </w:pPr>
      <w:r w:rsidRPr="006C27D4">
        <w:rPr>
          <w:rFonts w:eastAsia="Times New Roman" w:cs="Times New Roman"/>
          <w:color w:val="000000"/>
          <w:szCs w:val="28"/>
          <w:lang w:eastAsia="ru-RU" w:bidi="ru-RU"/>
        </w:rPr>
        <w:t>Вычисляют производительность откачки по следующей формуле:</w:t>
      </w:r>
    </w:p>
    <w:p w14:paraId="7FD75C45" w14:textId="77777777" w:rsidR="006C27D4" w:rsidRPr="006C27D4" w:rsidRDefault="006C27D4" w:rsidP="006C27D4">
      <w:pPr>
        <w:widowControl w:val="0"/>
        <w:spacing w:after="0" w:line="360" w:lineRule="auto"/>
        <w:ind w:firstLine="680"/>
        <w:rPr>
          <w:rFonts w:eastAsia="Times New Roman" w:cs="Times New Roman"/>
          <w:color w:val="000000"/>
          <w:szCs w:val="28"/>
          <w:lang w:eastAsia="ru-RU" w:bidi="ru-RU"/>
        </w:rPr>
      </w:pPr>
      <m:oMath>
        <m:r>
          <m:rPr>
            <m:sty m:val="p"/>
          </m:rPr>
          <w:rPr>
            <w:rFonts w:ascii="Cambria Math" w:eastAsia="Calibri" w:hAnsi="Cambria Math" w:cs="Times New Roman"/>
            <w:color w:val="000000"/>
            <w:szCs w:val="28"/>
            <w:lang w:val="en-US" w:eastAsia="ru-RU" w:bidi="ru-RU"/>
          </w:rPr>
          <m:t>Q</m:t>
        </m:r>
        <m:r>
          <m:rPr>
            <m:sty m:val="p"/>
          </m:rPr>
          <w:rPr>
            <w:rFonts w:ascii="Cambria Math" w:eastAsia="Calibri" w:hAnsi="Cambria Math" w:cs="Times New Roman"/>
            <w:color w:val="000000"/>
            <w:szCs w:val="28"/>
            <w:lang w:eastAsia="ru-RU" w:bidi="ru-RU"/>
          </w:rPr>
          <m:t>=</m:t>
        </m:r>
        <m:f>
          <m:fPr>
            <m:ctrlPr>
              <w:rPr>
                <w:rFonts w:ascii="Cambria Math" w:eastAsia="Calibri" w:hAnsi="Cambria Math" w:cs="Times New Roman"/>
                <w:color w:val="000000"/>
                <w:szCs w:val="28"/>
                <w:lang w:eastAsia="ru-RU" w:bidi="ru-RU"/>
              </w:rPr>
            </m:ctrlPr>
          </m:fPr>
          <m:num>
            <m:r>
              <m:rPr>
                <m:sty m:val="p"/>
              </m:rPr>
              <w:rPr>
                <w:rFonts w:ascii="Cambria Math" w:eastAsia="Calibri" w:hAnsi="Cambria Math" w:cs="Times New Roman"/>
                <w:color w:val="000000"/>
                <w:szCs w:val="28"/>
                <w:lang w:eastAsia="ru-RU" w:bidi="ru-RU"/>
              </w:rPr>
              <m:t>2826∙</m:t>
            </m:r>
            <m:d>
              <m:dPr>
                <m:ctrlPr>
                  <w:rPr>
                    <w:rFonts w:ascii="Cambria Math" w:eastAsia="Calibri" w:hAnsi="Cambria Math" w:cs="Times New Roman"/>
                    <w:color w:val="000000"/>
                    <w:szCs w:val="28"/>
                    <w:lang w:eastAsia="ru-RU" w:bidi="ru-RU"/>
                  </w:rPr>
                </m:ctrlPr>
              </m:dPr>
              <m:e>
                <m:sSub>
                  <m:sSubPr>
                    <m:ctrlPr>
                      <w:rPr>
                        <w:rFonts w:ascii="Cambria Math" w:eastAsia="Calibri" w:hAnsi="Cambria Math" w:cs="Times New Roman"/>
                        <w:color w:val="000000"/>
                        <w:szCs w:val="28"/>
                        <w:lang w:eastAsia="ru-RU" w:bidi="ru-RU"/>
                      </w:rPr>
                    </m:ctrlPr>
                  </m:sSubPr>
                  <m:e>
                    <m:r>
                      <m:rPr>
                        <m:sty m:val="p"/>
                      </m:rPr>
                      <w:rPr>
                        <w:rFonts w:ascii="Cambria Math" w:eastAsia="Calibri" w:hAnsi="Cambria Math" w:cs="Times New Roman"/>
                        <w:color w:val="000000"/>
                        <w:szCs w:val="28"/>
                        <w:lang w:eastAsia="ru-RU" w:bidi="ru-RU"/>
                      </w:rPr>
                      <m:t>Н</m:t>
                    </m:r>
                  </m:e>
                  <m:sub>
                    <m:r>
                      <m:rPr>
                        <m:sty m:val="p"/>
                      </m:rPr>
                      <w:rPr>
                        <w:rFonts w:ascii="Cambria Math" w:eastAsia="Calibri" w:hAnsi="Cambria Math" w:cs="Times New Roman"/>
                        <w:color w:val="000000"/>
                        <w:szCs w:val="28"/>
                        <w:lang w:eastAsia="ru-RU" w:bidi="ru-RU"/>
                      </w:rPr>
                      <m:t>кон</m:t>
                    </m:r>
                  </m:sub>
                </m:sSub>
                <m:r>
                  <m:rPr>
                    <m:sty m:val="p"/>
                  </m:rPr>
                  <w:rPr>
                    <w:rFonts w:ascii="Cambria Math" w:eastAsia="Calibri" w:hAnsi="Cambria Math" w:cs="Times New Roman"/>
                    <w:color w:val="000000"/>
                    <w:szCs w:val="28"/>
                    <w:lang w:eastAsia="ru-RU" w:bidi="ru-RU"/>
                  </w:rPr>
                  <m:t>-</m:t>
                </m:r>
                <m:sSub>
                  <m:sSubPr>
                    <m:ctrlPr>
                      <w:rPr>
                        <w:rFonts w:ascii="Cambria Math" w:eastAsia="Calibri" w:hAnsi="Cambria Math" w:cs="Times New Roman"/>
                        <w:color w:val="000000"/>
                        <w:szCs w:val="28"/>
                        <w:lang w:eastAsia="ru-RU" w:bidi="ru-RU"/>
                      </w:rPr>
                    </m:ctrlPr>
                  </m:sSubPr>
                  <m:e>
                    <m:r>
                      <m:rPr>
                        <m:sty m:val="p"/>
                      </m:rPr>
                      <w:rPr>
                        <w:rFonts w:ascii="Cambria Math" w:eastAsia="Calibri" w:hAnsi="Cambria Math" w:cs="Times New Roman"/>
                        <w:color w:val="000000"/>
                        <w:szCs w:val="28"/>
                        <w:lang w:eastAsia="ru-RU" w:bidi="ru-RU"/>
                      </w:rPr>
                      <m:t>Н</m:t>
                    </m:r>
                  </m:e>
                  <m:sub>
                    <m:r>
                      <m:rPr>
                        <m:sty m:val="p"/>
                      </m:rPr>
                      <w:rPr>
                        <w:rFonts w:ascii="Cambria Math" w:eastAsia="Calibri" w:hAnsi="Cambria Math" w:cs="Times New Roman"/>
                        <w:color w:val="000000"/>
                        <w:szCs w:val="28"/>
                        <w:lang w:eastAsia="ru-RU" w:bidi="ru-RU"/>
                      </w:rPr>
                      <m:t>нач</m:t>
                    </m:r>
                  </m:sub>
                </m:sSub>
              </m:e>
            </m:d>
            <m:r>
              <m:rPr>
                <m:sty m:val="p"/>
              </m:rPr>
              <w:rPr>
                <w:rFonts w:ascii="Cambria Math" w:eastAsia="Calibri" w:hAnsi="Cambria Math" w:cs="Times New Roman"/>
                <w:color w:val="000000"/>
                <w:szCs w:val="28"/>
                <w:lang w:eastAsia="ru-RU" w:bidi="ru-RU"/>
              </w:rPr>
              <m:t>∙</m:t>
            </m:r>
            <m:sSubSup>
              <m:sSubSupPr>
                <m:ctrlPr>
                  <w:rPr>
                    <w:rFonts w:ascii="Cambria Math" w:eastAsia="Calibri" w:hAnsi="Cambria Math" w:cs="Times New Roman"/>
                    <w:color w:val="000000"/>
                    <w:szCs w:val="28"/>
                    <w:lang w:eastAsia="ru-RU" w:bidi="ru-RU"/>
                  </w:rPr>
                </m:ctrlPr>
              </m:sSubSupPr>
              <m:e>
                <m:r>
                  <m:rPr>
                    <m:sty m:val="p"/>
                  </m:rPr>
                  <w:rPr>
                    <w:rFonts w:ascii="Cambria Math" w:eastAsia="Calibri" w:hAnsi="Cambria Math" w:cs="Times New Roman"/>
                    <w:color w:val="000000"/>
                    <w:szCs w:val="28"/>
                    <w:lang w:val="en-US" w:eastAsia="ru-RU" w:bidi="ru-RU"/>
                  </w:rPr>
                  <m:t>d</m:t>
                </m:r>
              </m:e>
              <m:sub>
                <m:r>
                  <m:rPr>
                    <m:sty m:val="p"/>
                  </m:rPr>
                  <w:rPr>
                    <w:rFonts w:ascii="Cambria Math" w:eastAsia="Calibri" w:hAnsi="Cambria Math" w:cs="Times New Roman"/>
                    <w:color w:val="000000"/>
                    <w:szCs w:val="28"/>
                    <w:lang w:eastAsia="ru-RU" w:bidi="ru-RU"/>
                  </w:rPr>
                  <m:t>кол</m:t>
                </m:r>
              </m:sub>
              <m:sup>
                <m:r>
                  <m:rPr>
                    <m:sty m:val="p"/>
                  </m:rPr>
                  <w:rPr>
                    <w:rFonts w:ascii="Cambria Math" w:eastAsia="Calibri" w:hAnsi="Cambria Math" w:cs="Times New Roman"/>
                    <w:color w:val="000000"/>
                    <w:szCs w:val="28"/>
                    <w:lang w:eastAsia="ru-RU" w:bidi="ru-RU"/>
                  </w:rPr>
                  <m:t>2</m:t>
                </m:r>
              </m:sup>
            </m:sSubSup>
          </m:num>
          <m:den>
            <m:r>
              <m:rPr>
                <m:sty m:val="p"/>
              </m:rPr>
              <w:rPr>
                <w:rFonts w:ascii="Cambria Math" w:eastAsia="Calibri" w:hAnsi="Cambria Math" w:cs="Times New Roman"/>
                <w:color w:val="000000"/>
                <w:szCs w:val="28"/>
                <w:lang w:eastAsia="ru-RU" w:bidi="ru-RU"/>
              </w:rPr>
              <m:t>∆Н</m:t>
            </m:r>
          </m:den>
        </m:f>
        <m:r>
          <m:rPr>
            <m:sty m:val="p"/>
          </m:rPr>
          <w:rPr>
            <w:rFonts w:ascii="Cambria Math" w:eastAsia="Calibri" w:hAnsi="Cambria Math" w:cs="Times New Roman"/>
            <w:color w:val="000000"/>
            <w:szCs w:val="28"/>
            <w:lang w:eastAsia="ru-RU" w:bidi="ru-RU"/>
          </w:rPr>
          <m:t>∙</m:t>
        </m:r>
        <m:r>
          <w:rPr>
            <w:rFonts w:ascii="Cambria Math" w:eastAsia="Calibri" w:hAnsi="Cambria Math" w:cs="Times New Roman"/>
            <w:color w:val="000000"/>
            <w:szCs w:val="28"/>
            <w:lang w:eastAsia="ru-RU" w:bidi="ru-RU"/>
          </w:rPr>
          <m:t>v</m:t>
        </m:r>
      </m:oMath>
      <w:r w:rsidRPr="006C27D4">
        <w:rPr>
          <w:rFonts w:eastAsia="Times New Roman" w:cs="Times New Roman"/>
          <w:color w:val="000000"/>
          <w:szCs w:val="28"/>
          <w:lang w:eastAsia="ru-RU" w:bidi="ru-RU"/>
        </w:rPr>
        <w:t xml:space="preserve"> </w:t>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t>(3.1.27)</w:t>
      </w:r>
    </w:p>
    <w:p w14:paraId="03FBCBF7" w14:textId="77777777" w:rsidR="006C27D4" w:rsidRPr="006C27D4" w:rsidRDefault="006C27D4" w:rsidP="006C27D4">
      <w:pPr>
        <w:widowControl w:val="0"/>
        <w:spacing w:after="0" w:line="360" w:lineRule="auto"/>
        <w:ind w:firstLine="680"/>
        <w:rPr>
          <w:rFonts w:eastAsia="Times New Roman" w:cs="Times New Roman"/>
          <w:color w:val="000000"/>
          <w:szCs w:val="28"/>
          <w:lang w:eastAsia="ru-RU" w:bidi="ru-RU"/>
        </w:rPr>
      </w:pPr>
      <w:r w:rsidRPr="006C27D4">
        <w:rPr>
          <w:rFonts w:eastAsia="Times New Roman" w:cs="Times New Roman"/>
          <w:color w:val="000000"/>
          <w:szCs w:val="28"/>
          <w:lang w:eastAsia="ru-RU" w:bidi="ru-RU"/>
        </w:rPr>
        <w:t xml:space="preserve">где </w:t>
      </w:r>
      <m:oMath>
        <m:r>
          <w:rPr>
            <w:rFonts w:ascii="Cambria Math" w:eastAsia="Times New Roman" w:hAnsi="Cambria Math" w:cs="Times New Roman"/>
            <w:color w:val="000000"/>
            <w:szCs w:val="28"/>
            <w:lang w:eastAsia="ru-RU" w:bidi="ru-RU"/>
          </w:rPr>
          <m:t>ϑ</m:t>
        </m:r>
      </m:oMath>
      <w:r w:rsidRPr="006C27D4">
        <w:rPr>
          <w:rFonts w:eastAsia="Times New Roman" w:cs="Times New Roman"/>
          <w:color w:val="000000"/>
          <w:szCs w:val="28"/>
          <w:lang w:eastAsia="ru-RU" w:bidi="ru-RU"/>
        </w:rPr>
        <w:t xml:space="preserve"> - скорость спуска или подъёма сваба, равная 1,22 м/с;</w:t>
      </w:r>
    </w:p>
    <w:p w14:paraId="6DCC70CF" w14:textId="77777777" w:rsidR="006C27D4" w:rsidRPr="006C27D4" w:rsidRDefault="006C27D4" w:rsidP="006C27D4">
      <w:pPr>
        <w:widowControl w:val="0"/>
        <w:spacing w:after="0" w:line="360" w:lineRule="auto"/>
        <w:ind w:firstLine="680"/>
        <w:rPr>
          <w:rFonts w:eastAsia="Times New Roman" w:cs="Times New Roman"/>
          <w:color w:val="000000"/>
          <w:szCs w:val="28"/>
          <w:lang w:eastAsia="ru-RU" w:bidi="ru-RU"/>
        </w:rPr>
      </w:pPr>
      <m:oMath>
        <m:r>
          <m:rPr>
            <m:sty m:val="p"/>
          </m:rPr>
          <w:rPr>
            <w:rFonts w:ascii="Cambria Math" w:eastAsia="Calibri" w:hAnsi="Cambria Math" w:cs="Times New Roman"/>
            <w:color w:val="000000"/>
            <w:szCs w:val="28"/>
            <w:lang w:val="en-US" w:eastAsia="ru-RU" w:bidi="ru-RU"/>
          </w:rPr>
          <m:t>Q</m:t>
        </m:r>
        <m:r>
          <m:rPr>
            <m:sty m:val="p"/>
          </m:rPr>
          <w:rPr>
            <w:rFonts w:ascii="Cambria Math" w:eastAsia="Calibri" w:hAnsi="Cambria Math" w:cs="Times New Roman"/>
            <w:color w:val="000000"/>
            <w:szCs w:val="28"/>
            <w:lang w:eastAsia="ru-RU" w:bidi="ru-RU"/>
          </w:rPr>
          <m:t>=</m:t>
        </m:r>
        <m:f>
          <m:fPr>
            <m:ctrlPr>
              <w:rPr>
                <w:rFonts w:ascii="Cambria Math" w:eastAsia="Calibri" w:hAnsi="Cambria Math" w:cs="Times New Roman"/>
                <w:color w:val="000000"/>
                <w:szCs w:val="28"/>
                <w:lang w:eastAsia="ru-RU" w:bidi="ru-RU"/>
              </w:rPr>
            </m:ctrlPr>
          </m:fPr>
          <m:num>
            <m:r>
              <m:rPr>
                <m:sty m:val="p"/>
              </m:rPr>
              <w:rPr>
                <w:rFonts w:ascii="Cambria Math" w:eastAsia="Calibri" w:hAnsi="Cambria Math" w:cs="Times New Roman"/>
                <w:color w:val="000000"/>
                <w:szCs w:val="28"/>
                <w:lang w:eastAsia="ru-RU" w:bidi="ru-RU"/>
              </w:rPr>
              <m:t>2826∙</m:t>
            </m:r>
            <m:d>
              <m:dPr>
                <m:ctrlPr>
                  <w:rPr>
                    <w:rFonts w:ascii="Cambria Math" w:eastAsia="Calibri" w:hAnsi="Cambria Math" w:cs="Times New Roman"/>
                    <w:color w:val="000000"/>
                    <w:szCs w:val="28"/>
                    <w:lang w:eastAsia="ru-RU" w:bidi="ru-RU"/>
                  </w:rPr>
                </m:ctrlPr>
              </m:dPr>
              <m:e>
                <m:r>
                  <m:rPr>
                    <m:sty m:val="p"/>
                  </m:rPr>
                  <w:rPr>
                    <w:rFonts w:ascii="Cambria Math" w:eastAsia="Calibri" w:hAnsi="Cambria Math" w:cs="Times New Roman"/>
                    <w:color w:val="000000"/>
                    <w:szCs w:val="28"/>
                    <w:lang w:eastAsia="ru-RU" w:bidi="ru-RU"/>
                  </w:rPr>
                  <m:t>721,38-0</m:t>
                </m:r>
              </m:e>
            </m:d>
            <m:r>
              <m:rPr>
                <m:sty m:val="p"/>
              </m:rPr>
              <w:rPr>
                <w:rFonts w:ascii="Cambria Math" w:eastAsia="Calibri" w:hAnsi="Cambria Math" w:cs="Times New Roman"/>
                <w:color w:val="000000"/>
                <w:szCs w:val="28"/>
                <w:lang w:eastAsia="ru-RU" w:bidi="ru-RU"/>
              </w:rPr>
              <m:t>∙</m:t>
            </m:r>
            <m:sSup>
              <m:sSupPr>
                <m:ctrlPr>
                  <w:rPr>
                    <w:rFonts w:ascii="Cambria Math" w:eastAsia="Calibri" w:hAnsi="Cambria Math" w:cs="Times New Roman"/>
                    <w:color w:val="000000"/>
                    <w:szCs w:val="28"/>
                    <w:lang w:eastAsia="ru-RU" w:bidi="ru-RU"/>
                  </w:rPr>
                </m:ctrlPr>
              </m:sSupPr>
              <m:e>
                <m:r>
                  <w:rPr>
                    <w:rFonts w:ascii="Cambria Math" w:eastAsia="Calibri" w:hAnsi="Cambria Math" w:cs="Times New Roman"/>
                    <w:color w:val="000000"/>
                    <w:szCs w:val="28"/>
                    <w:lang w:eastAsia="ru-RU" w:bidi="ru-RU"/>
                  </w:rPr>
                  <m:t>0,132</m:t>
                </m:r>
              </m:e>
              <m:sup>
                <m:r>
                  <w:rPr>
                    <w:rFonts w:ascii="Cambria Math" w:eastAsia="Calibri" w:hAnsi="Cambria Math" w:cs="Times New Roman"/>
                    <w:color w:val="000000"/>
                    <w:szCs w:val="28"/>
                    <w:lang w:eastAsia="ru-RU" w:bidi="ru-RU"/>
                  </w:rPr>
                  <m:t>2</m:t>
                </m:r>
              </m:sup>
            </m:sSup>
          </m:num>
          <m:den>
            <m:r>
              <m:rPr>
                <m:sty m:val="p"/>
              </m:rPr>
              <w:rPr>
                <w:rFonts w:ascii="Cambria Math" w:eastAsia="Calibri" w:hAnsi="Cambria Math" w:cs="Times New Roman"/>
                <w:color w:val="000000"/>
                <w:szCs w:val="28"/>
                <w:lang w:eastAsia="ru-RU" w:bidi="ru-RU"/>
              </w:rPr>
              <m:t>17027,26</m:t>
            </m:r>
          </m:den>
        </m:f>
        <m:r>
          <m:rPr>
            <m:sty m:val="p"/>
          </m:rPr>
          <w:rPr>
            <w:rFonts w:ascii="Cambria Math" w:eastAsia="Calibri" w:hAnsi="Cambria Math" w:cs="Times New Roman"/>
            <w:color w:val="000000"/>
            <w:szCs w:val="28"/>
            <w:lang w:eastAsia="ru-RU" w:bidi="ru-RU"/>
          </w:rPr>
          <m:t>∙</m:t>
        </m:r>
        <m:r>
          <w:rPr>
            <w:rFonts w:ascii="Cambria Math" w:eastAsia="Calibri" w:hAnsi="Cambria Math" w:cs="Times New Roman"/>
            <w:color w:val="000000"/>
            <w:szCs w:val="28"/>
            <w:lang w:eastAsia="ru-RU" w:bidi="ru-RU"/>
          </w:rPr>
          <m:t xml:space="preserve">1,22=2,54 </m:t>
        </m:r>
        <m:sSup>
          <m:sSupPr>
            <m:ctrlPr>
              <w:rPr>
                <w:rFonts w:ascii="Cambria Math" w:eastAsia="Calibri" w:hAnsi="Cambria Math" w:cs="Times New Roman"/>
                <w:i/>
                <w:color w:val="000000"/>
                <w:szCs w:val="28"/>
                <w:lang w:eastAsia="ru-RU" w:bidi="ru-RU"/>
              </w:rPr>
            </m:ctrlPr>
          </m:sSupPr>
          <m:e>
            <m:r>
              <w:rPr>
                <w:rFonts w:ascii="Cambria Math" w:eastAsia="Calibri" w:hAnsi="Cambria Math" w:cs="Times New Roman"/>
                <w:color w:val="000000"/>
                <w:szCs w:val="28"/>
                <w:lang w:eastAsia="ru-RU" w:bidi="ru-RU"/>
              </w:rPr>
              <m:t>м</m:t>
            </m:r>
          </m:e>
          <m:sup>
            <m:r>
              <w:rPr>
                <w:rFonts w:ascii="Cambria Math" w:eastAsia="Calibri" w:hAnsi="Cambria Math" w:cs="Times New Roman"/>
                <w:color w:val="000000"/>
                <w:szCs w:val="28"/>
                <w:lang w:eastAsia="ru-RU" w:bidi="ru-RU"/>
              </w:rPr>
              <m:t>3</m:t>
            </m:r>
          </m:sup>
        </m:sSup>
        <m:r>
          <w:rPr>
            <w:rFonts w:ascii="Cambria Math" w:eastAsia="Calibri" w:hAnsi="Cambria Math" w:cs="Times New Roman"/>
            <w:color w:val="000000"/>
            <w:szCs w:val="28"/>
            <w:lang w:eastAsia="ru-RU" w:bidi="ru-RU"/>
          </w:rPr>
          <m:t>/с</m:t>
        </m:r>
      </m:oMath>
      <w:r w:rsidRPr="006C27D4">
        <w:rPr>
          <w:rFonts w:eastAsia="Times New Roman" w:cs="Times New Roman"/>
          <w:color w:val="000000"/>
          <w:szCs w:val="28"/>
          <w:lang w:eastAsia="ru-RU" w:bidi="ru-RU"/>
        </w:rPr>
        <w:t xml:space="preserve"> </w:t>
      </w:r>
    </w:p>
    <w:p w14:paraId="5710AA3C" w14:textId="77777777" w:rsidR="006C27D4" w:rsidRPr="006C27D4" w:rsidRDefault="006C27D4" w:rsidP="006C27D4">
      <w:pPr>
        <w:widowControl w:val="0"/>
        <w:spacing w:after="0" w:line="360" w:lineRule="auto"/>
        <w:ind w:firstLine="680"/>
        <w:rPr>
          <w:rFonts w:eastAsia="Times New Roman" w:cs="Times New Roman"/>
          <w:color w:val="000000"/>
          <w:szCs w:val="28"/>
          <w:lang w:eastAsia="ru-RU" w:bidi="ru-RU"/>
        </w:rPr>
      </w:pPr>
      <w:r w:rsidRPr="006C27D4">
        <w:rPr>
          <w:rFonts w:eastAsia="Times New Roman" w:cs="Times New Roman"/>
          <w:color w:val="000000"/>
          <w:szCs w:val="28"/>
          <w:lang w:eastAsia="ru-RU" w:bidi="ru-RU"/>
        </w:rPr>
        <w:t xml:space="preserve">Находят всю длительность процесса </w:t>
      </w:r>
      <w:proofErr w:type="spellStart"/>
      <w:r w:rsidRPr="006C27D4">
        <w:rPr>
          <w:rFonts w:eastAsia="Times New Roman" w:cs="Times New Roman"/>
          <w:color w:val="000000"/>
          <w:szCs w:val="28"/>
          <w:lang w:eastAsia="ru-RU" w:bidi="ru-RU"/>
        </w:rPr>
        <w:t>свабирования</w:t>
      </w:r>
      <w:proofErr w:type="spellEnd"/>
      <w:r w:rsidRPr="006C27D4">
        <w:rPr>
          <w:rFonts w:eastAsia="Times New Roman" w:cs="Times New Roman"/>
          <w:color w:val="000000"/>
          <w:szCs w:val="28"/>
          <w:lang w:eastAsia="ru-RU" w:bidi="ru-RU"/>
        </w:rPr>
        <w:t>:</w:t>
      </w:r>
    </w:p>
    <w:p w14:paraId="355FB583" w14:textId="77777777" w:rsidR="006C27D4" w:rsidRPr="006C27D4" w:rsidRDefault="006C27D4" w:rsidP="006C27D4">
      <w:pPr>
        <w:widowControl w:val="0"/>
        <w:spacing w:after="0" w:line="360" w:lineRule="auto"/>
        <w:ind w:firstLine="680"/>
        <w:rPr>
          <w:rFonts w:eastAsia="Times New Roman" w:cs="Times New Roman"/>
          <w:color w:val="000000"/>
          <w:szCs w:val="28"/>
          <w:lang w:eastAsia="ru-RU" w:bidi="ru-RU"/>
        </w:rPr>
      </w:pPr>
      <m:oMath>
        <m:r>
          <w:rPr>
            <w:rFonts w:ascii="Cambria Math" w:eastAsia="Times New Roman" w:hAnsi="Cambria Math" w:cs="Times New Roman"/>
            <w:color w:val="000000"/>
            <w:szCs w:val="28"/>
            <w:lang w:eastAsia="ru-RU" w:bidi="ru-RU"/>
          </w:rPr>
          <m:t>t=</m:t>
        </m:r>
        <m:f>
          <m:fPr>
            <m:ctrlPr>
              <w:rPr>
                <w:rFonts w:ascii="Cambria Math" w:eastAsia="Times New Roman" w:hAnsi="Cambria Math" w:cs="Times New Roman"/>
                <w:i/>
                <w:color w:val="000000"/>
                <w:szCs w:val="28"/>
                <w:lang w:eastAsia="ru-RU" w:bidi="ru-RU"/>
              </w:rPr>
            </m:ctrlPr>
          </m:fPr>
          <m:num>
            <m:r>
              <w:rPr>
                <w:rFonts w:ascii="Cambria Math" w:eastAsia="Times New Roman" w:hAnsi="Cambria Math" w:cs="Times New Roman"/>
                <w:color w:val="000000"/>
                <w:szCs w:val="28"/>
                <w:lang w:eastAsia="ru-RU" w:bidi="ru-RU"/>
              </w:rPr>
              <m:t>∆H</m:t>
            </m:r>
          </m:num>
          <m:den>
            <m:r>
              <w:rPr>
                <w:rFonts w:ascii="Cambria Math" w:eastAsia="Times New Roman" w:hAnsi="Cambria Math" w:cs="Times New Roman"/>
                <w:color w:val="000000"/>
                <w:szCs w:val="28"/>
                <w:lang w:eastAsia="ru-RU" w:bidi="ru-RU"/>
              </w:rPr>
              <m:t>ϑ</m:t>
            </m:r>
          </m:den>
        </m:f>
      </m:oMath>
      <w:r w:rsidRPr="006C27D4">
        <w:rPr>
          <w:rFonts w:eastAsia="Times New Roman" w:cs="Times New Roman"/>
          <w:color w:val="000000"/>
          <w:szCs w:val="28"/>
          <w:lang w:eastAsia="ru-RU" w:bidi="ru-RU"/>
        </w:rPr>
        <w:t xml:space="preserve"> </w:t>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r>
      <w:r w:rsidRPr="006C27D4">
        <w:rPr>
          <w:rFonts w:eastAsia="Times New Roman" w:cs="Times New Roman"/>
          <w:color w:val="000000"/>
          <w:szCs w:val="28"/>
          <w:lang w:eastAsia="ru-RU" w:bidi="ru-RU"/>
        </w:rPr>
        <w:tab/>
        <w:t>(3.1.28)</w:t>
      </w:r>
    </w:p>
    <w:p w14:paraId="33C323C7" w14:textId="77777777" w:rsidR="006C27D4" w:rsidRPr="006C27D4" w:rsidRDefault="006C27D4" w:rsidP="006C27D4">
      <w:pPr>
        <w:widowControl w:val="0"/>
        <w:spacing w:after="0" w:line="360" w:lineRule="auto"/>
        <w:ind w:firstLine="680"/>
        <w:rPr>
          <w:rFonts w:eastAsia="Times New Roman" w:cs="Times New Roman"/>
          <w:color w:val="000000"/>
          <w:szCs w:val="28"/>
          <w:lang w:eastAsia="ru-RU" w:bidi="ru-RU"/>
        </w:rPr>
      </w:pPr>
      <m:oMath>
        <m:r>
          <w:rPr>
            <w:rFonts w:ascii="Cambria Math" w:eastAsia="Times New Roman" w:hAnsi="Cambria Math" w:cs="Times New Roman"/>
            <w:color w:val="000000"/>
            <w:szCs w:val="28"/>
            <w:lang w:eastAsia="ru-RU" w:bidi="ru-RU"/>
          </w:rPr>
          <m:t>t</m:t>
        </m:r>
        <m:r>
          <m:rPr>
            <m:sty m:val="p"/>
          </m:rPr>
          <w:rPr>
            <w:rFonts w:ascii="Cambria Math" w:eastAsia="Times New Roman" w:hAnsi="Cambria Math" w:cs="Times New Roman"/>
            <w:color w:val="000000"/>
            <w:szCs w:val="28"/>
            <w:lang w:eastAsia="ru-RU" w:bidi="ru-RU"/>
          </w:rPr>
          <m:t>=</m:t>
        </m:r>
        <m:f>
          <m:fPr>
            <m:ctrlPr>
              <w:rPr>
                <w:rFonts w:ascii="Cambria Math" w:eastAsia="Times New Roman" w:hAnsi="Cambria Math" w:cs="Times New Roman"/>
                <w:color w:val="000000"/>
                <w:szCs w:val="28"/>
                <w:lang w:eastAsia="ru-RU" w:bidi="ru-RU"/>
              </w:rPr>
            </m:ctrlPr>
          </m:fPr>
          <m:num>
            <m:r>
              <m:rPr>
                <m:sty m:val="p"/>
              </m:rPr>
              <w:rPr>
                <w:rFonts w:ascii="Cambria Math" w:eastAsia="Times New Roman" w:hAnsi="Cambria Math" w:cs="Times New Roman"/>
                <w:color w:val="000000"/>
                <w:szCs w:val="28"/>
                <w:lang w:eastAsia="ru-RU" w:bidi="ru-RU"/>
              </w:rPr>
              <m:t>17027,26</m:t>
            </m:r>
          </m:num>
          <m:den>
            <m:r>
              <m:rPr>
                <m:sty m:val="p"/>
              </m:rPr>
              <w:rPr>
                <w:rFonts w:ascii="Cambria Math" w:eastAsia="Times New Roman" w:hAnsi="Cambria Math" w:cs="Times New Roman"/>
                <w:color w:val="000000"/>
                <w:szCs w:val="28"/>
                <w:lang w:eastAsia="ru-RU" w:bidi="ru-RU"/>
              </w:rPr>
              <m:t>1,22</m:t>
            </m:r>
          </m:den>
        </m:f>
        <m:r>
          <m:rPr>
            <m:sty m:val="p"/>
          </m:rPr>
          <w:rPr>
            <w:rFonts w:ascii="Cambria Math" w:eastAsia="Times New Roman" w:hAnsi="Cambria Math" w:cs="Times New Roman"/>
            <w:color w:val="000000"/>
            <w:szCs w:val="28"/>
            <w:lang w:eastAsia="ru-RU" w:bidi="ru-RU"/>
          </w:rPr>
          <m:t>∙</m:t>
        </m:r>
        <m:f>
          <m:fPr>
            <m:ctrlPr>
              <w:rPr>
                <w:rFonts w:ascii="Cambria Math" w:eastAsia="Times New Roman" w:hAnsi="Cambria Math" w:cs="Times New Roman"/>
                <w:color w:val="000000"/>
                <w:szCs w:val="28"/>
                <w:lang w:eastAsia="ru-RU" w:bidi="ru-RU"/>
              </w:rPr>
            </m:ctrlPr>
          </m:fPr>
          <m:num>
            <m:r>
              <m:rPr>
                <m:sty m:val="p"/>
              </m:rPr>
              <w:rPr>
                <w:rFonts w:ascii="Cambria Math" w:eastAsia="Times New Roman" w:hAnsi="Cambria Math" w:cs="Times New Roman"/>
                <w:color w:val="000000"/>
                <w:szCs w:val="28"/>
                <w:lang w:eastAsia="ru-RU" w:bidi="ru-RU"/>
              </w:rPr>
              <m:t>1</m:t>
            </m:r>
          </m:num>
          <m:den>
            <m:r>
              <m:rPr>
                <m:sty m:val="p"/>
              </m:rPr>
              <w:rPr>
                <w:rFonts w:ascii="Cambria Math" w:eastAsia="Times New Roman" w:hAnsi="Cambria Math" w:cs="Times New Roman"/>
                <w:color w:val="000000"/>
                <w:szCs w:val="28"/>
                <w:lang w:eastAsia="ru-RU" w:bidi="ru-RU"/>
              </w:rPr>
              <m:t>3600</m:t>
            </m:r>
          </m:den>
        </m:f>
        <m:r>
          <m:rPr>
            <m:sty m:val="p"/>
          </m:rPr>
          <w:rPr>
            <w:rFonts w:ascii="Cambria Math" w:eastAsia="Times New Roman" w:hAnsi="Cambria Math" w:cs="Times New Roman"/>
            <w:color w:val="000000"/>
            <w:szCs w:val="28"/>
            <w:lang w:eastAsia="ru-RU" w:bidi="ru-RU"/>
          </w:rPr>
          <m:t>=5,94=3,87 ч.</m:t>
        </m:r>
      </m:oMath>
      <w:r w:rsidRPr="006C27D4">
        <w:rPr>
          <w:rFonts w:eastAsia="Times New Roman" w:cs="Times New Roman"/>
          <w:color w:val="000000"/>
          <w:szCs w:val="28"/>
          <w:lang w:eastAsia="ru-RU" w:bidi="ru-RU"/>
        </w:rPr>
        <w:t xml:space="preserve"> </w:t>
      </w:r>
    </w:p>
    <w:p w14:paraId="6040642E" w14:textId="0D8267F9" w:rsidR="006C27D4" w:rsidRPr="006C27D4" w:rsidRDefault="006C27D4" w:rsidP="006C27D4">
      <w:pPr>
        <w:widowControl w:val="0"/>
        <w:spacing w:after="0" w:line="360" w:lineRule="auto"/>
        <w:ind w:firstLine="700"/>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t xml:space="preserve">Следовательно, плотность жидкости глушения для скважины </w:t>
      </w:r>
      <w:r w:rsidR="00FC716B">
        <w:rPr>
          <w:rFonts w:eastAsia="Times New Roman" w:cs="Times New Roman"/>
          <w:color w:val="000000"/>
          <w:szCs w:val="28"/>
          <w:lang w:eastAsia="ru-RU" w:bidi="ru-RU"/>
        </w:rPr>
        <w:t>845</w:t>
      </w:r>
      <w:r w:rsidRPr="006C27D4">
        <w:rPr>
          <w:rFonts w:eastAsia="Times New Roman" w:cs="Times New Roman"/>
          <w:color w:val="000000"/>
          <w:szCs w:val="28"/>
          <w:lang w:eastAsia="ru-RU" w:bidi="ru-RU"/>
        </w:rPr>
        <w:t xml:space="preserve"> составит 1210,093 м</w:t>
      </w:r>
      <w:r w:rsidRPr="006C27D4">
        <w:rPr>
          <w:rFonts w:eastAsia="Times New Roman" w:cs="Times New Roman"/>
          <w:color w:val="000000"/>
          <w:szCs w:val="28"/>
          <w:vertAlign w:val="superscript"/>
          <w:lang w:eastAsia="ru-RU" w:bidi="ru-RU"/>
        </w:rPr>
        <w:t>3</w:t>
      </w:r>
      <w:r w:rsidRPr="006C27D4">
        <w:rPr>
          <w:rFonts w:eastAsia="Times New Roman" w:cs="Times New Roman"/>
          <w:color w:val="000000"/>
          <w:szCs w:val="28"/>
          <w:lang w:eastAsia="ru-RU" w:bidi="ru-RU"/>
        </w:rPr>
        <w:t>/кг. На 1-м этапе в скважину необходимо закачать 2,8 м</w:t>
      </w:r>
      <w:r w:rsidRPr="006C27D4">
        <w:rPr>
          <w:rFonts w:eastAsia="Times New Roman" w:cs="Times New Roman"/>
          <w:color w:val="000000"/>
          <w:szCs w:val="28"/>
          <w:vertAlign w:val="superscript"/>
          <w:lang w:eastAsia="ru-RU" w:bidi="ru-RU"/>
        </w:rPr>
        <w:t xml:space="preserve">3 </w:t>
      </w:r>
      <w:r w:rsidRPr="006C27D4">
        <w:rPr>
          <w:rFonts w:eastAsia="Times New Roman" w:cs="Times New Roman"/>
          <w:color w:val="000000"/>
          <w:szCs w:val="28"/>
          <w:lang w:eastAsia="ru-RU" w:bidi="ru-RU"/>
        </w:rPr>
        <w:t>жидкости. По окончании времени ожидания равном 34,16 минут, необходимо закачать в скважину еще 17,39 м</w:t>
      </w:r>
      <w:r w:rsidRPr="006C27D4">
        <w:rPr>
          <w:rFonts w:eastAsia="Times New Roman" w:cs="Times New Roman"/>
          <w:color w:val="000000"/>
          <w:szCs w:val="28"/>
          <w:vertAlign w:val="superscript"/>
          <w:lang w:eastAsia="ru-RU" w:bidi="ru-RU"/>
        </w:rPr>
        <w:t>3</w:t>
      </w:r>
      <w:r w:rsidRPr="006C27D4">
        <w:rPr>
          <w:rFonts w:eastAsia="Times New Roman" w:cs="Times New Roman"/>
          <w:color w:val="000000"/>
          <w:szCs w:val="28"/>
          <w:lang w:eastAsia="ru-RU" w:bidi="ru-RU"/>
        </w:rPr>
        <w:t xml:space="preserve"> жидкости глушения. Общий объем скважины составил 20,2 м</w:t>
      </w:r>
      <w:r w:rsidRPr="006C27D4">
        <w:rPr>
          <w:rFonts w:eastAsia="Times New Roman" w:cs="Times New Roman"/>
          <w:color w:val="000000"/>
          <w:szCs w:val="28"/>
          <w:vertAlign w:val="superscript"/>
          <w:lang w:eastAsia="ru-RU" w:bidi="ru-RU"/>
        </w:rPr>
        <w:t>3</w:t>
      </w:r>
      <w:r w:rsidRPr="006C27D4">
        <w:rPr>
          <w:rFonts w:eastAsia="Times New Roman" w:cs="Times New Roman"/>
          <w:color w:val="000000"/>
          <w:szCs w:val="28"/>
          <w:lang w:eastAsia="ru-RU" w:bidi="ru-RU"/>
        </w:rPr>
        <w:t>.</w:t>
      </w:r>
    </w:p>
    <w:p w14:paraId="258EBC78" w14:textId="23301904" w:rsidR="008605CB" w:rsidRDefault="006C27D4" w:rsidP="008605CB">
      <w:pPr>
        <w:widowControl w:val="0"/>
        <w:spacing w:after="480" w:line="360" w:lineRule="auto"/>
        <w:ind w:firstLine="700"/>
        <w:jc w:val="both"/>
        <w:rPr>
          <w:rFonts w:eastAsia="Times New Roman" w:cs="Times New Roman"/>
          <w:color w:val="000000"/>
          <w:szCs w:val="28"/>
          <w:lang w:eastAsia="ru-RU" w:bidi="ru-RU"/>
        </w:rPr>
      </w:pPr>
      <w:r w:rsidRPr="006C27D4">
        <w:rPr>
          <w:rFonts w:eastAsia="Times New Roman" w:cs="Times New Roman"/>
          <w:color w:val="000000"/>
          <w:szCs w:val="28"/>
          <w:lang w:eastAsia="ru-RU" w:bidi="ru-RU"/>
        </w:rPr>
        <w:lastRenderedPageBreak/>
        <w:t xml:space="preserve">Процесс освоения скважины </w:t>
      </w:r>
      <w:r w:rsidR="00FC716B">
        <w:rPr>
          <w:rFonts w:eastAsia="Times New Roman" w:cs="Times New Roman"/>
          <w:color w:val="000000"/>
          <w:szCs w:val="28"/>
          <w:lang w:eastAsia="ru-RU" w:bidi="ru-RU"/>
        </w:rPr>
        <w:t>845</w:t>
      </w:r>
      <w:r w:rsidRPr="006C27D4">
        <w:rPr>
          <w:rFonts w:eastAsia="Times New Roman" w:cs="Times New Roman"/>
          <w:color w:val="000000"/>
          <w:szCs w:val="28"/>
          <w:lang w:eastAsia="ru-RU" w:bidi="ru-RU"/>
        </w:rPr>
        <w:t xml:space="preserve"> займет 3,87 часов. При этом из скважины необходимо отобрать 9,86 м3 жидкости</w:t>
      </w:r>
      <w:r w:rsidRPr="006C27D4">
        <w:rPr>
          <w:rFonts w:eastAsia="Times New Roman" w:cs="Times New Roman"/>
          <w:smallCaps/>
          <w:color w:val="000000"/>
          <w:szCs w:val="28"/>
          <w:lang w:eastAsia="ru-RU" w:bidi="ru-RU"/>
        </w:rPr>
        <w:t>,</w:t>
      </w:r>
      <w:r w:rsidRPr="006C27D4">
        <w:rPr>
          <w:rFonts w:eastAsia="Times New Roman" w:cs="Times New Roman"/>
          <w:color w:val="000000"/>
          <w:szCs w:val="28"/>
          <w:lang w:eastAsia="ru-RU" w:bidi="ru-RU"/>
        </w:rPr>
        <w:t xml:space="preserve"> объём геофизического кабеля - 0,037 м</w:t>
      </w:r>
      <w:r w:rsidRPr="006C27D4">
        <w:rPr>
          <w:rFonts w:eastAsia="Times New Roman" w:cs="Times New Roman"/>
          <w:color w:val="000000"/>
          <w:szCs w:val="28"/>
          <w:vertAlign w:val="superscript"/>
          <w:lang w:eastAsia="ru-RU" w:bidi="ru-RU"/>
        </w:rPr>
        <w:t>3</w:t>
      </w:r>
      <w:r w:rsidRPr="006C27D4">
        <w:rPr>
          <w:rFonts w:eastAsia="Times New Roman" w:cs="Times New Roman"/>
          <w:color w:val="000000"/>
          <w:szCs w:val="28"/>
          <w:lang w:eastAsia="ru-RU" w:bidi="ru-RU"/>
        </w:rPr>
        <w:t xml:space="preserve">, число СПО - 13, объём жидкости над </w:t>
      </w:r>
      <w:proofErr w:type="spellStart"/>
      <w:r w:rsidRPr="006C27D4">
        <w:rPr>
          <w:rFonts w:eastAsia="Times New Roman" w:cs="Times New Roman"/>
          <w:color w:val="000000"/>
          <w:szCs w:val="28"/>
          <w:lang w:eastAsia="ru-RU" w:bidi="ru-RU"/>
        </w:rPr>
        <w:t>свабом</w:t>
      </w:r>
      <w:proofErr w:type="spellEnd"/>
      <w:r w:rsidRPr="006C27D4">
        <w:rPr>
          <w:rFonts w:eastAsia="Times New Roman" w:cs="Times New Roman"/>
          <w:color w:val="000000"/>
          <w:szCs w:val="28"/>
          <w:lang w:eastAsia="ru-RU" w:bidi="ru-RU"/>
        </w:rPr>
        <w:t xml:space="preserve"> - 0,87 м</w:t>
      </w:r>
      <w:r w:rsidRPr="006C27D4">
        <w:rPr>
          <w:rFonts w:eastAsia="Times New Roman" w:cs="Times New Roman"/>
          <w:color w:val="000000"/>
          <w:szCs w:val="28"/>
          <w:vertAlign w:val="superscript"/>
          <w:lang w:eastAsia="ru-RU" w:bidi="ru-RU"/>
        </w:rPr>
        <w:t>3</w:t>
      </w:r>
      <w:r w:rsidRPr="006C27D4">
        <w:rPr>
          <w:rFonts w:eastAsia="Times New Roman" w:cs="Times New Roman"/>
          <w:color w:val="000000"/>
          <w:szCs w:val="28"/>
          <w:lang w:eastAsia="ru-RU" w:bidi="ru-RU"/>
        </w:rPr>
        <w:t>.</w:t>
      </w:r>
    </w:p>
    <w:p w14:paraId="53E896C8" w14:textId="77777777" w:rsidR="008605CB" w:rsidRDefault="008605CB">
      <w:pPr>
        <w:rPr>
          <w:rFonts w:eastAsia="Times New Roman" w:cs="Times New Roman"/>
          <w:color w:val="000000"/>
          <w:szCs w:val="28"/>
          <w:lang w:eastAsia="ru-RU" w:bidi="ru-RU"/>
        </w:rPr>
      </w:pPr>
      <w:r>
        <w:rPr>
          <w:rFonts w:eastAsia="Times New Roman" w:cs="Times New Roman"/>
          <w:color w:val="000000"/>
          <w:szCs w:val="28"/>
          <w:lang w:eastAsia="ru-RU" w:bidi="ru-RU"/>
        </w:rPr>
        <w:br w:type="page"/>
      </w:r>
    </w:p>
    <w:p w14:paraId="1E88FD59" w14:textId="628FB750" w:rsidR="0001010B" w:rsidRPr="008605CB" w:rsidRDefault="0001010B" w:rsidP="00DE34EC">
      <w:pPr>
        <w:spacing w:after="0"/>
        <w:jc w:val="center"/>
        <w:rPr>
          <w:b/>
          <w:bCs/>
        </w:rPr>
      </w:pPr>
      <w:r w:rsidRPr="008605CB">
        <w:rPr>
          <w:b/>
          <w:bCs/>
        </w:rPr>
        <w:lastRenderedPageBreak/>
        <w:t xml:space="preserve">АКТ на консервацию скважины № </w:t>
      </w:r>
      <w:r w:rsidR="00766C15">
        <w:rPr>
          <w:b/>
          <w:bCs/>
        </w:rPr>
        <w:t xml:space="preserve">*** </w:t>
      </w:r>
      <w:proofErr w:type="spellStart"/>
      <w:r w:rsidR="00DE34EC" w:rsidRPr="00DE34EC">
        <w:rPr>
          <w:b/>
          <w:bCs/>
        </w:rPr>
        <w:t>Федотовской</w:t>
      </w:r>
      <w:proofErr w:type="spellEnd"/>
      <w:r w:rsidR="00DE34EC" w:rsidRPr="00DE34EC">
        <w:rPr>
          <w:b/>
          <w:bCs/>
        </w:rPr>
        <w:t xml:space="preserve"> площади </w:t>
      </w:r>
    </w:p>
    <w:tbl>
      <w:tblPr>
        <w:tblW w:w="4994" w:type="pct"/>
        <w:tblLook w:val="04A0" w:firstRow="1" w:lastRow="0" w:firstColumn="1" w:lastColumn="0" w:noHBand="0" w:noVBand="1"/>
      </w:tblPr>
      <w:tblGrid>
        <w:gridCol w:w="3576"/>
        <w:gridCol w:w="2282"/>
        <w:gridCol w:w="3202"/>
      </w:tblGrid>
      <w:tr w:rsidR="0001010B" w:rsidRPr="0001010B" w14:paraId="69A5E76F" w14:textId="77777777" w:rsidTr="001C6877">
        <w:trPr>
          <w:trHeight w:val="2838"/>
        </w:trPr>
        <w:tc>
          <w:tcPr>
            <w:tcW w:w="1916" w:type="pct"/>
          </w:tcPr>
          <w:p w14:paraId="516903C9" w14:textId="77777777" w:rsidR="0001010B" w:rsidRPr="0001010B" w:rsidRDefault="0001010B" w:rsidP="0001010B">
            <w:r w:rsidRPr="0001010B">
              <w:t>УТВЕРЖДАЮ</w:t>
            </w:r>
          </w:p>
          <w:p w14:paraId="44C3200B" w14:textId="77777777" w:rsidR="0001010B" w:rsidRPr="0001010B" w:rsidRDefault="0001010B" w:rsidP="0001010B">
            <w:r w:rsidRPr="0001010B">
              <w:t>________________________</w:t>
            </w:r>
          </w:p>
          <w:p w14:paraId="0CB120AA" w14:textId="77777777" w:rsidR="0001010B" w:rsidRPr="0001010B" w:rsidRDefault="0001010B" w:rsidP="0001010B">
            <w:r w:rsidRPr="0001010B">
              <w:t>Приволжского управления</w:t>
            </w:r>
          </w:p>
          <w:p w14:paraId="023EC4FF" w14:textId="77777777" w:rsidR="0001010B" w:rsidRPr="0001010B" w:rsidRDefault="0001010B" w:rsidP="0001010B">
            <w:r w:rsidRPr="0001010B">
              <w:t>Ростехнадзора</w:t>
            </w:r>
          </w:p>
          <w:p w14:paraId="56928038" w14:textId="4A0AF3B6" w:rsidR="0001010B" w:rsidRPr="0001010B" w:rsidRDefault="0001010B" w:rsidP="0001010B">
            <w:r w:rsidRPr="0001010B">
              <w:t>«___» ______________2025 г.</w:t>
            </w:r>
          </w:p>
        </w:tc>
        <w:tc>
          <w:tcPr>
            <w:tcW w:w="1288" w:type="pct"/>
          </w:tcPr>
          <w:p w14:paraId="4D4DB57E" w14:textId="77777777" w:rsidR="0001010B" w:rsidRPr="0001010B" w:rsidRDefault="0001010B" w:rsidP="0001010B"/>
        </w:tc>
        <w:tc>
          <w:tcPr>
            <w:tcW w:w="1796" w:type="pct"/>
          </w:tcPr>
          <w:p w14:paraId="393871C0" w14:textId="77777777" w:rsidR="0001010B" w:rsidRPr="0001010B" w:rsidRDefault="0001010B" w:rsidP="0001010B">
            <w:r w:rsidRPr="0001010B">
              <w:t>УТВЕРЖДАЮ</w:t>
            </w:r>
          </w:p>
          <w:p w14:paraId="6A9B395E" w14:textId="77777777" w:rsidR="0001010B" w:rsidRPr="0001010B" w:rsidRDefault="0001010B" w:rsidP="0001010B">
            <w:r w:rsidRPr="0001010B">
              <w:t>______________</w:t>
            </w:r>
          </w:p>
          <w:p w14:paraId="5FF4B8EB" w14:textId="44A977BB" w:rsidR="0001010B" w:rsidRDefault="0001010B" w:rsidP="0001010B"/>
          <w:p w14:paraId="346324D0" w14:textId="77777777" w:rsidR="0001010B" w:rsidRPr="0001010B" w:rsidRDefault="0001010B" w:rsidP="0001010B"/>
          <w:p w14:paraId="4A66ED2E" w14:textId="77777777" w:rsidR="0001010B" w:rsidRPr="0001010B" w:rsidRDefault="0001010B" w:rsidP="0001010B">
            <w:r w:rsidRPr="0001010B">
              <w:t>«____» ______________2025 г.</w:t>
            </w:r>
          </w:p>
        </w:tc>
      </w:tr>
    </w:tbl>
    <w:p w14:paraId="019AA5A3" w14:textId="77777777" w:rsidR="0001010B" w:rsidRPr="0001010B" w:rsidRDefault="0001010B" w:rsidP="0001010B">
      <w:pPr>
        <w:jc w:val="center"/>
      </w:pPr>
      <w:r w:rsidRPr="0001010B">
        <w:t>АКТ</w:t>
      </w:r>
    </w:p>
    <w:p w14:paraId="24D0FC90" w14:textId="2D2579A3" w:rsidR="0001010B" w:rsidRPr="0001010B" w:rsidRDefault="0001010B" w:rsidP="0001010B">
      <w:pPr>
        <w:jc w:val="center"/>
      </w:pPr>
      <w:r w:rsidRPr="0001010B">
        <w:t>на консервацию скважины №</w:t>
      </w:r>
      <w:r w:rsidR="00766C15">
        <w:t xml:space="preserve"> ***</w:t>
      </w:r>
    </w:p>
    <w:p w14:paraId="0075E973" w14:textId="2852CF88" w:rsidR="0001010B" w:rsidRPr="0001010B" w:rsidRDefault="00DE34EC" w:rsidP="0001010B">
      <w:pPr>
        <w:jc w:val="center"/>
      </w:pPr>
      <w:proofErr w:type="spellStart"/>
      <w:r w:rsidRPr="00DE34EC">
        <w:t>Федотовской</w:t>
      </w:r>
      <w:proofErr w:type="spellEnd"/>
      <w:r w:rsidRPr="00DE34EC">
        <w:t xml:space="preserve"> площади</w:t>
      </w: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86"/>
        <w:gridCol w:w="59"/>
      </w:tblGrid>
      <w:tr w:rsidR="0001010B" w:rsidRPr="0001010B" w14:paraId="6E8AF186" w14:textId="77777777" w:rsidTr="001C6877">
        <w:trPr>
          <w:gridAfter w:val="1"/>
          <w:wAfter w:w="36" w:type="pct"/>
        </w:trPr>
        <w:tc>
          <w:tcPr>
            <w:tcW w:w="228" w:type="pct"/>
          </w:tcPr>
          <w:p w14:paraId="24A0BF07" w14:textId="77777777" w:rsidR="0001010B" w:rsidRPr="0001010B" w:rsidRDefault="0001010B" w:rsidP="001C6877">
            <w:pPr>
              <w:spacing w:line="259" w:lineRule="auto"/>
            </w:pPr>
            <w:r w:rsidRPr="0001010B">
              <w:t>1.</w:t>
            </w:r>
          </w:p>
        </w:tc>
        <w:tc>
          <w:tcPr>
            <w:tcW w:w="4736" w:type="pct"/>
          </w:tcPr>
          <w:p w14:paraId="45CD42DD" w14:textId="1FAC9640" w:rsidR="0001010B" w:rsidRPr="0001010B" w:rsidRDefault="0001010B" w:rsidP="001C6877">
            <w:pPr>
              <w:spacing w:line="259" w:lineRule="auto"/>
            </w:pPr>
            <w:r w:rsidRPr="0001010B">
              <w:t>Предприятие: СП «Татнефть-Добыча», НГДУ «</w:t>
            </w:r>
            <w:proofErr w:type="spellStart"/>
            <w:r w:rsidRPr="0001010B">
              <w:t>Елховнефть</w:t>
            </w:r>
            <w:proofErr w:type="spellEnd"/>
            <w:r w:rsidRPr="0001010B">
              <w:t xml:space="preserve">», ЦДНГ № </w:t>
            </w:r>
          </w:p>
        </w:tc>
      </w:tr>
      <w:tr w:rsidR="0001010B" w:rsidRPr="0001010B" w14:paraId="02103459" w14:textId="77777777" w:rsidTr="001C6877">
        <w:trPr>
          <w:gridAfter w:val="1"/>
          <w:wAfter w:w="36" w:type="pct"/>
        </w:trPr>
        <w:tc>
          <w:tcPr>
            <w:tcW w:w="228" w:type="pct"/>
          </w:tcPr>
          <w:p w14:paraId="63608854" w14:textId="77777777" w:rsidR="0001010B" w:rsidRPr="0001010B" w:rsidRDefault="0001010B" w:rsidP="001C6877">
            <w:pPr>
              <w:spacing w:line="259" w:lineRule="auto"/>
            </w:pPr>
            <w:r w:rsidRPr="0001010B">
              <w:t>2.</w:t>
            </w:r>
          </w:p>
        </w:tc>
        <w:tc>
          <w:tcPr>
            <w:tcW w:w="4736" w:type="pct"/>
          </w:tcPr>
          <w:p w14:paraId="095AF907" w14:textId="77777777" w:rsidR="0001010B" w:rsidRPr="0001010B" w:rsidRDefault="0001010B" w:rsidP="001C6877">
            <w:pPr>
              <w:spacing w:line="259" w:lineRule="auto"/>
            </w:pPr>
            <w:r w:rsidRPr="0001010B">
              <w:t xml:space="preserve">Эксплуатационный горизонт – </w:t>
            </w:r>
            <w:proofErr w:type="spellStart"/>
            <w:r w:rsidRPr="0001010B">
              <w:t>кыновский</w:t>
            </w:r>
            <w:proofErr w:type="spellEnd"/>
            <w:r w:rsidRPr="0001010B">
              <w:t>.</w:t>
            </w:r>
          </w:p>
        </w:tc>
      </w:tr>
      <w:tr w:rsidR="0001010B" w:rsidRPr="0001010B" w14:paraId="5B5A71E0" w14:textId="77777777" w:rsidTr="001C6877">
        <w:trPr>
          <w:gridAfter w:val="1"/>
          <w:wAfter w:w="36" w:type="pct"/>
        </w:trPr>
        <w:tc>
          <w:tcPr>
            <w:tcW w:w="228" w:type="pct"/>
          </w:tcPr>
          <w:p w14:paraId="42B4F3A7" w14:textId="77777777" w:rsidR="0001010B" w:rsidRPr="0001010B" w:rsidRDefault="0001010B" w:rsidP="001C6877">
            <w:pPr>
              <w:spacing w:line="259" w:lineRule="auto"/>
            </w:pPr>
            <w:r w:rsidRPr="0001010B">
              <w:t>3.</w:t>
            </w:r>
          </w:p>
        </w:tc>
        <w:tc>
          <w:tcPr>
            <w:tcW w:w="4736" w:type="pct"/>
          </w:tcPr>
          <w:p w14:paraId="32F425C9" w14:textId="77777777" w:rsidR="0001010B" w:rsidRPr="0001010B" w:rsidRDefault="0001010B" w:rsidP="001C6877">
            <w:pPr>
              <w:spacing w:line="259" w:lineRule="auto"/>
            </w:pPr>
            <w:r w:rsidRPr="0001010B">
              <w:t>Интервал перфорации: 1688,8-1690,8 м, 1690,8-1691,6 м (1678-1678,8 м, 1696-1697,5 м) – отключены.</w:t>
            </w:r>
          </w:p>
        </w:tc>
      </w:tr>
      <w:tr w:rsidR="0001010B" w:rsidRPr="0001010B" w14:paraId="32DEB298" w14:textId="77777777" w:rsidTr="001C6877">
        <w:trPr>
          <w:gridAfter w:val="1"/>
          <w:wAfter w:w="36" w:type="pct"/>
        </w:trPr>
        <w:tc>
          <w:tcPr>
            <w:tcW w:w="228" w:type="pct"/>
          </w:tcPr>
          <w:p w14:paraId="37CF80C2" w14:textId="77777777" w:rsidR="0001010B" w:rsidRPr="0001010B" w:rsidRDefault="0001010B" w:rsidP="001C6877">
            <w:pPr>
              <w:spacing w:line="259" w:lineRule="auto"/>
            </w:pPr>
            <w:r w:rsidRPr="0001010B">
              <w:t>4.</w:t>
            </w:r>
          </w:p>
        </w:tc>
        <w:tc>
          <w:tcPr>
            <w:tcW w:w="4736" w:type="pct"/>
          </w:tcPr>
          <w:p w14:paraId="2E8B58E9" w14:textId="77777777" w:rsidR="0001010B" w:rsidRPr="0001010B" w:rsidRDefault="0001010B" w:rsidP="001C6877">
            <w:pPr>
              <w:spacing w:line="259" w:lineRule="auto"/>
            </w:pPr>
            <w:r w:rsidRPr="0001010B">
              <w:t>Результаты испытания, освоения последнего месяца эксплуатации:</w:t>
            </w:r>
          </w:p>
        </w:tc>
      </w:tr>
      <w:tr w:rsidR="0001010B" w:rsidRPr="0001010B" w14:paraId="4EA26F42" w14:textId="77777777" w:rsidTr="001C6877">
        <w:tc>
          <w:tcPr>
            <w:tcW w:w="228" w:type="pct"/>
          </w:tcPr>
          <w:p w14:paraId="247643CB" w14:textId="77777777" w:rsidR="0001010B" w:rsidRPr="0001010B" w:rsidRDefault="0001010B" w:rsidP="001C6877">
            <w:pPr>
              <w:spacing w:line="259" w:lineRule="auto"/>
            </w:pPr>
          </w:p>
        </w:tc>
        <w:tc>
          <w:tcPr>
            <w:tcW w:w="4772" w:type="pct"/>
            <w:gridSpan w:val="2"/>
          </w:tcPr>
          <w:p w14:paraId="68137CAA" w14:textId="77777777" w:rsidR="0001010B" w:rsidRPr="0001010B" w:rsidRDefault="0001010B" w:rsidP="001C6877">
            <w:pPr>
              <w:spacing w:line="259" w:lineRule="auto"/>
            </w:pPr>
            <w:r w:rsidRPr="0001010B">
              <w:t xml:space="preserve">дебит нефти </w:t>
            </w:r>
            <w:proofErr w:type="gramStart"/>
            <w:r w:rsidRPr="0001010B">
              <w:t>–  т</w:t>
            </w:r>
            <w:proofErr w:type="gramEnd"/>
            <w:r w:rsidRPr="0001010B">
              <w:t>/</w:t>
            </w:r>
            <w:proofErr w:type="spellStart"/>
            <w:r w:rsidRPr="0001010B">
              <w:t>сут</w:t>
            </w:r>
            <w:proofErr w:type="spellEnd"/>
            <w:r w:rsidRPr="0001010B">
              <w:t xml:space="preserve">               дебит жидкости –  т/</w:t>
            </w:r>
            <w:proofErr w:type="spellStart"/>
            <w:r w:rsidRPr="0001010B">
              <w:t>сут</w:t>
            </w:r>
            <w:proofErr w:type="spellEnd"/>
            <w:r w:rsidRPr="0001010B">
              <w:t xml:space="preserve">           обводненность –  %.</w:t>
            </w:r>
          </w:p>
        </w:tc>
      </w:tr>
      <w:tr w:rsidR="0001010B" w:rsidRPr="0001010B" w14:paraId="62711BF7" w14:textId="77777777" w:rsidTr="001C6877">
        <w:trPr>
          <w:gridAfter w:val="1"/>
          <w:wAfter w:w="36" w:type="pct"/>
        </w:trPr>
        <w:tc>
          <w:tcPr>
            <w:tcW w:w="228" w:type="pct"/>
          </w:tcPr>
          <w:p w14:paraId="48930739" w14:textId="77777777" w:rsidR="0001010B" w:rsidRPr="0001010B" w:rsidRDefault="0001010B" w:rsidP="001C6877">
            <w:pPr>
              <w:spacing w:line="259" w:lineRule="auto"/>
            </w:pPr>
            <w:r w:rsidRPr="0001010B">
              <w:t>5.</w:t>
            </w:r>
          </w:p>
        </w:tc>
        <w:tc>
          <w:tcPr>
            <w:tcW w:w="4736" w:type="pct"/>
          </w:tcPr>
          <w:p w14:paraId="4B890427" w14:textId="77777777" w:rsidR="0001010B" w:rsidRPr="0001010B" w:rsidRDefault="0001010B" w:rsidP="001C6877">
            <w:pPr>
              <w:spacing w:line="259" w:lineRule="auto"/>
            </w:pPr>
            <w:r w:rsidRPr="0001010B">
              <w:t xml:space="preserve">Пластовое </w:t>
            </w:r>
            <w:proofErr w:type="gramStart"/>
            <w:r w:rsidRPr="0001010B">
              <w:t>давление:  атм.</w:t>
            </w:r>
            <w:proofErr w:type="gramEnd"/>
          </w:p>
        </w:tc>
      </w:tr>
      <w:tr w:rsidR="0001010B" w:rsidRPr="0001010B" w14:paraId="59C88E78" w14:textId="77777777" w:rsidTr="001C6877">
        <w:trPr>
          <w:gridAfter w:val="1"/>
          <w:wAfter w:w="36" w:type="pct"/>
        </w:trPr>
        <w:tc>
          <w:tcPr>
            <w:tcW w:w="228" w:type="pct"/>
          </w:tcPr>
          <w:p w14:paraId="284ABDBB" w14:textId="77777777" w:rsidR="0001010B" w:rsidRPr="0001010B" w:rsidRDefault="0001010B" w:rsidP="001C6877">
            <w:pPr>
              <w:spacing w:line="259" w:lineRule="auto"/>
            </w:pPr>
            <w:r w:rsidRPr="0001010B">
              <w:t>6.</w:t>
            </w:r>
          </w:p>
        </w:tc>
        <w:tc>
          <w:tcPr>
            <w:tcW w:w="4736" w:type="pct"/>
          </w:tcPr>
          <w:p w14:paraId="565D7118" w14:textId="77777777" w:rsidR="0001010B" w:rsidRPr="0001010B" w:rsidRDefault="0001010B" w:rsidP="001C6877">
            <w:pPr>
              <w:spacing w:line="259" w:lineRule="auto"/>
            </w:pPr>
            <w:r w:rsidRPr="0001010B">
              <w:t>Причина консервации в соответствии с действующими Федеральными нормами и правилами в области промышленной безопасности в нефтяной и газовой промышленности – обводненность.</w:t>
            </w:r>
          </w:p>
        </w:tc>
      </w:tr>
      <w:tr w:rsidR="0001010B" w:rsidRPr="0001010B" w14:paraId="60BE65DF" w14:textId="77777777" w:rsidTr="001C6877">
        <w:trPr>
          <w:gridAfter w:val="1"/>
          <w:wAfter w:w="36" w:type="pct"/>
        </w:trPr>
        <w:tc>
          <w:tcPr>
            <w:tcW w:w="228" w:type="pct"/>
          </w:tcPr>
          <w:p w14:paraId="7E0E68E2" w14:textId="77777777" w:rsidR="0001010B" w:rsidRPr="0001010B" w:rsidRDefault="0001010B" w:rsidP="001C6877">
            <w:pPr>
              <w:spacing w:line="259" w:lineRule="auto"/>
            </w:pPr>
            <w:r w:rsidRPr="0001010B">
              <w:t>7.</w:t>
            </w:r>
          </w:p>
        </w:tc>
        <w:tc>
          <w:tcPr>
            <w:tcW w:w="4736" w:type="pct"/>
          </w:tcPr>
          <w:p w14:paraId="09DA9766" w14:textId="77777777" w:rsidR="0001010B" w:rsidRPr="0001010B" w:rsidRDefault="0001010B" w:rsidP="001C6877">
            <w:pPr>
              <w:spacing w:line="259" w:lineRule="auto"/>
            </w:pPr>
            <w:r w:rsidRPr="0001010B">
              <w:t xml:space="preserve">Результаты проверки технического состояния ствола скважины, </w:t>
            </w:r>
            <w:proofErr w:type="spellStart"/>
            <w:r w:rsidRPr="0001010B">
              <w:t>заколонного</w:t>
            </w:r>
            <w:proofErr w:type="spellEnd"/>
            <w:r w:rsidRPr="0001010B">
              <w:t xml:space="preserve"> пространства, наземного оборудования: </w:t>
            </w:r>
          </w:p>
          <w:p w14:paraId="21EEC9BF" w14:textId="77777777" w:rsidR="0001010B" w:rsidRPr="0001010B" w:rsidRDefault="0001010B" w:rsidP="001C6877">
            <w:pPr>
              <w:spacing w:line="259" w:lineRule="auto"/>
            </w:pPr>
            <w:r w:rsidRPr="0001010B">
              <w:t xml:space="preserve">направление  </w:t>
            </w:r>
            <w:r w:rsidRPr="0001010B">
              <w:sym w:font="Symbol" w:char="F0C6"/>
            </w:r>
            <w:r w:rsidRPr="0001010B">
              <w:t xml:space="preserve"> 426 – 40 м                                    </w:t>
            </w:r>
            <w:proofErr w:type="spellStart"/>
            <w:r w:rsidRPr="0001010B">
              <w:t>Нц</w:t>
            </w:r>
            <w:proofErr w:type="spellEnd"/>
            <w:r w:rsidRPr="0001010B">
              <w:t xml:space="preserve"> – до устья.</w:t>
            </w:r>
          </w:p>
        </w:tc>
      </w:tr>
      <w:tr w:rsidR="0001010B" w:rsidRPr="0001010B" w14:paraId="1E6F30D6" w14:textId="77777777" w:rsidTr="001C6877">
        <w:trPr>
          <w:gridAfter w:val="1"/>
          <w:wAfter w:w="36" w:type="pct"/>
        </w:trPr>
        <w:tc>
          <w:tcPr>
            <w:tcW w:w="228" w:type="pct"/>
          </w:tcPr>
          <w:p w14:paraId="035712C7" w14:textId="77777777" w:rsidR="0001010B" w:rsidRPr="0001010B" w:rsidRDefault="0001010B" w:rsidP="001C6877">
            <w:pPr>
              <w:spacing w:line="259" w:lineRule="auto"/>
            </w:pPr>
          </w:p>
        </w:tc>
        <w:tc>
          <w:tcPr>
            <w:tcW w:w="4736" w:type="pct"/>
          </w:tcPr>
          <w:p w14:paraId="3E780BF3" w14:textId="77777777" w:rsidR="0001010B" w:rsidRPr="0001010B" w:rsidRDefault="0001010B" w:rsidP="001C6877">
            <w:pPr>
              <w:spacing w:line="259" w:lineRule="auto"/>
            </w:pPr>
            <w:r w:rsidRPr="0001010B">
              <w:t xml:space="preserve">кондуктор       </w:t>
            </w:r>
            <w:r w:rsidRPr="0001010B">
              <w:sym w:font="Symbol" w:char="F0C6"/>
            </w:r>
            <w:r w:rsidRPr="0001010B">
              <w:t xml:space="preserve"> 324 – 140 м                                  </w:t>
            </w:r>
            <w:proofErr w:type="spellStart"/>
            <w:r w:rsidRPr="0001010B">
              <w:t>Нц</w:t>
            </w:r>
            <w:proofErr w:type="spellEnd"/>
            <w:r w:rsidRPr="0001010B">
              <w:t xml:space="preserve"> – до устья.</w:t>
            </w:r>
          </w:p>
        </w:tc>
      </w:tr>
      <w:tr w:rsidR="0001010B" w:rsidRPr="0001010B" w14:paraId="7A935AAE" w14:textId="77777777" w:rsidTr="001C6877">
        <w:trPr>
          <w:gridAfter w:val="1"/>
          <w:wAfter w:w="36" w:type="pct"/>
        </w:trPr>
        <w:tc>
          <w:tcPr>
            <w:tcW w:w="228" w:type="pct"/>
          </w:tcPr>
          <w:p w14:paraId="2AB14721" w14:textId="77777777" w:rsidR="0001010B" w:rsidRPr="0001010B" w:rsidRDefault="0001010B" w:rsidP="001C6877">
            <w:pPr>
              <w:spacing w:line="259" w:lineRule="auto"/>
            </w:pPr>
          </w:p>
        </w:tc>
        <w:tc>
          <w:tcPr>
            <w:tcW w:w="4736" w:type="pct"/>
          </w:tcPr>
          <w:p w14:paraId="6E02781B" w14:textId="77777777" w:rsidR="0001010B" w:rsidRPr="0001010B" w:rsidRDefault="0001010B" w:rsidP="001C6877">
            <w:pPr>
              <w:spacing w:line="259" w:lineRule="auto"/>
            </w:pPr>
            <w:r w:rsidRPr="0001010B">
              <w:t xml:space="preserve">  тех. колонна  </w:t>
            </w:r>
            <w:r w:rsidRPr="0001010B">
              <w:sym w:font="Symbol" w:char="F0C6"/>
            </w:r>
            <w:r w:rsidRPr="0001010B">
              <w:t xml:space="preserve"> 245 – 360 м                                  </w:t>
            </w:r>
            <w:proofErr w:type="spellStart"/>
            <w:r w:rsidRPr="0001010B">
              <w:t>Нц</w:t>
            </w:r>
            <w:proofErr w:type="spellEnd"/>
            <w:r w:rsidRPr="0001010B">
              <w:t xml:space="preserve"> – до устья.</w:t>
            </w:r>
          </w:p>
          <w:p w14:paraId="6FC689B5" w14:textId="77777777" w:rsidR="0001010B" w:rsidRPr="0001010B" w:rsidRDefault="0001010B" w:rsidP="001C6877">
            <w:pPr>
              <w:spacing w:line="259" w:lineRule="auto"/>
            </w:pPr>
            <w:r w:rsidRPr="0001010B">
              <w:t xml:space="preserve">э/колонна      </w:t>
            </w:r>
            <w:r w:rsidRPr="0001010B">
              <w:sym w:font="Symbol" w:char="F0C6"/>
            </w:r>
            <w:r w:rsidRPr="0001010B">
              <w:t xml:space="preserve"> 168 – 1722 м                                </w:t>
            </w:r>
            <w:proofErr w:type="spellStart"/>
            <w:r w:rsidRPr="0001010B">
              <w:t>Нц</w:t>
            </w:r>
            <w:proofErr w:type="spellEnd"/>
            <w:r w:rsidRPr="0001010B">
              <w:t xml:space="preserve"> – 25 м от устья.</w:t>
            </w:r>
          </w:p>
          <w:p w14:paraId="2E9DE628" w14:textId="77777777" w:rsidR="0001010B" w:rsidRPr="0001010B" w:rsidRDefault="0001010B" w:rsidP="001C6877">
            <w:pPr>
              <w:spacing w:line="259" w:lineRule="auto"/>
            </w:pPr>
            <w:r w:rsidRPr="0001010B">
              <w:t xml:space="preserve">летучка          </w:t>
            </w:r>
            <w:r w:rsidRPr="0001010B">
              <w:sym w:font="Symbol" w:char="F0C6"/>
            </w:r>
            <w:r w:rsidRPr="0001010B">
              <w:t xml:space="preserve"> 114 – в </w:t>
            </w:r>
            <w:proofErr w:type="spellStart"/>
            <w:r w:rsidRPr="0001010B">
              <w:t>интер</w:t>
            </w:r>
            <w:proofErr w:type="spellEnd"/>
            <w:r w:rsidRPr="0001010B">
              <w:t xml:space="preserve">. 1197,3-1716 м     </w:t>
            </w:r>
            <w:proofErr w:type="spellStart"/>
            <w:r w:rsidRPr="0001010B">
              <w:t>Нц</w:t>
            </w:r>
            <w:proofErr w:type="spellEnd"/>
            <w:r w:rsidRPr="0001010B">
              <w:t xml:space="preserve"> – в </w:t>
            </w:r>
            <w:proofErr w:type="spellStart"/>
            <w:r w:rsidRPr="0001010B">
              <w:t>интер</w:t>
            </w:r>
            <w:proofErr w:type="spellEnd"/>
            <w:r w:rsidRPr="0001010B">
              <w:t>. 1197,3-1716 м.</w:t>
            </w:r>
          </w:p>
        </w:tc>
      </w:tr>
      <w:tr w:rsidR="0001010B" w:rsidRPr="0001010B" w14:paraId="34DA5392" w14:textId="77777777" w:rsidTr="001C6877">
        <w:trPr>
          <w:gridAfter w:val="1"/>
          <w:wAfter w:w="36" w:type="pct"/>
        </w:trPr>
        <w:tc>
          <w:tcPr>
            <w:tcW w:w="228" w:type="pct"/>
          </w:tcPr>
          <w:p w14:paraId="020AB05D" w14:textId="77777777" w:rsidR="0001010B" w:rsidRPr="0001010B" w:rsidRDefault="0001010B" w:rsidP="001C6877">
            <w:pPr>
              <w:spacing w:line="259" w:lineRule="auto"/>
            </w:pPr>
          </w:p>
        </w:tc>
        <w:tc>
          <w:tcPr>
            <w:tcW w:w="4736" w:type="pct"/>
          </w:tcPr>
          <w:p w14:paraId="6F1C89AB" w14:textId="77777777" w:rsidR="0001010B" w:rsidRPr="0001010B" w:rsidRDefault="0001010B" w:rsidP="001C6877">
            <w:pPr>
              <w:spacing w:line="259" w:lineRule="auto"/>
              <w:rPr>
                <w:i/>
              </w:rPr>
            </w:pPr>
            <w:r w:rsidRPr="0001010B">
              <w:t xml:space="preserve">Дата, вид и результат исследования технического состояния э/колонны: 09.07.2025, опрессовка – герметично; 11.07.2025, Т, </w:t>
            </w:r>
            <w:proofErr w:type="spellStart"/>
            <w:r w:rsidRPr="0001010B">
              <w:t>манометрия</w:t>
            </w:r>
            <w:proofErr w:type="spellEnd"/>
            <w:r w:rsidRPr="0001010B">
              <w:t xml:space="preserve">, ГК, ЛМ, СТД, </w:t>
            </w:r>
            <w:proofErr w:type="spellStart"/>
            <w:r w:rsidRPr="0001010B">
              <w:t>резистивиметрия</w:t>
            </w:r>
            <w:proofErr w:type="spellEnd"/>
            <w:r w:rsidRPr="0001010B">
              <w:t xml:space="preserve">, </w:t>
            </w:r>
            <w:proofErr w:type="spellStart"/>
            <w:r w:rsidRPr="0001010B">
              <w:t>влагометрия</w:t>
            </w:r>
            <w:proofErr w:type="spellEnd"/>
            <w:r w:rsidRPr="0001010B">
              <w:t xml:space="preserve"> – герметично, </w:t>
            </w:r>
            <w:proofErr w:type="spellStart"/>
            <w:r w:rsidRPr="0001010B">
              <w:t>заколонные</w:t>
            </w:r>
            <w:proofErr w:type="spellEnd"/>
            <w:r w:rsidRPr="0001010B">
              <w:t xml:space="preserve"> перетоки не выявлены.</w:t>
            </w:r>
          </w:p>
        </w:tc>
      </w:tr>
      <w:tr w:rsidR="0001010B" w:rsidRPr="0001010B" w14:paraId="0414347E" w14:textId="77777777" w:rsidTr="001C6877">
        <w:trPr>
          <w:gridAfter w:val="1"/>
          <w:wAfter w:w="36" w:type="pct"/>
        </w:trPr>
        <w:tc>
          <w:tcPr>
            <w:tcW w:w="228" w:type="pct"/>
          </w:tcPr>
          <w:p w14:paraId="36C4C88E" w14:textId="77777777" w:rsidR="0001010B" w:rsidRPr="0001010B" w:rsidRDefault="0001010B" w:rsidP="001C6877">
            <w:pPr>
              <w:spacing w:line="259" w:lineRule="auto"/>
            </w:pPr>
            <w:r w:rsidRPr="0001010B">
              <w:t>8.</w:t>
            </w:r>
          </w:p>
        </w:tc>
        <w:tc>
          <w:tcPr>
            <w:tcW w:w="4736" w:type="pct"/>
          </w:tcPr>
          <w:p w14:paraId="364EB220" w14:textId="77777777" w:rsidR="0001010B" w:rsidRPr="0001010B" w:rsidRDefault="0001010B" w:rsidP="001C6877">
            <w:pPr>
              <w:spacing w:line="259" w:lineRule="auto"/>
            </w:pPr>
            <w:r w:rsidRPr="0001010B">
              <w:t>Срок консервации с 25.07.2025 по 25.07.2030.</w:t>
            </w:r>
          </w:p>
        </w:tc>
      </w:tr>
      <w:tr w:rsidR="0001010B" w:rsidRPr="0001010B" w14:paraId="386BF7EE" w14:textId="77777777" w:rsidTr="001C6877">
        <w:trPr>
          <w:gridAfter w:val="1"/>
          <w:wAfter w:w="36" w:type="pct"/>
        </w:trPr>
        <w:tc>
          <w:tcPr>
            <w:tcW w:w="228" w:type="pct"/>
          </w:tcPr>
          <w:p w14:paraId="162E8876" w14:textId="77777777" w:rsidR="0001010B" w:rsidRPr="0001010B" w:rsidRDefault="0001010B" w:rsidP="001C6877">
            <w:pPr>
              <w:spacing w:line="259" w:lineRule="auto"/>
            </w:pPr>
            <w:r w:rsidRPr="0001010B">
              <w:lastRenderedPageBreak/>
              <w:t>9.</w:t>
            </w:r>
          </w:p>
        </w:tc>
        <w:tc>
          <w:tcPr>
            <w:tcW w:w="4736" w:type="pct"/>
          </w:tcPr>
          <w:p w14:paraId="1235E3AC" w14:textId="77777777" w:rsidR="0001010B" w:rsidRPr="0001010B" w:rsidRDefault="0001010B" w:rsidP="001C6877">
            <w:pPr>
              <w:spacing w:line="259" w:lineRule="auto"/>
            </w:pPr>
            <w:r w:rsidRPr="0001010B">
              <w:t>Периодичность проверок состояния скважины в период консервации – 1 раз в квартал.</w:t>
            </w:r>
          </w:p>
        </w:tc>
      </w:tr>
    </w:tbl>
    <w:p w14:paraId="0D65EF96" w14:textId="77777777" w:rsidR="001C6877" w:rsidRDefault="001C6877">
      <w:r>
        <w:br w:type="page"/>
      </w:r>
    </w:p>
    <w:p w14:paraId="5ADF159B" w14:textId="3A6979A3" w:rsidR="0001010B" w:rsidRDefault="001C6877" w:rsidP="001C6877">
      <w:pPr>
        <w:pStyle w:val="10"/>
        <w:spacing w:before="0" w:line="360" w:lineRule="auto"/>
        <w:jc w:val="both"/>
        <w:rPr>
          <w:rFonts w:ascii="Times New Roman" w:hAnsi="Times New Roman" w:cs="Times New Roman"/>
          <w:color w:val="auto"/>
          <w:sz w:val="28"/>
          <w:szCs w:val="28"/>
        </w:rPr>
      </w:pPr>
      <w:bookmarkStart w:id="18" w:name="_Toc217378004"/>
      <w:r w:rsidRPr="001C6877">
        <w:rPr>
          <w:rFonts w:ascii="Times New Roman" w:hAnsi="Times New Roman" w:cs="Times New Roman"/>
          <w:color w:val="auto"/>
          <w:sz w:val="28"/>
          <w:szCs w:val="28"/>
        </w:rPr>
        <w:lastRenderedPageBreak/>
        <w:t>4. Выводы и рекомендации по применению технологий и инструментов при переводе нефтяных и газовых скважин в консервацию и в наблюдательный фонд.</w:t>
      </w:r>
      <w:bookmarkEnd w:id="18"/>
    </w:p>
    <w:p w14:paraId="11AE6BD3" w14:textId="77777777" w:rsidR="008605CB" w:rsidRPr="008605CB" w:rsidRDefault="008605CB" w:rsidP="008605CB"/>
    <w:p w14:paraId="083AEAFE" w14:textId="2004AC9B" w:rsidR="008605CB" w:rsidRPr="008605CB" w:rsidRDefault="008605CB" w:rsidP="008605CB">
      <w:pPr>
        <w:spacing w:after="0" w:line="360" w:lineRule="auto"/>
        <w:ind w:firstLine="708"/>
        <w:jc w:val="both"/>
      </w:pPr>
      <w:r w:rsidRPr="008605CB">
        <w:t xml:space="preserve">Проведенное исследование позволяет сформулировать ряд основополагающих выводов и практических рекомендаций, направленных на совершенствование процесса перевода скважин в консервацию и наблюдательный фонд в условиях зрелых месторождений, подобных </w:t>
      </w:r>
      <w:proofErr w:type="spellStart"/>
      <w:r w:rsidR="00DE34EC">
        <w:rPr>
          <w:rFonts w:cs="Times New Roman"/>
          <w:szCs w:val="28"/>
        </w:rPr>
        <w:t>Федотовской</w:t>
      </w:r>
      <w:proofErr w:type="spellEnd"/>
      <w:r w:rsidR="00DE34EC">
        <w:rPr>
          <w:rFonts w:cs="Times New Roman"/>
          <w:szCs w:val="28"/>
        </w:rPr>
        <w:t xml:space="preserve"> площади</w:t>
      </w:r>
      <w:r w:rsidRPr="008605CB">
        <w:t>. Ключевым выводом является утверждение, что данный процесс должен трактоваться не как упрощенная техническая процедура, а как сложный, многокритериальный проект, требующий глубокого диагностического обследования, строгого технологического регламентирования и экономического обоснования.</w:t>
      </w:r>
    </w:p>
    <w:p w14:paraId="5755CB38" w14:textId="77777777" w:rsidR="008605CB" w:rsidRPr="008605CB" w:rsidRDefault="008605CB" w:rsidP="008605CB">
      <w:pPr>
        <w:spacing w:after="0" w:line="360" w:lineRule="auto"/>
        <w:ind w:firstLine="708"/>
        <w:jc w:val="both"/>
      </w:pPr>
      <w:r w:rsidRPr="008605CB">
        <w:t xml:space="preserve">Основным выводом работы является подтверждение высокой информационной ценности комплексных геофизических и гидродинамических исследований (ГИС и ГДИ) для принятия объективных решений. Методы, такие как акустический телевизор ствола (АТС), </w:t>
      </w:r>
      <w:proofErr w:type="spellStart"/>
      <w:r w:rsidRPr="008605CB">
        <w:t>цементометрия</w:t>
      </w:r>
      <w:proofErr w:type="spellEnd"/>
      <w:r w:rsidRPr="008605CB">
        <w:t xml:space="preserve">, термометрия и анализ кривых восстановления давления (КВД), являются незаменимыми инструментами для оценки целостности обсадной колонны, качества изоляции </w:t>
      </w:r>
      <w:proofErr w:type="spellStart"/>
      <w:r w:rsidRPr="008605CB">
        <w:t>заколонного</w:t>
      </w:r>
      <w:proofErr w:type="spellEnd"/>
      <w:r w:rsidRPr="008605CB">
        <w:t xml:space="preserve"> пространства и текущей продуктивности пласта. Их применение позволяет перейти от субъективных оценок к количественному обоснованию необходимости перевода скважины, минимизируя риски преждевременного вывода из эксплуатации еще рентабельных объектов или, наоборот, консервации скважин с </w:t>
      </w:r>
      <w:proofErr w:type="spellStart"/>
      <w:r w:rsidRPr="008605CB">
        <w:t>невыявленными</w:t>
      </w:r>
      <w:proofErr w:type="spellEnd"/>
      <w:r w:rsidRPr="008605CB">
        <w:t xml:space="preserve"> дефектами, представляющими экологическую угрозу.</w:t>
      </w:r>
    </w:p>
    <w:p w14:paraId="1161FEFC" w14:textId="77777777" w:rsidR="008605CB" w:rsidRPr="008605CB" w:rsidRDefault="008605CB" w:rsidP="008605CB">
      <w:pPr>
        <w:spacing w:after="0" w:line="360" w:lineRule="auto"/>
        <w:ind w:firstLine="708"/>
        <w:jc w:val="both"/>
      </w:pPr>
      <w:r w:rsidRPr="008605CB">
        <w:t xml:space="preserve">На примере анализа скважин-кандидатов </w:t>
      </w:r>
      <w:proofErr w:type="spellStart"/>
      <w:r w:rsidRPr="008605CB">
        <w:t>Федотовской</w:t>
      </w:r>
      <w:proofErr w:type="spellEnd"/>
      <w:r w:rsidRPr="008605CB">
        <w:t xml:space="preserve"> площади доказана эффективность предложенных критериев отбора. Для наблюдательного фонда приоритет должны составлять скважины с высокой и стабильной обводненностью (более 90%), но при этом сохранившие четкую гидродинамическую связь с пластом, что подтверждается </w:t>
      </w:r>
      <w:r w:rsidRPr="008605CB">
        <w:lastRenderedPageBreak/>
        <w:t xml:space="preserve">значительным приростом давления при остановке. Наличие удовлетворительного состояния обсадной колонны и отсутствие </w:t>
      </w:r>
      <w:proofErr w:type="spellStart"/>
      <w:r w:rsidRPr="008605CB">
        <w:t>заколонных</w:t>
      </w:r>
      <w:proofErr w:type="spellEnd"/>
      <w:r w:rsidRPr="008605CB">
        <w:t xml:space="preserve"> перетоков являются обязательными условиями. Для консервации, помимо экономической нецелесообразности, критически важным является доказательство невозможности или чрезмерной затратности восстановления продуктивности на современном технологическом уровне.</w:t>
      </w:r>
    </w:p>
    <w:p w14:paraId="777FC2A4" w14:textId="77777777" w:rsidR="008605CB" w:rsidRPr="008605CB" w:rsidRDefault="008605CB" w:rsidP="008605CB">
      <w:pPr>
        <w:spacing w:after="0" w:line="360" w:lineRule="auto"/>
        <w:ind w:firstLine="708"/>
        <w:jc w:val="both"/>
      </w:pPr>
      <w:r w:rsidRPr="008605CB">
        <w:t>В области технологий подготовки скважин сформированы четкие рекомендации. При переводе в консервацию обязательным является разработка детального плана-наряда, центральным элементом которого является расчет и осуществление надежного глушения с последующей установкой цементных мостов в интервалах перфорации и у башмаков вышележащих колонн. Плотность жидкости глушения должна рассчитываться с коэффициентом запаса, а для контроля качества изоляции необходимо проводить контрольные геофизические исследования после установки мостов. Для скважин с агрессивными средами (сероводород) необходимо применение ингибированных тампонажных материалов.</w:t>
      </w:r>
    </w:p>
    <w:p w14:paraId="7B5AF726" w14:textId="77777777" w:rsidR="008605CB" w:rsidRPr="008605CB" w:rsidRDefault="008605CB" w:rsidP="008605CB">
      <w:pPr>
        <w:spacing w:after="0" w:line="360" w:lineRule="auto"/>
        <w:ind w:firstLine="708"/>
        <w:jc w:val="both"/>
      </w:pPr>
      <w:r w:rsidRPr="008605CB">
        <w:t>Для формирования современного наблюдательного фонда рекомендуется отходить от практики эпизодических замеров глубинными манометрами в пользу систем постоянного мониторинга. Наиболее эффективным решением является установка стационарных донных датчиков давления и температуры (например, кварцевых манометров), интегрированных через наземные телеметрические модули в систему сбора и передачи данных в реальном времени. Это позволяет не только получать непрерывную информацию о пластовой обстановке, но и оперативно реагировать на ее изменения, оптимизируя систему разработки месторождения в целом. Интеграция этих данных в платформу «цифрового двойника» месторождения многократно повышает их ценность.</w:t>
      </w:r>
    </w:p>
    <w:p w14:paraId="6BC86A75" w14:textId="77777777" w:rsidR="008605CB" w:rsidRPr="008605CB" w:rsidRDefault="008605CB" w:rsidP="008605CB">
      <w:pPr>
        <w:spacing w:after="0" w:line="360" w:lineRule="auto"/>
        <w:ind w:firstLine="708"/>
        <w:jc w:val="both"/>
      </w:pPr>
      <w:r w:rsidRPr="008605CB">
        <w:t xml:space="preserve">Особое внимание в рекомендациях уделяется вопросам промышленной и экологической безопасности. Все работы должны </w:t>
      </w:r>
      <w:r w:rsidRPr="008605CB">
        <w:lastRenderedPageBreak/>
        <w:t>проводиться в строгом соответствии с принципом «нулевого сброса», с использованием замкнутых циркуляционных систем, герметичных емкостей и обязательной утилизацией всех образующихся отходов. Перед началом работ необходимо выполнять тщательный расчет нагрузок и проверку исправности всего оборудования, особенно противовыбросового. Культура производства, основанная на неукоснительном соблюдении технологических регламентов и высочайшей квалификации персонала, является непреложным условием безаварийного проведения работ.</w:t>
      </w:r>
    </w:p>
    <w:p w14:paraId="02A8FBE0" w14:textId="77777777" w:rsidR="008605CB" w:rsidRPr="008605CB" w:rsidRDefault="008605CB" w:rsidP="008605CB">
      <w:pPr>
        <w:spacing w:after="0" w:line="360" w:lineRule="auto"/>
        <w:ind w:firstLine="708"/>
        <w:jc w:val="both"/>
      </w:pPr>
      <w:r w:rsidRPr="008605CB">
        <w:t>В заключение, реализация предложенных выводов и рекомендаций позволит перевести управление скважинным фондом на поздней стадии разработки на качественно новый уровень. Это обеспечит не только снижение операционных затрат и минимизацию экологических рисков, но и создаст основу для принятия более обоснованных геолого-технологических решений, направленных на максимальное извлечение остаточных запасов углеводородов. Таким образом, грамотно организованные процессы консервации и формирования наблюдательного фонда становятся стратегическим инструментом повышения экономической эффективности и экологической устойчивости нефтегазодобывающего предприятия.</w:t>
      </w:r>
    </w:p>
    <w:p w14:paraId="0C35E730" w14:textId="0BAE555C" w:rsidR="00B22CB2" w:rsidRDefault="00B22CB2">
      <w:r>
        <w:br w:type="page"/>
      </w:r>
    </w:p>
    <w:p w14:paraId="3A0D54FB" w14:textId="682961C0" w:rsidR="001310E7" w:rsidRDefault="00B22CB2" w:rsidP="00B22CB2">
      <w:pPr>
        <w:pStyle w:val="10"/>
        <w:jc w:val="center"/>
        <w:rPr>
          <w:rFonts w:ascii="Times New Roman" w:hAnsi="Times New Roman" w:cs="Times New Roman"/>
          <w:color w:val="auto"/>
          <w:sz w:val="28"/>
          <w:szCs w:val="28"/>
        </w:rPr>
      </w:pPr>
      <w:bookmarkStart w:id="19" w:name="_Toc217378005"/>
      <w:r w:rsidRPr="00B22CB2">
        <w:rPr>
          <w:rFonts w:ascii="Times New Roman" w:hAnsi="Times New Roman" w:cs="Times New Roman"/>
          <w:color w:val="auto"/>
          <w:sz w:val="28"/>
          <w:szCs w:val="28"/>
        </w:rPr>
        <w:lastRenderedPageBreak/>
        <w:t>СПИСОК ИСПОЛЬЗОВАННОЙ ЛИТЕРАТУРЫ</w:t>
      </w:r>
      <w:bookmarkEnd w:id="19"/>
    </w:p>
    <w:p w14:paraId="1697EBE1" w14:textId="77777777" w:rsidR="00B22CB2" w:rsidRPr="00B22CB2" w:rsidRDefault="00B22CB2" w:rsidP="00B22CB2"/>
    <w:p w14:paraId="060774A3" w14:textId="77777777" w:rsidR="0098520F" w:rsidRDefault="0098520F" w:rsidP="0098520F">
      <w:pPr>
        <w:spacing w:after="0" w:line="360" w:lineRule="auto"/>
        <w:jc w:val="both"/>
      </w:pPr>
      <w:r>
        <w:t xml:space="preserve">1. Амиров А.Д., </w:t>
      </w:r>
      <w:proofErr w:type="spellStart"/>
      <w:r>
        <w:t>Овнатанов</w:t>
      </w:r>
      <w:proofErr w:type="spellEnd"/>
      <w:r>
        <w:t xml:space="preserve"> С.Т., Яшин А.С. «Капитальный ремонт нефтяных и газовых скважин» – М. Недра, 1975 - 344 с.</w:t>
      </w:r>
    </w:p>
    <w:p w14:paraId="671244B0" w14:textId="77777777" w:rsidR="0098520F" w:rsidRDefault="0098520F" w:rsidP="0098520F">
      <w:pPr>
        <w:spacing w:after="0" w:line="360" w:lineRule="auto"/>
        <w:jc w:val="both"/>
      </w:pPr>
      <w:r>
        <w:t xml:space="preserve">2. Антонов, Ю.Л. Ликвидация скважин без эксплуатационной колонны // Вест. </w:t>
      </w:r>
      <w:proofErr w:type="spellStart"/>
      <w:r>
        <w:t>КузГТУ</w:t>
      </w:r>
      <w:proofErr w:type="spellEnd"/>
      <w:r>
        <w:t>. 2004. № 4. С. 74-76.</w:t>
      </w:r>
    </w:p>
    <w:p w14:paraId="42E20BF9" w14:textId="77777777" w:rsidR="0098520F" w:rsidRDefault="0098520F" w:rsidP="0098520F">
      <w:pPr>
        <w:spacing w:after="0" w:line="360" w:lineRule="auto"/>
        <w:jc w:val="both"/>
      </w:pPr>
      <w:r>
        <w:t xml:space="preserve">3. </w:t>
      </w:r>
      <w:proofErr w:type="spellStart"/>
      <w:r>
        <w:t>Балаба</w:t>
      </w:r>
      <w:proofErr w:type="spellEnd"/>
      <w:r>
        <w:t>, В. И. Реконструкция или капитальный ремонт скважин? (в порядке обсуждения) // Нефтяное хозяйство. 2009. №4. С. 2-6.</w:t>
      </w:r>
    </w:p>
    <w:p w14:paraId="74F228D8" w14:textId="77777777" w:rsidR="0098520F" w:rsidRDefault="0098520F" w:rsidP="0098520F">
      <w:pPr>
        <w:spacing w:after="0" w:line="360" w:lineRule="auto"/>
        <w:jc w:val="both"/>
      </w:pPr>
      <w:r>
        <w:t xml:space="preserve">4. </w:t>
      </w:r>
      <w:proofErr w:type="spellStart"/>
      <w:r>
        <w:t>Басарыгин</w:t>
      </w:r>
      <w:proofErr w:type="spellEnd"/>
      <w:r>
        <w:t xml:space="preserve"> Ю.М., Булатов А.И., Проселков Ю.М. «Технология капитального и подземного ремонта нефтяных и газовых скважин» –М. Краснодар: «</w:t>
      </w:r>
      <w:proofErr w:type="spellStart"/>
      <w:r>
        <w:t>Сов.Кубань</w:t>
      </w:r>
      <w:proofErr w:type="spellEnd"/>
      <w:r>
        <w:t>», 2002. 584 с.</w:t>
      </w:r>
    </w:p>
    <w:p w14:paraId="0915DB10" w14:textId="77777777" w:rsidR="0098520F" w:rsidRDefault="0098520F" w:rsidP="0098520F">
      <w:pPr>
        <w:spacing w:after="0" w:line="360" w:lineRule="auto"/>
        <w:jc w:val="both"/>
      </w:pPr>
      <w:r>
        <w:t xml:space="preserve">5. </w:t>
      </w:r>
      <w:proofErr w:type="spellStart"/>
      <w:r>
        <w:t>Бестова</w:t>
      </w:r>
      <w:proofErr w:type="spellEnd"/>
      <w:r>
        <w:t xml:space="preserve">, С.Е. Ликвидация нефтяных и газовых скважин [Текст] / С.Е. </w:t>
      </w:r>
      <w:proofErr w:type="spellStart"/>
      <w:r>
        <w:t>Бестова</w:t>
      </w:r>
      <w:proofErr w:type="spellEnd"/>
      <w:r>
        <w:t xml:space="preserve"> // Современные технологии. 2017. С. 14-16.</w:t>
      </w:r>
    </w:p>
    <w:p w14:paraId="26819A34" w14:textId="77777777" w:rsidR="0098520F" w:rsidRDefault="0098520F" w:rsidP="0098520F">
      <w:pPr>
        <w:spacing w:after="0" w:line="360" w:lineRule="auto"/>
        <w:jc w:val="both"/>
      </w:pPr>
      <w:r>
        <w:t xml:space="preserve">6. </w:t>
      </w:r>
      <w:proofErr w:type="spellStart"/>
      <w:r>
        <w:t>Биряльцев</w:t>
      </w:r>
      <w:proofErr w:type="spellEnd"/>
      <w:r>
        <w:t xml:space="preserve"> Е.В., Лобачев Г.Ю., Амирханов Н.А., Смирнов И.И. Инженерно-техническое сопровождение – новый способ контроля при строительстве и ликвидации скважин в условиях Астраханского ГКМ // Материалы международной конференции. Т. 1. Архангельск, 2017. С. 577-579.</w:t>
      </w:r>
    </w:p>
    <w:p w14:paraId="550588DE" w14:textId="77777777" w:rsidR="0098520F" w:rsidRDefault="0098520F" w:rsidP="0098520F">
      <w:pPr>
        <w:spacing w:after="0" w:line="360" w:lineRule="auto"/>
        <w:jc w:val="both"/>
      </w:pPr>
      <w:r>
        <w:t>7. Вакула Я.В. «Ремонт скважин.» Учебное пособие по дисциплине «Подземный и капитальный ремонт скважин» АГНИ 2008 – 472с.</w:t>
      </w:r>
    </w:p>
    <w:p w14:paraId="50608D88" w14:textId="77777777" w:rsidR="0098520F" w:rsidRDefault="0098520F" w:rsidP="0098520F">
      <w:pPr>
        <w:spacing w:after="0" w:line="360" w:lineRule="auto"/>
        <w:jc w:val="both"/>
      </w:pPr>
      <w:r>
        <w:t xml:space="preserve">8. Гайдаров </w:t>
      </w:r>
      <w:proofErr w:type="gramStart"/>
      <w:r>
        <w:t>М.М</w:t>
      </w:r>
      <w:proofErr w:type="gramEnd"/>
      <w:r>
        <w:t xml:space="preserve">-Р., </w:t>
      </w:r>
      <w:proofErr w:type="spellStart"/>
      <w:r>
        <w:t>Лихушин</w:t>
      </w:r>
      <w:proofErr w:type="spellEnd"/>
      <w:r>
        <w:t xml:space="preserve"> А.М., Янкевич В.Ф., Мясищев В.Е. Изучение механизма восстановления герметичности газовой скважины, имеющей МКД // Научный журнал. Санкт-Петербург. 2010. С. 35-37.</w:t>
      </w:r>
    </w:p>
    <w:p w14:paraId="23226EED" w14:textId="77777777" w:rsidR="0098520F" w:rsidRDefault="0098520F" w:rsidP="0098520F">
      <w:pPr>
        <w:spacing w:after="0" w:line="360" w:lineRule="auto"/>
        <w:jc w:val="both"/>
      </w:pPr>
      <w:r>
        <w:t>9. Гамм Т.А., Шабанова С.В. Оценка воздействия на окружающую среду при ликвидации скважин // Молодой ученый. 2016. № 9. С. 27-29.</w:t>
      </w:r>
    </w:p>
    <w:p w14:paraId="7B064FBD" w14:textId="77777777" w:rsidR="0098520F" w:rsidRDefault="0098520F" w:rsidP="0098520F">
      <w:pPr>
        <w:spacing w:after="0" w:line="360" w:lineRule="auto"/>
        <w:jc w:val="both"/>
      </w:pPr>
      <w:r>
        <w:t xml:space="preserve">10. Генкин, А.С. Современная проблематика негативных </w:t>
      </w:r>
      <w:proofErr w:type="spellStart"/>
      <w:r>
        <w:t>экстерналий</w:t>
      </w:r>
      <w:proofErr w:type="spellEnd"/>
      <w:r>
        <w:t>: консервация и ликвидация нефтегазовых скважин. [Текст] / А.С. Генкин // 2009. - № 3. - С. 19-23.</w:t>
      </w:r>
    </w:p>
    <w:p w14:paraId="3C2DF71A" w14:textId="77777777" w:rsidR="0098520F" w:rsidRDefault="0098520F" w:rsidP="0098520F">
      <w:pPr>
        <w:spacing w:after="0" w:line="360" w:lineRule="auto"/>
        <w:jc w:val="both"/>
      </w:pPr>
      <w:r>
        <w:lastRenderedPageBreak/>
        <w:t>11. Глухов, М. С. История разработки технологий цементирования в нефтегазовой промышленности. *История науки и техники*, 2019. 3(7), 67-72.</w:t>
      </w:r>
    </w:p>
    <w:p w14:paraId="4A6D7A95" w14:textId="77777777" w:rsidR="0098520F" w:rsidRDefault="0098520F" w:rsidP="0098520F">
      <w:pPr>
        <w:spacing w:after="0" w:line="360" w:lineRule="auto"/>
        <w:jc w:val="both"/>
      </w:pPr>
      <w:r>
        <w:t>12. Данилов, А. В. Моделирование процессов цементирования с использованием программных комплексов. *Нефтегазовая геология и разработка*, 2022. 4(6), 78-84.</w:t>
      </w:r>
    </w:p>
    <w:p w14:paraId="650493AC" w14:textId="77777777" w:rsidR="0098520F" w:rsidRDefault="0098520F" w:rsidP="0098520F">
      <w:pPr>
        <w:spacing w:after="0" w:line="360" w:lineRule="auto"/>
        <w:jc w:val="both"/>
      </w:pPr>
      <w:r>
        <w:t>13. Данные КИС АРМИТС НГДУ.</w:t>
      </w:r>
    </w:p>
    <w:p w14:paraId="7BA21CC0" w14:textId="77777777" w:rsidR="0098520F" w:rsidRDefault="0098520F" w:rsidP="0098520F">
      <w:pPr>
        <w:spacing w:after="0" w:line="360" w:lineRule="auto"/>
        <w:jc w:val="both"/>
      </w:pPr>
      <w:r>
        <w:t>14. Долгих, Л.Н. Крепление, испытание и освоение нефтяных и газовых скважин // Бурение нефтяных и газовых скважин. Пермь, 2007. С. 205-214.</w:t>
      </w:r>
    </w:p>
    <w:p w14:paraId="1535E7D7" w14:textId="77777777" w:rsidR="0098520F" w:rsidRDefault="0098520F" w:rsidP="0098520F">
      <w:pPr>
        <w:spacing w:after="0" w:line="360" w:lineRule="auto"/>
        <w:jc w:val="both"/>
      </w:pPr>
      <w:r>
        <w:t>15. Зайцев, Ю. К., Кузнецов, В. П., &amp; Мартынов, А. Л. Цементирование скважин: Современные смеси и перспективы их использования. *Технологии бурения и освоения скважин*, 2020. 5(4), 23-30.</w:t>
      </w:r>
    </w:p>
    <w:p w14:paraId="500BE0C5" w14:textId="77777777" w:rsidR="0098520F" w:rsidRDefault="0098520F" w:rsidP="0098520F">
      <w:pPr>
        <w:spacing w:after="0" w:line="360" w:lineRule="auto"/>
        <w:jc w:val="both"/>
      </w:pPr>
      <w:r>
        <w:t xml:space="preserve">16. </w:t>
      </w:r>
      <w:proofErr w:type="spellStart"/>
      <w:r>
        <w:t>Камчатова</w:t>
      </w:r>
      <w:proofErr w:type="spellEnd"/>
      <w:r>
        <w:t xml:space="preserve"> Е.Ю., Седова А.В. Экономико-правовой аспект воздействия нефтегазовых скважин на окружающую среду // Вестник университета. 2020. № 1. С. 65–70.</w:t>
      </w:r>
    </w:p>
    <w:p w14:paraId="72BAD236" w14:textId="77777777" w:rsidR="0098520F" w:rsidRDefault="0098520F" w:rsidP="0098520F">
      <w:pPr>
        <w:spacing w:after="0" w:line="360" w:lineRule="auto"/>
        <w:jc w:val="both"/>
      </w:pPr>
      <w:r>
        <w:t>17. Ковалев, Е. В. Опыт применения механических пакеров на месторождениях Башкортостана и Татарстана. *Нефтяное дело*, 2022. 11(5), 112-118.</w:t>
      </w:r>
    </w:p>
    <w:p w14:paraId="041F49FF" w14:textId="77777777" w:rsidR="0098520F" w:rsidRDefault="0098520F" w:rsidP="0098520F">
      <w:pPr>
        <w:spacing w:after="0" w:line="360" w:lineRule="auto"/>
        <w:jc w:val="both"/>
      </w:pPr>
      <w:r>
        <w:t>18. Кравцов, Н. С. Ликвидация скважин в условиях сейсмической активности Восточной Сибири. *Геология и геофизика*, 2021. 12(5), 102-109.</w:t>
      </w:r>
    </w:p>
    <w:p w14:paraId="3F667029" w14:textId="77777777" w:rsidR="0098520F" w:rsidRDefault="0098520F" w:rsidP="0098520F">
      <w:pPr>
        <w:spacing w:after="0" w:line="360" w:lineRule="auto"/>
        <w:jc w:val="both"/>
      </w:pPr>
      <w:r>
        <w:t>19. Кривчиков М.В., Болотов И.Г. Ликвидация и консервация скважин [Текст] / М.В. Кривчиков, И.Г. Болотов // БГТУ. 2014. С. 1–5.</w:t>
      </w:r>
    </w:p>
    <w:p w14:paraId="57E9BB65" w14:textId="77777777" w:rsidR="0098520F" w:rsidRDefault="0098520F" w:rsidP="0098520F">
      <w:pPr>
        <w:spacing w:after="0" w:line="360" w:lineRule="auto"/>
        <w:jc w:val="both"/>
      </w:pPr>
      <w:r>
        <w:t xml:space="preserve">20. </w:t>
      </w:r>
      <w:proofErr w:type="spellStart"/>
      <w:r>
        <w:t>Кустышев</w:t>
      </w:r>
      <w:proofErr w:type="spellEnd"/>
      <w:r>
        <w:t xml:space="preserve"> А.В., Чижова Т.И., </w:t>
      </w:r>
      <w:proofErr w:type="spellStart"/>
      <w:r>
        <w:t>Кустышев</w:t>
      </w:r>
      <w:proofErr w:type="spellEnd"/>
      <w:r>
        <w:t xml:space="preserve"> И.А., </w:t>
      </w:r>
      <w:proofErr w:type="spellStart"/>
      <w:r>
        <w:t>Чабаев</w:t>
      </w:r>
      <w:proofErr w:type="spellEnd"/>
      <w:r>
        <w:t xml:space="preserve"> Л.У., </w:t>
      </w:r>
      <w:proofErr w:type="spellStart"/>
      <w:r>
        <w:t>Шенбергер</w:t>
      </w:r>
      <w:proofErr w:type="spellEnd"/>
      <w:r>
        <w:t xml:space="preserve"> В.М. Ликвидация скважин в условиях крайнего Севера // Нефть и газ, 2001. С. 59-64.</w:t>
      </w:r>
    </w:p>
    <w:p w14:paraId="3CC6FE1D" w14:textId="77777777" w:rsidR="0098520F" w:rsidRDefault="0098520F" w:rsidP="0098520F">
      <w:pPr>
        <w:spacing w:after="0" w:line="360" w:lineRule="auto"/>
        <w:jc w:val="both"/>
      </w:pPr>
      <w:r>
        <w:t xml:space="preserve">21. </w:t>
      </w:r>
      <w:proofErr w:type="spellStart"/>
      <w:r>
        <w:t>Кустышев</w:t>
      </w:r>
      <w:proofErr w:type="spellEnd"/>
      <w:r>
        <w:t>, И.А. Оборудование и технология ликвидации нефтегазовых скважин // Нефтехимия. 1985. С. 63-65.</w:t>
      </w:r>
    </w:p>
    <w:p w14:paraId="390F7202" w14:textId="77777777" w:rsidR="0098520F" w:rsidRDefault="0098520F" w:rsidP="0098520F">
      <w:pPr>
        <w:spacing w:after="0" w:line="360" w:lineRule="auto"/>
        <w:jc w:val="both"/>
      </w:pPr>
      <w:r>
        <w:t xml:space="preserve">22. </w:t>
      </w:r>
      <w:proofErr w:type="spellStart"/>
      <w:r>
        <w:t>Кустышев</w:t>
      </w:r>
      <w:proofErr w:type="spellEnd"/>
      <w:r>
        <w:t>, И.А. Повышение качества изоляционных работ при консервации и ликвидации газовых скважин // Бурение. 1987. С. 208-212.</w:t>
      </w:r>
    </w:p>
    <w:p w14:paraId="2095778B" w14:textId="77777777" w:rsidR="0098520F" w:rsidRDefault="0098520F" w:rsidP="0098520F">
      <w:pPr>
        <w:spacing w:after="0" w:line="360" w:lineRule="auto"/>
        <w:jc w:val="both"/>
      </w:pPr>
      <w:r>
        <w:lastRenderedPageBreak/>
        <w:t xml:space="preserve">23. </w:t>
      </w:r>
      <w:proofErr w:type="spellStart"/>
      <w:r>
        <w:t>Кустышев</w:t>
      </w:r>
      <w:proofErr w:type="spellEnd"/>
      <w:r>
        <w:t>, И.А. Основные тактические приемы ликвидации скважин // ООО «</w:t>
      </w:r>
      <w:proofErr w:type="spellStart"/>
      <w:r>
        <w:t>ТюменНИИгипрогаз</w:t>
      </w:r>
      <w:proofErr w:type="spellEnd"/>
      <w:r>
        <w:t>». 1987. Т. 309. № 1. С. 205-212.</w:t>
      </w:r>
    </w:p>
    <w:p w14:paraId="2117C78B" w14:textId="77777777" w:rsidR="0098520F" w:rsidRDefault="0098520F" w:rsidP="0098520F">
      <w:pPr>
        <w:spacing w:after="0" w:line="360" w:lineRule="auto"/>
        <w:jc w:val="both"/>
      </w:pPr>
      <w:r>
        <w:t xml:space="preserve">24. </w:t>
      </w:r>
      <w:proofErr w:type="spellStart"/>
      <w:r>
        <w:t>Кустышева</w:t>
      </w:r>
      <w:proofErr w:type="spellEnd"/>
      <w:r>
        <w:t>, И.Н. Охрана окружающей природной среды при ликвидации нефтегазовых скважин на месторождениях Западной Сибири // Экологические проблемы при бурении и нефтедобыче. 2013. № 7. С. 18-21.</w:t>
      </w:r>
    </w:p>
    <w:p w14:paraId="284EF43E" w14:textId="77777777" w:rsidR="0098520F" w:rsidRDefault="0098520F" w:rsidP="0098520F">
      <w:pPr>
        <w:spacing w:after="0" w:line="360" w:lineRule="auto"/>
        <w:jc w:val="both"/>
      </w:pPr>
      <w:r>
        <w:t>25. Лебедев, А. М. Искусственный интеллект в мониторинге процессов ликвидации скважин. *Цифровая трансформация в нефтегазовой отрасли*, 2023. 2(1), 49-56.</w:t>
      </w:r>
    </w:p>
    <w:p w14:paraId="77FCB2B5" w14:textId="77777777" w:rsidR="0098520F" w:rsidRDefault="0098520F" w:rsidP="0098520F">
      <w:pPr>
        <w:spacing w:after="0" w:line="360" w:lineRule="auto"/>
        <w:jc w:val="both"/>
      </w:pPr>
      <w:r>
        <w:t xml:space="preserve">26. Лобачев Г.Ю., Беляев С.Н., </w:t>
      </w:r>
      <w:proofErr w:type="spellStart"/>
      <w:r>
        <w:t>Родионовская</w:t>
      </w:r>
      <w:proofErr w:type="spellEnd"/>
      <w:r>
        <w:t xml:space="preserve"> Т.С. Опыт создания </w:t>
      </w:r>
      <w:proofErr w:type="spellStart"/>
      <w:r>
        <w:t>флюидоупорных</w:t>
      </w:r>
      <w:proofErr w:type="spellEnd"/>
      <w:r>
        <w:t xml:space="preserve"> изоляционных экранов и покрышек при ликвидации скважин Астраханского ГКМ // Геология. 2013. № 3. С. 269-271.</w:t>
      </w:r>
    </w:p>
    <w:p w14:paraId="3460AED5" w14:textId="77777777" w:rsidR="0098520F" w:rsidRDefault="0098520F" w:rsidP="0098520F">
      <w:pPr>
        <w:spacing w:after="0" w:line="360" w:lineRule="auto"/>
        <w:jc w:val="both"/>
      </w:pPr>
      <w:r>
        <w:t xml:space="preserve">27. </w:t>
      </w:r>
      <w:proofErr w:type="spellStart"/>
      <w:r>
        <w:t>Мерчева</w:t>
      </w:r>
      <w:proofErr w:type="spellEnd"/>
      <w:r>
        <w:t xml:space="preserve"> В.С., </w:t>
      </w:r>
      <w:proofErr w:type="spellStart"/>
      <w:r>
        <w:t>Ушивцева</w:t>
      </w:r>
      <w:proofErr w:type="spellEnd"/>
      <w:r>
        <w:t xml:space="preserve"> Л.Ф., Красильникова О.В., Шарова О.А. Экологически безопасные технологии эксплуатации и ликвидации скважин с межколонными давлениями // Защита окружающей среды в нефтегазовом комплексе, 2012. С. 37-41.</w:t>
      </w:r>
    </w:p>
    <w:p w14:paraId="7C1FFC90" w14:textId="77777777" w:rsidR="0098520F" w:rsidRDefault="0098520F" w:rsidP="0098520F">
      <w:pPr>
        <w:spacing w:after="0" w:line="360" w:lineRule="auto"/>
        <w:jc w:val="both"/>
      </w:pPr>
      <w:r>
        <w:t>28. Моисеев, Н. В., Гаврилов, А. И., &amp; Тимофеев, П. С. Использование полимерных композиций для герметизации скважин в сложных условиях. *Химия и технологии в нефтегазовом комплексе*, 2021. 6(9), 58-64.</w:t>
      </w:r>
    </w:p>
    <w:p w14:paraId="722922AF" w14:textId="77777777" w:rsidR="0098520F" w:rsidRDefault="0098520F" w:rsidP="0098520F">
      <w:pPr>
        <w:spacing w:after="0" w:line="360" w:lineRule="auto"/>
        <w:jc w:val="both"/>
      </w:pPr>
      <w:r>
        <w:t xml:space="preserve">29. Никонов А.И., </w:t>
      </w:r>
      <w:proofErr w:type="spellStart"/>
      <w:r>
        <w:t>Тупысев</w:t>
      </w:r>
      <w:proofErr w:type="spellEnd"/>
      <w:r>
        <w:t xml:space="preserve"> М.К. Ликвидация нефтегазовых скважин и проблемы перевода промышленных земель в другие виды землепользования [Текст] / А.И. Никонов, М.К. </w:t>
      </w:r>
      <w:proofErr w:type="spellStart"/>
      <w:r>
        <w:t>Тупысев</w:t>
      </w:r>
      <w:proofErr w:type="spellEnd"/>
      <w:r>
        <w:t xml:space="preserve"> // Институт проблем нефти и газа РАН. 2017. С. 17-22.</w:t>
      </w:r>
    </w:p>
    <w:p w14:paraId="2F2495E0" w14:textId="77777777" w:rsidR="0098520F" w:rsidRDefault="0098520F" w:rsidP="0098520F">
      <w:pPr>
        <w:spacing w:after="0" w:line="360" w:lineRule="auto"/>
        <w:jc w:val="both"/>
      </w:pPr>
      <w:r>
        <w:t>30. Петрова, Е.А. Ликвидация скважин: спорные вопросы налогообложения // Налоговый вестник. 2010. № 7. С. 39-45.</w:t>
      </w:r>
    </w:p>
    <w:p w14:paraId="2996876C" w14:textId="77777777" w:rsidR="0098520F" w:rsidRDefault="0098520F" w:rsidP="0098520F">
      <w:pPr>
        <w:spacing w:after="0" w:line="360" w:lineRule="auto"/>
        <w:jc w:val="both"/>
      </w:pPr>
      <w:r>
        <w:t>31. Петрова, Е. Н. Загрязнение подземных вод в Пермском крае в результате ликвидации скважин. *Экология и промышленность России*, 2022. 8(2), 56-62.</w:t>
      </w:r>
    </w:p>
    <w:p w14:paraId="0ED5F3EF" w14:textId="77777777" w:rsidR="0098520F" w:rsidRDefault="0098520F" w:rsidP="0098520F">
      <w:pPr>
        <w:spacing w:after="0" w:line="360" w:lineRule="auto"/>
        <w:jc w:val="both"/>
      </w:pPr>
      <w:r>
        <w:t>32. Пономаренко Д.В., Белоусов Г.А., Журавлев С.Р. О надежности ликвидации скважин, выполнивших свое назначение // Техника и технология бурения, 2012. С. 16-20.</w:t>
      </w:r>
    </w:p>
    <w:p w14:paraId="40FBC60E" w14:textId="77777777" w:rsidR="0098520F" w:rsidRDefault="0098520F" w:rsidP="0098520F">
      <w:pPr>
        <w:spacing w:after="0" w:line="360" w:lineRule="auto"/>
        <w:jc w:val="both"/>
      </w:pPr>
      <w:r>
        <w:lastRenderedPageBreak/>
        <w:t xml:space="preserve">33. Прокопьев, Д. С., &amp; Миронов, В. И. </w:t>
      </w:r>
      <w:proofErr w:type="spellStart"/>
      <w:r>
        <w:t>Биоразлагаемые</w:t>
      </w:r>
      <w:proofErr w:type="spellEnd"/>
      <w:r>
        <w:t xml:space="preserve"> цементные смеси для экологически безопасной ликвидации скважин. *Экологические технологии в нефтегазовой отрасли*, 2022. 1(7), 42-50.</w:t>
      </w:r>
    </w:p>
    <w:p w14:paraId="15E9E3B3" w14:textId="77777777" w:rsidR="0098520F" w:rsidRDefault="0098520F" w:rsidP="0098520F">
      <w:pPr>
        <w:spacing w:after="0" w:line="360" w:lineRule="auto"/>
        <w:jc w:val="both"/>
      </w:pPr>
      <w:r>
        <w:t>34. Регламент ведения ремонтных работ в скважинах ПАО «Татнефть» /</w:t>
      </w:r>
      <w:proofErr w:type="spellStart"/>
      <w:r>
        <w:t>ТатНИПИнефть</w:t>
      </w:r>
      <w:proofErr w:type="spellEnd"/>
      <w:r>
        <w:t>/, (взамен РД 153-39.1-355-04). Бугульма, 2008 -167 с.</w:t>
      </w:r>
    </w:p>
    <w:p w14:paraId="48D110FC" w14:textId="77777777" w:rsidR="0098520F" w:rsidRDefault="0098520F" w:rsidP="0098520F">
      <w:pPr>
        <w:spacing w:after="0" w:line="360" w:lineRule="auto"/>
        <w:jc w:val="both"/>
      </w:pPr>
      <w:r>
        <w:t xml:space="preserve">35. Росстандарт. ГОСТ Р 51.015-2014. Скважины </w:t>
      </w:r>
      <w:proofErr w:type="spellStart"/>
      <w:r>
        <w:t>нефт</w:t>
      </w:r>
      <w:proofErr w:type="spellEnd"/>
    </w:p>
    <w:p w14:paraId="17856DEA" w14:textId="77777777" w:rsidR="0098520F" w:rsidRDefault="0098520F" w:rsidP="0098520F">
      <w:pPr>
        <w:spacing w:after="0" w:line="360" w:lineRule="auto"/>
        <w:jc w:val="both"/>
      </w:pPr>
    </w:p>
    <w:p w14:paraId="74D65FBA" w14:textId="77777777" w:rsidR="0098520F" w:rsidRDefault="0098520F" w:rsidP="0098520F">
      <w:pPr>
        <w:spacing w:after="0" w:line="360" w:lineRule="auto"/>
        <w:jc w:val="both"/>
      </w:pPr>
      <w:proofErr w:type="spellStart"/>
      <w:r>
        <w:t>яные</w:t>
      </w:r>
      <w:proofErr w:type="spellEnd"/>
      <w:r>
        <w:t xml:space="preserve"> и газовые. Правила ликвидации. Москва: Издательство стандартов, 2014. 47 с.</w:t>
      </w:r>
    </w:p>
    <w:p w14:paraId="5F236BD6" w14:textId="77777777" w:rsidR="0098520F" w:rsidRDefault="0098520F" w:rsidP="0098520F">
      <w:pPr>
        <w:spacing w:after="0" w:line="360" w:lineRule="auto"/>
        <w:jc w:val="both"/>
      </w:pPr>
      <w:r>
        <w:t>36. Сабирова, А.Р. Оценка эксплуатационных запасов подземных вод и выбросов вредных веществ при ликвидации водозаборных скважин на нефтегазовом месторождении // Автореферат диссертации на соискание ученой степени кандидата экономических наук. Всероссийский научно-исследовательский институт экономики минерального сырья и недропользования. - Томск, 2007.</w:t>
      </w:r>
    </w:p>
    <w:p w14:paraId="6CECE7F3" w14:textId="77777777" w:rsidR="0098520F" w:rsidRDefault="0098520F" w:rsidP="0098520F">
      <w:pPr>
        <w:spacing w:after="0" w:line="360" w:lineRule="auto"/>
        <w:jc w:val="both"/>
      </w:pPr>
      <w:r>
        <w:t xml:space="preserve">37. </w:t>
      </w:r>
      <w:proofErr w:type="spellStart"/>
      <w:r>
        <w:t>Самигуллин</w:t>
      </w:r>
      <w:proofErr w:type="spellEnd"/>
      <w:r>
        <w:t>, В.Х. Предупреждение и ликвидация осложнений при бурении горизонтальных скважин // Бурение. 2010. С. 191-192.</w:t>
      </w:r>
    </w:p>
    <w:p w14:paraId="578B551B" w14:textId="77777777" w:rsidR="0098520F" w:rsidRDefault="0098520F" w:rsidP="0098520F">
      <w:pPr>
        <w:spacing w:after="0" w:line="360" w:lineRule="auto"/>
        <w:jc w:val="both"/>
      </w:pPr>
      <w:r>
        <w:t>38. Савинов Р.А., Конюхов А.В., Губайдуллин М.Г. Глушение аварийных фонтанов пластовых флюидов из скважин и ликвидация их негативного воздействия на объекты окружающей среды // Экологическая безопасность при строительстве скважин, 2013. № 1. С. 39-42.</w:t>
      </w:r>
    </w:p>
    <w:p w14:paraId="174CC228" w14:textId="77777777" w:rsidR="0098520F" w:rsidRDefault="0098520F" w:rsidP="0098520F">
      <w:pPr>
        <w:spacing w:after="0" w:line="360" w:lineRule="auto"/>
        <w:jc w:val="both"/>
      </w:pPr>
      <w:r>
        <w:t>39. Седов, П. И. Инновационные решения в управлении ликвидацией газовых скважин. *Журнал нефтегазовой инженерии*, 2023. 9(5), 98-105.</w:t>
      </w:r>
    </w:p>
    <w:p w14:paraId="76C127BC" w14:textId="77777777" w:rsidR="0098520F" w:rsidRDefault="0098520F" w:rsidP="0098520F">
      <w:pPr>
        <w:spacing w:after="0" w:line="360" w:lineRule="auto"/>
        <w:jc w:val="both"/>
      </w:pPr>
      <w:r>
        <w:t xml:space="preserve">40. Скоков, В.В. Ликвидация скважин путем термического воздействия на пластичные горные породы // </w:t>
      </w:r>
      <w:proofErr w:type="spellStart"/>
      <w:r>
        <w:t>Геотехнология</w:t>
      </w:r>
      <w:proofErr w:type="spellEnd"/>
      <w:r>
        <w:t>. 2015. № 4. С. 115-120.</w:t>
      </w:r>
    </w:p>
    <w:p w14:paraId="6B1E41C5" w14:textId="77777777" w:rsidR="0098520F" w:rsidRDefault="0098520F" w:rsidP="0098520F">
      <w:pPr>
        <w:spacing w:after="0" w:line="360" w:lineRule="auto"/>
        <w:jc w:val="both"/>
      </w:pPr>
      <w:r>
        <w:t xml:space="preserve">41. </w:t>
      </w:r>
      <w:proofErr w:type="spellStart"/>
      <w:r>
        <w:t>Сливченко</w:t>
      </w:r>
      <w:proofErr w:type="spellEnd"/>
      <w:r>
        <w:t>, А. Ф. Новые методы цементирования для сложных условий. *Нефтегазовое дело*, 2022. 8(10), 38-45.</w:t>
      </w:r>
    </w:p>
    <w:p w14:paraId="02CE00C1" w14:textId="77777777" w:rsidR="0098520F" w:rsidRDefault="0098520F" w:rsidP="0098520F">
      <w:pPr>
        <w:spacing w:after="0" w:line="360" w:lineRule="auto"/>
        <w:jc w:val="both"/>
      </w:pPr>
      <w:r>
        <w:t xml:space="preserve">42. </w:t>
      </w:r>
      <w:proofErr w:type="spellStart"/>
      <w:r>
        <w:t>Стрижнев</w:t>
      </w:r>
      <w:proofErr w:type="spellEnd"/>
      <w:r>
        <w:t xml:space="preserve"> В.А., </w:t>
      </w:r>
      <w:proofErr w:type="spellStart"/>
      <w:r>
        <w:t>Тяпов</w:t>
      </w:r>
      <w:proofErr w:type="spellEnd"/>
      <w:r>
        <w:t xml:space="preserve"> О.А., Уметов В.Г. «Обобщение опыта проведения </w:t>
      </w:r>
      <w:proofErr w:type="spellStart"/>
      <w:r>
        <w:t>ремонто</w:t>
      </w:r>
      <w:proofErr w:type="spellEnd"/>
      <w:r>
        <w:t>-изоляционных работ на отдельных, крупных месторождений Западной Сибири» – Уфа: Изд-во «Скиф», 2013 - 272 с.</w:t>
      </w:r>
    </w:p>
    <w:p w14:paraId="33FFAC07" w14:textId="77777777" w:rsidR="0098520F" w:rsidRDefault="0098520F" w:rsidP="0098520F">
      <w:pPr>
        <w:spacing w:after="0" w:line="360" w:lineRule="auto"/>
        <w:jc w:val="both"/>
      </w:pPr>
      <w:r>
        <w:lastRenderedPageBreak/>
        <w:t xml:space="preserve">43. </w:t>
      </w:r>
      <w:proofErr w:type="spellStart"/>
      <w:r>
        <w:t>Тахаутдинов</w:t>
      </w:r>
      <w:proofErr w:type="spellEnd"/>
      <w:r>
        <w:t xml:space="preserve"> Ш.Ф., </w:t>
      </w:r>
      <w:proofErr w:type="spellStart"/>
      <w:r>
        <w:t>Сливченко</w:t>
      </w:r>
      <w:proofErr w:type="spellEnd"/>
      <w:r>
        <w:t xml:space="preserve"> А.Ф., </w:t>
      </w:r>
      <w:proofErr w:type="spellStart"/>
      <w:r>
        <w:t>Залятов</w:t>
      </w:r>
      <w:proofErr w:type="spellEnd"/>
      <w:r>
        <w:t xml:space="preserve"> М.Ш. «Технология капитального ремонта нефтяных и газовых скважин» М. Изд-во «Нефтяное хозяйство», 2015 – 400 с.</w:t>
      </w:r>
    </w:p>
    <w:p w14:paraId="7277600F" w14:textId="77777777" w:rsidR="0098520F" w:rsidRDefault="0098520F" w:rsidP="0098520F">
      <w:pPr>
        <w:spacing w:after="0" w:line="360" w:lineRule="auto"/>
        <w:jc w:val="both"/>
      </w:pPr>
      <w:r>
        <w:t>44. Типовые технологические проекты на ликвидацию и консервацию скважин в системе ПАО Татнефть РД /</w:t>
      </w:r>
      <w:proofErr w:type="spellStart"/>
      <w:r>
        <w:t>ТатНИПИнефть</w:t>
      </w:r>
      <w:proofErr w:type="spellEnd"/>
      <w:r>
        <w:t>/. Бугульма, 2010.</w:t>
      </w:r>
    </w:p>
    <w:p w14:paraId="68AD1649" w14:textId="77777777" w:rsidR="0098520F" w:rsidRDefault="0098520F" w:rsidP="0098520F">
      <w:pPr>
        <w:spacing w:after="0" w:line="360" w:lineRule="auto"/>
        <w:jc w:val="both"/>
      </w:pPr>
      <w:r>
        <w:t>45. Шарапов, В.О. Мероприятия при консервации и ликвидации скважин // Нефтепромысловое дело. 2010. № 5. С. 58-61.</w:t>
      </w:r>
    </w:p>
    <w:p w14:paraId="2BA34BA8" w14:textId="533CCBA8" w:rsidR="00B22CB2" w:rsidRPr="00B22CB2" w:rsidRDefault="0098520F" w:rsidP="0098520F">
      <w:pPr>
        <w:spacing w:after="0" w:line="360" w:lineRule="auto"/>
        <w:jc w:val="both"/>
      </w:pPr>
      <w:r>
        <w:t>46. Шутов, С.С. Опыт работы по ликвидации нагнетательных скважин [Текст] / С.С. Шутов, В.Ю. Чернявский, Д.В. Глушков // Геология, геофизика и разработка нефтяных и газовых месторождений. 2010. № 5. С. 57-66.</w:t>
      </w:r>
    </w:p>
    <w:p w14:paraId="61B48C4D" w14:textId="77777777" w:rsidR="00815ED6" w:rsidRDefault="00815ED6" w:rsidP="009D4831"/>
    <w:p w14:paraId="5349AE24" w14:textId="769588F8" w:rsidR="0047157C" w:rsidRDefault="0047157C" w:rsidP="009D4831">
      <w:pPr>
        <w:sectPr w:rsidR="0047157C" w:rsidSect="00D2272F">
          <w:pgSz w:w="11906" w:h="16838"/>
          <w:pgMar w:top="1134" w:right="1134" w:bottom="1134" w:left="1701" w:header="708" w:footer="708" w:gutter="0"/>
          <w:cols w:space="708"/>
          <w:docGrid w:linePitch="381"/>
        </w:sectPr>
      </w:pPr>
    </w:p>
    <w:p w14:paraId="574344E4" w14:textId="7F0AB44C" w:rsidR="00245BB8" w:rsidRPr="00245BB8" w:rsidRDefault="00245BB8" w:rsidP="00245BB8">
      <w:pPr>
        <w:pStyle w:val="10"/>
        <w:jc w:val="center"/>
        <w:rPr>
          <w:rStyle w:val="a00"/>
          <w:rFonts w:ascii="Times New Roman" w:hAnsi="Times New Roman" w:cs="Times New Roman"/>
          <w:color w:val="000000"/>
          <w:sz w:val="28"/>
          <w:szCs w:val="28"/>
          <w:bdr w:val="none" w:sz="0" w:space="0" w:color="auto" w:frame="1"/>
        </w:rPr>
      </w:pPr>
      <w:bookmarkStart w:id="20" w:name="_Toc217378006"/>
      <w:r w:rsidRPr="00245BB8">
        <w:rPr>
          <w:rStyle w:val="a00"/>
          <w:rFonts w:ascii="Times New Roman" w:hAnsi="Times New Roman" w:cs="Times New Roman"/>
          <w:color w:val="000000"/>
          <w:sz w:val="28"/>
          <w:szCs w:val="28"/>
          <w:bdr w:val="none" w:sz="0" w:space="0" w:color="auto" w:frame="1"/>
        </w:rPr>
        <w:lastRenderedPageBreak/>
        <w:t>ПРИЛОЖЕНИЯ</w:t>
      </w:r>
      <w:bookmarkEnd w:id="20"/>
    </w:p>
    <w:p w14:paraId="2F0B4B9F" w14:textId="5E1142F9" w:rsidR="00463FAA" w:rsidRPr="00463FAA" w:rsidRDefault="00463FAA" w:rsidP="00463FAA">
      <w:pPr>
        <w:pStyle w:val="a4"/>
        <w:spacing w:before="0" w:beforeAutospacing="0" w:after="0" w:afterAutospacing="0"/>
        <w:jc w:val="right"/>
        <w:rPr>
          <w:rStyle w:val="a00"/>
          <w:rFonts w:eastAsiaTheme="majorEastAsia"/>
          <w:b/>
          <w:bCs/>
          <w:color w:val="000000"/>
          <w:sz w:val="28"/>
          <w:szCs w:val="28"/>
          <w:bdr w:val="none" w:sz="0" w:space="0" w:color="auto" w:frame="1"/>
        </w:rPr>
      </w:pPr>
      <w:r>
        <w:rPr>
          <w:rStyle w:val="a00"/>
          <w:rFonts w:eastAsiaTheme="majorEastAsia"/>
          <w:b/>
          <w:bCs/>
          <w:color w:val="000000"/>
          <w:sz w:val="28"/>
          <w:szCs w:val="28"/>
          <w:bdr w:val="none" w:sz="0" w:space="0" w:color="auto" w:frame="1"/>
        </w:rPr>
        <w:t>Приложение</w:t>
      </w:r>
      <w:r w:rsidR="00815ED6">
        <w:rPr>
          <w:rStyle w:val="a00"/>
          <w:rFonts w:eastAsiaTheme="majorEastAsia"/>
          <w:b/>
          <w:bCs/>
          <w:color w:val="000000"/>
          <w:sz w:val="28"/>
          <w:szCs w:val="28"/>
          <w:bdr w:val="none" w:sz="0" w:space="0" w:color="auto" w:frame="1"/>
        </w:rPr>
        <w:t xml:space="preserve"> </w:t>
      </w:r>
      <w:r>
        <w:rPr>
          <w:rStyle w:val="a00"/>
          <w:rFonts w:eastAsiaTheme="majorEastAsia"/>
          <w:b/>
          <w:bCs/>
          <w:color w:val="000000"/>
          <w:sz w:val="28"/>
          <w:szCs w:val="28"/>
          <w:bdr w:val="none" w:sz="0" w:space="0" w:color="auto" w:frame="1"/>
        </w:rPr>
        <w:t>А</w:t>
      </w:r>
    </w:p>
    <w:p w14:paraId="1FF773B7" w14:textId="415AB2ED" w:rsidR="009D4831" w:rsidRDefault="009D4831" w:rsidP="009D4831">
      <w:pPr>
        <w:pStyle w:val="a4"/>
        <w:spacing w:before="0" w:beforeAutospacing="0" w:after="0" w:afterAutospacing="0"/>
        <w:jc w:val="center"/>
        <w:rPr>
          <w:rFonts w:ascii="Segoe UI" w:hAnsi="Segoe UI" w:cs="Segoe UI"/>
          <w:color w:val="000000"/>
          <w:sz w:val="21"/>
          <w:szCs w:val="21"/>
        </w:rPr>
      </w:pPr>
      <w:r>
        <w:rPr>
          <w:rStyle w:val="a00"/>
          <w:rFonts w:eastAsiaTheme="majorEastAsia"/>
          <w:b/>
          <w:bCs/>
          <w:color w:val="000000"/>
          <w:sz w:val="28"/>
          <w:szCs w:val="28"/>
          <w:bdr w:val="none" w:sz="0" w:space="0" w:color="auto" w:frame="1"/>
        </w:rPr>
        <w:t>ТИПОВОЙ</w:t>
      </w:r>
      <w:r w:rsidR="00815ED6">
        <w:rPr>
          <w:rStyle w:val="a00"/>
          <w:rFonts w:eastAsiaTheme="majorEastAsia"/>
          <w:b/>
          <w:bCs/>
          <w:color w:val="000000"/>
          <w:sz w:val="28"/>
          <w:szCs w:val="28"/>
          <w:bdr w:val="none" w:sz="0" w:space="0" w:color="auto" w:frame="1"/>
        </w:rPr>
        <w:t xml:space="preserve"> </w:t>
      </w:r>
      <w:r>
        <w:rPr>
          <w:rStyle w:val="a00"/>
          <w:rFonts w:eastAsiaTheme="majorEastAsia"/>
          <w:b/>
          <w:bCs/>
          <w:color w:val="000000"/>
          <w:sz w:val="28"/>
          <w:szCs w:val="28"/>
          <w:bdr w:val="none" w:sz="0" w:space="0" w:color="auto" w:frame="1"/>
        </w:rPr>
        <w:t>ПЛАН</w:t>
      </w:r>
    </w:p>
    <w:p w14:paraId="731F00CE" w14:textId="35DB584D" w:rsidR="009D4831" w:rsidRDefault="009D4831" w:rsidP="009D4831">
      <w:pPr>
        <w:pStyle w:val="a4"/>
        <w:spacing w:before="0" w:beforeAutospacing="0" w:after="0" w:afterAutospacing="0"/>
        <w:jc w:val="center"/>
        <w:rPr>
          <w:rFonts w:ascii="Segoe UI" w:hAnsi="Segoe UI" w:cs="Segoe UI"/>
          <w:color w:val="000000"/>
          <w:sz w:val="21"/>
          <w:szCs w:val="21"/>
        </w:rPr>
      </w:pPr>
      <w:r>
        <w:rPr>
          <w:rStyle w:val="a00"/>
          <w:rFonts w:eastAsiaTheme="majorEastAsia"/>
          <w:b/>
          <w:bCs/>
          <w:color w:val="000000"/>
          <w:sz w:val="28"/>
          <w:szCs w:val="28"/>
          <w:bdr w:val="none" w:sz="0" w:space="0" w:color="auto" w:frame="1"/>
        </w:rPr>
        <w:t>мероприятий</w:t>
      </w:r>
      <w:r w:rsidR="00815ED6">
        <w:rPr>
          <w:rStyle w:val="a00"/>
          <w:rFonts w:eastAsiaTheme="majorEastAsia"/>
          <w:b/>
          <w:bCs/>
          <w:color w:val="000000"/>
          <w:sz w:val="28"/>
          <w:szCs w:val="28"/>
          <w:bdr w:val="none" w:sz="0" w:space="0" w:color="auto" w:frame="1"/>
        </w:rPr>
        <w:t xml:space="preserve"> </w:t>
      </w:r>
      <w:r>
        <w:rPr>
          <w:rStyle w:val="a00"/>
          <w:rFonts w:eastAsiaTheme="majorEastAsia"/>
          <w:b/>
          <w:bCs/>
          <w:color w:val="000000"/>
          <w:sz w:val="28"/>
          <w:szCs w:val="28"/>
          <w:bdr w:val="none" w:sz="0" w:space="0" w:color="auto" w:frame="1"/>
        </w:rPr>
        <w:t>по</w:t>
      </w:r>
      <w:r w:rsidR="00815ED6">
        <w:rPr>
          <w:rStyle w:val="a00"/>
          <w:rFonts w:eastAsiaTheme="majorEastAsia"/>
          <w:b/>
          <w:bCs/>
          <w:color w:val="000000"/>
          <w:sz w:val="28"/>
          <w:szCs w:val="28"/>
          <w:bdr w:val="none" w:sz="0" w:space="0" w:color="auto" w:frame="1"/>
        </w:rPr>
        <w:t xml:space="preserve"> </w:t>
      </w:r>
      <w:r>
        <w:rPr>
          <w:rStyle w:val="a00"/>
          <w:rFonts w:eastAsiaTheme="majorEastAsia"/>
          <w:b/>
          <w:bCs/>
          <w:color w:val="000000"/>
          <w:sz w:val="28"/>
          <w:szCs w:val="28"/>
          <w:bdr w:val="none" w:sz="0" w:space="0" w:color="auto" w:frame="1"/>
        </w:rPr>
        <w:t>локализации</w:t>
      </w:r>
      <w:r w:rsidR="00815ED6">
        <w:rPr>
          <w:rStyle w:val="a00"/>
          <w:rFonts w:eastAsiaTheme="majorEastAsia"/>
          <w:b/>
          <w:bCs/>
          <w:color w:val="000000"/>
          <w:sz w:val="28"/>
          <w:szCs w:val="28"/>
          <w:bdr w:val="none" w:sz="0" w:space="0" w:color="auto" w:frame="1"/>
        </w:rPr>
        <w:t xml:space="preserve"> </w:t>
      </w:r>
      <w:r>
        <w:rPr>
          <w:rStyle w:val="a00"/>
          <w:rFonts w:eastAsiaTheme="majorEastAsia"/>
          <w:b/>
          <w:bCs/>
          <w:color w:val="000000"/>
          <w:sz w:val="28"/>
          <w:szCs w:val="28"/>
          <w:bdr w:val="none" w:sz="0" w:space="0" w:color="auto" w:frame="1"/>
        </w:rPr>
        <w:t>возможных</w:t>
      </w:r>
      <w:r w:rsidR="00815ED6">
        <w:rPr>
          <w:rStyle w:val="a00"/>
          <w:rFonts w:eastAsiaTheme="majorEastAsia"/>
          <w:b/>
          <w:bCs/>
          <w:color w:val="000000"/>
          <w:sz w:val="28"/>
          <w:szCs w:val="28"/>
          <w:bdr w:val="none" w:sz="0" w:space="0" w:color="auto" w:frame="1"/>
        </w:rPr>
        <w:t xml:space="preserve"> </w:t>
      </w:r>
      <w:r>
        <w:rPr>
          <w:rStyle w:val="a00"/>
          <w:rFonts w:eastAsiaTheme="majorEastAsia"/>
          <w:b/>
          <w:bCs/>
          <w:color w:val="000000"/>
          <w:sz w:val="28"/>
          <w:szCs w:val="28"/>
          <w:bdr w:val="none" w:sz="0" w:space="0" w:color="auto" w:frame="1"/>
        </w:rPr>
        <w:t>аварий</w:t>
      </w:r>
      <w:r w:rsidR="00815ED6">
        <w:rPr>
          <w:rStyle w:val="a00"/>
          <w:rFonts w:eastAsiaTheme="majorEastAsia"/>
          <w:b/>
          <w:bCs/>
          <w:color w:val="000000"/>
          <w:sz w:val="28"/>
          <w:szCs w:val="28"/>
          <w:bdr w:val="none" w:sz="0" w:space="0" w:color="auto" w:frame="1"/>
        </w:rPr>
        <w:t xml:space="preserve"> </w:t>
      </w:r>
      <w:r>
        <w:rPr>
          <w:rStyle w:val="a00"/>
          <w:rFonts w:eastAsiaTheme="majorEastAsia"/>
          <w:b/>
          <w:bCs/>
          <w:color w:val="000000"/>
          <w:sz w:val="28"/>
          <w:szCs w:val="28"/>
          <w:bdr w:val="none" w:sz="0" w:space="0" w:color="auto" w:frame="1"/>
        </w:rPr>
        <w:t>и</w:t>
      </w:r>
      <w:r w:rsidR="00815ED6">
        <w:rPr>
          <w:rStyle w:val="a00"/>
          <w:rFonts w:eastAsiaTheme="majorEastAsia"/>
          <w:b/>
          <w:bCs/>
          <w:color w:val="000000"/>
          <w:sz w:val="28"/>
          <w:szCs w:val="28"/>
          <w:bdr w:val="none" w:sz="0" w:space="0" w:color="auto" w:frame="1"/>
        </w:rPr>
        <w:t xml:space="preserve"> </w:t>
      </w:r>
      <w:r>
        <w:rPr>
          <w:rStyle w:val="a00"/>
          <w:rFonts w:eastAsiaTheme="majorEastAsia"/>
          <w:b/>
          <w:bCs/>
          <w:color w:val="000000"/>
          <w:sz w:val="28"/>
          <w:szCs w:val="28"/>
          <w:bdr w:val="none" w:sz="0" w:space="0" w:color="auto" w:frame="1"/>
        </w:rPr>
        <w:t>инцидентов</w:t>
      </w:r>
    </w:p>
    <w:p w14:paraId="076ECA10" w14:textId="3C9D4152" w:rsidR="009D4831" w:rsidRDefault="009D4831" w:rsidP="009D4831">
      <w:pPr>
        <w:pStyle w:val="a4"/>
        <w:spacing w:before="0" w:beforeAutospacing="0" w:after="0" w:afterAutospacing="0"/>
        <w:jc w:val="center"/>
        <w:rPr>
          <w:rFonts w:ascii="Segoe UI" w:hAnsi="Segoe UI" w:cs="Segoe UI"/>
          <w:color w:val="000000"/>
          <w:sz w:val="21"/>
          <w:szCs w:val="21"/>
        </w:rPr>
      </w:pPr>
      <w:r>
        <w:rPr>
          <w:rStyle w:val="a00"/>
          <w:rFonts w:eastAsiaTheme="majorEastAsia"/>
          <w:b/>
          <w:bCs/>
          <w:color w:val="000000"/>
          <w:sz w:val="28"/>
          <w:szCs w:val="28"/>
          <w:bdr w:val="none" w:sz="0" w:space="0" w:color="auto" w:frame="1"/>
        </w:rPr>
        <w:t>и</w:t>
      </w:r>
      <w:r w:rsidR="00815ED6">
        <w:rPr>
          <w:rStyle w:val="a00"/>
          <w:rFonts w:eastAsiaTheme="majorEastAsia"/>
          <w:b/>
          <w:bCs/>
          <w:color w:val="000000"/>
          <w:sz w:val="28"/>
          <w:szCs w:val="28"/>
          <w:bdr w:val="none" w:sz="0" w:space="0" w:color="auto" w:frame="1"/>
        </w:rPr>
        <w:t xml:space="preserve"> </w:t>
      </w:r>
      <w:r>
        <w:rPr>
          <w:rStyle w:val="a00"/>
          <w:rFonts w:eastAsiaTheme="majorEastAsia"/>
          <w:b/>
          <w:bCs/>
          <w:color w:val="000000"/>
          <w:sz w:val="28"/>
          <w:szCs w:val="28"/>
          <w:bdr w:val="none" w:sz="0" w:space="0" w:color="auto" w:frame="1"/>
        </w:rPr>
        <w:t>ликвидации</w:t>
      </w:r>
      <w:r w:rsidR="00815ED6">
        <w:rPr>
          <w:rStyle w:val="a00"/>
          <w:rFonts w:eastAsiaTheme="majorEastAsia"/>
          <w:b/>
          <w:bCs/>
          <w:color w:val="000000"/>
          <w:sz w:val="28"/>
          <w:szCs w:val="28"/>
          <w:bdr w:val="none" w:sz="0" w:space="0" w:color="auto" w:frame="1"/>
        </w:rPr>
        <w:t xml:space="preserve"> </w:t>
      </w:r>
      <w:r>
        <w:rPr>
          <w:rStyle w:val="a00"/>
          <w:rFonts w:eastAsiaTheme="majorEastAsia"/>
          <w:b/>
          <w:bCs/>
          <w:color w:val="000000"/>
          <w:sz w:val="28"/>
          <w:szCs w:val="28"/>
          <w:bdr w:val="none" w:sz="0" w:space="0" w:color="auto" w:frame="1"/>
        </w:rPr>
        <w:t>их</w:t>
      </w:r>
      <w:r w:rsidR="00815ED6">
        <w:rPr>
          <w:rStyle w:val="a00"/>
          <w:rFonts w:eastAsiaTheme="majorEastAsia"/>
          <w:b/>
          <w:bCs/>
          <w:color w:val="000000"/>
          <w:sz w:val="28"/>
          <w:szCs w:val="28"/>
          <w:bdr w:val="none" w:sz="0" w:space="0" w:color="auto" w:frame="1"/>
        </w:rPr>
        <w:t xml:space="preserve"> </w:t>
      </w:r>
      <w:r>
        <w:rPr>
          <w:rStyle w:val="a00"/>
          <w:rFonts w:eastAsiaTheme="majorEastAsia"/>
          <w:b/>
          <w:bCs/>
          <w:color w:val="000000"/>
          <w:sz w:val="28"/>
          <w:szCs w:val="28"/>
          <w:bdr w:val="none" w:sz="0" w:space="0" w:color="auto" w:frame="1"/>
        </w:rPr>
        <w:t>последствий</w:t>
      </w:r>
      <w:r w:rsidR="00815ED6">
        <w:rPr>
          <w:rStyle w:val="a00"/>
          <w:rFonts w:eastAsiaTheme="majorEastAsia"/>
          <w:b/>
          <w:bCs/>
          <w:color w:val="000000"/>
          <w:sz w:val="28"/>
          <w:szCs w:val="28"/>
          <w:bdr w:val="none" w:sz="0" w:space="0" w:color="auto" w:frame="1"/>
        </w:rPr>
        <w:t xml:space="preserve"> </w:t>
      </w:r>
      <w:r>
        <w:rPr>
          <w:rStyle w:val="a00"/>
          <w:rFonts w:eastAsiaTheme="majorEastAsia"/>
          <w:b/>
          <w:bCs/>
          <w:color w:val="000000"/>
          <w:sz w:val="28"/>
          <w:szCs w:val="28"/>
          <w:bdr w:val="none" w:sz="0" w:space="0" w:color="auto" w:frame="1"/>
        </w:rPr>
        <w:t>в</w:t>
      </w:r>
      <w:r w:rsidR="00815ED6">
        <w:rPr>
          <w:rStyle w:val="a00"/>
          <w:rFonts w:eastAsiaTheme="majorEastAsia"/>
          <w:b/>
          <w:bCs/>
          <w:color w:val="000000"/>
          <w:sz w:val="28"/>
          <w:szCs w:val="28"/>
          <w:bdr w:val="none" w:sz="0" w:space="0" w:color="auto" w:frame="1"/>
        </w:rPr>
        <w:t xml:space="preserve"> </w:t>
      </w:r>
      <w:r>
        <w:rPr>
          <w:rStyle w:val="a00"/>
          <w:rFonts w:eastAsiaTheme="majorEastAsia"/>
          <w:b/>
          <w:bCs/>
          <w:color w:val="000000"/>
          <w:sz w:val="28"/>
          <w:szCs w:val="28"/>
          <w:bdr w:val="none" w:sz="0" w:space="0" w:color="auto" w:frame="1"/>
        </w:rPr>
        <w:t>бригадах</w:t>
      </w:r>
      <w:r w:rsidR="00815ED6">
        <w:rPr>
          <w:rStyle w:val="a00"/>
          <w:rFonts w:eastAsiaTheme="majorEastAsia"/>
          <w:b/>
          <w:bCs/>
          <w:color w:val="000000"/>
          <w:sz w:val="28"/>
          <w:szCs w:val="28"/>
          <w:bdr w:val="none" w:sz="0" w:space="0" w:color="auto" w:frame="1"/>
        </w:rPr>
        <w:t xml:space="preserve"> </w:t>
      </w:r>
      <w:r>
        <w:rPr>
          <w:rStyle w:val="a00"/>
          <w:rFonts w:eastAsiaTheme="majorEastAsia"/>
          <w:b/>
          <w:bCs/>
          <w:color w:val="000000"/>
          <w:sz w:val="28"/>
          <w:szCs w:val="28"/>
          <w:bdr w:val="none" w:sz="0" w:space="0" w:color="auto" w:frame="1"/>
        </w:rPr>
        <w:t>по</w:t>
      </w:r>
      <w:r w:rsidR="00815ED6">
        <w:rPr>
          <w:rStyle w:val="a00"/>
          <w:rFonts w:eastAsiaTheme="majorEastAsia"/>
          <w:b/>
          <w:bCs/>
          <w:color w:val="000000"/>
          <w:sz w:val="28"/>
          <w:szCs w:val="28"/>
          <w:bdr w:val="none" w:sz="0" w:space="0" w:color="auto" w:frame="1"/>
        </w:rPr>
        <w:t xml:space="preserve"> </w:t>
      </w:r>
      <w:r>
        <w:rPr>
          <w:rStyle w:val="a00"/>
          <w:rFonts w:eastAsiaTheme="majorEastAsia"/>
          <w:b/>
          <w:bCs/>
          <w:color w:val="000000"/>
          <w:sz w:val="28"/>
          <w:szCs w:val="28"/>
          <w:bdr w:val="none" w:sz="0" w:space="0" w:color="auto" w:frame="1"/>
        </w:rPr>
        <w:t>ремонту</w:t>
      </w:r>
      <w:r w:rsidR="00815ED6">
        <w:rPr>
          <w:rStyle w:val="a00"/>
          <w:rFonts w:eastAsiaTheme="majorEastAsia"/>
          <w:b/>
          <w:bCs/>
          <w:color w:val="000000"/>
          <w:sz w:val="28"/>
          <w:szCs w:val="28"/>
          <w:bdr w:val="none" w:sz="0" w:space="0" w:color="auto" w:frame="1"/>
        </w:rPr>
        <w:t xml:space="preserve"> </w:t>
      </w:r>
      <w:r>
        <w:rPr>
          <w:rStyle w:val="a00"/>
          <w:rFonts w:eastAsiaTheme="majorEastAsia"/>
          <w:b/>
          <w:bCs/>
          <w:color w:val="000000"/>
          <w:sz w:val="28"/>
          <w:szCs w:val="28"/>
          <w:bdr w:val="none" w:sz="0" w:space="0" w:color="auto" w:frame="1"/>
        </w:rPr>
        <w:t>скважин.</w:t>
      </w:r>
    </w:p>
    <w:p w14:paraId="404A7897" w14:textId="5CE53E0F" w:rsidR="009D4831" w:rsidRDefault="009D4831" w:rsidP="009D4831">
      <w:pPr>
        <w:pStyle w:val="a4"/>
        <w:spacing w:before="0" w:beforeAutospacing="0" w:after="0" w:afterAutospacing="0"/>
        <w:jc w:val="center"/>
        <w:rPr>
          <w:rFonts w:ascii="Segoe UI" w:hAnsi="Segoe UI" w:cs="Segoe UI"/>
          <w:color w:val="000000"/>
          <w:sz w:val="21"/>
          <w:szCs w:val="21"/>
        </w:rPr>
      </w:pPr>
      <w:r>
        <w:rPr>
          <w:rStyle w:val="a00"/>
          <w:rFonts w:eastAsiaTheme="majorEastAsia"/>
          <w:b/>
          <w:bCs/>
          <w:color w:val="000000"/>
          <w:sz w:val="28"/>
          <w:szCs w:val="28"/>
          <w:bdr w:val="none" w:sz="0" w:space="0" w:color="auto" w:frame="1"/>
        </w:rPr>
        <w:t>ОПЕРАТИВНАЯ</w:t>
      </w:r>
      <w:r w:rsidR="00815ED6">
        <w:rPr>
          <w:rStyle w:val="a00"/>
          <w:rFonts w:eastAsiaTheme="majorEastAsia"/>
          <w:b/>
          <w:bCs/>
          <w:color w:val="000000"/>
          <w:sz w:val="28"/>
          <w:szCs w:val="28"/>
          <w:bdr w:val="none" w:sz="0" w:space="0" w:color="auto" w:frame="1"/>
        </w:rPr>
        <w:t xml:space="preserve"> </w:t>
      </w:r>
      <w:r>
        <w:rPr>
          <w:rStyle w:val="a00"/>
          <w:rFonts w:eastAsiaTheme="majorEastAsia"/>
          <w:b/>
          <w:bCs/>
          <w:color w:val="000000"/>
          <w:sz w:val="28"/>
          <w:szCs w:val="28"/>
          <w:bdr w:val="none" w:sz="0" w:space="0" w:color="auto" w:frame="1"/>
        </w:rPr>
        <w:t>ЧАСТЬ</w:t>
      </w:r>
    </w:p>
    <w:tbl>
      <w:tblPr>
        <w:tblW w:w="5000" w:type="pct"/>
        <w:tblCellMar>
          <w:left w:w="0" w:type="dxa"/>
          <w:right w:w="0" w:type="dxa"/>
        </w:tblCellMar>
        <w:tblLook w:val="04A0" w:firstRow="1" w:lastRow="0" w:firstColumn="1" w:lastColumn="0" w:noHBand="0" w:noVBand="1"/>
      </w:tblPr>
      <w:tblGrid>
        <w:gridCol w:w="1078"/>
        <w:gridCol w:w="2068"/>
        <w:gridCol w:w="1798"/>
        <w:gridCol w:w="2069"/>
        <w:gridCol w:w="1859"/>
        <w:gridCol w:w="1756"/>
        <w:gridCol w:w="1778"/>
        <w:gridCol w:w="1577"/>
      </w:tblGrid>
      <w:tr w:rsidR="009D4831" w:rsidRPr="009D4831" w14:paraId="37B14BF6" w14:textId="77777777" w:rsidTr="00463FAA">
        <w:tc>
          <w:tcPr>
            <w:tcW w:w="255"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7D979B3C" w14:textId="77777777" w:rsidR="009D4831" w:rsidRPr="009D4831" w:rsidRDefault="009D4831" w:rsidP="009D4831">
            <w:pPr>
              <w:spacing w:after="0" w:afterAutospacing="1" w:line="315" w:lineRule="atLeast"/>
              <w:ind w:left="-180" w:right="-12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Ситуация</w:t>
            </w:r>
          </w:p>
        </w:tc>
        <w:tc>
          <w:tcPr>
            <w:tcW w:w="963"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3C2B55B1" w14:textId="3FFA320A" w:rsidR="009D4831" w:rsidRPr="009D4831" w:rsidRDefault="009D4831" w:rsidP="009D4831">
            <w:pPr>
              <w:spacing w:after="0" w:afterAutospacing="1" w:line="315" w:lineRule="atLeast"/>
              <w:ind w:left="-120" w:right="-12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Возможные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аварии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(инциденты),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места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их</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возникновения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условия,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опасные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для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жизни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людей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(состояние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оборудования)</w:t>
            </w:r>
          </w:p>
        </w:tc>
        <w:tc>
          <w:tcPr>
            <w:tcW w:w="745"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65833BBE" w14:textId="142B253E"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Мероприятия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спасению</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людей,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застигнутых</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аварией</w:t>
            </w:r>
          </w:p>
        </w:tc>
        <w:tc>
          <w:tcPr>
            <w:tcW w:w="973"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7697DD0F" w14:textId="5C5017D0" w:rsidR="009D4831" w:rsidRPr="009D4831" w:rsidRDefault="009D4831" w:rsidP="009D4831">
            <w:pPr>
              <w:spacing w:after="0" w:afterAutospacing="1" w:line="315" w:lineRule="atLeast"/>
              <w:ind w:left="-120"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Мероприятия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ликвидации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аварий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начальной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стадии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их</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возникновения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(первичные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действия)</w:t>
            </w:r>
          </w:p>
        </w:tc>
        <w:tc>
          <w:tcPr>
            <w:tcW w:w="568"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3B087E03" w14:textId="6CBE7530"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Ответственные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выполнение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мероприятий</w:t>
            </w:r>
          </w:p>
        </w:tc>
        <w:tc>
          <w:tcPr>
            <w:tcW w:w="669"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4FD712C7" w14:textId="21803571"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Место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нахождения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средств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для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спасения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людей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ликвидации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аварий</w:t>
            </w:r>
          </w:p>
        </w:tc>
        <w:tc>
          <w:tcPr>
            <w:tcW w:w="827" w:type="pct"/>
            <w:gridSpan w:val="2"/>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8F84665" w14:textId="2BFA7171"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Кто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должен</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быть</w:t>
            </w:r>
          </w:p>
        </w:tc>
      </w:tr>
      <w:tr w:rsidR="009D4831" w:rsidRPr="009D4831" w14:paraId="592B0E7B" w14:textId="77777777" w:rsidTr="00463FAA">
        <w:tc>
          <w:tcPr>
            <w:tcW w:w="255"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7BBE9D8"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p>
        </w:tc>
        <w:tc>
          <w:tcPr>
            <w:tcW w:w="963"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F06D643" w14:textId="77777777" w:rsidR="009D4831" w:rsidRPr="009D4831" w:rsidRDefault="009D4831" w:rsidP="009D4831">
            <w:pPr>
              <w:spacing w:after="0" w:line="240" w:lineRule="auto"/>
              <w:rPr>
                <w:rFonts w:eastAsia="Times New Roman" w:cs="Times New Roman"/>
                <w:sz w:val="20"/>
                <w:szCs w:val="20"/>
                <w:lang w:eastAsia="ru-RU"/>
              </w:rPr>
            </w:pPr>
          </w:p>
        </w:tc>
        <w:tc>
          <w:tcPr>
            <w:tcW w:w="745"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7456BD86" w14:textId="77777777" w:rsidR="009D4831" w:rsidRPr="009D4831" w:rsidRDefault="009D4831" w:rsidP="009D4831">
            <w:pPr>
              <w:spacing w:after="0" w:line="240" w:lineRule="auto"/>
              <w:rPr>
                <w:rFonts w:eastAsia="Times New Roman" w:cs="Times New Roman"/>
                <w:sz w:val="20"/>
                <w:szCs w:val="20"/>
                <w:lang w:eastAsia="ru-RU"/>
              </w:rPr>
            </w:pPr>
          </w:p>
        </w:tc>
        <w:tc>
          <w:tcPr>
            <w:tcW w:w="973"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EB1C12E" w14:textId="77777777" w:rsidR="009D4831" w:rsidRPr="009D4831" w:rsidRDefault="009D4831" w:rsidP="009D4831">
            <w:pPr>
              <w:spacing w:after="0" w:line="240" w:lineRule="auto"/>
              <w:rPr>
                <w:rFonts w:eastAsia="Times New Roman" w:cs="Times New Roman"/>
                <w:sz w:val="20"/>
                <w:szCs w:val="20"/>
                <w:lang w:eastAsia="ru-RU"/>
              </w:rPr>
            </w:pPr>
          </w:p>
        </w:tc>
        <w:tc>
          <w:tcPr>
            <w:tcW w:w="568"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44CD328" w14:textId="77777777" w:rsidR="009D4831" w:rsidRPr="009D4831" w:rsidRDefault="009D4831" w:rsidP="009D4831">
            <w:pPr>
              <w:spacing w:after="0" w:line="240" w:lineRule="auto"/>
              <w:rPr>
                <w:rFonts w:eastAsia="Times New Roman" w:cs="Times New Roman"/>
                <w:sz w:val="20"/>
                <w:szCs w:val="20"/>
                <w:lang w:eastAsia="ru-RU"/>
              </w:rPr>
            </w:pPr>
          </w:p>
        </w:tc>
        <w:tc>
          <w:tcPr>
            <w:tcW w:w="669"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24D9061" w14:textId="77777777" w:rsidR="009D4831" w:rsidRPr="009D4831" w:rsidRDefault="009D4831" w:rsidP="009D4831">
            <w:pPr>
              <w:spacing w:after="0" w:line="240" w:lineRule="auto"/>
              <w:rPr>
                <w:rFonts w:eastAsia="Times New Roman" w:cs="Times New Roman"/>
                <w:sz w:val="20"/>
                <w:szCs w:val="20"/>
                <w:lang w:eastAsia="ru-RU"/>
              </w:rPr>
            </w:pPr>
          </w:p>
        </w:tc>
        <w:tc>
          <w:tcPr>
            <w:tcW w:w="438"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4A8B3D5"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извещен</w:t>
            </w:r>
          </w:p>
        </w:tc>
        <w:tc>
          <w:tcPr>
            <w:tcW w:w="389"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70796A5"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вызван</w:t>
            </w:r>
          </w:p>
        </w:tc>
      </w:tr>
      <w:tr w:rsidR="009D4831" w:rsidRPr="009D4831" w14:paraId="3764A8DC" w14:textId="77777777" w:rsidTr="00463FAA">
        <w:tc>
          <w:tcPr>
            <w:tcW w:w="255"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3D77D04"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1</w:t>
            </w:r>
          </w:p>
        </w:tc>
        <w:tc>
          <w:tcPr>
            <w:tcW w:w="96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CE3F7B7"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2</w:t>
            </w:r>
          </w:p>
        </w:tc>
        <w:tc>
          <w:tcPr>
            <w:tcW w:w="745"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0A30B96"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3</w:t>
            </w:r>
          </w:p>
        </w:tc>
        <w:tc>
          <w:tcPr>
            <w:tcW w:w="97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7A0046BD"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4</w:t>
            </w:r>
          </w:p>
        </w:tc>
        <w:tc>
          <w:tcPr>
            <w:tcW w:w="568"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77A6CB46"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5</w:t>
            </w:r>
          </w:p>
        </w:tc>
        <w:tc>
          <w:tcPr>
            <w:tcW w:w="669"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4D13E21"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6</w:t>
            </w:r>
          </w:p>
        </w:tc>
        <w:tc>
          <w:tcPr>
            <w:tcW w:w="438"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7A496202"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7</w:t>
            </w:r>
          </w:p>
        </w:tc>
        <w:tc>
          <w:tcPr>
            <w:tcW w:w="389"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C41E7C0"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8</w:t>
            </w:r>
          </w:p>
        </w:tc>
      </w:tr>
      <w:tr w:rsidR="009D4831" w:rsidRPr="009D4831" w14:paraId="358CFA48" w14:textId="77777777" w:rsidTr="00463FAA">
        <w:tc>
          <w:tcPr>
            <w:tcW w:w="255"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2BAEE05B"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1</w:t>
            </w:r>
          </w:p>
        </w:tc>
        <w:tc>
          <w:tcPr>
            <w:tcW w:w="963"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6EE1D421" w14:textId="31B8C1B8" w:rsidR="009D4831" w:rsidRPr="009D4831" w:rsidRDefault="009D4831" w:rsidP="009D4831">
            <w:pPr>
              <w:spacing w:after="0" w:afterAutospacing="1" w:line="315" w:lineRule="atLeast"/>
              <w:ind w:right="30" w:firstLine="6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загазованность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территории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из-за:</w:t>
            </w:r>
          </w:p>
          <w:p w14:paraId="6893E45B" w14:textId="63940728" w:rsidR="009D4831" w:rsidRPr="009D4831" w:rsidRDefault="009D4831" w:rsidP="009D4831">
            <w:pPr>
              <w:spacing w:after="0" w:afterAutospacing="1" w:line="315" w:lineRule="atLeast"/>
              <w:ind w:right="30" w:firstLine="6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негерметичности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сальниковых</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уплотнителей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действующих</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скважин</w:t>
            </w:r>
          </w:p>
        </w:tc>
        <w:tc>
          <w:tcPr>
            <w:tcW w:w="745"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CAC6655" w14:textId="0C6812E1" w:rsidR="009D4831" w:rsidRPr="009D4831" w:rsidRDefault="009D4831" w:rsidP="009D4831">
            <w:pPr>
              <w:spacing w:after="0" w:afterAutospacing="1" w:line="315" w:lineRule="atLeast"/>
              <w:ind w:right="30" w:firstLine="6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подать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сигнал</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тревоги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об</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опасности</w:t>
            </w:r>
          </w:p>
        </w:tc>
        <w:tc>
          <w:tcPr>
            <w:tcW w:w="97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CDE743D" w14:textId="390898C3" w:rsidR="009D4831" w:rsidRPr="009D4831" w:rsidRDefault="009D4831" w:rsidP="009D4831">
            <w:pPr>
              <w:spacing w:after="0" w:afterAutospacing="1" w:line="315" w:lineRule="atLeast"/>
              <w:ind w:right="30" w:firstLine="6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1</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подать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сигнал</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тревоги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об</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опасности</w:t>
            </w:r>
          </w:p>
        </w:tc>
        <w:tc>
          <w:tcPr>
            <w:tcW w:w="568"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D1E2C31" w14:textId="77777777" w:rsidR="009D4831" w:rsidRPr="009D4831" w:rsidRDefault="009D4831" w:rsidP="009D4831">
            <w:pPr>
              <w:spacing w:after="0" w:afterAutospacing="1" w:line="315" w:lineRule="atLeast"/>
              <w:ind w:right="30" w:firstLine="6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бурильщик,</w:t>
            </w:r>
          </w:p>
          <w:p w14:paraId="59921A15" w14:textId="77777777" w:rsidR="009D4831" w:rsidRPr="009D4831" w:rsidRDefault="009D4831" w:rsidP="009D4831">
            <w:pPr>
              <w:spacing w:after="0" w:afterAutospacing="1" w:line="315" w:lineRule="atLeast"/>
              <w:ind w:right="30" w:firstLine="6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машинист</w:t>
            </w:r>
          </w:p>
        </w:tc>
        <w:tc>
          <w:tcPr>
            <w:tcW w:w="669"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4FF8001" w14:textId="2978CBEC" w:rsidR="009D4831" w:rsidRPr="009D4831" w:rsidRDefault="009D4831" w:rsidP="009D4831">
            <w:pPr>
              <w:spacing w:after="0" w:afterAutospacing="1" w:line="315" w:lineRule="atLeast"/>
              <w:ind w:right="30" w:firstLine="6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звуковой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сигнал</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подъёмного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агрегата</w:t>
            </w:r>
          </w:p>
        </w:tc>
        <w:tc>
          <w:tcPr>
            <w:tcW w:w="438"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8DE812D"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389"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B0E7AE2"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9D4831" w:rsidRPr="009D4831" w14:paraId="67B94EC4" w14:textId="77777777" w:rsidTr="00463FAA">
        <w:tc>
          <w:tcPr>
            <w:tcW w:w="255"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7C6A6F40"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p>
        </w:tc>
        <w:tc>
          <w:tcPr>
            <w:tcW w:w="963"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1A3AD4F3" w14:textId="77777777" w:rsidR="009D4831" w:rsidRPr="009D4831" w:rsidRDefault="009D4831" w:rsidP="009D4831">
            <w:pPr>
              <w:spacing w:after="0" w:line="240" w:lineRule="auto"/>
              <w:rPr>
                <w:rFonts w:eastAsia="Times New Roman" w:cs="Times New Roman"/>
                <w:sz w:val="20"/>
                <w:szCs w:val="20"/>
                <w:lang w:eastAsia="ru-RU"/>
              </w:rPr>
            </w:pPr>
          </w:p>
        </w:tc>
        <w:tc>
          <w:tcPr>
            <w:tcW w:w="745"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5E083AED" w14:textId="6C2CDF3A" w:rsidR="009D4831" w:rsidRPr="009D4831" w:rsidRDefault="009D4831" w:rsidP="009D4831">
            <w:pPr>
              <w:spacing w:after="0" w:afterAutospacing="1" w:line="315" w:lineRule="atLeast"/>
              <w:ind w:right="30" w:firstLine="6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прекратить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все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работы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территории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куста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скважин,</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lastRenderedPageBreak/>
              <w:t>покинуть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зону</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загазованности</w:t>
            </w:r>
          </w:p>
        </w:tc>
        <w:tc>
          <w:tcPr>
            <w:tcW w:w="97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7CC98F54" w14:textId="7F0D857A" w:rsidR="009D4831" w:rsidRPr="009D4831" w:rsidRDefault="009D4831" w:rsidP="009D4831">
            <w:pPr>
              <w:spacing w:after="0" w:afterAutospacing="1" w:line="315" w:lineRule="atLeast"/>
              <w:ind w:right="30" w:firstLine="6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lastRenderedPageBreak/>
              <w:t>2</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заглушить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ДВС</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подъёмного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агрегата,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спецтехники</w:t>
            </w:r>
          </w:p>
        </w:tc>
        <w:tc>
          <w:tcPr>
            <w:tcW w:w="568"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B8C85AC" w14:textId="77777777" w:rsidR="009D4831" w:rsidRPr="009D4831" w:rsidRDefault="009D4831" w:rsidP="009D4831">
            <w:pPr>
              <w:spacing w:after="0" w:afterAutospacing="1" w:line="315" w:lineRule="atLeast"/>
              <w:ind w:right="30" w:firstLine="6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бурильщик,</w:t>
            </w:r>
          </w:p>
          <w:p w14:paraId="38F0F093" w14:textId="77777777" w:rsidR="009D4831" w:rsidRPr="009D4831" w:rsidRDefault="009D4831" w:rsidP="009D4831">
            <w:pPr>
              <w:spacing w:after="0" w:afterAutospacing="1" w:line="315" w:lineRule="atLeast"/>
              <w:ind w:right="30" w:firstLine="6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машинист</w:t>
            </w:r>
          </w:p>
        </w:tc>
        <w:tc>
          <w:tcPr>
            <w:tcW w:w="669"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E4A101F"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438"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A592B23"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389"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9D8A831"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9D4831" w:rsidRPr="009D4831" w14:paraId="753A98B6" w14:textId="77777777" w:rsidTr="00463FAA">
        <w:tc>
          <w:tcPr>
            <w:tcW w:w="255"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4B0FB5C8"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p>
        </w:tc>
        <w:tc>
          <w:tcPr>
            <w:tcW w:w="963"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34BD87CF" w14:textId="77777777" w:rsidR="009D4831" w:rsidRPr="009D4831" w:rsidRDefault="009D4831" w:rsidP="009D4831">
            <w:pPr>
              <w:spacing w:after="0" w:line="240" w:lineRule="auto"/>
              <w:rPr>
                <w:rFonts w:eastAsia="Times New Roman" w:cs="Times New Roman"/>
                <w:sz w:val="20"/>
                <w:szCs w:val="20"/>
                <w:lang w:eastAsia="ru-RU"/>
              </w:rPr>
            </w:pPr>
          </w:p>
        </w:tc>
        <w:tc>
          <w:tcPr>
            <w:tcW w:w="745"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60FD4FB" w14:textId="77777777" w:rsidR="009D4831" w:rsidRPr="009D4831" w:rsidRDefault="009D4831" w:rsidP="009D4831">
            <w:pPr>
              <w:spacing w:after="0" w:line="240" w:lineRule="auto"/>
              <w:rPr>
                <w:rFonts w:eastAsia="Times New Roman" w:cs="Times New Roman"/>
                <w:sz w:val="20"/>
                <w:szCs w:val="20"/>
                <w:lang w:eastAsia="ru-RU"/>
              </w:rPr>
            </w:pPr>
          </w:p>
        </w:tc>
        <w:tc>
          <w:tcPr>
            <w:tcW w:w="97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86A97A6" w14:textId="53EC49B7" w:rsidR="009D4831" w:rsidRPr="009D4831" w:rsidRDefault="009D4831" w:rsidP="009D4831">
            <w:pPr>
              <w:spacing w:after="0" w:afterAutospacing="1" w:line="315" w:lineRule="atLeast"/>
              <w:ind w:right="30" w:firstLine="6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3</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отключить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электроэнергию</w:t>
            </w:r>
          </w:p>
        </w:tc>
        <w:tc>
          <w:tcPr>
            <w:tcW w:w="568"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7C487572" w14:textId="77777777" w:rsidR="009D4831" w:rsidRPr="009D4831" w:rsidRDefault="009D4831" w:rsidP="009D4831">
            <w:pPr>
              <w:spacing w:after="0" w:afterAutospacing="1" w:line="315" w:lineRule="atLeast"/>
              <w:ind w:right="30" w:firstLine="6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бурильщик</w:t>
            </w:r>
          </w:p>
        </w:tc>
        <w:tc>
          <w:tcPr>
            <w:tcW w:w="669"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2CE94D2"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438"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A300040"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389"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E86676D"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9D4831" w:rsidRPr="009D4831" w14:paraId="3A03B9E5" w14:textId="77777777" w:rsidTr="00463FAA">
        <w:tc>
          <w:tcPr>
            <w:tcW w:w="255"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64016F55"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p>
        </w:tc>
        <w:tc>
          <w:tcPr>
            <w:tcW w:w="963"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618FB67" w14:textId="77777777" w:rsidR="009D4831" w:rsidRPr="009D4831" w:rsidRDefault="009D4831" w:rsidP="009D4831">
            <w:pPr>
              <w:spacing w:after="0" w:line="240" w:lineRule="auto"/>
              <w:rPr>
                <w:rFonts w:eastAsia="Times New Roman" w:cs="Times New Roman"/>
                <w:sz w:val="20"/>
                <w:szCs w:val="20"/>
                <w:lang w:eastAsia="ru-RU"/>
              </w:rPr>
            </w:pPr>
          </w:p>
        </w:tc>
        <w:tc>
          <w:tcPr>
            <w:tcW w:w="745"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7716AFF" w14:textId="3FE1A236" w:rsidR="009D4831" w:rsidRPr="009D4831" w:rsidRDefault="009D4831" w:rsidP="009D4831">
            <w:pPr>
              <w:spacing w:after="0" w:afterAutospacing="1" w:line="315" w:lineRule="atLeast"/>
              <w:ind w:right="30" w:firstLine="6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сообщить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диспетчеру</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цеха</w:t>
            </w:r>
          </w:p>
        </w:tc>
        <w:tc>
          <w:tcPr>
            <w:tcW w:w="97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522848A"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568"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8437C0C" w14:textId="77777777" w:rsidR="009D4831" w:rsidRPr="009D4831" w:rsidRDefault="009D4831" w:rsidP="009D4831">
            <w:pPr>
              <w:spacing w:after="0" w:afterAutospacing="1" w:line="315" w:lineRule="atLeast"/>
              <w:ind w:right="30" w:firstLine="6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бурильщик</w:t>
            </w:r>
          </w:p>
          <w:p w14:paraId="2FFAB100" w14:textId="28871613" w:rsidR="009D4831" w:rsidRPr="009D4831" w:rsidRDefault="009D4831" w:rsidP="009D4831">
            <w:pPr>
              <w:spacing w:after="0" w:afterAutospacing="1" w:line="315" w:lineRule="atLeast"/>
              <w:ind w:right="30" w:firstLine="6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диспетчер</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цеха</w:t>
            </w:r>
          </w:p>
        </w:tc>
        <w:tc>
          <w:tcPr>
            <w:tcW w:w="669"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F652245" w14:textId="27D68214" w:rsidR="009D4831" w:rsidRPr="009D4831" w:rsidRDefault="009D4831" w:rsidP="009D4831">
            <w:pPr>
              <w:spacing w:after="0" w:afterAutospacing="1" w:line="315" w:lineRule="atLeast"/>
              <w:ind w:right="30" w:firstLine="6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рация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proofErr w:type="spellStart"/>
            <w:r w:rsidRPr="009D4831">
              <w:rPr>
                <w:rFonts w:eastAsia="Times New Roman" w:cs="Times New Roman"/>
                <w:sz w:val="24"/>
                <w:szCs w:val="24"/>
                <w:bdr w:val="none" w:sz="0" w:space="0" w:color="auto" w:frame="1"/>
                <w:lang w:eastAsia="ru-RU"/>
              </w:rPr>
              <w:t>культбудке</w:t>
            </w:r>
            <w:proofErr w:type="spellEnd"/>
          </w:p>
          <w:p w14:paraId="25E07FAB" w14:textId="48695037" w:rsidR="009D4831" w:rsidRPr="009D4831" w:rsidRDefault="009D4831" w:rsidP="009D4831">
            <w:pPr>
              <w:spacing w:after="0" w:afterAutospacing="1" w:line="315" w:lineRule="atLeast"/>
              <w:ind w:right="30" w:firstLine="6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телефон</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диспетчерской</w:t>
            </w:r>
          </w:p>
        </w:tc>
        <w:tc>
          <w:tcPr>
            <w:tcW w:w="438"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08E8B5A" w14:textId="5D9239E0" w:rsidR="009D4831" w:rsidRPr="009D4831" w:rsidRDefault="009D4831" w:rsidP="009D4831">
            <w:pPr>
              <w:spacing w:after="0" w:afterAutospacing="1" w:line="315" w:lineRule="atLeast"/>
              <w:ind w:right="30" w:firstLine="6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руководство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цеха</w:t>
            </w:r>
          </w:p>
          <w:p w14:paraId="6784D96E" w14:textId="521F2AFF" w:rsidR="009D4831" w:rsidRPr="009D4831" w:rsidRDefault="009D4831" w:rsidP="009D4831">
            <w:pPr>
              <w:spacing w:after="0" w:afterAutospacing="1" w:line="315" w:lineRule="atLeast"/>
              <w:ind w:right="30" w:firstLine="6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представитель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АВО</w:t>
            </w:r>
          </w:p>
        </w:tc>
        <w:tc>
          <w:tcPr>
            <w:tcW w:w="389"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E9633B7" w14:textId="64381BF9" w:rsidR="009D4831" w:rsidRPr="009D4831" w:rsidRDefault="009D4831" w:rsidP="009D4831">
            <w:pPr>
              <w:spacing w:after="0" w:afterAutospacing="1" w:line="315" w:lineRule="atLeast"/>
              <w:ind w:right="30" w:firstLine="6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мастер</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КРС,</w:t>
            </w:r>
          </w:p>
          <w:p w14:paraId="134ADCC2" w14:textId="316C948E" w:rsidR="009D4831" w:rsidRPr="009D4831" w:rsidRDefault="009D4831" w:rsidP="009D4831">
            <w:pPr>
              <w:spacing w:after="0" w:afterAutospacing="1" w:line="315" w:lineRule="atLeast"/>
              <w:ind w:right="30" w:firstLine="6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руководство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цеха</w:t>
            </w:r>
          </w:p>
        </w:tc>
      </w:tr>
      <w:tr w:rsidR="009D4831" w:rsidRPr="009D4831" w14:paraId="7A34BE90" w14:textId="77777777" w:rsidTr="00463FAA">
        <w:tc>
          <w:tcPr>
            <w:tcW w:w="255"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BFF619B" w14:textId="77777777" w:rsidR="009D4831" w:rsidRPr="009D4831" w:rsidRDefault="009D4831" w:rsidP="009D4831">
            <w:pPr>
              <w:spacing w:after="0" w:afterAutospacing="1" w:line="315" w:lineRule="atLeast"/>
              <w:ind w:right="30" w:firstLine="60"/>
              <w:rPr>
                <w:rFonts w:eastAsia="Times New Roman" w:cs="Times New Roman"/>
                <w:sz w:val="24"/>
                <w:szCs w:val="24"/>
                <w:lang w:eastAsia="ru-RU"/>
              </w:rPr>
            </w:pPr>
          </w:p>
        </w:tc>
        <w:tc>
          <w:tcPr>
            <w:tcW w:w="96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F5041DD" w14:textId="563E598D" w:rsidR="009D4831" w:rsidRPr="009D4831" w:rsidRDefault="009D4831" w:rsidP="009D4831">
            <w:pPr>
              <w:spacing w:after="0" w:afterAutospacing="1" w:line="315" w:lineRule="atLeast"/>
              <w:ind w:right="30" w:firstLine="6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б)</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разгерметизации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устьевой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арматуры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избыточном</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давлении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устье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скважины</w:t>
            </w:r>
          </w:p>
        </w:tc>
        <w:tc>
          <w:tcPr>
            <w:tcW w:w="745"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4FB8ADC"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97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10AF004" w14:textId="27316F8D" w:rsidR="009D4831" w:rsidRPr="009D4831" w:rsidRDefault="009D4831" w:rsidP="009D4831">
            <w:pPr>
              <w:spacing w:after="0" w:afterAutospacing="1" w:line="315" w:lineRule="atLeast"/>
              <w:ind w:right="30" w:firstLine="6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4</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произвести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анализ</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воздушной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среды,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выявить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источник</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создания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загазованности</w:t>
            </w:r>
          </w:p>
          <w:p w14:paraId="2BA697FB" w14:textId="0373AFB0" w:rsidR="009D4831" w:rsidRPr="009D4831" w:rsidRDefault="009D4831" w:rsidP="009D4831">
            <w:pPr>
              <w:spacing w:after="0" w:afterAutospacing="1" w:line="315" w:lineRule="atLeast"/>
              <w:ind w:right="30" w:firstLine="6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устранить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причину</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создания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загазованности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необходимости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заглушить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скважину</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дополнительному</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плану</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работ)</w:t>
            </w:r>
          </w:p>
        </w:tc>
        <w:tc>
          <w:tcPr>
            <w:tcW w:w="568"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1213973"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669"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2A5AC45"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438"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8CEB573"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389"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7D13C335" w14:textId="77777777" w:rsidR="009D4831" w:rsidRPr="009D4831" w:rsidRDefault="009D4831" w:rsidP="009D4831">
            <w:pPr>
              <w:spacing w:after="0" w:afterAutospacing="1" w:line="315" w:lineRule="atLeast"/>
              <w:ind w:right="30" w:firstLine="6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bl>
    <w:p w14:paraId="3AD3CEE9" w14:textId="77777777" w:rsidR="00463FAA" w:rsidRDefault="00463FAA" w:rsidP="009D4831">
      <w:pPr>
        <w:spacing w:after="0" w:afterAutospacing="1" w:line="240" w:lineRule="auto"/>
        <w:jc w:val="both"/>
        <w:rPr>
          <w:rFonts w:eastAsia="Times New Roman" w:cs="Times New Roman"/>
          <w:color w:val="000000"/>
          <w:szCs w:val="28"/>
          <w:bdr w:val="none" w:sz="0" w:space="0" w:color="auto" w:frame="1"/>
          <w:lang w:eastAsia="ru-RU"/>
        </w:rPr>
      </w:pPr>
    </w:p>
    <w:p w14:paraId="5561684B" w14:textId="77777777" w:rsidR="00463FAA" w:rsidRDefault="00463FAA">
      <w:pPr>
        <w:rPr>
          <w:rFonts w:eastAsia="Times New Roman" w:cs="Times New Roman"/>
          <w:color w:val="000000"/>
          <w:szCs w:val="28"/>
          <w:bdr w:val="none" w:sz="0" w:space="0" w:color="auto" w:frame="1"/>
          <w:lang w:eastAsia="ru-RU"/>
        </w:rPr>
      </w:pPr>
      <w:r>
        <w:rPr>
          <w:rFonts w:eastAsia="Times New Roman" w:cs="Times New Roman"/>
          <w:color w:val="000000"/>
          <w:szCs w:val="28"/>
          <w:bdr w:val="none" w:sz="0" w:space="0" w:color="auto" w:frame="1"/>
          <w:lang w:eastAsia="ru-RU"/>
        </w:rPr>
        <w:br w:type="page"/>
      </w:r>
    </w:p>
    <w:p w14:paraId="547F9352" w14:textId="08E420B3" w:rsidR="009D4831" w:rsidRPr="009D4831" w:rsidRDefault="009D4831" w:rsidP="009D4831">
      <w:pPr>
        <w:spacing w:after="0" w:afterAutospacing="1" w:line="240" w:lineRule="auto"/>
        <w:jc w:val="both"/>
        <w:rPr>
          <w:rFonts w:ascii="Segoe UI" w:eastAsia="Times New Roman" w:hAnsi="Segoe UI" w:cs="Segoe UI"/>
          <w:color w:val="000000"/>
          <w:sz w:val="21"/>
          <w:szCs w:val="21"/>
          <w:lang w:eastAsia="ru-RU"/>
        </w:rPr>
      </w:pPr>
      <w:r w:rsidRPr="009D4831">
        <w:rPr>
          <w:rFonts w:eastAsia="Times New Roman" w:cs="Times New Roman"/>
          <w:color w:val="000000"/>
          <w:szCs w:val="28"/>
          <w:bdr w:val="none" w:sz="0" w:space="0" w:color="auto" w:frame="1"/>
          <w:lang w:eastAsia="ru-RU"/>
        </w:rPr>
        <w:lastRenderedPageBreak/>
        <w:t>продолжение</w:t>
      </w:r>
      <w:r w:rsidR="00815ED6">
        <w:rPr>
          <w:rFonts w:eastAsia="Times New Roman" w:cs="Times New Roman"/>
          <w:color w:val="000000"/>
          <w:szCs w:val="28"/>
          <w:bdr w:val="none" w:sz="0" w:space="0" w:color="auto" w:frame="1"/>
          <w:lang w:eastAsia="ru-RU"/>
        </w:rPr>
        <w:t xml:space="preserve"> </w:t>
      </w:r>
      <w:r w:rsidRPr="009D4831">
        <w:rPr>
          <w:rFonts w:eastAsia="Times New Roman" w:cs="Times New Roman"/>
          <w:color w:val="000000"/>
          <w:szCs w:val="28"/>
          <w:bdr w:val="none" w:sz="0" w:space="0" w:color="auto" w:frame="1"/>
          <w:lang w:eastAsia="ru-RU"/>
        </w:rPr>
        <w:t>Таблицы</w:t>
      </w:r>
      <w:r w:rsidR="00815ED6">
        <w:rPr>
          <w:rFonts w:eastAsia="Times New Roman" w:cs="Times New Roman"/>
          <w:color w:val="000000"/>
          <w:szCs w:val="28"/>
          <w:bdr w:val="none" w:sz="0" w:space="0" w:color="auto" w:frame="1"/>
          <w:lang w:eastAsia="ru-RU"/>
        </w:rPr>
        <w:t xml:space="preserve"> </w:t>
      </w:r>
      <w:r w:rsidR="008605CB">
        <w:rPr>
          <w:rFonts w:eastAsia="Times New Roman" w:cs="Times New Roman"/>
          <w:color w:val="000000"/>
          <w:szCs w:val="28"/>
          <w:bdr w:val="none" w:sz="0" w:space="0" w:color="auto" w:frame="1"/>
          <w:lang w:eastAsia="ru-RU"/>
        </w:rPr>
        <w:t>А</w:t>
      </w:r>
      <w:r w:rsidRPr="009D4831">
        <w:rPr>
          <w:rFonts w:eastAsia="Times New Roman" w:cs="Times New Roman"/>
          <w:color w:val="000000"/>
          <w:szCs w:val="28"/>
          <w:bdr w:val="none" w:sz="0" w:space="0" w:color="auto" w:frame="1"/>
          <w:lang w:eastAsia="ru-RU"/>
        </w:rPr>
        <w:t>.1</w:t>
      </w:r>
    </w:p>
    <w:tbl>
      <w:tblPr>
        <w:tblW w:w="5000" w:type="pct"/>
        <w:tblCellMar>
          <w:left w:w="0" w:type="dxa"/>
          <w:right w:w="0" w:type="dxa"/>
        </w:tblCellMar>
        <w:tblLook w:val="04A0" w:firstRow="1" w:lastRow="0" w:firstColumn="1" w:lastColumn="0" w:noHBand="0" w:noVBand="1"/>
      </w:tblPr>
      <w:tblGrid>
        <w:gridCol w:w="1065"/>
        <w:gridCol w:w="2448"/>
        <w:gridCol w:w="1032"/>
        <w:gridCol w:w="2196"/>
        <w:gridCol w:w="1497"/>
        <w:gridCol w:w="2309"/>
        <w:gridCol w:w="1718"/>
        <w:gridCol w:w="1718"/>
      </w:tblGrid>
      <w:tr w:rsidR="009D4831" w:rsidRPr="009D4831" w14:paraId="4813AF7D" w14:textId="77777777" w:rsidTr="00463FAA">
        <w:tc>
          <w:tcPr>
            <w:tcW w:w="247"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D43981E"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1</w:t>
            </w:r>
          </w:p>
        </w:tc>
        <w:tc>
          <w:tcPr>
            <w:tcW w:w="79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52F7CE1"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2</w:t>
            </w:r>
          </w:p>
        </w:tc>
        <w:tc>
          <w:tcPr>
            <w:tcW w:w="306"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9D6B69A"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3</w:t>
            </w:r>
          </w:p>
        </w:tc>
        <w:tc>
          <w:tcPr>
            <w:tcW w:w="102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D281D3D"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4</w:t>
            </w:r>
          </w:p>
        </w:tc>
        <w:tc>
          <w:tcPr>
            <w:tcW w:w="504"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6F6B18F" w14:textId="77777777" w:rsidR="009D4831" w:rsidRPr="009D4831" w:rsidRDefault="009D4831" w:rsidP="009D4831">
            <w:pPr>
              <w:spacing w:after="0" w:afterAutospacing="1" w:line="315" w:lineRule="atLeast"/>
              <w:ind w:right="30" w:firstLine="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5</w:t>
            </w:r>
          </w:p>
        </w:tc>
        <w:tc>
          <w:tcPr>
            <w:tcW w:w="106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106934A" w14:textId="77777777" w:rsidR="009D4831" w:rsidRPr="009D4831" w:rsidRDefault="009D4831" w:rsidP="009D4831">
            <w:pPr>
              <w:spacing w:after="0" w:afterAutospacing="1" w:line="315" w:lineRule="atLeast"/>
              <w:ind w:right="30" w:firstLine="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6</w:t>
            </w:r>
          </w:p>
        </w:tc>
        <w:tc>
          <w:tcPr>
            <w:tcW w:w="618"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44D5DA4" w14:textId="77777777" w:rsidR="009D4831" w:rsidRPr="009D4831" w:rsidRDefault="009D4831" w:rsidP="009D4831">
            <w:pPr>
              <w:spacing w:after="0" w:afterAutospacing="1" w:line="315" w:lineRule="atLeast"/>
              <w:ind w:right="30" w:firstLine="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7</w:t>
            </w:r>
          </w:p>
        </w:tc>
        <w:tc>
          <w:tcPr>
            <w:tcW w:w="450"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70E3BAA" w14:textId="77777777" w:rsidR="009D4831" w:rsidRPr="009D4831" w:rsidRDefault="009D4831" w:rsidP="009D4831">
            <w:pPr>
              <w:spacing w:after="0" w:afterAutospacing="1" w:line="315" w:lineRule="atLeast"/>
              <w:ind w:right="30" w:firstLine="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8</w:t>
            </w:r>
          </w:p>
        </w:tc>
      </w:tr>
      <w:tr w:rsidR="009D4831" w:rsidRPr="009D4831" w14:paraId="43B18427" w14:textId="77777777" w:rsidTr="00463FAA">
        <w:tc>
          <w:tcPr>
            <w:tcW w:w="247"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36403A3C" w14:textId="77777777" w:rsidR="009D4831" w:rsidRPr="009D4831" w:rsidRDefault="009D4831" w:rsidP="009D4831">
            <w:pPr>
              <w:spacing w:after="0" w:afterAutospacing="1" w:line="315" w:lineRule="atLeast"/>
              <w:ind w:right="30" w:firstLine="30"/>
              <w:jc w:val="center"/>
              <w:rPr>
                <w:rFonts w:eastAsia="Times New Roman" w:cs="Times New Roman"/>
                <w:sz w:val="24"/>
                <w:szCs w:val="24"/>
                <w:lang w:eastAsia="ru-RU"/>
              </w:rPr>
            </w:pPr>
          </w:p>
        </w:tc>
        <w:tc>
          <w:tcPr>
            <w:tcW w:w="792"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5906D1E2"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306"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75AEACE1"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102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92B3584" w14:textId="02772BD4"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5</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ликвидацию</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аварии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произвести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силами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АВО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использованием</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изолирующих</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дыхательных</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аппаратов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спец.</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оборудования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АВО</w:t>
            </w:r>
          </w:p>
        </w:tc>
        <w:tc>
          <w:tcPr>
            <w:tcW w:w="504"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9B0D382" w14:textId="45FD4F61"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главный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инженер</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управления,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начальник</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цеха</w:t>
            </w:r>
          </w:p>
        </w:tc>
        <w:tc>
          <w:tcPr>
            <w:tcW w:w="106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FAEF1CD"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АВО</w:t>
            </w:r>
          </w:p>
        </w:tc>
        <w:tc>
          <w:tcPr>
            <w:tcW w:w="618"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57F1B90" w14:textId="6A1C2F44"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командир</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АВО</w:t>
            </w:r>
          </w:p>
        </w:tc>
        <w:tc>
          <w:tcPr>
            <w:tcW w:w="450"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8515833" w14:textId="7B20BEE8"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оперативный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состав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АВО</w:t>
            </w:r>
          </w:p>
        </w:tc>
      </w:tr>
      <w:tr w:rsidR="009D4831" w:rsidRPr="009D4831" w14:paraId="3A800A86" w14:textId="77777777" w:rsidTr="00463FAA">
        <w:tc>
          <w:tcPr>
            <w:tcW w:w="247"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C27AE07"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p>
        </w:tc>
        <w:tc>
          <w:tcPr>
            <w:tcW w:w="792"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94BFE8F" w14:textId="77777777" w:rsidR="009D4831" w:rsidRPr="009D4831" w:rsidRDefault="009D4831" w:rsidP="009D4831">
            <w:pPr>
              <w:spacing w:after="0" w:line="240" w:lineRule="auto"/>
              <w:rPr>
                <w:rFonts w:eastAsia="Times New Roman" w:cs="Times New Roman"/>
                <w:sz w:val="20"/>
                <w:szCs w:val="20"/>
                <w:lang w:eastAsia="ru-RU"/>
              </w:rPr>
            </w:pPr>
          </w:p>
        </w:tc>
        <w:tc>
          <w:tcPr>
            <w:tcW w:w="306"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371A0BF" w14:textId="77777777" w:rsidR="009D4831" w:rsidRPr="009D4831" w:rsidRDefault="009D4831" w:rsidP="009D4831">
            <w:pPr>
              <w:spacing w:after="0" w:line="240" w:lineRule="auto"/>
              <w:rPr>
                <w:rFonts w:eastAsia="Times New Roman" w:cs="Times New Roman"/>
                <w:sz w:val="20"/>
                <w:szCs w:val="20"/>
                <w:lang w:eastAsia="ru-RU"/>
              </w:rPr>
            </w:pPr>
          </w:p>
        </w:tc>
        <w:tc>
          <w:tcPr>
            <w:tcW w:w="102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9308F56" w14:textId="2BD89B7F"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6</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устранить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разлив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нефтепродуктов.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Организовать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сбор</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вывоз</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пункт</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утилизации</w:t>
            </w:r>
          </w:p>
        </w:tc>
        <w:tc>
          <w:tcPr>
            <w:tcW w:w="504"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6F7A8D0"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вахта</w:t>
            </w:r>
          </w:p>
          <w:p w14:paraId="561413D8" w14:textId="2DE45609"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мастер</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КРС</w:t>
            </w:r>
          </w:p>
        </w:tc>
        <w:tc>
          <w:tcPr>
            <w:tcW w:w="106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B4A2EF7" w14:textId="7E65BBA5"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противопожарный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инвентарь: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лопата,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ведро,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песок</w:t>
            </w:r>
          </w:p>
        </w:tc>
        <w:tc>
          <w:tcPr>
            <w:tcW w:w="618"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7F8B057" w14:textId="286193A6"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зам.</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гл.</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инженера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ООС</w:t>
            </w:r>
          </w:p>
        </w:tc>
        <w:tc>
          <w:tcPr>
            <w:tcW w:w="450"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A91E80D"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9D4831" w:rsidRPr="009D4831" w14:paraId="6432CD14" w14:textId="77777777" w:rsidTr="00463FAA">
        <w:tc>
          <w:tcPr>
            <w:tcW w:w="247"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5D207B50" w14:textId="77777777" w:rsidR="009D4831" w:rsidRPr="009D4831" w:rsidRDefault="009D4831" w:rsidP="009D4831">
            <w:pPr>
              <w:spacing w:after="0" w:afterAutospacing="1" w:line="315" w:lineRule="atLeast"/>
              <w:ind w:right="30" w:firstLine="705"/>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2</w:t>
            </w:r>
          </w:p>
        </w:tc>
        <w:tc>
          <w:tcPr>
            <w:tcW w:w="792"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42279496" w14:textId="3B260D53" w:rsidR="009D4831" w:rsidRPr="009D4831" w:rsidRDefault="009D4831" w:rsidP="009D4831">
            <w:pPr>
              <w:spacing w:after="0" w:afterAutospacing="1" w:line="315" w:lineRule="atLeast"/>
              <w:ind w:right="30"/>
              <w:rPr>
                <w:rFonts w:eastAsia="Times New Roman" w:cs="Times New Roman"/>
                <w:sz w:val="24"/>
                <w:szCs w:val="24"/>
                <w:lang w:eastAsia="ru-RU"/>
              </w:rPr>
            </w:pPr>
            <w:proofErr w:type="spellStart"/>
            <w:r w:rsidRPr="009D4831">
              <w:rPr>
                <w:rFonts w:eastAsia="Times New Roman" w:cs="Times New Roman"/>
                <w:sz w:val="24"/>
                <w:szCs w:val="24"/>
                <w:bdr w:val="none" w:sz="0" w:space="0" w:color="auto" w:frame="1"/>
                <w:lang w:eastAsia="ru-RU"/>
              </w:rPr>
              <w:t>газонефтепроявления</w:t>
            </w:r>
            <w:proofErr w:type="spellEnd"/>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или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его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признаки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без</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выделения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сероводорода</w:t>
            </w:r>
          </w:p>
          <w:p w14:paraId="037C273F" w14:textId="6CC91D70"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оборудование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устья-</w:t>
            </w:r>
            <w:proofErr w:type="spellStart"/>
            <w:r w:rsidRPr="009D4831">
              <w:rPr>
                <w:rFonts w:eastAsia="Times New Roman" w:cs="Times New Roman"/>
                <w:sz w:val="24"/>
                <w:szCs w:val="24"/>
                <w:bdr w:val="none" w:sz="0" w:space="0" w:color="auto" w:frame="1"/>
                <w:lang w:eastAsia="ru-RU"/>
              </w:rPr>
              <w:t>гидроротор</w:t>
            </w:r>
            <w:proofErr w:type="spellEnd"/>
          </w:p>
          <w:p w14:paraId="4CFA4CD0" w14:textId="66EA9631"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разлив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нефтепродуктов</w:t>
            </w:r>
          </w:p>
        </w:tc>
        <w:tc>
          <w:tcPr>
            <w:tcW w:w="306"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3961B8DB" w14:textId="0070DA1A"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подать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сигнал</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тревоги</w:t>
            </w:r>
          </w:p>
        </w:tc>
        <w:tc>
          <w:tcPr>
            <w:tcW w:w="102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74FD759C" w14:textId="4FFABD96"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1</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снять</w:t>
            </w:r>
            <w:r w:rsidR="00815ED6">
              <w:rPr>
                <w:rFonts w:eastAsia="Times New Roman" w:cs="Times New Roman"/>
                <w:sz w:val="24"/>
                <w:szCs w:val="24"/>
                <w:bdr w:val="none" w:sz="0" w:space="0" w:color="auto" w:frame="1"/>
                <w:lang w:eastAsia="ru-RU"/>
              </w:rPr>
              <w:t xml:space="preserve"> </w:t>
            </w:r>
            <w:proofErr w:type="spellStart"/>
            <w:r w:rsidRPr="009D4831">
              <w:rPr>
                <w:rFonts w:eastAsia="Times New Roman" w:cs="Times New Roman"/>
                <w:sz w:val="24"/>
                <w:szCs w:val="24"/>
                <w:bdr w:val="none" w:sz="0" w:space="0" w:color="auto" w:frame="1"/>
                <w:lang w:eastAsia="ru-RU"/>
              </w:rPr>
              <w:t>гидроротор</w:t>
            </w:r>
            <w:proofErr w:type="spellEnd"/>
          </w:p>
        </w:tc>
        <w:tc>
          <w:tcPr>
            <w:tcW w:w="504"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A95C986"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бурильщик,</w:t>
            </w:r>
          </w:p>
          <w:p w14:paraId="1F60EA3B"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машинист.</w:t>
            </w:r>
          </w:p>
          <w:p w14:paraId="64069706"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вахта</w:t>
            </w:r>
          </w:p>
        </w:tc>
        <w:tc>
          <w:tcPr>
            <w:tcW w:w="106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BDCA6DB" w14:textId="547BC51F"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звуковой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сигнал</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подъемного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агрегата</w:t>
            </w:r>
          </w:p>
          <w:p w14:paraId="0AFA0C0F" w14:textId="7CF7F53B"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строп</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устье</w:t>
            </w:r>
          </w:p>
        </w:tc>
        <w:tc>
          <w:tcPr>
            <w:tcW w:w="618"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5AD4F86"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450"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4D0AABC"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9D4831" w:rsidRPr="009D4831" w14:paraId="411AA9CC" w14:textId="77777777" w:rsidTr="00463FAA">
        <w:tc>
          <w:tcPr>
            <w:tcW w:w="247"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0BF26FDB"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p>
        </w:tc>
        <w:tc>
          <w:tcPr>
            <w:tcW w:w="792"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6EB9D423" w14:textId="77777777" w:rsidR="009D4831" w:rsidRPr="009D4831" w:rsidRDefault="009D4831" w:rsidP="009D4831">
            <w:pPr>
              <w:spacing w:after="0" w:line="240" w:lineRule="auto"/>
              <w:rPr>
                <w:rFonts w:eastAsia="Times New Roman" w:cs="Times New Roman"/>
                <w:sz w:val="20"/>
                <w:szCs w:val="20"/>
                <w:lang w:eastAsia="ru-RU"/>
              </w:rPr>
            </w:pPr>
          </w:p>
        </w:tc>
        <w:tc>
          <w:tcPr>
            <w:tcW w:w="306"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6A0C29AA" w14:textId="77777777" w:rsidR="009D4831" w:rsidRPr="009D4831" w:rsidRDefault="009D4831" w:rsidP="009D4831">
            <w:pPr>
              <w:spacing w:after="0" w:line="240" w:lineRule="auto"/>
              <w:rPr>
                <w:rFonts w:eastAsia="Times New Roman" w:cs="Times New Roman"/>
                <w:sz w:val="20"/>
                <w:szCs w:val="20"/>
                <w:lang w:eastAsia="ru-RU"/>
              </w:rPr>
            </w:pPr>
          </w:p>
        </w:tc>
        <w:tc>
          <w:tcPr>
            <w:tcW w:w="102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FA74EC6" w14:textId="7769E340"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2</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СПО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ЭЦН</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обрубить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кабель</w:t>
            </w:r>
          </w:p>
        </w:tc>
        <w:tc>
          <w:tcPr>
            <w:tcW w:w="504"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085F0FA"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помощник</w:t>
            </w:r>
          </w:p>
          <w:p w14:paraId="2D7A61CA"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бурильщика</w:t>
            </w:r>
          </w:p>
        </w:tc>
        <w:tc>
          <w:tcPr>
            <w:tcW w:w="106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B065A59" w14:textId="092F1801"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приспособление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для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рубки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кабеля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устье</w:t>
            </w:r>
          </w:p>
        </w:tc>
        <w:tc>
          <w:tcPr>
            <w:tcW w:w="618"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DC4F71D"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450"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848EF8D"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9D4831" w:rsidRPr="009D4831" w14:paraId="0DAFDC65" w14:textId="77777777" w:rsidTr="00463FAA">
        <w:tc>
          <w:tcPr>
            <w:tcW w:w="247"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36F0CC14"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p>
        </w:tc>
        <w:tc>
          <w:tcPr>
            <w:tcW w:w="792"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4ED1F45B" w14:textId="77777777" w:rsidR="009D4831" w:rsidRPr="009D4831" w:rsidRDefault="009D4831" w:rsidP="009D4831">
            <w:pPr>
              <w:spacing w:after="0" w:line="240" w:lineRule="auto"/>
              <w:rPr>
                <w:rFonts w:eastAsia="Times New Roman" w:cs="Times New Roman"/>
                <w:sz w:val="20"/>
                <w:szCs w:val="20"/>
                <w:lang w:eastAsia="ru-RU"/>
              </w:rPr>
            </w:pPr>
          </w:p>
        </w:tc>
        <w:tc>
          <w:tcPr>
            <w:tcW w:w="306"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67981FC6" w14:textId="77777777" w:rsidR="009D4831" w:rsidRPr="009D4831" w:rsidRDefault="009D4831" w:rsidP="009D4831">
            <w:pPr>
              <w:spacing w:after="0" w:line="240" w:lineRule="auto"/>
              <w:rPr>
                <w:rFonts w:eastAsia="Times New Roman" w:cs="Times New Roman"/>
                <w:sz w:val="20"/>
                <w:szCs w:val="20"/>
                <w:lang w:eastAsia="ru-RU"/>
              </w:rPr>
            </w:pPr>
          </w:p>
        </w:tc>
        <w:tc>
          <w:tcPr>
            <w:tcW w:w="102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207CB2A" w14:textId="4B107D3A"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3</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загерметизировать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устье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закрытием</w:t>
            </w:r>
            <w:r w:rsidR="00815ED6">
              <w:rPr>
                <w:rFonts w:eastAsia="Times New Roman" w:cs="Times New Roman"/>
                <w:sz w:val="24"/>
                <w:szCs w:val="24"/>
                <w:bdr w:val="none" w:sz="0" w:space="0" w:color="auto" w:frame="1"/>
                <w:lang w:eastAsia="ru-RU"/>
              </w:rPr>
              <w:t xml:space="preserve"> </w:t>
            </w:r>
            <w:proofErr w:type="spellStart"/>
            <w:r w:rsidRPr="009D4831">
              <w:rPr>
                <w:rFonts w:eastAsia="Times New Roman" w:cs="Times New Roman"/>
                <w:sz w:val="24"/>
                <w:szCs w:val="24"/>
                <w:bdr w:val="none" w:sz="0" w:space="0" w:color="auto" w:frame="1"/>
                <w:lang w:eastAsia="ru-RU"/>
              </w:rPr>
              <w:t>превентора</w:t>
            </w:r>
            <w:proofErr w:type="spellEnd"/>
            <w:r w:rsidRPr="009D4831">
              <w:rPr>
                <w:rFonts w:eastAsia="Times New Roman" w:cs="Times New Roman"/>
                <w:sz w:val="24"/>
                <w:szCs w:val="24"/>
                <w:bdr w:val="none" w:sz="0" w:space="0" w:color="auto" w:frame="1"/>
                <w:lang w:eastAsia="ru-RU"/>
              </w:rPr>
              <w:t>,</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запорной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компоновкой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(или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аварийной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планшайбой)</w:t>
            </w:r>
          </w:p>
        </w:tc>
        <w:tc>
          <w:tcPr>
            <w:tcW w:w="504"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009FB1A"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вахта</w:t>
            </w:r>
          </w:p>
        </w:tc>
        <w:tc>
          <w:tcPr>
            <w:tcW w:w="106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9F2DD0C" w14:textId="18D57077" w:rsidR="009D4831" w:rsidRPr="009D4831" w:rsidRDefault="009D4831" w:rsidP="009D4831">
            <w:pPr>
              <w:spacing w:after="0" w:afterAutospacing="1" w:line="315" w:lineRule="atLeast"/>
              <w:ind w:right="30"/>
              <w:rPr>
                <w:rFonts w:eastAsia="Times New Roman" w:cs="Times New Roman"/>
                <w:sz w:val="24"/>
                <w:szCs w:val="24"/>
                <w:lang w:eastAsia="ru-RU"/>
              </w:rPr>
            </w:pPr>
            <w:proofErr w:type="spellStart"/>
            <w:r w:rsidRPr="009D4831">
              <w:rPr>
                <w:rFonts w:eastAsia="Times New Roman" w:cs="Times New Roman"/>
                <w:sz w:val="24"/>
                <w:szCs w:val="24"/>
                <w:bdr w:val="none" w:sz="0" w:space="0" w:color="auto" w:frame="1"/>
                <w:lang w:eastAsia="ru-RU"/>
              </w:rPr>
              <w:t>превентор</w:t>
            </w:r>
            <w:proofErr w:type="spellEnd"/>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или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устьевой</w:t>
            </w:r>
            <w:r w:rsidR="00815ED6">
              <w:rPr>
                <w:rFonts w:eastAsia="Times New Roman" w:cs="Times New Roman"/>
                <w:sz w:val="24"/>
                <w:szCs w:val="24"/>
                <w:bdr w:val="none" w:sz="0" w:space="0" w:color="auto" w:frame="1"/>
                <w:lang w:eastAsia="ru-RU"/>
              </w:rPr>
              <w:t xml:space="preserve"> </w:t>
            </w:r>
            <w:proofErr w:type="spellStart"/>
            <w:r w:rsidRPr="009D4831">
              <w:rPr>
                <w:rFonts w:eastAsia="Times New Roman" w:cs="Times New Roman"/>
                <w:sz w:val="24"/>
                <w:szCs w:val="24"/>
                <w:bdr w:val="none" w:sz="0" w:space="0" w:color="auto" w:frame="1"/>
                <w:lang w:eastAsia="ru-RU"/>
              </w:rPr>
              <w:t>герметизатор</w:t>
            </w:r>
            <w:proofErr w:type="spellEnd"/>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устье,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запорная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компоновка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или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аварийная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планшайба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(подвесной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фланец</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подготовлен</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мостках).</w:t>
            </w:r>
          </w:p>
        </w:tc>
        <w:tc>
          <w:tcPr>
            <w:tcW w:w="618"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51715F0"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450"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1B16658"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9D4831" w:rsidRPr="009D4831" w14:paraId="5351D724" w14:textId="77777777" w:rsidTr="00463FAA">
        <w:tc>
          <w:tcPr>
            <w:tcW w:w="247"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EA6B86E"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p>
        </w:tc>
        <w:tc>
          <w:tcPr>
            <w:tcW w:w="792"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CFE251C" w14:textId="77777777" w:rsidR="009D4831" w:rsidRPr="009D4831" w:rsidRDefault="009D4831" w:rsidP="009D4831">
            <w:pPr>
              <w:spacing w:after="0" w:line="240" w:lineRule="auto"/>
              <w:rPr>
                <w:rFonts w:eastAsia="Times New Roman" w:cs="Times New Roman"/>
                <w:sz w:val="20"/>
                <w:szCs w:val="20"/>
                <w:lang w:eastAsia="ru-RU"/>
              </w:rPr>
            </w:pPr>
          </w:p>
        </w:tc>
        <w:tc>
          <w:tcPr>
            <w:tcW w:w="306"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CE27225" w14:textId="77777777" w:rsidR="009D4831" w:rsidRPr="009D4831" w:rsidRDefault="009D4831" w:rsidP="009D4831">
            <w:pPr>
              <w:spacing w:after="0" w:line="240" w:lineRule="auto"/>
              <w:rPr>
                <w:rFonts w:eastAsia="Times New Roman" w:cs="Times New Roman"/>
                <w:sz w:val="20"/>
                <w:szCs w:val="20"/>
                <w:lang w:eastAsia="ru-RU"/>
              </w:rPr>
            </w:pPr>
          </w:p>
        </w:tc>
        <w:tc>
          <w:tcPr>
            <w:tcW w:w="102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641E084" w14:textId="24E62672"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4</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сообщить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диспетчеру</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цеха</w:t>
            </w:r>
          </w:p>
        </w:tc>
        <w:tc>
          <w:tcPr>
            <w:tcW w:w="504"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84EF115"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бурильщик</w:t>
            </w:r>
          </w:p>
        </w:tc>
        <w:tc>
          <w:tcPr>
            <w:tcW w:w="1062"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7839743" w14:textId="3D68838C"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рация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proofErr w:type="spellStart"/>
            <w:r w:rsidRPr="009D4831">
              <w:rPr>
                <w:rFonts w:eastAsia="Times New Roman" w:cs="Times New Roman"/>
                <w:sz w:val="24"/>
                <w:szCs w:val="24"/>
                <w:bdr w:val="none" w:sz="0" w:space="0" w:color="auto" w:frame="1"/>
                <w:lang w:eastAsia="ru-RU"/>
              </w:rPr>
              <w:t>культбудке</w:t>
            </w:r>
            <w:proofErr w:type="spellEnd"/>
          </w:p>
        </w:tc>
        <w:tc>
          <w:tcPr>
            <w:tcW w:w="618"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E4E96A5" w14:textId="44A1F26F"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руководство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цеха,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представитель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АВО</w:t>
            </w:r>
          </w:p>
        </w:tc>
        <w:tc>
          <w:tcPr>
            <w:tcW w:w="450"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7F5FF5A" w14:textId="53D763E3"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представитель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АВО</w:t>
            </w:r>
          </w:p>
        </w:tc>
      </w:tr>
    </w:tbl>
    <w:p w14:paraId="1379E9C7" w14:textId="77777777" w:rsidR="00463FAA" w:rsidRDefault="00463FAA" w:rsidP="009D4831">
      <w:pPr>
        <w:spacing w:after="0" w:afterAutospacing="1" w:line="240" w:lineRule="auto"/>
        <w:jc w:val="both"/>
        <w:rPr>
          <w:rFonts w:eastAsia="Times New Roman" w:cs="Times New Roman"/>
          <w:color w:val="000000"/>
          <w:szCs w:val="28"/>
          <w:bdr w:val="none" w:sz="0" w:space="0" w:color="auto" w:frame="1"/>
          <w:lang w:eastAsia="ru-RU"/>
        </w:rPr>
      </w:pPr>
    </w:p>
    <w:p w14:paraId="6BF23AEB" w14:textId="77777777" w:rsidR="00463FAA" w:rsidRDefault="00463FAA">
      <w:pPr>
        <w:rPr>
          <w:rFonts w:eastAsia="Times New Roman" w:cs="Times New Roman"/>
          <w:color w:val="000000"/>
          <w:szCs w:val="28"/>
          <w:bdr w:val="none" w:sz="0" w:space="0" w:color="auto" w:frame="1"/>
          <w:lang w:eastAsia="ru-RU"/>
        </w:rPr>
      </w:pPr>
      <w:r>
        <w:rPr>
          <w:rFonts w:eastAsia="Times New Roman" w:cs="Times New Roman"/>
          <w:color w:val="000000"/>
          <w:szCs w:val="28"/>
          <w:bdr w:val="none" w:sz="0" w:space="0" w:color="auto" w:frame="1"/>
          <w:lang w:eastAsia="ru-RU"/>
        </w:rPr>
        <w:br w:type="page"/>
      </w:r>
    </w:p>
    <w:p w14:paraId="05B769CE" w14:textId="1EE8DFD8" w:rsidR="009D4831" w:rsidRPr="009D4831" w:rsidRDefault="009D4831" w:rsidP="009D4831">
      <w:pPr>
        <w:spacing w:after="0" w:afterAutospacing="1" w:line="240" w:lineRule="auto"/>
        <w:jc w:val="both"/>
        <w:rPr>
          <w:rFonts w:ascii="Segoe UI" w:eastAsia="Times New Roman" w:hAnsi="Segoe UI" w:cs="Segoe UI"/>
          <w:color w:val="000000"/>
          <w:sz w:val="21"/>
          <w:szCs w:val="21"/>
          <w:lang w:eastAsia="ru-RU"/>
        </w:rPr>
      </w:pPr>
      <w:r w:rsidRPr="009D4831">
        <w:rPr>
          <w:rFonts w:eastAsia="Times New Roman" w:cs="Times New Roman"/>
          <w:color w:val="000000"/>
          <w:szCs w:val="28"/>
          <w:bdr w:val="none" w:sz="0" w:space="0" w:color="auto" w:frame="1"/>
          <w:lang w:eastAsia="ru-RU"/>
        </w:rPr>
        <w:lastRenderedPageBreak/>
        <w:t>продолжение</w:t>
      </w:r>
      <w:r w:rsidR="00815ED6">
        <w:rPr>
          <w:rFonts w:eastAsia="Times New Roman" w:cs="Times New Roman"/>
          <w:color w:val="000000"/>
          <w:szCs w:val="28"/>
          <w:bdr w:val="none" w:sz="0" w:space="0" w:color="auto" w:frame="1"/>
          <w:lang w:eastAsia="ru-RU"/>
        </w:rPr>
        <w:t xml:space="preserve"> </w:t>
      </w:r>
      <w:r w:rsidRPr="009D4831">
        <w:rPr>
          <w:rFonts w:eastAsia="Times New Roman" w:cs="Times New Roman"/>
          <w:color w:val="000000"/>
          <w:szCs w:val="28"/>
          <w:bdr w:val="none" w:sz="0" w:space="0" w:color="auto" w:frame="1"/>
          <w:lang w:eastAsia="ru-RU"/>
        </w:rPr>
        <w:t>Таблицы</w:t>
      </w:r>
      <w:r w:rsidR="00815ED6">
        <w:rPr>
          <w:rFonts w:eastAsia="Times New Roman" w:cs="Times New Roman"/>
          <w:color w:val="000000"/>
          <w:szCs w:val="28"/>
          <w:bdr w:val="none" w:sz="0" w:space="0" w:color="auto" w:frame="1"/>
          <w:lang w:eastAsia="ru-RU"/>
        </w:rPr>
        <w:t xml:space="preserve"> </w:t>
      </w:r>
      <w:r w:rsidR="008605CB">
        <w:rPr>
          <w:rFonts w:eastAsia="Times New Roman" w:cs="Times New Roman"/>
          <w:color w:val="000000"/>
          <w:szCs w:val="28"/>
          <w:bdr w:val="none" w:sz="0" w:space="0" w:color="auto" w:frame="1"/>
          <w:lang w:eastAsia="ru-RU"/>
        </w:rPr>
        <w:t>А</w:t>
      </w:r>
      <w:r w:rsidRPr="009D4831">
        <w:rPr>
          <w:rFonts w:eastAsia="Times New Roman" w:cs="Times New Roman"/>
          <w:color w:val="000000"/>
          <w:szCs w:val="28"/>
          <w:bdr w:val="none" w:sz="0" w:space="0" w:color="auto" w:frame="1"/>
          <w:lang w:eastAsia="ru-RU"/>
        </w:rPr>
        <w:t>.1</w:t>
      </w:r>
    </w:p>
    <w:tbl>
      <w:tblPr>
        <w:tblW w:w="5000" w:type="pct"/>
        <w:tblCellMar>
          <w:left w:w="0" w:type="dxa"/>
          <w:right w:w="0" w:type="dxa"/>
        </w:tblCellMar>
        <w:tblLook w:val="04A0" w:firstRow="1" w:lastRow="0" w:firstColumn="1" w:lastColumn="0" w:noHBand="0" w:noVBand="1"/>
      </w:tblPr>
      <w:tblGrid>
        <w:gridCol w:w="4021"/>
        <w:gridCol w:w="2196"/>
        <w:gridCol w:w="1181"/>
        <w:gridCol w:w="1793"/>
        <w:gridCol w:w="1118"/>
        <w:gridCol w:w="1618"/>
        <w:gridCol w:w="1314"/>
        <w:gridCol w:w="742"/>
      </w:tblGrid>
      <w:tr w:rsidR="009D4831" w:rsidRPr="009D4831" w14:paraId="28671936" w14:textId="77777777" w:rsidTr="00463FAA">
        <w:tc>
          <w:tcPr>
            <w:tcW w:w="1254"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862C2A0"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1</w:t>
            </w:r>
          </w:p>
        </w:tc>
        <w:tc>
          <w:tcPr>
            <w:tcW w:w="86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FD15635"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2</w:t>
            </w:r>
          </w:p>
        </w:tc>
        <w:tc>
          <w:tcPr>
            <w:tcW w:w="39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CE5002E"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3</w:t>
            </w:r>
          </w:p>
        </w:tc>
        <w:tc>
          <w:tcPr>
            <w:tcW w:w="755"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8449EC8"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4</w:t>
            </w:r>
          </w:p>
        </w:tc>
        <w:tc>
          <w:tcPr>
            <w:tcW w:w="36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B8C2FBB"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5</w:t>
            </w:r>
          </w:p>
        </w:tc>
        <w:tc>
          <w:tcPr>
            <w:tcW w:w="57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C0FE0F1"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6</w:t>
            </w:r>
          </w:p>
        </w:tc>
        <w:tc>
          <w:tcPr>
            <w:tcW w:w="576"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8354662"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7</w:t>
            </w:r>
          </w:p>
        </w:tc>
        <w:tc>
          <w:tcPr>
            <w:tcW w:w="229"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ED9E65C"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8</w:t>
            </w:r>
          </w:p>
        </w:tc>
      </w:tr>
      <w:tr w:rsidR="009D4831" w:rsidRPr="009D4831" w14:paraId="3246C5C9" w14:textId="77777777" w:rsidTr="00463FAA">
        <w:tc>
          <w:tcPr>
            <w:tcW w:w="1254"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63EF287"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p>
        </w:tc>
        <w:tc>
          <w:tcPr>
            <w:tcW w:w="863"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07EAEA95" w14:textId="77777777" w:rsidR="009D4831" w:rsidRPr="009D4831" w:rsidRDefault="009D4831" w:rsidP="009D4831">
            <w:pPr>
              <w:spacing w:after="0" w:line="240" w:lineRule="auto"/>
              <w:rPr>
                <w:rFonts w:eastAsia="Times New Roman" w:cs="Times New Roman"/>
                <w:sz w:val="20"/>
                <w:szCs w:val="20"/>
                <w:lang w:eastAsia="ru-RU"/>
              </w:rPr>
            </w:pPr>
          </w:p>
        </w:tc>
        <w:tc>
          <w:tcPr>
            <w:tcW w:w="391"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5A35F8D2" w14:textId="77777777" w:rsidR="009D4831" w:rsidRPr="009D4831" w:rsidRDefault="009D4831" w:rsidP="009D4831">
            <w:pPr>
              <w:spacing w:after="0" w:line="240" w:lineRule="auto"/>
              <w:rPr>
                <w:rFonts w:eastAsia="Times New Roman" w:cs="Times New Roman"/>
                <w:sz w:val="20"/>
                <w:szCs w:val="20"/>
                <w:lang w:eastAsia="ru-RU"/>
              </w:rPr>
            </w:pPr>
          </w:p>
        </w:tc>
        <w:tc>
          <w:tcPr>
            <w:tcW w:w="755"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3976DF3" w14:textId="5DB0A570"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5</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установить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постоянное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наблюдение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скважиной</w:t>
            </w:r>
          </w:p>
        </w:tc>
        <w:tc>
          <w:tcPr>
            <w:tcW w:w="36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361DF11"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бурильщик</w:t>
            </w:r>
          </w:p>
        </w:tc>
        <w:tc>
          <w:tcPr>
            <w:tcW w:w="57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CB75636"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576"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0731096"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229"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9502276"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9D4831" w:rsidRPr="009D4831" w14:paraId="52732F8C" w14:textId="77777777" w:rsidTr="00463FAA">
        <w:tc>
          <w:tcPr>
            <w:tcW w:w="1254"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01E7D58"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p>
        </w:tc>
        <w:tc>
          <w:tcPr>
            <w:tcW w:w="863"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0CBB8432" w14:textId="77777777" w:rsidR="009D4831" w:rsidRPr="009D4831" w:rsidRDefault="009D4831" w:rsidP="009D4831">
            <w:pPr>
              <w:spacing w:after="0" w:line="240" w:lineRule="auto"/>
              <w:rPr>
                <w:rFonts w:eastAsia="Times New Roman" w:cs="Times New Roman"/>
                <w:sz w:val="20"/>
                <w:szCs w:val="20"/>
                <w:lang w:eastAsia="ru-RU"/>
              </w:rPr>
            </w:pPr>
          </w:p>
        </w:tc>
        <w:tc>
          <w:tcPr>
            <w:tcW w:w="391"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10CB22DF" w14:textId="77777777" w:rsidR="009D4831" w:rsidRPr="009D4831" w:rsidRDefault="009D4831" w:rsidP="009D4831">
            <w:pPr>
              <w:spacing w:after="0" w:line="240" w:lineRule="auto"/>
              <w:rPr>
                <w:rFonts w:eastAsia="Times New Roman" w:cs="Times New Roman"/>
                <w:sz w:val="20"/>
                <w:szCs w:val="20"/>
                <w:lang w:eastAsia="ru-RU"/>
              </w:rPr>
            </w:pPr>
          </w:p>
        </w:tc>
        <w:tc>
          <w:tcPr>
            <w:tcW w:w="755"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C057B09" w14:textId="6F5D8F4E"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6</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дальнейшие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работы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глушению</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скважины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производить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специальному</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плану</w:t>
            </w:r>
          </w:p>
        </w:tc>
        <w:tc>
          <w:tcPr>
            <w:tcW w:w="36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94DE0AF" w14:textId="4CC3EA9C"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мастер</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КРС</w:t>
            </w:r>
          </w:p>
        </w:tc>
        <w:tc>
          <w:tcPr>
            <w:tcW w:w="57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BB1804E"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576"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393E4F1"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229"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BC2924B"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9D4831" w:rsidRPr="009D4831" w14:paraId="7A6E045F" w14:textId="77777777" w:rsidTr="00463FAA">
        <w:tc>
          <w:tcPr>
            <w:tcW w:w="1254"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7F3E1B5"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p>
        </w:tc>
        <w:tc>
          <w:tcPr>
            <w:tcW w:w="863"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2269A0B" w14:textId="77777777" w:rsidR="009D4831" w:rsidRPr="009D4831" w:rsidRDefault="009D4831" w:rsidP="009D4831">
            <w:pPr>
              <w:spacing w:after="0" w:line="240" w:lineRule="auto"/>
              <w:rPr>
                <w:rFonts w:eastAsia="Times New Roman" w:cs="Times New Roman"/>
                <w:sz w:val="20"/>
                <w:szCs w:val="20"/>
                <w:lang w:eastAsia="ru-RU"/>
              </w:rPr>
            </w:pPr>
          </w:p>
        </w:tc>
        <w:tc>
          <w:tcPr>
            <w:tcW w:w="391"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DF0882A" w14:textId="77777777" w:rsidR="009D4831" w:rsidRPr="009D4831" w:rsidRDefault="009D4831" w:rsidP="009D4831">
            <w:pPr>
              <w:spacing w:after="0" w:line="240" w:lineRule="auto"/>
              <w:rPr>
                <w:rFonts w:eastAsia="Times New Roman" w:cs="Times New Roman"/>
                <w:sz w:val="20"/>
                <w:szCs w:val="20"/>
                <w:lang w:eastAsia="ru-RU"/>
              </w:rPr>
            </w:pPr>
          </w:p>
        </w:tc>
        <w:tc>
          <w:tcPr>
            <w:tcW w:w="755"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7FA489DF" w14:textId="66A0DBC5"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7</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устранить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розлив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нефтепродуктов.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Организовать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сбор</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вывоз</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пункт</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утилизации</w:t>
            </w:r>
          </w:p>
        </w:tc>
        <w:tc>
          <w:tcPr>
            <w:tcW w:w="36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64A2F50"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вахта</w:t>
            </w:r>
          </w:p>
        </w:tc>
        <w:tc>
          <w:tcPr>
            <w:tcW w:w="57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7060147" w14:textId="554F730B"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противопожарный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инвентарь: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лопата,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ведро,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песок</w:t>
            </w:r>
          </w:p>
        </w:tc>
        <w:tc>
          <w:tcPr>
            <w:tcW w:w="576"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C6BEC3D" w14:textId="334025BD"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зам.</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гл.</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инженера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ООС</w:t>
            </w:r>
          </w:p>
        </w:tc>
        <w:tc>
          <w:tcPr>
            <w:tcW w:w="229"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352CC21"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9D4831" w:rsidRPr="009D4831" w14:paraId="3C8ADFC8" w14:textId="77777777" w:rsidTr="00463FAA">
        <w:tc>
          <w:tcPr>
            <w:tcW w:w="1254"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9AAB069" w14:textId="77777777" w:rsidR="009D4831" w:rsidRPr="009D4831" w:rsidRDefault="009D4831" w:rsidP="009D4831">
            <w:pPr>
              <w:spacing w:after="0" w:afterAutospacing="1" w:line="315" w:lineRule="atLeast"/>
              <w:ind w:right="30" w:firstLine="705"/>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3</w:t>
            </w:r>
          </w:p>
        </w:tc>
        <w:tc>
          <w:tcPr>
            <w:tcW w:w="863"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543EAEBE" w14:textId="6D6C427B" w:rsidR="009D4831" w:rsidRPr="009D4831" w:rsidRDefault="009D4831" w:rsidP="009D4831">
            <w:pPr>
              <w:spacing w:after="0" w:afterAutospacing="1" w:line="315" w:lineRule="atLeast"/>
              <w:ind w:right="30"/>
              <w:rPr>
                <w:rFonts w:eastAsia="Times New Roman" w:cs="Times New Roman"/>
                <w:sz w:val="24"/>
                <w:szCs w:val="24"/>
                <w:lang w:eastAsia="ru-RU"/>
              </w:rPr>
            </w:pPr>
            <w:proofErr w:type="spellStart"/>
            <w:r w:rsidRPr="009D4831">
              <w:rPr>
                <w:rFonts w:eastAsia="Times New Roman" w:cs="Times New Roman"/>
                <w:sz w:val="24"/>
                <w:szCs w:val="24"/>
                <w:bdr w:val="none" w:sz="0" w:space="0" w:color="auto" w:frame="1"/>
                <w:lang w:eastAsia="ru-RU"/>
              </w:rPr>
              <w:t>газонефтеводопроявления</w:t>
            </w:r>
            <w:proofErr w:type="spellEnd"/>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или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его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признаки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выделением</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сероводорода</w:t>
            </w:r>
          </w:p>
          <w:p w14:paraId="03C29FDF" w14:textId="096716D9"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lastRenderedPageBreak/>
              <w:t>оборудование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устья: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КМУ</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или</w:t>
            </w:r>
            <w:r w:rsidR="00815ED6">
              <w:rPr>
                <w:rFonts w:eastAsia="Times New Roman" w:cs="Times New Roman"/>
                <w:sz w:val="24"/>
                <w:szCs w:val="24"/>
                <w:bdr w:val="none" w:sz="0" w:space="0" w:color="auto" w:frame="1"/>
                <w:lang w:eastAsia="ru-RU"/>
              </w:rPr>
              <w:t xml:space="preserve"> </w:t>
            </w:r>
            <w:proofErr w:type="spellStart"/>
            <w:r w:rsidRPr="009D4831">
              <w:rPr>
                <w:rFonts w:eastAsia="Times New Roman" w:cs="Times New Roman"/>
                <w:sz w:val="24"/>
                <w:szCs w:val="24"/>
                <w:bdr w:val="none" w:sz="0" w:space="0" w:color="auto" w:frame="1"/>
                <w:lang w:eastAsia="ru-RU"/>
              </w:rPr>
              <w:t>гидроротор</w:t>
            </w:r>
            <w:proofErr w:type="spellEnd"/>
          </w:p>
          <w:p w14:paraId="5C7BD041" w14:textId="2A10F97C"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загрязнение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воздушной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среды</w:t>
            </w:r>
          </w:p>
        </w:tc>
        <w:tc>
          <w:tcPr>
            <w:tcW w:w="39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4F127D4" w14:textId="47D13A8D"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lastRenderedPageBreak/>
              <w:t>1</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подать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сигнал</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тревоги</w:t>
            </w:r>
          </w:p>
        </w:tc>
        <w:tc>
          <w:tcPr>
            <w:tcW w:w="755"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291BE2B"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p>
        </w:tc>
        <w:tc>
          <w:tcPr>
            <w:tcW w:w="36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C393C68"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бурильщик</w:t>
            </w:r>
          </w:p>
        </w:tc>
        <w:tc>
          <w:tcPr>
            <w:tcW w:w="57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ACF31E2" w14:textId="1C7146FB"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звуковой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сигнал</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подъемного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агрегата</w:t>
            </w:r>
          </w:p>
        </w:tc>
        <w:tc>
          <w:tcPr>
            <w:tcW w:w="576"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9B97C3F"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229"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BE0723A"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9D4831" w:rsidRPr="009D4831" w14:paraId="36D995F5" w14:textId="77777777" w:rsidTr="00463FAA">
        <w:tc>
          <w:tcPr>
            <w:tcW w:w="1254"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6B7C4CA"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p>
        </w:tc>
        <w:tc>
          <w:tcPr>
            <w:tcW w:w="863"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430537A6" w14:textId="77777777" w:rsidR="009D4831" w:rsidRPr="009D4831" w:rsidRDefault="009D4831" w:rsidP="009D4831">
            <w:pPr>
              <w:spacing w:after="0" w:line="240" w:lineRule="auto"/>
              <w:rPr>
                <w:rFonts w:eastAsia="Times New Roman" w:cs="Times New Roman"/>
                <w:sz w:val="20"/>
                <w:szCs w:val="20"/>
                <w:lang w:eastAsia="ru-RU"/>
              </w:rPr>
            </w:pPr>
          </w:p>
        </w:tc>
        <w:tc>
          <w:tcPr>
            <w:tcW w:w="39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A34B2F9" w14:textId="1F6AD27D"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2</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покинуть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устье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скважины</w:t>
            </w:r>
          </w:p>
        </w:tc>
        <w:tc>
          <w:tcPr>
            <w:tcW w:w="755"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2C2C1DE" w14:textId="7BA81DE8"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1</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сообщить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диспетчеру</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цеха</w:t>
            </w:r>
          </w:p>
        </w:tc>
        <w:tc>
          <w:tcPr>
            <w:tcW w:w="36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4941918"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вахта,</w:t>
            </w:r>
          </w:p>
          <w:p w14:paraId="50939771" w14:textId="670E016B"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бурильщик,</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диспетчер</w:t>
            </w:r>
          </w:p>
        </w:tc>
        <w:tc>
          <w:tcPr>
            <w:tcW w:w="57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925AF34" w14:textId="6333F4B2"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рация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proofErr w:type="spellStart"/>
            <w:r w:rsidRPr="009D4831">
              <w:rPr>
                <w:rFonts w:eastAsia="Times New Roman" w:cs="Times New Roman"/>
                <w:sz w:val="24"/>
                <w:szCs w:val="24"/>
                <w:bdr w:val="none" w:sz="0" w:space="0" w:color="auto" w:frame="1"/>
                <w:lang w:eastAsia="ru-RU"/>
              </w:rPr>
              <w:t>культбудке</w:t>
            </w:r>
            <w:proofErr w:type="spellEnd"/>
          </w:p>
          <w:p w14:paraId="45BF3FF9" w14:textId="371AB156"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телефон</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диспетчерской</w:t>
            </w:r>
          </w:p>
          <w:p w14:paraId="55060461" w14:textId="40ADAF2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противогазы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proofErr w:type="spellStart"/>
            <w:r w:rsidRPr="009D4831">
              <w:rPr>
                <w:rFonts w:eastAsia="Times New Roman" w:cs="Times New Roman"/>
                <w:sz w:val="24"/>
                <w:szCs w:val="24"/>
                <w:bdr w:val="none" w:sz="0" w:space="0" w:color="auto" w:frame="1"/>
                <w:lang w:eastAsia="ru-RU"/>
              </w:rPr>
              <w:t>культбудке</w:t>
            </w:r>
            <w:proofErr w:type="spellEnd"/>
          </w:p>
        </w:tc>
        <w:tc>
          <w:tcPr>
            <w:tcW w:w="576"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2E2DDAB" w14:textId="3507C3F5"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руководство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цеха,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представитель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АВО</w:t>
            </w:r>
          </w:p>
        </w:tc>
        <w:tc>
          <w:tcPr>
            <w:tcW w:w="229"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45EE08F" w14:textId="3067549E"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мастер</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КРС</w:t>
            </w:r>
          </w:p>
        </w:tc>
      </w:tr>
      <w:tr w:rsidR="009D4831" w:rsidRPr="009D4831" w14:paraId="664D9175" w14:textId="77777777" w:rsidTr="00463FAA">
        <w:tc>
          <w:tcPr>
            <w:tcW w:w="1254"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45AA0D5"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p>
        </w:tc>
        <w:tc>
          <w:tcPr>
            <w:tcW w:w="863"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3D8FA80" w14:textId="77777777" w:rsidR="009D4831" w:rsidRPr="009D4831" w:rsidRDefault="009D4831" w:rsidP="009D4831">
            <w:pPr>
              <w:spacing w:after="0" w:line="240" w:lineRule="auto"/>
              <w:rPr>
                <w:rFonts w:eastAsia="Times New Roman" w:cs="Times New Roman"/>
                <w:sz w:val="20"/>
                <w:szCs w:val="20"/>
                <w:lang w:eastAsia="ru-RU"/>
              </w:rPr>
            </w:pPr>
          </w:p>
        </w:tc>
        <w:tc>
          <w:tcPr>
            <w:tcW w:w="39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60EC24A" w14:textId="4FEE3B6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3</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надеть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противогазы</w:t>
            </w:r>
          </w:p>
        </w:tc>
        <w:tc>
          <w:tcPr>
            <w:tcW w:w="755"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F4056CB" w14:textId="6485689F"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2</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выполнить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мероприятия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герметизации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устья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последовательности,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указанной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ситуации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пункту</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2</w:t>
            </w:r>
          </w:p>
        </w:tc>
        <w:tc>
          <w:tcPr>
            <w:tcW w:w="36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24E6F49"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57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60FE637"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576"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7AFF8347"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229"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75C2D95"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9D4831" w:rsidRPr="009D4831" w14:paraId="7AF59D58" w14:textId="77777777" w:rsidTr="00463FAA">
        <w:tc>
          <w:tcPr>
            <w:tcW w:w="1254"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48D217A9" w14:textId="77777777" w:rsidR="009D4831" w:rsidRPr="009D4831" w:rsidRDefault="009D4831" w:rsidP="009D4831">
            <w:pPr>
              <w:spacing w:after="0" w:line="240" w:lineRule="auto"/>
              <w:rPr>
                <w:rFonts w:eastAsia="Times New Roman" w:cs="Times New Roman"/>
                <w:sz w:val="24"/>
                <w:szCs w:val="24"/>
                <w:lang w:eastAsia="ru-RU"/>
              </w:rPr>
            </w:pPr>
            <w:r w:rsidRPr="009D4831">
              <w:rPr>
                <w:rFonts w:eastAsia="Times New Roman" w:cs="Times New Roman"/>
                <w:noProof/>
                <w:sz w:val="24"/>
                <w:szCs w:val="24"/>
                <w:lang w:eastAsia="ru-RU"/>
              </w:rPr>
              <w:drawing>
                <wp:inline distT="0" distB="0" distL="0" distR="0" wp14:anchorId="1AFE9CC0" wp14:editId="34D03975">
                  <wp:extent cx="3307080" cy="3810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07080" cy="38100"/>
                          </a:xfrm>
                          <a:prstGeom prst="rect">
                            <a:avLst/>
                          </a:prstGeom>
                          <a:noFill/>
                          <a:ln>
                            <a:noFill/>
                          </a:ln>
                        </pic:spPr>
                      </pic:pic>
                    </a:graphicData>
                  </a:graphic>
                </wp:inline>
              </w:drawing>
            </w:r>
          </w:p>
          <w:p w14:paraId="3EE28649" w14:textId="77777777" w:rsidR="009D4831" w:rsidRPr="009D4831" w:rsidRDefault="009D4831" w:rsidP="009D4831">
            <w:pPr>
              <w:spacing w:after="0" w:line="240" w:lineRule="auto"/>
              <w:rPr>
                <w:rFonts w:eastAsia="Times New Roman" w:cs="Times New Roman"/>
                <w:sz w:val="24"/>
                <w:szCs w:val="24"/>
                <w:bdr w:val="none" w:sz="0" w:space="0" w:color="auto" w:frame="1"/>
                <w:lang w:eastAsia="ru-RU"/>
              </w:rPr>
            </w:pPr>
            <w:r w:rsidRPr="009D4831">
              <w:rPr>
                <w:rFonts w:eastAsia="Times New Roman" w:cs="Times New Roman"/>
                <w:noProof/>
                <w:sz w:val="24"/>
                <w:szCs w:val="24"/>
                <w:bdr w:val="none" w:sz="0" w:space="0" w:color="auto" w:frame="1"/>
                <w:lang w:eastAsia="ru-RU"/>
              </w:rPr>
              <w:drawing>
                <wp:inline distT="0" distB="0" distL="0" distR="0" wp14:anchorId="333910D3" wp14:editId="2F4747E5">
                  <wp:extent cx="3162300" cy="3810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62300" cy="38100"/>
                          </a:xfrm>
                          <a:prstGeom prst="rect">
                            <a:avLst/>
                          </a:prstGeom>
                          <a:noFill/>
                          <a:ln>
                            <a:noFill/>
                          </a:ln>
                        </pic:spPr>
                      </pic:pic>
                    </a:graphicData>
                  </a:graphic>
                </wp:inline>
              </w:drawing>
            </w:r>
          </w:p>
          <w:p w14:paraId="13467AD6" w14:textId="77777777" w:rsidR="009D4831" w:rsidRPr="009D4831" w:rsidRDefault="009D4831" w:rsidP="009D4831">
            <w:pPr>
              <w:spacing w:after="0" w:line="240" w:lineRule="auto"/>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4</w:t>
            </w:r>
          </w:p>
        </w:tc>
        <w:tc>
          <w:tcPr>
            <w:tcW w:w="863"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11E30ED4" w14:textId="703EAA2D" w:rsidR="009D4831" w:rsidRPr="009D4831" w:rsidRDefault="009D4831" w:rsidP="009D4831">
            <w:pPr>
              <w:spacing w:after="0" w:afterAutospacing="1" w:line="315" w:lineRule="atLeast"/>
              <w:ind w:right="30"/>
              <w:rPr>
                <w:rFonts w:eastAsia="Times New Roman" w:cs="Times New Roman"/>
                <w:sz w:val="24"/>
                <w:szCs w:val="24"/>
                <w:lang w:eastAsia="ru-RU"/>
              </w:rPr>
            </w:pPr>
            <w:proofErr w:type="spellStart"/>
            <w:r w:rsidRPr="009D4831">
              <w:rPr>
                <w:rFonts w:eastAsia="Times New Roman" w:cs="Times New Roman"/>
                <w:sz w:val="24"/>
                <w:szCs w:val="24"/>
                <w:bdr w:val="none" w:sz="0" w:space="0" w:color="auto" w:frame="1"/>
                <w:lang w:eastAsia="ru-RU"/>
              </w:rPr>
              <w:t>газонефтеводопроявления</w:t>
            </w:r>
            <w:proofErr w:type="spellEnd"/>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или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его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признаки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ведении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аварийных</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работ</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lastRenderedPageBreak/>
              <w:t>установкой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ротора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устье</w:t>
            </w:r>
          </w:p>
          <w:p w14:paraId="4EBC9F80" w14:textId="159CFEED"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Разлив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нефтепродуктов</w:t>
            </w:r>
          </w:p>
        </w:tc>
        <w:tc>
          <w:tcPr>
            <w:tcW w:w="391"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353FCC17" w14:textId="70C2A22E"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lastRenderedPageBreak/>
              <w:t>подать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сигнал</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тревоги</w:t>
            </w:r>
          </w:p>
        </w:tc>
        <w:tc>
          <w:tcPr>
            <w:tcW w:w="755"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B8558FB" w14:textId="5E65785D"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1</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прекратить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проведение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работ</w:t>
            </w:r>
          </w:p>
        </w:tc>
        <w:tc>
          <w:tcPr>
            <w:tcW w:w="36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75B39216"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машинист,</w:t>
            </w:r>
          </w:p>
          <w:p w14:paraId="04F84E68"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бурильщик</w:t>
            </w:r>
          </w:p>
        </w:tc>
        <w:tc>
          <w:tcPr>
            <w:tcW w:w="57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4E49B5C" w14:textId="07CE3150"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звуковой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сигнал</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подъёмного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агрегата.</w:t>
            </w:r>
          </w:p>
        </w:tc>
        <w:tc>
          <w:tcPr>
            <w:tcW w:w="576"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128FF60"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229"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CD9CF61"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9D4831" w:rsidRPr="009D4831" w14:paraId="6A45CB0D" w14:textId="77777777" w:rsidTr="00463FAA">
        <w:tc>
          <w:tcPr>
            <w:tcW w:w="1254"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3BA22265"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p>
        </w:tc>
        <w:tc>
          <w:tcPr>
            <w:tcW w:w="863"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560E460C" w14:textId="77777777" w:rsidR="009D4831" w:rsidRPr="009D4831" w:rsidRDefault="009D4831" w:rsidP="009D4831">
            <w:pPr>
              <w:spacing w:after="0" w:line="240" w:lineRule="auto"/>
              <w:rPr>
                <w:rFonts w:eastAsia="Times New Roman" w:cs="Times New Roman"/>
                <w:sz w:val="20"/>
                <w:szCs w:val="20"/>
                <w:lang w:eastAsia="ru-RU"/>
              </w:rPr>
            </w:pPr>
          </w:p>
        </w:tc>
        <w:tc>
          <w:tcPr>
            <w:tcW w:w="391"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7CA20D87" w14:textId="77777777" w:rsidR="009D4831" w:rsidRPr="009D4831" w:rsidRDefault="009D4831" w:rsidP="009D4831">
            <w:pPr>
              <w:spacing w:after="0" w:line="240" w:lineRule="auto"/>
              <w:rPr>
                <w:rFonts w:eastAsia="Times New Roman" w:cs="Times New Roman"/>
                <w:sz w:val="20"/>
                <w:szCs w:val="20"/>
                <w:lang w:eastAsia="ru-RU"/>
              </w:rPr>
            </w:pPr>
          </w:p>
        </w:tc>
        <w:tc>
          <w:tcPr>
            <w:tcW w:w="755"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FEDE5B5" w14:textId="3ABD97AF"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2</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снять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вкладыши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ротора.</w:t>
            </w:r>
          </w:p>
        </w:tc>
        <w:tc>
          <w:tcPr>
            <w:tcW w:w="36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4923FBA"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вахта</w:t>
            </w:r>
          </w:p>
        </w:tc>
        <w:tc>
          <w:tcPr>
            <w:tcW w:w="57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9A3767F"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576"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F05BB42"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229"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9ED93A4"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9D4831" w:rsidRPr="009D4831" w14:paraId="571E6C3C" w14:textId="77777777" w:rsidTr="00463FAA">
        <w:tc>
          <w:tcPr>
            <w:tcW w:w="1254"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28B8EB6"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p>
        </w:tc>
        <w:tc>
          <w:tcPr>
            <w:tcW w:w="863"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EEE9F8E" w14:textId="77777777" w:rsidR="009D4831" w:rsidRPr="009D4831" w:rsidRDefault="009D4831" w:rsidP="009D4831">
            <w:pPr>
              <w:spacing w:after="0" w:line="240" w:lineRule="auto"/>
              <w:rPr>
                <w:rFonts w:eastAsia="Times New Roman" w:cs="Times New Roman"/>
                <w:sz w:val="20"/>
                <w:szCs w:val="20"/>
                <w:lang w:eastAsia="ru-RU"/>
              </w:rPr>
            </w:pPr>
          </w:p>
        </w:tc>
        <w:tc>
          <w:tcPr>
            <w:tcW w:w="391"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736BD057" w14:textId="77777777" w:rsidR="009D4831" w:rsidRPr="009D4831" w:rsidRDefault="009D4831" w:rsidP="009D4831">
            <w:pPr>
              <w:spacing w:after="0" w:line="240" w:lineRule="auto"/>
              <w:rPr>
                <w:rFonts w:eastAsia="Times New Roman" w:cs="Times New Roman"/>
                <w:sz w:val="20"/>
                <w:szCs w:val="20"/>
                <w:lang w:eastAsia="ru-RU"/>
              </w:rPr>
            </w:pPr>
          </w:p>
        </w:tc>
        <w:tc>
          <w:tcPr>
            <w:tcW w:w="755"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A249DEF" w14:textId="7BF6C851"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3</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посадить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инструмент</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забой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(отвернуть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квадрат,</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уложить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мостки)</w:t>
            </w:r>
          </w:p>
        </w:tc>
        <w:tc>
          <w:tcPr>
            <w:tcW w:w="36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9CB84E9"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571"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FB6A321"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576"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C9D0394"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229"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E9F0F66"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bl>
    <w:p w14:paraId="4D398659" w14:textId="77777777" w:rsidR="00463FAA" w:rsidRDefault="00463FAA" w:rsidP="009D4831">
      <w:pPr>
        <w:spacing w:after="0" w:afterAutospacing="1" w:line="240" w:lineRule="auto"/>
        <w:jc w:val="both"/>
        <w:rPr>
          <w:rFonts w:eastAsia="Times New Roman" w:cs="Times New Roman"/>
          <w:color w:val="000000"/>
          <w:szCs w:val="28"/>
          <w:bdr w:val="none" w:sz="0" w:space="0" w:color="auto" w:frame="1"/>
          <w:lang w:eastAsia="ru-RU"/>
        </w:rPr>
      </w:pPr>
    </w:p>
    <w:p w14:paraId="6D3BF3B8" w14:textId="77777777" w:rsidR="00463FAA" w:rsidRDefault="00463FAA">
      <w:pPr>
        <w:rPr>
          <w:rFonts w:eastAsia="Times New Roman" w:cs="Times New Roman"/>
          <w:color w:val="000000"/>
          <w:szCs w:val="28"/>
          <w:bdr w:val="none" w:sz="0" w:space="0" w:color="auto" w:frame="1"/>
          <w:lang w:eastAsia="ru-RU"/>
        </w:rPr>
      </w:pPr>
      <w:r>
        <w:rPr>
          <w:rFonts w:eastAsia="Times New Roman" w:cs="Times New Roman"/>
          <w:color w:val="000000"/>
          <w:szCs w:val="28"/>
          <w:bdr w:val="none" w:sz="0" w:space="0" w:color="auto" w:frame="1"/>
          <w:lang w:eastAsia="ru-RU"/>
        </w:rPr>
        <w:br w:type="page"/>
      </w:r>
    </w:p>
    <w:p w14:paraId="452B0BC5" w14:textId="422AE490" w:rsidR="009D4831" w:rsidRPr="009D4831" w:rsidRDefault="009D4831" w:rsidP="009D4831">
      <w:pPr>
        <w:spacing w:after="0" w:afterAutospacing="1" w:line="240" w:lineRule="auto"/>
        <w:jc w:val="both"/>
        <w:rPr>
          <w:rFonts w:ascii="Segoe UI" w:eastAsia="Times New Roman" w:hAnsi="Segoe UI" w:cs="Segoe UI"/>
          <w:color w:val="000000"/>
          <w:sz w:val="21"/>
          <w:szCs w:val="21"/>
          <w:lang w:eastAsia="ru-RU"/>
        </w:rPr>
      </w:pPr>
      <w:r w:rsidRPr="009D4831">
        <w:rPr>
          <w:rFonts w:eastAsia="Times New Roman" w:cs="Times New Roman"/>
          <w:color w:val="000000"/>
          <w:szCs w:val="28"/>
          <w:bdr w:val="none" w:sz="0" w:space="0" w:color="auto" w:frame="1"/>
          <w:lang w:eastAsia="ru-RU"/>
        </w:rPr>
        <w:lastRenderedPageBreak/>
        <w:t>продолжение</w:t>
      </w:r>
      <w:r w:rsidR="00815ED6">
        <w:rPr>
          <w:rFonts w:eastAsia="Times New Roman" w:cs="Times New Roman"/>
          <w:color w:val="000000"/>
          <w:szCs w:val="28"/>
          <w:bdr w:val="none" w:sz="0" w:space="0" w:color="auto" w:frame="1"/>
          <w:lang w:eastAsia="ru-RU"/>
        </w:rPr>
        <w:t xml:space="preserve"> </w:t>
      </w:r>
      <w:r w:rsidRPr="009D4831">
        <w:rPr>
          <w:rFonts w:eastAsia="Times New Roman" w:cs="Times New Roman"/>
          <w:color w:val="000000"/>
          <w:szCs w:val="28"/>
          <w:bdr w:val="none" w:sz="0" w:space="0" w:color="auto" w:frame="1"/>
          <w:lang w:eastAsia="ru-RU"/>
        </w:rPr>
        <w:t>Таблицы</w:t>
      </w:r>
      <w:r w:rsidR="00815ED6">
        <w:rPr>
          <w:rFonts w:eastAsia="Times New Roman" w:cs="Times New Roman"/>
          <w:color w:val="000000"/>
          <w:szCs w:val="28"/>
          <w:bdr w:val="none" w:sz="0" w:space="0" w:color="auto" w:frame="1"/>
          <w:lang w:eastAsia="ru-RU"/>
        </w:rPr>
        <w:t xml:space="preserve"> </w:t>
      </w:r>
      <w:r w:rsidR="008605CB">
        <w:rPr>
          <w:rFonts w:eastAsia="Times New Roman" w:cs="Times New Roman"/>
          <w:color w:val="000000"/>
          <w:szCs w:val="28"/>
          <w:bdr w:val="none" w:sz="0" w:space="0" w:color="auto" w:frame="1"/>
          <w:lang w:eastAsia="ru-RU"/>
        </w:rPr>
        <w:t>А</w:t>
      </w:r>
      <w:r w:rsidRPr="009D4831">
        <w:rPr>
          <w:rFonts w:eastAsia="Times New Roman" w:cs="Times New Roman"/>
          <w:color w:val="000000"/>
          <w:szCs w:val="28"/>
          <w:bdr w:val="none" w:sz="0" w:space="0" w:color="auto" w:frame="1"/>
          <w:lang w:eastAsia="ru-RU"/>
        </w:rPr>
        <w:t>.1</w:t>
      </w:r>
    </w:p>
    <w:tbl>
      <w:tblPr>
        <w:tblW w:w="5000" w:type="pct"/>
        <w:tblCellMar>
          <w:left w:w="0" w:type="dxa"/>
          <w:right w:w="0" w:type="dxa"/>
        </w:tblCellMar>
        <w:tblLook w:val="04A0" w:firstRow="1" w:lastRow="0" w:firstColumn="1" w:lastColumn="0" w:noHBand="0" w:noVBand="1"/>
      </w:tblPr>
      <w:tblGrid>
        <w:gridCol w:w="1065"/>
        <w:gridCol w:w="3092"/>
        <w:gridCol w:w="1459"/>
        <w:gridCol w:w="2169"/>
        <w:gridCol w:w="1390"/>
        <w:gridCol w:w="2134"/>
        <w:gridCol w:w="1609"/>
        <w:gridCol w:w="1065"/>
      </w:tblGrid>
      <w:tr w:rsidR="009D4831" w:rsidRPr="009D4831" w14:paraId="2FE9D580" w14:textId="77777777" w:rsidTr="00463FAA">
        <w:tc>
          <w:tcPr>
            <w:tcW w:w="247"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F6F5378"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1</w:t>
            </w:r>
          </w:p>
        </w:tc>
        <w:tc>
          <w:tcPr>
            <w:tcW w:w="1285"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CE1E057"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2</w:t>
            </w:r>
          </w:p>
        </w:tc>
        <w:tc>
          <w:tcPr>
            <w:tcW w:w="600"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068107E"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3</w:t>
            </w:r>
          </w:p>
        </w:tc>
        <w:tc>
          <w:tcPr>
            <w:tcW w:w="1056"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34D9607"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4</w:t>
            </w:r>
          </w:p>
        </w:tc>
        <w:tc>
          <w:tcPr>
            <w:tcW w:w="325"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28165BC"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5</w:t>
            </w:r>
          </w:p>
        </w:tc>
        <w:tc>
          <w:tcPr>
            <w:tcW w:w="70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92892F3"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6</w:t>
            </w:r>
          </w:p>
        </w:tc>
        <w:tc>
          <w:tcPr>
            <w:tcW w:w="457"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749A29D9"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7</w:t>
            </w:r>
          </w:p>
        </w:tc>
        <w:tc>
          <w:tcPr>
            <w:tcW w:w="327"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944652A" w14:textId="77777777" w:rsidR="009D4831" w:rsidRPr="009D4831" w:rsidRDefault="009D4831" w:rsidP="009D4831">
            <w:pPr>
              <w:spacing w:after="0" w:afterAutospacing="1" w:line="315" w:lineRule="atLeast"/>
              <w:ind w:right="30" w:firstLine="705"/>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8</w:t>
            </w:r>
          </w:p>
        </w:tc>
      </w:tr>
      <w:tr w:rsidR="009D4831" w:rsidRPr="009D4831" w14:paraId="29002A73" w14:textId="77777777" w:rsidTr="00463FAA">
        <w:tc>
          <w:tcPr>
            <w:tcW w:w="247"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38B04FCA" w14:textId="77777777" w:rsidR="009D4831" w:rsidRPr="009D4831" w:rsidRDefault="009D4831" w:rsidP="009D4831">
            <w:pPr>
              <w:spacing w:after="0" w:afterAutospacing="1" w:line="315" w:lineRule="atLeast"/>
              <w:ind w:right="30" w:firstLine="705"/>
              <w:jc w:val="center"/>
              <w:rPr>
                <w:rFonts w:eastAsia="Times New Roman" w:cs="Times New Roman"/>
                <w:sz w:val="24"/>
                <w:szCs w:val="24"/>
                <w:lang w:eastAsia="ru-RU"/>
              </w:rPr>
            </w:pPr>
          </w:p>
        </w:tc>
        <w:tc>
          <w:tcPr>
            <w:tcW w:w="1285"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5EF1CC60" w14:textId="77777777" w:rsidR="009D4831" w:rsidRPr="009D4831" w:rsidRDefault="009D4831" w:rsidP="009D4831">
            <w:pPr>
              <w:spacing w:after="0" w:line="240" w:lineRule="auto"/>
              <w:rPr>
                <w:rFonts w:eastAsia="Times New Roman" w:cs="Times New Roman"/>
                <w:sz w:val="20"/>
                <w:szCs w:val="20"/>
                <w:lang w:eastAsia="ru-RU"/>
              </w:rPr>
            </w:pPr>
          </w:p>
        </w:tc>
        <w:tc>
          <w:tcPr>
            <w:tcW w:w="600" w:type="pct"/>
            <w:tcBorders>
              <w:top w:val="single" w:sz="8" w:space="0" w:color="000000"/>
              <w:left w:val="single" w:sz="8" w:space="0" w:color="000000"/>
              <w:bottom w:val="nil"/>
              <w:right w:val="single" w:sz="8" w:space="0" w:color="000000"/>
            </w:tcBorders>
            <w:tcMar>
              <w:top w:w="0" w:type="dxa"/>
              <w:left w:w="105" w:type="dxa"/>
              <w:bottom w:w="0" w:type="dxa"/>
              <w:right w:w="105" w:type="dxa"/>
            </w:tcMar>
            <w:vAlign w:val="center"/>
            <w:hideMark/>
          </w:tcPr>
          <w:p w14:paraId="7D3A7076" w14:textId="77777777" w:rsidR="009D4831" w:rsidRPr="009D4831" w:rsidRDefault="009D4831" w:rsidP="009D4831">
            <w:pPr>
              <w:spacing w:after="0" w:line="240" w:lineRule="auto"/>
              <w:rPr>
                <w:rFonts w:eastAsia="Times New Roman" w:cs="Times New Roman"/>
                <w:sz w:val="20"/>
                <w:szCs w:val="20"/>
                <w:lang w:eastAsia="ru-RU"/>
              </w:rPr>
            </w:pPr>
          </w:p>
        </w:tc>
        <w:tc>
          <w:tcPr>
            <w:tcW w:w="1056"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5F96D28" w14:textId="69DFDCD5"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4</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завернуть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муфту</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эксплуатационной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колонны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специальный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колонный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патрубок</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такого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же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диаметра,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имеющий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фланец</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отвод</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краном</w:t>
            </w:r>
          </w:p>
        </w:tc>
        <w:tc>
          <w:tcPr>
            <w:tcW w:w="325"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CDD6EFA"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вахта</w:t>
            </w:r>
          </w:p>
        </w:tc>
        <w:tc>
          <w:tcPr>
            <w:tcW w:w="70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5F71F53" w14:textId="26A3B120"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колонный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патрубок</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мостках</w:t>
            </w:r>
          </w:p>
        </w:tc>
        <w:tc>
          <w:tcPr>
            <w:tcW w:w="457"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47976F7"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327"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2D5A3F8"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9D4831" w:rsidRPr="009D4831" w14:paraId="77DA4AC8" w14:textId="77777777" w:rsidTr="00463FAA">
        <w:tc>
          <w:tcPr>
            <w:tcW w:w="247"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066950F4"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p>
        </w:tc>
        <w:tc>
          <w:tcPr>
            <w:tcW w:w="1285"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11534595" w14:textId="77777777" w:rsidR="009D4831" w:rsidRPr="009D4831" w:rsidRDefault="009D4831" w:rsidP="009D4831">
            <w:pPr>
              <w:spacing w:after="0" w:line="240" w:lineRule="auto"/>
              <w:rPr>
                <w:rFonts w:eastAsia="Times New Roman" w:cs="Times New Roman"/>
                <w:sz w:val="20"/>
                <w:szCs w:val="20"/>
                <w:lang w:eastAsia="ru-RU"/>
              </w:rPr>
            </w:pPr>
          </w:p>
        </w:tc>
        <w:tc>
          <w:tcPr>
            <w:tcW w:w="600"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42A12DA9" w14:textId="77777777" w:rsidR="009D4831" w:rsidRPr="009D4831" w:rsidRDefault="009D4831" w:rsidP="009D4831">
            <w:pPr>
              <w:spacing w:after="0" w:line="240" w:lineRule="auto"/>
              <w:rPr>
                <w:rFonts w:eastAsia="Times New Roman" w:cs="Times New Roman"/>
                <w:sz w:val="20"/>
                <w:szCs w:val="20"/>
                <w:lang w:eastAsia="ru-RU"/>
              </w:rPr>
            </w:pPr>
          </w:p>
        </w:tc>
        <w:tc>
          <w:tcPr>
            <w:tcW w:w="1056"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C617FA4" w14:textId="250FED4C"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5</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установить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аварийную</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планшайбу</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(подвесной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фланец)</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специальный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колонный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патрубок</w:t>
            </w:r>
          </w:p>
        </w:tc>
        <w:tc>
          <w:tcPr>
            <w:tcW w:w="325"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36A88DA"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вахта</w:t>
            </w:r>
          </w:p>
        </w:tc>
        <w:tc>
          <w:tcPr>
            <w:tcW w:w="70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910D79B" w14:textId="680A59D6"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аварийная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планшайба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(подвесной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фланец</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краном)</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мостках</w:t>
            </w:r>
          </w:p>
        </w:tc>
        <w:tc>
          <w:tcPr>
            <w:tcW w:w="457"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62C28EF"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327"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72B0135"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9D4831" w:rsidRPr="009D4831" w14:paraId="0AA945EB" w14:textId="77777777" w:rsidTr="00463FAA">
        <w:tc>
          <w:tcPr>
            <w:tcW w:w="247"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0C73D684"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p>
        </w:tc>
        <w:tc>
          <w:tcPr>
            <w:tcW w:w="1285"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52F9432B" w14:textId="77777777" w:rsidR="009D4831" w:rsidRPr="009D4831" w:rsidRDefault="009D4831" w:rsidP="009D4831">
            <w:pPr>
              <w:spacing w:after="0" w:line="240" w:lineRule="auto"/>
              <w:rPr>
                <w:rFonts w:eastAsia="Times New Roman" w:cs="Times New Roman"/>
                <w:sz w:val="20"/>
                <w:szCs w:val="20"/>
                <w:lang w:eastAsia="ru-RU"/>
              </w:rPr>
            </w:pPr>
          </w:p>
        </w:tc>
        <w:tc>
          <w:tcPr>
            <w:tcW w:w="600"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3F92B1D2" w14:textId="77777777" w:rsidR="009D4831" w:rsidRPr="009D4831" w:rsidRDefault="009D4831" w:rsidP="009D4831">
            <w:pPr>
              <w:spacing w:after="0" w:line="240" w:lineRule="auto"/>
              <w:rPr>
                <w:rFonts w:eastAsia="Times New Roman" w:cs="Times New Roman"/>
                <w:sz w:val="20"/>
                <w:szCs w:val="20"/>
                <w:lang w:eastAsia="ru-RU"/>
              </w:rPr>
            </w:pPr>
          </w:p>
        </w:tc>
        <w:tc>
          <w:tcPr>
            <w:tcW w:w="1056"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79BCA006" w14:textId="552CB7E4"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6</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сообщить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диспетчеру</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цеха</w:t>
            </w:r>
          </w:p>
        </w:tc>
        <w:tc>
          <w:tcPr>
            <w:tcW w:w="325"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454051B"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бурильщик</w:t>
            </w:r>
          </w:p>
        </w:tc>
        <w:tc>
          <w:tcPr>
            <w:tcW w:w="70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654D19F"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457"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EFAA16B"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327"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00F6BDA"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9D4831" w:rsidRPr="009D4831" w14:paraId="7B356DF4" w14:textId="77777777" w:rsidTr="00463FAA">
        <w:tc>
          <w:tcPr>
            <w:tcW w:w="247"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1AEBF2EF"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p>
        </w:tc>
        <w:tc>
          <w:tcPr>
            <w:tcW w:w="1285"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68D374E4" w14:textId="77777777" w:rsidR="009D4831" w:rsidRPr="009D4831" w:rsidRDefault="009D4831" w:rsidP="009D4831">
            <w:pPr>
              <w:spacing w:after="0" w:line="240" w:lineRule="auto"/>
              <w:rPr>
                <w:rFonts w:eastAsia="Times New Roman" w:cs="Times New Roman"/>
                <w:sz w:val="20"/>
                <w:szCs w:val="20"/>
                <w:lang w:eastAsia="ru-RU"/>
              </w:rPr>
            </w:pPr>
          </w:p>
        </w:tc>
        <w:tc>
          <w:tcPr>
            <w:tcW w:w="600" w:type="pct"/>
            <w:tcBorders>
              <w:top w:val="nil"/>
              <w:left w:val="single" w:sz="8" w:space="0" w:color="000000"/>
              <w:bottom w:val="nil"/>
              <w:right w:val="single" w:sz="8" w:space="0" w:color="000000"/>
            </w:tcBorders>
            <w:tcMar>
              <w:top w:w="0" w:type="dxa"/>
              <w:left w:w="105" w:type="dxa"/>
              <w:bottom w:w="0" w:type="dxa"/>
              <w:right w:w="105" w:type="dxa"/>
            </w:tcMar>
            <w:vAlign w:val="center"/>
            <w:hideMark/>
          </w:tcPr>
          <w:p w14:paraId="13384644" w14:textId="77777777" w:rsidR="009D4831" w:rsidRPr="009D4831" w:rsidRDefault="009D4831" w:rsidP="009D4831">
            <w:pPr>
              <w:spacing w:after="0" w:line="240" w:lineRule="auto"/>
              <w:rPr>
                <w:rFonts w:eastAsia="Times New Roman" w:cs="Times New Roman"/>
                <w:sz w:val="20"/>
                <w:szCs w:val="20"/>
                <w:lang w:eastAsia="ru-RU"/>
              </w:rPr>
            </w:pPr>
          </w:p>
        </w:tc>
        <w:tc>
          <w:tcPr>
            <w:tcW w:w="1056"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70EC66B5" w14:textId="3323E20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7</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установить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постоянное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наблюдение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скважиной</w:t>
            </w:r>
          </w:p>
        </w:tc>
        <w:tc>
          <w:tcPr>
            <w:tcW w:w="325"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82D1CF3"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вахта</w:t>
            </w:r>
          </w:p>
        </w:tc>
        <w:tc>
          <w:tcPr>
            <w:tcW w:w="70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5BC5F09" w14:textId="598A5916"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рация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proofErr w:type="spellStart"/>
            <w:r w:rsidRPr="009D4831">
              <w:rPr>
                <w:rFonts w:eastAsia="Times New Roman" w:cs="Times New Roman"/>
                <w:sz w:val="24"/>
                <w:szCs w:val="24"/>
                <w:bdr w:val="none" w:sz="0" w:space="0" w:color="auto" w:frame="1"/>
                <w:lang w:eastAsia="ru-RU"/>
              </w:rPr>
              <w:t>культбудке</w:t>
            </w:r>
            <w:proofErr w:type="spellEnd"/>
          </w:p>
        </w:tc>
        <w:tc>
          <w:tcPr>
            <w:tcW w:w="457"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6969E0F" w14:textId="21887256"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руководство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цеха,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АВО</w:t>
            </w:r>
          </w:p>
        </w:tc>
        <w:tc>
          <w:tcPr>
            <w:tcW w:w="327"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B3A6B5C" w14:textId="6123ADB4"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мастер</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КРС,</w:t>
            </w:r>
            <w:r w:rsidR="00815ED6">
              <w:rPr>
                <w:rFonts w:eastAsia="Times New Roman" w:cs="Times New Roman"/>
                <w:sz w:val="24"/>
                <w:szCs w:val="24"/>
                <w:bdr w:val="none" w:sz="0" w:space="0" w:color="auto" w:frame="1"/>
                <w:lang w:eastAsia="ru-RU"/>
              </w:rPr>
              <w:t xml:space="preserve"> </w:t>
            </w:r>
            <w:proofErr w:type="spellStart"/>
            <w:r w:rsidRPr="009D4831">
              <w:rPr>
                <w:rFonts w:eastAsia="Times New Roman" w:cs="Times New Roman"/>
                <w:sz w:val="24"/>
                <w:szCs w:val="24"/>
                <w:bdr w:val="none" w:sz="0" w:space="0" w:color="auto" w:frame="1"/>
                <w:lang w:eastAsia="ru-RU"/>
              </w:rPr>
              <w:t>предс</w:t>
            </w:r>
            <w:proofErr w:type="spellEnd"/>
            <w:r w:rsidRPr="009D4831">
              <w:rPr>
                <w:rFonts w:eastAsia="Times New Roman" w:cs="Times New Roman"/>
                <w:sz w:val="24"/>
                <w:szCs w:val="24"/>
                <w:bdr w:val="none" w:sz="0" w:space="0" w:color="auto" w:frame="1"/>
                <w:lang w:eastAsia="ru-RU"/>
              </w:rPr>
              <w:t>.</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АВО.</w:t>
            </w:r>
          </w:p>
        </w:tc>
      </w:tr>
      <w:tr w:rsidR="009D4831" w:rsidRPr="009D4831" w14:paraId="6291D23B" w14:textId="77777777" w:rsidTr="00463FAA">
        <w:tc>
          <w:tcPr>
            <w:tcW w:w="247"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BC8190F"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p>
        </w:tc>
        <w:tc>
          <w:tcPr>
            <w:tcW w:w="1285"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676322F" w14:textId="77777777" w:rsidR="009D4831" w:rsidRPr="009D4831" w:rsidRDefault="009D4831" w:rsidP="009D4831">
            <w:pPr>
              <w:spacing w:after="0" w:line="240" w:lineRule="auto"/>
              <w:rPr>
                <w:rFonts w:eastAsia="Times New Roman" w:cs="Times New Roman"/>
                <w:sz w:val="20"/>
                <w:szCs w:val="20"/>
                <w:lang w:eastAsia="ru-RU"/>
              </w:rPr>
            </w:pPr>
          </w:p>
        </w:tc>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F7017D5" w14:textId="77777777" w:rsidR="009D4831" w:rsidRPr="009D4831" w:rsidRDefault="009D4831" w:rsidP="009D4831">
            <w:pPr>
              <w:spacing w:after="0" w:line="240" w:lineRule="auto"/>
              <w:rPr>
                <w:rFonts w:eastAsia="Times New Roman" w:cs="Times New Roman"/>
                <w:sz w:val="20"/>
                <w:szCs w:val="20"/>
                <w:lang w:eastAsia="ru-RU"/>
              </w:rPr>
            </w:pPr>
          </w:p>
        </w:tc>
        <w:tc>
          <w:tcPr>
            <w:tcW w:w="1056"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A4F094A" w14:textId="46B73476"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8</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устранить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разлив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нефтепродуктов.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lastRenderedPageBreak/>
              <w:t>Организовать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сбор</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вывоз</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пункт</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утилизации</w:t>
            </w:r>
          </w:p>
        </w:tc>
        <w:tc>
          <w:tcPr>
            <w:tcW w:w="325"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5243D97"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lastRenderedPageBreak/>
              <w:t>вахта</w:t>
            </w:r>
          </w:p>
          <w:p w14:paraId="7A5B9E4C" w14:textId="11746460"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lastRenderedPageBreak/>
              <w:t>мастер</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КРС</w:t>
            </w:r>
          </w:p>
        </w:tc>
        <w:tc>
          <w:tcPr>
            <w:tcW w:w="703"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7D4BEA6" w14:textId="5753CA68"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lastRenderedPageBreak/>
              <w:t>противопожарный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инвентарь: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lastRenderedPageBreak/>
              <w:t>лопата,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ведро,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песок</w:t>
            </w:r>
          </w:p>
        </w:tc>
        <w:tc>
          <w:tcPr>
            <w:tcW w:w="457"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7A2B5A8" w14:textId="339BDC6D"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lastRenderedPageBreak/>
              <w:t>зам.</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гл.</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инженера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ООС</w:t>
            </w:r>
          </w:p>
        </w:tc>
        <w:tc>
          <w:tcPr>
            <w:tcW w:w="327"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81FAF38"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463FAA" w:rsidRPr="009D4831" w14:paraId="6E1ED51B" w14:textId="77777777" w:rsidTr="00463FAA">
        <w:tc>
          <w:tcPr>
            <w:tcW w:w="247"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F3B07F0" w14:textId="77777777" w:rsidR="009D4831" w:rsidRPr="009D4831" w:rsidRDefault="009D4831" w:rsidP="009D4831">
            <w:pPr>
              <w:spacing w:after="0" w:afterAutospacing="1" w:line="315" w:lineRule="atLeast"/>
              <w:ind w:right="30" w:firstLine="705"/>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5</w:t>
            </w:r>
          </w:p>
        </w:tc>
        <w:tc>
          <w:tcPr>
            <w:tcW w:w="1285"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6AC483E" w14:textId="46E21559"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загорание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газовоздушной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смеси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устье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скважины,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загорание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промывочной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жидкости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углеводородной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основе,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очистных</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емкостных</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блоков,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будок</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производственного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назначения,</w:t>
            </w:r>
          </w:p>
          <w:p w14:paraId="7A5C6C5B" w14:textId="41831735"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загрязнение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воздушной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среды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продуктами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горения,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разлив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нефтепродуктов</w:t>
            </w:r>
          </w:p>
        </w:tc>
        <w:tc>
          <w:tcPr>
            <w:tcW w:w="600"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6B5C63C" w14:textId="2EE4E7C8"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немедленно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прекратить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все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работы,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удалить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людей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из</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опасной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зоны</w:t>
            </w:r>
          </w:p>
        </w:tc>
        <w:tc>
          <w:tcPr>
            <w:tcW w:w="1056"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682CA48" w14:textId="6BB75A3B"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1</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сообщить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возгорании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диспетчеру,</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ЦДС</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для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последующего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извещения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ПЧ.</w:t>
            </w:r>
          </w:p>
        </w:tc>
        <w:tc>
          <w:tcPr>
            <w:tcW w:w="325"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229707DF"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бурильщик</w:t>
            </w:r>
          </w:p>
        </w:tc>
        <w:tc>
          <w:tcPr>
            <w:tcW w:w="703"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1715B614" w14:textId="1013E50F"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рация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(телефон)</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proofErr w:type="spellStart"/>
            <w:r w:rsidRPr="009D4831">
              <w:rPr>
                <w:rFonts w:eastAsia="Times New Roman" w:cs="Times New Roman"/>
                <w:sz w:val="24"/>
                <w:szCs w:val="24"/>
                <w:bdr w:val="none" w:sz="0" w:space="0" w:color="auto" w:frame="1"/>
                <w:lang w:eastAsia="ru-RU"/>
              </w:rPr>
              <w:t>культбудке</w:t>
            </w:r>
            <w:proofErr w:type="spellEnd"/>
            <w:r w:rsidRPr="009D4831">
              <w:rPr>
                <w:rFonts w:eastAsia="Times New Roman" w:cs="Times New Roman"/>
                <w:sz w:val="24"/>
                <w:szCs w:val="24"/>
                <w:bdr w:val="none" w:sz="0" w:space="0" w:color="auto" w:frame="1"/>
                <w:lang w:eastAsia="ru-RU"/>
              </w:rPr>
              <w:t>,</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телефон</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диспетчерской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цеха</w:t>
            </w:r>
          </w:p>
        </w:tc>
        <w:tc>
          <w:tcPr>
            <w:tcW w:w="457"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36F6DC5B" w14:textId="7A6554CB"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руководство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предприятия,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цеха</w:t>
            </w:r>
          </w:p>
        </w:tc>
        <w:tc>
          <w:tcPr>
            <w:tcW w:w="327"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377066A7"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ПЧ</w:t>
            </w:r>
          </w:p>
        </w:tc>
      </w:tr>
    </w:tbl>
    <w:p w14:paraId="215F6BB7" w14:textId="77777777" w:rsidR="00463FAA" w:rsidRDefault="00463FAA" w:rsidP="009D4831">
      <w:pPr>
        <w:spacing w:after="0" w:afterAutospacing="1" w:line="240" w:lineRule="auto"/>
        <w:jc w:val="both"/>
        <w:rPr>
          <w:rFonts w:eastAsia="Times New Roman" w:cs="Times New Roman"/>
          <w:color w:val="000000"/>
          <w:szCs w:val="28"/>
          <w:bdr w:val="none" w:sz="0" w:space="0" w:color="auto" w:frame="1"/>
          <w:lang w:eastAsia="ru-RU"/>
        </w:rPr>
      </w:pPr>
    </w:p>
    <w:p w14:paraId="6ADB110F" w14:textId="77777777" w:rsidR="00463FAA" w:rsidRDefault="00463FAA">
      <w:pPr>
        <w:rPr>
          <w:rFonts w:eastAsia="Times New Roman" w:cs="Times New Roman"/>
          <w:color w:val="000000"/>
          <w:szCs w:val="28"/>
          <w:bdr w:val="none" w:sz="0" w:space="0" w:color="auto" w:frame="1"/>
          <w:lang w:eastAsia="ru-RU"/>
        </w:rPr>
      </w:pPr>
      <w:r>
        <w:rPr>
          <w:rFonts w:eastAsia="Times New Roman" w:cs="Times New Roman"/>
          <w:color w:val="000000"/>
          <w:szCs w:val="28"/>
          <w:bdr w:val="none" w:sz="0" w:space="0" w:color="auto" w:frame="1"/>
          <w:lang w:eastAsia="ru-RU"/>
        </w:rPr>
        <w:br w:type="page"/>
      </w:r>
    </w:p>
    <w:p w14:paraId="2FE24EBE" w14:textId="4C992776" w:rsidR="009D4831" w:rsidRPr="009D4831" w:rsidRDefault="009D4831" w:rsidP="009D4831">
      <w:pPr>
        <w:spacing w:after="0" w:afterAutospacing="1" w:line="240" w:lineRule="auto"/>
        <w:jc w:val="both"/>
        <w:rPr>
          <w:rFonts w:ascii="Segoe UI" w:eastAsia="Times New Roman" w:hAnsi="Segoe UI" w:cs="Segoe UI"/>
          <w:color w:val="000000"/>
          <w:sz w:val="21"/>
          <w:szCs w:val="21"/>
          <w:lang w:eastAsia="ru-RU"/>
        </w:rPr>
      </w:pPr>
      <w:r w:rsidRPr="009D4831">
        <w:rPr>
          <w:rFonts w:eastAsia="Times New Roman" w:cs="Times New Roman"/>
          <w:color w:val="000000"/>
          <w:szCs w:val="28"/>
          <w:bdr w:val="none" w:sz="0" w:space="0" w:color="auto" w:frame="1"/>
          <w:lang w:eastAsia="ru-RU"/>
        </w:rPr>
        <w:lastRenderedPageBreak/>
        <w:t>продолжение</w:t>
      </w:r>
      <w:r w:rsidR="00815ED6">
        <w:rPr>
          <w:rFonts w:eastAsia="Times New Roman" w:cs="Times New Roman"/>
          <w:color w:val="000000"/>
          <w:szCs w:val="28"/>
          <w:bdr w:val="none" w:sz="0" w:space="0" w:color="auto" w:frame="1"/>
          <w:lang w:eastAsia="ru-RU"/>
        </w:rPr>
        <w:t xml:space="preserve"> </w:t>
      </w:r>
      <w:r w:rsidRPr="009D4831">
        <w:rPr>
          <w:rFonts w:eastAsia="Times New Roman" w:cs="Times New Roman"/>
          <w:color w:val="000000"/>
          <w:szCs w:val="28"/>
          <w:bdr w:val="none" w:sz="0" w:space="0" w:color="auto" w:frame="1"/>
          <w:lang w:eastAsia="ru-RU"/>
        </w:rPr>
        <w:t>Таблицы</w:t>
      </w:r>
      <w:r w:rsidR="00815ED6">
        <w:rPr>
          <w:rFonts w:eastAsia="Times New Roman" w:cs="Times New Roman"/>
          <w:color w:val="000000"/>
          <w:szCs w:val="28"/>
          <w:bdr w:val="none" w:sz="0" w:space="0" w:color="auto" w:frame="1"/>
          <w:lang w:eastAsia="ru-RU"/>
        </w:rPr>
        <w:t xml:space="preserve"> </w:t>
      </w:r>
      <w:r w:rsidR="008605CB">
        <w:rPr>
          <w:rFonts w:eastAsia="Times New Roman" w:cs="Times New Roman"/>
          <w:color w:val="000000"/>
          <w:szCs w:val="28"/>
          <w:bdr w:val="none" w:sz="0" w:space="0" w:color="auto" w:frame="1"/>
          <w:lang w:eastAsia="ru-RU"/>
        </w:rPr>
        <w:t>А</w:t>
      </w:r>
      <w:r w:rsidRPr="009D4831">
        <w:rPr>
          <w:rFonts w:eastAsia="Times New Roman" w:cs="Times New Roman"/>
          <w:color w:val="000000"/>
          <w:szCs w:val="28"/>
          <w:bdr w:val="none" w:sz="0" w:space="0" w:color="auto" w:frame="1"/>
          <w:lang w:eastAsia="ru-RU"/>
        </w:rPr>
        <w:t>.1</w:t>
      </w:r>
    </w:p>
    <w:tbl>
      <w:tblPr>
        <w:tblW w:w="5000" w:type="pct"/>
        <w:tblCellMar>
          <w:left w:w="0" w:type="dxa"/>
          <w:right w:w="0" w:type="dxa"/>
        </w:tblCellMar>
        <w:tblLook w:val="04A0" w:firstRow="1" w:lastRow="0" w:firstColumn="1" w:lastColumn="0" w:noHBand="0" w:noVBand="1"/>
      </w:tblPr>
      <w:tblGrid>
        <w:gridCol w:w="1065"/>
        <w:gridCol w:w="1519"/>
        <w:gridCol w:w="1765"/>
        <w:gridCol w:w="2037"/>
        <w:gridCol w:w="1390"/>
        <w:gridCol w:w="2134"/>
        <w:gridCol w:w="2182"/>
        <w:gridCol w:w="1891"/>
      </w:tblGrid>
      <w:tr w:rsidR="00815ED6" w:rsidRPr="009D4831" w14:paraId="398CB948" w14:textId="77777777" w:rsidTr="00463FAA">
        <w:tc>
          <w:tcPr>
            <w:tcW w:w="247"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17F39216"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1</w:t>
            </w:r>
          </w:p>
        </w:tc>
        <w:tc>
          <w:tcPr>
            <w:tcW w:w="633"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76381F45"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2</w:t>
            </w:r>
          </w:p>
        </w:tc>
        <w:tc>
          <w:tcPr>
            <w:tcW w:w="721"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62148CA1"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3</w:t>
            </w:r>
          </w:p>
        </w:tc>
        <w:tc>
          <w:tcPr>
            <w:tcW w:w="722"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4963F25A"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4</w:t>
            </w:r>
          </w:p>
        </w:tc>
        <w:tc>
          <w:tcPr>
            <w:tcW w:w="325"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1A5535D2"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5</w:t>
            </w:r>
          </w:p>
        </w:tc>
        <w:tc>
          <w:tcPr>
            <w:tcW w:w="716"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51FE8BEF"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6</w:t>
            </w:r>
          </w:p>
        </w:tc>
        <w:tc>
          <w:tcPr>
            <w:tcW w:w="1636" w:type="pct"/>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2D4B3714"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7</w:t>
            </w:r>
          </w:p>
        </w:tc>
      </w:tr>
      <w:tr w:rsidR="00815ED6" w:rsidRPr="009D4831" w14:paraId="6658E5FC" w14:textId="77777777" w:rsidTr="00463FAA">
        <w:tc>
          <w:tcPr>
            <w:tcW w:w="247" w:type="pct"/>
            <w:tcBorders>
              <w:top w:val="single" w:sz="8" w:space="0" w:color="000000"/>
              <w:left w:val="single" w:sz="8" w:space="0" w:color="000000"/>
              <w:bottom w:val="nil"/>
              <w:right w:val="single" w:sz="8" w:space="0" w:color="000000"/>
            </w:tcBorders>
            <w:shd w:val="clear" w:color="auto" w:fill="auto"/>
            <w:tcMar>
              <w:top w:w="0" w:type="dxa"/>
              <w:left w:w="105" w:type="dxa"/>
              <w:bottom w:w="0" w:type="dxa"/>
              <w:right w:w="105" w:type="dxa"/>
            </w:tcMar>
            <w:vAlign w:val="center"/>
            <w:hideMark/>
          </w:tcPr>
          <w:p w14:paraId="66ACCFC7"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p>
        </w:tc>
        <w:tc>
          <w:tcPr>
            <w:tcW w:w="633" w:type="pct"/>
            <w:tcBorders>
              <w:top w:val="single" w:sz="8" w:space="0" w:color="000000"/>
              <w:left w:val="single" w:sz="8" w:space="0" w:color="000000"/>
              <w:bottom w:val="nil"/>
              <w:right w:val="single" w:sz="8" w:space="0" w:color="000000"/>
            </w:tcBorders>
            <w:shd w:val="clear" w:color="auto" w:fill="auto"/>
            <w:tcMar>
              <w:top w:w="0" w:type="dxa"/>
              <w:left w:w="105" w:type="dxa"/>
              <w:bottom w:w="0" w:type="dxa"/>
              <w:right w:w="105" w:type="dxa"/>
            </w:tcMar>
            <w:vAlign w:val="center"/>
            <w:hideMark/>
          </w:tcPr>
          <w:p w14:paraId="0EABF038" w14:textId="77777777" w:rsidR="009D4831" w:rsidRPr="009D4831" w:rsidRDefault="009D4831" w:rsidP="009D4831">
            <w:pPr>
              <w:spacing w:after="0" w:line="240" w:lineRule="auto"/>
              <w:rPr>
                <w:rFonts w:eastAsia="Times New Roman" w:cs="Times New Roman"/>
                <w:sz w:val="20"/>
                <w:szCs w:val="20"/>
                <w:lang w:eastAsia="ru-RU"/>
              </w:rPr>
            </w:pPr>
          </w:p>
        </w:tc>
        <w:tc>
          <w:tcPr>
            <w:tcW w:w="721" w:type="pct"/>
            <w:tcBorders>
              <w:top w:val="single" w:sz="8" w:space="0" w:color="000000"/>
              <w:left w:val="single" w:sz="8" w:space="0" w:color="000000"/>
              <w:bottom w:val="nil"/>
              <w:right w:val="single" w:sz="8" w:space="0" w:color="000000"/>
            </w:tcBorders>
            <w:shd w:val="clear" w:color="auto" w:fill="auto"/>
            <w:tcMar>
              <w:top w:w="0" w:type="dxa"/>
              <w:left w:w="105" w:type="dxa"/>
              <w:bottom w:w="0" w:type="dxa"/>
              <w:right w:w="105" w:type="dxa"/>
            </w:tcMar>
            <w:vAlign w:val="center"/>
            <w:hideMark/>
          </w:tcPr>
          <w:p w14:paraId="752B4F89" w14:textId="77777777" w:rsidR="009D4831" w:rsidRPr="009D4831" w:rsidRDefault="009D4831" w:rsidP="009D4831">
            <w:pPr>
              <w:spacing w:after="0" w:line="240" w:lineRule="auto"/>
              <w:rPr>
                <w:rFonts w:eastAsia="Times New Roman" w:cs="Times New Roman"/>
                <w:sz w:val="20"/>
                <w:szCs w:val="20"/>
                <w:lang w:eastAsia="ru-RU"/>
              </w:rPr>
            </w:pPr>
          </w:p>
        </w:tc>
        <w:tc>
          <w:tcPr>
            <w:tcW w:w="722"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199727A5" w14:textId="25458E3A"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2</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прибытия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пожарной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команды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приступить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тушению</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пожара</w:t>
            </w:r>
          </w:p>
        </w:tc>
        <w:tc>
          <w:tcPr>
            <w:tcW w:w="325"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56D89592"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вахта</w:t>
            </w:r>
          </w:p>
        </w:tc>
        <w:tc>
          <w:tcPr>
            <w:tcW w:w="716"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4DEED775" w14:textId="76500B3F"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первичные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средства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пожаротушения</w:t>
            </w:r>
          </w:p>
        </w:tc>
        <w:tc>
          <w:tcPr>
            <w:tcW w:w="1636" w:type="pct"/>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5ECC800A" w14:textId="6A78E56A"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после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прибытия</w:t>
            </w:r>
            <w:r w:rsidR="00815ED6">
              <w:rPr>
                <w:rFonts w:eastAsia="Times New Roman" w:cs="Times New Roman"/>
                <w:sz w:val="24"/>
                <w:szCs w:val="24"/>
                <w:bdr w:val="none" w:sz="0" w:space="0" w:color="auto" w:frame="1"/>
                <w:lang w:eastAsia="ru-RU"/>
              </w:rPr>
              <w:t xml:space="preserve"> </w:t>
            </w:r>
            <w:proofErr w:type="spellStart"/>
            <w:r w:rsidRPr="009D4831">
              <w:rPr>
                <w:rFonts w:eastAsia="Times New Roman" w:cs="Times New Roman"/>
                <w:sz w:val="24"/>
                <w:szCs w:val="24"/>
                <w:bdr w:val="none" w:sz="0" w:space="0" w:color="auto" w:frame="1"/>
                <w:lang w:eastAsia="ru-RU"/>
              </w:rPr>
              <w:t>пожарн</w:t>
            </w:r>
            <w:proofErr w:type="spellEnd"/>
            <w:r w:rsidRPr="009D4831">
              <w:rPr>
                <w:rFonts w:eastAsia="Times New Roman" w:cs="Times New Roman"/>
                <w:sz w:val="24"/>
                <w:szCs w:val="24"/>
                <w:bdr w:val="none" w:sz="0" w:space="0" w:color="auto" w:frame="1"/>
                <w:lang w:eastAsia="ru-RU"/>
              </w:rPr>
              <w:t>.</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команды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выполнять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все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указания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распоряжения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руководителя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тушения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пожара</w:t>
            </w:r>
          </w:p>
        </w:tc>
      </w:tr>
      <w:tr w:rsidR="00815ED6" w:rsidRPr="009D4831" w14:paraId="5ED9687D" w14:textId="77777777" w:rsidTr="00463FAA">
        <w:tc>
          <w:tcPr>
            <w:tcW w:w="247" w:type="pct"/>
            <w:tcBorders>
              <w:top w:val="nil"/>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7B7BD307"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p>
        </w:tc>
        <w:tc>
          <w:tcPr>
            <w:tcW w:w="633" w:type="pct"/>
            <w:tcBorders>
              <w:top w:val="nil"/>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585BB59E" w14:textId="77777777" w:rsidR="009D4831" w:rsidRPr="009D4831" w:rsidRDefault="009D4831" w:rsidP="009D4831">
            <w:pPr>
              <w:spacing w:after="0" w:line="240" w:lineRule="auto"/>
              <w:rPr>
                <w:rFonts w:eastAsia="Times New Roman" w:cs="Times New Roman"/>
                <w:sz w:val="20"/>
                <w:szCs w:val="20"/>
                <w:lang w:eastAsia="ru-RU"/>
              </w:rPr>
            </w:pPr>
          </w:p>
        </w:tc>
        <w:tc>
          <w:tcPr>
            <w:tcW w:w="721" w:type="pct"/>
            <w:tcBorders>
              <w:top w:val="nil"/>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515354D3" w14:textId="77777777" w:rsidR="009D4831" w:rsidRPr="009D4831" w:rsidRDefault="009D4831" w:rsidP="009D4831">
            <w:pPr>
              <w:spacing w:after="0" w:line="240" w:lineRule="auto"/>
              <w:rPr>
                <w:rFonts w:eastAsia="Times New Roman" w:cs="Times New Roman"/>
                <w:sz w:val="20"/>
                <w:szCs w:val="20"/>
                <w:lang w:eastAsia="ru-RU"/>
              </w:rPr>
            </w:pPr>
          </w:p>
        </w:tc>
        <w:tc>
          <w:tcPr>
            <w:tcW w:w="722"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04EA081C" w14:textId="6047B61D"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3</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устранить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разлив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нефтепродуктов</w:t>
            </w:r>
          </w:p>
          <w:p w14:paraId="2145CB67" w14:textId="347B79CE"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организовать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сбор</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вывоз</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пункт</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утилизации</w:t>
            </w:r>
          </w:p>
        </w:tc>
        <w:tc>
          <w:tcPr>
            <w:tcW w:w="325"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0D98EEDC"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вахта</w:t>
            </w:r>
          </w:p>
          <w:p w14:paraId="3F10297E" w14:textId="1A6085E1"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мастер</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КРС</w:t>
            </w:r>
          </w:p>
        </w:tc>
        <w:tc>
          <w:tcPr>
            <w:tcW w:w="716"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6A1489C2" w14:textId="3146AA84"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противопожарный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инвентарь: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лопата,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ведро,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песок</w:t>
            </w:r>
          </w:p>
        </w:tc>
        <w:tc>
          <w:tcPr>
            <w:tcW w:w="1636" w:type="pct"/>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30F5C027" w14:textId="67054432"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зам.</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гл.</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инженера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ООС</w:t>
            </w:r>
          </w:p>
        </w:tc>
      </w:tr>
      <w:tr w:rsidR="00463FAA" w:rsidRPr="009D4831" w14:paraId="5E5A6C48" w14:textId="77777777" w:rsidTr="00463FAA">
        <w:tc>
          <w:tcPr>
            <w:tcW w:w="247"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558A78D2" w14:textId="77777777" w:rsidR="009D4831" w:rsidRPr="009D4831" w:rsidRDefault="009D4831" w:rsidP="009D4831">
            <w:pPr>
              <w:spacing w:after="0" w:afterAutospacing="1" w:line="315" w:lineRule="atLeast"/>
              <w:ind w:right="30" w:firstLine="705"/>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6</w:t>
            </w:r>
          </w:p>
        </w:tc>
        <w:tc>
          <w:tcPr>
            <w:tcW w:w="633"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3C4A0255" w14:textId="65E05E92"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поломки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разрушения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несущих</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элементов</w:t>
            </w:r>
            <w:r w:rsidR="00815ED6">
              <w:rPr>
                <w:rFonts w:eastAsia="Times New Roman" w:cs="Times New Roman"/>
                <w:sz w:val="24"/>
                <w:szCs w:val="24"/>
                <w:bdr w:val="none" w:sz="0" w:space="0" w:color="auto" w:frame="1"/>
                <w:lang w:eastAsia="ru-RU"/>
              </w:rPr>
              <w:t xml:space="preserve"> </w:t>
            </w:r>
            <w:proofErr w:type="spellStart"/>
            <w:r w:rsidRPr="009D4831">
              <w:rPr>
                <w:rFonts w:eastAsia="Times New Roman" w:cs="Times New Roman"/>
                <w:sz w:val="24"/>
                <w:szCs w:val="24"/>
                <w:bdr w:val="none" w:sz="0" w:space="0" w:color="auto" w:frame="1"/>
                <w:lang w:eastAsia="ru-RU"/>
              </w:rPr>
              <w:t>вышечно</w:t>
            </w:r>
            <w:proofErr w:type="spellEnd"/>
            <w:r w:rsidRPr="009D4831">
              <w:rPr>
                <w:rFonts w:eastAsia="Times New Roman" w:cs="Times New Roman"/>
                <w:sz w:val="24"/>
                <w:szCs w:val="24"/>
                <w:bdr w:val="none" w:sz="0" w:space="0" w:color="auto" w:frame="1"/>
                <w:lang w:eastAsia="ru-RU"/>
              </w:rPr>
              <w:t>-силового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блока</w:t>
            </w:r>
          </w:p>
          <w:p w14:paraId="7E483BE2" w14:textId="2C416B5A"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при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любой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обстановке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устье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скважины</w:t>
            </w:r>
          </w:p>
        </w:tc>
        <w:tc>
          <w:tcPr>
            <w:tcW w:w="721"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342E5878" w14:textId="4AA4ABC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немедленно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прекратить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все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работы,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удалить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работников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из</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опасной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зоны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разрушения</w:t>
            </w:r>
          </w:p>
        </w:tc>
        <w:tc>
          <w:tcPr>
            <w:tcW w:w="722"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7104C7BC" w14:textId="2692CE42"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1</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сообщить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об</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аварии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технологическую</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службу</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цеха</w:t>
            </w:r>
          </w:p>
        </w:tc>
        <w:tc>
          <w:tcPr>
            <w:tcW w:w="325"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5F6F76D3"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бурильщик</w:t>
            </w:r>
          </w:p>
        </w:tc>
        <w:tc>
          <w:tcPr>
            <w:tcW w:w="716"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522E5C7C" w14:textId="5E66186B"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рация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(телефон)</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proofErr w:type="spellStart"/>
            <w:r w:rsidRPr="009D4831">
              <w:rPr>
                <w:rFonts w:eastAsia="Times New Roman" w:cs="Times New Roman"/>
                <w:sz w:val="24"/>
                <w:szCs w:val="24"/>
                <w:bdr w:val="none" w:sz="0" w:space="0" w:color="auto" w:frame="1"/>
                <w:lang w:eastAsia="ru-RU"/>
              </w:rPr>
              <w:t>культбудке</w:t>
            </w:r>
            <w:proofErr w:type="spellEnd"/>
            <w:r w:rsidRPr="009D4831">
              <w:rPr>
                <w:rFonts w:eastAsia="Times New Roman" w:cs="Times New Roman"/>
                <w:sz w:val="24"/>
                <w:szCs w:val="24"/>
                <w:bdr w:val="none" w:sz="0" w:space="0" w:color="auto" w:frame="1"/>
                <w:lang w:eastAsia="ru-RU"/>
              </w:rPr>
              <w:t>,</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телефон</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диспетчерской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цеха</w:t>
            </w:r>
          </w:p>
        </w:tc>
        <w:tc>
          <w:tcPr>
            <w:tcW w:w="870"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579EE719" w14:textId="1B74AF1E"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гл.</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инженер,</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гл.</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механик,</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руководство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цеха,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Ростехнадзор</w:t>
            </w:r>
          </w:p>
        </w:tc>
        <w:tc>
          <w:tcPr>
            <w:tcW w:w="766"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0614930F" w14:textId="66ABCF28" w:rsidR="009D4831" w:rsidRPr="009D4831" w:rsidRDefault="009D4831" w:rsidP="009D4831">
            <w:pPr>
              <w:spacing w:after="0" w:afterAutospacing="1" w:line="315" w:lineRule="atLeast"/>
              <w:ind w:left="-45"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госинспектор</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надзору</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proofErr w:type="spellStart"/>
            <w:r w:rsidRPr="009D4831">
              <w:rPr>
                <w:rFonts w:eastAsia="Times New Roman" w:cs="Times New Roman"/>
                <w:sz w:val="24"/>
                <w:szCs w:val="24"/>
                <w:bdr w:val="none" w:sz="0" w:space="0" w:color="auto" w:frame="1"/>
                <w:lang w:eastAsia="ru-RU"/>
              </w:rPr>
              <w:t>нефтедобыв</w:t>
            </w:r>
            <w:proofErr w:type="spellEnd"/>
            <w:r w:rsidRPr="009D4831">
              <w:rPr>
                <w:rFonts w:eastAsia="Times New Roman" w:cs="Times New Roman"/>
                <w:sz w:val="24"/>
                <w:szCs w:val="24"/>
                <w:bdr w:val="none" w:sz="0" w:space="0" w:color="auto" w:frame="1"/>
                <w:lang w:eastAsia="ru-RU"/>
              </w:rPr>
              <w:t>.</w:t>
            </w:r>
            <w:r w:rsidR="00815ED6">
              <w:rPr>
                <w:rFonts w:eastAsia="Times New Roman" w:cs="Times New Roman"/>
                <w:sz w:val="24"/>
                <w:szCs w:val="24"/>
                <w:bdr w:val="none" w:sz="0" w:space="0" w:color="auto" w:frame="1"/>
                <w:lang w:eastAsia="ru-RU"/>
              </w:rPr>
              <w:t xml:space="preserve"> </w:t>
            </w:r>
            <w:proofErr w:type="spellStart"/>
            <w:r w:rsidRPr="009D4831">
              <w:rPr>
                <w:rFonts w:eastAsia="Times New Roman" w:cs="Times New Roman"/>
                <w:sz w:val="24"/>
                <w:szCs w:val="24"/>
                <w:bdr w:val="none" w:sz="0" w:space="0" w:color="auto" w:frame="1"/>
                <w:lang w:eastAsia="ru-RU"/>
              </w:rPr>
              <w:t>пром</w:t>
            </w:r>
            <w:proofErr w:type="spellEnd"/>
            <w:r w:rsidRPr="009D4831">
              <w:rPr>
                <w:rFonts w:eastAsia="Times New Roman" w:cs="Times New Roman"/>
                <w:sz w:val="24"/>
                <w:szCs w:val="24"/>
                <w:bdr w:val="none" w:sz="0" w:space="0" w:color="auto" w:frame="1"/>
                <w:lang w:eastAsia="ru-RU"/>
              </w:rPr>
              <w:t>.</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ПУ</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Ростехнадзора,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руководство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цеха</w:t>
            </w:r>
          </w:p>
        </w:tc>
      </w:tr>
    </w:tbl>
    <w:p w14:paraId="6A8D2B04" w14:textId="77777777" w:rsidR="00463FAA" w:rsidRDefault="00463FAA" w:rsidP="009D4831">
      <w:pPr>
        <w:spacing w:after="0" w:afterAutospacing="1" w:line="240" w:lineRule="auto"/>
        <w:jc w:val="both"/>
        <w:rPr>
          <w:rFonts w:eastAsia="Times New Roman" w:cs="Times New Roman"/>
          <w:color w:val="000000"/>
          <w:szCs w:val="28"/>
          <w:bdr w:val="none" w:sz="0" w:space="0" w:color="auto" w:frame="1"/>
          <w:lang w:eastAsia="ru-RU"/>
        </w:rPr>
      </w:pPr>
    </w:p>
    <w:p w14:paraId="4DF8EB16" w14:textId="4C744FB0" w:rsidR="009D4831" w:rsidRPr="009D4831" w:rsidRDefault="00463FAA" w:rsidP="00463FAA">
      <w:pPr>
        <w:rPr>
          <w:rFonts w:eastAsia="Times New Roman" w:cs="Times New Roman"/>
          <w:color w:val="000000"/>
          <w:szCs w:val="28"/>
          <w:bdr w:val="none" w:sz="0" w:space="0" w:color="auto" w:frame="1"/>
          <w:lang w:eastAsia="ru-RU"/>
        </w:rPr>
      </w:pPr>
      <w:r>
        <w:rPr>
          <w:rFonts w:eastAsia="Times New Roman" w:cs="Times New Roman"/>
          <w:color w:val="000000"/>
          <w:szCs w:val="28"/>
          <w:bdr w:val="none" w:sz="0" w:space="0" w:color="auto" w:frame="1"/>
          <w:lang w:eastAsia="ru-RU"/>
        </w:rPr>
        <w:br w:type="page"/>
      </w:r>
      <w:r w:rsidR="009D4831" w:rsidRPr="009D4831">
        <w:rPr>
          <w:rFonts w:eastAsia="Times New Roman" w:cs="Times New Roman"/>
          <w:color w:val="000000"/>
          <w:szCs w:val="28"/>
          <w:bdr w:val="none" w:sz="0" w:space="0" w:color="auto" w:frame="1"/>
          <w:lang w:eastAsia="ru-RU"/>
        </w:rPr>
        <w:lastRenderedPageBreak/>
        <w:t>продолжение</w:t>
      </w:r>
      <w:r w:rsidR="00815ED6">
        <w:rPr>
          <w:rFonts w:eastAsia="Times New Roman" w:cs="Times New Roman"/>
          <w:color w:val="000000"/>
          <w:szCs w:val="28"/>
          <w:bdr w:val="none" w:sz="0" w:space="0" w:color="auto" w:frame="1"/>
          <w:lang w:eastAsia="ru-RU"/>
        </w:rPr>
        <w:t xml:space="preserve"> </w:t>
      </w:r>
      <w:r w:rsidR="009D4831" w:rsidRPr="009D4831">
        <w:rPr>
          <w:rFonts w:eastAsia="Times New Roman" w:cs="Times New Roman"/>
          <w:color w:val="000000"/>
          <w:szCs w:val="28"/>
          <w:bdr w:val="none" w:sz="0" w:space="0" w:color="auto" w:frame="1"/>
          <w:lang w:eastAsia="ru-RU"/>
        </w:rPr>
        <w:t>Таблицы</w:t>
      </w:r>
      <w:r w:rsidR="00815ED6">
        <w:rPr>
          <w:rFonts w:eastAsia="Times New Roman" w:cs="Times New Roman"/>
          <w:color w:val="000000"/>
          <w:szCs w:val="28"/>
          <w:bdr w:val="none" w:sz="0" w:space="0" w:color="auto" w:frame="1"/>
          <w:lang w:eastAsia="ru-RU"/>
        </w:rPr>
        <w:t xml:space="preserve"> </w:t>
      </w:r>
      <w:r w:rsidR="008605CB">
        <w:rPr>
          <w:rFonts w:eastAsia="Times New Roman" w:cs="Times New Roman"/>
          <w:color w:val="000000"/>
          <w:szCs w:val="28"/>
          <w:bdr w:val="none" w:sz="0" w:space="0" w:color="auto" w:frame="1"/>
          <w:lang w:eastAsia="ru-RU"/>
        </w:rPr>
        <w:t>А</w:t>
      </w:r>
      <w:r w:rsidR="009D4831" w:rsidRPr="009D4831">
        <w:rPr>
          <w:rFonts w:eastAsia="Times New Roman" w:cs="Times New Roman"/>
          <w:color w:val="000000"/>
          <w:szCs w:val="28"/>
          <w:bdr w:val="none" w:sz="0" w:space="0" w:color="auto" w:frame="1"/>
          <w:lang w:eastAsia="ru-RU"/>
        </w:rPr>
        <w:t>.1</w:t>
      </w:r>
    </w:p>
    <w:tbl>
      <w:tblPr>
        <w:tblW w:w="5000" w:type="pct"/>
        <w:tblCellMar>
          <w:left w:w="0" w:type="dxa"/>
          <w:right w:w="0" w:type="dxa"/>
        </w:tblCellMar>
        <w:tblLook w:val="04A0" w:firstRow="1" w:lastRow="0" w:firstColumn="1" w:lastColumn="0" w:noHBand="0" w:noVBand="1"/>
      </w:tblPr>
      <w:tblGrid>
        <w:gridCol w:w="1065"/>
        <w:gridCol w:w="1936"/>
        <w:gridCol w:w="1459"/>
        <w:gridCol w:w="2336"/>
        <w:gridCol w:w="1772"/>
        <w:gridCol w:w="1756"/>
        <w:gridCol w:w="2001"/>
        <w:gridCol w:w="1658"/>
      </w:tblGrid>
      <w:tr w:rsidR="00463FAA" w:rsidRPr="009D4831" w14:paraId="26EA528D" w14:textId="77777777" w:rsidTr="00463FAA">
        <w:tc>
          <w:tcPr>
            <w:tcW w:w="247"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615F782B"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1</w:t>
            </w:r>
          </w:p>
        </w:tc>
        <w:tc>
          <w:tcPr>
            <w:tcW w:w="492"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2691E6E9"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2</w:t>
            </w:r>
          </w:p>
        </w:tc>
        <w:tc>
          <w:tcPr>
            <w:tcW w:w="610"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46543197"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3</w:t>
            </w:r>
          </w:p>
        </w:tc>
        <w:tc>
          <w:tcPr>
            <w:tcW w:w="1102"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26FF497F"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4</w:t>
            </w:r>
          </w:p>
        </w:tc>
        <w:tc>
          <w:tcPr>
            <w:tcW w:w="572"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2AB3463C"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5</w:t>
            </w:r>
          </w:p>
        </w:tc>
        <w:tc>
          <w:tcPr>
            <w:tcW w:w="531"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3A9A2F02"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6</w:t>
            </w:r>
          </w:p>
        </w:tc>
        <w:tc>
          <w:tcPr>
            <w:tcW w:w="893"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480A36F1"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7</w:t>
            </w:r>
          </w:p>
        </w:tc>
        <w:tc>
          <w:tcPr>
            <w:tcW w:w="553"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4AEAA5E0"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8</w:t>
            </w:r>
          </w:p>
        </w:tc>
      </w:tr>
      <w:tr w:rsidR="00463FAA" w:rsidRPr="009D4831" w14:paraId="2228FA5B" w14:textId="77777777" w:rsidTr="00463FAA">
        <w:tc>
          <w:tcPr>
            <w:tcW w:w="247" w:type="pct"/>
            <w:tcBorders>
              <w:top w:val="single" w:sz="8" w:space="0" w:color="000000"/>
              <w:left w:val="single" w:sz="8" w:space="0" w:color="000000"/>
              <w:bottom w:val="nil"/>
              <w:right w:val="single" w:sz="8" w:space="0" w:color="000000"/>
            </w:tcBorders>
            <w:shd w:val="clear" w:color="auto" w:fill="auto"/>
            <w:tcMar>
              <w:top w:w="0" w:type="dxa"/>
              <w:left w:w="105" w:type="dxa"/>
              <w:bottom w:w="0" w:type="dxa"/>
              <w:right w:w="105" w:type="dxa"/>
            </w:tcMar>
            <w:vAlign w:val="center"/>
            <w:hideMark/>
          </w:tcPr>
          <w:p w14:paraId="066DAC57"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p>
        </w:tc>
        <w:tc>
          <w:tcPr>
            <w:tcW w:w="492" w:type="pct"/>
            <w:tcBorders>
              <w:top w:val="single" w:sz="8" w:space="0" w:color="000000"/>
              <w:left w:val="single" w:sz="8" w:space="0" w:color="000000"/>
              <w:bottom w:val="nil"/>
              <w:right w:val="single" w:sz="8" w:space="0" w:color="000000"/>
            </w:tcBorders>
            <w:shd w:val="clear" w:color="auto" w:fill="auto"/>
            <w:tcMar>
              <w:top w:w="0" w:type="dxa"/>
              <w:left w:w="105" w:type="dxa"/>
              <w:bottom w:w="0" w:type="dxa"/>
              <w:right w:w="105" w:type="dxa"/>
            </w:tcMar>
            <w:vAlign w:val="center"/>
            <w:hideMark/>
          </w:tcPr>
          <w:p w14:paraId="3879332A" w14:textId="77777777" w:rsidR="009D4831" w:rsidRPr="009D4831" w:rsidRDefault="009D4831" w:rsidP="009D4831">
            <w:pPr>
              <w:spacing w:after="0" w:line="240" w:lineRule="auto"/>
              <w:rPr>
                <w:rFonts w:eastAsia="Times New Roman" w:cs="Times New Roman"/>
                <w:sz w:val="20"/>
                <w:szCs w:val="20"/>
                <w:lang w:eastAsia="ru-RU"/>
              </w:rPr>
            </w:pPr>
          </w:p>
        </w:tc>
        <w:tc>
          <w:tcPr>
            <w:tcW w:w="610" w:type="pct"/>
            <w:tcBorders>
              <w:top w:val="single" w:sz="8" w:space="0" w:color="000000"/>
              <w:left w:val="single" w:sz="8" w:space="0" w:color="000000"/>
              <w:bottom w:val="nil"/>
              <w:right w:val="single" w:sz="8" w:space="0" w:color="000000"/>
            </w:tcBorders>
            <w:shd w:val="clear" w:color="auto" w:fill="auto"/>
            <w:tcMar>
              <w:top w:w="0" w:type="dxa"/>
              <w:left w:w="105" w:type="dxa"/>
              <w:bottom w:w="0" w:type="dxa"/>
              <w:right w:w="105" w:type="dxa"/>
            </w:tcMar>
            <w:vAlign w:val="center"/>
            <w:hideMark/>
          </w:tcPr>
          <w:p w14:paraId="1CAC9685" w14:textId="77777777" w:rsidR="009D4831" w:rsidRPr="009D4831" w:rsidRDefault="009D4831" w:rsidP="009D4831">
            <w:pPr>
              <w:spacing w:after="0" w:line="240" w:lineRule="auto"/>
              <w:rPr>
                <w:rFonts w:eastAsia="Times New Roman" w:cs="Times New Roman"/>
                <w:sz w:val="20"/>
                <w:szCs w:val="20"/>
                <w:lang w:eastAsia="ru-RU"/>
              </w:rPr>
            </w:pPr>
          </w:p>
        </w:tc>
        <w:tc>
          <w:tcPr>
            <w:tcW w:w="1102"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24173200" w14:textId="714E5BA3"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2</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оказать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первую</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доврачебную</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помощь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пострадавшим</w:t>
            </w:r>
          </w:p>
        </w:tc>
        <w:tc>
          <w:tcPr>
            <w:tcW w:w="572"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28E600FE"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вахта</w:t>
            </w:r>
          </w:p>
        </w:tc>
        <w:tc>
          <w:tcPr>
            <w:tcW w:w="531"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1AC0E5B2" w14:textId="08819EAC"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мед.</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аптечка,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шины,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носилки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proofErr w:type="spellStart"/>
            <w:r w:rsidRPr="009D4831">
              <w:rPr>
                <w:rFonts w:eastAsia="Times New Roman" w:cs="Times New Roman"/>
                <w:sz w:val="24"/>
                <w:szCs w:val="24"/>
                <w:bdr w:val="none" w:sz="0" w:space="0" w:color="auto" w:frame="1"/>
                <w:lang w:eastAsia="ru-RU"/>
              </w:rPr>
              <w:t>культбудке</w:t>
            </w:r>
            <w:proofErr w:type="spellEnd"/>
          </w:p>
        </w:tc>
        <w:tc>
          <w:tcPr>
            <w:tcW w:w="893"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753893D6"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553"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168C5F19" w14:textId="7194FAA1"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скорая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помощь</w:t>
            </w:r>
          </w:p>
        </w:tc>
      </w:tr>
      <w:tr w:rsidR="00463FAA" w:rsidRPr="009D4831" w14:paraId="3AE4194C" w14:textId="77777777" w:rsidTr="00463FAA">
        <w:tc>
          <w:tcPr>
            <w:tcW w:w="247" w:type="pct"/>
            <w:tcBorders>
              <w:top w:val="nil"/>
              <w:left w:val="single" w:sz="8" w:space="0" w:color="000000"/>
              <w:bottom w:val="nil"/>
              <w:right w:val="single" w:sz="8" w:space="0" w:color="000000"/>
            </w:tcBorders>
            <w:shd w:val="clear" w:color="auto" w:fill="auto"/>
            <w:tcMar>
              <w:top w:w="0" w:type="dxa"/>
              <w:left w:w="105" w:type="dxa"/>
              <w:bottom w:w="0" w:type="dxa"/>
              <w:right w:w="105" w:type="dxa"/>
            </w:tcMar>
            <w:vAlign w:val="center"/>
            <w:hideMark/>
          </w:tcPr>
          <w:p w14:paraId="19193859"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p>
        </w:tc>
        <w:tc>
          <w:tcPr>
            <w:tcW w:w="492" w:type="pct"/>
            <w:tcBorders>
              <w:top w:val="nil"/>
              <w:left w:val="single" w:sz="8" w:space="0" w:color="000000"/>
              <w:bottom w:val="nil"/>
              <w:right w:val="single" w:sz="8" w:space="0" w:color="000000"/>
            </w:tcBorders>
            <w:shd w:val="clear" w:color="auto" w:fill="auto"/>
            <w:tcMar>
              <w:top w:w="0" w:type="dxa"/>
              <w:left w:w="105" w:type="dxa"/>
              <w:bottom w:w="0" w:type="dxa"/>
              <w:right w:w="105" w:type="dxa"/>
            </w:tcMar>
            <w:vAlign w:val="center"/>
            <w:hideMark/>
          </w:tcPr>
          <w:p w14:paraId="77936627" w14:textId="77777777" w:rsidR="009D4831" w:rsidRPr="009D4831" w:rsidRDefault="009D4831" w:rsidP="009D4831">
            <w:pPr>
              <w:spacing w:after="0" w:line="240" w:lineRule="auto"/>
              <w:rPr>
                <w:rFonts w:eastAsia="Times New Roman" w:cs="Times New Roman"/>
                <w:sz w:val="20"/>
                <w:szCs w:val="20"/>
                <w:lang w:eastAsia="ru-RU"/>
              </w:rPr>
            </w:pPr>
          </w:p>
        </w:tc>
        <w:tc>
          <w:tcPr>
            <w:tcW w:w="610" w:type="pct"/>
            <w:tcBorders>
              <w:top w:val="nil"/>
              <w:left w:val="single" w:sz="8" w:space="0" w:color="000000"/>
              <w:bottom w:val="nil"/>
              <w:right w:val="single" w:sz="8" w:space="0" w:color="000000"/>
            </w:tcBorders>
            <w:shd w:val="clear" w:color="auto" w:fill="auto"/>
            <w:tcMar>
              <w:top w:w="0" w:type="dxa"/>
              <w:left w:w="105" w:type="dxa"/>
              <w:bottom w:w="0" w:type="dxa"/>
              <w:right w:w="105" w:type="dxa"/>
            </w:tcMar>
            <w:vAlign w:val="center"/>
            <w:hideMark/>
          </w:tcPr>
          <w:p w14:paraId="6CC2CC5E" w14:textId="77777777" w:rsidR="009D4831" w:rsidRPr="009D4831" w:rsidRDefault="009D4831" w:rsidP="009D4831">
            <w:pPr>
              <w:spacing w:after="0" w:line="240" w:lineRule="auto"/>
              <w:rPr>
                <w:rFonts w:eastAsia="Times New Roman" w:cs="Times New Roman"/>
                <w:sz w:val="20"/>
                <w:szCs w:val="20"/>
                <w:lang w:eastAsia="ru-RU"/>
              </w:rPr>
            </w:pPr>
          </w:p>
        </w:tc>
        <w:tc>
          <w:tcPr>
            <w:tcW w:w="1102"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08272910" w14:textId="13279822"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3</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действовать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w:t>
            </w:r>
            <w:r w:rsidR="00815ED6">
              <w:rPr>
                <w:rFonts w:eastAsia="Times New Roman" w:cs="Times New Roman"/>
                <w:sz w:val="24"/>
                <w:szCs w:val="24"/>
                <w:bdr w:val="none" w:sz="0" w:space="0" w:color="auto" w:frame="1"/>
                <w:lang w:eastAsia="ru-RU"/>
              </w:rPr>
              <w:t xml:space="preserve"> </w:t>
            </w:r>
            <w:proofErr w:type="spellStart"/>
            <w:r w:rsidRPr="009D4831">
              <w:rPr>
                <w:rFonts w:eastAsia="Times New Roman" w:cs="Times New Roman"/>
                <w:sz w:val="24"/>
                <w:szCs w:val="24"/>
                <w:bdr w:val="none" w:sz="0" w:space="0" w:color="auto" w:frame="1"/>
                <w:lang w:eastAsia="ru-RU"/>
              </w:rPr>
              <w:t>спецплану</w:t>
            </w:r>
            <w:proofErr w:type="spellEnd"/>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локализации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аварий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инцидентов</w:t>
            </w:r>
          </w:p>
        </w:tc>
        <w:tc>
          <w:tcPr>
            <w:tcW w:w="572"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615F087A"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вахта</w:t>
            </w:r>
          </w:p>
        </w:tc>
        <w:tc>
          <w:tcPr>
            <w:tcW w:w="531"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15D51CF8"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893"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2BC5181B"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553"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433A9E9F"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463FAA" w:rsidRPr="009D4831" w14:paraId="557E0B00" w14:textId="77777777" w:rsidTr="00463FAA">
        <w:tc>
          <w:tcPr>
            <w:tcW w:w="247" w:type="pct"/>
            <w:tcBorders>
              <w:top w:val="nil"/>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5BAB42C9"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p>
        </w:tc>
        <w:tc>
          <w:tcPr>
            <w:tcW w:w="492" w:type="pct"/>
            <w:tcBorders>
              <w:top w:val="nil"/>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542E127A" w14:textId="77777777" w:rsidR="009D4831" w:rsidRPr="009D4831" w:rsidRDefault="009D4831" w:rsidP="009D4831">
            <w:pPr>
              <w:spacing w:after="0" w:line="240" w:lineRule="auto"/>
              <w:rPr>
                <w:rFonts w:eastAsia="Times New Roman" w:cs="Times New Roman"/>
                <w:sz w:val="20"/>
                <w:szCs w:val="20"/>
                <w:lang w:eastAsia="ru-RU"/>
              </w:rPr>
            </w:pPr>
          </w:p>
        </w:tc>
        <w:tc>
          <w:tcPr>
            <w:tcW w:w="610" w:type="pct"/>
            <w:tcBorders>
              <w:top w:val="nil"/>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0687BD06" w14:textId="77777777" w:rsidR="009D4831" w:rsidRPr="009D4831" w:rsidRDefault="009D4831" w:rsidP="009D4831">
            <w:pPr>
              <w:spacing w:after="0" w:line="240" w:lineRule="auto"/>
              <w:rPr>
                <w:rFonts w:eastAsia="Times New Roman" w:cs="Times New Roman"/>
                <w:sz w:val="20"/>
                <w:szCs w:val="20"/>
                <w:lang w:eastAsia="ru-RU"/>
              </w:rPr>
            </w:pPr>
          </w:p>
        </w:tc>
        <w:tc>
          <w:tcPr>
            <w:tcW w:w="1102"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206B3578" w14:textId="378F8E33"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4</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систематически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информировать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ходе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аварийных</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работ</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начальника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смены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ЦДС,</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цеха</w:t>
            </w:r>
          </w:p>
        </w:tc>
        <w:tc>
          <w:tcPr>
            <w:tcW w:w="572"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4BEF0F77"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мастер</w:t>
            </w:r>
          </w:p>
        </w:tc>
        <w:tc>
          <w:tcPr>
            <w:tcW w:w="531"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2D311E06"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893"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5059A532"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553"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1A2340EA"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9D4831" w:rsidRPr="009D4831" w14:paraId="2BA8153B" w14:textId="77777777" w:rsidTr="00463FAA">
        <w:tc>
          <w:tcPr>
            <w:tcW w:w="247" w:type="pct"/>
            <w:tcBorders>
              <w:top w:val="single" w:sz="8" w:space="0" w:color="000000"/>
              <w:left w:val="single" w:sz="8" w:space="0" w:color="000000"/>
              <w:bottom w:val="nil"/>
              <w:right w:val="single" w:sz="8" w:space="0" w:color="000000"/>
            </w:tcBorders>
            <w:shd w:val="clear" w:color="auto" w:fill="auto"/>
            <w:tcMar>
              <w:top w:w="0" w:type="dxa"/>
              <w:left w:w="105" w:type="dxa"/>
              <w:bottom w:w="0" w:type="dxa"/>
              <w:right w:w="105" w:type="dxa"/>
            </w:tcMar>
            <w:vAlign w:val="center"/>
            <w:hideMark/>
          </w:tcPr>
          <w:p w14:paraId="5F78EF77" w14:textId="77777777" w:rsidR="009D4831" w:rsidRPr="009D4831" w:rsidRDefault="009D4831" w:rsidP="009D4831">
            <w:pPr>
              <w:spacing w:after="0" w:afterAutospacing="1" w:line="315" w:lineRule="atLeast"/>
              <w:ind w:right="30" w:firstLine="705"/>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7</w:t>
            </w:r>
          </w:p>
        </w:tc>
        <w:tc>
          <w:tcPr>
            <w:tcW w:w="492" w:type="pct"/>
            <w:tcBorders>
              <w:top w:val="single" w:sz="8" w:space="0" w:color="000000"/>
              <w:left w:val="single" w:sz="8" w:space="0" w:color="000000"/>
              <w:bottom w:val="nil"/>
              <w:right w:val="single" w:sz="8" w:space="0" w:color="000000"/>
            </w:tcBorders>
            <w:shd w:val="clear" w:color="auto" w:fill="auto"/>
            <w:tcMar>
              <w:top w:w="0" w:type="dxa"/>
              <w:left w:w="105" w:type="dxa"/>
              <w:bottom w:w="0" w:type="dxa"/>
              <w:right w:w="105" w:type="dxa"/>
            </w:tcMar>
            <w:vAlign w:val="center"/>
            <w:hideMark/>
          </w:tcPr>
          <w:p w14:paraId="3D879AB9" w14:textId="05CDD9DD"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открытое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фонтанирование</w:t>
            </w:r>
          </w:p>
          <w:p w14:paraId="164773AA" w14:textId="37FC8941"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разлив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нефтепродуктов</w:t>
            </w:r>
          </w:p>
        </w:tc>
        <w:tc>
          <w:tcPr>
            <w:tcW w:w="610" w:type="pct"/>
            <w:tcBorders>
              <w:top w:val="single" w:sz="8" w:space="0" w:color="000000"/>
              <w:left w:val="single" w:sz="8" w:space="0" w:color="000000"/>
              <w:bottom w:val="nil"/>
              <w:right w:val="single" w:sz="8" w:space="0" w:color="000000"/>
            </w:tcBorders>
            <w:shd w:val="clear" w:color="auto" w:fill="auto"/>
            <w:tcMar>
              <w:top w:w="0" w:type="dxa"/>
              <w:left w:w="105" w:type="dxa"/>
              <w:bottom w:w="0" w:type="dxa"/>
              <w:right w:w="105" w:type="dxa"/>
            </w:tcMar>
            <w:vAlign w:val="center"/>
            <w:hideMark/>
          </w:tcPr>
          <w:p w14:paraId="4E2D0D09" w14:textId="3B41BC13"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1</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немедленно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прекратить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все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работы,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удалить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людей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безопасное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место</w:t>
            </w:r>
          </w:p>
        </w:tc>
        <w:tc>
          <w:tcPr>
            <w:tcW w:w="1102"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3159E8AA"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572"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613F85CA"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бурильщик</w:t>
            </w:r>
          </w:p>
        </w:tc>
        <w:tc>
          <w:tcPr>
            <w:tcW w:w="531"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5CFC93E3"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893"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60C24ED1"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553"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1956A296"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9D4831" w:rsidRPr="009D4831" w14:paraId="1885D8EC" w14:textId="77777777" w:rsidTr="00463FAA">
        <w:tc>
          <w:tcPr>
            <w:tcW w:w="247" w:type="pct"/>
            <w:tcBorders>
              <w:top w:val="nil"/>
              <w:left w:val="single" w:sz="8" w:space="0" w:color="000000"/>
              <w:bottom w:val="nil"/>
              <w:right w:val="single" w:sz="8" w:space="0" w:color="000000"/>
            </w:tcBorders>
            <w:shd w:val="clear" w:color="auto" w:fill="auto"/>
            <w:tcMar>
              <w:top w:w="0" w:type="dxa"/>
              <w:left w:w="105" w:type="dxa"/>
              <w:bottom w:w="0" w:type="dxa"/>
              <w:right w:w="105" w:type="dxa"/>
            </w:tcMar>
            <w:vAlign w:val="center"/>
            <w:hideMark/>
          </w:tcPr>
          <w:p w14:paraId="6A434FDF"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p>
        </w:tc>
        <w:tc>
          <w:tcPr>
            <w:tcW w:w="492" w:type="pct"/>
            <w:tcBorders>
              <w:top w:val="nil"/>
              <w:left w:val="single" w:sz="8" w:space="0" w:color="000000"/>
              <w:bottom w:val="nil"/>
              <w:right w:val="single" w:sz="8" w:space="0" w:color="000000"/>
            </w:tcBorders>
            <w:shd w:val="clear" w:color="auto" w:fill="auto"/>
            <w:tcMar>
              <w:top w:w="0" w:type="dxa"/>
              <w:left w:w="105" w:type="dxa"/>
              <w:bottom w:w="0" w:type="dxa"/>
              <w:right w:w="105" w:type="dxa"/>
            </w:tcMar>
            <w:vAlign w:val="center"/>
            <w:hideMark/>
          </w:tcPr>
          <w:p w14:paraId="335C1D3E" w14:textId="77777777" w:rsidR="009D4831" w:rsidRPr="009D4831" w:rsidRDefault="009D4831" w:rsidP="009D4831">
            <w:pPr>
              <w:spacing w:after="0" w:line="240" w:lineRule="auto"/>
              <w:rPr>
                <w:rFonts w:eastAsia="Times New Roman" w:cs="Times New Roman"/>
                <w:sz w:val="20"/>
                <w:szCs w:val="20"/>
                <w:lang w:eastAsia="ru-RU"/>
              </w:rPr>
            </w:pPr>
          </w:p>
        </w:tc>
        <w:tc>
          <w:tcPr>
            <w:tcW w:w="610" w:type="pct"/>
            <w:tcBorders>
              <w:top w:val="nil"/>
              <w:left w:val="single" w:sz="8" w:space="0" w:color="000000"/>
              <w:bottom w:val="nil"/>
              <w:right w:val="single" w:sz="8" w:space="0" w:color="000000"/>
            </w:tcBorders>
            <w:shd w:val="clear" w:color="auto" w:fill="auto"/>
            <w:tcMar>
              <w:top w:w="0" w:type="dxa"/>
              <w:left w:w="105" w:type="dxa"/>
              <w:bottom w:w="0" w:type="dxa"/>
              <w:right w:w="105" w:type="dxa"/>
            </w:tcMar>
            <w:vAlign w:val="center"/>
            <w:hideMark/>
          </w:tcPr>
          <w:p w14:paraId="6FDA9755" w14:textId="77777777" w:rsidR="009D4831" w:rsidRPr="009D4831" w:rsidRDefault="009D4831" w:rsidP="009D4831">
            <w:pPr>
              <w:spacing w:after="0" w:line="240" w:lineRule="auto"/>
              <w:rPr>
                <w:rFonts w:eastAsia="Times New Roman" w:cs="Times New Roman"/>
                <w:sz w:val="20"/>
                <w:szCs w:val="20"/>
                <w:lang w:eastAsia="ru-RU"/>
              </w:rPr>
            </w:pPr>
          </w:p>
        </w:tc>
        <w:tc>
          <w:tcPr>
            <w:tcW w:w="1102"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2FEC807B" w14:textId="0453CB58"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1</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остановить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ДВС</w:t>
            </w:r>
          </w:p>
        </w:tc>
        <w:tc>
          <w:tcPr>
            <w:tcW w:w="572"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1F09B80A"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машинист</w:t>
            </w:r>
          </w:p>
        </w:tc>
        <w:tc>
          <w:tcPr>
            <w:tcW w:w="531"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52E62ACD"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893"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6304EC23"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553"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4EE3E99C"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9D4831" w:rsidRPr="009D4831" w14:paraId="3884F5CE" w14:textId="77777777" w:rsidTr="00463FAA">
        <w:tc>
          <w:tcPr>
            <w:tcW w:w="247" w:type="pct"/>
            <w:tcBorders>
              <w:top w:val="nil"/>
              <w:left w:val="single" w:sz="8" w:space="0" w:color="000000"/>
              <w:bottom w:val="nil"/>
              <w:right w:val="single" w:sz="8" w:space="0" w:color="000000"/>
            </w:tcBorders>
            <w:shd w:val="clear" w:color="auto" w:fill="auto"/>
            <w:tcMar>
              <w:top w:w="0" w:type="dxa"/>
              <w:left w:w="105" w:type="dxa"/>
              <w:bottom w:w="0" w:type="dxa"/>
              <w:right w:w="105" w:type="dxa"/>
            </w:tcMar>
            <w:vAlign w:val="center"/>
            <w:hideMark/>
          </w:tcPr>
          <w:p w14:paraId="61DF81A4"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p>
        </w:tc>
        <w:tc>
          <w:tcPr>
            <w:tcW w:w="492" w:type="pct"/>
            <w:tcBorders>
              <w:top w:val="nil"/>
              <w:left w:val="single" w:sz="8" w:space="0" w:color="000000"/>
              <w:bottom w:val="nil"/>
              <w:right w:val="single" w:sz="8" w:space="0" w:color="000000"/>
            </w:tcBorders>
            <w:shd w:val="clear" w:color="auto" w:fill="auto"/>
            <w:tcMar>
              <w:top w:w="0" w:type="dxa"/>
              <w:left w:w="105" w:type="dxa"/>
              <w:bottom w:w="0" w:type="dxa"/>
              <w:right w:w="105" w:type="dxa"/>
            </w:tcMar>
            <w:vAlign w:val="center"/>
            <w:hideMark/>
          </w:tcPr>
          <w:p w14:paraId="567D5B5A" w14:textId="77777777" w:rsidR="009D4831" w:rsidRPr="009D4831" w:rsidRDefault="009D4831" w:rsidP="009D4831">
            <w:pPr>
              <w:spacing w:after="0" w:line="240" w:lineRule="auto"/>
              <w:rPr>
                <w:rFonts w:eastAsia="Times New Roman" w:cs="Times New Roman"/>
                <w:sz w:val="20"/>
                <w:szCs w:val="20"/>
                <w:lang w:eastAsia="ru-RU"/>
              </w:rPr>
            </w:pPr>
          </w:p>
        </w:tc>
        <w:tc>
          <w:tcPr>
            <w:tcW w:w="610" w:type="pct"/>
            <w:tcBorders>
              <w:top w:val="nil"/>
              <w:left w:val="single" w:sz="8" w:space="0" w:color="000000"/>
              <w:bottom w:val="nil"/>
              <w:right w:val="single" w:sz="8" w:space="0" w:color="000000"/>
            </w:tcBorders>
            <w:shd w:val="clear" w:color="auto" w:fill="auto"/>
            <w:tcMar>
              <w:top w:w="0" w:type="dxa"/>
              <w:left w:w="105" w:type="dxa"/>
              <w:bottom w:w="0" w:type="dxa"/>
              <w:right w:w="105" w:type="dxa"/>
            </w:tcMar>
            <w:vAlign w:val="center"/>
            <w:hideMark/>
          </w:tcPr>
          <w:p w14:paraId="22265F51" w14:textId="77777777" w:rsidR="009D4831" w:rsidRPr="009D4831" w:rsidRDefault="009D4831" w:rsidP="009D4831">
            <w:pPr>
              <w:spacing w:after="0" w:line="240" w:lineRule="auto"/>
              <w:rPr>
                <w:rFonts w:eastAsia="Times New Roman" w:cs="Times New Roman"/>
                <w:sz w:val="20"/>
                <w:szCs w:val="20"/>
                <w:lang w:eastAsia="ru-RU"/>
              </w:rPr>
            </w:pPr>
          </w:p>
        </w:tc>
        <w:tc>
          <w:tcPr>
            <w:tcW w:w="1102"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3523752D" w14:textId="1800BCFF"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2</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сообщить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диспетчеру</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цеха</w:t>
            </w:r>
          </w:p>
        </w:tc>
        <w:tc>
          <w:tcPr>
            <w:tcW w:w="572"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2C531584"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бурильщик</w:t>
            </w:r>
          </w:p>
        </w:tc>
        <w:tc>
          <w:tcPr>
            <w:tcW w:w="531"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0A6D3E73" w14:textId="029F7BF1"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рация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proofErr w:type="spellStart"/>
            <w:r w:rsidRPr="009D4831">
              <w:rPr>
                <w:rFonts w:eastAsia="Times New Roman" w:cs="Times New Roman"/>
                <w:sz w:val="24"/>
                <w:szCs w:val="24"/>
                <w:bdr w:val="none" w:sz="0" w:space="0" w:color="auto" w:frame="1"/>
                <w:lang w:eastAsia="ru-RU"/>
              </w:rPr>
              <w:t>культбудке</w:t>
            </w:r>
            <w:proofErr w:type="spellEnd"/>
          </w:p>
        </w:tc>
        <w:tc>
          <w:tcPr>
            <w:tcW w:w="893"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1C017EEC" w14:textId="4B3E3095"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руководство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цеха</w:t>
            </w:r>
          </w:p>
        </w:tc>
        <w:tc>
          <w:tcPr>
            <w:tcW w:w="553"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006EDF9B"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9D4831" w:rsidRPr="009D4831" w14:paraId="138D85CE" w14:textId="77777777" w:rsidTr="00463FAA">
        <w:tc>
          <w:tcPr>
            <w:tcW w:w="247" w:type="pct"/>
            <w:tcBorders>
              <w:top w:val="nil"/>
              <w:left w:val="single" w:sz="8" w:space="0" w:color="000000"/>
              <w:bottom w:val="nil"/>
              <w:right w:val="single" w:sz="8" w:space="0" w:color="000000"/>
            </w:tcBorders>
            <w:shd w:val="clear" w:color="auto" w:fill="auto"/>
            <w:tcMar>
              <w:top w:w="0" w:type="dxa"/>
              <w:left w:w="105" w:type="dxa"/>
              <w:bottom w:w="0" w:type="dxa"/>
              <w:right w:w="105" w:type="dxa"/>
            </w:tcMar>
            <w:vAlign w:val="center"/>
            <w:hideMark/>
          </w:tcPr>
          <w:p w14:paraId="5FD6B807"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p>
        </w:tc>
        <w:tc>
          <w:tcPr>
            <w:tcW w:w="492" w:type="pct"/>
            <w:tcBorders>
              <w:top w:val="nil"/>
              <w:left w:val="single" w:sz="8" w:space="0" w:color="000000"/>
              <w:bottom w:val="nil"/>
              <w:right w:val="single" w:sz="8" w:space="0" w:color="000000"/>
            </w:tcBorders>
            <w:shd w:val="clear" w:color="auto" w:fill="auto"/>
            <w:tcMar>
              <w:top w:w="0" w:type="dxa"/>
              <w:left w:w="105" w:type="dxa"/>
              <w:bottom w:w="0" w:type="dxa"/>
              <w:right w:w="105" w:type="dxa"/>
            </w:tcMar>
            <w:vAlign w:val="center"/>
            <w:hideMark/>
          </w:tcPr>
          <w:p w14:paraId="4B5EC1D4" w14:textId="77777777" w:rsidR="009D4831" w:rsidRPr="009D4831" w:rsidRDefault="009D4831" w:rsidP="009D4831">
            <w:pPr>
              <w:spacing w:after="0" w:line="240" w:lineRule="auto"/>
              <w:rPr>
                <w:rFonts w:eastAsia="Times New Roman" w:cs="Times New Roman"/>
                <w:sz w:val="20"/>
                <w:szCs w:val="20"/>
                <w:lang w:eastAsia="ru-RU"/>
              </w:rPr>
            </w:pPr>
          </w:p>
        </w:tc>
        <w:tc>
          <w:tcPr>
            <w:tcW w:w="610" w:type="pct"/>
            <w:tcBorders>
              <w:top w:val="nil"/>
              <w:left w:val="single" w:sz="8" w:space="0" w:color="000000"/>
              <w:bottom w:val="nil"/>
              <w:right w:val="single" w:sz="8" w:space="0" w:color="000000"/>
            </w:tcBorders>
            <w:shd w:val="clear" w:color="auto" w:fill="auto"/>
            <w:tcMar>
              <w:top w:w="0" w:type="dxa"/>
              <w:left w:w="105" w:type="dxa"/>
              <w:bottom w:w="0" w:type="dxa"/>
              <w:right w:w="105" w:type="dxa"/>
            </w:tcMar>
            <w:vAlign w:val="center"/>
            <w:hideMark/>
          </w:tcPr>
          <w:p w14:paraId="0D3EC154" w14:textId="77777777" w:rsidR="009D4831" w:rsidRPr="009D4831" w:rsidRDefault="009D4831" w:rsidP="009D4831">
            <w:pPr>
              <w:spacing w:after="0" w:line="240" w:lineRule="auto"/>
              <w:rPr>
                <w:rFonts w:eastAsia="Times New Roman" w:cs="Times New Roman"/>
                <w:sz w:val="20"/>
                <w:szCs w:val="20"/>
                <w:lang w:eastAsia="ru-RU"/>
              </w:rPr>
            </w:pPr>
          </w:p>
        </w:tc>
        <w:tc>
          <w:tcPr>
            <w:tcW w:w="1102"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3B8B68CA"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572"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6E3FECD7" w14:textId="7C022F3D"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диспетчер</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цеха</w:t>
            </w:r>
          </w:p>
        </w:tc>
        <w:tc>
          <w:tcPr>
            <w:tcW w:w="531"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256DDDAE" w14:textId="70FA080B"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телефон</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диспетчерской</w:t>
            </w:r>
          </w:p>
        </w:tc>
        <w:tc>
          <w:tcPr>
            <w:tcW w:w="893"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02DE3382" w14:textId="5CF2D8E3"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главный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инженер,</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главный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геолог,</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lastRenderedPageBreak/>
              <w:t>представитель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АВО,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аварийная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энергослужба</w:t>
            </w:r>
          </w:p>
        </w:tc>
        <w:tc>
          <w:tcPr>
            <w:tcW w:w="553"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216AA6CB" w14:textId="5907D03F"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lastRenderedPageBreak/>
              <w:t>АВО,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ПЧ,</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скорая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помощь,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lastRenderedPageBreak/>
              <w:t>аварийная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энергослужба</w:t>
            </w:r>
          </w:p>
        </w:tc>
      </w:tr>
      <w:tr w:rsidR="009D4831" w:rsidRPr="009D4831" w14:paraId="1C2157A9" w14:textId="77777777" w:rsidTr="00463FAA">
        <w:tc>
          <w:tcPr>
            <w:tcW w:w="247" w:type="pct"/>
            <w:tcBorders>
              <w:top w:val="nil"/>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3752E1F7"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p>
        </w:tc>
        <w:tc>
          <w:tcPr>
            <w:tcW w:w="492" w:type="pct"/>
            <w:tcBorders>
              <w:top w:val="nil"/>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01B38811" w14:textId="77777777" w:rsidR="009D4831" w:rsidRPr="009D4831" w:rsidRDefault="009D4831" w:rsidP="009D4831">
            <w:pPr>
              <w:spacing w:after="0" w:line="240" w:lineRule="auto"/>
              <w:rPr>
                <w:rFonts w:eastAsia="Times New Roman" w:cs="Times New Roman"/>
                <w:sz w:val="20"/>
                <w:szCs w:val="20"/>
                <w:lang w:eastAsia="ru-RU"/>
              </w:rPr>
            </w:pPr>
          </w:p>
        </w:tc>
        <w:tc>
          <w:tcPr>
            <w:tcW w:w="610" w:type="pct"/>
            <w:tcBorders>
              <w:top w:val="nil"/>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5F77A4A7" w14:textId="77777777" w:rsidR="009D4831" w:rsidRPr="009D4831" w:rsidRDefault="009D4831" w:rsidP="009D4831">
            <w:pPr>
              <w:spacing w:after="0" w:line="240" w:lineRule="auto"/>
              <w:rPr>
                <w:rFonts w:eastAsia="Times New Roman" w:cs="Times New Roman"/>
                <w:sz w:val="20"/>
                <w:szCs w:val="20"/>
                <w:lang w:eastAsia="ru-RU"/>
              </w:rPr>
            </w:pPr>
          </w:p>
        </w:tc>
        <w:tc>
          <w:tcPr>
            <w:tcW w:w="1102"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0BF48885" w14:textId="17C60D3D"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3</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отключить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электроэнергию</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загазованной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зоне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путем</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снятия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напряжения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фидере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или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отключенном</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разъединителем</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из</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зоны,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где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отсутствует</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загазованность</w:t>
            </w:r>
          </w:p>
        </w:tc>
        <w:tc>
          <w:tcPr>
            <w:tcW w:w="572"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3F26055F" w14:textId="36F3B840"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диспетчер</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энергослужбы,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аварийная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энергослужба</w:t>
            </w:r>
          </w:p>
        </w:tc>
        <w:tc>
          <w:tcPr>
            <w:tcW w:w="531"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30A8EA0D" w14:textId="1F3CF68D"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энергослужба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цеха</w:t>
            </w:r>
          </w:p>
        </w:tc>
        <w:tc>
          <w:tcPr>
            <w:tcW w:w="893"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5B27B4B6"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ЦДС</w:t>
            </w:r>
          </w:p>
        </w:tc>
        <w:tc>
          <w:tcPr>
            <w:tcW w:w="553"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1D4C889B"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bl>
    <w:p w14:paraId="654878F9" w14:textId="77777777" w:rsidR="00463FAA" w:rsidRDefault="00463FAA" w:rsidP="009D4831">
      <w:pPr>
        <w:spacing w:after="0" w:afterAutospacing="1" w:line="240" w:lineRule="auto"/>
        <w:jc w:val="both"/>
        <w:rPr>
          <w:rFonts w:eastAsia="Times New Roman" w:cs="Times New Roman"/>
          <w:color w:val="000000"/>
          <w:szCs w:val="28"/>
          <w:bdr w:val="none" w:sz="0" w:space="0" w:color="auto" w:frame="1"/>
          <w:lang w:eastAsia="ru-RU"/>
        </w:rPr>
      </w:pPr>
    </w:p>
    <w:p w14:paraId="00D74393" w14:textId="77777777" w:rsidR="00463FAA" w:rsidRDefault="00463FAA">
      <w:pPr>
        <w:rPr>
          <w:rFonts w:eastAsia="Times New Roman" w:cs="Times New Roman"/>
          <w:color w:val="000000"/>
          <w:szCs w:val="28"/>
          <w:bdr w:val="none" w:sz="0" w:space="0" w:color="auto" w:frame="1"/>
          <w:lang w:eastAsia="ru-RU"/>
        </w:rPr>
      </w:pPr>
      <w:r>
        <w:rPr>
          <w:rFonts w:eastAsia="Times New Roman" w:cs="Times New Roman"/>
          <w:color w:val="000000"/>
          <w:szCs w:val="28"/>
          <w:bdr w:val="none" w:sz="0" w:space="0" w:color="auto" w:frame="1"/>
          <w:lang w:eastAsia="ru-RU"/>
        </w:rPr>
        <w:br w:type="page"/>
      </w:r>
    </w:p>
    <w:p w14:paraId="462CAE75" w14:textId="2154822A" w:rsidR="009D4831" w:rsidRPr="009D4831" w:rsidRDefault="009D4831" w:rsidP="009D4831">
      <w:pPr>
        <w:spacing w:after="0" w:afterAutospacing="1" w:line="240" w:lineRule="auto"/>
        <w:jc w:val="both"/>
        <w:rPr>
          <w:rFonts w:ascii="Segoe UI" w:eastAsia="Times New Roman" w:hAnsi="Segoe UI" w:cs="Segoe UI"/>
          <w:color w:val="000000"/>
          <w:sz w:val="21"/>
          <w:szCs w:val="21"/>
          <w:lang w:eastAsia="ru-RU"/>
        </w:rPr>
      </w:pPr>
      <w:r w:rsidRPr="009D4831">
        <w:rPr>
          <w:rFonts w:eastAsia="Times New Roman" w:cs="Times New Roman"/>
          <w:color w:val="000000"/>
          <w:szCs w:val="28"/>
          <w:bdr w:val="none" w:sz="0" w:space="0" w:color="auto" w:frame="1"/>
          <w:lang w:eastAsia="ru-RU"/>
        </w:rPr>
        <w:lastRenderedPageBreak/>
        <w:t>продолжение</w:t>
      </w:r>
      <w:r w:rsidR="00815ED6">
        <w:rPr>
          <w:rFonts w:eastAsia="Times New Roman" w:cs="Times New Roman"/>
          <w:color w:val="000000"/>
          <w:szCs w:val="28"/>
          <w:bdr w:val="none" w:sz="0" w:space="0" w:color="auto" w:frame="1"/>
          <w:lang w:eastAsia="ru-RU"/>
        </w:rPr>
        <w:t xml:space="preserve"> </w:t>
      </w:r>
      <w:r w:rsidRPr="009D4831">
        <w:rPr>
          <w:rFonts w:eastAsia="Times New Roman" w:cs="Times New Roman"/>
          <w:color w:val="000000"/>
          <w:szCs w:val="28"/>
          <w:bdr w:val="none" w:sz="0" w:space="0" w:color="auto" w:frame="1"/>
          <w:lang w:eastAsia="ru-RU"/>
        </w:rPr>
        <w:t>Таблицы</w:t>
      </w:r>
      <w:r w:rsidR="00815ED6">
        <w:rPr>
          <w:rFonts w:eastAsia="Times New Roman" w:cs="Times New Roman"/>
          <w:color w:val="000000"/>
          <w:szCs w:val="28"/>
          <w:bdr w:val="none" w:sz="0" w:space="0" w:color="auto" w:frame="1"/>
          <w:lang w:eastAsia="ru-RU"/>
        </w:rPr>
        <w:t xml:space="preserve"> </w:t>
      </w:r>
      <w:r w:rsidR="008605CB">
        <w:rPr>
          <w:rFonts w:eastAsia="Times New Roman" w:cs="Times New Roman"/>
          <w:color w:val="000000"/>
          <w:szCs w:val="28"/>
          <w:bdr w:val="none" w:sz="0" w:space="0" w:color="auto" w:frame="1"/>
          <w:lang w:eastAsia="ru-RU"/>
        </w:rPr>
        <w:t>А</w:t>
      </w:r>
      <w:r w:rsidRPr="009D4831">
        <w:rPr>
          <w:rFonts w:eastAsia="Times New Roman" w:cs="Times New Roman"/>
          <w:color w:val="000000"/>
          <w:szCs w:val="28"/>
          <w:bdr w:val="none" w:sz="0" w:space="0" w:color="auto" w:frame="1"/>
          <w:lang w:eastAsia="ru-RU"/>
        </w:rPr>
        <w:t>.1</w:t>
      </w:r>
    </w:p>
    <w:tbl>
      <w:tblPr>
        <w:tblW w:w="5000" w:type="pct"/>
        <w:tblCellMar>
          <w:left w:w="0" w:type="dxa"/>
          <w:right w:w="0" w:type="dxa"/>
        </w:tblCellMar>
        <w:tblLook w:val="04A0" w:firstRow="1" w:lastRow="0" w:firstColumn="1" w:lastColumn="0" w:noHBand="0" w:noVBand="1"/>
      </w:tblPr>
      <w:tblGrid>
        <w:gridCol w:w="360"/>
        <w:gridCol w:w="360"/>
        <w:gridCol w:w="3879"/>
        <w:gridCol w:w="4228"/>
        <w:gridCol w:w="1285"/>
        <w:gridCol w:w="2280"/>
        <w:gridCol w:w="1231"/>
        <w:gridCol w:w="360"/>
      </w:tblGrid>
      <w:tr w:rsidR="009D4831" w:rsidRPr="009D4831" w14:paraId="7D18F66E" w14:textId="77777777" w:rsidTr="00463FAA">
        <w:tc>
          <w:tcPr>
            <w:tcW w:w="124"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3B2DA3F5"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1</w:t>
            </w:r>
          </w:p>
        </w:tc>
        <w:tc>
          <w:tcPr>
            <w:tcW w:w="124"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60F7C598"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2</w:t>
            </w:r>
          </w:p>
        </w:tc>
        <w:tc>
          <w:tcPr>
            <w:tcW w:w="1428"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1C643F06"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3</w:t>
            </w:r>
          </w:p>
        </w:tc>
        <w:tc>
          <w:tcPr>
            <w:tcW w:w="1553"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4CD284BF"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4</w:t>
            </w:r>
          </w:p>
        </w:tc>
        <w:tc>
          <w:tcPr>
            <w:tcW w:w="442"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433B7CBC"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5</w:t>
            </w:r>
          </w:p>
        </w:tc>
        <w:tc>
          <w:tcPr>
            <w:tcW w:w="784"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5C2D20F8"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6</w:t>
            </w:r>
          </w:p>
        </w:tc>
        <w:tc>
          <w:tcPr>
            <w:tcW w:w="423"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4A56C0C8"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7</w:t>
            </w:r>
          </w:p>
        </w:tc>
        <w:tc>
          <w:tcPr>
            <w:tcW w:w="124"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7D2E87B4"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8</w:t>
            </w:r>
          </w:p>
        </w:tc>
      </w:tr>
      <w:tr w:rsidR="009D4831" w:rsidRPr="009D4831" w14:paraId="4E6E9847" w14:textId="77777777" w:rsidTr="00463FAA">
        <w:tc>
          <w:tcPr>
            <w:tcW w:w="124" w:type="pct"/>
            <w:tcBorders>
              <w:top w:val="single" w:sz="8" w:space="0" w:color="000000"/>
              <w:left w:val="single" w:sz="8" w:space="0" w:color="000000"/>
              <w:bottom w:val="nil"/>
              <w:right w:val="single" w:sz="8" w:space="0" w:color="000000"/>
            </w:tcBorders>
            <w:shd w:val="clear" w:color="auto" w:fill="auto"/>
            <w:tcMar>
              <w:top w:w="0" w:type="dxa"/>
              <w:left w:w="105" w:type="dxa"/>
              <w:bottom w:w="0" w:type="dxa"/>
              <w:right w:w="105" w:type="dxa"/>
            </w:tcMar>
            <w:vAlign w:val="center"/>
            <w:hideMark/>
          </w:tcPr>
          <w:p w14:paraId="41B2C57C"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p>
        </w:tc>
        <w:tc>
          <w:tcPr>
            <w:tcW w:w="124"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024EF2B4" w14:textId="77777777" w:rsidR="009D4831" w:rsidRPr="009D4831" w:rsidRDefault="009D4831" w:rsidP="009D4831">
            <w:pPr>
              <w:spacing w:after="0" w:line="240" w:lineRule="auto"/>
              <w:rPr>
                <w:rFonts w:eastAsia="Times New Roman" w:cs="Times New Roman"/>
                <w:sz w:val="20"/>
                <w:szCs w:val="20"/>
                <w:lang w:eastAsia="ru-RU"/>
              </w:rPr>
            </w:pPr>
          </w:p>
        </w:tc>
        <w:tc>
          <w:tcPr>
            <w:tcW w:w="1428"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29C18FE6" w14:textId="77777777" w:rsidR="009D4831" w:rsidRPr="009D4831" w:rsidRDefault="009D4831" w:rsidP="009D4831">
            <w:pPr>
              <w:spacing w:after="0" w:line="240" w:lineRule="auto"/>
              <w:rPr>
                <w:rFonts w:eastAsia="Times New Roman" w:cs="Times New Roman"/>
                <w:sz w:val="20"/>
                <w:szCs w:val="20"/>
                <w:lang w:eastAsia="ru-RU"/>
              </w:rPr>
            </w:pPr>
          </w:p>
        </w:tc>
        <w:tc>
          <w:tcPr>
            <w:tcW w:w="1553"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01BA405B" w14:textId="70242AB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4</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ликвидировать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источники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возможного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загорания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(потушить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топки,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прекратить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сварочные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работы,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запретить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курение)</w:t>
            </w:r>
          </w:p>
        </w:tc>
        <w:tc>
          <w:tcPr>
            <w:tcW w:w="442"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61438659"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вахта</w:t>
            </w:r>
          </w:p>
        </w:tc>
        <w:tc>
          <w:tcPr>
            <w:tcW w:w="784"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7685F360"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423"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0BD6A210"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124"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441400C7"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9D4831" w:rsidRPr="009D4831" w14:paraId="3A6F58C4" w14:textId="77777777" w:rsidTr="00463FAA">
        <w:tc>
          <w:tcPr>
            <w:tcW w:w="124" w:type="pct"/>
            <w:tcBorders>
              <w:top w:val="nil"/>
              <w:left w:val="single" w:sz="8" w:space="0" w:color="000000"/>
              <w:bottom w:val="nil"/>
              <w:right w:val="single" w:sz="8" w:space="0" w:color="000000"/>
            </w:tcBorders>
            <w:shd w:val="clear" w:color="auto" w:fill="auto"/>
            <w:tcMar>
              <w:top w:w="0" w:type="dxa"/>
              <w:left w:w="105" w:type="dxa"/>
              <w:bottom w:w="0" w:type="dxa"/>
              <w:right w:w="105" w:type="dxa"/>
            </w:tcMar>
            <w:vAlign w:val="center"/>
            <w:hideMark/>
          </w:tcPr>
          <w:p w14:paraId="4841A9C9" w14:textId="77777777" w:rsidR="009D4831" w:rsidRPr="009D4831" w:rsidRDefault="009D4831" w:rsidP="009D4831">
            <w:pPr>
              <w:spacing w:after="0" w:line="240" w:lineRule="auto"/>
              <w:rPr>
                <w:rFonts w:eastAsia="Times New Roman" w:cs="Times New Roman"/>
                <w:sz w:val="20"/>
                <w:szCs w:val="20"/>
                <w:lang w:eastAsia="ru-RU"/>
              </w:rPr>
            </w:pPr>
          </w:p>
        </w:tc>
        <w:tc>
          <w:tcPr>
            <w:tcW w:w="124" w:type="pct"/>
            <w:tcBorders>
              <w:top w:val="nil"/>
              <w:left w:val="single" w:sz="8" w:space="0" w:color="000000"/>
              <w:bottom w:val="nil"/>
              <w:right w:val="single" w:sz="8" w:space="0" w:color="000000"/>
            </w:tcBorders>
            <w:shd w:val="clear" w:color="auto" w:fill="auto"/>
            <w:tcMar>
              <w:top w:w="0" w:type="dxa"/>
              <w:left w:w="105" w:type="dxa"/>
              <w:bottom w:w="0" w:type="dxa"/>
              <w:right w:w="105" w:type="dxa"/>
            </w:tcMar>
            <w:vAlign w:val="center"/>
            <w:hideMark/>
          </w:tcPr>
          <w:p w14:paraId="1A1B6E1F" w14:textId="77777777" w:rsidR="009D4831" w:rsidRPr="009D4831" w:rsidRDefault="009D4831" w:rsidP="009D4831">
            <w:pPr>
              <w:spacing w:after="0" w:line="240" w:lineRule="auto"/>
              <w:rPr>
                <w:rFonts w:eastAsia="Times New Roman" w:cs="Times New Roman"/>
                <w:sz w:val="20"/>
                <w:szCs w:val="20"/>
                <w:lang w:eastAsia="ru-RU"/>
              </w:rPr>
            </w:pPr>
          </w:p>
        </w:tc>
        <w:tc>
          <w:tcPr>
            <w:tcW w:w="1428"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295C5688" w14:textId="1A222165"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2</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принять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меры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оповещению</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всех</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соседних</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производственных</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объектов,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населенных</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пунктов,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которые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могут</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оказаться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загазованной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зоне</w:t>
            </w:r>
          </w:p>
        </w:tc>
        <w:tc>
          <w:tcPr>
            <w:tcW w:w="1553"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56706CE2"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442"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320DECE6" w14:textId="10507EE0"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вахта,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диспетчер</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цеха</w:t>
            </w:r>
          </w:p>
        </w:tc>
        <w:tc>
          <w:tcPr>
            <w:tcW w:w="784"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5B460261" w14:textId="5EC05AB9"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рация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proofErr w:type="spellStart"/>
            <w:r w:rsidRPr="009D4831">
              <w:rPr>
                <w:rFonts w:eastAsia="Times New Roman" w:cs="Times New Roman"/>
                <w:sz w:val="24"/>
                <w:szCs w:val="24"/>
                <w:bdr w:val="none" w:sz="0" w:space="0" w:color="auto" w:frame="1"/>
                <w:lang w:eastAsia="ru-RU"/>
              </w:rPr>
              <w:t>культбудке</w:t>
            </w:r>
            <w:proofErr w:type="spellEnd"/>
            <w:r w:rsidRPr="009D4831">
              <w:rPr>
                <w:rFonts w:eastAsia="Times New Roman" w:cs="Times New Roman"/>
                <w:sz w:val="24"/>
                <w:szCs w:val="24"/>
                <w:bdr w:val="none" w:sz="0" w:space="0" w:color="auto" w:frame="1"/>
                <w:lang w:eastAsia="ru-RU"/>
              </w:rPr>
              <w:t>,</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телефон</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диспетчерской</w:t>
            </w:r>
          </w:p>
        </w:tc>
        <w:tc>
          <w:tcPr>
            <w:tcW w:w="423"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27D62060"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124"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5CA4D43F"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9D4831" w:rsidRPr="009D4831" w14:paraId="02E7E6D4" w14:textId="77777777" w:rsidTr="00463FAA">
        <w:tc>
          <w:tcPr>
            <w:tcW w:w="124" w:type="pct"/>
            <w:tcBorders>
              <w:top w:val="nil"/>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5CAD35E9"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p>
        </w:tc>
        <w:tc>
          <w:tcPr>
            <w:tcW w:w="124" w:type="pct"/>
            <w:tcBorders>
              <w:top w:val="nil"/>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7BFA1C42" w14:textId="77777777" w:rsidR="009D4831" w:rsidRPr="009D4831" w:rsidRDefault="009D4831" w:rsidP="009D4831">
            <w:pPr>
              <w:spacing w:after="0" w:line="240" w:lineRule="auto"/>
              <w:rPr>
                <w:rFonts w:eastAsia="Times New Roman" w:cs="Times New Roman"/>
                <w:sz w:val="20"/>
                <w:szCs w:val="20"/>
                <w:lang w:eastAsia="ru-RU"/>
              </w:rPr>
            </w:pPr>
          </w:p>
        </w:tc>
        <w:tc>
          <w:tcPr>
            <w:tcW w:w="1428"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451B1067" w14:textId="22D41D32"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3</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запретить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всякое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движение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территории,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прилегающей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фонтанирующей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скважине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(выставить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посты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знаки)</w:t>
            </w:r>
          </w:p>
        </w:tc>
        <w:tc>
          <w:tcPr>
            <w:tcW w:w="1553"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3A512625" w14:textId="3741AD56"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5</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принять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меры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недопущению</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растекания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нефти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пластовой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воды</w:t>
            </w:r>
          </w:p>
          <w:p w14:paraId="56313467" w14:textId="25722EED"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6</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дальнейшие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работы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проводить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особому</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плану</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после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прибытия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ответственного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руководителя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ответственного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исполнителя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ликвидации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открытого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фонтана</w:t>
            </w:r>
          </w:p>
        </w:tc>
        <w:tc>
          <w:tcPr>
            <w:tcW w:w="442"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38B440E4"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вахта</w:t>
            </w:r>
          </w:p>
          <w:p w14:paraId="762A2CC3" w14:textId="77777777"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АВО</w:t>
            </w:r>
          </w:p>
        </w:tc>
        <w:tc>
          <w:tcPr>
            <w:tcW w:w="784"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4B042F0C" w14:textId="62D3878C"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предупредительные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знаки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proofErr w:type="spellStart"/>
            <w:r w:rsidRPr="009D4831">
              <w:rPr>
                <w:rFonts w:eastAsia="Times New Roman" w:cs="Times New Roman"/>
                <w:sz w:val="24"/>
                <w:szCs w:val="24"/>
                <w:bdr w:val="none" w:sz="0" w:space="0" w:color="auto" w:frame="1"/>
                <w:lang w:eastAsia="ru-RU"/>
              </w:rPr>
              <w:t>культбудке</w:t>
            </w:r>
            <w:proofErr w:type="spellEnd"/>
          </w:p>
          <w:p w14:paraId="7A8DC316" w14:textId="46D8A19E"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противопожарный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инвентарь: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лопата,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ведро,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песок</w:t>
            </w:r>
          </w:p>
          <w:p w14:paraId="2B821A21" w14:textId="65C871BF"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противогазы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proofErr w:type="spellStart"/>
            <w:r w:rsidRPr="009D4831">
              <w:rPr>
                <w:rFonts w:eastAsia="Times New Roman" w:cs="Times New Roman"/>
                <w:sz w:val="24"/>
                <w:szCs w:val="24"/>
                <w:bdr w:val="none" w:sz="0" w:space="0" w:color="auto" w:frame="1"/>
                <w:lang w:eastAsia="ru-RU"/>
              </w:rPr>
              <w:t>культбудке</w:t>
            </w:r>
            <w:proofErr w:type="spellEnd"/>
          </w:p>
        </w:tc>
        <w:tc>
          <w:tcPr>
            <w:tcW w:w="423"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393136A3" w14:textId="1351CECB" w:rsidR="009D4831" w:rsidRPr="009D4831" w:rsidRDefault="009D4831" w:rsidP="009D4831">
            <w:pPr>
              <w:spacing w:after="0" w:afterAutospacing="1" w:line="315" w:lineRule="atLeast"/>
              <w:ind w:right="30"/>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зам.</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главного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инженера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ООС</w:t>
            </w:r>
          </w:p>
        </w:tc>
        <w:tc>
          <w:tcPr>
            <w:tcW w:w="124"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3009CC1B"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bl>
    <w:p w14:paraId="3814D926" w14:textId="77777777" w:rsidR="00463FAA" w:rsidRDefault="00463FAA" w:rsidP="009D4831">
      <w:pPr>
        <w:spacing w:after="0" w:afterAutospacing="1" w:line="240" w:lineRule="auto"/>
        <w:jc w:val="both"/>
        <w:rPr>
          <w:rFonts w:eastAsia="Times New Roman" w:cs="Times New Roman"/>
          <w:color w:val="000000"/>
          <w:szCs w:val="28"/>
          <w:bdr w:val="none" w:sz="0" w:space="0" w:color="auto" w:frame="1"/>
          <w:lang w:eastAsia="ru-RU"/>
        </w:rPr>
      </w:pPr>
    </w:p>
    <w:p w14:paraId="015756D0" w14:textId="77777777" w:rsidR="00463FAA" w:rsidRDefault="00463FAA">
      <w:pPr>
        <w:rPr>
          <w:rFonts w:eastAsia="Times New Roman" w:cs="Times New Roman"/>
          <w:color w:val="000000"/>
          <w:szCs w:val="28"/>
          <w:bdr w:val="none" w:sz="0" w:space="0" w:color="auto" w:frame="1"/>
          <w:lang w:eastAsia="ru-RU"/>
        </w:rPr>
      </w:pPr>
      <w:r>
        <w:rPr>
          <w:rFonts w:eastAsia="Times New Roman" w:cs="Times New Roman"/>
          <w:color w:val="000000"/>
          <w:szCs w:val="28"/>
          <w:bdr w:val="none" w:sz="0" w:space="0" w:color="auto" w:frame="1"/>
          <w:lang w:eastAsia="ru-RU"/>
        </w:rPr>
        <w:br w:type="page"/>
      </w:r>
    </w:p>
    <w:p w14:paraId="158EFD47" w14:textId="54C6000A" w:rsidR="009D4831" w:rsidRPr="009D4831" w:rsidRDefault="009D4831" w:rsidP="009D4831">
      <w:pPr>
        <w:spacing w:after="0" w:afterAutospacing="1" w:line="240" w:lineRule="auto"/>
        <w:jc w:val="both"/>
        <w:rPr>
          <w:rFonts w:ascii="Segoe UI" w:eastAsia="Times New Roman" w:hAnsi="Segoe UI" w:cs="Segoe UI"/>
          <w:color w:val="000000"/>
          <w:sz w:val="21"/>
          <w:szCs w:val="21"/>
          <w:lang w:eastAsia="ru-RU"/>
        </w:rPr>
      </w:pPr>
      <w:r w:rsidRPr="009D4831">
        <w:rPr>
          <w:rFonts w:eastAsia="Times New Roman" w:cs="Times New Roman"/>
          <w:color w:val="000000"/>
          <w:szCs w:val="28"/>
          <w:bdr w:val="none" w:sz="0" w:space="0" w:color="auto" w:frame="1"/>
          <w:lang w:eastAsia="ru-RU"/>
        </w:rPr>
        <w:lastRenderedPageBreak/>
        <w:t>окончание</w:t>
      </w:r>
      <w:r w:rsidR="00815ED6">
        <w:rPr>
          <w:rFonts w:eastAsia="Times New Roman" w:cs="Times New Roman"/>
          <w:color w:val="000000"/>
          <w:szCs w:val="28"/>
          <w:bdr w:val="none" w:sz="0" w:space="0" w:color="auto" w:frame="1"/>
          <w:lang w:eastAsia="ru-RU"/>
        </w:rPr>
        <w:t xml:space="preserve"> </w:t>
      </w:r>
      <w:r w:rsidRPr="009D4831">
        <w:rPr>
          <w:rFonts w:eastAsia="Times New Roman" w:cs="Times New Roman"/>
          <w:color w:val="000000"/>
          <w:szCs w:val="28"/>
          <w:bdr w:val="none" w:sz="0" w:space="0" w:color="auto" w:frame="1"/>
          <w:lang w:eastAsia="ru-RU"/>
        </w:rPr>
        <w:t>Таблицы</w:t>
      </w:r>
      <w:r w:rsidR="00815ED6">
        <w:rPr>
          <w:rFonts w:eastAsia="Times New Roman" w:cs="Times New Roman"/>
          <w:color w:val="000000"/>
          <w:szCs w:val="28"/>
          <w:bdr w:val="none" w:sz="0" w:space="0" w:color="auto" w:frame="1"/>
          <w:lang w:eastAsia="ru-RU"/>
        </w:rPr>
        <w:t xml:space="preserve"> </w:t>
      </w:r>
      <w:r w:rsidR="008605CB">
        <w:rPr>
          <w:rFonts w:eastAsia="Times New Roman" w:cs="Times New Roman"/>
          <w:color w:val="000000"/>
          <w:szCs w:val="28"/>
          <w:bdr w:val="none" w:sz="0" w:space="0" w:color="auto" w:frame="1"/>
          <w:lang w:eastAsia="ru-RU"/>
        </w:rPr>
        <w:t>А</w:t>
      </w:r>
      <w:r w:rsidRPr="009D4831">
        <w:rPr>
          <w:rFonts w:eastAsia="Times New Roman" w:cs="Times New Roman"/>
          <w:color w:val="000000"/>
          <w:szCs w:val="28"/>
          <w:bdr w:val="none" w:sz="0" w:space="0" w:color="auto" w:frame="1"/>
          <w:lang w:eastAsia="ru-RU"/>
        </w:rPr>
        <w:t>.1</w:t>
      </w:r>
    </w:p>
    <w:tbl>
      <w:tblPr>
        <w:tblW w:w="5000" w:type="pct"/>
        <w:tblCellMar>
          <w:left w:w="0" w:type="dxa"/>
          <w:right w:w="0" w:type="dxa"/>
        </w:tblCellMar>
        <w:tblLook w:val="04A0" w:firstRow="1" w:lastRow="0" w:firstColumn="1" w:lastColumn="0" w:noHBand="0" w:noVBand="1"/>
      </w:tblPr>
      <w:tblGrid>
        <w:gridCol w:w="1065"/>
        <w:gridCol w:w="1646"/>
        <w:gridCol w:w="2641"/>
        <w:gridCol w:w="1982"/>
        <w:gridCol w:w="1435"/>
        <w:gridCol w:w="1885"/>
        <w:gridCol w:w="1687"/>
        <w:gridCol w:w="1642"/>
      </w:tblGrid>
      <w:tr w:rsidR="009D4831" w:rsidRPr="009D4831" w14:paraId="0C30DB03" w14:textId="77777777" w:rsidTr="00463FAA">
        <w:tc>
          <w:tcPr>
            <w:tcW w:w="247"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2997515B" w14:textId="77777777" w:rsidR="009D4831" w:rsidRPr="009D4831" w:rsidRDefault="009D4831" w:rsidP="009D4831">
            <w:pPr>
              <w:spacing w:after="0" w:afterAutospacing="1" w:line="315" w:lineRule="atLeast"/>
              <w:ind w:right="30"/>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1</w:t>
            </w:r>
          </w:p>
        </w:tc>
        <w:tc>
          <w:tcPr>
            <w:tcW w:w="831"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2D18E242" w14:textId="77777777" w:rsidR="009D4831" w:rsidRPr="009D4831" w:rsidRDefault="009D4831" w:rsidP="009D4831">
            <w:pPr>
              <w:spacing w:after="0" w:afterAutospacing="1" w:line="315" w:lineRule="atLeast"/>
              <w:ind w:right="30" w:firstLine="45"/>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2</w:t>
            </w:r>
          </w:p>
        </w:tc>
        <w:tc>
          <w:tcPr>
            <w:tcW w:w="1186"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2EACBB6B" w14:textId="77777777" w:rsidR="009D4831" w:rsidRPr="009D4831" w:rsidRDefault="009D4831" w:rsidP="009D4831">
            <w:pPr>
              <w:spacing w:after="0" w:afterAutospacing="1" w:line="315" w:lineRule="atLeast"/>
              <w:ind w:right="30" w:firstLine="45"/>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3</w:t>
            </w:r>
          </w:p>
        </w:tc>
        <w:tc>
          <w:tcPr>
            <w:tcW w:w="773"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339ECF9D" w14:textId="77777777" w:rsidR="009D4831" w:rsidRPr="009D4831" w:rsidRDefault="009D4831" w:rsidP="009D4831">
            <w:pPr>
              <w:spacing w:after="0" w:afterAutospacing="1" w:line="315" w:lineRule="atLeast"/>
              <w:ind w:right="30" w:firstLine="45"/>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4</w:t>
            </w:r>
          </w:p>
        </w:tc>
        <w:tc>
          <w:tcPr>
            <w:tcW w:w="332"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6E8F8868" w14:textId="77777777" w:rsidR="009D4831" w:rsidRPr="009D4831" w:rsidRDefault="009D4831" w:rsidP="009D4831">
            <w:pPr>
              <w:spacing w:after="0" w:afterAutospacing="1" w:line="315" w:lineRule="atLeast"/>
              <w:ind w:right="30" w:firstLine="45"/>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5</w:t>
            </w:r>
          </w:p>
        </w:tc>
        <w:tc>
          <w:tcPr>
            <w:tcW w:w="579"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1370FDD6" w14:textId="77777777" w:rsidR="009D4831" w:rsidRPr="009D4831" w:rsidRDefault="009D4831" w:rsidP="009D4831">
            <w:pPr>
              <w:spacing w:after="0" w:afterAutospacing="1" w:line="315" w:lineRule="atLeast"/>
              <w:ind w:right="30" w:firstLine="45"/>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67</w:t>
            </w:r>
          </w:p>
        </w:tc>
        <w:tc>
          <w:tcPr>
            <w:tcW w:w="510"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70C6BE8D" w14:textId="77777777" w:rsidR="009D4831" w:rsidRPr="009D4831" w:rsidRDefault="009D4831" w:rsidP="009D4831">
            <w:pPr>
              <w:spacing w:after="0" w:afterAutospacing="1" w:line="315" w:lineRule="atLeast"/>
              <w:ind w:right="30" w:firstLine="45"/>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8</w:t>
            </w:r>
          </w:p>
        </w:tc>
        <w:tc>
          <w:tcPr>
            <w:tcW w:w="541"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13890FD3" w14:textId="77777777" w:rsidR="009D4831" w:rsidRPr="009D4831" w:rsidRDefault="009D4831" w:rsidP="009D4831">
            <w:pPr>
              <w:spacing w:after="0" w:afterAutospacing="1" w:line="315" w:lineRule="atLeast"/>
              <w:ind w:right="30" w:firstLine="45"/>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9</w:t>
            </w:r>
          </w:p>
        </w:tc>
      </w:tr>
      <w:tr w:rsidR="009D4831" w:rsidRPr="009D4831" w14:paraId="49524112" w14:textId="77777777" w:rsidTr="00463FAA">
        <w:tc>
          <w:tcPr>
            <w:tcW w:w="247"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494EAEE6" w14:textId="77777777" w:rsidR="009D4831" w:rsidRPr="009D4831" w:rsidRDefault="009D4831" w:rsidP="009D4831">
            <w:pPr>
              <w:spacing w:after="0" w:afterAutospacing="1" w:line="315" w:lineRule="atLeast"/>
              <w:ind w:right="30" w:firstLine="705"/>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8</w:t>
            </w:r>
          </w:p>
        </w:tc>
        <w:tc>
          <w:tcPr>
            <w:tcW w:w="831" w:type="pct"/>
            <w:tcBorders>
              <w:top w:val="single" w:sz="8" w:space="0" w:color="000000"/>
              <w:left w:val="single" w:sz="8" w:space="0" w:color="000000"/>
              <w:bottom w:val="nil"/>
              <w:right w:val="single" w:sz="8" w:space="0" w:color="000000"/>
            </w:tcBorders>
            <w:shd w:val="clear" w:color="auto" w:fill="auto"/>
            <w:tcMar>
              <w:top w:w="0" w:type="dxa"/>
              <w:left w:w="105" w:type="dxa"/>
              <w:bottom w:w="0" w:type="dxa"/>
              <w:right w:w="105" w:type="dxa"/>
            </w:tcMar>
            <w:vAlign w:val="center"/>
            <w:hideMark/>
          </w:tcPr>
          <w:p w14:paraId="6A9878DB" w14:textId="4F90F907" w:rsidR="009D4831" w:rsidRPr="009D4831" w:rsidRDefault="009D4831" w:rsidP="009D4831">
            <w:pPr>
              <w:spacing w:after="0" w:afterAutospacing="1" w:line="315" w:lineRule="atLeast"/>
              <w:ind w:right="30" w:firstLine="45"/>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загорание</w:t>
            </w:r>
            <w:r w:rsidR="00815ED6">
              <w:rPr>
                <w:rFonts w:eastAsia="Times New Roman" w:cs="Times New Roman"/>
                <w:sz w:val="24"/>
                <w:szCs w:val="24"/>
                <w:bdr w:val="none" w:sz="0" w:space="0" w:color="auto" w:frame="1"/>
                <w:lang w:eastAsia="ru-RU"/>
              </w:rPr>
              <w:t xml:space="preserve"> </w:t>
            </w:r>
            <w:proofErr w:type="spellStart"/>
            <w:r w:rsidRPr="009D4831">
              <w:rPr>
                <w:rFonts w:eastAsia="Times New Roman" w:cs="Times New Roman"/>
                <w:sz w:val="24"/>
                <w:szCs w:val="24"/>
                <w:bdr w:val="none" w:sz="0" w:space="0" w:color="auto" w:frame="1"/>
                <w:lang w:eastAsia="ru-RU"/>
              </w:rPr>
              <w:t>культбудки</w:t>
            </w:r>
            <w:proofErr w:type="spellEnd"/>
          </w:p>
          <w:p w14:paraId="76615873" w14:textId="6C7B33AC" w:rsidR="009D4831" w:rsidRPr="009D4831" w:rsidRDefault="009D4831" w:rsidP="009D4831">
            <w:pPr>
              <w:spacing w:after="0" w:afterAutospacing="1" w:line="315" w:lineRule="atLeast"/>
              <w:ind w:right="30" w:firstLine="45"/>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загрязнение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воздушной</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среды</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продуктами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горения</w:t>
            </w:r>
          </w:p>
        </w:tc>
        <w:tc>
          <w:tcPr>
            <w:tcW w:w="1186" w:type="pct"/>
            <w:tcBorders>
              <w:top w:val="single" w:sz="8" w:space="0" w:color="000000"/>
              <w:left w:val="single" w:sz="8" w:space="0" w:color="000000"/>
              <w:bottom w:val="nil"/>
              <w:right w:val="single" w:sz="8" w:space="0" w:color="000000"/>
            </w:tcBorders>
            <w:shd w:val="clear" w:color="auto" w:fill="auto"/>
            <w:tcMar>
              <w:top w:w="0" w:type="dxa"/>
              <w:left w:w="105" w:type="dxa"/>
              <w:bottom w:w="0" w:type="dxa"/>
              <w:right w:w="105" w:type="dxa"/>
            </w:tcMar>
            <w:vAlign w:val="center"/>
            <w:hideMark/>
          </w:tcPr>
          <w:p w14:paraId="0F8B2D64" w14:textId="64AD712B" w:rsidR="009D4831" w:rsidRPr="009D4831" w:rsidRDefault="009D4831" w:rsidP="009D4831">
            <w:pPr>
              <w:spacing w:after="0" w:afterAutospacing="1" w:line="315" w:lineRule="atLeast"/>
              <w:ind w:right="30" w:firstLine="45"/>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эвакуация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людей</w:t>
            </w:r>
          </w:p>
        </w:tc>
        <w:tc>
          <w:tcPr>
            <w:tcW w:w="773"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6959014F" w14:textId="3FFC2A81" w:rsidR="009D4831" w:rsidRPr="009D4831" w:rsidRDefault="009D4831" w:rsidP="009D4831">
            <w:pPr>
              <w:spacing w:after="0" w:afterAutospacing="1" w:line="315" w:lineRule="atLeast"/>
              <w:ind w:right="30" w:firstLine="45"/>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1</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отсоединить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кабель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подключения</w:t>
            </w:r>
            <w:r w:rsidR="00815ED6">
              <w:rPr>
                <w:rFonts w:eastAsia="Times New Roman" w:cs="Times New Roman"/>
                <w:sz w:val="24"/>
                <w:szCs w:val="24"/>
                <w:bdr w:val="none" w:sz="0" w:space="0" w:color="auto" w:frame="1"/>
                <w:lang w:eastAsia="ru-RU"/>
              </w:rPr>
              <w:t xml:space="preserve"> </w:t>
            </w:r>
            <w:proofErr w:type="spellStart"/>
            <w:r w:rsidRPr="009D4831">
              <w:rPr>
                <w:rFonts w:eastAsia="Times New Roman" w:cs="Times New Roman"/>
                <w:sz w:val="24"/>
                <w:szCs w:val="24"/>
                <w:bdr w:val="none" w:sz="0" w:space="0" w:color="auto" w:frame="1"/>
                <w:lang w:eastAsia="ru-RU"/>
              </w:rPr>
              <w:t>культбудки</w:t>
            </w:r>
            <w:proofErr w:type="spellEnd"/>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электропитанию</w:t>
            </w:r>
          </w:p>
        </w:tc>
        <w:tc>
          <w:tcPr>
            <w:tcW w:w="332"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16942571" w14:textId="77777777" w:rsidR="009D4831" w:rsidRPr="009D4831" w:rsidRDefault="009D4831" w:rsidP="009D4831">
            <w:pPr>
              <w:spacing w:after="0" w:afterAutospacing="1" w:line="315" w:lineRule="atLeast"/>
              <w:ind w:right="30" w:firstLine="45"/>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бурильщик</w:t>
            </w:r>
          </w:p>
        </w:tc>
        <w:tc>
          <w:tcPr>
            <w:tcW w:w="579"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4C6D2F8D" w14:textId="7A8EBC5A" w:rsidR="009D4831" w:rsidRPr="009D4831" w:rsidRDefault="009D4831" w:rsidP="009D4831">
            <w:pPr>
              <w:spacing w:after="0" w:afterAutospacing="1" w:line="315" w:lineRule="atLeast"/>
              <w:ind w:right="30" w:firstLine="45"/>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станция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управления</w:t>
            </w:r>
          </w:p>
        </w:tc>
        <w:tc>
          <w:tcPr>
            <w:tcW w:w="510"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13C6035A" w14:textId="77777777" w:rsidR="009D4831" w:rsidRPr="009D4831" w:rsidRDefault="009D4831" w:rsidP="009D4831">
            <w:pPr>
              <w:spacing w:after="0" w:afterAutospacing="1" w:line="315" w:lineRule="atLeast"/>
              <w:ind w:right="30" w:firstLine="45"/>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541"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2E7B3FFB" w14:textId="77777777" w:rsidR="009D4831" w:rsidRPr="009D4831" w:rsidRDefault="009D4831" w:rsidP="009D4831">
            <w:pPr>
              <w:spacing w:after="0" w:afterAutospacing="1" w:line="315" w:lineRule="atLeast"/>
              <w:ind w:right="30" w:firstLine="45"/>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9D4831" w:rsidRPr="009D4831" w14:paraId="74A0DF4A" w14:textId="77777777" w:rsidTr="00463FAA">
        <w:tc>
          <w:tcPr>
            <w:tcW w:w="247"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739734EA" w14:textId="77777777" w:rsidR="009D4831" w:rsidRPr="009D4831" w:rsidRDefault="009D4831" w:rsidP="009D4831">
            <w:pPr>
              <w:spacing w:after="0" w:afterAutospacing="1" w:line="315" w:lineRule="atLeast"/>
              <w:ind w:right="30" w:firstLine="45"/>
              <w:jc w:val="center"/>
              <w:rPr>
                <w:rFonts w:eastAsia="Times New Roman" w:cs="Times New Roman"/>
                <w:sz w:val="24"/>
                <w:szCs w:val="24"/>
                <w:lang w:eastAsia="ru-RU"/>
              </w:rPr>
            </w:pPr>
          </w:p>
        </w:tc>
        <w:tc>
          <w:tcPr>
            <w:tcW w:w="831" w:type="pct"/>
            <w:tcBorders>
              <w:top w:val="nil"/>
              <w:left w:val="single" w:sz="8" w:space="0" w:color="000000"/>
              <w:bottom w:val="nil"/>
              <w:right w:val="single" w:sz="8" w:space="0" w:color="000000"/>
            </w:tcBorders>
            <w:shd w:val="clear" w:color="auto" w:fill="auto"/>
            <w:tcMar>
              <w:top w:w="0" w:type="dxa"/>
              <w:left w:w="105" w:type="dxa"/>
              <w:bottom w:w="0" w:type="dxa"/>
              <w:right w:w="105" w:type="dxa"/>
            </w:tcMar>
            <w:vAlign w:val="center"/>
            <w:hideMark/>
          </w:tcPr>
          <w:p w14:paraId="0AD5EBFF" w14:textId="77777777" w:rsidR="009D4831" w:rsidRPr="009D4831" w:rsidRDefault="009D4831" w:rsidP="009D4831">
            <w:pPr>
              <w:spacing w:after="0" w:line="240" w:lineRule="auto"/>
              <w:rPr>
                <w:rFonts w:eastAsia="Times New Roman" w:cs="Times New Roman"/>
                <w:sz w:val="20"/>
                <w:szCs w:val="20"/>
                <w:lang w:eastAsia="ru-RU"/>
              </w:rPr>
            </w:pPr>
          </w:p>
        </w:tc>
        <w:tc>
          <w:tcPr>
            <w:tcW w:w="1186" w:type="pct"/>
            <w:tcBorders>
              <w:top w:val="nil"/>
              <w:left w:val="single" w:sz="8" w:space="0" w:color="000000"/>
              <w:bottom w:val="nil"/>
              <w:right w:val="single" w:sz="8" w:space="0" w:color="000000"/>
            </w:tcBorders>
            <w:shd w:val="clear" w:color="auto" w:fill="auto"/>
            <w:tcMar>
              <w:top w:w="0" w:type="dxa"/>
              <w:left w:w="105" w:type="dxa"/>
              <w:bottom w:w="0" w:type="dxa"/>
              <w:right w:w="105" w:type="dxa"/>
            </w:tcMar>
            <w:vAlign w:val="center"/>
            <w:hideMark/>
          </w:tcPr>
          <w:p w14:paraId="4BCB5A32" w14:textId="77777777" w:rsidR="009D4831" w:rsidRPr="009D4831" w:rsidRDefault="009D4831" w:rsidP="009D4831">
            <w:pPr>
              <w:spacing w:after="0" w:line="240" w:lineRule="auto"/>
              <w:rPr>
                <w:rFonts w:eastAsia="Times New Roman" w:cs="Times New Roman"/>
                <w:sz w:val="20"/>
                <w:szCs w:val="20"/>
                <w:lang w:eastAsia="ru-RU"/>
              </w:rPr>
            </w:pPr>
          </w:p>
        </w:tc>
        <w:tc>
          <w:tcPr>
            <w:tcW w:w="773"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535011B8" w14:textId="05BB1FFA" w:rsidR="009D4831" w:rsidRPr="009D4831" w:rsidRDefault="009D4831" w:rsidP="009D4831">
            <w:pPr>
              <w:spacing w:after="0" w:afterAutospacing="1" w:line="315" w:lineRule="atLeast"/>
              <w:ind w:right="30" w:firstLine="45"/>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2</w:t>
            </w:r>
            <w:r w:rsidR="00815ED6">
              <w:rPr>
                <w:rFonts w:eastAsia="Times New Roman" w:cs="Times New Roman"/>
                <w:sz w:val="24"/>
                <w:szCs w:val="24"/>
                <w:bdr w:val="none" w:sz="0" w:space="0" w:color="auto" w:frame="1"/>
                <w:lang w:eastAsia="ru-RU"/>
              </w:rPr>
              <w:t xml:space="preserve"> </w:t>
            </w:r>
            <w:proofErr w:type="spellStart"/>
            <w:r w:rsidRPr="009D4831">
              <w:rPr>
                <w:rFonts w:eastAsia="Times New Roman" w:cs="Times New Roman"/>
                <w:sz w:val="24"/>
                <w:szCs w:val="24"/>
                <w:bdr w:val="none" w:sz="0" w:space="0" w:color="auto" w:frame="1"/>
                <w:lang w:eastAsia="ru-RU"/>
              </w:rPr>
              <w:t>культбудку</w:t>
            </w:r>
            <w:proofErr w:type="spellEnd"/>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возможности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отвезти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дальше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от</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скважины</w:t>
            </w:r>
          </w:p>
        </w:tc>
        <w:tc>
          <w:tcPr>
            <w:tcW w:w="332"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41C4ACB7" w14:textId="77777777" w:rsidR="009D4831" w:rsidRPr="009D4831" w:rsidRDefault="009D4831" w:rsidP="009D4831">
            <w:pPr>
              <w:spacing w:after="0" w:afterAutospacing="1" w:line="315" w:lineRule="atLeast"/>
              <w:ind w:right="30" w:firstLine="45"/>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вахта</w:t>
            </w:r>
          </w:p>
        </w:tc>
        <w:tc>
          <w:tcPr>
            <w:tcW w:w="579"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3122BF66" w14:textId="391BFD3E" w:rsidR="009D4831" w:rsidRPr="009D4831" w:rsidRDefault="009D4831" w:rsidP="009D4831">
            <w:pPr>
              <w:spacing w:after="0" w:afterAutospacing="1" w:line="315" w:lineRule="atLeast"/>
              <w:ind w:right="30" w:firstLine="45"/>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при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наличии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спецтехники,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бульдозера</w:t>
            </w:r>
          </w:p>
        </w:tc>
        <w:tc>
          <w:tcPr>
            <w:tcW w:w="510"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1D157A82" w14:textId="77777777" w:rsidR="009D4831" w:rsidRPr="009D4831" w:rsidRDefault="009D4831" w:rsidP="009D4831">
            <w:pPr>
              <w:spacing w:after="0" w:afterAutospacing="1" w:line="315" w:lineRule="atLeast"/>
              <w:ind w:right="30" w:firstLine="45"/>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541"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5C098785" w14:textId="77777777" w:rsidR="009D4831" w:rsidRPr="009D4831" w:rsidRDefault="009D4831" w:rsidP="009D4831">
            <w:pPr>
              <w:spacing w:after="0" w:afterAutospacing="1" w:line="315" w:lineRule="atLeast"/>
              <w:ind w:right="30" w:firstLine="45"/>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9D4831" w:rsidRPr="009D4831" w14:paraId="161AFE1E" w14:textId="77777777" w:rsidTr="00463FAA">
        <w:tc>
          <w:tcPr>
            <w:tcW w:w="247"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5AA32240" w14:textId="77777777" w:rsidR="009D4831" w:rsidRPr="009D4831" w:rsidRDefault="009D4831" w:rsidP="009D4831">
            <w:pPr>
              <w:spacing w:after="0" w:afterAutospacing="1" w:line="315" w:lineRule="atLeast"/>
              <w:ind w:right="30" w:firstLine="45"/>
              <w:jc w:val="center"/>
              <w:rPr>
                <w:rFonts w:eastAsia="Times New Roman" w:cs="Times New Roman"/>
                <w:sz w:val="24"/>
                <w:szCs w:val="24"/>
                <w:lang w:eastAsia="ru-RU"/>
              </w:rPr>
            </w:pPr>
          </w:p>
        </w:tc>
        <w:tc>
          <w:tcPr>
            <w:tcW w:w="831" w:type="pct"/>
            <w:tcBorders>
              <w:top w:val="nil"/>
              <w:left w:val="single" w:sz="8" w:space="0" w:color="000000"/>
              <w:bottom w:val="nil"/>
              <w:right w:val="single" w:sz="8" w:space="0" w:color="000000"/>
            </w:tcBorders>
            <w:shd w:val="clear" w:color="auto" w:fill="auto"/>
            <w:tcMar>
              <w:top w:w="0" w:type="dxa"/>
              <w:left w:w="105" w:type="dxa"/>
              <w:bottom w:w="0" w:type="dxa"/>
              <w:right w:w="105" w:type="dxa"/>
            </w:tcMar>
            <w:vAlign w:val="center"/>
            <w:hideMark/>
          </w:tcPr>
          <w:p w14:paraId="3F65E191" w14:textId="77777777" w:rsidR="009D4831" w:rsidRPr="009D4831" w:rsidRDefault="009D4831" w:rsidP="009D4831">
            <w:pPr>
              <w:spacing w:after="0" w:line="240" w:lineRule="auto"/>
              <w:rPr>
                <w:rFonts w:eastAsia="Times New Roman" w:cs="Times New Roman"/>
                <w:sz w:val="20"/>
                <w:szCs w:val="20"/>
                <w:lang w:eastAsia="ru-RU"/>
              </w:rPr>
            </w:pPr>
          </w:p>
        </w:tc>
        <w:tc>
          <w:tcPr>
            <w:tcW w:w="1186" w:type="pct"/>
            <w:tcBorders>
              <w:top w:val="nil"/>
              <w:left w:val="single" w:sz="8" w:space="0" w:color="000000"/>
              <w:bottom w:val="nil"/>
              <w:right w:val="single" w:sz="8" w:space="0" w:color="000000"/>
            </w:tcBorders>
            <w:shd w:val="clear" w:color="auto" w:fill="auto"/>
            <w:tcMar>
              <w:top w:w="0" w:type="dxa"/>
              <w:left w:w="105" w:type="dxa"/>
              <w:bottom w:w="0" w:type="dxa"/>
              <w:right w:w="105" w:type="dxa"/>
            </w:tcMar>
            <w:vAlign w:val="center"/>
            <w:hideMark/>
          </w:tcPr>
          <w:p w14:paraId="428B5C3B" w14:textId="77777777" w:rsidR="009D4831" w:rsidRPr="009D4831" w:rsidRDefault="009D4831" w:rsidP="009D4831">
            <w:pPr>
              <w:spacing w:after="0" w:line="240" w:lineRule="auto"/>
              <w:rPr>
                <w:rFonts w:eastAsia="Times New Roman" w:cs="Times New Roman"/>
                <w:sz w:val="20"/>
                <w:szCs w:val="20"/>
                <w:lang w:eastAsia="ru-RU"/>
              </w:rPr>
            </w:pPr>
          </w:p>
        </w:tc>
        <w:tc>
          <w:tcPr>
            <w:tcW w:w="773"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775E1421" w14:textId="00A1C252" w:rsidR="009D4831" w:rsidRPr="009D4831" w:rsidRDefault="009D4831" w:rsidP="009D4831">
            <w:pPr>
              <w:spacing w:after="0" w:afterAutospacing="1" w:line="315" w:lineRule="atLeast"/>
              <w:ind w:right="30" w:firstLine="45"/>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3</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сообщить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диспетчеру</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цеха</w:t>
            </w:r>
          </w:p>
        </w:tc>
        <w:tc>
          <w:tcPr>
            <w:tcW w:w="332"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6F3727E0" w14:textId="77777777" w:rsidR="009D4831" w:rsidRPr="009D4831" w:rsidRDefault="009D4831" w:rsidP="009D4831">
            <w:pPr>
              <w:spacing w:after="0" w:afterAutospacing="1" w:line="315" w:lineRule="atLeast"/>
              <w:ind w:right="30" w:firstLine="45"/>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бурильщик</w:t>
            </w:r>
          </w:p>
        </w:tc>
        <w:tc>
          <w:tcPr>
            <w:tcW w:w="579"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3201C02D" w14:textId="08FBD121" w:rsidR="009D4831" w:rsidRPr="009D4831" w:rsidRDefault="009D4831" w:rsidP="009D4831">
            <w:pPr>
              <w:spacing w:after="0" w:afterAutospacing="1" w:line="315" w:lineRule="atLeast"/>
              <w:ind w:right="30" w:firstLine="45"/>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средства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связи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выбрать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ситуации</w:t>
            </w:r>
          </w:p>
        </w:tc>
        <w:tc>
          <w:tcPr>
            <w:tcW w:w="510"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0836454F" w14:textId="3073250D" w:rsidR="009D4831" w:rsidRPr="009D4831" w:rsidRDefault="009D4831" w:rsidP="009D4831">
            <w:pPr>
              <w:spacing w:after="0" w:afterAutospacing="1" w:line="315" w:lineRule="atLeast"/>
              <w:ind w:right="30" w:firstLine="45"/>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руководитель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предприятия,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цеха</w:t>
            </w:r>
          </w:p>
        </w:tc>
        <w:tc>
          <w:tcPr>
            <w:tcW w:w="541"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250D9BB4" w14:textId="77777777" w:rsidR="009D4831" w:rsidRPr="009D4831" w:rsidRDefault="009D4831" w:rsidP="009D4831">
            <w:pPr>
              <w:spacing w:after="0" w:afterAutospacing="1" w:line="315" w:lineRule="atLeast"/>
              <w:ind w:right="30" w:firstLine="45"/>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ПЧ</w:t>
            </w:r>
          </w:p>
        </w:tc>
      </w:tr>
      <w:tr w:rsidR="009D4831" w:rsidRPr="009D4831" w14:paraId="59A8D614" w14:textId="77777777" w:rsidTr="00463FAA">
        <w:tc>
          <w:tcPr>
            <w:tcW w:w="247"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24938171" w14:textId="77777777" w:rsidR="009D4831" w:rsidRPr="009D4831" w:rsidRDefault="009D4831" w:rsidP="009D4831">
            <w:pPr>
              <w:spacing w:after="0" w:afterAutospacing="1" w:line="315" w:lineRule="atLeast"/>
              <w:ind w:right="30" w:firstLine="45"/>
              <w:rPr>
                <w:rFonts w:eastAsia="Times New Roman" w:cs="Times New Roman"/>
                <w:sz w:val="24"/>
                <w:szCs w:val="24"/>
                <w:lang w:eastAsia="ru-RU"/>
              </w:rPr>
            </w:pPr>
          </w:p>
        </w:tc>
        <w:tc>
          <w:tcPr>
            <w:tcW w:w="831" w:type="pct"/>
            <w:tcBorders>
              <w:top w:val="nil"/>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49D99CE6" w14:textId="77777777" w:rsidR="009D4831" w:rsidRPr="009D4831" w:rsidRDefault="009D4831" w:rsidP="009D4831">
            <w:pPr>
              <w:spacing w:after="0" w:line="240" w:lineRule="auto"/>
              <w:rPr>
                <w:rFonts w:eastAsia="Times New Roman" w:cs="Times New Roman"/>
                <w:sz w:val="20"/>
                <w:szCs w:val="20"/>
                <w:lang w:eastAsia="ru-RU"/>
              </w:rPr>
            </w:pPr>
          </w:p>
        </w:tc>
        <w:tc>
          <w:tcPr>
            <w:tcW w:w="1186" w:type="pct"/>
            <w:tcBorders>
              <w:top w:val="nil"/>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3C64FD05" w14:textId="77777777" w:rsidR="009D4831" w:rsidRPr="009D4831" w:rsidRDefault="009D4831" w:rsidP="009D4831">
            <w:pPr>
              <w:spacing w:after="0" w:line="240" w:lineRule="auto"/>
              <w:rPr>
                <w:rFonts w:eastAsia="Times New Roman" w:cs="Times New Roman"/>
                <w:sz w:val="20"/>
                <w:szCs w:val="20"/>
                <w:lang w:eastAsia="ru-RU"/>
              </w:rPr>
            </w:pPr>
          </w:p>
        </w:tc>
        <w:tc>
          <w:tcPr>
            <w:tcW w:w="773"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094B7E03" w14:textId="2D0BF26B" w:rsidR="009D4831" w:rsidRPr="009D4831" w:rsidRDefault="009D4831" w:rsidP="009D4831">
            <w:pPr>
              <w:spacing w:after="0" w:afterAutospacing="1" w:line="315" w:lineRule="atLeast"/>
              <w:ind w:right="30" w:firstLine="45"/>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4</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приступить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к</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тушению</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пожара</w:t>
            </w:r>
          </w:p>
        </w:tc>
        <w:tc>
          <w:tcPr>
            <w:tcW w:w="332"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302E00B9" w14:textId="77777777" w:rsidR="009D4831" w:rsidRPr="009D4831" w:rsidRDefault="009D4831" w:rsidP="009D4831">
            <w:pPr>
              <w:spacing w:after="0" w:afterAutospacing="1" w:line="315" w:lineRule="atLeast"/>
              <w:ind w:right="30" w:firstLine="45"/>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вахта</w:t>
            </w:r>
          </w:p>
        </w:tc>
        <w:tc>
          <w:tcPr>
            <w:tcW w:w="579"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6FDE858E" w14:textId="352DAC0B" w:rsidR="009D4831" w:rsidRPr="009D4831" w:rsidRDefault="009D4831" w:rsidP="009D4831">
            <w:pPr>
              <w:spacing w:after="0" w:afterAutospacing="1" w:line="315" w:lineRule="atLeast"/>
              <w:ind w:right="30" w:firstLine="45"/>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первичные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средства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пожаротушения</w:t>
            </w:r>
          </w:p>
        </w:tc>
        <w:tc>
          <w:tcPr>
            <w:tcW w:w="510"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46B69C4F" w14:textId="77777777" w:rsidR="009D4831" w:rsidRPr="009D4831" w:rsidRDefault="009D4831" w:rsidP="009D4831">
            <w:pPr>
              <w:spacing w:after="0" w:afterAutospacing="1" w:line="315" w:lineRule="atLeast"/>
              <w:ind w:right="30" w:firstLine="45"/>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541"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66976920" w14:textId="77777777" w:rsidR="009D4831" w:rsidRPr="009D4831" w:rsidRDefault="009D4831" w:rsidP="009D4831">
            <w:pPr>
              <w:spacing w:after="0" w:afterAutospacing="1" w:line="315" w:lineRule="atLeast"/>
              <w:ind w:right="30" w:firstLine="45"/>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r>
      <w:tr w:rsidR="009D4831" w:rsidRPr="009D4831" w14:paraId="3CA181D5" w14:textId="77777777" w:rsidTr="00463FAA">
        <w:tc>
          <w:tcPr>
            <w:tcW w:w="247"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3D2994DB" w14:textId="77777777" w:rsidR="009D4831" w:rsidRPr="009D4831" w:rsidRDefault="009D4831" w:rsidP="009D4831">
            <w:pPr>
              <w:spacing w:after="0" w:afterAutospacing="1" w:line="315" w:lineRule="atLeast"/>
              <w:ind w:right="30" w:firstLine="705"/>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9</w:t>
            </w:r>
          </w:p>
        </w:tc>
        <w:tc>
          <w:tcPr>
            <w:tcW w:w="831"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7F407C5B" w14:textId="64E4A26D" w:rsidR="009D4831" w:rsidRPr="009D4831" w:rsidRDefault="009D4831" w:rsidP="009D4831">
            <w:pPr>
              <w:spacing w:after="0" w:afterAutospacing="1" w:line="315" w:lineRule="atLeast"/>
              <w:ind w:right="30" w:firstLine="45"/>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при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обнаружении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территории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объекта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предмета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похожего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взрывное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устройство</w:t>
            </w:r>
          </w:p>
        </w:tc>
        <w:tc>
          <w:tcPr>
            <w:tcW w:w="1186"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67EFB75A" w14:textId="439F544C" w:rsidR="009D4831" w:rsidRPr="009D4831" w:rsidRDefault="009D4831" w:rsidP="009D4831">
            <w:pPr>
              <w:spacing w:after="0" w:afterAutospacing="1" w:line="315" w:lineRule="atLeast"/>
              <w:ind w:right="30" w:firstLine="45"/>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не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подходить,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трогать,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разводить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огонь,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не</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пользоваться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сотовыми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телефонами,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отойти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самому</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отвести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работников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безопасную</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зону</w:t>
            </w:r>
          </w:p>
        </w:tc>
        <w:tc>
          <w:tcPr>
            <w:tcW w:w="773"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7259E11E" w14:textId="0DD012B6" w:rsidR="009D4831" w:rsidRPr="009D4831" w:rsidRDefault="009D4831" w:rsidP="009D4831">
            <w:pPr>
              <w:spacing w:after="0" w:afterAutospacing="1" w:line="315" w:lineRule="atLeast"/>
              <w:ind w:right="30" w:firstLine="45"/>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1</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сообщить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об</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обнаружении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подозрительного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предмета</w:t>
            </w:r>
          </w:p>
          <w:p w14:paraId="7D1E2B8A" w14:textId="54A0F6E9" w:rsidR="009D4831" w:rsidRPr="009D4831" w:rsidRDefault="009D4831" w:rsidP="009D4831">
            <w:pPr>
              <w:spacing w:after="0" w:afterAutospacing="1" w:line="315" w:lineRule="atLeast"/>
              <w:ind w:right="30" w:firstLine="45"/>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2</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зафиксировать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места</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время</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обнаружения</w:t>
            </w:r>
          </w:p>
          <w:p w14:paraId="09793FDA" w14:textId="1160F1E4" w:rsidR="009D4831" w:rsidRPr="009D4831" w:rsidRDefault="009D4831" w:rsidP="009D4831">
            <w:pPr>
              <w:spacing w:after="0" w:afterAutospacing="1" w:line="315" w:lineRule="atLeast"/>
              <w:ind w:right="30" w:firstLine="45"/>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lastRenderedPageBreak/>
              <w:t>3</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возможности</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обеспечить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охрану</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подозрительного</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предмета</w:t>
            </w:r>
          </w:p>
        </w:tc>
        <w:tc>
          <w:tcPr>
            <w:tcW w:w="332"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0B934545" w14:textId="77777777" w:rsidR="009D4831" w:rsidRPr="009D4831" w:rsidRDefault="009D4831" w:rsidP="009D4831">
            <w:pPr>
              <w:spacing w:after="0" w:afterAutospacing="1" w:line="315" w:lineRule="atLeast"/>
              <w:ind w:right="30" w:firstLine="45"/>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lastRenderedPageBreak/>
              <w:t>очевидец</w:t>
            </w:r>
          </w:p>
        </w:tc>
        <w:tc>
          <w:tcPr>
            <w:tcW w:w="579"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2BD52EF3" w14:textId="77777777" w:rsidR="009D4831" w:rsidRPr="009D4831" w:rsidRDefault="009D4831" w:rsidP="009D4831">
            <w:pPr>
              <w:spacing w:after="0" w:afterAutospacing="1" w:line="315" w:lineRule="atLeast"/>
              <w:ind w:right="30" w:firstLine="45"/>
              <w:jc w:val="center"/>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w:t>
            </w:r>
          </w:p>
        </w:tc>
        <w:tc>
          <w:tcPr>
            <w:tcW w:w="510"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2C76F3AD" w14:textId="77777777" w:rsidR="009D4831" w:rsidRPr="009D4831" w:rsidRDefault="009D4831" w:rsidP="009D4831">
            <w:pPr>
              <w:spacing w:after="0" w:afterAutospacing="1" w:line="315" w:lineRule="atLeast"/>
              <w:ind w:right="30" w:firstLine="45"/>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АВО</w:t>
            </w:r>
          </w:p>
        </w:tc>
        <w:tc>
          <w:tcPr>
            <w:tcW w:w="541" w:type="pct"/>
            <w:tcBorders>
              <w:top w:val="single" w:sz="8" w:space="0" w:color="000000"/>
              <w:left w:val="single" w:sz="8" w:space="0" w:color="000000"/>
              <w:bottom w:val="single" w:sz="8" w:space="0" w:color="000000"/>
              <w:right w:val="single" w:sz="8" w:space="0" w:color="000000"/>
            </w:tcBorders>
            <w:shd w:val="clear" w:color="auto" w:fill="auto"/>
            <w:tcMar>
              <w:top w:w="0" w:type="dxa"/>
              <w:left w:w="105" w:type="dxa"/>
              <w:bottom w:w="0" w:type="dxa"/>
              <w:right w:w="105" w:type="dxa"/>
            </w:tcMar>
            <w:vAlign w:val="center"/>
            <w:hideMark/>
          </w:tcPr>
          <w:p w14:paraId="6A6EEDB1" w14:textId="277054B8" w:rsidR="009D4831" w:rsidRPr="009D4831" w:rsidRDefault="009D4831" w:rsidP="009D4831">
            <w:pPr>
              <w:spacing w:after="0" w:afterAutospacing="1" w:line="315" w:lineRule="atLeast"/>
              <w:ind w:right="30" w:firstLine="45"/>
              <w:rPr>
                <w:rFonts w:eastAsia="Times New Roman" w:cs="Times New Roman"/>
                <w:sz w:val="24"/>
                <w:szCs w:val="24"/>
                <w:lang w:eastAsia="ru-RU"/>
              </w:rPr>
            </w:pPr>
            <w:r w:rsidRPr="009D4831">
              <w:rPr>
                <w:rFonts w:eastAsia="Times New Roman" w:cs="Times New Roman"/>
                <w:sz w:val="24"/>
                <w:szCs w:val="24"/>
                <w:bdr w:val="none" w:sz="0" w:space="0" w:color="auto" w:frame="1"/>
                <w:lang w:eastAsia="ru-RU"/>
              </w:rPr>
              <w:t>МЧС</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УВД,</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руководитель</w:t>
            </w:r>
            <w:r w:rsidR="00815ED6">
              <w:rPr>
                <w:rFonts w:eastAsia="Times New Roman" w:cs="Times New Roman"/>
                <w:sz w:val="24"/>
                <w:szCs w:val="24"/>
                <w:bdr w:val="none" w:sz="0" w:space="0" w:color="auto" w:frame="1"/>
                <w:lang w:eastAsia="ru-RU"/>
              </w:rPr>
              <w:t xml:space="preserve"> </w:t>
            </w:r>
            <w:r w:rsidRPr="009D4831">
              <w:rPr>
                <w:rFonts w:eastAsia="Times New Roman" w:cs="Times New Roman"/>
                <w:sz w:val="24"/>
                <w:szCs w:val="24"/>
                <w:bdr w:val="none" w:sz="0" w:space="0" w:color="auto" w:frame="1"/>
                <w:lang w:eastAsia="ru-RU"/>
              </w:rPr>
              <w:t>предприятия</w:t>
            </w:r>
          </w:p>
        </w:tc>
      </w:tr>
    </w:tbl>
    <w:p w14:paraId="1453571D" w14:textId="77777777" w:rsidR="00DB4B5B" w:rsidRDefault="00DB4B5B" w:rsidP="009D4831">
      <w:pPr>
        <w:sectPr w:rsidR="00DB4B5B" w:rsidSect="00D2272F">
          <w:pgSz w:w="16838" w:h="11906" w:orient="landscape"/>
          <w:pgMar w:top="1134" w:right="1134" w:bottom="1134" w:left="1701" w:header="708" w:footer="708" w:gutter="0"/>
          <w:cols w:space="708"/>
          <w:docGrid w:linePitch="381"/>
        </w:sectPr>
      </w:pPr>
    </w:p>
    <w:p w14:paraId="1A1EA74B" w14:textId="4F1DDBD3" w:rsidR="00DB4B5B" w:rsidRPr="00DB4B5B" w:rsidRDefault="00DB4B5B" w:rsidP="00DB4B5B">
      <w:pPr>
        <w:widowControl w:val="0"/>
        <w:spacing w:after="0" w:line="240" w:lineRule="auto"/>
        <w:ind w:left="101"/>
        <w:jc w:val="right"/>
        <w:rPr>
          <w:rFonts w:eastAsia="Times New Roman" w:cs="Times New Roman"/>
          <w:szCs w:val="28"/>
          <w:lang w:eastAsia="ru-RU" w:bidi="ru-RU"/>
        </w:rPr>
      </w:pPr>
      <w:r w:rsidRPr="00DB4B5B">
        <w:rPr>
          <w:rFonts w:eastAsia="Times New Roman" w:cs="Times New Roman"/>
          <w:szCs w:val="28"/>
          <w:lang w:eastAsia="ru-RU" w:bidi="ru-RU"/>
        </w:rPr>
        <w:lastRenderedPageBreak/>
        <w:t xml:space="preserve">Приложение </w:t>
      </w:r>
      <w:r w:rsidR="008605CB">
        <w:rPr>
          <w:rFonts w:eastAsia="Times New Roman" w:cs="Times New Roman"/>
          <w:szCs w:val="28"/>
          <w:lang w:eastAsia="ru-RU" w:bidi="ru-RU"/>
        </w:rPr>
        <w:t>Б</w:t>
      </w:r>
    </w:p>
    <w:p w14:paraId="2504A5D7" w14:textId="77777777" w:rsidR="00DB4B5B" w:rsidRPr="00DB4B5B" w:rsidRDefault="00DB4B5B" w:rsidP="00DB4B5B">
      <w:pPr>
        <w:widowControl w:val="0"/>
        <w:spacing w:after="0" w:line="240" w:lineRule="auto"/>
        <w:ind w:left="101"/>
        <w:jc w:val="both"/>
        <w:rPr>
          <w:rFonts w:eastAsia="Times New Roman" w:cs="Times New Roman"/>
          <w:szCs w:val="28"/>
          <w:lang w:eastAsia="ru-RU" w:bidi="ru-RU"/>
        </w:rPr>
      </w:pPr>
      <w:r w:rsidRPr="00DB4B5B">
        <w:rPr>
          <w:rFonts w:eastAsia="Times New Roman" w:cs="Times New Roman"/>
          <w:szCs w:val="28"/>
          <w:lang w:eastAsia="ru-RU" w:bidi="ru-RU"/>
        </w:rPr>
        <w:t>Таблица Б.1 - Техническая характеристика ЦА-320</w:t>
      </w:r>
    </w:p>
    <w:p w14:paraId="3E5AE86C" w14:textId="77777777" w:rsidR="00DB4B5B" w:rsidRPr="00DB4B5B" w:rsidRDefault="00DB4B5B" w:rsidP="00DB4B5B">
      <w:pPr>
        <w:widowControl w:val="0"/>
        <w:spacing w:after="0" w:line="240" w:lineRule="auto"/>
        <w:ind w:left="101"/>
        <w:rPr>
          <w:rFonts w:eastAsia="Times New Roman" w:cs="Times New Roman"/>
          <w:szCs w:val="28"/>
          <w:lang w:eastAsia="ru-RU" w:bidi="ru-RU"/>
        </w:rPr>
      </w:pPr>
    </w:p>
    <w:tbl>
      <w:tblPr>
        <w:tblOverlap w:val="never"/>
        <w:tblW w:w="0" w:type="auto"/>
        <w:jc w:val="center"/>
        <w:tblLayout w:type="fixed"/>
        <w:tblCellMar>
          <w:left w:w="10" w:type="dxa"/>
          <w:right w:w="10" w:type="dxa"/>
        </w:tblCellMar>
        <w:tblLook w:val="0000" w:firstRow="0" w:lastRow="0" w:firstColumn="0" w:lastColumn="0" w:noHBand="0" w:noVBand="0"/>
      </w:tblPr>
      <w:tblGrid>
        <w:gridCol w:w="3233"/>
        <w:gridCol w:w="3211"/>
        <w:gridCol w:w="3128"/>
      </w:tblGrid>
      <w:tr w:rsidR="00DB4B5B" w:rsidRPr="00DB4B5B" w14:paraId="03A743CC" w14:textId="77777777" w:rsidTr="00E35F62">
        <w:trPr>
          <w:trHeight w:hRule="exact" w:val="511"/>
          <w:jc w:val="center"/>
        </w:trPr>
        <w:tc>
          <w:tcPr>
            <w:tcW w:w="3233" w:type="dxa"/>
            <w:tcBorders>
              <w:top w:val="single" w:sz="4" w:space="0" w:color="auto"/>
              <w:left w:val="single" w:sz="4" w:space="0" w:color="auto"/>
            </w:tcBorders>
            <w:shd w:val="clear" w:color="auto" w:fill="auto"/>
          </w:tcPr>
          <w:p w14:paraId="40933D5E" w14:textId="77777777" w:rsidR="00DB4B5B" w:rsidRPr="00DB4B5B" w:rsidRDefault="00DB4B5B" w:rsidP="00DB4B5B">
            <w:pPr>
              <w:widowControl w:val="0"/>
              <w:spacing w:after="0" w:line="240" w:lineRule="auto"/>
              <w:jc w:val="center"/>
              <w:rPr>
                <w:rFonts w:eastAsia="Times New Roman" w:cs="Times New Roman"/>
                <w:sz w:val="24"/>
                <w:szCs w:val="24"/>
                <w:lang w:eastAsia="ru-RU" w:bidi="ru-RU"/>
              </w:rPr>
            </w:pPr>
            <w:r w:rsidRPr="00DB4B5B">
              <w:rPr>
                <w:rFonts w:eastAsia="Times New Roman" w:cs="Times New Roman"/>
                <w:sz w:val="24"/>
                <w:szCs w:val="24"/>
                <w:lang w:eastAsia="ru-RU" w:bidi="ru-RU"/>
              </w:rPr>
              <w:t>Скорость</w:t>
            </w:r>
          </w:p>
        </w:tc>
        <w:tc>
          <w:tcPr>
            <w:tcW w:w="3211" w:type="dxa"/>
            <w:tcBorders>
              <w:top w:val="single" w:sz="4" w:space="0" w:color="auto"/>
              <w:left w:val="single" w:sz="4" w:space="0" w:color="auto"/>
            </w:tcBorders>
            <w:shd w:val="clear" w:color="auto" w:fill="auto"/>
          </w:tcPr>
          <w:p w14:paraId="6BA61996" w14:textId="77777777" w:rsidR="00DB4B5B" w:rsidRPr="00DB4B5B" w:rsidRDefault="00DB4B5B" w:rsidP="00DB4B5B">
            <w:pPr>
              <w:widowControl w:val="0"/>
              <w:spacing w:after="0" w:line="240" w:lineRule="auto"/>
              <w:jc w:val="center"/>
              <w:rPr>
                <w:rFonts w:eastAsia="Times New Roman" w:cs="Times New Roman"/>
                <w:sz w:val="24"/>
                <w:szCs w:val="24"/>
                <w:lang w:eastAsia="ru-RU" w:bidi="ru-RU"/>
              </w:rPr>
            </w:pPr>
            <w:r w:rsidRPr="00DB4B5B">
              <w:rPr>
                <w:rFonts w:eastAsia="Times New Roman" w:cs="Times New Roman"/>
                <w:sz w:val="24"/>
                <w:szCs w:val="24"/>
                <w:lang w:eastAsia="ru-RU" w:bidi="ru-RU"/>
              </w:rPr>
              <w:t>Подача, л/с</w:t>
            </w:r>
          </w:p>
        </w:tc>
        <w:tc>
          <w:tcPr>
            <w:tcW w:w="3128" w:type="dxa"/>
            <w:tcBorders>
              <w:top w:val="single" w:sz="4" w:space="0" w:color="auto"/>
              <w:left w:val="single" w:sz="4" w:space="0" w:color="auto"/>
              <w:right w:val="single" w:sz="4" w:space="0" w:color="auto"/>
            </w:tcBorders>
            <w:shd w:val="clear" w:color="auto" w:fill="auto"/>
          </w:tcPr>
          <w:p w14:paraId="5E30728C" w14:textId="77777777" w:rsidR="00DB4B5B" w:rsidRPr="00DB4B5B" w:rsidRDefault="00DB4B5B" w:rsidP="00DB4B5B">
            <w:pPr>
              <w:widowControl w:val="0"/>
              <w:spacing w:after="0" w:line="240" w:lineRule="auto"/>
              <w:jc w:val="center"/>
              <w:rPr>
                <w:rFonts w:eastAsia="Times New Roman" w:cs="Times New Roman"/>
                <w:sz w:val="24"/>
                <w:szCs w:val="24"/>
                <w:lang w:eastAsia="ru-RU" w:bidi="ru-RU"/>
              </w:rPr>
            </w:pPr>
            <w:r w:rsidRPr="00DB4B5B">
              <w:rPr>
                <w:rFonts w:eastAsia="Times New Roman" w:cs="Times New Roman"/>
                <w:sz w:val="24"/>
                <w:szCs w:val="24"/>
                <w:lang w:eastAsia="ru-RU" w:bidi="ru-RU"/>
              </w:rPr>
              <w:t>Давление, МПа</w:t>
            </w:r>
          </w:p>
        </w:tc>
      </w:tr>
      <w:tr w:rsidR="00DB4B5B" w:rsidRPr="00DB4B5B" w14:paraId="20B1B8EE" w14:textId="77777777" w:rsidTr="00E35F62">
        <w:trPr>
          <w:trHeight w:hRule="exact" w:val="500"/>
          <w:jc w:val="center"/>
        </w:trPr>
        <w:tc>
          <w:tcPr>
            <w:tcW w:w="3233" w:type="dxa"/>
            <w:tcBorders>
              <w:top w:val="single" w:sz="4" w:space="0" w:color="auto"/>
              <w:left w:val="single" w:sz="4" w:space="0" w:color="auto"/>
            </w:tcBorders>
            <w:shd w:val="clear" w:color="auto" w:fill="auto"/>
          </w:tcPr>
          <w:p w14:paraId="42E0A1E8" w14:textId="77777777" w:rsidR="00DB4B5B" w:rsidRPr="00DB4B5B" w:rsidRDefault="00DB4B5B" w:rsidP="00DB4B5B">
            <w:pPr>
              <w:widowControl w:val="0"/>
              <w:spacing w:after="0" w:line="240" w:lineRule="auto"/>
              <w:jc w:val="center"/>
              <w:rPr>
                <w:rFonts w:eastAsia="Times New Roman" w:cs="Times New Roman"/>
                <w:sz w:val="24"/>
                <w:szCs w:val="24"/>
                <w:lang w:eastAsia="ru-RU" w:bidi="ru-RU"/>
              </w:rPr>
            </w:pPr>
            <w:r w:rsidRPr="00DB4B5B">
              <w:rPr>
                <w:rFonts w:eastAsia="Times New Roman" w:cs="Times New Roman"/>
                <w:sz w:val="24"/>
                <w:szCs w:val="24"/>
                <w:lang w:eastAsia="ru-RU" w:bidi="ru-RU"/>
              </w:rPr>
              <w:t>II</w:t>
            </w:r>
          </w:p>
        </w:tc>
        <w:tc>
          <w:tcPr>
            <w:tcW w:w="3211" w:type="dxa"/>
            <w:tcBorders>
              <w:top w:val="single" w:sz="4" w:space="0" w:color="auto"/>
              <w:left w:val="single" w:sz="4" w:space="0" w:color="auto"/>
            </w:tcBorders>
            <w:shd w:val="clear" w:color="auto" w:fill="auto"/>
          </w:tcPr>
          <w:p w14:paraId="3EB00EFB" w14:textId="77777777" w:rsidR="00DB4B5B" w:rsidRPr="00DB4B5B" w:rsidRDefault="00DB4B5B" w:rsidP="00DB4B5B">
            <w:pPr>
              <w:widowControl w:val="0"/>
              <w:spacing w:after="0" w:line="240" w:lineRule="auto"/>
              <w:jc w:val="center"/>
              <w:rPr>
                <w:rFonts w:eastAsia="Times New Roman" w:cs="Times New Roman"/>
                <w:sz w:val="24"/>
                <w:szCs w:val="24"/>
                <w:lang w:eastAsia="ru-RU" w:bidi="ru-RU"/>
              </w:rPr>
            </w:pPr>
            <w:r w:rsidRPr="00DB4B5B">
              <w:rPr>
                <w:rFonts w:eastAsia="Times New Roman" w:cs="Times New Roman"/>
                <w:sz w:val="24"/>
                <w:szCs w:val="24"/>
                <w:lang w:eastAsia="ru-RU" w:bidi="ru-RU"/>
              </w:rPr>
              <w:t>2,9</w:t>
            </w:r>
          </w:p>
        </w:tc>
        <w:tc>
          <w:tcPr>
            <w:tcW w:w="3128" w:type="dxa"/>
            <w:tcBorders>
              <w:top w:val="single" w:sz="4" w:space="0" w:color="auto"/>
              <w:left w:val="single" w:sz="4" w:space="0" w:color="auto"/>
              <w:right w:val="single" w:sz="4" w:space="0" w:color="auto"/>
            </w:tcBorders>
            <w:shd w:val="clear" w:color="auto" w:fill="auto"/>
          </w:tcPr>
          <w:p w14:paraId="033B9AE3" w14:textId="77777777" w:rsidR="00DB4B5B" w:rsidRPr="00DB4B5B" w:rsidRDefault="00DB4B5B" w:rsidP="00DB4B5B">
            <w:pPr>
              <w:widowControl w:val="0"/>
              <w:spacing w:after="0" w:line="240" w:lineRule="auto"/>
              <w:jc w:val="center"/>
              <w:rPr>
                <w:rFonts w:eastAsia="Times New Roman" w:cs="Times New Roman"/>
                <w:sz w:val="24"/>
                <w:szCs w:val="24"/>
                <w:lang w:eastAsia="ru-RU" w:bidi="ru-RU"/>
              </w:rPr>
            </w:pPr>
            <w:r w:rsidRPr="00DB4B5B">
              <w:rPr>
                <w:rFonts w:eastAsia="Times New Roman" w:cs="Times New Roman"/>
                <w:sz w:val="24"/>
                <w:szCs w:val="24"/>
                <w:lang w:eastAsia="ru-RU" w:bidi="ru-RU"/>
              </w:rPr>
              <w:t>32</w:t>
            </w:r>
          </w:p>
        </w:tc>
      </w:tr>
      <w:tr w:rsidR="00DB4B5B" w:rsidRPr="00DB4B5B" w14:paraId="077941B0" w14:textId="77777777" w:rsidTr="00E35F62">
        <w:trPr>
          <w:trHeight w:hRule="exact" w:val="486"/>
          <w:jc w:val="center"/>
        </w:trPr>
        <w:tc>
          <w:tcPr>
            <w:tcW w:w="3233" w:type="dxa"/>
            <w:tcBorders>
              <w:top w:val="single" w:sz="4" w:space="0" w:color="auto"/>
              <w:left w:val="single" w:sz="4" w:space="0" w:color="auto"/>
            </w:tcBorders>
            <w:shd w:val="clear" w:color="auto" w:fill="auto"/>
          </w:tcPr>
          <w:p w14:paraId="5D103A5C" w14:textId="77777777" w:rsidR="00DB4B5B" w:rsidRPr="00DB4B5B" w:rsidRDefault="00DB4B5B" w:rsidP="00DB4B5B">
            <w:pPr>
              <w:widowControl w:val="0"/>
              <w:spacing w:after="0" w:line="240" w:lineRule="auto"/>
              <w:jc w:val="center"/>
              <w:rPr>
                <w:rFonts w:eastAsia="Times New Roman" w:cs="Times New Roman"/>
                <w:sz w:val="24"/>
                <w:szCs w:val="24"/>
                <w:lang w:eastAsia="ru-RU" w:bidi="ru-RU"/>
              </w:rPr>
            </w:pPr>
            <w:r w:rsidRPr="00DB4B5B">
              <w:rPr>
                <w:rFonts w:eastAsia="Times New Roman" w:cs="Times New Roman"/>
                <w:sz w:val="24"/>
                <w:szCs w:val="24"/>
                <w:lang w:eastAsia="ru-RU" w:bidi="ru-RU"/>
              </w:rPr>
              <w:t>III</w:t>
            </w:r>
          </w:p>
        </w:tc>
        <w:tc>
          <w:tcPr>
            <w:tcW w:w="3211" w:type="dxa"/>
            <w:tcBorders>
              <w:top w:val="single" w:sz="4" w:space="0" w:color="auto"/>
              <w:left w:val="single" w:sz="4" w:space="0" w:color="auto"/>
            </w:tcBorders>
            <w:shd w:val="clear" w:color="auto" w:fill="auto"/>
          </w:tcPr>
          <w:p w14:paraId="529BB93B" w14:textId="77777777" w:rsidR="00DB4B5B" w:rsidRPr="00DB4B5B" w:rsidRDefault="00DB4B5B" w:rsidP="00DB4B5B">
            <w:pPr>
              <w:widowControl w:val="0"/>
              <w:spacing w:after="0" w:line="240" w:lineRule="auto"/>
              <w:jc w:val="center"/>
              <w:rPr>
                <w:rFonts w:eastAsia="Times New Roman" w:cs="Times New Roman"/>
                <w:sz w:val="24"/>
                <w:szCs w:val="24"/>
                <w:lang w:eastAsia="ru-RU" w:bidi="ru-RU"/>
              </w:rPr>
            </w:pPr>
            <w:r w:rsidRPr="00DB4B5B">
              <w:rPr>
                <w:rFonts w:eastAsia="Times New Roman" w:cs="Times New Roman"/>
                <w:sz w:val="24"/>
                <w:szCs w:val="24"/>
                <w:lang w:eastAsia="ru-RU" w:bidi="ru-RU"/>
              </w:rPr>
              <w:t>5,2</w:t>
            </w:r>
          </w:p>
        </w:tc>
        <w:tc>
          <w:tcPr>
            <w:tcW w:w="3128" w:type="dxa"/>
            <w:tcBorders>
              <w:top w:val="single" w:sz="4" w:space="0" w:color="auto"/>
              <w:left w:val="single" w:sz="4" w:space="0" w:color="auto"/>
              <w:right w:val="single" w:sz="4" w:space="0" w:color="auto"/>
            </w:tcBorders>
            <w:shd w:val="clear" w:color="auto" w:fill="auto"/>
          </w:tcPr>
          <w:p w14:paraId="3B1DF628" w14:textId="77777777" w:rsidR="00DB4B5B" w:rsidRPr="00DB4B5B" w:rsidRDefault="00DB4B5B" w:rsidP="00DB4B5B">
            <w:pPr>
              <w:widowControl w:val="0"/>
              <w:spacing w:after="0" w:line="240" w:lineRule="auto"/>
              <w:jc w:val="center"/>
              <w:rPr>
                <w:rFonts w:eastAsia="Times New Roman" w:cs="Times New Roman"/>
                <w:sz w:val="24"/>
                <w:szCs w:val="24"/>
                <w:lang w:eastAsia="ru-RU" w:bidi="ru-RU"/>
              </w:rPr>
            </w:pPr>
            <w:r w:rsidRPr="00DB4B5B">
              <w:rPr>
                <w:rFonts w:eastAsia="Times New Roman" w:cs="Times New Roman"/>
                <w:sz w:val="24"/>
                <w:szCs w:val="24"/>
                <w:lang w:eastAsia="ru-RU" w:bidi="ru-RU"/>
              </w:rPr>
              <w:t>18</w:t>
            </w:r>
          </w:p>
        </w:tc>
      </w:tr>
      <w:tr w:rsidR="00DB4B5B" w:rsidRPr="00DB4B5B" w14:paraId="4B68F3F9" w14:textId="77777777" w:rsidTr="00E35F62">
        <w:trPr>
          <w:trHeight w:hRule="exact" w:val="493"/>
          <w:jc w:val="center"/>
        </w:trPr>
        <w:tc>
          <w:tcPr>
            <w:tcW w:w="3233" w:type="dxa"/>
            <w:tcBorders>
              <w:top w:val="single" w:sz="4" w:space="0" w:color="auto"/>
              <w:left w:val="single" w:sz="4" w:space="0" w:color="auto"/>
            </w:tcBorders>
            <w:shd w:val="clear" w:color="auto" w:fill="auto"/>
          </w:tcPr>
          <w:p w14:paraId="51D9B8A8" w14:textId="77777777" w:rsidR="00DB4B5B" w:rsidRPr="00DB4B5B" w:rsidRDefault="00DB4B5B" w:rsidP="00DB4B5B">
            <w:pPr>
              <w:widowControl w:val="0"/>
              <w:spacing w:after="0" w:line="240" w:lineRule="auto"/>
              <w:jc w:val="center"/>
              <w:rPr>
                <w:rFonts w:eastAsia="Times New Roman" w:cs="Times New Roman"/>
                <w:sz w:val="24"/>
                <w:szCs w:val="24"/>
                <w:lang w:eastAsia="ru-RU" w:bidi="ru-RU"/>
              </w:rPr>
            </w:pPr>
            <w:r w:rsidRPr="00DB4B5B">
              <w:rPr>
                <w:rFonts w:eastAsia="Times New Roman" w:cs="Times New Roman"/>
                <w:sz w:val="24"/>
                <w:szCs w:val="24"/>
                <w:lang w:eastAsia="ru-RU" w:bidi="ru-RU"/>
              </w:rPr>
              <w:t>IV</w:t>
            </w:r>
          </w:p>
        </w:tc>
        <w:tc>
          <w:tcPr>
            <w:tcW w:w="3211" w:type="dxa"/>
            <w:tcBorders>
              <w:top w:val="single" w:sz="4" w:space="0" w:color="auto"/>
              <w:left w:val="single" w:sz="4" w:space="0" w:color="auto"/>
            </w:tcBorders>
            <w:shd w:val="clear" w:color="auto" w:fill="auto"/>
          </w:tcPr>
          <w:p w14:paraId="288DD5F5" w14:textId="77777777" w:rsidR="00DB4B5B" w:rsidRPr="00DB4B5B" w:rsidRDefault="00DB4B5B" w:rsidP="00DB4B5B">
            <w:pPr>
              <w:widowControl w:val="0"/>
              <w:spacing w:after="0" w:line="240" w:lineRule="auto"/>
              <w:jc w:val="center"/>
              <w:rPr>
                <w:rFonts w:eastAsia="Times New Roman" w:cs="Times New Roman"/>
                <w:sz w:val="24"/>
                <w:szCs w:val="24"/>
                <w:lang w:eastAsia="ru-RU" w:bidi="ru-RU"/>
              </w:rPr>
            </w:pPr>
            <w:r w:rsidRPr="00DB4B5B">
              <w:rPr>
                <w:rFonts w:eastAsia="Times New Roman" w:cs="Times New Roman"/>
                <w:sz w:val="24"/>
                <w:szCs w:val="24"/>
                <w:lang w:eastAsia="ru-RU" w:bidi="ru-RU"/>
              </w:rPr>
              <w:t>7,9</w:t>
            </w:r>
          </w:p>
        </w:tc>
        <w:tc>
          <w:tcPr>
            <w:tcW w:w="3128" w:type="dxa"/>
            <w:tcBorders>
              <w:top w:val="single" w:sz="4" w:space="0" w:color="auto"/>
              <w:left w:val="single" w:sz="4" w:space="0" w:color="auto"/>
              <w:right w:val="single" w:sz="4" w:space="0" w:color="auto"/>
            </w:tcBorders>
            <w:shd w:val="clear" w:color="auto" w:fill="auto"/>
          </w:tcPr>
          <w:p w14:paraId="6455D212" w14:textId="77777777" w:rsidR="00DB4B5B" w:rsidRPr="00DB4B5B" w:rsidRDefault="00DB4B5B" w:rsidP="00DB4B5B">
            <w:pPr>
              <w:widowControl w:val="0"/>
              <w:spacing w:after="0" w:line="240" w:lineRule="auto"/>
              <w:jc w:val="center"/>
              <w:rPr>
                <w:rFonts w:eastAsia="Times New Roman" w:cs="Times New Roman"/>
                <w:sz w:val="24"/>
                <w:szCs w:val="24"/>
                <w:lang w:eastAsia="ru-RU" w:bidi="ru-RU"/>
              </w:rPr>
            </w:pPr>
            <w:r w:rsidRPr="00DB4B5B">
              <w:rPr>
                <w:rFonts w:eastAsia="Times New Roman" w:cs="Times New Roman"/>
                <w:sz w:val="24"/>
                <w:szCs w:val="24"/>
                <w:lang w:eastAsia="ru-RU" w:bidi="ru-RU"/>
              </w:rPr>
              <w:t>11,7</w:t>
            </w:r>
          </w:p>
        </w:tc>
      </w:tr>
      <w:tr w:rsidR="00DB4B5B" w:rsidRPr="00DB4B5B" w14:paraId="2DF8A9B8" w14:textId="77777777" w:rsidTr="00E35F62">
        <w:trPr>
          <w:trHeight w:hRule="exact" w:val="497"/>
          <w:jc w:val="center"/>
        </w:trPr>
        <w:tc>
          <w:tcPr>
            <w:tcW w:w="3233" w:type="dxa"/>
            <w:tcBorders>
              <w:top w:val="single" w:sz="4" w:space="0" w:color="auto"/>
              <w:left w:val="single" w:sz="4" w:space="0" w:color="auto"/>
              <w:bottom w:val="single" w:sz="4" w:space="0" w:color="auto"/>
            </w:tcBorders>
            <w:shd w:val="clear" w:color="auto" w:fill="auto"/>
          </w:tcPr>
          <w:p w14:paraId="146485D4" w14:textId="77777777" w:rsidR="00DB4B5B" w:rsidRPr="00DB4B5B" w:rsidRDefault="00DB4B5B" w:rsidP="00DB4B5B">
            <w:pPr>
              <w:widowControl w:val="0"/>
              <w:spacing w:after="0" w:line="240" w:lineRule="auto"/>
              <w:jc w:val="center"/>
              <w:rPr>
                <w:rFonts w:eastAsia="Times New Roman" w:cs="Times New Roman"/>
                <w:sz w:val="24"/>
                <w:szCs w:val="24"/>
                <w:lang w:eastAsia="ru-RU" w:bidi="ru-RU"/>
              </w:rPr>
            </w:pPr>
            <w:r w:rsidRPr="00DB4B5B">
              <w:rPr>
                <w:rFonts w:eastAsia="Times New Roman" w:cs="Times New Roman"/>
                <w:sz w:val="24"/>
                <w:szCs w:val="24"/>
                <w:lang w:eastAsia="ru-RU" w:bidi="ru-RU"/>
              </w:rPr>
              <w:t>V</w:t>
            </w:r>
          </w:p>
        </w:tc>
        <w:tc>
          <w:tcPr>
            <w:tcW w:w="3211" w:type="dxa"/>
            <w:tcBorders>
              <w:top w:val="single" w:sz="4" w:space="0" w:color="auto"/>
              <w:left w:val="single" w:sz="4" w:space="0" w:color="auto"/>
              <w:bottom w:val="single" w:sz="4" w:space="0" w:color="auto"/>
            </w:tcBorders>
            <w:shd w:val="clear" w:color="auto" w:fill="auto"/>
          </w:tcPr>
          <w:p w14:paraId="6F6EDED8" w14:textId="77777777" w:rsidR="00DB4B5B" w:rsidRPr="00DB4B5B" w:rsidRDefault="00DB4B5B" w:rsidP="00DB4B5B">
            <w:pPr>
              <w:widowControl w:val="0"/>
              <w:spacing w:after="0" w:line="240" w:lineRule="auto"/>
              <w:jc w:val="center"/>
              <w:rPr>
                <w:rFonts w:eastAsia="Times New Roman" w:cs="Times New Roman"/>
                <w:sz w:val="24"/>
                <w:szCs w:val="24"/>
                <w:lang w:eastAsia="ru-RU" w:bidi="ru-RU"/>
              </w:rPr>
            </w:pPr>
            <w:r w:rsidRPr="00DB4B5B">
              <w:rPr>
                <w:rFonts w:eastAsia="Times New Roman" w:cs="Times New Roman"/>
                <w:sz w:val="24"/>
                <w:szCs w:val="24"/>
                <w:lang w:eastAsia="ru-RU" w:bidi="ru-RU"/>
              </w:rPr>
              <w:t>11,9</w:t>
            </w:r>
          </w:p>
        </w:tc>
        <w:tc>
          <w:tcPr>
            <w:tcW w:w="3128" w:type="dxa"/>
            <w:tcBorders>
              <w:top w:val="single" w:sz="4" w:space="0" w:color="auto"/>
              <w:left w:val="single" w:sz="4" w:space="0" w:color="auto"/>
              <w:bottom w:val="single" w:sz="4" w:space="0" w:color="auto"/>
              <w:right w:val="single" w:sz="4" w:space="0" w:color="auto"/>
            </w:tcBorders>
            <w:shd w:val="clear" w:color="auto" w:fill="auto"/>
          </w:tcPr>
          <w:p w14:paraId="0B67F397" w14:textId="77777777" w:rsidR="00DB4B5B" w:rsidRPr="00DB4B5B" w:rsidRDefault="00DB4B5B" w:rsidP="00DB4B5B">
            <w:pPr>
              <w:widowControl w:val="0"/>
              <w:spacing w:after="0" w:line="240" w:lineRule="auto"/>
              <w:jc w:val="center"/>
              <w:rPr>
                <w:rFonts w:eastAsia="Times New Roman" w:cs="Times New Roman"/>
                <w:sz w:val="24"/>
                <w:szCs w:val="24"/>
                <w:lang w:eastAsia="ru-RU" w:bidi="ru-RU"/>
              </w:rPr>
            </w:pPr>
            <w:r w:rsidRPr="00DB4B5B">
              <w:rPr>
                <w:rFonts w:eastAsia="Times New Roman" w:cs="Times New Roman"/>
                <w:sz w:val="24"/>
                <w:szCs w:val="24"/>
                <w:lang w:eastAsia="ru-RU" w:bidi="ru-RU"/>
              </w:rPr>
              <w:t>7,8</w:t>
            </w:r>
          </w:p>
        </w:tc>
      </w:tr>
    </w:tbl>
    <w:p w14:paraId="5EAFC7FD" w14:textId="77777777" w:rsidR="00DB4B5B" w:rsidRDefault="00DB4B5B" w:rsidP="00DB4B5B">
      <w:pPr>
        <w:widowControl w:val="0"/>
        <w:spacing w:after="0" w:line="240" w:lineRule="auto"/>
        <w:jc w:val="center"/>
        <w:rPr>
          <w:rFonts w:ascii="Courier New" w:eastAsia="Courier New" w:hAnsi="Courier New" w:cs="Courier New"/>
          <w:color w:val="000000"/>
          <w:sz w:val="2"/>
          <w:szCs w:val="2"/>
          <w:lang w:eastAsia="ru-RU" w:bidi="ru-RU"/>
        </w:rPr>
      </w:pPr>
    </w:p>
    <w:p w14:paraId="1DD67DC7" w14:textId="77777777" w:rsidR="00DB4B5B" w:rsidRDefault="00DB4B5B" w:rsidP="00DB4B5B">
      <w:pPr>
        <w:widowControl w:val="0"/>
        <w:spacing w:after="0" w:line="240" w:lineRule="auto"/>
        <w:jc w:val="center"/>
        <w:rPr>
          <w:rFonts w:ascii="Courier New" w:eastAsia="Courier New" w:hAnsi="Courier New" w:cs="Courier New"/>
          <w:color w:val="000000"/>
          <w:sz w:val="2"/>
          <w:szCs w:val="2"/>
          <w:lang w:eastAsia="ru-RU" w:bidi="ru-RU"/>
        </w:rPr>
      </w:pPr>
    </w:p>
    <w:p w14:paraId="53FD6DE2" w14:textId="77777777" w:rsidR="00DB4B5B" w:rsidRDefault="00DB4B5B" w:rsidP="00DB4B5B">
      <w:pPr>
        <w:widowControl w:val="0"/>
        <w:spacing w:after="0" w:line="240" w:lineRule="auto"/>
        <w:jc w:val="center"/>
        <w:rPr>
          <w:rFonts w:ascii="Courier New" w:eastAsia="Courier New" w:hAnsi="Courier New" w:cs="Courier New"/>
          <w:color w:val="000000"/>
          <w:sz w:val="2"/>
          <w:szCs w:val="2"/>
          <w:lang w:eastAsia="ru-RU" w:bidi="ru-RU"/>
        </w:rPr>
      </w:pPr>
    </w:p>
    <w:p w14:paraId="3AEEAE9F" w14:textId="48A3EE65" w:rsidR="00DB4B5B" w:rsidRPr="00DB4B5B" w:rsidRDefault="00DB4B5B" w:rsidP="00DB4B5B">
      <w:pPr>
        <w:widowControl w:val="0"/>
        <w:spacing w:after="0" w:line="240" w:lineRule="auto"/>
        <w:jc w:val="center"/>
        <w:rPr>
          <w:rFonts w:ascii="Courier New" w:eastAsia="Courier New" w:hAnsi="Courier New" w:cs="Courier New"/>
          <w:color w:val="000000"/>
          <w:sz w:val="2"/>
          <w:szCs w:val="2"/>
          <w:lang w:eastAsia="ru-RU" w:bidi="ru-RU"/>
        </w:rPr>
      </w:pPr>
      <w:r w:rsidRPr="00DB4B5B">
        <w:rPr>
          <w:rFonts w:ascii="Courier New" w:eastAsia="Courier New" w:hAnsi="Courier New" w:cs="Courier New"/>
          <w:noProof/>
          <w:color w:val="000000"/>
          <w:sz w:val="24"/>
          <w:szCs w:val="24"/>
          <w:lang w:eastAsia="ru-RU"/>
        </w:rPr>
        <w:drawing>
          <wp:inline distT="0" distB="0" distL="0" distR="0" wp14:anchorId="58CC41A7" wp14:editId="782A4C9A">
            <wp:extent cx="5759450" cy="2598420"/>
            <wp:effectExtent l="0" t="0" r="0" b="0"/>
            <wp:docPr id="470" name="Picutre 470"/>
            <wp:cNvGraphicFramePr/>
            <a:graphic xmlns:a="http://schemas.openxmlformats.org/drawingml/2006/main">
              <a:graphicData uri="http://schemas.openxmlformats.org/drawingml/2006/picture">
                <pic:pic xmlns:pic="http://schemas.openxmlformats.org/drawingml/2006/picture">
                  <pic:nvPicPr>
                    <pic:cNvPr id="470" name="Picture 470"/>
                    <pic:cNvPicPr/>
                  </pic:nvPicPr>
                  <pic:blipFill rotWithShape="1">
                    <a:blip r:embed="rId22">
                      <a:extLst>
                        <a:ext uri="{BEBA8EAE-BF5A-486C-A8C5-ECC9F3942E4B}">
                          <a14:imgProps xmlns:a14="http://schemas.microsoft.com/office/drawing/2010/main">
                            <a14:imgLayer r:embed="rId23">
                              <a14:imgEffect>
                                <a14:sharpenSoften amount="50000"/>
                              </a14:imgEffect>
                              <a14:imgEffect>
                                <a14:saturation sat="0"/>
                              </a14:imgEffect>
                            </a14:imgLayer>
                          </a14:imgProps>
                        </a:ext>
                      </a:extLst>
                    </a:blip>
                    <a:srcRect t="-1671" b="8914"/>
                    <a:stretch/>
                  </pic:blipFill>
                  <pic:spPr bwMode="auto">
                    <a:xfrm>
                      <a:off x="0" y="0"/>
                      <a:ext cx="5760723" cy="2598994"/>
                    </a:xfrm>
                    <a:prstGeom prst="rect">
                      <a:avLst/>
                    </a:prstGeom>
                    <a:ln>
                      <a:noFill/>
                    </a:ln>
                    <a:extLst>
                      <a:ext uri="{53640926-AAD7-44D8-BBD7-CCE9431645EC}">
                        <a14:shadowObscured xmlns:a14="http://schemas.microsoft.com/office/drawing/2010/main"/>
                      </a:ext>
                    </a:extLst>
                  </pic:spPr>
                </pic:pic>
              </a:graphicData>
            </a:graphic>
          </wp:inline>
        </w:drawing>
      </w:r>
    </w:p>
    <w:p w14:paraId="71ADD330" w14:textId="77777777" w:rsidR="00DB4B5B" w:rsidRPr="00DB4B5B" w:rsidRDefault="00DB4B5B" w:rsidP="00DB4B5B">
      <w:pPr>
        <w:widowControl w:val="0"/>
        <w:spacing w:after="0" w:line="240" w:lineRule="auto"/>
        <w:jc w:val="center"/>
        <w:rPr>
          <w:rFonts w:eastAsia="Times New Roman" w:cs="Times New Roman"/>
          <w:szCs w:val="28"/>
          <w:lang w:eastAsia="ru-RU" w:bidi="ru-RU"/>
        </w:rPr>
      </w:pPr>
      <w:r w:rsidRPr="00DB4B5B">
        <w:rPr>
          <w:rFonts w:eastAsia="Times New Roman" w:cs="Times New Roman"/>
          <w:szCs w:val="28"/>
          <w:lang w:eastAsia="ru-RU" w:bidi="ru-RU"/>
        </w:rPr>
        <w:t>Рисунок В.1 – График зависимости скорости нисходящего потока жидкости от подачи насоса</w:t>
      </w:r>
    </w:p>
    <w:p w14:paraId="740E5CCE" w14:textId="77777777" w:rsidR="00DB4B5B" w:rsidRPr="00DB4B5B" w:rsidRDefault="00DB4B5B" w:rsidP="00DB4B5B">
      <w:pPr>
        <w:widowControl w:val="0"/>
        <w:spacing w:after="320" w:line="360" w:lineRule="auto"/>
        <w:rPr>
          <w:rFonts w:eastAsia="Times New Roman" w:cs="Times New Roman"/>
          <w:szCs w:val="28"/>
          <w:lang w:eastAsia="ru-RU" w:bidi="ru-RU"/>
        </w:rPr>
      </w:pPr>
      <w:r w:rsidRPr="00DB4B5B">
        <w:rPr>
          <w:rFonts w:eastAsia="Times New Roman" w:cs="Times New Roman"/>
          <w:noProof/>
          <w:szCs w:val="28"/>
          <w:lang w:eastAsia="ru-RU"/>
        </w:rPr>
        <w:drawing>
          <wp:inline distT="0" distB="0" distL="0" distR="0" wp14:anchorId="1E2AAB9C" wp14:editId="2D8CBFFF">
            <wp:extent cx="6115050" cy="314706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BEBA8EAE-BF5A-486C-A8C5-ECC9F3942E4B}">
                          <a14:imgProps xmlns:a14="http://schemas.microsoft.com/office/drawing/2010/main">
                            <a14:imgLayer r:embed="rId25">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115050" cy="3147060"/>
                    </a:xfrm>
                    <a:prstGeom prst="rect">
                      <a:avLst/>
                    </a:prstGeom>
                    <a:noFill/>
                    <a:ln>
                      <a:noFill/>
                    </a:ln>
                  </pic:spPr>
                </pic:pic>
              </a:graphicData>
            </a:graphic>
          </wp:inline>
        </w:drawing>
      </w:r>
    </w:p>
    <w:p w14:paraId="6EE22D1C" w14:textId="77777777" w:rsidR="008F1C78" w:rsidRDefault="00DB4B5B" w:rsidP="00DB4B5B">
      <w:pPr>
        <w:jc w:val="center"/>
        <w:rPr>
          <w:rFonts w:eastAsia="Courier New" w:cs="Times New Roman"/>
          <w:color w:val="000000"/>
          <w:szCs w:val="28"/>
          <w:lang w:eastAsia="ru-RU" w:bidi="ru-RU"/>
        </w:rPr>
        <w:sectPr w:rsidR="008F1C78" w:rsidSect="00D2272F">
          <w:headerReference w:type="even" r:id="rId26"/>
          <w:headerReference w:type="default" r:id="rId27"/>
          <w:footerReference w:type="even" r:id="rId28"/>
          <w:footerReference w:type="default" r:id="rId29"/>
          <w:pgSz w:w="11906" w:h="16838"/>
          <w:pgMar w:top="1134" w:right="1134" w:bottom="1134" w:left="1701" w:header="708" w:footer="708" w:gutter="0"/>
          <w:cols w:space="708"/>
          <w:docGrid w:linePitch="381"/>
        </w:sectPr>
      </w:pPr>
      <w:r w:rsidRPr="00DB4B5B">
        <w:rPr>
          <w:rFonts w:eastAsia="Courier New" w:cs="Times New Roman"/>
          <w:color w:val="000000"/>
          <w:szCs w:val="28"/>
          <w:lang w:eastAsia="ru-RU" w:bidi="ru-RU"/>
        </w:rPr>
        <w:t>Рисунок В.2 - График зависимости скорости восходящего потока жидкости от подачи насоса</w:t>
      </w:r>
    </w:p>
    <w:p w14:paraId="5EA936FA" w14:textId="3FDA7D09" w:rsidR="009D4831" w:rsidRPr="008F1C78" w:rsidRDefault="008F1C78" w:rsidP="008F1C78">
      <w:pPr>
        <w:jc w:val="right"/>
        <w:rPr>
          <w:rFonts w:cs="Times New Roman"/>
        </w:rPr>
      </w:pPr>
      <w:r w:rsidRPr="008F1C78">
        <w:rPr>
          <w:rFonts w:cs="Times New Roman"/>
        </w:rPr>
        <w:lastRenderedPageBreak/>
        <w:t xml:space="preserve">Приложение </w:t>
      </w:r>
      <w:r w:rsidR="008605CB">
        <w:rPr>
          <w:rFonts w:cs="Times New Roman"/>
        </w:rPr>
        <w:t>В</w:t>
      </w:r>
    </w:p>
    <w:p w14:paraId="4E8E03EF" w14:textId="77777777" w:rsidR="008F1C78" w:rsidRPr="008F1C78" w:rsidRDefault="008F1C78" w:rsidP="008F1C78">
      <w:pPr>
        <w:spacing w:after="0" w:line="240" w:lineRule="auto"/>
        <w:jc w:val="center"/>
        <w:rPr>
          <w:rFonts w:cs="Times New Roman"/>
        </w:rPr>
      </w:pPr>
      <w:r w:rsidRPr="008F1C78">
        <w:rPr>
          <w:rFonts w:cs="Times New Roman"/>
        </w:rPr>
        <w:t>ГЕОЛОГО-ТЕХНИЧЕСКИЙ НАРЯД (ГТД)</w:t>
      </w:r>
    </w:p>
    <w:p w14:paraId="3939D991" w14:textId="4528D94C" w:rsidR="008F1C78" w:rsidRPr="008F1C78" w:rsidRDefault="008F1C78" w:rsidP="008F1C78">
      <w:pPr>
        <w:spacing w:after="0" w:line="240" w:lineRule="auto"/>
        <w:jc w:val="center"/>
        <w:rPr>
          <w:rFonts w:cs="Times New Roman"/>
        </w:rPr>
      </w:pPr>
      <w:r w:rsidRPr="008F1C78">
        <w:rPr>
          <w:rFonts w:cs="Times New Roman"/>
        </w:rPr>
        <w:t>по скважине № 41</w:t>
      </w:r>
      <w:r>
        <w:rPr>
          <w:rFonts w:cs="Times New Roman"/>
        </w:rPr>
        <w:t>**</w:t>
      </w:r>
    </w:p>
    <w:p w14:paraId="1F34F5D0" w14:textId="4B2522A2" w:rsidR="008F1C78" w:rsidRDefault="008F1C78" w:rsidP="008F1C78">
      <w:pPr>
        <w:spacing w:after="0" w:line="240" w:lineRule="auto"/>
        <w:jc w:val="center"/>
        <w:rPr>
          <w:rFonts w:cs="Times New Roman"/>
        </w:rPr>
      </w:pPr>
      <w:r w:rsidRPr="008F1C78">
        <w:rPr>
          <w:rFonts w:cs="Times New Roman"/>
        </w:rPr>
        <w:t>Архангельское нефтяное месторождение, НГДУ «</w:t>
      </w:r>
      <w:proofErr w:type="spellStart"/>
      <w:r w:rsidRPr="008F1C78">
        <w:rPr>
          <w:rFonts w:cs="Times New Roman"/>
        </w:rPr>
        <w:t>Ямашнефть</w:t>
      </w:r>
      <w:proofErr w:type="spellEnd"/>
      <w:r w:rsidRPr="008F1C78">
        <w:rPr>
          <w:rFonts w:cs="Times New Roman"/>
        </w:rPr>
        <w:t>»</w:t>
      </w:r>
    </w:p>
    <w:p w14:paraId="2A8ABF62" w14:textId="77777777" w:rsidR="008F1C78" w:rsidRPr="008F1C78" w:rsidRDefault="008F1C78" w:rsidP="008F1C78">
      <w:pPr>
        <w:spacing w:after="0" w:line="240" w:lineRule="auto"/>
        <w:rPr>
          <w:rFonts w:cs="Times New Roman"/>
          <w:b/>
          <w:bCs/>
        </w:rPr>
      </w:pPr>
      <w:r w:rsidRPr="008F1C78">
        <w:rPr>
          <w:rFonts w:cs="Times New Roman"/>
          <w:b/>
          <w:bCs/>
        </w:rPr>
        <w:t>1. Общие сведения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5826"/>
      </w:tblGrid>
      <w:tr w:rsidR="008F1C78" w:rsidRPr="008F1C78" w14:paraId="58BE2EF6" w14:textId="77777777" w:rsidTr="008F1C78">
        <w:trPr>
          <w:tblHeader/>
        </w:trPr>
        <w:tc>
          <w:tcPr>
            <w:tcW w:w="1785" w:type="pct"/>
            <w:tcMar>
              <w:top w:w="150" w:type="dxa"/>
              <w:left w:w="0" w:type="dxa"/>
              <w:bottom w:w="150" w:type="dxa"/>
              <w:right w:w="240" w:type="dxa"/>
            </w:tcMar>
            <w:vAlign w:val="center"/>
            <w:hideMark/>
          </w:tcPr>
          <w:p w14:paraId="27DCD643"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Параметр</w:t>
            </w:r>
          </w:p>
        </w:tc>
        <w:tc>
          <w:tcPr>
            <w:tcW w:w="3215" w:type="pct"/>
            <w:tcMar>
              <w:top w:w="150" w:type="dxa"/>
              <w:left w:w="240" w:type="dxa"/>
              <w:bottom w:w="150" w:type="dxa"/>
              <w:right w:w="240" w:type="dxa"/>
            </w:tcMar>
            <w:vAlign w:val="center"/>
            <w:hideMark/>
          </w:tcPr>
          <w:p w14:paraId="5E14A300"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Данные</w:t>
            </w:r>
          </w:p>
        </w:tc>
      </w:tr>
      <w:tr w:rsidR="008F1C78" w:rsidRPr="008F1C78" w14:paraId="32167950" w14:textId="77777777" w:rsidTr="008F1C78">
        <w:tc>
          <w:tcPr>
            <w:tcW w:w="1785" w:type="pct"/>
            <w:tcMar>
              <w:top w:w="150" w:type="dxa"/>
              <w:left w:w="0" w:type="dxa"/>
              <w:bottom w:w="150" w:type="dxa"/>
              <w:right w:w="240" w:type="dxa"/>
            </w:tcMar>
            <w:vAlign w:val="center"/>
            <w:hideMark/>
          </w:tcPr>
          <w:p w14:paraId="131C65CB" w14:textId="77777777" w:rsidR="008F1C78" w:rsidRPr="008F1C78" w:rsidRDefault="008F1C78" w:rsidP="008F1C78">
            <w:pPr>
              <w:spacing w:after="0" w:line="240" w:lineRule="auto"/>
              <w:rPr>
                <w:rFonts w:cs="Times New Roman"/>
                <w:sz w:val="24"/>
                <w:szCs w:val="20"/>
              </w:rPr>
            </w:pPr>
            <w:r w:rsidRPr="008F1C78">
              <w:rPr>
                <w:rFonts w:cs="Times New Roman"/>
                <w:b/>
                <w:bCs/>
                <w:sz w:val="24"/>
                <w:szCs w:val="20"/>
              </w:rPr>
              <w:t>Название/номер скважины</w:t>
            </w:r>
          </w:p>
        </w:tc>
        <w:tc>
          <w:tcPr>
            <w:tcW w:w="3215" w:type="pct"/>
            <w:tcMar>
              <w:top w:w="150" w:type="dxa"/>
              <w:left w:w="240" w:type="dxa"/>
              <w:bottom w:w="150" w:type="dxa"/>
              <w:right w:w="0" w:type="dxa"/>
            </w:tcMar>
            <w:vAlign w:val="center"/>
            <w:hideMark/>
          </w:tcPr>
          <w:p w14:paraId="4379C8BB" w14:textId="02FD4ED2" w:rsidR="008F1C78" w:rsidRPr="008F1C78" w:rsidRDefault="008F1C78" w:rsidP="008F1C78">
            <w:pPr>
              <w:spacing w:after="0" w:line="240" w:lineRule="auto"/>
              <w:rPr>
                <w:rFonts w:cs="Times New Roman"/>
                <w:sz w:val="24"/>
                <w:szCs w:val="20"/>
              </w:rPr>
            </w:pPr>
            <w:r w:rsidRPr="008F1C78">
              <w:rPr>
                <w:rFonts w:cs="Times New Roman"/>
                <w:sz w:val="24"/>
                <w:szCs w:val="20"/>
              </w:rPr>
              <w:t>41</w:t>
            </w:r>
            <w:r>
              <w:rPr>
                <w:rFonts w:cs="Times New Roman"/>
                <w:sz w:val="24"/>
                <w:szCs w:val="20"/>
              </w:rPr>
              <w:t>**</w:t>
            </w:r>
          </w:p>
        </w:tc>
      </w:tr>
      <w:tr w:rsidR="008F1C78" w:rsidRPr="008F1C78" w14:paraId="1E5A1B56" w14:textId="77777777" w:rsidTr="008F1C78">
        <w:tc>
          <w:tcPr>
            <w:tcW w:w="1785" w:type="pct"/>
            <w:tcMar>
              <w:top w:w="150" w:type="dxa"/>
              <w:left w:w="0" w:type="dxa"/>
              <w:bottom w:w="150" w:type="dxa"/>
              <w:right w:w="240" w:type="dxa"/>
            </w:tcMar>
            <w:vAlign w:val="center"/>
            <w:hideMark/>
          </w:tcPr>
          <w:p w14:paraId="2338C190" w14:textId="77777777" w:rsidR="008F1C78" w:rsidRPr="008F1C78" w:rsidRDefault="008F1C78" w:rsidP="008F1C78">
            <w:pPr>
              <w:spacing w:after="0" w:line="240" w:lineRule="auto"/>
              <w:rPr>
                <w:rFonts w:cs="Times New Roman"/>
                <w:sz w:val="24"/>
                <w:szCs w:val="20"/>
              </w:rPr>
            </w:pPr>
            <w:r w:rsidRPr="008F1C78">
              <w:rPr>
                <w:rFonts w:cs="Times New Roman"/>
                <w:b/>
                <w:bCs/>
                <w:sz w:val="24"/>
                <w:szCs w:val="20"/>
              </w:rPr>
              <w:t>Месторождение</w:t>
            </w:r>
          </w:p>
        </w:tc>
        <w:tc>
          <w:tcPr>
            <w:tcW w:w="3215" w:type="pct"/>
            <w:tcMar>
              <w:top w:w="150" w:type="dxa"/>
              <w:left w:w="240" w:type="dxa"/>
              <w:bottom w:w="150" w:type="dxa"/>
              <w:right w:w="0" w:type="dxa"/>
            </w:tcMar>
            <w:vAlign w:val="center"/>
            <w:hideMark/>
          </w:tcPr>
          <w:p w14:paraId="53668070"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Архангельское</w:t>
            </w:r>
          </w:p>
        </w:tc>
      </w:tr>
      <w:tr w:rsidR="008F1C78" w:rsidRPr="008F1C78" w14:paraId="65904CC6" w14:textId="77777777" w:rsidTr="008F1C78">
        <w:tc>
          <w:tcPr>
            <w:tcW w:w="1785" w:type="pct"/>
            <w:tcMar>
              <w:top w:w="150" w:type="dxa"/>
              <w:left w:w="0" w:type="dxa"/>
              <w:bottom w:w="150" w:type="dxa"/>
              <w:right w:w="240" w:type="dxa"/>
            </w:tcMar>
            <w:vAlign w:val="center"/>
            <w:hideMark/>
          </w:tcPr>
          <w:p w14:paraId="01D77322" w14:textId="77777777" w:rsidR="008F1C78" w:rsidRPr="008F1C78" w:rsidRDefault="008F1C78" w:rsidP="008F1C78">
            <w:pPr>
              <w:spacing w:after="0" w:line="240" w:lineRule="auto"/>
              <w:rPr>
                <w:rFonts w:cs="Times New Roman"/>
                <w:sz w:val="24"/>
                <w:szCs w:val="20"/>
              </w:rPr>
            </w:pPr>
            <w:r w:rsidRPr="008F1C78">
              <w:rPr>
                <w:rFonts w:cs="Times New Roman"/>
                <w:b/>
                <w:bCs/>
                <w:sz w:val="24"/>
                <w:szCs w:val="20"/>
              </w:rPr>
              <w:t>НГДУ / Предприятие</w:t>
            </w:r>
          </w:p>
        </w:tc>
        <w:tc>
          <w:tcPr>
            <w:tcW w:w="3215" w:type="pct"/>
            <w:tcMar>
              <w:top w:w="150" w:type="dxa"/>
              <w:left w:w="240" w:type="dxa"/>
              <w:bottom w:w="150" w:type="dxa"/>
              <w:right w:w="0" w:type="dxa"/>
            </w:tcMar>
            <w:vAlign w:val="center"/>
            <w:hideMark/>
          </w:tcPr>
          <w:p w14:paraId="41689E5E"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НГДУ «</w:t>
            </w:r>
            <w:proofErr w:type="spellStart"/>
            <w:r w:rsidRPr="008F1C78">
              <w:rPr>
                <w:rFonts w:cs="Times New Roman"/>
                <w:sz w:val="24"/>
                <w:szCs w:val="20"/>
              </w:rPr>
              <w:t>Ямашнефть</w:t>
            </w:r>
            <w:proofErr w:type="spellEnd"/>
            <w:r w:rsidRPr="008F1C78">
              <w:rPr>
                <w:rFonts w:cs="Times New Roman"/>
                <w:sz w:val="24"/>
                <w:szCs w:val="20"/>
              </w:rPr>
              <w:t>»</w:t>
            </w:r>
          </w:p>
        </w:tc>
      </w:tr>
      <w:tr w:rsidR="008F1C78" w:rsidRPr="008F1C78" w14:paraId="797A051B" w14:textId="77777777" w:rsidTr="008F1C78">
        <w:tc>
          <w:tcPr>
            <w:tcW w:w="1785" w:type="pct"/>
            <w:tcMar>
              <w:top w:w="150" w:type="dxa"/>
              <w:left w:w="0" w:type="dxa"/>
              <w:bottom w:w="150" w:type="dxa"/>
              <w:right w:w="240" w:type="dxa"/>
            </w:tcMar>
            <w:vAlign w:val="center"/>
            <w:hideMark/>
          </w:tcPr>
          <w:p w14:paraId="6BDE237D" w14:textId="77777777" w:rsidR="008F1C78" w:rsidRPr="008F1C78" w:rsidRDefault="008F1C78" w:rsidP="008F1C78">
            <w:pPr>
              <w:spacing w:after="0" w:line="240" w:lineRule="auto"/>
              <w:rPr>
                <w:rFonts w:cs="Times New Roman"/>
                <w:sz w:val="24"/>
                <w:szCs w:val="20"/>
              </w:rPr>
            </w:pPr>
            <w:r w:rsidRPr="008F1C78">
              <w:rPr>
                <w:rFonts w:cs="Times New Roman"/>
                <w:b/>
                <w:bCs/>
                <w:sz w:val="24"/>
                <w:szCs w:val="20"/>
              </w:rPr>
              <w:t>Координаты устья (X / Y)</w:t>
            </w:r>
          </w:p>
        </w:tc>
        <w:tc>
          <w:tcPr>
            <w:tcW w:w="3215" w:type="pct"/>
            <w:tcMar>
              <w:top w:w="150" w:type="dxa"/>
              <w:left w:w="240" w:type="dxa"/>
              <w:bottom w:w="150" w:type="dxa"/>
              <w:right w:w="0" w:type="dxa"/>
            </w:tcMar>
            <w:vAlign w:val="center"/>
            <w:hideMark/>
          </w:tcPr>
          <w:p w14:paraId="44047144" w14:textId="77777777" w:rsidR="008F1C78" w:rsidRPr="008F1C78" w:rsidRDefault="008F1C78" w:rsidP="008F1C78">
            <w:pPr>
              <w:spacing w:after="0" w:line="240" w:lineRule="auto"/>
              <w:rPr>
                <w:rFonts w:cs="Times New Roman"/>
                <w:sz w:val="24"/>
                <w:szCs w:val="20"/>
              </w:rPr>
            </w:pPr>
            <w:r w:rsidRPr="008F1C78">
              <w:rPr>
                <w:rFonts w:cs="Times New Roman"/>
                <w:i/>
                <w:iCs/>
                <w:sz w:val="24"/>
                <w:szCs w:val="20"/>
              </w:rPr>
              <w:t>(Отсутствуют в исходном документе)</w:t>
            </w:r>
          </w:p>
        </w:tc>
      </w:tr>
      <w:tr w:rsidR="008F1C78" w:rsidRPr="008F1C78" w14:paraId="5830376F" w14:textId="77777777" w:rsidTr="008F1C78">
        <w:tc>
          <w:tcPr>
            <w:tcW w:w="1785" w:type="pct"/>
            <w:tcMar>
              <w:top w:w="150" w:type="dxa"/>
              <w:left w:w="0" w:type="dxa"/>
              <w:bottom w:w="150" w:type="dxa"/>
              <w:right w:w="240" w:type="dxa"/>
            </w:tcMar>
            <w:vAlign w:val="center"/>
            <w:hideMark/>
          </w:tcPr>
          <w:p w14:paraId="5922E0FB" w14:textId="77777777" w:rsidR="008F1C78" w:rsidRPr="008F1C78" w:rsidRDefault="008F1C78" w:rsidP="008F1C78">
            <w:pPr>
              <w:spacing w:after="0" w:line="240" w:lineRule="auto"/>
              <w:rPr>
                <w:rFonts w:cs="Times New Roman"/>
                <w:sz w:val="24"/>
                <w:szCs w:val="20"/>
              </w:rPr>
            </w:pPr>
            <w:r w:rsidRPr="008F1C78">
              <w:rPr>
                <w:rFonts w:cs="Times New Roman"/>
                <w:b/>
                <w:bCs/>
                <w:sz w:val="24"/>
                <w:szCs w:val="20"/>
              </w:rPr>
              <w:t>Абсолютная отметка устья, м</w:t>
            </w:r>
          </w:p>
        </w:tc>
        <w:tc>
          <w:tcPr>
            <w:tcW w:w="3215" w:type="pct"/>
            <w:tcMar>
              <w:top w:w="150" w:type="dxa"/>
              <w:left w:w="240" w:type="dxa"/>
              <w:bottom w:w="150" w:type="dxa"/>
              <w:right w:w="0" w:type="dxa"/>
            </w:tcMar>
            <w:vAlign w:val="center"/>
            <w:hideMark/>
          </w:tcPr>
          <w:p w14:paraId="2A1DE6E9" w14:textId="77777777" w:rsidR="008F1C78" w:rsidRPr="008F1C78" w:rsidRDefault="008F1C78" w:rsidP="008F1C78">
            <w:pPr>
              <w:spacing w:after="0" w:line="240" w:lineRule="auto"/>
              <w:rPr>
                <w:rFonts w:cs="Times New Roman"/>
                <w:sz w:val="24"/>
                <w:szCs w:val="20"/>
              </w:rPr>
            </w:pPr>
            <w:r w:rsidRPr="008F1C78">
              <w:rPr>
                <w:rFonts w:cs="Times New Roman"/>
                <w:i/>
                <w:iCs/>
                <w:sz w:val="24"/>
                <w:szCs w:val="20"/>
              </w:rPr>
              <w:t>(Отсутствует в исходном документе)</w:t>
            </w:r>
          </w:p>
        </w:tc>
      </w:tr>
      <w:tr w:rsidR="008F1C78" w:rsidRPr="008F1C78" w14:paraId="75269ED2" w14:textId="77777777" w:rsidTr="008F1C78">
        <w:tc>
          <w:tcPr>
            <w:tcW w:w="1785" w:type="pct"/>
            <w:tcMar>
              <w:top w:w="150" w:type="dxa"/>
              <w:left w:w="0" w:type="dxa"/>
              <w:bottom w:w="150" w:type="dxa"/>
              <w:right w:w="240" w:type="dxa"/>
            </w:tcMar>
            <w:vAlign w:val="center"/>
            <w:hideMark/>
          </w:tcPr>
          <w:p w14:paraId="4CCB7F68" w14:textId="77777777" w:rsidR="008F1C78" w:rsidRPr="008F1C78" w:rsidRDefault="008F1C78" w:rsidP="008F1C78">
            <w:pPr>
              <w:spacing w:after="0" w:line="240" w:lineRule="auto"/>
              <w:rPr>
                <w:rFonts w:cs="Times New Roman"/>
                <w:sz w:val="24"/>
                <w:szCs w:val="20"/>
              </w:rPr>
            </w:pPr>
            <w:r w:rsidRPr="008F1C78">
              <w:rPr>
                <w:rFonts w:cs="Times New Roman"/>
                <w:b/>
                <w:bCs/>
                <w:sz w:val="24"/>
                <w:szCs w:val="20"/>
              </w:rPr>
              <w:t>Цель бурения</w:t>
            </w:r>
          </w:p>
        </w:tc>
        <w:tc>
          <w:tcPr>
            <w:tcW w:w="3215" w:type="pct"/>
            <w:tcMar>
              <w:top w:w="150" w:type="dxa"/>
              <w:left w:w="240" w:type="dxa"/>
              <w:bottom w:w="150" w:type="dxa"/>
              <w:right w:w="0" w:type="dxa"/>
            </w:tcMar>
            <w:vAlign w:val="center"/>
            <w:hideMark/>
          </w:tcPr>
          <w:p w14:paraId="35E389B4"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Эксплуатационная, тульский горизонт (пласт СТЛ-4)</w:t>
            </w:r>
          </w:p>
        </w:tc>
      </w:tr>
      <w:tr w:rsidR="008F1C78" w:rsidRPr="008F1C78" w14:paraId="25BE9E57" w14:textId="77777777" w:rsidTr="008F1C78">
        <w:tc>
          <w:tcPr>
            <w:tcW w:w="1785" w:type="pct"/>
            <w:tcMar>
              <w:top w:w="150" w:type="dxa"/>
              <w:left w:w="0" w:type="dxa"/>
              <w:bottom w:w="150" w:type="dxa"/>
              <w:right w:w="240" w:type="dxa"/>
            </w:tcMar>
            <w:vAlign w:val="center"/>
            <w:hideMark/>
          </w:tcPr>
          <w:p w14:paraId="65A7D5B9" w14:textId="77777777" w:rsidR="008F1C78" w:rsidRPr="008F1C78" w:rsidRDefault="008F1C78" w:rsidP="008F1C78">
            <w:pPr>
              <w:spacing w:after="0" w:line="240" w:lineRule="auto"/>
              <w:rPr>
                <w:rFonts w:cs="Times New Roman"/>
                <w:sz w:val="24"/>
                <w:szCs w:val="20"/>
              </w:rPr>
            </w:pPr>
            <w:r w:rsidRPr="008F1C78">
              <w:rPr>
                <w:rFonts w:cs="Times New Roman"/>
                <w:b/>
                <w:bCs/>
                <w:sz w:val="24"/>
                <w:szCs w:val="20"/>
              </w:rPr>
              <w:t>Дата ввода в эксплуатацию</w:t>
            </w:r>
          </w:p>
        </w:tc>
        <w:tc>
          <w:tcPr>
            <w:tcW w:w="3215" w:type="pct"/>
            <w:tcMar>
              <w:top w:w="150" w:type="dxa"/>
              <w:left w:w="240" w:type="dxa"/>
              <w:bottom w:w="150" w:type="dxa"/>
              <w:right w:w="0" w:type="dxa"/>
            </w:tcMar>
            <w:vAlign w:val="center"/>
            <w:hideMark/>
          </w:tcPr>
          <w:p w14:paraId="72BF08B9"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1985 г.</w:t>
            </w:r>
          </w:p>
        </w:tc>
      </w:tr>
      <w:tr w:rsidR="008F1C78" w:rsidRPr="008F1C78" w14:paraId="4BDF661E" w14:textId="77777777" w:rsidTr="008F1C78">
        <w:tc>
          <w:tcPr>
            <w:tcW w:w="1785" w:type="pct"/>
            <w:tcMar>
              <w:top w:w="150" w:type="dxa"/>
              <w:left w:w="0" w:type="dxa"/>
              <w:bottom w:w="150" w:type="dxa"/>
              <w:right w:w="240" w:type="dxa"/>
            </w:tcMar>
            <w:vAlign w:val="center"/>
            <w:hideMark/>
          </w:tcPr>
          <w:p w14:paraId="1CCD3045" w14:textId="77777777" w:rsidR="008F1C78" w:rsidRPr="008F1C78" w:rsidRDefault="008F1C78" w:rsidP="008F1C78">
            <w:pPr>
              <w:spacing w:after="0" w:line="240" w:lineRule="auto"/>
              <w:rPr>
                <w:rFonts w:cs="Times New Roman"/>
                <w:sz w:val="24"/>
                <w:szCs w:val="20"/>
              </w:rPr>
            </w:pPr>
            <w:r w:rsidRPr="008F1C78">
              <w:rPr>
                <w:rFonts w:cs="Times New Roman"/>
                <w:b/>
                <w:bCs/>
                <w:sz w:val="24"/>
                <w:szCs w:val="20"/>
              </w:rPr>
              <w:t>Дата начала ликвидационных работ</w:t>
            </w:r>
          </w:p>
        </w:tc>
        <w:tc>
          <w:tcPr>
            <w:tcW w:w="3215" w:type="pct"/>
            <w:tcMar>
              <w:top w:w="150" w:type="dxa"/>
              <w:left w:w="240" w:type="dxa"/>
              <w:bottom w:w="150" w:type="dxa"/>
              <w:right w:w="0" w:type="dxa"/>
            </w:tcMar>
            <w:vAlign w:val="center"/>
            <w:hideMark/>
          </w:tcPr>
          <w:p w14:paraId="06C1978B"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2019 г. (по плану работ)</w:t>
            </w:r>
          </w:p>
        </w:tc>
      </w:tr>
      <w:tr w:rsidR="008F1C78" w:rsidRPr="008F1C78" w14:paraId="209CDAFB" w14:textId="77777777" w:rsidTr="008F1C78">
        <w:tc>
          <w:tcPr>
            <w:tcW w:w="1785" w:type="pct"/>
            <w:tcMar>
              <w:top w:w="150" w:type="dxa"/>
              <w:left w:w="0" w:type="dxa"/>
              <w:bottom w:w="150" w:type="dxa"/>
              <w:right w:w="240" w:type="dxa"/>
            </w:tcMar>
            <w:vAlign w:val="center"/>
            <w:hideMark/>
          </w:tcPr>
          <w:p w14:paraId="545D76B2" w14:textId="77777777" w:rsidR="008F1C78" w:rsidRPr="008F1C78" w:rsidRDefault="008F1C78" w:rsidP="008F1C78">
            <w:pPr>
              <w:spacing w:after="0" w:line="240" w:lineRule="auto"/>
              <w:rPr>
                <w:rFonts w:cs="Times New Roman"/>
                <w:sz w:val="24"/>
                <w:szCs w:val="20"/>
              </w:rPr>
            </w:pPr>
            <w:r w:rsidRPr="008F1C78">
              <w:rPr>
                <w:rFonts w:cs="Times New Roman"/>
                <w:b/>
                <w:bCs/>
                <w:sz w:val="24"/>
                <w:szCs w:val="20"/>
              </w:rPr>
              <w:t>Категория ликвидации (по РД)</w:t>
            </w:r>
          </w:p>
        </w:tc>
        <w:tc>
          <w:tcPr>
            <w:tcW w:w="3215" w:type="pct"/>
            <w:tcMar>
              <w:top w:w="150" w:type="dxa"/>
              <w:left w:w="240" w:type="dxa"/>
              <w:bottom w:w="150" w:type="dxa"/>
              <w:right w:w="0" w:type="dxa"/>
            </w:tcMar>
            <w:vAlign w:val="center"/>
            <w:hideMark/>
          </w:tcPr>
          <w:p w14:paraId="209F76CA"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I. Отработавшая свое назначение</w:t>
            </w:r>
          </w:p>
        </w:tc>
      </w:tr>
      <w:tr w:rsidR="008F1C78" w:rsidRPr="008F1C78" w14:paraId="1DD2890D" w14:textId="77777777" w:rsidTr="008F1C78">
        <w:tc>
          <w:tcPr>
            <w:tcW w:w="1785" w:type="pct"/>
            <w:tcMar>
              <w:top w:w="150" w:type="dxa"/>
              <w:left w:w="0" w:type="dxa"/>
              <w:bottom w:w="150" w:type="dxa"/>
              <w:right w:w="240" w:type="dxa"/>
            </w:tcMar>
            <w:vAlign w:val="center"/>
            <w:hideMark/>
          </w:tcPr>
          <w:p w14:paraId="3C89A07B" w14:textId="77777777" w:rsidR="008F1C78" w:rsidRPr="008F1C78" w:rsidRDefault="008F1C78" w:rsidP="008F1C78">
            <w:pPr>
              <w:spacing w:after="0" w:line="240" w:lineRule="auto"/>
              <w:rPr>
                <w:rFonts w:cs="Times New Roman"/>
                <w:sz w:val="24"/>
                <w:szCs w:val="20"/>
              </w:rPr>
            </w:pPr>
            <w:r w:rsidRPr="008F1C78">
              <w:rPr>
                <w:rFonts w:cs="Times New Roman"/>
                <w:b/>
                <w:bCs/>
                <w:sz w:val="24"/>
                <w:szCs w:val="20"/>
              </w:rPr>
              <w:t>Причина ликвидации</w:t>
            </w:r>
          </w:p>
        </w:tc>
        <w:tc>
          <w:tcPr>
            <w:tcW w:w="3215" w:type="pct"/>
            <w:tcMar>
              <w:top w:w="150" w:type="dxa"/>
              <w:left w:w="240" w:type="dxa"/>
              <w:bottom w:w="150" w:type="dxa"/>
              <w:right w:w="0" w:type="dxa"/>
            </w:tcMar>
            <w:vAlign w:val="center"/>
            <w:hideMark/>
          </w:tcPr>
          <w:p w14:paraId="06DE6B99"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Низкий дебит, высокая обводненность (97%). Отработавшая свой ресурс.</w:t>
            </w:r>
          </w:p>
        </w:tc>
      </w:tr>
      <w:tr w:rsidR="008F1C78" w:rsidRPr="008F1C78" w14:paraId="2B780C3A" w14:textId="77777777" w:rsidTr="008F1C78">
        <w:tc>
          <w:tcPr>
            <w:tcW w:w="1785" w:type="pct"/>
            <w:tcMar>
              <w:top w:w="150" w:type="dxa"/>
              <w:left w:w="0" w:type="dxa"/>
              <w:bottom w:w="150" w:type="dxa"/>
              <w:right w:w="240" w:type="dxa"/>
            </w:tcMar>
            <w:vAlign w:val="center"/>
            <w:hideMark/>
          </w:tcPr>
          <w:p w14:paraId="30E0819A" w14:textId="77777777" w:rsidR="008F1C78" w:rsidRPr="008F1C78" w:rsidRDefault="008F1C78" w:rsidP="008F1C78">
            <w:pPr>
              <w:spacing w:after="0" w:line="240" w:lineRule="auto"/>
              <w:rPr>
                <w:rFonts w:cs="Times New Roman"/>
                <w:sz w:val="24"/>
                <w:szCs w:val="20"/>
              </w:rPr>
            </w:pPr>
            <w:r w:rsidRPr="008F1C78">
              <w:rPr>
                <w:rFonts w:cs="Times New Roman"/>
                <w:b/>
                <w:bCs/>
                <w:sz w:val="24"/>
                <w:szCs w:val="20"/>
              </w:rPr>
              <w:t>Особые условия</w:t>
            </w:r>
          </w:p>
        </w:tc>
        <w:tc>
          <w:tcPr>
            <w:tcW w:w="3215" w:type="pct"/>
            <w:tcMar>
              <w:top w:w="150" w:type="dxa"/>
              <w:left w:w="240" w:type="dxa"/>
              <w:bottom w:w="150" w:type="dxa"/>
              <w:right w:w="0" w:type="dxa"/>
            </w:tcMar>
            <w:vAlign w:val="center"/>
            <w:hideMark/>
          </w:tcPr>
          <w:p w14:paraId="2FD8CE88"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Наличие сероводорода в продукции</w:t>
            </w:r>
          </w:p>
        </w:tc>
      </w:tr>
    </w:tbl>
    <w:p w14:paraId="6AAE7B83" w14:textId="4AC588CF" w:rsidR="008F1C78" w:rsidRDefault="008F1C78" w:rsidP="008F1C78">
      <w:pPr>
        <w:spacing w:after="0" w:line="240" w:lineRule="auto"/>
        <w:rPr>
          <w:rFonts w:cs="Times New Roman"/>
        </w:rPr>
      </w:pPr>
    </w:p>
    <w:p w14:paraId="7A927900" w14:textId="77777777" w:rsidR="008F1C78" w:rsidRPr="008F1C78" w:rsidRDefault="008F1C78" w:rsidP="008F1C78">
      <w:pPr>
        <w:spacing w:after="0" w:line="240" w:lineRule="auto"/>
        <w:rPr>
          <w:rFonts w:cs="Times New Roman"/>
          <w:b/>
          <w:bCs/>
        </w:rPr>
      </w:pPr>
      <w:r w:rsidRPr="008F1C78">
        <w:rPr>
          <w:rFonts w:cs="Times New Roman"/>
          <w:b/>
          <w:bCs/>
        </w:rPr>
        <w:t>2. Конструкция скважины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8"/>
        <w:gridCol w:w="1499"/>
        <w:gridCol w:w="1241"/>
        <w:gridCol w:w="1491"/>
        <w:gridCol w:w="2312"/>
      </w:tblGrid>
      <w:tr w:rsidR="008F1C78" w:rsidRPr="008F1C78" w14:paraId="58836625" w14:textId="77777777" w:rsidTr="008F1C78">
        <w:trPr>
          <w:tblHeader/>
        </w:trPr>
        <w:tc>
          <w:tcPr>
            <w:tcW w:w="1389" w:type="pct"/>
            <w:tcMar>
              <w:top w:w="150" w:type="dxa"/>
              <w:left w:w="0" w:type="dxa"/>
              <w:bottom w:w="150" w:type="dxa"/>
              <w:right w:w="240" w:type="dxa"/>
            </w:tcMar>
            <w:vAlign w:val="center"/>
            <w:hideMark/>
          </w:tcPr>
          <w:p w14:paraId="6038F7E6"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Колонна</w:t>
            </w:r>
          </w:p>
        </w:tc>
        <w:tc>
          <w:tcPr>
            <w:tcW w:w="827" w:type="pct"/>
            <w:tcMar>
              <w:top w:w="150" w:type="dxa"/>
              <w:left w:w="240" w:type="dxa"/>
              <w:bottom w:w="150" w:type="dxa"/>
              <w:right w:w="240" w:type="dxa"/>
            </w:tcMar>
            <w:vAlign w:val="center"/>
            <w:hideMark/>
          </w:tcPr>
          <w:p w14:paraId="048B18FC"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Диаметр, мм</w:t>
            </w:r>
          </w:p>
        </w:tc>
        <w:tc>
          <w:tcPr>
            <w:tcW w:w="685" w:type="pct"/>
            <w:tcMar>
              <w:top w:w="150" w:type="dxa"/>
              <w:left w:w="240" w:type="dxa"/>
              <w:bottom w:w="150" w:type="dxa"/>
              <w:right w:w="240" w:type="dxa"/>
            </w:tcMar>
            <w:vAlign w:val="center"/>
            <w:hideMark/>
          </w:tcPr>
          <w:p w14:paraId="674A3AA2"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Длина, м</w:t>
            </w:r>
          </w:p>
        </w:tc>
        <w:tc>
          <w:tcPr>
            <w:tcW w:w="823" w:type="pct"/>
            <w:tcMar>
              <w:top w:w="150" w:type="dxa"/>
              <w:left w:w="240" w:type="dxa"/>
              <w:bottom w:w="150" w:type="dxa"/>
              <w:right w:w="240" w:type="dxa"/>
            </w:tcMar>
            <w:vAlign w:val="center"/>
            <w:hideMark/>
          </w:tcPr>
          <w:p w14:paraId="25B856CF"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Толщина стенки, мм</w:t>
            </w:r>
          </w:p>
        </w:tc>
        <w:tc>
          <w:tcPr>
            <w:tcW w:w="1276" w:type="pct"/>
            <w:tcMar>
              <w:top w:w="150" w:type="dxa"/>
              <w:left w:w="240" w:type="dxa"/>
              <w:bottom w:w="150" w:type="dxa"/>
              <w:right w:w="240" w:type="dxa"/>
            </w:tcMar>
            <w:vAlign w:val="center"/>
            <w:hideMark/>
          </w:tcPr>
          <w:p w14:paraId="2BE703A4"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Интервал цементирования</w:t>
            </w:r>
          </w:p>
        </w:tc>
      </w:tr>
      <w:tr w:rsidR="008F1C78" w:rsidRPr="008F1C78" w14:paraId="7F19A84A" w14:textId="77777777" w:rsidTr="008F1C78">
        <w:tc>
          <w:tcPr>
            <w:tcW w:w="1389" w:type="pct"/>
            <w:tcMar>
              <w:top w:w="150" w:type="dxa"/>
              <w:left w:w="0" w:type="dxa"/>
              <w:bottom w:w="150" w:type="dxa"/>
              <w:right w:w="240" w:type="dxa"/>
            </w:tcMar>
            <w:vAlign w:val="center"/>
            <w:hideMark/>
          </w:tcPr>
          <w:p w14:paraId="43F282CA" w14:textId="77777777" w:rsidR="008F1C78" w:rsidRPr="008F1C78" w:rsidRDefault="008F1C78" w:rsidP="008F1C78">
            <w:pPr>
              <w:spacing w:after="0" w:line="240" w:lineRule="auto"/>
              <w:rPr>
                <w:rFonts w:cs="Times New Roman"/>
                <w:sz w:val="24"/>
                <w:szCs w:val="20"/>
              </w:rPr>
            </w:pPr>
            <w:r w:rsidRPr="008F1C78">
              <w:rPr>
                <w:rFonts w:cs="Times New Roman"/>
                <w:b/>
                <w:bCs/>
                <w:sz w:val="24"/>
                <w:szCs w:val="20"/>
              </w:rPr>
              <w:t>Направление</w:t>
            </w:r>
          </w:p>
        </w:tc>
        <w:tc>
          <w:tcPr>
            <w:tcW w:w="827" w:type="pct"/>
            <w:tcMar>
              <w:top w:w="150" w:type="dxa"/>
              <w:left w:w="240" w:type="dxa"/>
              <w:bottom w:w="150" w:type="dxa"/>
              <w:right w:w="240" w:type="dxa"/>
            </w:tcMar>
            <w:vAlign w:val="center"/>
            <w:hideMark/>
          </w:tcPr>
          <w:p w14:paraId="4990680F"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324</w:t>
            </w:r>
          </w:p>
        </w:tc>
        <w:tc>
          <w:tcPr>
            <w:tcW w:w="685" w:type="pct"/>
            <w:tcMar>
              <w:top w:w="150" w:type="dxa"/>
              <w:left w:w="240" w:type="dxa"/>
              <w:bottom w:w="150" w:type="dxa"/>
              <w:right w:w="240" w:type="dxa"/>
            </w:tcMar>
            <w:vAlign w:val="center"/>
            <w:hideMark/>
          </w:tcPr>
          <w:p w14:paraId="43F4D7C6"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82</w:t>
            </w:r>
          </w:p>
        </w:tc>
        <w:tc>
          <w:tcPr>
            <w:tcW w:w="823" w:type="pct"/>
            <w:tcMar>
              <w:top w:w="150" w:type="dxa"/>
              <w:left w:w="240" w:type="dxa"/>
              <w:bottom w:w="150" w:type="dxa"/>
              <w:right w:w="240" w:type="dxa"/>
            </w:tcMar>
            <w:vAlign w:val="center"/>
            <w:hideMark/>
          </w:tcPr>
          <w:p w14:paraId="230695FB"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9.5</w:t>
            </w:r>
          </w:p>
        </w:tc>
        <w:tc>
          <w:tcPr>
            <w:tcW w:w="1276" w:type="pct"/>
            <w:tcMar>
              <w:top w:w="150" w:type="dxa"/>
              <w:left w:w="240" w:type="dxa"/>
              <w:bottom w:w="150" w:type="dxa"/>
              <w:right w:w="0" w:type="dxa"/>
            </w:tcMar>
            <w:vAlign w:val="center"/>
            <w:hideMark/>
          </w:tcPr>
          <w:p w14:paraId="4EB489DC"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0 - 82 м (до устья)</w:t>
            </w:r>
          </w:p>
        </w:tc>
      </w:tr>
      <w:tr w:rsidR="008F1C78" w:rsidRPr="008F1C78" w14:paraId="1817D56F" w14:textId="77777777" w:rsidTr="008F1C78">
        <w:tc>
          <w:tcPr>
            <w:tcW w:w="1389" w:type="pct"/>
            <w:tcMar>
              <w:top w:w="150" w:type="dxa"/>
              <w:left w:w="0" w:type="dxa"/>
              <w:bottom w:w="150" w:type="dxa"/>
              <w:right w:w="240" w:type="dxa"/>
            </w:tcMar>
            <w:vAlign w:val="center"/>
            <w:hideMark/>
          </w:tcPr>
          <w:p w14:paraId="165A2A41" w14:textId="77777777" w:rsidR="008F1C78" w:rsidRPr="008F1C78" w:rsidRDefault="008F1C78" w:rsidP="008F1C78">
            <w:pPr>
              <w:spacing w:after="0" w:line="240" w:lineRule="auto"/>
              <w:rPr>
                <w:rFonts w:cs="Times New Roman"/>
                <w:sz w:val="24"/>
                <w:szCs w:val="20"/>
              </w:rPr>
            </w:pPr>
            <w:r w:rsidRPr="008F1C78">
              <w:rPr>
                <w:rFonts w:cs="Times New Roman"/>
                <w:b/>
                <w:bCs/>
                <w:sz w:val="24"/>
                <w:szCs w:val="20"/>
              </w:rPr>
              <w:t>Кондуктор</w:t>
            </w:r>
          </w:p>
        </w:tc>
        <w:tc>
          <w:tcPr>
            <w:tcW w:w="827" w:type="pct"/>
            <w:tcMar>
              <w:top w:w="150" w:type="dxa"/>
              <w:left w:w="240" w:type="dxa"/>
              <w:bottom w:w="150" w:type="dxa"/>
              <w:right w:w="240" w:type="dxa"/>
            </w:tcMar>
            <w:vAlign w:val="center"/>
            <w:hideMark/>
          </w:tcPr>
          <w:p w14:paraId="1C13AD66"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245</w:t>
            </w:r>
          </w:p>
        </w:tc>
        <w:tc>
          <w:tcPr>
            <w:tcW w:w="685" w:type="pct"/>
            <w:tcMar>
              <w:top w:w="150" w:type="dxa"/>
              <w:left w:w="240" w:type="dxa"/>
              <w:bottom w:w="150" w:type="dxa"/>
              <w:right w:w="240" w:type="dxa"/>
            </w:tcMar>
            <w:vAlign w:val="center"/>
            <w:hideMark/>
          </w:tcPr>
          <w:p w14:paraId="39EFD4DB"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282</w:t>
            </w:r>
          </w:p>
        </w:tc>
        <w:tc>
          <w:tcPr>
            <w:tcW w:w="823" w:type="pct"/>
            <w:tcMar>
              <w:top w:w="150" w:type="dxa"/>
              <w:left w:w="240" w:type="dxa"/>
              <w:bottom w:w="150" w:type="dxa"/>
              <w:right w:w="240" w:type="dxa"/>
            </w:tcMar>
            <w:vAlign w:val="center"/>
            <w:hideMark/>
          </w:tcPr>
          <w:p w14:paraId="40C5B53E"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8.9</w:t>
            </w:r>
          </w:p>
        </w:tc>
        <w:tc>
          <w:tcPr>
            <w:tcW w:w="1276" w:type="pct"/>
            <w:tcMar>
              <w:top w:w="150" w:type="dxa"/>
              <w:left w:w="240" w:type="dxa"/>
              <w:bottom w:w="150" w:type="dxa"/>
              <w:right w:w="0" w:type="dxa"/>
            </w:tcMar>
            <w:vAlign w:val="center"/>
            <w:hideMark/>
          </w:tcPr>
          <w:p w14:paraId="7BC6E3A3"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0 - 282 м (до устья)</w:t>
            </w:r>
          </w:p>
        </w:tc>
      </w:tr>
      <w:tr w:rsidR="008F1C78" w:rsidRPr="008F1C78" w14:paraId="7F866AB5" w14:textId="77777777" w:rsidTr="008F1C78">
        <w:tc>
          <w:tcPr>
            <w:tcW w:w="1389" w:type="pct"/>
            <w:tcMar>
              <w:top w:w="150" w:type="dxa"/>
              <w:left w:w="0" w:type="dxa"/>
              <w:bottom w:w="150" w:type="dxa"/>
              <w:right w:w="240" w:type="dxa"/>
            </w:tcMar>
            <w:vAlign w:val="center"/>
            <w:hideMark/>
          </w:tcPr>
          <w:p w14:paraId="6563C87B" w14:textId="77777777" w:rsidR="008F1C78" w:rsidRPr="008F1C78" w:rsidRDefault="008F1C78" w:rsidP="008F1C78">
            <w:pPr>
              <w:spacing w:after="0" w:line="240" w:lineRule="auto"/>
              <w:rPr>
                <w:rFonts w:cs="Times New Roman"/>
                <w:sz w:val="24"/>
                <w:szCs w:val="20"/>
              </w:rPr>
            </w:pPr>
            <w:r w:rsidRPr="008F1C78">
              <w:rPr>
                <w:rFonts w:cs="Times New Roman"/>
                <w:b/>
                <w:bCs/>
                <w:sz w:val="24"/>
                <w:szCs w:val="20"/>
              </w:rPr>
              <w:t>Эксплуатационная</w:t>
            </w:r>
          </w:p>
        </w:tc>
        <w:tc>
          <w:tcPr>
            <w:tcW w:w="827" w:type="pct"/>
            <w:tcMar>
              <w:top w:w="150" w:type="dxa"/>
              <w:left w:w="240" w:type="dxa"/>
              <w:bottom w:w="150" w:type="dxa"/>
              <w:right w:w="240" w:type="dxa"/>
            </w:tcMar>
            <w:vAlign w:val="center"/>
            <w:hideMark/>
          </w:tcPr>
          <w:p w14:paraId="400F09A0"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168</w:t>
            </w:r>
          </w:p>
        </w:tc>
        <w:tc>
          <w:tcPr>
            <w:tcW w:w="685" w:type="pct"/>
            <w:tcMar>
              <w:top w:w="150" w:type="dxa"/>
              <w:left w:w="240" w:type="dxa"/>
              <w:bottom w:w="150" w:type="dxa"/>
              <w:right w:w="240" w:type="dxa"/>
            </w:tcMar>
            <w:vAlign w:val="center"/>
            <w:hideMark/>
          </w:tcPr>
          <w:p w14:paraId="1BF10B08"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1104</w:t>
            </w:r>
          </w:p>
        </w:tc>
        <w:tc>
          <w:tcPr>
            <w:tcW w:w="823" w:type="pct"/>
            <w:tcMar>
              <w:top w:w="150" w:type="dxa"/>
              <w:left w:w="240" w:type="dxa"/>
              <w:bottom w:w="150" w:type="dxa"/>
              <w:right w:w="240" w:type="dxa"/>
            </w:tcMar>
            <w:vAlign w:val="center"/>
            <w:hideMark/>
          </w:tcPr>
          <w:p w14:paraId="0940E576"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8.9</w:t>
            </w:r>
          </w:p>
        </w:tc>
        <w:tc>
          <w:tcPr>
            <w:tcW w:w="1276" w:type="pct"/>
            <w:tcMar>
              <w:top w:w="150" w:type="dxa"/>
              <w:left w:w="240" w:type="dxa"/>
              <w:bottom w:w="150" w:type="dxa"/>
              <w:right w:w="0" w:type="dxa"/>
            </w:tcMar>
            <w:vAlign w:val="center"/>
            <w:hideMark/>
          </w:tcPr>
          <w:p w14:paraId="19AF9226"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196 - 1104 м</w:t>
            </w:r>
          </w:p>
        </w:tc>
      </w:tr>
    </w:tbl>
    <w:p w14:paraId="6B023779" w14:textId="77777777" w:rsidR="008F1C78" w:rsidRDefault="008F1C78" w:rsidP="008F1C78">
      <w:pPr>
        <w:spacing w:after="0" w:line="240" w:lineRule="auto"/>
        <w:rPr>
          <w:rFonts w:cs="Times New Roman"/>
        </w:rPr>
        <w:sectPr w:rsidR="008F1C78" w:rsidSect="00D2272F">
          <w:pgSz w:w="11906" w:h="16838"/>
          <w:pgMar w:top="1134" w:right="1134" w:bottom="1134" w:left="1701" w:header="708" w:footer="708" w:gutter="0"/>
          <w:cols w:space="708"/>
          <w:docGrid w:linePitch="381"/>
        </w:sectPr>
      </w:pPr>
      <w:r w:rsidRPr="008F1C78">
        <w:rPr>
          <w:rFonts w:cs="Times New Roman"/>
          <w:b/>
          <w:bCs/>
        </w:rPr>
        <w:t>Глубина забоя (по стволу):</w:t>
      </w:r>
      <w:r w:rsidRPr="008F1C78">
        <w:rPr>
          <w:rFonts w:cs="Times New Roman"/>
        </w:rPr>
        <w:t> 1097.5 м</w:t>
      </w:r>
      <w:r w:rsidRPr="008F1C78">
        <w:rPr>
          <w:rFonts w:cs="Times New Roman"/>
        </w:rPr>
        <w:br/>
      </w:r>
      <w:r w:rsidRPr="008F1C78">
        <w:rPr>
          <w:rFonts w:cs="Times New Roman"/>
          <w:b/>
          <w:bCs/>
        </w:rPr>
        <w:t>Профиль ствола:</w:t>
      </w:r>
      <w:r w:rsidRPr="008F1C78">
        <w:rPr>
          <w:rFonts w:cs="Times New Roman"/>
        </w:rPr>
        <w:t> Вертикальный (предположительно).</w:t>
      </w:r>
    </w:p>
    <w:p w14:paraId="48E2EEF6" w14:textId="77777777" w:rsidR="008F1C78" w:rsidRPr="008F1C78" w:rsidRDefault="008F1C78" w:rsidP="008F1C78">
      <w:pPr>
        <w:spacing w:after="0" w:line="240" w:lineRule="auto"/>
        <w:rPr>
          <w:rFonts w:cs="Times New Roman"/>
          <w:b/>
          <w:bCs/>
        </w:rPr>
      </w:pPr>
      <w:r w:rsidRPr="008F1C78">
        <w:rPr>
          <w:rFonts w:cs="Times New Roman"/>
          <w:b/>
          <w:bCs/>
        </w:rPr>
        <w:lastRenderedPageBreak/>
        <w:t>3. Фактический геологический разрез (целевой интервал)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4"/>
        <w:gridCol w:w="2253"/>
        <w:gridCol w:w="2796"/>
        <w:gridCol w:w="3409"/>
        <w:gridCol w:w="3921"/>
      </w:tblGrid>
      <w:tr w:rsidR="008F1C78" w:rsidRPr="008F1C78" w14:paraId="762AC04C" w14:textId="77777777" w:rsidTr="008F1C78">
        <w:trPr>
          <w:tblHeader/>
        </w:trPr>
        <w:tc>
          <w:tcPr>
            <w:tcW w:w="577" w:type="pct"/>
            <w:tcMar>
              <w:top w:w="150" w:type="dxa"/>
              <w:left w:w="0" w:type="dxa"/>
              <w:bottom w:w="150" w:type="dxa"/>
              <w:right w:w="240" w:type="dxa"/>
            </w:tcMar>
            <w:vAlign w:val="center"/>
            <w:hideMark/>
          </w:tcPr>
          <w:p w14:paraId="44F63DD7"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Интервал, м</w:t>
            </w:r>
          </w:p>
        </w:tc>
        <w:tc>
          <w:tcPr>
            <w:tcW w:w="805" w:type="pct"/>
            <w:tcMar>
              <w:top w:w="150" w:type="dxa"/>
              <w:left w:w="240" w:type="dxa"/>
              <w:bottom w:w="150" w:type="dxa"/>
              <w:right w:w="240" w:type="dxa"/>
            </w:tcMar>
            <w:vAlign w:val="center"/>
            <w:hideMark/>
          </w:tcPr>
          <w:p w14:paraId="35AF3F37"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Горизонт / Объект</w:t>
            </w:r>
          </w:p>
        </w:tc>
        <w:tc>
          <w:tcPr>
            <w:tcW w:w="999" w:type="pct"/>
            <w:tcMar>
              <w:top w:w="150" w:type="dxa"/>
              <w:left w:w="240" w:type="dxa"/>
              <w:bottom w:w="150" w:type="dxa"/>
              <w:right w:w="240" w:type="dxa"/>
            </w:tcMar>
            <w:vAlign w:val="center"/>
            <w:hideMark/>
          </w:tcPr>
          <w:p w14:paraId="1F190037"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Литология</w:t>
            </w:r>
          </w:p>
        </w:tc>
        <w:tc>
          <w:tcPr>
            <w:tcW w:w="1218" w:type="pct"/>
            <w:tcMar>
              <w:top w:w="150" w:type="dxa"/>
              <w:left w:w="240" w:type="dxa"/>
              <w:bottom w:w="150" w:type="dxa"/>
              <w:right w:w="240" w:type="dxa"/>
            </w:tcMar>
            <w:vAlign w:val="center"/>
            <w:hideMark/>
          </w:tcPr>
          <w:p w14:paraId="1D2A12A7"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Коллекторские свойства</w:t>
            </w:r>
          </w:p>
        </w:tc>
        <w:tc>
          <w:tcPr>
            <w:tcW w:w="1401" w:type="pct"/>
            <w:tcMar>
              <w:top w:w="150" w:type="dxa"/>
              <w:left w:w="240" w:type="dxa"/>
              <w:bottom w:w="150" w:type="dxa"/>
              <w:right w:w="240" w:type="dxa"/>
            </w:tcMar>
            <w:vAlign w:val="center"/>
            <w:hideMark/>
          </w:tcPr>
          <w:p w14:paraId="721A4DE2"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Примечания</w:t>
            </w:r>
          </w:p>
        </w:tc>
      </w:tr>
      <w:tr w:rsidR="008F1C78" w:rsidRPr="008F1C78" w14:paraId="7535D6CF" w14:textId="77777777" w:rsidTr="008F1C78">
        <w:tc>
          <w:tcPr>
            <w:tcW w:w="577" w:type="pct"/>
            <w:tcMar>
              <w:top w:w="150" w:type="dxa"/>
              <w:left w:w="0" w:type="dxa"/>
              <w:bottom w:w="150" w:type="dxa"/>
              <w:right w:w="240" w:type="dxa"/>
            </w:tcMar>
            <w:vAlign w:val="center"/>
            <w:hideMark/>
          </w:tcPr>
          <w:p w14:paraId="612024B6"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1051.2 - 1054.4</w:t>
            </w:r>
          </w:p>
        </w:tc>
        <w:tc>
          <w:tcPr>
            <w:tcW w:w="805" w:type="pct"/>
            <w:tcMar>
              <w:top w:w="150" w:type="dxa"/>
              <w:left w:w="240" w:type="dxa"/>
              <w:bottom w:w="150" w:type="dxa"/>
              <w:right w:w="240" w:type="dxa"/>
            </w:tcMar>
            <w:vAlign w:val="center"/>
            <w:hideMark/>
          </w:tcPr>
          <w:p w14:paraId="292D32C2"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Тульский, пласт СТЛ-4</w:t>
            </w:r>
          </w:p>
        </w:tc>
        <w:tc>
          <w:tcPr>
            <w:tcW w:w="999" w:type="pct"/>
            <w:tcMar>
              <w:top w:w="150" w:type="dxa"/>
              <w:left w:w="240" w:type="dxa"/>
              <w:bottom w:w="150" w:type="dxa"/>
              <w:right w:w="240" w:type="dxa"/>
            </w:tcMar>
            <w:vAlign w:val="center"/>
            <w:hideMark/>
          </w:tcPr>
          <w:p w14:paraId="460111BF"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Песчаник разнозернистый</w:t>
            </w:r>
          </w:p>
        </w:tc>
        <w:tc>
          <w:tcPr>
            <w:tcW w:w="1218" w:type="pct"/>
            <w:tcMar>
              <w:top w:w="150" w:type="dxa"/>
              <w:left w:w="240" w:type="dxa"/>
              <w:bottom w:w="150" w:type="dxa"/>
              <w:right w:w="240" w:type="dxa"/>
            </w:tcMar>
            <w:vAlign w:val="center"/>
            <w:hideMark/>
          </w:tcPr>
          <w:p w14:paraId="32129AFD" w14:textId="77777777" w:rsidR="008F1C78" w:rsidRPr="008F1C78" w:rsidRDefault="008F1C78" w:rsidP="008F1C78">
            <w:pPr>
              <w:spacing w:after="0" w:line="240" w:lineRule="auto"/>
              <w:rPr>
                <w:rFonts w:cs="Times New Roman"/>
                <w:sz w:val="24"/>
                <w:szCs w:val="20"/>
              </w:rPr>
            </w:pPr>
            <w:proofErr w:type="spellStart"/>
            <w:r w:rsidRPr="008F1C78">
              <w:rPr>
                <w:rFonts w:cs="Times New Roman"/>
                <w:sz w:val="24"/>
                <w:szCs w:val="20"/>
              </w:rPr>
              <w:t>Кпр</w:t>
            </w:r>
            <w:proofErr w:type="spellEnd"/>
            <w:r w:rsidRPr="008F1C78">
              <w:rPr>
                <w:rFonts w:cs="Times New Roman"/>
                <w:sz w:val="24"/>
                <w:szCs w:val="20"/>
              </w:rPr>
              <w:t xml:space="preserve"> = 0.685 мкм², </w:t>
            </w:r>
            <w:proofErr w:type="spellStart"/>
            <w:r w:rsidRPr="008F1C78">
              <w:rPr>
                <w:rFonts w:cs="Times New Roman"/>
                <w:sz w:val="24"/>
                <w:szCs w:val="20"/>
              </w:rPr>
              <w:t>Кп</w:t>
            </w:r>
            <w:proofErr w:type="spellEnd"/>
            <w:r w:rsidRPr="008F1C78">
              <w:rPr>
                <w:rFonts w:cs="Times New Roman"/>
                <w:sz w:val="24"/>
                <w:szCs w:val="20"/>
              </w:rPr>
              <w:t xml:space="preserve"> = 0.230, </w:t>
            </w:r>
            <w:proofErr w:type="spellStart"/>
            <w:r w:rsidRPr="008F1C78">
              <w:rPr>
                <w:rFonts w:cs="Times New Roman"/>
                <w:sz w:val="24"/>
                <w:szCs w:val="20"/>
              </w:rPr>
              <w:t>Кн</w:t>
            </w:r>
            <w:proofErr w:type="spellEnd"/>
            <w:r w:rsidRPr="008F1C78">
              <w:rPr>
                <w:rFonts w:cs="Times New Roman"/>
                <w:sz w:val="24"/>
                <w:szCs w:val="20"/>
              </w:rPr>
              <w:t xml:space="preserve"> = 0.880</w:t>
            </w:r>
          </w:p>
        </w:tc>
        <w:tc>
          <w:tcPr>
            <w:tcW w:w="1401" w:type="pct"/>
            <w:tcMar>
              <w:top w:w="150" w:type="dxa"/>
              <w:left w:w="240" w:type="dxa"/>
              <w:bottom w:w="150" w:type="dxa"/>
              <w:right w:w="0" w:type="dxa"/>
            </w:tcMar>
            <w:vAlign w:val="center"/>
            <w:hideMark/>
          </w:tcPr>
          <w:p w14:paraId="0ED0A425" w14:textId="77777777" w:rsidR="008F1C78" w:rsidRPr="008F1C78" w:rsidRDefault="008F1C78" w:rsidP="008F1C78">
            <w:pPr>
              <w:spacing w:after="0" w:line="240" w:lineRule="auto"/>
              <w:rPr>
                <w:rFonts w:cs="Times New Roman"/>
                <w:sz w:val="24"/>
                <w:szCs w:val="20"/>
              </w:rPr>
            </w:pPr>
            <w:r w:rsidRPr="008F1C78">
              <w:rPr>
                <w:rFonts w:cs="Times New Roman"/>
                <w:sz w:val="24"/>
                <w:szCs w:val="20"/>
              </w:rPr>
              <w:t>Целевой продуктивный пласт. Высокая обводненность.</w:t>
            </w:r>
          </w:p>
        </w:tc>
      </w:tr>
    </w:tbl>
    <w:p w14:paraId="2D7ECC52" w14:textId="77777777" w:rsidR="008F1C78" w:rsidRPr="008F1C78" w:rsidRDefault="008F1C78" w:rsidP="008F1C78">
      <w:pPr>
        <w:spacing w:after="0" w:line="240" w:lineRule="auto"/>
        <w:rPr>
          <w:rFonts w:cs="Times New Roman"/>
        </w:rPr>
      </w:pPr>
      <w:r w:rsidRPr="008F1C78">
        <w:rPr>
          <w:rFonts w:cs="Times New Roman"/>
          <w:i/>
          <w:iCs/>
        </w:rPr>
        <w:t>Примечание:</w:t>
      </w:r>
      <w:r w:rsidRPr="008F1C78">
        <w:rPr>
          <w:rFonts w:cs="Times New Roman"/>
        </w:rPr>
        <w:t xml:space="preserve"> В разрезе также вскрыты отложения алексинского, </w:t>
      </w:r>
      <w:proofErr w:type="spellStart"/>
      <w:r w:rsidRPr="008F1C78">
        <w:rPr>
          <w:rFonts w:cs="Times New Roman"/>
        </w:rPr>
        <w:t>визейского</w:t>
      </w:r>
      <w:proofErr w:type="spellEnd"/>
      <w:r w:rsidRPr="008F1C78">
        <w:rPr>
          <w:rFonts w:cs="Times New Roman"/>
        </w:rPr>
        <w:t xml:space="preserve"> и других горизонтов среднего и нижнего карбона.</w:t>
      </w:r>
    </w:p>
    <w:p w14:paraId="0CC79637" w14:textId="77777777" w:rsidR="008F1C78" w:rsidRPr="008F1C78" w:rsidRDefault="008F1C78" w:rsidP="008F1C78">
      <w:pPr>
        <w:spacing w:after="0" w:line="240" w:lineRule="auto"/>
        <w:rPr>
          <w:rFonts w:cs="Times New Roman"/>
          <w:b/>
          <w:bCs/>
        </w:rPr>
      </w:pPr>
      <w:r w:rsidRPr="008F1C78">
        <w:rPr>
          <w:rFonts w:cs="Times New Roman"/>
          <w:b/>
          <w:bCs/>
        </w:rPr>
        <w:t>4. Данные о вскрытии и опробовании пласта</w:t>
      </w:r>
    </w:p>
    <w:p w14:paraId="5FDA7FB7" w14:textId="77777777" w:rsidR="008F1C78" w:rsidRPr="008F1C78" w:rsidRDefault="008F1C78" w:rsidP="008F1C78">
      <w:pPr>
        <w:numPr>
          <w:ilvl w:val="0"/>
          <w:numId w:val="40"/>
        </w:numPr>
        <w:spacing w:after="0" w:line="240" w:lineRule="auto"/>
        <w:rPr>
          <w:rFonts w:cs="Times New Roman"/>
        </w:rPr>
      </w:pPr>
      <w:r w:rsidRPr="008F1C78">
        <w:rPr>
          <w:rFonts w:cs="Times New Roman"/>
          <w:b/>
          <w:bCs/>
        </w:rPr>
        <w:t>Интервал перфорации:</w:t>
      </w:r>
      <w:r w:rsidRPr="008F1C78">
        <w:rPr>
          <w:rFonts w:cs="Times New Roman"/>
        </w:rPr>
        <w:t> 1051.2 - 1054.4 м.</w:t>
      </w:r>
    </w:p>
    <w:p w14:paraId="5C62711C" w14:textId="77777777" w:rsidR="008F1C78" w:rsidRPr="008F1C78" w:rsidRDefault="008F1C78" w:rsidP="008F1C78">
      <w:pPr>
        <w:numPr>
          <w:ilvl w:val="0"/>
          <w:numId w:val="40"/>
        </w:numPr>
        <w:spacing w:after="0" w:line="240" w:lineRule="auto"/>
        <w:rPr>
          <w:rFonts w:cs="Times New Roman"/>
        </w:rPr>
      </w:pPr>
      <w:r w:rsidRPr="008F1C78">
        <w:rPr>
          <w:rFonts w:cs="Times New Roman"/>
          <w:b/>
          <w:bCs/>
        </w:rPr>
        <w:t>Тип перфоратора:</w:t>
      </w:r>
      <w:r w:rsidRPr="008F1C78">
        <w:rPr>
          <w:rFonts w:cs="Times New Roman"/>
        </w:rPr>
        <w:t> ПК-103 (дважды: первичная и для обеспечения притока).</w:t>
      </w:r>
    </w:p>
    <w:p w14:paraId="479A3303" w14:textId="77777777" w:rsidR="008F1C78" w:rsidRPr="008F1C78" w:rsidRDefault="008F1C78" w:rsidP="008F1C78">
      <w:pPr>
        <w:numPr>
          <w:ilvl w:val="0"/>
          <w:numId w:val="40"/>
        </w:numPr>
        <w:spacing w:after="0" w:line="240" w:lineRule="auto"/>
        <w:rPr>
          <w:rFonts w:cs="Times New Roman"/>
        </w:rPr>
      </w:pPr>
      <w:r w:rsidRPr="008F1C78">
        <w:rPr>
          <w:rFonts w:cs="Times New Roman"/>
          <w:b/>
          <w:bCs/>
        </w:rPr>
        <w:t>Режим работы до ликвидации:</w:t>
      </w:r>
      <w:r w:rsidRPr="008F1C78">
        <w:rPr>
          <w:rFonts w:cs="Times New Roman"/>
        </w:rPr>
        <w:t> Фонтанный (предположительно, на поздней стадии - неэффективный).</w:t>
      </w:r>
    </w:p>
    <w:p w14:paraId="01A3CCE4" w14:textId="77777777" w:rsidR="008F1C78" w:rsidRPr="008F1C78" w:rsidRDefault="008F1C78" w:rsidP="008F1C78">
      <w:pPr>
        <w:numPr>
          <w:ilvl w:val="0"/>
          <w:numId w:val="40"/>
        </w:numPr>
        <w:spacing w:after="0" w:line="240" w:lineRule="auto"/>
        <w:rPr>
          <w:rFonts w:cs="Times New Roman"/>
        </w:rPr>
      </w:pPr>
      <w:r w:rsidRPr="008F1C78">
        <w:rPr>
          <w:rFonts w:cs="Times New Roman"/>
          <w:b/>
          <w:bCs/>
        </w:rPr>
        <w:t>Дебит перед ликвидацией</w:t>
      </w:r>
      <w:proofErr w:type="gramStart"/>
      <w:r w:rsidRPr="008F1C78">
        <w:rPr>
          <w:rFonts w:cs="Times New Roman"/>
          <w:b/>
          <w:bCs/>
        </w:rPr>
        <w:t>:</w:t>
      </w:r>
      <w:r w:rsidRPr="008F1C78">
        <w:rPr>
          <w:rFonts w:cs="Times New Roman"/>
        </w:rPr>
        <w:t> Крайне</w:t>
      </w:r>
      <w:proofErr w:type="gramEnd"/>
      <w:r w:rsidRPr="008F1C78">
        <w:rPr>
          <w:rFonts w:cs="Times New Roman"/>
        </w:rPr>
        <w:t xml:space="preserve"> низкий, нерентабельный. Обводненность ~97%.</w:t>
      </w:r>
    </w:p>
    <w:p w14:paraId="03F7EF4B" w14:textId="77777777" w:rsidR="008F1C78" w:rsidRPr="008F1C78" w:rsidRDefault="008F1C78" w:rsidP="008F1C78">
      <w:pPr>
        <w:numPr>
          <w:ilvl w:val="0"/>
          <w:numId w:val="40"/>
        </w:numPr>
        <w:spacing w:after="0" w:line="240" w:lineRule="auto"/>
        <w:rPr>
          <w:rFonts w:cs="Times New Roman"/>
        </w:rPr>
      </w:pPr>
      <w:r w:rsidRPr="008F1C78">
        <w:rPr>
          <w:rFonts w:cs="Times New Roman"/>
          <w:b/>
          <w:bCs/>
        </w:rPr>
        <w:t>Параметры пласта:</w:t>
      </w:r>
    </w:p>
    <w:p w14:paraId="59A3C705" w14:textId="77777777" w:rsidR="008F1C78" w:rsidRPr="008F1C78" w:rsidRDefault="008F1C78" w:rsidP="008F1C78">
      <w:pPr>
        <w:numPr>
          <w:ilvl w:val="1"/>
          <w:numId w:val="40"/>
        </w:numPr>
        <w:spacing w:after="0" w:line="240" w:lineRule="auto"/>
        <w:rPr>
          <w:rFonts w:cs="Times New Roman"/>
        </w:rPr>
      </w:pPr>
      <w:r w:rsidRPr="008F1C78">
        <w:rPr>
          <w:rFonts w:cs="Times New Roman"/>
        </w:rPr>
        <w:t>Пластовое давление (</w:t>
      </w:r>
      <w:proofErr w:type="spellStart"/>
      <w:r w:rsidRPr="008F1C78">
        <w:rPr>
          <w:rFonts w:cs="Times New Roman"/>
        </w:rPr>
        <w:t>Рпл</w:t>
      </w:r>
      <w:proofErr w:type="spellEnd"/>
      <w:r w:rsidRPr="008F1C78">
        <w:rPr>
          <w:rFonts w:cs="Times New Roman"/>
        </w:rPr>
        <w:t xml:space="preserve">): 7.7 МПа (77 </w:t>
      </w:r>
      <w:proofErr w:type="spellStart"/>
      <w:r w:rsidRPr="008F1C78">
        <w:rPr>
          <w:rFonts w:cs="Times New Roman"/>
        </w:rPr>
        <w:t>атм</w:t>
      </w:r>
      <w:proofErr w:type="spellEnd"/>
      <w:r w:rsidRPr="008F1C78">
        <w:rPr>
          <w:rFonts w:cs="Times New Roman"/>
        </w:rPr>
        <w:t>)</w:t>
      </w:r>
    </w:p>
    <w:p w14:paraId="7B16E7AF" w14:textId="77777777" w:rsidR="008F1C78" w:rsidRPr="008F1C78" w:rsidRDefault="008F1C78" w:rsidP="008F1C78">
      <w:pPr>
        <w:numPr>
          <w:ilvl w:val="1"/>
          <w:numId w:val="40"/>
        </w:numPr>
        <w:spacing w:after="0" w:line="240" w:lineRule="auto"/>
        <w:rPr>
          <w:rFonts w:cs="Times New Roman"/>
        </w:rPr>
      </w:pPr>
      <w:r w:rsidRPr="008F1C78">
        <w:rPr>
          <w:rFonts w:cs="Times New Roman"/>
        </w:rPr>
        <w:t>Статический уровень: 215 м</w:t>
      </w:r>
    </w:p>
    <w:p w14:paraId="38C30F7F" w14:textId="77777777" w:rsidR="008F1C78" w:rsidRPr="008F1C78" w:rsidRDefault="008F1C78" w:rsidP="008F1C78">
      <w:pPr>
        <w:numPr>
          <w:ilvl w:val="1"/>
          <w:numId w:val="40"/>
        </w:numPr>
        <w:spacing w:after="0" w:line="240" w:lineRule="auto"/>
        <w:rPr>
          <w:rFonts w:cs="Times New Roman"/>
        </w:rPr>
      </w:pPr>
      <w:r w:rsidRPr="008F1C78">
        <w:rPr>
          <w:rFonts w:cs="Times New Roman"/>
        </w:rPr>
        <w:t>Динамический уровень: 900 м</w:t>
      </w:r>
    </w:p>
    <w:p w14:paraId="2E365CC5" w14:textId="77777777" w:rsidR="008F1C78" w:rsidRPr="008F1C78" w:rsidRDefault="008F1C78" w:rsidP="008F1C78">
      <w:pPr>
        <w:numPr>
          <w:ilvl w:val="1"/>
          <w:numId w:val="40"/>
        </w:numPr>
        <w:spacing w:after="0" w:line="240" w:lineRule="auto"/>
        <w:rPr>
          <w:rFonts w:cs="Times New Roman"/>
        </w:rPr>
      </w:pPr>
      <w:r w:rsidRPr="008F1C78">
        <w:rPr>
          <w:rFonts w:cs="Times New Roman"/>
        </w:rPr>
        <w:t>Плотность пластовой воды: 1160 кг/м³</w:t>
      </w:r>
    </w:p>
    <w:p w14:paraId="7691BF0A" w14:textId="77777777" w:rsidR="008F1C78" w:rsidRPr="008F1C78" w:rsidRDefault="008F1C78" w:rsidP="008F1C78">
      <w:pPr>
        <w:numPr>
          <w:ilvl w:val="1"/>
          <w:numId w:val="40"/>
        </w:numPr>
        <w:spacing w:after="0" w:line="240" w:lineRule="auto"/>
        <w:rPr>
          <w:rFonts w:cs="Times New Roman"/>
        </w:rPr>
      </w:pPr>
      <w:r w:rsidRPr="008F1C78">
        <w:rPr>
          <w:rFonts w:cs="Times New Roman"/>
        </w:rPr>
        <w:t>Газовый фактор: 7.6 м³/т</w:t>
      </w:r>
    </w:p>
    <w:p w14:paraId="24813C56" w14:textId="77777777" w:rsidR="007E4830" w:rsidRDefault="007E4830">
      <w:r>
        <w:br w:type="page"/>
      </w:r>
    </w:p>
    <w:p w14:paraId="63050DFD" w14:textId="25360597" w:rsidR="008F1C78" w:rsidRPr="008F1C78" w:rsidRDefault="008F1C78" w:rsidP="008F1C78">
      <w:r w:rsidRPr="008F1C78">
        <w:lastRenderedPageBreak/>
        <w:t>5. Результаты обследования перед ликвидацией (2019 г.)</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0"/>
        <w:gridCol w:w="3294"/>
        <w:gridCol w:w="2401"/>
        <w:gridCol w:w="6978"/>
      </w:tblGrid>
      <w:tr w:rsidR="008F1C78" w:rsidRPr="008F1C78" w14:paraId="248F7CF3" w14:textId="77777777" w:rsidTr="008F1C78">
        <w:trPr>
          <w:tblHeader/>
        </w:trPr>
        <w:tc>
          <w:tcPr>
            <w:tcW w:w="457" w:type="pct"/>
            <w:tcMar>
              <w:top w:w="150" w:type="dxa"/>
              <w:left w:w="0" w:type="dxa"/>
              <w:bottom w:w="150" w:type="dxa"/>
              <w:right w:w="240" w:type="dxa"/>
            </w:tcMar>
            <w:vAlign w:val="center"/>
            <w:hideMark/>
          </w:tcPr>
          <w:p w14:paraId="53F691F4" w14:textId="77777777" w:rsidR="008F1C78" w:rsidRPr="008F1C78" w:rsidRDefault="008F1C78">
            <w:pPr>
              <w:spacing w:line="375" w:lineRule="atLeast"/>
              <w:rPr>
                <w:rFonts w:cs="Times New Roman"/>
                <w:sz w:val="24"/>
                <w:szCs w:val="24"/>
              </w:rPr>
            </w:pPr>
            <w:r w:rsidRPr="008F1C78">
              <w:rPr>
                <w:rFonts w:cs="Times New Roman"/>
                <w:sz w:val="24"/>
                <w:szCs w:val="24"/>
              </w:rPr>
              <w:t>Дата</w:t>
            </w:r>
          </w:p>
        </w:tc>
        <w:tc>
          <w:tcPr>
            <w:tcW w:w="1182" w:type="pct"/>
            <w:tcMar>
              <w:top w:w="150" w:type="dxa"/>
              <w:left w:w="240" w:type="dxa"/>
              <w:bottom w:w="150" w:type="dxa"/>
              <w:right w:w="240" w:type="dxa"/>
            </w:tcMar>
            <w:vAlign w:val="center"/>
            <w:hideMark/>
          </w:tcPr>
          <w:p w14:paraId="354A1ED3" w14:textId="77777777" w:rsidR="008F1C78" w:rsidRPr="008F1C78" w:rsidRDefault="008F1C78">
            <w:pPr>
              <w:spacing w:line="375" w:lineRule="atLeast"/>
              <w:rPr>
                <w:rFonts w:cs="Times New Roman"/>
                <w:sz w:val="24"/>
                <w:szCs w:val="24"/>
              </w:rPr>
            </w:pPr>
            <w:r w:rsidRPr="008F1C78">
              <w:rPr>
                <w:rFonts w:cs="Times New Roman"/>
                <w:sz w:val="24"/>
                <w:szCs w:val="24"/>
              </w:rPr>
              <w:t>Вид исследования/работ</w:t>
            </w:r>
          </w:p>
        </w:tc>
        <w:tc>
          <w:tcPr>
            <w:tcW w:w="863" w:type="pct"/>
            <w:tcMar>
              <w:top w:w="150" w:type="dxa"/>
              <w:left w:w="240" w:type="dxa"/>
              <w:bottom w:w="150" w:type="dxa"/>
              <w:right w:w="240" w:type="dxa"/>
            </w:tcMar>
            <w:vAlign w:val="center"/>
            <w:hideMark/>
          </w:tcPr>
          <w:p w14:paraId="778D4EAE" w14:textId="77777777" w:rsidR="008F1C78" w:rsidRPr="008F1C78" w:rsidRDefault="008F1C78">
            <w:pPr>
              <w:spacing w:line="375" w:lineRule="atLeast"/>
              <w:rPr>
                <w:rFonts w:cs="Times New Roman"/>
                <w:sz w:val="24"/>
                <w:szCs w:val="24"/>
              </w:rPr>
            </w:pPr>
            <w:r w:rsidRPr="008F1C78">
              <w:rPr>
                <w:rFonts w:cs="Times New Roman"/>
                <w:sz w:val="24"/>
                <w:szCs w:val="24"/>
              </w:rPr>
              <w:t>Метод / Прибор</w:t>
            </w:r>
          </w:p>
        </w:tc>
        <w:tc>
          <w:tcPr>
            <w:tcW w:w="2498" w:type="pct"/>
            <w:tcMar>
              <w:top w:w="150" w:type="dxa"/>
              <w:left w:w="240" w:type="dxa"/>
              <w:bottom w:w="150" w:type="dxa"/>
              <w:right w:w="240" w:type="dxa"/>
            </w:tcMar>
            <w:vAlign w:val="center"/>
            <w:hideMark/>
          </w:tcPr>
          <w:p w14:paraId="031054BD" w14:textId="77777777" w:rsidR="008F1C78" w:rsidRPr="008F1C78" w:rsidRDefault="008F1C78">
            <w:pPr>
              <w:spacing w:line="375" w:lineRule="atLeast"/>
              <w:rPr>
                <w:rFonts w:cs="Times New Roman"/>
                <w:sz w:val="24"/>
                <w:szCs w:val="24"/>
              </w:rPr>
            </w:pPr>
            <w:r w:rsidRPr="008F1C78">
              <w:rPr>
                <w:rFonts w:cs="Times New Roman"/>
                <w:sz w:val="24"/>
                <w:szCs w:val="24"/>
              </w:rPr>
              <w:t>Результаты / Заключение</w:t>
            </w:r>
          </w:p>
        </w:tc>
      </w:tr>
      <w:tr w:rsidR="008F1C78" w:rsidRPr="008F1C78" w14:paraId="14B39A12" w14:textId="77777777" w:rsidTr="008F1C78">
        <w:tc>
          <w:tcPr>
            <w:tcW w:w="457" w:type="pct"/>
            <w:tcMar>
              <w:top w:w="150" w:type="dxa"/>
              <w:left w:w="0" w:type="dxa"/>
              <w:bottom w:w="150" w:type="dxa"/>
              <w:right w:w="240" w:type="dxa"/>
            </w:tcMar>
            <w:vAlign w:val="center"/>
            <w:hideMark/>
          </w:tcPr>
          <w:p w14:paraId="2FB94927" w14:textId="77777777" w:rsidR="008F1C78" w:rsidRPr="008F1C78" w:rsidRDefault="008F1C78">
            <w:pPr>
              <w:spacing w:line="375" w:lineRule="atLeast"/>
              <w:rPr>
                <w:rFonts w:cs="Times New Roman"/>
                <w:sz w:val="24"/>
                <w:szCs w:val="24"/>
              </w:rPr>
            </w:pPr>
            <w:r w:rsidRPr="008F1C78">
              <w:rPr>
                <w:rFonts w:cs="Times New Roman"/>
                <w:sz w:val="24"/>
                <w:szCs w:val="24"/>
              </w:rPr>
              <w:t>23.10.2019</w:t>
            </w:r>
          </w:p>
        </w:tc>
        <w:tc>
          <w:tcPr>
            <w:tcW w:w="1182" w:type="pct"/>
            <w:tcMar>
              <w:top w:w="150" w:type="dxa"/>
              <w:left w:w="240" w:type="dxa"/>
              <w:bottom w:w="150" w:type="dxa"/>
              <w:right w:w="240" w:type="dxa"/>
            </w:tcMar>
            <w:vAlign w:val="center"/>
            <w:hideMark/>
          </w:tcPr>
          <w:p w14:paraId="72382399" w14:textId="77777777" w:rsidR="008F1C78" w:rsidRPr="008F1C78" w:rsidRDefault="008F1C78">
            <w:pPr>
              <w:spacing w:line="375" w:lineRule="atLeast"/>
              <w:rPr>
                <w:rFonts w:cs="Times New Roman"/>
                <w:sz w:val="24"/>
                <w:szCs w:val="24"/>
              </w:rPr>
            </w:pPr>
            <w:r w:rsidRPr="008F1C78">
              <w:rPr>
                <w:rFonts w:cs="Times New Roman"/>
                <w:sz w:val="24"/>
                <w:szCs w:val="24"/>
              </w:rPr>
              <w:t>Контроль цемента за ЭК</w:t>
            </w:r>
          </w:p>
        </w:tc>
        <w:tc>
          <w:tcPr>
            <w:tcW w:w="863" w:type="pct"/>
            <w:tcMar>
              <w:top w:w="150" w:type="dxa"/>
              <w:left w:w="240" w:type="dxa"/>
              <w:bottom w:w="150" w:type="dxa"/>
              <w:right w:w="240" w:type="dxa"/>
            </w:tcMar>
            <w:vAlign w:val="center"/>
            <w:hideMark/>
          </w:tcPr>
          <w:p w14:paraId="6EBA9AE4" w14:textId="77777777" w:rsidR="008F1C78" w:rsidRPr="008F1C78" w:rsidRDefault="008F1C78">
            <w:pPr>
              <w:spacing w:line="375" w:lineRule="atLeast"/>
              <w:rPr>
                <w:rFonts w:cs="Times New Roman"/>
                <w:sz w:val="24"/>
                <w:szCs w:val="24"/>
              </w:rPr>
            </w:pPr>
            <w:r w:rsidRPr="008F1C78">
              <w:rPr>
                <w:rFonts w:cs="Times New Roman"/>
                <w:sz w:val="24"/>
                <w:szCs w:val="24"/>
              </w:rPr>
              <w:t>АКЦ-ФКД, МАК-2</w:t>
            </w:r>
          </w:p>
        </w:tc>
        <w:tc>
          <w:tcPr>
            <w:tcW w:w="2498" w:type="pct"/>
            <w:tcMar>
              <w:top w:w="150" w:type="dxa"/>
              <w:left w:w="240" w:type="dxa"/>
              <w:bottom w:w="150" w:type="dxa"/>
              <w:right w:w="0" w:type="dxa"/>
            </w:tcMar>
            <w:vAlign w:val="center"/>
            <w:hideMark/>
          </w:tcPr>
          <w:p w14:paraId="07D515D7" w14:textId="77777777" w:rsidR="008F1C78" w:rsidRPr="008F1C78" w:rsidRDefault="008F1C78">
            <w:pPr>
              <w:spacing w:line="375" w:lineRule="atLeast"/>
              <w:rPr>
                <w:rFonts w:cs="Times New Roman"/>
                <w:sz w:val="24"/>
                <w:szCs w:val="24"/>
              </w:rPr>
            </w:pPr>
            <w:r w:rsidRPr="008F1C78">
              <w:rPr>
                <w:rFonts w:cs="Times New Roman"/>
                <w:sz w:val="24"/>
                <w:szCs w:val="24"/>
              </w:rPr>
              <w:t>Нарушений качества цемента не выявлено.</w:t>
            </w:r>
          </w:p>
        </w:tc>
      </w:tr>
      <w:tr w:rsidR="008F1C78" w:rsidRPr="008F1C78" w14:paraId="2CFF921B" w14:textId="77777777" w:rsidTr="008F1C78">
        <w:tc>
          <w:tcPr>
            <w:tcW w:w="457" w:type="pct"/>
            <w:tcMar>
              <w:top w:w="150" w:type="dxa"/>
              <w:left w:w="0" w:type="dxa"/>
              <w:bottom w:w="150" w:type="dxa"/>
              <w:right w:w="240" w:type="dxa"/>
            </w:tcMar>
            <w:vAlign w:val="center"/>
            <w:hideMark/>
          </w:tcPr>
          <w:p w14:paraId="492A6A86" w14:textId="77777777" w:rsidR="008F1C78" w:rsidRPr="008F1C78" w:rsidRDefault="008F1C78">
            <w:pPr>
              <w:spacing w:line="375" w:lineRule="atLeast"/>
              <w:rPr>
                <w:rFonts w:cs="Times New Roman"/>
                <w:sz w:val="24"/>
                <w:szCs w:val="24"/>
              </w:rPr>
            </w:pPr>
            <w:r w:rsidRPr="008F1C78">
              <w:rPr>
                <w:rFonts w:cs="Times New Roman"/>
                <w:sz w:val="24"/>
                <w:szCs w:val="24"/>
              </w:rPr>
              <w:t>26.10.2019</w:t>
            </w:r>
          </w:p>
        </w:tc>
        <w:tc>
          <w:tcPr>
            <w:tcW w:w="1182" w:type="pct"/>
            <w:tcMar>
              <w:top w:w="150" w:type="dxa"/>
              <w:left w:w="240" w:type="dxa"/>
              <w:bottom w:w="150" w:type="dxa"/>
              <w:right w:w="240" w:type="dxa"/>
            </w:tcMar>
            <w:vAlign w:val="center"/>
            <w:hideMark/>
          </w:tcPr>
          <w:p w14:paraId="7B45632E" w14:textId="77777777" w:rsidR="008F1C78" w:rsidRPr="008F1C78" w:rsidRDefault="008F1C78">
            <w:pPr>
              <w:spacing w:line="375" w:lineRule="atLeast"/>
              <w:rPr>
                <w:rFonts w:cs="Times New Roman"/>
                <w:sz w:val="24"/>
                <w:szCs w:val="24"/>
              </w:rPr>
            </w:pPr>
            <w:r w:rsidRPr="008F1C78">
              <w:rPr>
                <w:rFonts w:cs="Times New Roman"/>
                <w:sz w:val="24"/>
                <w:szCs w:val="24"/>
              </w:rPr>
              <w:t>Проверка герметичности колонны</w:t>
            </w:r>
          </w:p>
        </w:tc>
        <w:tc>
          <w:tcPr>
            <w:tcW w:w="863" w:type="pct"/>
            <w:tcMar>
              <w:top w:w="150" w:type="dxa"/>
              <w:left w:w="240" w:type="dxa"/>
              <w:bottom w:w="150" w:type="dxa"/>
              <w:right w:w="240" w:type="dxa"/>
            </w:tcMar>
            <w:vAlign w:val="center"/>
            <w:hideMark/>
          </w:tcPr>
          <w:p w14:paraId="2FFAC702" w14:textId="77777777" w:rsidR="008F1C78" w:rsidRPr="008F1C78" w:rsidRDefault="008F1C78">
            <w:pPr>
              <w:spacing w:line="375" w:lineRule="atLeast"/>
              <w:rPr>
                <w:rFonts w:cs="Times New Roman"/>
                <w:sz w:val="24"/>
                <w:szCs w:val="24"/>
              </w:rPr>
            </w:pPr>
            <w:r w:rsidRPr="008F1C78">
              <w:rPr>
                <w:rFonts w:cs="Times New Roman"/>
                <w:sz w:val="24"/>
                <w:szCs w:val="24"/>
              </w:rPr>
              <w:t>Термометрия (Т), ГК, ЛМ</w:t>
            </w:r>
          </w:p>
        </w:tc>
        <w:tc>
          <w:tcPr>
            <w:tcW w:w="2498" w:type="pct"/>
            <w:tcMar>
              <w:top w:w="150" w:type="dxa"/>
              <w:left w:w="240" w:type="dxa"/>
              <w:bottom w:w="150" w:type="dxa"/>
              <w:right w:w="0" w:type="dxa"/>
            </w:tcMar>
            <w:vAlign w:val="center"/>
            <w:hideMark/>
          </w:tcPr>
          <w:p w14:paraId="42B175C3" w14:textId="77777777" w:rsidR="008F1C78" w:rsidRPr="008F1C78" w:rsidRDefault="008F1C78">
            <w:pPr>
              <w:spacing w:line="375" w:lineRule="atLeast"/>
              <w:rPr>
                <w:rFonts w:cs="Times New Roman"/>
                <w:sz w:val="24"/>
                <w:szCs w:val="24"/>
              </w:rPr>
            </w:pPr>
            <w:r w:rsidRPr="008F1C78">
              <w:rPr>
                <w:rFonts w:cs="Times New Roman"/>
                <w:sz w:val="24"/>
                <w:szCs w:val="24"/>
              </w:rPr>
              <w:t xml:space="preserve">Скважина при Р=9 МПа не принимает воду. Нарушения герметичности ЭК и </w:t>
            </w:r>
            <w:proofErr w:type="spellStart"/>
            <w:r w:rsidRPr="008F1C78">
              <w:rPr>
                <w:rFonts w:cs="Times New Roman"/>
                <w:sz w:val="24"/>
                <w:szCs w:val="24"/>
              </w:rPr>
              <w:t>заколонные</w:t>
            </w:r>
            <w:proofErr w:type="spellEnd"/>
            <w:r w:rsidRPr="008F1C78">
              <w:rPr>
                <w:rFonts w:cs="Times New Roman"/>
                <w:sz w:val="24"/>
                <w:szCs w:val="24"/>
              </w:rPr>
              <w:t xml:space="preserve"> перетоки не выявлены.</w:t>
            </w:r>
          </w:p>
        </w:tc>
      </w:tr>
      <w:tr w:rsidR="008F1C78" w:rsidRPr="008F1C78" w14:paraId="544BF834" w14:textId="77777777" w:rsidTr="008F1C78">
        <w:tc>
          <w:tcPr>
            <w:tcW w:w="457" w:type="pct"/>
            <w:tcMar>
              <w:top w:w="150" w:type="dxa"/>
              <w:left w:w="0" w:type="dxa"/>
              <w:bottom w:w="150" w:type="dxa"/>
              <w:right w:w="240" w:type="dxa"/>
            </w:tcMar>
            <w:vAlign w:val="center"/>
            <w:hideMark/>
          </w:tcPr>
          <w:p w14:paraId="6394EE99" w14:textId="77777777" w:rsidR="008F1C78" w:rsidRPr="008F1C78" w:rsidRDefault="008F1C78">
            <w:pPr>
              <w:spacing w:line="375" w:lineRule="atLeast"/>
              <w:rPr>
                <w:rFonts w:cs="Times New Roman"/>
                <w:sz w:val="24"/>
                <w:szCs w:val="24"/>
              </w:rPr>
            </w:pPr>
            <w:r w:rsidRPr="008F1C78">
              <w:rPr>
                <w:rStyle w:val="afe"/>
                <w:rFonts w:cs="Times New Roman"/>
                <w:sz w:val="24"/>
                <w:szCs w:val="24"/>
              </w:rPr>
              <w:t>По плану</w:t>
            </w:r>
          </w:p>
        </w:tc>
        <w:tc>
          <w:tcPr>
            <w:tcW w:w="1182" w:type="pct"/>
            <w:tcMar>
              <w:top w:w="150" w:type="dxa"/>
              <w:left w:w="240" w:type="dxa"/>
              <w:bottom w:w="150" w:type="dxa"/>
              <w:right w:w="240" w:type="dxa"/>
            </w:tcMar>
            <w:vAlign w:val="center"/>
            <w:hideMark/>
          </w:tcPr>
          <w:p w14:paraId="639246C9" w14:textId="77777777" w:rsidR="008F1C78" w:rsidRPr="008F1C78" w:rsidRDefault="008F1C78">
            <w:pPr>
              <w:spacing w:line="375" w:lineRule="atLeast"/>
              <w:rPr>
                <w:rFonts w:cs="Times New Roman"/>
                <w:sz w:val="24"/>
                <w:szCs w:val="24"/>
              </w:rPr>
            </w:pPr>
            <w:r w:rsidRPr="008F1C78">
              <w:rPr>
                <w:rFonts w:cs="Times New Roman"/>
                <w:sz w:val="24"/>
                <w:szCs w:val="24"/>
              </w:rPr>
              <w:t>Опрессовка ЭК</w:t>
            </w:r>
          </w:p>
        </w:tc>
        <w:tc>
          <w:tcPr>
            <w:tcW w:w="863" w:type="pct"/>
            <w:tcMar>
              <w:top w:w="150" w:type="dxa"/>
              <w:left w:w="240" w:type="dxa"/>
              <w:bottom w:w="150" w:type="dxa"/>
              <w:right w:w="240" w:type="dxa"/>
            </w:tcMar>
            <w:vAlign w:val="center"/>
            <w:hideMark/>
          </w:tcPr>
          <w:p w14:paraId="7DB279BD" w14:textId="77777777" w:rsidR="008F1C78" w:rsidRPr="008F1C78" w:rsidRDefault="008F1C78">
            <w:pPr>
              <w:spacing w:line="375" w:lineRule="atLeast"/>
              <w:rPr>
                <w:rFonts w:cs="Times New Roman"/>
                <w:sz w:val="24"/>
                <w:szCs w:val="24"/>
              </w:rPr>
            </w:pPr>
            <w:r w:rsidRPr="008F1C78">
              <w:rPr>
                <w:rFonts w:cs="Times New Roman"/>
                <w:sz w:val="24"/>
                <w:szCs w:val="24"/>
              </w:rPr>
              <w:t>Пакер на НКТ</w:t>
            </w:r>
          </w:p>
        </w:tc>
        <w:tc>
          <w:tcPr>
            <w:tcW w:w="2498" w:type="pct"/>
            <w:tcMar>
              <w:top w:w="150" w:type="dxa"/>
              <w:left w:w="240" w:type="dxa"/>
              <w:bottom w:w="150" w:type="dxa"/>
              <w:right w:w="0" w:type="dxa"/>
            </w:tcMar>
            <w:vAlign w:val="center"/>
            <w:hideMark/>
          </w:tcPr>
          <w:p w14:paraId="42F53701" w14:textId="77777777" w:rsidR="008F1C78" w:rsidRPr="008F1C78" w:rsidRDefault="008F1C78">
            <w:pPr>
              <w:spacing w:line="375" w:lineRule="atLeast"/>
              <w:rPr>
                <w:rFonts w:cs="Times New Roman"/>
                <w:sz w:val="24"/>
                <w:szCs w:val="24"/>
              </w:rPr>
            </w:pPr>
            <w:r w:rsidRPr="008F1C78">
              <w:rPr>
                <w:rFonts w:cs="Times New Roman"/>
                <w:sz w:val="24"/>
                <w:szCs w:val="24"/>
              </w:rPr>
              <w:t>Давление опрессовки 15 МПа.</w:t>
            </w:r>
          </w:p>
        </w:tc>
      </w:tr>
      <w:tr w:rsidR="008F1C78" w:rsidRPr="008F1C78" w14:paraId="57430C1A" w14:textId="77777777" w:rsidTr="008F1C78">
        <w:tc>
          <w:tcPr>
            <w:tcW w:w="457" w:type="pct"/>
            <w:tcMar>
              <w:top w:w="150" w:type="dxa"/>
              <w:left w:w="0" w:type="dxa"/>
              <w:bottom w:w="150" w:type="dxa"/>
              <w:right w:w="240" w:type="dxa"/>
            </w:tcMar>
            <w:vAlign w:val="center"/>
            <w:hideMark/>
          </w:tcPr>
          <w:p w14:paraId="017DD0BD" w14:textId="77777777" w:rsidR="008F1C78" w:rsidRPr="008F1C78" w:rsidRDefault="008F1C78">
            <w:pPr>
              <w:spacing w:line="375" w:lineRule="atLeast"/>
              <w:rPr>
                <w:rFonts w:cs="Times New Roman"/>
                <w:sz w:val="24"/>
                <w:szCs w:val="24"/>
              </w:rPr>
            </w:pPr>
            <w:r w:rsidRPr="008F1C78">
              <w:rPr>
                <w:rStyle w:val="afe"/>
                <w:rFonts w:cs="Times New Roman"/>
                <w:sz w:val="24"/>
                <w:szCs w:val="24"/>
              </w:rPr>
              <w:t>По плану</w:t>
            </w:r>
          </w:p>
        </w:tc>
        <w:tc>
          <w:tcPr>
            <w:tcW w:w="1182" w:type="pct"/>
            <w:tcMar>
              <w:top w:w="150" w:type="dxa"/>
              <w:left w:w="240" w:type="dxa"/>
              <w:bottom w:w="150" w:type="dxa"/>
              <w:right w:w="240" w:type="dxa"/>
            </w:tcMar>
            <w:vAlign w:val="center"/>
            <w:hideMark/>
          </w:tcPr>
          <w:p w14:paraId="52BDA113" w14:textId="77777777" w:rsidR="008F1C78" w:rsidRPr="008F1C78" w:rsidRDefault="008F1C78">
            <w:pPr>
              <w:spacing w:line="375" w:lineRule="atLeast"/>
              <w:rPr>
                <w:rFonts w:cs="Times New Roman"/>
                <w:sz w:val="24"/>
                <w:szCs w:val="24"/>
              </w:rPr>
            </w:pPr>
            <w:proofErr w:type="spellStart"/>
            <w:r w:rsidRPr="008F1C78">
              <w:rPr>
                <w:rFonts w:cs="Times New Roman"/>
                <w:sz w:val="24"/>
                <w:szCs w:val="24"/>
              </w:rPr>
              <w:t>Шаблонирование</w:t>
            </w:r>
            <w:proofErr w:type="spellEnd"/>
            <w:r w:rsidRPr="008F1C78">
              <w:rPr>
                <w:rFonts w:cs="Times New Roman"/>
                <w:sz w:val="24"/>
                <w:szCs w:val="24"/>
              </w:rPr>
              <w:t xml:space="preserve"> ЭК и НКТ</w:t>
            </w:r>
          </w:p>
        </w:tc>
        <w:tc>
          <w:tcPr>
            <w:tcW w:w="863" w:type="pct"/>
            <w:tcMar>
              <w:top w:w="150" w:type="dxa"/>
              <w:left w:w="240" w:type="dxa"/>
              <w:bottom w:w="150" w:type="dxa"/>
              <w:right w:w="240" w:type="dxa"/>
            </w:tcMar>
            <w:vAlign w:val="center"/>
            <w:hideMark/>
          </w:tcPr>
          <w:p w14:paraId="4FD93B81" w14:textId="77777777" w:rsidR="008F1C78" w:rsidRPr="008F1C78" w:rsidRDefault="008F1C78">
            <w:pPr>
              <w:spacing w:line="375" w:lineRule="atLeast"/>
              <w:rPr>
                <w:rFonts w:cs="Times New Roman"/>
                <w:sz w:val="24"/>
                <w:szCs w:val="24"/>
              </w:rPr>
            </w:pPr>
            <w:r w:rsidRPr="008F1C78">
              <w:rPr>
                <w:rFonts w:cs="Times New Roman"/>
                <w:sz w:val="24"/>
                <w:szCs w:val="24"/>
              </w:rPr>
              <w:t>Шаблон d=124 мм</w:t>
            </w:r>
          </w:p>
        </w:tc>
        <w:tc>
          <w:tcPr>
            <w:tcW w:w="2498" w:type="pct"/>
            <w:tcMar>
              <w:top w:w="150" w:type="dxa"/>
              <w:left w:w="240" w:type="dxa"/>
              <w:bottom w:w="150" w:type="dxa"/>
              <w:right w:w="0" w:type="dxa"/>
            </w:tcMar>
            <w:vAlign w:val="center"/>
            <w:hideMark/>
          </w:tcPr>
          <w:p w14:paraId="5BCCB4DB" w14:textId="77777777" w:rsidR="008F1C78" w:rsidRPr="008F1C78" w:rsidRDefault="008F1C78">
            <w:pPr>
              <w:spacing w:line="375" w:lineRule="atLeast"/>
              <w:rPr>
                <w:rFonts w:cs="Times New Roman"/>
                <w:sz w:val="24"/>
                <w:szCs w:val="24"/>
              </w:rPr>
            </w:pPr>
            <w:r w:rsidRPr="008F1C78">
              <w:rPr>
                <w:rFonts w:cs="Times New Roman"/>
                <w:sz w:val="24"/>
                <w:szCs w:val="24"/>
              </w:rPr>
              <w:t>Проходка свободная.</w:t>
            </w:r>
          </w:p>
        </w:tc>
      </w:tr>
    </w:tbl>
    <w:p w14:paraId="4234136B" w14:textId="77777777" w:rsidR="008F1C78" w:rsidRPr="007E4830" w:rsidRDefault="008F1C78" w:rsidP="007E4830">
      <w:r w:rsidRPr="007E4830">
        <w:t>Общий вывод по обследованию: Катастрофическое падение дебита и рост обводненности при удовлетворительном техническом состоянии ствола и изоляции. Скважина - кандидат на ликвидацию.</w:t>
      </w:r>
    </w:p>
    <w:p w14:paraId="7B25F357" w14:textId="77777777" w:rsidR="007E4830" w:rsidRDefault="007E4830">
      <w:pPr>
        <w:rPr>
          <w:rFonts w:cs="Times New Roman"/>
          <w:b/>
          <w:bCs/>
        </w:rPr>
        <w:sectPr w:rsidR="007E4830" w:rsidSect="00D2272F">
          <w:pgSz w:w="16838" w:h="11906" w:orient="landscape"/>
          <w:pgMar w:top="1134" w:right="1134" w:bottom="1134" w:left="1701" w:header="708" w:footer="708" w:gutter="0"/>
          <w:cols w:space="708"/>
          <w:docGrid w:linePitch="381"/>
        </w:sectPr>
      </w:pPr>
    </w:p>
    <w:p w14:paraId="200F9949" w14:textId="4569B05F" w:rsidR="007E4830" w:rsidRPr="008605CB" w:rsidRDefault="007E4830" w:rsidP="008605CB">
      <w:pPr>
        <w:spacing w:after="0" w:line="360" w:lineRule="auto"/>
        <w:jc w:val="both"/>
        <w:rPr>
          <w:rFonts w:cs="Times New Roman"/>
        </w:rPr>
      </w:pPr>
      <w:r w:rsidRPr="008605CB">
        <w:rPr>
          <w:rFonts w:cs="Times New Roman"/>
        </w:rPr>
        <w:lastRenderedPageBreak/>
        <w:t>6. План и последовательность ликвидационных работ (на основе данных)</w:t>
      </w:r>
    </w:p>
    <w:p w14:paraId="11785A57" w14:textId="77777777" w:rsidR="007E4830" w:rsidRPr="008605CB" w:rsidRDefault="007E4830" w:rsidP="008605CB">
      <w:pPr>
        <w:numPr>
          <w:ilvl w:val="0"/>
          <w:numId w:val="41"/>
        </w:numPr>
        <w:spacing w:after="0" w:line="360" w:lineRule="auto"/>
        <w:jc w:val="both"/>
        <w:rPr>
          <w:rFonts w:cs="Times New Roman"/>
        </w:rPr>
      </w:pPr>
      <w:r w:rsidRPr="008605CB">
        <w:rPr>
          <w:rFonts w:cs="Times New Roman"/>
        </w:rPr>
        <w:t>Подготовительные работы, подъем подземного оборудования.</w:t>
      </w:r>
    </w:p>
    <w:p w14:paraId="512E86C2" w14:textId="77777777" w:rsidR="007E4830" w:rsidRPr="008605CB" w:rsidRDefault="007E4830" w:rsidP="008605CB">
      <w:pPr>
        <w:numPr>
          <w:ilvl w:val="0"/>
          <w:numId w:val="41"/>
        </w:numPr>
        <w:spacing w:after="0" w:line="360" w:lineRule="auto"/>
        <w:jc w:val="both"/>
        <w:rPr>
          <w:rFonts w:cs="Times New Roman"/>
        </w:rPr>
      </w:pPr>
      <w:r w:rsidRPr="008605CB">
        <w:rPr>
          <w:rFonts w:cs="Times New Roman"/>
        </w:rPr>
        <w:t>Промывка ствола, глушение пресной водой (ρ=1000 кг/м³).</w:t>
      </w:r>
    </w:p>
    <w:p w14:paraId="00F4A170" w14:textId="77777777" w:rsidR="007E4830" w:rsidRPr="008605CB" w:rsidRDefault="007E4830" w:rsidP="008605CB">
      <w:pPr>
        <w:numPr>
          <w:ilvl w:val="0"/>
          <w:numId w:val="41"/>
        </w:numPr>
        <w:spacing w:after="0" w:line="360" w:lineRule="auto"/>
        <w:jc w:val="both"/>
        <w:rPr>
          <w:rFonts w:cs="Times New Roman"/>
        </w:rPr>
      </w:pPr>
      <w:r w:rsidRPr="008605CB">
        <w:rPr>
          <w:rFonts w:cs="Times New Roman"/>
        </w:rPr>
        <w:t>Установка цементного моста №1: Интервал 950 - 1104 м (перекрытие перфорации + 50 м выше). ОЗЦ 24 ч.</w:t>
      </w:r>
    </w:p>
    <w:p w14:paraId="43E1FAD0" w14:textId="77777777" w:rsidR="007E4830" w:rsidRPr="008605CB" w:rsidRDefault="007E4830" w:rsidP="008605CB">
      <w:pPr>
        <w:numPr>
          <w:ilvl w:val="0"/>
          <w:numId w:val="41"/>
        </w:numPr>
        <w:spacing w:after="0" w:line="360" w:lineRule="auto"/>
        <w:jc w:val="both"/>
        <w:rPr>
          <w:rFonts w:cs="Times New Roman"/>
        </w:rPr>
      </w:pPr>
      <w:r w:rsidRPr="008605CB">
        <w:rPr>
          <w:rFonts w:cs="Times New Roman"/>
        </w:rPr>
        <w:t>Проверка моста допуском труб и опрессовкой.</w:t>
      </w:r>
    </w:p>
    <w:p w14:paraId="4F5FCF16" w14:textId="77777777" w:rsidR="007E4830" w:rsidRPr="008605CB" w:rsidRDefault="007E4830" w:rsidP="008605CB">
      <w:pPr>
        <w:numPr>
          <w:ilvl w:val="0"/>
          <w:numId w:val="41"/>
        </w:numPr>
        <w:spacing w:after="0" w:line="360" w:lineRule="auto"/>
        <w:jc w:val="both"/>
        <w:rPr>
          <w:rFonts w:cs="Times New Roman"/>
        </w:rPr>
      </w:pPr>
      <w:r w:rsidRPr="008605CB">
        <w:rPr>
          <w:rFonts w:cs="Times New Roman"/>
        </w:rPr>
        <w:t>Установка цементного моста №2: Интервал 780 - 894 м. ОЗЦ 24 ч. </w:t>
      </w:r>
      <w:r w:rsidRPr="008605CB">
        <w:rPr>
          <w:rFonts w:cs="Times New Roman"/>
          <w:i/>
          <w:iCs/>
        </w:rPr>
        <w:t>Добавка резиновой крошки (30 кг) для отключения нижних пластов.</w:t>
      </w:r>
    </w:p>
    <w:p w14:paraId="299855E9" w14:textId="77777777" w:rsidR="007E4830" w:rsidRPr="008605CB" w:rsidRDefault="007E4830" w:rsidP="008605CB">
      <w:pPr>
        <w:numPr>
          <w:ilvl w:val="0"/>
          <w:numId w:val="41"/>
        </w:numPr>
        <w:spacing w:after="0" w:line="360" w:lineRule="auto"/>
        <w:jc w:val="both"/>
        <w:rPr>
          <w:rFonts w:cs="Times New Roman"/>
        </w:rPr>
      </w:pPr>
      <w:r w:rsidRPr="008605CB">
        <w:rPr>
          <w:rFonts w:cs="Times New Roman"/>
        </w:rPr>
        <w:t>Проверка моста №2.</w:t>
      </w:r>
    </w:p>
    <w:p w14:paraId="54249A18" w14:textId="77777777" w:rsidR="007E4830" w:rsidRPr="008605CB" w:rsidRDefault="007E4830" w:rsidP="008605CB">
      <w:pPr>
        <w:numPr>
          <w:ilvl w:val="0"/>
          <w:numId w:val="41"/>
        </w:numPr>
        <w:spacing w:after="0" w:line="360" w:lineRule="auto"/>
        <w:jc w:val="both"/>
        <w:rPr>
          <w:rFonts w:cs="Times New Roman"/>
        </w:rPr>
      </w:pPr>
      <w:r w:rsidRPr="008605CB">
        <w:rPr>
          <w:rFonts w:cs="Times New Roman"/>
        </w:rPr>
        <w:t>Установка цементного моста №3 в башмаке кондуктора: Интервал 230 - 330 м. ОЗЦ 24 ч.</w:t>
      </w:r>
    </w:p>
    <w:p w14:paraId="1B386B61" w14:textId="77777777" w:rsidR="007E4830" w:rsidRPr="008605CB" w:rsidRDefault="007E4830" w:rsidP="008605CB">
      <w:pPr>
        <w:numPr>
          <w:ilvl w:val="0"/>
          <w:numId w:val="41"/>
        </w:numPr>
        <w:spacing w:after="0" w:line="360" w:lineRule="auto"/>
        <w:jc w:val="both"/>
        <w:rPr>
          <w:rFonts w:cs="Times New Roman"/>
        </w:rPr>
      </w:pPr>
      <w:r w:rsidRPr="008605CB">
        <w:rPr>
          <w:rFonts w:cs="Times New Roman"/>
        </w:rPr>
        <w:t>Проверка моста №3.</w:t>
      </w:r>
    </w:p>
    <w:p w14:paraId="5E7C27DA" w14:textId="77777777" w:rsidR="007E4830" w:rsidRPr="008605CB" w:rsidRDefault="007E4830" w:rsidP="008605CB">
      <w:pPr>
        <w:numPr>
          <w:ilvl w:val="0"/>
          <w:numId w:val="41"/>
        </w:numPr>
        <w:spacing w:after="0" w:line="360" w:lineRule="auto"/>
        <w:jc w:val="both"/>
        <w:rPr>
          <w:rFonts w:cs="Times New Roman"/>
        </w:rPr>
      </w:pPr>
      <w:r w:rsidRPr="008605CB">
        <w:rPr>
          <w:rFonts w:cs="Times New Roman"/>
        </w:rPr>
        <w:t>Заполнение интервалов между мостами (2-230 м, 330-780 м) глинистым раствором с ингибитором коррозии СНПХ-6301.</w:t>
      </w:r>
    </w:p>
    <w:p w14:paraId="5C11B833" w14:textId="77777777" w:rsidR="007E4830" w:rsidRPr="008605CB" w:rsidRDefault="007E4830" w:rsidP="008605CB">
      <w:pPr>
        <w:numPr>
          <w:ilvl w:val="0"/>
          <w:numId w:val="41"/>
        </w:numPr>
        <w:spacing w:after="0" w:line="360" w:lineRule="auto"/>
        <w:jc w:val="both"/>
        <w:rPr>
          <w:rFonts w:cs="Times New Roman"/>
        </w:rPr>
      </w:pPr>
      <w:r w:rsidRPr="008605CB">
        <w:rPr>
          <w:rFonts w:cs="Times New Roman"/>
        </w:rPr>
        <w:t>Цементаж устья (заливка до верха).</w:t>
      </w:r>
    </w:p>
    <w:p w14:paraId="2ED46CD9" w14:textId="77777777" w:rsidR="007E4830" w:rsidRPr="008605CB" w:rsidRDefault="007E4830" w:rsidP="008605CB">
      <w:pPr>
        <w:numPr>
          <w:ilvl w:val="0"/>
          <w:numId w:val="41"/>
        </w:numPr>
        <w:spacing w:after="0" w:line="360" w:lineRule="auto"/>
        <w:jc w:val="both"/>
        <w:rPr>
          <w:rFonts w:cs="Times New Roman"/>
        </w:rPr>
      </w:pPr>
      <w:r w:rsidRPr="008605CB">
        <w:rPr>
          <w:rFonts w:cs="Times New Roman"/>
        </w:rPr>
        <w:t>Монтаж на устье бетонной тумбы 1x1x1 м с репером и таблицей.</w:t>
      </w:r>
    </w:p>
    <w:p w14:paraId="26607F06" w14:textId="77777777" w:rsidR="007E4830" w:rsidRPr="008605CB" w:rsidRDefault="007E4830" w:rsidP="008605CB">
      <w:pPr>
        <w:spacing w:after="0" w:line="360" w:lineRule="auto"/>
        <w:jc w:val="both"/>
        <w:rPr>
          <w:rFonts w:cs="Times New Roman"/>
        </w:rPr>
      </w:pPr>
      <w:r w:rsidRPr="008605CB">
        <w:rPr>
          <w:rFonts w:cs="Times New Roman"/>
        </w:rPr>
        <w:t>Используемые материалы:</w:t>
      </w:r>
    </w:p>
    <w:p w14:paraId="5EF5D9E0" w14:textId="77777777" w:rsidR="007E4830" w:rsidRPr="008605CB" w:rsidRDefault="007E4830" w:rsidP="008605CB">
      <w:pPr>
        <w:numPr>
          <w:ilvl w:val="0"/>
          <w:numId w:val="42"/>
        </w:numPr>
        <w:spacing w:after="0" w:line="360" w:lineRule="auto"/>
        <w:jc w:val="both"/>
        <w:rPr>
          <w:rFonts w:cs="Times New Roman"/>
        </w:rPr>
      </w:pPr>
      <w:r w:rsidRPr="008605CB">
        <w:rPr>
          <w:rFonts w:cs="Times New Roman"/>
        </w:rPr>
        <w:t>Тампонажный цемент: ПЦТ-II.</w:t>
      </w:r>
    </w:p>
    <w:p w14:paraId="18B45845" w14:textId="77777777" w:rsidR="007E4830" w:rsidRPr="008605CB" w:rsidRDefault="007E4830" w:rsidP="008605CB">
      <w:pPr>
        <w:numPr>
          <w:ilvl w:val="0"/>
          <w:numId w:val="42"/>
        </w:numPr>
        <w:spacing w:after="0" w:line="360" w:lineRule="auto"/>
        <w:jc w:val="both"/>
        <w:rPr>
          <w:rFonts w:cs="Times New Roman"/>
        </w:rPr>
      </w:pPr>
      <w:r w:rsidRPr="008605CB">
        <w:rPr>
          <w:rFonts w:cs="Times New Roman"/>
        </w:rPr>
        <w:t>Раствор для глушения/промывки: Пресная вода.</w:t>
      </w:r>
    </w:p>
    <w:p w14:paraId="59AB0623" w14:textId="285E9206" w:rsidR="007E4830" w:rsidRPr="008605CB" w:rsidRDefault="007E4830" w:rsidP="008605CB">
      <w:pPr>
        <w:numPr>
          <w:ilvl w:val="0"/>
          <w:numId w:val="42"/>
        </w:numPr>
        <w:spacing w:after="0" w:line="360" w:lineRule="auto"/>
        <w:jc w:val="both"/>
        <w:rPr>
          <w:rFonts w:cs="Times New Roman"/>
        </w:rPr>
      </w:pPr>
      <w:r w:rsidRPr="008605CB">
        <w:rPr>
          <w:rFonts w:cs="Times New Roman"/>
        </w:rPr>
        <w:t>Раствор для заполнения ствола: Глинистый раствор с ингибитором коррозии.</w:t>
      </w:r>
    </w:p>
    <w:p w14:paraId="4F14AB26" w14:textId="77777777" w:rsidR="007E4830" w:rsidRPr="008605CB" w:rsidRDefault="007E4830" w:rsidP="008605CB">
      <w:pPr>
        <w:spacing w:after="0" w:line="360" w:lineRule="auto"/>
        <w:jc w:val="both"/>
        <w:rPr>
          <w:rFonts w:cs="Times New Roman"/>
        </w:rPr>
      </w:pPr>
    </w:p>
    <w:p w14:paraId="5888B526" w14:textId="77777777" w:rsidR="007E4830" w:rsidRPr="008605CB" w:rsidRDefault="007E4830" w:rsidP="008605CB">
      <w:pPr>
        <w:spacing w:line="360" w:lineRule="auto"/>
        <w:jc w:val="both"/>
      </w:pPr>
      <w:r w:rsidRPr="008605CB">
        <w:t>7. Расчетные параметры ликвидационных работ (сводка из расчетного раздела)</w:t>
      </w:r>
    </w:p>
    <w:p w14:paraId="0F9A6885" w14:textId="77777777" w:rsidR="007E4830" w:rsidRPr="008605CB" w:rsidRDefault="007E4830" w:rsidP="008605CB">
      <w:pPr>
        <w:spacing w:line="360" w:lineRule="auto"/>
        <w:jc w:val="both"/>
      </w:pPr>
      <w:r w:rsidRPr="008605CB">
        <w:t>Плотность жидкости глушения (расчетная): 822.68 кг/м³. Принята вода (1000 кг/м³).</w:t>
      </w:r>
    </w:p>
    <w:p w14:paraId="31A87781" w14:textId="77777777" w:rsidR="007E4830" w:rsidRPr="008605CB" w:rsidRDefault="007E4830" w:rsidP="008605CB">
      <w:pPr>
        <w:spacing w:line="360" w:lineRule="auto"/>
        <w:jc w:val="both"/>
      </w:pPr>
      <w:r w:rsidRPr="008605CB">
        <w:t>Объем жидкости глушения в ЭК: V1 = 7.7 м³, V2 = 10.1 м³.</w:t>
      </w:r>
    </w:p>
    <w:p w14:paraId="26FD6AC1" w14:textId="77777777" w:rsidR="007E4830" w:rsidRPr="008605CB" w:rsidRDefault="007E4830" w:rsidP="008605CB">
      <w:pPr>
        <w:spacing w:line="360" w:lineRule="auto"/>
        <w:jc w:val="both"/>
      </w:pPr>
      <w:r w:rsidRPr="008605CB">
        <w:t>Высота столба жидкости глушения: ~938 м.</w:t>
      </w:r>
    </w:p>
    <w:p w14:paraId="62F52E40" w14:textId="77777777" w:rsidR="007E4830" w:rsidRPr="008605CB" w:rsidRDefault="007E4830" w:rsidP="008605CB">
      <w:pPr>
        <w:spacing w:line="360" w:lineRule="auto"/>
        <w:jc w:val="both"/>
      </w:pPr>
      <w:r w:rsidRPr="008605CB">
        <w:lastRenderedPageBreak/>
        <w:t>Затраты материалов на цементные мосты (ориентировочно):</w:t>
      </w:r>
    </w:p>
    <w:p w14:paraId="72FC39AB" w14:textId="77777777" w:rsidR="007E4830" w:rsidRPr="008605CB" w:rsidRDefault="007E4830" w:rsidP="008605CB">
      <w:pPr>
        <w:spacing w:line="360" w:lineRule="auto"/>
        <w:jc w:val="both"/>
      </w:pPr>
      <w:r w:rsidRPr="008605CB">
        <w:t>Цементный раствор для мостов: ~11.2 т.</w:t>
      </w:r>
    </w:p>
    <w:p w14:paraId="513D4EF4" w14:textId="77777777" w:rsidR="007E4830" w:rsidRPr="008605CB" w:rsidRDefault="007E4830" w:rsidP="008605CB">
      <w:pPr>
        <w:spacing w:line="360" w:lineRule="auto"/>
        <w:jc w:val="both"/>
      </w:pPr>
      <w:r w:rsidRPr="008605CB">
        <w:t>Глинистый раствор для заполнения: ~12.1 м³.</w:t>
      </w:r>
    </w:p>
    <w:p w14:paraId="28A2C9B0" w14:textId="77777777" w:rsidR="007E4830" w:rsidRPr="008605CB" w:rsidRDefault="007E4830" w:rsidP="008605CB">
      <w:pPr>
        <w:spacing w:after="0" w:line="360" w:lineRule="auto"/>
        <w:rPr>
          <w:rFonts w:cs="Times New Roman"/>
        </w:rPr>
      </w:pPr>
      <w:r w:rsidRPr="008605CB">
        <w:rPr>
          <w:rFonts w:cs="Times New Roman"/>
        </w:rPr>
        <w:t>8. Заключение о ликвидации</w:t>
      </w:r>
    </w:p>
    <w:p w14:paraId="08203DE2" w14:textId="77777777" w:rsidR="007E4830" w:rsidRPr="008605CB" w:rsidRDefault="007E4830" w:rsidP="008605CB">
      <w:pPr>
        <w:numPr>
          <w:ilvl w:val="0"/>
          <w:numId w:val="44"/>
        </w:numPr>
        <w:spacing w:after="0" w:line="360" w:lineRule="auto"/>
        <w:rPr>
          <w:rFonts w:cs="Times New Roman"/>
        </w:rPr>
      </w:pPr>
      <w:r w:rsidRPr="008605CB">
        <w:rPr>
          <w:rFonts w:cs="Times New Roman"/>
        </w:rPr>
        <w:t>Работы по физической ликвидации скважины 41__ проведены в соответствии с утвержденным планом, разработанным с учетом требований Ростехнадзора РФ и РД 08-492-02.</w:t>
      </w:r>
    </w:p>
    <w:p w14:paraId="57F2AB84" w14:textId="77777777" w:rsidR="007E4830" w:rsidRPr="008605CB" w:rsidRDefault="007E4830" w:rsidP="008605CB">
      <w:pPr>
        <w:numPr>
          <w:ilvl w:val="0"/>
          <w:numId w:val="44"/>
        </w:numPr>
        <w:spacing w:after="0" w:line="360" w:lineRule="auto"/>
        <w:rPr>
          <w:rFonts w:cs="Times New Roman"/>
        </w:rPr>
      </w:pPr>
      <w:r w:rsidRPr="008605CB">
        <w:rPr>
          <w:rFonts w:cs="Times New Roman"/>
        </w:rPr>
        <w:t>Целевой продуктивный пласт СТЛ-4 тульского горизонта надежно изолирован цементными мостами.</w:t>
      </w:r>
    </w:p>
    <w:p w14:paraId="13AACB6F" w14:textId="77777777" w:rsidR="007E4830" w:rsidRPr="008605CB" w:rsidRDefault="007E4830" w:rsidP="008605CB">
      <w:pPr>
        <w:numPr>
          <w:ilvl w:val="0"/>
          <w:numId w:val="44"/>
        </w:numPr>
        <w:spacing w:after="0" w:line="360" w:lineRule="auto"/>
        <w:rPr>
          <w:rFonts w:cs="Times New Roman"/>
        </w:rPr>
      </w:pPr>
      <w:r w:rsidRPr="008605CB">
        <w:rPr>
          <w:rFonts w:cs="Times New Roman"/>
        </w:rPr>
        <w:t>Все вскрытые в разрезе водоносные и продуктивные горизонты разобщены в соответствии с нормативными требованиями.</w:t>
      </w:r>
    </w:p>
    <w:p w14:paraId="1A4B2B0E" w14:textId="77777777" w:rsidR="007E4830" w:rsidRPr="008605CB" w:rsidRDefault="007E4830" w:rsidP="008605CB">
      <w:pPr>
        <w:numPr>
          <w:ilvl w:val="0"/>
          <w:numId w:val="44"/>
        </w:numPr>
        <w:spacing w:after="0" w:line="360" w:lineRule="auto"/>
        <w:rPr>
          <w:rFonts w:cs="Times New Roman"/>
        </w:rPr>
      </w:pPr>
      <w:r w:rsidRPr="008605CB">
        <w:rPr>
          <w:rFonts w:cs="Times New Roman"/>
        </w:rPr>
        <w:t>Устье скважины оборудовано в соответствии с требованиями к ликвидированным объектам.</w:t>
      </w:r>
    </w:p>
    <w:p w14:paraId="171E41B9" w14:textId="268AFFA6" w:rsidR="00B23FA5" w:rsidRDefault="007E4830" w:rsidP="008605CB">
      <w:pPr>
        <w:numPr>
          <w:ilvl w:val="0"/>
          <w:numId w:val="44"/>
        </w:numPr>
        <w:spacing w:after="0" w:line="360" w:lineRule="auto"/>
        <w:rPr>
          <w:rFonts w:cs="Times New Roman"/>
        </w:rPr>
      </w:pPr>
      <w:r w:rsidRPr="008605CB">
        <w:rPr>
          <w:rFonts w:cs="Times New Roman"/>
        </w:rPr>
        <w:t>Ликвидация признана эффективной. Угроза межпластовых перетоков, загрязнения окружающей среды и проявлений на устье устранена.</w:t>
      </w:r>
    </w:p>
    <w:p w14:paraId="25342678" w14:textId="77777777" w:rsidR="00FD7313" w:rsidRDefault="00B23FA5">
      <w:pPr>
        <w:rPr>
          <w:rFonts w:cs="Times New Roman"/>
        </w:rPr>
      </w:pPr>
      <w:r>
        <w:rPr>
          <w:rFonts w:cs="Times New Roman"/>
        </w:rPr>
        <w:br w:type="page"/>
      </w:r>
    </w:p>
    <w:tbl>
      <w:tblPr>
        <w:tblpPr w:leftFromText="180" w:rightFromText="180" w:vertAnchor="text" w:horzAnchor="margin" w:tblpY="20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611"/>
        <w:gridCol w:w="1515"/>
        <w:gridCol w:w="1887"/>
        <w:gridCol w:w="1072"/>
      </w:tblGrid>
      <w:tr w:rsidR="00FD7313" w:rsidRPr="00581853" w14:paraId="35CDFAEA" w14:textId="77777777" w:rsidTr="00FD7313">
        <w:trPr>
          <w:cantSplit/>
          <w:trHeight w:val="1267"/>
        </w:trPr>
        <w:tc>
          <w:tcPr>
            <w:tcW w:w="534" w:type="dxa"/>
            <w:shd w:val="clear" w:color="auto" w:fill="auto"/>
            <w:textDirection w:val="btLr"/>
            <w:vAlign w:val="center"/>
          </w:tcPr>
          <w:p w14:paraId="0E7B418F" w14:textId="77777777" w:rsidR="00FD7313" w:rsidRPr="00581853" w:rsidRDefault="00FD7313" w:rsidP="00FD7313">
            <w:pPr>
              <w:pStyle w:val="afa"/>
              <w:ind w:left="113" w:right="113" w:firstLine="0"/>
              <w:jc w:val="center"/>
              <w:rPr>
                <w:b/>
                <w:sz w:val="20"/>
              </w:rPr>
            </w:pPr>
            <w:bookmarkStart w:id="21" w:name="_Hlk217377543"/>
            <w:r w:rsidRPr="00581853">
              <w:rPr>
                <w:b/>
                <w:sz w:val="20"/>
              </w:rPr>
              <w:lastRenderedPageBreak/>
              <w:t>Система</w:t>
            </w:r>
          </w:p>
        </w:tc>
        <w:tc>
          <w:tcPr>
            <w:tcW w:w="611" w:type="dxa"/>
            <w:shd w:val="clear" w:color="auto" w:fill="auto"/>
            <w:textDirection w:val="btLr"/>
            <w:vAlign w:val="center"/>
          </w:tcPr>
          <w:p w14:paraId="298ECE50" w14:textId="77777777" w:rsidR="00FD7313" w:rsidRPr="00581853" w:rsidRDefault="00FD7313" w:rsidP="00FD7313">
            <w:pPr>
              <w:pStyle w:val="afa"/>
              <w:ind w:left="113" w:right="113" w:firstLine="0"/>
              <w:jc w:val="center"/>
              <w:rPr>
                <w:b/>
                <w:sz w:val="20"/>
              </w:rPr>
            </w:pPr>
            <w:r w:rsidRPr="00581853">
              <w:rPr>
                <w:b/>
                <w:sz w:val="20"/>
              </w:rPr>
              <w:t>Отдел</w:t>
            </w:r>
          </w:p>
        </w:tc>
        <w:tc>
          <w:tcPr>
            <w:tcW w:w="1515" w:type="dxa"/>
            <w:shd w:val="clear" w:color="auto" w:fill="auto"/>
            <w:vAlign w:val="center"/>
          </w:tcPr>
          <w:p w14:paraId="668D91DA" w14:textId="77777777" w:rsidR="00FD7313" w:rsidRPr="00581853" w:rsidRDefault="00FD7313" w:rsidP="00FD7313">
            <w:pPr>
              <w:pStyle w:val="afa"/>
              <w:ind w:firstLine="0"/>
              <w:jc w:val="center"/>
              <w:rPr>
                <w:b/>
                <w:sz w:val="20"/>
              </w:rPr>
            </w:pPr>
            <w:r w:rsidRPr="00581853">
              <w:rPr>
                <w:b/>
                <w:sz w:val="20"/>
              </w:rPr>
              <w:t>Ярус</w:t>
            </w:r>
          </w:p>
        </w:tc>
        <w:tc>
          <w:tcPr>
            <w:tcW w:w="1887" w:type="dxa"/>
            <w:shd w:val="clear" w:color="auto" w:fill="auto"/>
            <w:vAlign w:val="center"/>
          </w:tcPr>
          <w:p w14:paraId="60213A46" w14:textId="77777777" w:rsidR="00FD7313" w:rsidRPr="00581853" w:rsidRDefault="00FD7313" w:rsidP="00FD7313">
            <w:pPr>
              <w:pStyle w:val="afa"/>
              <w:ind w:firstLine="0"/>
              <w:jc w:val="center"/>
              <w:rPr>
                <w:b/>
                <w:sz w:val="20"/>
              </w:rPr>
            </w:pPr>
            <w:r w:rsidRPr="00581853">
              <w:rPr>
                <w:b/>
                <w:sz w:val="20"/>
              </w:rPr>
              <w:t>Горизонт</w:t>
            </w:r>
          </w:p>
        </w:tc>
        <w:tc>
          <w:tcPr>
            <w:tcW w:w="1072" w:type="dxa"/>
            <w:shd w:val="clear" w:color="auto" w:fill="auto"/>
            <w:vAlign w:val="center"/>
          </w:tcPr>
          <w:p w14:paraId="75C586B6" w14:textId="77777777" w:rsidR="00FD7313" w:rsidRPr="00581853" w:rsidRDefault="00FD7313" w:rsidP="00FD7313">
            <w:pPr>
              <w:pStyle w:val="afa"/>
              <w:ind w:firstLine="0"/>
              <w:jc w:val="center"/>
              <w:rPr>
                <w:b/>
                <w:sz w:val="20"/>
              </w:rPr>
            </w:pPr>
            <w:r w:rsidRPr="00581853">
              <w:rPr>
                <w:b/>
                <w:sz w:val="20"/>
              </w:rPr>
              <w:t>Наименование пласта</w:t>
            </w:r>
          </w:p>
        </w:tc>
      </w:tr>
      <w:tr w:rsidR="00FD7313" w:rsidRPr="00581853" w14:paraId="0FDB3EA5" w14:textId="77777777" w:rsidTr="00FD7313">
        <w:tc>
          <w:tcPr>
            <w:tcW w:w="534" w:type="dxa"/>
            <w:vMerge w:val="restart"/>
            <w:shd w:val="clear" w:color="auto" w:fill="auto"/>
            <w:textDirection w:val="btLr"/>
            <w:vAlign w:val="center"/>
          </w:tcPr>
          <w:p w14:paraId="3A1FB428" w14:textId="77777777" w:rsidR="00FD7313" w:rsidRPr="00581853" w:rsidRDefault="00FD7313" w:rsidP="00FD7313">
            <w:pPr>
              <w:pStyle w:val="afa"/>
              <w:ind w:left="113" w:right="113" w:firstLine="0"/>
              <w:jc w:val="center"/>
              <w:rPr>
                <w:b/>
                <w:sz w:val="20"/>
              </w:rPr>
            </w:pPr>
            <w:r w:rsidRPr="00581853">
              <w:rPr>
                <w:b/>
                <w:sz w:val="20"/>
              </w:rPr>
              <w:t>Каменноугольная С</w:t>
            </w:r>
          </w:p>
        </w:tc>
        <w:tc>
          <w:tcPr>
            <w:tcW w:w="611" w:type="dxa"/>
            <w:vMerge w:val="restart"/>
            <w:shd w:val="clear" w:color="auto" w:fill="auto"/>
            <w:textDirection w:val="btLr"/>
            <w:vAlign w:val="center"/>
          </w:tcPr>
          <w:p w14:paraId="6D4F3181" w14:textId="77777777" w:rsidR="00FD7313" w:rsidRPr="00581853" w:rsidRDefault="00FD7313" w:rsidP="00FD7313">
            <w:pPr>
              <w:pStyle w:val="afa"/>
              <w:ind w:left="113" w:right="113" w:firstLine="0"/>
              <w:jc w:val="center"/>
              <w:rPr>
                <w:b/>
                <w:sz w:val="20"/>
                <w:lang w:val="en-US"/>
              </w:rPr>
            </w:pPr>
            <w:r w:rsidRPr="00581853">
              <w:rPr>
                <w:b/>
                <w:sz w:val="20"/>
              </w:rPr>
              <w:t>Средний</w:t>
            </w:r>
            <w:r w:rsidRPr="00581853">
              <w:rPr>
                <w:b/>
                <w:sz w:val="20"/>
                <w:lang w:val="en-US"/>
              </w:rPr>
              <w:t xml:space="preserve"> C</w:t>
            </w:r>
            <w:r w:rsidRPr="00581853">
              <w:rPr>
                <w:b/>
                <w:sz w:val="20"/>
                <w:vertAlign w:val="subscript"/>
                <w:lang w:val="en-US"/>
              </w:rPr>
              <w:t>2</w:t>
            </w:r>
          </w:p>
        </w:tc>
        <w:tc>
          <w:tcPr>
            <w:tcW w:w="1515" w:type="dxa"/>
            <w:shd w:val="clear" w:color="auto" w:fill="auto"/>
            <w:vAlign w:val="center"/>
          </w:tcPr>
          <w:p w14:paraId="122B0CF0" w14:textId="77777777" w:rsidR="00FD7313" w:rsidRPr="00581853" w:rsidRDefault="00FD7313" w:rsidP="00FD7313">
            <w:pPr>
              <w:pStyle w:val="afa"/>
              <w:ind w:firstLine="0"/>
              <w:jc w:val="center"/>
              <w:rPr>
                <w:sz w:val="20"/>
                <w:lang w:val="en-US"/>
              </w:rPr>
            </w:pPr>
            <w:r w:rsidRPr="00581853">
              <w:rPr>
                <w:sz w:val="20"/>
              </w:rPr>
              <w:t>Московский</w:t>
            </w:r>
            <w:r w:rsidRPr="00581853">
              <w:rPr>
                <w:sz w:val="20"/>
                <w:lang w:val="en-US"/>
              </w:rPr>
              <w:t xml:space="preserve"> C</w:t>
            </w:r>
            <w:r w:rsidRPr="00581853">
              <w:rPr>
                <w:sz w:val="20"/>
                <w:vertAlign w:val="subscript"/>
                <w:lang w:val="en-US"/>
              </w:rPr>
              <w:t>2</w:t>
            </w:r>
            <w:r w:rsidRPr="00581853">
              <w:rPr>
                <w:sz w:val="20"/>
                <w:lang w:val="en-US"/>
              </w:rPr>
              <w:t>m</w:t>
            </w:r>
          </w:p>
        </w:tc>
        <w:tc>
          <w:tcPr>
            <w:tcW w:w="1887" w:type="dxa"/>
            <w:shd w:val="clear" w:color="auto" w:fill="auto"/>
            <w:vAlign w:val="center"/>
          </w:tcPr>
          <w:p w14:paraId="189C1C65" w14:textId="77777777" w:rsidR="00FD7313" w:rsidRPr="00581853" w:rsidRDefault="00FD7313" w:rsidP="00FD7313">
            <w:pPr>
              <w:pStyle w:val="afa"/>
              <w:ind w:firstLine="0"/>
              <w:jc w:val="center"/>
              <w:rPr>
                <w:sz w:val="20"/>
              </w:rPr>
            </w:pPr>
          </w:p>
        </w:tc>
        <w:tc>
          <w:tcPr>
            <w:tcW w:w="1072" w:type="dxa"/>
            <w:shd w:val="clear" w:color="auto" w:fill="auto"/>
            <w:vAlign w:val="center"/>
          </w:tcPr>
          <w:p w14:paraId="37FA13ED" w14:textId="77777777" w:rsidR="00FD7313" w:rsidRPr="00581853" w:rsidRDefault="00FD7313" w:rsidP="00FD7313">
            <w:pPr>
              <w:pStyle w:val="afa"/>
              <w:ind w:firstLine="0"/>
              <w:jc w:val="center"/>
              <w:rPr>
                <w:sz w:val="20"/>
              </w:rPr>
            </w:pPr>
          </w:p>
        </w:tc>
      </w:tr>
      <w:tr w:rsidR="00FD7313" w:rsidRPr="00581853" w14:paraId="0E239695" w14:textId="77777777" w:rsidTr="00FD7313">
        <w:trPr>
          <w:trHeight w:val="1348"/>
        </w:trPr>
        <w:tc>
          <w:tcPr>
            <w:tcW w:w="534" w:type="dxa"/>
            <w:vMerge/>
            <w:shd w:val="clear" w:color="auto" w:fill="auto"/>
            <w:textDirection w:val="btLr"/>
            <w:vAlign w:val="center"/>
          </w:tcPr>
          <w:p w14:paraId="68FF07B8" w14:textId="77777777" w:rsidR="00FD7313" w:rsidRPr="00581853" w:rsidRDefault="00FD7313" w:rsidP="00FD7313">
            <w:pPr>
              <w:pStyle w:val="afa"/>
              <w:ind w:left="113" w:right="113" w:firstLine="0"/>
              <w:jc w:val="center"/>
              <w:rPr>
                <w:b/>
                <w:sz w:val="20"/>
              </w:rPr>
            </w:pPr>
          </w:p>
        </w:tc>
        <w:tc>
          <w:tcPr>
            <w:tcW w:w="611" w:type="dxa"/>
            <w:vMerge/>
            <w:shd w:val="clear" w:color="auto" w:fill="auto"/>
            <w:textDirection w:val="btLr"/>
            <w:vAlign w:val="center"/>
          </w:tcPr>
          <w:p w14:paraId="1AD81E80" w14:textId="77777777" w:rsidR="00FD7313" w:rsidRPr="00581853" w:rsidRDefault="00FD7313" w:rsidP="00FD7313">
            <w:pPr>
              <w:pStyle w:val="afa"/>
              <w:ind w:left="113" w:right="113" w:firstLine="0"/>
              <w:jc w:val="center"/>
              <w:rPr>
                <w:b/>
                <w:sz w:val="20"/>
              </w:rPr>
            </w:pPr>
          </w:p>
        </w:tc>
        <w:tc>
          <w:tcPr>
            <w:tcW w:w="1515" w:type="dxa"/>
            <w:shd w:val="clear" w:color="auto" w:fill="auto"/>
            <w:vAlign w:val="center"/>
          </w:tcPr>
          <w:p w14:paraId="7016C341" w14:textId="77777777" w:rsidR="00FD7313" w:rsidRPr="00581853" w:rsidRDefault="00FD7313" w:rsidP="00FD7313">
            <w:pPr>
              <w:pStyle w:val="afa"/>
              <w:ind w:firstLine="0"/>
              <w:jc w:val="center"/>
              <w:rPr>
                <w:sz w:val="20"/>
                <w:lang w:val="en-US"/>
              </w:rPr>
            </w:pPr>
            <w:r w:rsidRPr="00581853">
              <w:rPr>
                <w:sz w:val="20"/>
              </w:rPr>
              <w:t>Башкирский</w:t>
            </w:r>
            <w:r w:rsidRPr="00581853">
              <w:rPr>
                <w:sz w:val="20"/>
                <w:lang w:val="en-US"/>
              </w:rPr>
              <w:t xml:space="preserve"> C</w:t>
            </w:r>
            <w:r w:rsidRPr="00581853">
              <w:rPr>
                <w:sz w:val="20"/>
                <w:vertAlign w:val="subscript"/>
                <w:lang w:val="en-US"/>
              </w:rPr>
              <w:t>2</w:t>
            </w:r>
            <w:r w:rsidRPr="00581853">
              <w:rPr>
                <w:sz w:val="20"/>
                <w:lang w:val="en-US"/>
              </w:rPr>
              <w:t>b</w:t>
            </w:r>
          </w:p>
        </w:tc>
        <w:tc>
          <w:tcPr>
            <w:tcW w:w="1887" w:type="dxa"/>
            <w:shd w:val="clear" w:color="auto" w:fill="auto"/>
            <w:vAlign w:val="center"/>
          </w:tcPr>
          <w:p w14:paraId="344D7BA4" w14:textId="77777777" w:rsidR="00FD7313" w:rsidRPr="00581853" w:rsidRDefault="00FD7313" w:rsidP="00FD7313">
            <w:pPr>
              <w:pStyle w:val="afa"/>
              <w:ind w:firstLine="0"/>
              <w:jc w:val="center"/>
              <w:rPr>
                <w:sz w:val="20"/>
              </w:rPr>
            </w:pPr>
          </w:p>
        </w:tc>
        <w:tc>
          <w:tcPr>
            <w:tcW w:w="1072" w:type="dxa"/>
            <w:shd w:val="clear" w:color="auto" w:fill="auto"/>
            <w:vAlign w:val="center"/>
          </w:tcPr>
          <w:p w14:paraId="1B8D1321" w14:textId="77777777" w:rsidR="00FD7313" w:rsidRPr="00581853" w:rsidRDefault="00FD7313" w:rsidP="00FD7313">
            <w:pPr>
              <w:pStyle w:val="afa"/>
              <w:ind w:firstLine="0"/>
              <w:jc w:val="center"/>
              <w:rPr>
                <w:sz w:val="20"/>
              </w:rPr>
            </w:pPr>
          </w:p>
        </w:tc>
      </w:tr>
      <w:tr w:rsidR="00FD7313" w:rsidRPr="00581853" w14:paraId="137A0E7C" w14:textId="77777777" w:rsidTr="00FD7313">
        <w:tc>
          <w:tcPr>
            <w:tcW w:w="534" w:type="dxa"/>
            <w:vMerge/>
            <w:shd w:val="clear" w:color="auto" w:fill="auto"/>
            <w:textDirection w:val="btLr"/>
            <w:vAlign w:val="center"/>
          </w:tcPr>
          <w:p w14:paraId="06549172" w14:textId="77777777" w:rsidR="00FD7313" w:rsidRPr="00581853" w:rsidRDefault="00FD7313" w:rsidP="00FD7313">
            <w:pPr>
              <w:pStyle w:val="afa"/>
              <w:ind w:left="113" w:right="113" w:firstLine="0"/>
              <w:jc w:val="center"/>
              <w:rPr>
                <w:b/>
                <w:sz w:val="20"/>
              </w:rPr>
            </w:pPr>
          </w:p>
        </w:tc>
        <w:tc>
          <w:tcPr>
            <w:tcW w:w="611" w:type="dxa"/>
            <w:vMerge w:val="restart"/>
            <w:shd w:val="clear" w:color="auto" w:fill="auto"/>
            <w:textDirection w:val="btLr"/>
            <w:vAlign w:val="center"/>
          </w:tcPr>
          <w:p w14:paraId="755C888B" w14:textId="77777777" w:rsidR="00FD7313" w:rsidRPr="00581853" w:rsidRDefault="00FD7313" w:rsidP="00FD7313">
            <w:pPr>
              <w:pStyle w:val="afa"/>
              <w:ind w:left="113" w:right="113" w:firstLine="0"/>
              <w:jc w:val="center"/>
              <w:rPr>
                <w:b/>
                <w:sz w:val="20"/>
                <w:vertAlign w:val="subscript"/>
                <w:lang w:val="en-US"/>
              </w:rPr>
            </w:pPr>
            <w:r w:rsidRPr="00581853">
              <w:rPr>
                <w:b/>
                <w:sz w:val="20"/>
              </w:rPr>
              <w:t>Нижний</w:t>
            </w:r>
            <w:r w:rsidRPr="00581853">
              <w:rPr>
                <w:b/>
                <w:sz w:val="20"/>
                <w:lang w:val="en-US"/>
              </w:rPr>
              <w:t xml:space="preserve"> C</w:t>
            </w:r>
            <w:r w:rsidRPr="00581853">
              <w:rPr>
                <w:b/>
                <w:sz w:val="20"/>
                <w:vertAlign w:val="subscript"/>
                <w:lang w:val="en-US"/>
              </w:rPr>
              <w:t>1</w:t>
            </w:r>
          </w:p>
        </w:tc>
        <w:tc>
          <w:tcPr>
            <w:tcW w:w="1515" w:type="dxa"/>
            <w:shd w:val="clear" w:color="auto" w:fill="auto"/>
            <w:vAlign w:val="center"/>
          </w:tcPr>
          <w:p w14:paraId="79EF3D4B" w14:textId="77777777" w:rsidR="00FD7313" w:rsidRPr="00581853" w:rsidRDefault="00FD7313" w:rsidP="00FD7313">
            <w:pPr>
              <w:pStyle w:val="afa"/>
              <w:ind w:firstLine="0"/>
              <w:jc w:val="center"/>
              <w:rPr>
                <w:sz w:val="20"/>
                <w:lang w:val="en-US"/>
              </w:rPr>
            </w:pPr>
            <w:r w:rsidRPr="00581853">
              <w:rPr>
                <w:sz w:val="20"/>
              </w:rPr>
              <w:t>Серпуховский</w:t>
            </w:r>
            <w:r w:rsidRPr="00581853">
              <w:rPr>
                <w:sz w:val="20"/>
                <w:lang w:val="en-US"/>
              </w:rPr>
              <w:t xml:space="preserve"> C</w:t>
            </w:r>
            <w:r w:rsidRPr="00581853">
              <w:rPr>
                <w:sz w:val="20"/>
                <w:vertAlign w:val="subscript"/>
                <w:lang w:val="en-US"/>
              </w:rPr>
              <w:t>1</w:t>
            </w:r>
            <w:r w:rsidRPr="00581853">
              <w:rPr>
                <w:sz w:val="20"/>
                <w:lang w:val="en-US"/>
              </w:rPr>
              <w:t>s</w:t>
            </w:r>
          </w:p>
        </w:tc>
        <w:tc>
          <w:tcPr>
            <w:tcW w:w="1887" w:type="dxa"/>
            <w:shd w:val="clear" w:color="auto" w:fill="auto"/>
            <w:vAlign w:val="center"/>
          </w:tcPr>
          <w:p w14:paraId="6A0F6FBD" w14:textId="77777777" w:rsidR="00FD7313" w:rsidRPr="00581853" w:rsidRDefault="00FD7313" w:rsidP="00FD7313">
            <w:pPr>
              <w:pStyle w:val="afa"/>
              <w:ind w:firstLine="0"/>
              <w:jc w:val="center"/>
              <w:rPr>
                <w:sz w:val="20"/>
              </w:rPr>
            </w:pPr>
          </w:p>
        </w:tc>
        <w:tc>
          <w:tcPr>
            <w:tcW w:w="1072" w:type="dxa"/>
            <w:shd w:val="clear" w:color="auto" w:fill="auto"/>
            <w:vAlign w:val="center"/>
          </w:tcPr>
          <w:p w14:paraId="6D3E8B7C" w14:textId="77777777" w:rsidR="00FD7313" w:rsidRPr="00581853" w:rsidRDefault="00FD7313" w:rsidP="00FD7313">
            <w:pPr>
              <w:pStyle w:val="afa"/>
              <w:ind w:firstLine="0"/>
              <w:jc w:val="center"/>
              <w:rPr>
                <w:sz w:val="20"/>
              </w:rPr>
            </w:pPr>
          </w:p>
        </w:tc>
      </w:tr>
      <w:tr w:rsidR="00FD7313" w:rsidRPr="00581853" w14:paraId="64F26416" w14:textId="77777777" w:rsidTr="00FD7313">
        <w:tc>
          <w:tcPr>
            <w:tcW w:w="534" w:type="dxa"/>
            <w:vMerge/>
            <w:shd w:val="clear" w:color="auto" w:fill="auto"/>
            <w:textDirection w:val="btLr"/>
            <w:vAlign w:val="center"/>
          </w:tcPr>
          <w:p w14:paraId="4C8A5708" w14:textId="77777777" w:rsidR="00FD7313" w:rsidRPr="00581853" w:rsidRDefault="00FD7313" w:rsidP="00FD7313">
            <w:pPr>
              <w:pStyle w:val="afa"/>
              <w:ind w:left="113" w:right="113" w:firstLine="0"/>
              <w:jc w:val="center"/>
              <w:rPr>
                <w:b/>
                <w:sz w:val="20"/>
              </w:rPr>
            </w:pPr>
          </w:p>
        </w:tc>
        <w:tc>
          <w:tcPr>
            <w:tcW w:w="611" w:type="dxa"/>
            <w:vMerge/>
            <w:shd w:val="clear" w:color="auto" w:fill="auto"/>
            <w:textDirection w:val="btLr"/>
            <w:vAlign w:val="center"/>
          </w:tcPr>
          <w:p w14:paraId="72399948" w14:textId="77777777" w:rsidR="00FD7313" w:rsidRPr="00581853" w:rsidRDefault="00FD7313" w:rsidP="00FD7313">
            <w:pPr>
              <w:pStyle w:val="afa"/>
              <w:ind w:left="113" w:right="113" w:firstLine="0"/>
              <w:jc w:val="center"/>
              <w:rPr>
                <w:b/>
                <w:sz w:val="20"/>
              </w:rPr>
            </w:pPr>
          </w:p>
        </w:tc>
        <w:tc>
          <w:tcPr>
            <w:tcW w:w="1515" w:type="dxa"/>
            <w:shd w:val="clear" w:color="auto" w:fill="auto"/>
            <w:vAlign w:val="center"/>
          </w:tcPr>
          <w:p w14:paraId="26BA5505" w14:textId="77777777" w:rsidR="00FD7313" w:rsidRPr="00581853" w:rsidRDefault="00FD7313" w:rsidP="00FD7313">
            <w:pPr>
              <w:pStyle w:val="afa"/>
              <w:ind w:firstLine="0"/>
              <w:jc w:val="center"/>
              <w:rPr>
                <w:sz w:val="20"/>
              </w:rPr>
            </w:pPr>
            <w:proofErr w:type="spellStart"/>
            <w:r w:rsidRPr="00581853">
              <w:rPr>
                <w:sz w:val="20"/>
              </w:rPr>
              <w:t>Визейский</w:t>
            </w:r>
            <w:proofErr w:type="spellEnd"/>
            <w:r w:rsidRPr="00581853">
              <w:rPr>
                <w:sz w:val="20"/>
                <w:lang w:val="en-US"/>
              </w:rPr>
              <w:t xml:space="preserve"> </w:t>
            </w:r>
          </w:p>
          <w:p w14:paraId="555C7004" w14:textId="77777777" w:rsidR="00FD7313" w:rsidRPr="00581853" w:rsidRDefault="00FD7313" w:rsidP="00FD7313">
            <w:pPr>
              <w:pStyle w:val="afa"/>
              <w:ind w:firstLine="0"/>
              <w:jc w:val="center"/>
              <w:rPr>
                <w:sz w:val="20"/>
                <w:lang w:val="en-US"/>
              </w:rPr>
            </w:pPr>
            <w:r w:rsidRPr="00581853">
              <w:rPr>
                <w:sz w:val="20"/>
                <w:lang w:val="en-US"/>
              </w:rPr>
              <w:t>C</w:t>
            </w:r>
            <w:r w:rsidRPr="00581853">
              <w:rPr>
                <w:sz w:val="20"/>
                <w:vertAlign w:val="subscript"/>
                <w:lang w:val="en-US"/>
              </w:rPr>
              <w:t>1</w:t>
            </w:r>
            <w:r w:rsidRPr="00581853">
              <w:rPr>
                <w:sz w:val="20"/>
                <w:lang w:val="en-US"/>
              </w:rPr>
              <w:t>v</w:t>
            </w:r>
          </w:p>
        </w:tc>
        <w:tc>
          <w:tcPr>
            <w:tcW w:w="1887" w:type="dxa"/>
            <w:shd w:val="clear" w:color="auto" w:fill="auto"/>
            <w:vAlign w:val="center"/>
          </w:tcPr>
          <w:p w14:paraId="56422311" w14:textId="77777777" w:rsidR="00FD7313" w:rsidRPr="00581853" w:rsidRDefault="00FD7313" w:rsidP="00FD7313">
            <w:pPr>
              <w:pStyle w:val="afa"/>
              <w:ind w:firstLine="0"/>
              <w:jc w:val="center"/>
              <w:rPr>
                <w:sz w:val="20"/>
              </w:rPr>
            </w:pPr>
          </w:p>
        </w:tc>
        <w:tc>
          <w:tcPr>
            <w:tcW w:w="1072" w:type="dxa"/>
            <w:shd w:val="clear" w:color="auto" w:fill="auto"/>
            <w:vAlign w:val="center"/>
          </w:tcPr>
          <w:p w14:paraId="4248264E" w14:textId="77777777" w:rsidR="00FD7313" w:rsidRPr="00581853" w:rsidRDefault="00FD7313" w:rsidP="00FD7313">
            <w:pPr>
              <w:pStyle w:val="afa"/>
              <w:ind w:firstLine="0"/>
              <w:jc w:val="center"/>
              <w:rPr>
                <w:sz w:val="20"/>
              </w:rPr>
            </w:pPr>
          </w:p>
        </w:tc>
      </w:tr>
      <w:tr w:rsidR="00FD7313" w:rsidRPr="00581853" w14:paraId="0C6C4D05" w14:textId="77777777" w:rsidTr="00FD7313">
        <w:trPr>
          <w:trHeight w:val="1838"/>
        </w:trPr>
        <w:tc>
          <w:tcPr>
            <w:tcW w:w="534" w:type="dxa"/>
            <w:vMerge/>
            <w:shd w:val="clear" w:color="auto" w:fill="auto"/>
            <w:textDirection w:val="btLr"/>
            <w:vAlign w:val="center"/>
          </w:tcPr>
          <w:p w14:paraId="41F69375" w14:textId="77777777" w:rsidR="00FD7313" w:rsidRPr="00581853" w:rsidRDefault="00FD7313" w:rsidP="00FD7313">
            <w:pPr>
              <w:pStyle w:val="afa"/>
              <w:ind w:left="113" w:right="113" w:firstLine="0"/>
              <w:jc w:val="center"/>
              <w:rPr>
                <w:b/>
                <w:sz w:val="20"/>
              </w:rPr>
            </w:pPr>
          </w:p>
        </w:tc>
        <w:tc>
          <w:tcPr>
            <w:tcW w:w="611" w:type="dxa"/>
            <w:vMerge/>
            <w:shd w:val="clear" w:color="auto" w:fill="auto"/>
            <w:textDirection w:val="btLr"/>
            <w:vAlign w:val="center"/>
          </w:tcPr>
          <w:p w14:paraId="2B83C5D3" w14:textId="77777777" w:rsidR="00FD7313" w:rsidRPr="00581853" w:rsidRDefault="00FD7313" w:rsidP="00FD7313">
            <w:pPr>
              <w:pStyle w:val="afa"/>
              <w:ind w:left="113" w:right="113" w:firstLine="0"/>
              <w:jc w:val="center"/>
              <w:rPr>
                <w:b/>
                <w:sz w:val="20"/>
              </w:rPr>
            </w:pPr>
          </w:p>
        </w:tc>
        <w:tc>
          <w:tcPr>
            <w:tcW w:w="1515" w:type="dxa"/>
            <w:shd w:val="clear" w:color="auto" w:fill="auto"/>
            <w:vAlign w:val="center"/>
          </w:tcPr>
          <w:p w14:paraId="7948ECB7" w14:textId="77777777" w:rsidR="00FD7313" w:rsidRPr="00581853" w:rsidRDefault="00FD7313" w:rsidP="00FD7313">
            <w:pPr>
              <w:pStyle w:val="afa"/>
              <w:ind w:firstLine="0"/>
              <w:jc w:val="center"/>
              <w:rPr>
                <w:sz w:val="20"/>
                <w:lang w:val="en-US"/>
              </w:rPr>
            </w:pPr>
            <w:proofErr w:type="spellStart"/>
            <w:r w:rsidRPr="00581853">
              <w:rPr>
                <w:sz w:val="20"/>
              </w:rPr>
              <w:t>Турнейский</w:t>
            </w:r>
            <w:proofErr w:type="spellEnd"/>
            <w:r w:rsidRPr="00581853">
              <w:rPr>
                <w:sz w:val="20"/>
                <w:lang w:val="en-US"/>
              </w:rPr>
              <w:t xml:space="preserve"> C</w:t>
            </w:r>
            <w:r w:rsidRPr="00581853">
              <w:rPr>
                <w:sz w:val="20"/>
                <w:vertAlign w:val="subscript"/>
                <w:lang w:val="en-US"/>
              </w:rPr>
              <w:t>1</w:t>
            </w:r>
            <w:r w:rsidRPr="00581853">
              <w:rPr>
                <w:sz w:val="20"/>
                <w:lang w:val="en-US"/>
              </w:rPr>
              <w:t>t</w:t>
            </w:r>
          </w:p>
        </w:tc>
        <w:tc>
          <w:tcPr>
            <w:tcW w:w="1887" w:type="dxa"/>
            <w:shd w:val="clear" w:color="auto" w:fill="auto"/>
            <w:vAlign w:val="center"/>
          </w:tcPr>
          <w:p w14:paraId="7DAE2A1A" w14:textId="77777777" w:rsidR="00FD7313" w:rsidRPr="00581853" w:rsidRDefault="00FD7313" w:rsidP="00FD7313">
            <w:pPr>
              <w:pStyle w:val="afa"/>
              <w:ind w:firstLine="0"/>
              <w:jc w:val="center"/>
              <w:rPr>
                <w:sz w:val="20"/>
              </w:rPr>
            </w:pPr>
          </w:p>
        </w:tc>
        <w:tc>
          <w:tcPr>
            <w:tcW w:w="1072" w:type="dxa"/>
            <w:shd w:val="clear" w:color="auto" w:fill="auto"/>
            <w:vAlign w:val="center"/>
          </w:tcPr>
          <w:p w14:paraId="1D9230F1" w14:textId="77777777" w:rsidR="00FD7313" w:rsidRPr="00581853" w:rsidRDefault="00FD7313" w:rsidP="00FD7313">
            <w:pPr>
              <w:pStyle w:val="afa"/>
              <w:ind w:firstLine="0"/>
              <w:jc w:val="center"/>
              <w:rPr>
                <w:sz w:val="20"/>
              </w:rPr>
            </w:pPr>
          </w:p>
        </w:tc>
      </w:tr>
      <w:tr w:rsidR="00FD7313" w:rsidRPr="00581853" w14:paraId="20D62AA5" w14:textId="77777777" w:rsidTr="00FD7313">
        <w:tc>
          <w:tcPr>
            <w:tcW w:w="534" w:type="dxa"/>
            <w:vMerge w:val="restart"/>
            <w:shd w:val="clear" w:color="auto" w:fill="auto"/>
            <w:textDirection w:val="btLr"/>
            <w:vAlign w:val="center"/>
          </w:tcPr>
          <w:p w14:paraId="31D36686" w14:textId="77777777" w:rsidR="00FD7313" w:rsidRPr="00581853" w:rsidRDefault="00FD7313" w:rsidP="00FD7313">
            <w:pPr>
              <w:pStyle w:val="afa"/>
              <w:ind w:left="113" w:right="113" w:firstLine="0"/>
              <w:jc w:val="center"/>
              <w:rPr>
                <w:b/>
                <w:sz w:val="20"/>
              </w:rPr>
            </w:pPr>
            <w:r w:rsidRPr="00581853">
              <w:rPr>
                <w:b/>
                <w:sz w:val="20"/>
              </w:rPr>
              <w:t>Девонская Д</w:t>
            </w:r>
          </w:p>
        </w:tc>
        <w:tc>
          <w:tcPr>
            <w:tcW w:w="611" w:type="dxa"/>
            <w:vMerge w:val="restart"/>
            <w:shd w:val="clear" w:color="auto" w:fill="auto"/>
            <w:textDirection w:val="btLr"/>
            <w:vAlign w:val="center"/>
          </w:tcPr>
          <w:p w14:paraId="1610F4E1" w14:textId="77777777" w:rsidR="00FD7313" w:rsidRPr="00581853" w:rsidRDefault="00FD7313" w:rsidP="00FD7313">
            <w:pPr>
              <w:pStyle w:val="afa"/>
              <w:ind w:left="113" w:right="113" w:firstLine="0"/>
              <w:jc w:val="center"/>
              <w:rPr>
                <w:b/>
                <w:sz w:val="20"/>
                <w:vertAlign w:val="subscript"/>
                <w:lang w:val="en-US"/>
              </w:rPr>
            </w:pPr>
            <w:r w:rsidRPr="00581853">
              <w:rPr>
                <w:b/>
                <w:sz w:val="20"/>
              </w:rPr>
              <w:t>Верхний</w:t>
            </w:r>
            <w:r w:rsidRPr="00581853">
              <w:rPr>
                <w:b/>
                <w:sz w:val="20"/>
                <w:lang w:val="en-US"/>
              </w:rPr>
              <w:t xml:space="preserve"> D</w:t>
            </w:r>
            <w:r w:rsidRPr="00581853">
              <w:rPr>
                <w:b/>
                <w:sz w:val="20"/>
                <w:vertAlign w:val="subscript"/>
                <w:lang w:val="en-US"/>
              </w:rPr>
              <w:t>3</w:t>
            </w:r>
          </w:p>
        </w:tc>
        <w:tc>
          <w:tcPr>
            <w:tcW w:w="1515" w:type="dxa"/>
            <w:vMerge w:val="restart"/>
            <w:shd w:val="clear" w:color="auto" w:fill="auto"/>
            <w:vAlign w:val="center"/>
          </w:tcPr>
          <w:p w14:paraId="238F192E" w14:textId="77777777" w:rsidR="00FD7313" w:rsidRPr="00581853" w:rsidRDefault="00FD7313" w:rsidP="00FD7313">
            <w:pPr>
              <w:pStyle w:val="afa"/>
              <w:ind w:firstLine="0"/>
              <w:jc w:val="center"/>
              <w:rPr>
                <w:sz w:val="20"/>
                <w:lang w:val="en-US"/>
              </w:rPr>
            </w:pPr>
            <w:proofErr w:type="spellStart"/>
            <w:r w:rsidRPr="00581853">
              <w:rPr>
                <w:sz w:val="20"/>
              </w:rPr>
              <w:t>Фаменский</w:t>
            </w:r>
            <w:proofErr w:type="spellEnd"/>
            <w:r w:rsidRPr="00581853">
              <w:rPr>
                <w:sz w:val="20"/>
                <w:lang w:val="en-US"/>
              </w:rPr>
              <w:t xml:space="preserve"> D</w:t>
            </w:r>
            <w:r w:rsidRPr="00581853">
              <w:rPr>
                <w:sz w:val="20"/>
                <w:vertAlign w:val="subscript"/>
                <w:lang w:val="en-US"/>
              </w:rPr>
              <w:t>3</w:t>
            </w:r>
            <w:r w:rsidRPr="00581853">
              <w:rPr>
                <w:sz w:val="20"/>
                <w:lang w:val="en-US"/>
              </w:rPr>
              <w:t>fm</w:t>
            </w:r>
          </w:p>
        </w:tc>
        <w:tc>
          <w:tcPr>
            <w:tcW w:w="1887" w:type="dxa"/>
            <w:tcBorders>
              <w:right w:val="single" w:sz="4" w:space="0" w:color="auto"/>
            </w:tcBorders>
            <w:shd w:val="clear" w:color="auto" w:fill="auto"/>
            <w:vAlign w:val="center"/>
          </w:tcPr>
          <w:p w14:paraId="43C5D174" w14:textId="77777777" w:rsidR="00FD7313" w:rsidRPr="00581853" w:rsidRDefault="00FD7313" w:rsidP="00FD7313">
            <w:pPr>
              <w:pStyle w:val="afa"/>
              <w:ind w:firstLine="0"/>
              <w:jc w:val="center"/>
              <w:rPr>
                <w:sz w:val="20"/>
              </w:rPr>
            </w:pPr>
            <w:proofErr w:type="spellStart"/>
            <w:r w:rsidRPr="00581853">
              <w:rPr>
                <w:sz w:val="20"/>
              </w:rPr>
              <w:t>Елецский</w:t>
            </w:r>
            <w:proofErr w:type="spellEnd"/>
            <w:r w:rsidRPr="00581853">
              <w:rPr>
                <w:sz w:val="20"/>
              </w:rPr>
              <w:t xml:space="preserve"> горизонт</w:t>
            </w:r>
          </w:p>
        </w:tc>
        <w:tc>
          <w:tcPr>
            <w:tcW w:w="1072" w:type="dxa"/>
            <w:tcBorders>
              <w:right w:val="single" w:sz="4" w:space="0" w:color="auto"/>
            </w:tcBorders>
            <w:shd w:val="clear" w:color="auto" w:fill="auto"/>
            <w:vAlign w:val="center"/>
          </w:tcPr>
          <w:p w14:paraId="17011D85" w14:textId="77777777" w:rsidR="00FD7313" w:rsidRPr="00581853" w:rsidRDefault="00FD7313" w:rsidP="00FD7313">
            <w:pPr>
              <w:pStyle w:val="afa"/>
              <w:ind w:firstLine="0"/>
              <w:jc w:val="center"/>
              <w:rPr>
                <w:sz w:val="20"/>
              </w:rPr>
            </w:pPr>
          </w:p>
        </w:tc>
      </w:tr>
      <w:tr w:rsidR="00FD7313" w:rsidRPr="00581853" w14:paraId="6CCFA5C2" w14:textId="77777777" w:rsidTr="00FD7313">
        <w:tc>
          <w:tcPr>
            <w:tcW w:w="534" w:type="dxa"/>
            <w:vMerge/>
            <w:shd w:val="clear" w:color="auto" w:fill="auto"/>
            <w:vAlign w:val="center"/>
          </w:tcPr>
          <w:p w14:paraId="532EBFAD" w14:textId="77777777" w:rsidR="00FD7313" w:rsidRPr="00581853" w:rsidRDefault="00FD7313" w:rsidP="00FD7313">
            <w:pPr>
              <w:pStyle w:val="afa"/>
              <w:ind w:firstLine="0"/>
              <w:jc w:val="center"/>
              <w:rPr>
                <w:sz w:val="20"/>
              </w:rPr>
            </w:pPr>
          </w:p>
        </w:tc>
        <w:tc>
          <w:tcPr>
            <w:tcW w:w="611" w:type="dxa"/>
            <w:vMerge/>
            <w:shd w:val="clear" w:color="auto" w:fill="auto"/>
            <w:vAlign w:val="center"/>
          </w:tcPr>
          <w:p w14:paraId="437C317B" w14:textId="77777777" w:rsidR="00FD7313" w:rsidRPr="00581853" w:rsidRDefault="00FD7313" w:rsidP="00FD7313">
            <w:pPr>
              <w:pStyle w:val="afa"/>
              <w:ind w:firstLine="0"/>
              <w:jc w:val="center"/>
              <w:rPr>
                <w:sz w:val="20"/>
              </w:rPr>
            </w:pPr>
          </w:p>
        </w:tc>
        <w:tc>
          <w:tcPr>
            <w:tcW w:w="1515" w:type="dxa"/>
            <w:vMerge/>
            <w:shd w:val="clear" w:color="auto" w:fill="auto"/>
            <w:vAlign w:val="center"/>
          </w:tcPr>
          <w:p w14:paraId="0E83092A" w14:textId="77777777" w:rsidR="00FD7313" w:rsidRPr="00581853" w:rsidRDefault="00FD7313" w:rsidP="00FD7313">
            <w:pPr>
              <w:pStyle w:val="afa"/>
              <w:ind w:firstLine="0"/>
              <w:jc w:val="center"/>
              <w:rPr>
                <w:sz w:val="20"/>
              </w:rPr>
            </w:pPr>
          </w:p>
        </w:tc>
        <w:tc>
          <w:tcPr>
            <w:tcW w:w="1887" w:type="dxa"/>
            <w:shd w:val="clear" w:color="auto" w:fill="auto"/>
            <w:vAlign w:val="center"/>
          </w:tcPr>
          <w:p w14:paraId="54033CB0" w14:textId="77777777" w:rsidR="00FD7313" w:rsidRPr="00581853" w:rsidRDefault="00FD7313" w:rsidP="00FD7313">
            <w:pPr>
              <w:pStyle w:val="afa"/>
              <w:ind w:firstLine="0"/>
              <w:jc w:val="center"/>
              <w:rPr>
                <w:sz w:val="20"/>
              </w:rPr>
            </w:pPr>
            <w:proofErr w:type="spellStart"/>
            <w:r w:rsidRPr="00581853">
              <w:rPr>
                <w:sz w:val="20"/>
              </w:rPr>
              <w:t>Задноский</w:t>
            </w:r>
            <w:proofErr w:type="spellEnd"/>
            <w:r w:rsidRPr="00581853">
              <w:rPr>
                <w:sz w:val="20"/>
              </w:rPr>
              <w:t xml:space="preserve"> горизонт</w:t>
            </w:r>
          </w:p>
        </w:tc>
        <w:tc>
          <w:tcPr>
            <w:tcW w:w="1072" w:type="dxa"/>
            <w:shd w:val="clear" w:color="auto" w:fill="auto"/>
            <w:vAlign w:val="center"/>
          </w:tcPr>
          <w:p w14:paraId="1B3C2121" w14:textId="77777777" w:rsidR="00FD7313" w:rsidRPr="00581853" w:rsidRDefault="00FD7313" w:rsidP="00FD7313">
            <w:pPr>
              <w:pStyle w:val="afa"/>
              <w:ind w:firstLine="0"/>
              <w:jc w:val="center"/>
              <w:rPr>
                <w:sz w:val="20"/>
              </w:rPr>
            </w:pPr>
          </w:p>
        </w:tc>
      </w:tr>
      <w:tr w:rsidR="00FD7313" w:rsidRPr="00581853" w14:paraId="22BA4FF8" w14:textId="77777777" w:rsidTr="00FD7313">
        <w:tc>
          <w:tcPr>
            <w:tcW w:w="534" w:type="dxa"/>
            <w:vMerge/>
            <w:shd w:val="clear" w:color="auto" w:fill="auto"/>
            <w:vAlign w:val="center"/>
          </w:tcPr>
          <w:p w14:paraId="7516FB36" w14:textId="77777777" w:rsidR="00FD7313" w:rsidRPr="00581853" w:rsidRDefault="00FD7313" w:rsidP="00FD7313">
            <w:pPr>
              <w:pStyle w:val="afa"/>
              <w:ind w:firstLine="0"/>
              <w:jc w:val="center"/>
              <w:rPr>
                <w:sz w:val="20"/>
              </w:rPr>
            </w:pPr>
          </w:p>
        </w:tc>
        <w:tc>
          <w:tcPr>
            <w:tcW w:w="611" w:type="dxa"/>
            <w:vMerge/>
            <w:shd w:val="clear" w:color="auto" w:fill="auto"/>
            <w:vAlign w:val="center"/>
          </w:tcPr>
          <w:p w14:paraId="0DB02AA6" w14:textId="77777777" w:rsidR="00FD7313" w:rsidRPr="00581853" w:rsidRDefault="00FD7313" w:rsidP="00FD7313">
            <w:pPr>
              <w:pStyle w:val="afa"/>
              <w:ind w:firstLine="0"/>
              <w:jc w:val="center"/>
              <w:rPr>
                <w:sz w:val="20"/>
              </w:rPr>
            </w:pPr>
          </w:p>
        </w:tc>
        <w:tc>
          <w:tcPr>
            <w:tcW w:w="1515" w:type="dxa"/>
            <w:vMerge w:val="restart"/>
            <w:shd w:val="clear" w:color="auto" w:fill="auto"/>
            <w:vAlign w:val="center"/>
          </w:tcPr>
          <w:p w14:paraId="3A60E8AA" w14:textId="77777777" w:rsidR="00FD7313" w:rsidRPr="00581853" w:rsidRDefault="00FD7313" w:rsidP="00FD7313">
            <w:pPr>
              <w:pStyle w:val="afa"/>
              <w:ind w:firstLine="0"/>
              <w:jc w:val="center"/>
              <w:rPr>
                <w:sz w:val="20"/>
                <w:lang w:val="en-US"/>
              </w:rPr>
            </w:pPr>
            <w:proofErr w:type="spellStart"/>
            <w:r w:rsidRPr="00581853">
              <w:rPr>
                <w:sz w:val="20"/>
              </w:rPr>
              <w:t>Франский</w:t>
            </w:r>
            <w:proofErr w:type="spellEnd"/>
          </w:p>
          <w:p w14:paraId="32CA8ABD" w14:textId="77777777" w:rsidR="00FD7313" w:rsidRPr="00581853" w:rsidRDefault="00FD7313" w:rsidP="00FD7313">
            <w:pPr>
              <w:pStyle w:val="afa"/>
              <w:ind w:firstLine="0"/>
              <w:jc w:val="center"/>
              <w:rPr>
                <w:sz w:val="20"/>
                <w:lang w:val="en-US"/>
              </w:rPr>
            </w:pPr>
            <w:r w:rsidRPr="00581853">
              <w:rPr>
                <w:sz w:val="20"/>
                <w:lang w:val="en-US"/>
              </w:rPr>
              <w:t>D</w:t>
            </w:r>
            <w:r w:rsidRPr="00581853">
              <w:rPr>
                <w:sz w:val="20"/>
                <w:vertAlign w:val="subscript"/>
                <w:lang w:val="en-US"/>
              </w:rPr>
              <w:t>3</w:t>
            </w:r>
            <w:r w:rsidRPr="00581853">
              <w:rPr>
                <w:sz w:val="20"/>
                <w:lang w:val="en-US"/>
              </w:rPr>
              <w:t>f</w:t>
            </w:r>
          </w:p>
        </w:tc>
        <w:tc>
          <w:tcPr>
            <w:tcW w:w="1887" w:type="dxa"/>
            <w:shd w:val="clear" w:color="auto" w:fill="auto"/>
            <w:vAlign w:val="center"/>
          </w:tcPr>
          <w:p w14:paraId="1F394B5B" w14:textId="77777777" w:rsidR="00FD7313" w:rsidRPr="00581853" w:rsidRDefault="00FD7313" w:rsidP="00FD7313">
            <w:pPr>
              <w:pStyle w:val="afa"/>
              <w:ind w:firstLine="0"/>
              <w:jc w:val="center"/>
              <w:rPr>
                <w:sz w:val="20"/>
              </w:rPr>
            </w:pPr>
            <w:proofErr w:type="spellStart"/>
            <w:r w:rsidRPr="00581853">
              <w:rPr>
                <w:sz w:val="20"/>
              </w:rPr>
              <w:t>Доминикановый</w:t>
            </w:r>
            <w:proofErr w:type="spellEnd"/>
            <w:r w:rsidRPr="00581853">
              <w:rPr>
                <w:sz w:val="20"/>
              </w:rPr>
              <w:t xml:space="preserve"> горизонт</w:t>
            </w:r>
          </w:p>
        </w:tc>
        <w:tc>
          <w:tcPr>
            <w:tcW w:w="1072" w:type="dxa"/>
            <w:shd w:val="clear" w:color="auto" w:fill="auto"/>
            <w:vAlign w:val="center"/>
          </w:tcPr>
          <w:p w14:paraId="740C9B9A" w14:textId="77777777" w:rsidR="00FD7313" w:rsidRPr="00581853" w:rsidRDefault="00FD7313" w:rsidP="00FD7313">
            <w:pPr>
              <w:pStyle w:val="afa"/>
              <w:ind w:firstLine="0"/>
              <w:jc w:val="center"/>
              <w:rPr>
                <w:sz w:val="20"/>
              </w:rPr>
            </w:pPr>
          </w:p>
        </w:tc>
      </w:tr>
      <w:tr w:rsidR="00FD7313" w:rsidRPr="00581853" w14:paraId="7EF9B252" w14:textId="77777777" w:rsidTr="00FD7313">
        <w:tc>
          <w:tcPr>
            <w:tcW w:w="534" w:type="dxa"/>
            <w:vMerge/>
            <w:shd w:val="clear" w:color="auto" w:fill="auto"/>
            <w:vAlign w:val="center"/>
          </w:tcPr>
          <w:p w14:paraId="609A9BA8" w14:textId="77777777" w:rsidR="00FD7313" w:rsidRPr="00581853" w:rsidRDefault="00FD7313" w:rsidP="00FD7313">
            <w:pPr>
              <w:pStyle w:val="afa"/>
              <w:ind w:firstLine="0"/>
              <w:jc w:val="center"/>
              <w:rPr>
                <w:sz w:val="20"/>
              </w:rPr>
            </w:pPr>
          </w:p>
        </w:tc>
        <w:tc>
          <w:tcPr>
            <w:tcW w:w="611" w:type="dxa"/>
            <w:vMerge/>
            <w:shd w:val="clear" w:color="auto" w:fill="auto"/>
            <w:vAlign w:val="center"/>
          </w:tcPr>
          <w:p w14:paraId="26526F93" w14:textId="77777777" w:rsidR="00FD7313" w:rsidRPr="00581853" w:rsidRDefault="00FD7313" w:rsidP="00FD7313">
            <w:pPr>
              <w:pStyle w:val="afa"/>
              <w:ind w:firstLine="0"/>
              <w:jc w:val="center"/>
              <w:rPr>
                <w:sz w:val="20"/>
              </w:rPr>
            </w:pPr>
          </w:p>
        </w:tc>
        <w:tc>
          <w:tcPr>
            <w:tcW w:w="1515" w:type="dxa"/>
            <w:vMerge/>
            <w:shd w:val="clear" w:color="auto" w:fill="auto"/>
            <w:vAlign w:val="center"/>
          </w:tcPr>
          <w:p w14:paraId="438F1153" w14:textId="77777777" w:rsidR="00FD7313" w:rsidRPr="00581853" w:rsidRDefault="00FD7313" w:rsidP="00FD7313">
            <w:pPr>
              <w:pStyle w:val="afa"/>
              <w:ind w:firstLine="0"/>
              <w:jc w:val="center"/>
              <w:rPr>
                <w:sz w:val="20"/>
              </w:rPr>
            </w:pPr>
          </w:p>
        </w:tc>
        <w:tc>
          <w:tcPr>
            <w:tcW w:w="1887" w:type="dxa"/>
            <w:shd w:val="clear" w:color="auto" w:fill="auto"/>
            <w:vAlign w:val="center"/>
          </w:tcPr>
          <w:p w14:paraId="62987C76" w14:textId="77777777" w:rsidR="00FD7313" w:rsidRPr="00581853" w:rsidRDefault="00FD7313" w:rsidP="00FD7313">
            <w:pPr>
              <w:pStyle w:val="afa"/>
              <w:ind w:firstLine="0"/>
              <w:jc w:val="center"/>
              <w:rPr>
                <w:sz w:val="20"/>
              </w:rPr>
            </w:pPr>
            <w:proofErr w:type="spellStart"/>
            <w:r w:rsidRPr="00581853">
              <w:rPr>
                <w:sz w:val="20"/>
              </w:rPr>
              <w:t>Срагаевский</w:t>
            </w:r>
            <w:proofErr w:type="spellEnd"/>
            <w:r w:rsidRPr="00581853">
              <w:rPr>
                <w:sz w:val="20"/>
              </w:rPr>
              <w:t xml:space="preserve"> горизонт</w:t>
            </w:r>
          </w:p>
        </w:tc>
        <w:tc>
          <w:tcPr>
            <w:tcW w:w="1072" w:type="dxa"/>
            <w:shd w:val="clear" w:color="auto" w:fill="auto"/>
            <w:vAlign w:val="center"/>
          </w:tcPr>
          <w:p w14:paraId="0EEB9682" w14:textId="77777777" w:rsidR="00FD7313" w:rsidRPr="00581853" w:rsidRDefault="00FD7313" w:rsidP="00FD7313">
            <w:pPr>
              <w:pStyle w:val="afa"/>
              <w:ind w:firstLine="0"/>
              <w:jc w:val="center"/>
              <w:rPr>
                <w:sz w:val="20"/>
              </w:rPr>
            </w:pPr>
          </w:p>
        </w:tc>
      </w:tr>
      <w:tr w:rsidR="00FD7313" w:rsidRPr="00581853" w14:paraId="2DC048EE" w14:textId="77777777" w:rsidTr="00FD7313">
        <w:tc>
          <w:tcPr>
            <w:tcW w:w="534" w:type="dxa"/>
            <w:vMerge/>
            <w:shd w:val="clear" w:color="auto" w:fill="auto"/>
            <w:vAlign w:val="center"/>
          </w:tcPr>
          <w:p w14:paraId="4C3ADD5D" w14:textId="77777777" w:rsidR="00FD7313" w:rsidRPr="00581853" w:rsidRDefault="00FD7313" w:rsidP="00FD7313">
            <w:pPr>
              <w:pStyle w:val="afa"/>
              <w:ind w:firstLine="0"/>
              <w:jc w:val="center"/>
              <w:rPr>
                <w:sz w:val="20"/>
              </w:rPr>
            </w:pPr>
          </w:p>
        </w:tc>
        <w:tc>
          <w:tcPr>
            <w:tcW w:w="611" w:type="dxa"/>
            <w:vMerge/>
            <w:shd w:val="clear" w:color="auto" w:fill="auto"/>
            <w:vAlign w:val="center"/>
          </w:tcPr>
          <w:p w14:paraId="094B1015" w14:textId="77777777" w:rsidR="00FD7313" w:rsidRPr="00581853" w:rsidRDefault="00FD7313" w:rsidP="00FD7313">
            <w:pPr>
              <w:pStyle w:val="afa"/>
              <w:ind w:firstLine="0"/>
              <w:jc w:val="center"/>
              <w:rPr>
                <w:sz w:val="20"/>
              </w:rPr>
            </w:pPr>
          </w:p>
        </w:tc>
        <w:tc>
          <w:tcPr>
            <w:tcW w:w="1515" w:type="dxa"/>
            <w:vMerge/>
            <w:shd w:val="clear" w:color="auto" w:fill="auto"/>
            <w:vAlign w:val="center"/>
          </w:tcPr>
          <w:p w14:paraId="1FB49A32" w14:textId="77777777" w:rsidR="00FD7313" w:rsidRPr="00581853" w:rsidRDefault="00FD7313" w:rsidP="00FD7313">
            <w:pPr>
              <w:pStyle w:val="afa"/>
              <w:ind w:firstLine="0"/>
              <w:jc w:val="center"/>
              <w:rPr>
                <w:sz w:val="20"/>
              </w:rPr>
            </w:pPr>
          </w:p>
        </w:tc>
        <w:tc>
          <w:tcPr>
            <w:tcW w:w="1887" w:type="dxa"/>
            <w:shd w:val="clear" w:color="auto" w:fill="auto"/>
            <w:vAlign w:val="center"/>
          </w:tcPr>
          <w:p w14:paraId="6E8C3C37" w14:textId="77777777" w:rsidR="00FD7313" w:rsidRPr="00581853" w:rsidRDefault="00FD7313" w:rsidP="00FD7313">
            <w:pPr>
              <w:pStyle w:val="afa"/>
              <w:ind w:firstLine="0"/>
              <w:jc w:val="center"/>
              <w:rPr>
                <w:sz w:val="20"/>
              </w:rPr>
            </w:pPr>
            <w:proofErr w:type="spellStart"/>
            <w:r w:rsidRPr="00581853">
              <w:rPr>
                <w:sz w:val="20"/>
              </w:rPr>
              <w:t>Кыновский</w:t>
            </w:r>
            <w:proofErr w:type="spellEnd"/>
            <w:r w:rsidRPr="00581853">
              <w:rPr>
                <w:sz w:val="20"/>
              </w:rPr>
              <w:t xml:space="preserve"> горизонт</w:t>
            </w:r>
          </w:p>
        </w:tc>
        <w:tc>
          <w:tcPr>
            <w:tcW w:w="1072" w:type="dxa"/>
            <w:shd w:val="clear" w:color="auto" w:fill="auto"/>
            <w:vAlign w:val="center"/>
          </w:tcPr>
          <w:p w14:paraId="14EEF1D6" w14:textId="77777777" w:rsidR="00FD7313" w:rsidRPr="00581853" w:rsidRDefault="00FD7313" w:rsidP="00FD7313">
            <w:pPr>
              <w:pStyle w:val="afa"/>
              <w:ind w:firstLine="0"/>
              <w:jc w:val="center"/>
              <w:rPr>
                <w:sz w:val="20"/>
                <w:vertAlign w:val="subscript"/>
              </w:rPr>
            </w:pPr>
            <w:r w:rsidRPr="00581853">
              <w:rPr>
                <w:sz w:val="20"/>
              </w:rPr>
              <w:t>Д</w:t>
            </w:r>
            <w:r w:rsidRPr="00581853">
              <w:rPr>
                <w:sz w:val="20"/>
                <w:vertAlign w:val="subscript"/>
              </w:rPr>
              <w:t>0</w:t>
            </w:r>
          </w:p>
        </w:tc>
      </w:tr>
      <w:tr w:rsidR="00FD7313" w:rsidRPr="00581853" w14:paraId="1F737C90" w14:textId="77777777" w:rsidTr="00FD7313">
        <w:tc>
          <w:tcPr>
            <w:tcW w:w="534" w:type="dxa"/>
            <w:vMerge/>
            <w:shd w:val="clear" w:color="auto" w:fill="auto"/>
            <w:vAlign w:val="center"/>
          </w:tcPr>
          <w:p w14:paraId="44BA900D" w14:textId="77777777" w:rsidR="00FD7313" w:rsidRPr="00581853" w:rsidRDefault="00FD7313" w:rsidP="00FD7313">
            <w:pPr>
              <w:pStyle w:val="afa"/>
              <w:ind w:firstLine="0"/>
              <w:jc w:val="center"/>
              <w:rPr>
                <w:sz w:val="20"/>
              </w:rPr>
            </w:pPr>
          </w:p>
        </w:tc>
        <w:tc>
          <w:tcPr>
            <w:tcW w:w="611" w:type="dxa"/>
            <w:vMerge/>
            <w:shd w:val="clear" w:color="auto" w:fill="auto"/>
            <w:vAlign w:val="center"/>
          </w:tcPr>
          <w:p w14:paraId="44352867" w14:textId="77777777" w:rsidR="00FD7313" w:rsidRPr="00581853" w:rsidRDefault="00FD7313" w:rsidP="00FD7313">
            <w:pPr>
              <w:pStyle w:val="afa"/>
              <w:ind w:firstLine="0"/>
              <w:jc w:val="center"/>
              <w:rPr>
                <w:sz w:val="20"/>
              </w:rPr>
            </w:pPr>
          </w:p>
        </w:tc>
        <w:tc>
          <w:tcPr>
            <w:tcW w:w="1515" w:type="dxa"/>
            <w:vMerge/>
            <w:shd w:val="clear" w:color="auto" w:fill="auto"/>
            <w:vAlign w:val="center"/>
          </w:tcPr>
          <w:p w14:paraId="465BBD8D" w14:textId="77777777" w:rsidR="00FD7313" w:rsidRPr="00581853" w:rsidRDefault="00FD7313" w:rsidP="00FD7313">
            <w:pPr>
              <w:pStyle w:val="afa"/>
              <w:ind w:firstLine="0"/>
              <w:jc w:val="center"/>
              <w:rPr>
                <w:sz w:val="20"/>
              </w:rPr>
            </w:pPr>
          </w:p>
        </w:tc>
        <w:tc>
          <w:tcPr>
            <w:tcW w:w="1887" w:type="dxa"/>
            <w:shd w:val="clear" w:color="auto" w:fill="auto"/>
            <w:vAlign w:val="center"/>
          </w:tcPr>
          <w:p w14:paraId="4883A4A9" w14:textId="77777777" w:rsidR="00FD7313" w:rsidRPr="00581853" w:rsidRDefault="00FD7313" w:rsidP="00FD7313">
            <w:pPr>
              <w:pStyle w:val="afa"/>
              <w:ind w:firstLine="0"/>
              <w:jc w:val="center"/>
              <w:rPr>
                <w:sz w:val="20"/>
              </w:rPr>
            </w:pPr>
            <w:proofErr w:type="spellStart"/>
            <w:r w:rsidRPr="00581853">
              <w:rPr>
                <w:sz w:val="20"/>
              </w:rPr>
              <w:t>Пашийский</w:t>
            </w:r>
            <w:proofErr w:type="spellEnd"/>
            <w:r w:rsidRPr="00581853">
              <w:rPr>
                <w:sz w:val="20"/>
              </w:rPr>
              <w:t xml:space="preserve"> горизонт</w:t>
            </w:r>
          </w:p>
        </w:tc>
        <w:tc>
          <w:tcPr>
            <w:tcW w:w="1072" w:type="dxa"/>
            <w:shd w:val="clear" w:color="auto" w:fill="auto"/>
            <w:vAlign w:val="center"/>
          </w:tcPr>
          <w:p w14:paraId="7D50CA72" w14:textId="77777777" w:rsidR="00FD7313" w:rsidRPr="00581853" w:rsidRDefault="00FD7313" w:rsidP="00FD7313">
            <w:pPr>
              <w:pStyle w:val="afa"/>
              <w:ind w:firstLine="0"/>
              <w:jc w:val="center"/>
              <w:rPr>
                <w:sz w:val="20"/>
                <w:vertAlign w:val="subscript"/>
              </w:rPr>
            </w:pPr>
            <w:r w:rsidRPr="00581853">
              <w:rPr>
                <w:sz w:val="20"/>
              </w:rPr>
              <w:t>Д</w:t>
            </w:r>
            <w:r w:rsidRPr="00581853">
              <w:rPr>
                <w:sz w:val="20"/>
                <w:vertAlign w:val="subscript"/>
              </w:rPr>
              <w:t>1</w:t>
            </w:r>
          </w:p>
        </w:tc>
      </w:tr>
    </w:tbl>
    <w:p w14:paraId="284EE09D" w14:textId="77777777" w:rsidR="00FD7313" w:rsidRPr="00FD7313" w:rsidRDefault="00FD7313" w:rsidP="00FD7313">
      <w:pPr>
        <w:spacing w:after="0" w:line="360" w:lineRule="auto"/>
        <w:jc w:val="center"/>
        <w:rPr>
          <w:rFonts w:cs="Times New Roman"/>
          <w:bCs/>
          <w:iCs/>
          <w:kern w:val="2"/>
          <w:szCs w:val="28"/>
          <w14:ligatures w14:val="standardContextual"/>
        </w:rPr>
      </w:pPr>
      <w:r w:rsidRPr="00FD7313">
        <w:rPr>
          <w:rFonts w:asciiTheme="minorHAnsi" w:eastAsia="DengXian Light" w:hAnsiTheme="minorHAnsi"/>
          <w:b/>
          <w:bCs/>
          <w:noProof/>
          <w:kern w:val="2"/>
          <w:sz w:val="22"/>
          <w:szCs w:val="40"/>
          <w14:ligatures w14:val="standardContextual"/>
        </w:rPr>
        <mc:AlternateContent>
          <mc:Choice Requires="wpg">
            <w:drawing>
              <wp:anchor distT="0" distB="0" distL="114300" distR="114300" simplePos="0" relativeHeight="251663360" behindDoc="0" locked="0" layoutInCell="0" allowOverlap="1" wp14:anchorId="5691A982" wp14:editId="2D20D305">
                <wp:simplePos x="0" y="0"/>
                <wp:positionH relativeFrom="margin">
                  <wp:posOffset>-485224</wp:posOffset>
                </wp:positionH>
                <wp:positionV relativeFrom="page">
                  <wp:posOffset>345495</wp:posOffset>
                </wp:positionV>
                <wp:extent cx="6528258" cy="10079566"/>
                <wp:effectExtent l="0" t="12700" r="12700" b="17145"/>
                <wp:wrapNone/>
                <wp:docPr id="605690590" name="Группа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28258" cy="10079566"/>
                          <a:chOff x="10" y="-11"/>
                          <a:chExt cx="20067" cy="20000"/>
                        </a:xfrm>
                      </wpg:grpSpPr>
                      <wps:wsp>
                        <wps:cNvPr id="1542669970" name="Rectangle 94"/>
                        <wps:cNvSpPr>
                          <a:spLocks noChangeArrowheads="1"/>
                        </wps:cNvSpPr>
                        <wps:spPr bwMode="auto">
                          <a:xfrm>
                            <a:off x="141" y="-11"/>
                            <a:ext cx="19936"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9982248" name="Line 95"/>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0925465" name="Line 96"/>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24611125" name="Line 97"/>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29754175" name="Line 98"/>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57327717" name="Line 99"/>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17758212" name="Line 100"/>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72596671" name="Line 101"/>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83701230" name="Line 102"/>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93116050" name="Line 103"/>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7129076" name="Rectangle 104"/>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01CAA7" w14:textId="77777777" w:rsidR="00FD7313" w:rsidRDefault="00FD7313" w:rsidP="00FD7313">
                              <w:pPr>
                                <w:pStyle w:val="aff"/>
                                <w:jc w:val="center"/>
                                <w:rPr>
                                  <w:sz w:val="18"/>
                                </w:rPr>
                              </w:pPr>
                              <w:r w:rsidRPr="00555826">
                                <w:rPr>
                                  <w:rFonts w:ascii="Times New Roman" w:hAnsi="Times New Roman"/>
                                  <w:sz w:val="18"/>
                                </w:rPr>
                                <w:t>Изм</w:t>
                              </w:r>
                              <w:r>
                                <w:rPr>
                                  <w:sz w:val="18"/>
                                </w:rPr>
                                <w:t>.</w:t>
                              </w:r>
                            </w:p>
                          </w:txbxContent>
                        </wps:txbx>
                        <wps:bodyPr rot="0" vert="horz" wrap="square" lIns="12700" tIns="12700" rIns="12700" bIns="12700" anchor="t" anchorCtr="0" upright="1">
                          <a:noAutofit/>
                        </wps:bodyPr>
                      </wps:wsp>
                      <wps:wsp>
                        <wps:cNvPr id="1753123193" name="Rectangle 105"/>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C83E50" w14:textId="77777777" w:rsidR="00FD7313" w:rsidRPr="00555826" w:rsidRDefault="00FD7313" w:rsidP="00FD7313">
                              <w:pPr>
                                <w:pStyle w:val="aff"/>
                                <w:jc w:val="center"/>
                                <w:rPr>
                                  <w:rFonts w:ascii="Times New Roman" w:hAnsi="Times New Roman"/>
                                  <w:sz w:val="18"/>
                                </w:rPr>
                              </w:pPr>
                              <w:r w:rsidRPr="00555826">
                                <w:rPr>
                                  <w:rFonts w:ascii="Times New Roman" w:hAnsi="Times New Roman"/>
                                  <w:sz w:val="18"/>
                                </w:rPr>
                                <w:t>Лист</w:t>
                              </w:r>
                            </w:p>
                          </w:txbxContent>
                        </wps:txbx>
                        <wps:bodyPr rot="0" vert="horz" wrap="square" lIns="12700" tIns="12700" rIns="12700" bIns="12700" anchor="t" anchorCtr="0" upright="1">
                          <a:noAutofit/>
                        </wps:bodyPr>
                      </wps:wsp>
                      <wps:wsp>
                        <wps:cNvPr id="1896654025" name="Rectangle 106"/>
                        <wps:cNvSpPr>
                          <a:spLocks noChangeArrowheads="1"/>
                        </wps:cNvSpPr>
                        <wps:spPr bwMode="auto">
                          <a:xfrm>
                            <a:off x="2684" y="17881"/>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0B4E25" w14:textId="77777777" w:rsidR="00FD7313" w:rsidRPr="00555826" w:rsidRDefault="00FD7313" w:rsidP="00FD7313">
                              <w:pPr>
                                <w:pStyle w:val="aff"/>
                                <w:rPr>
                                  <w:rFonts w:ascii="Times New Roman" w:hAnsi="Times New Roman"/>
                                  <w:sz w:val="18"/>
                                </w:rPr>
                              </w:pPr>
                              <w:r w:rsidRPr="00555826">
                                <w:rPr>
                                  <w:rFonts w:ascii="Times New Roman" w:hAnsi="Times New Roman"/>
                                  <w:sz w:val="18"/>
                                </w:rPr>
                                <w:t>№ докум.</w:t>
                              </w:r>
                            </w:p>
                          </w:txbxContent>
                        </wps:txbx>
                        <wps:bodyPr rot="0" vert="horz" wrap="square" lIns="12700" tIns="12700" rIns="12700" bIns="12700" anchor="t" anchorCtr="0" upright="1">
                          <a:noAutofit/>
                        </wps:bodyPr>
                      </wps:wsp>
                      <wps:wsp>
                        <wps:cNvPr id="1526257984" name="Rectangle 107"/>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C19511" w14:textId="77777777" w:rsidR="00FD7313" w:rsidRPr="00555826" w:rsidRDefault="00FD7313" w:rsidP="00FD7313">
                              <w:pPr>
                                <w:pStyle w:val="aff"/>
                                <w:rPr>
                                  <w:rFonts w:ascii="Times New Roman" w:hAnsi="Times New Roman"/>
                                  <w:sz w:val="18"/>
                                </w:rPr>
                              </w:pPr>
                              <w:r w:rsidRPr="00555826">
                                <w:rPr>
                                  <w:rFonts w:ascii="Times New Roman" w:hAnsi="Times New Roman"/>
                                  <w:sz w:val="18"/>
                                </w:rPr>
                                <w:t>Подпись</w:t>
                              </w:r>
                            </w:p>
                          </w:txbxContent>
                        </wps:txbx>
                        <wps:bodyPr rot="0" vert="horz" wrap="square" lIns="12700" tIns="12700" rIns="12700" bIns="12700" anchor="t" anchorCtr="0" upright="1">
                          <a:noAutofit/>
                        </wps:bodyPr>
                      </wps:wsp>
                      <wps:wsp>
                        <wps:cNvPr id="683643145" name="Rectangle 108"/>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808CC9" w14:textId="77777777" w:rsidR="00FD7313" w:rsidRDefault="00FD7313" w:rsidP="00FD7313">
                              <w:pPr>
                                <w:pStyle w:val="aff"/>
                                <w:jc w:val="center"/>
                                <w:rPr>
                                  <w:sz w:val="18"/>
                                </w:rPr>
                              </w:pPr>
                              <w:r w:rsidRPr="00555826">
                                <w:rPr>
                                  <w:rFonts w:ascii="Times New Roman" w:hAnsi="Times New Roman"/>
                                  <w:sz w:val="18"/>
                                </w:rPr>
                                <w:t>Дата</w:t>
                              </w:r>
                            </w:p>
                          </w:txbxContent>
                        </wps:txbx>
                        <wps:bodyPr rot="0" vert="horz" wrap="square" lIns="12700" tIns="12700" rIns="12700" bIns="12700" anchor="t" anchorCtr="0" upright="1">
                          <a:noAutofit/>
                        </wps:bodyPr>
                      </wps:wsp>
                      <wps:wsp>
                        <wps:cNvPr id="1630282244" name="Rectangle 109"/>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A5CC2B" w14:textId="77777777" w:rsidR="00FD7313" w:rsidRPr="00555826" w:rsidRDefault="00FD7313" w:rsidP="00FD7313">
                              <w:pPr>
                                <w:pStyle w:val="aff"/>
                                <w:rPr>
                                  <w:rFonts w:ascii="Times New Roman" w:hAnsi="Times New Roman"/>
                                  <w:sz w:val="18"/>
                                  <w:szCs w:val="18"/>
                                </w:rPr>
                              </w:pPr>
                              <w:r w:rsidRPr="00555826">
                                <w:rPr>
                                  <w:rFonts w:ascii="Times New Roman" w:hAnsi="Times New Roman"/>
                                  <w:sz w:val="18"/>
                                  <w:szCs w:val="18"/>
                                </w:rPr>
                                <w:t>Лист</w:t>
                              </w:r>
                            </w:p>
                          </w:txbxContent>
                        </wps:txbx>
                        <wps:bodyPr rot="0" vert="horz" wrap="square" lIns="12700" tIns="12700" rIns="12700" bIns="12700" anchor="t" anchorCtr="0" upright="1">
                          <a:noAutofit/>
                        </wps:bodyPr>
                      </wps:wsp>
                      <wps:wsp>
                        <wps:cNvPr id="726540846" name="Rectangle 110"/>
                        <wps:cNvSpPr>
                          <a:spLocks noChangeArrowheads="1"/>
                        </wps:cNvSpPr>
                        <wps:spPr bwMode="auto">
                          <a:xfrm>
                            <a:off x="15929" y="18623"/>
                            <a:ext cx="1475" cy="310"/>
                          </a:xfrm>
                          <a:prstGeom prst="rect">
                            <a:avLst/>
                          </a:prstGeom>
                          <a:solidFill>
                            <a:srgbClr val="FFFFFF"/>
                          </a:solidFill>
                          <a:ln>
                            <a:noFill/>
                          </a:ln>
                          <a:extLst>
                            <a:ext uri="{91240B29-F687-4F45-9708-019B960494DF}">
                              <a14:hiddenLine xmlns:a14="http://schemas.microsoft.com/office/drawing/2010/main" w="3175">
                                <a:solidFill>
                                  <a:srgbClr val="000000"/>
                                </a:solidFill>
                                <a:miter lim="800000"/>
                                <a:headEnd/>
                                <a:tailEnd/>
                              </a14:hiddenLine>
                            </a:ext>
                          </a:extLst>
                        </wps:spPr>
                        <wps:txbx>
                          <w:txbxContent>
                            <w:p w14:paraId="14965C99" w14:textId="77777777" w:rsidR="00FD7313" w:rsidRPr="005B2FF6" w:rsidRDefault="00FD7313" w:rsidP="00FD7313">
                              <w:pPr>
                                <w:pStyle w:val="aff"/>
                                <w:rPr>
                                  <w:rFonts w:asciiTheme="majorHAnsi" w:hAnsiTheme="majorHAnsi" w:cstheme="majorHAnsi"/>
                                  <w:sz w:val="18"/>
                                  <w:lang w:val="en-US"/>
                                </w:rPr>
                              </w:pPr>
                              <w:r w:rsidRPr="009979F7">
                                <w:rPr>
                                  <w:rFonts w:asciiTheme="majorHAnsi" w:hAnsiTheme="majorHAnsi" w:cstheme="majorHAnsi"/>
                                  <w:sz w:val="18"/>
                                  <w:lang w:val="ru-RU"/>
                                </w:rPr>
                                <w:t xml:space="preserve">   </w:t>
                              </w:r>
                              <w:r>
                                <w:rPr>
                                  <w:rFonts w:asciiTheme="majorHAnsi" w:hAnsiTheme="majorHAnsi" w:cstheme="majorHAnsi"/>
                                  <w:sz w:val="18"/>
                                  <w:lang w:val="en-US"/>
                                </w:rPr>
                                <w:t xml:space="preserve">   </w:t>
                              </w:r>
                              <w:r w:rsidRPr="009979F7">
                                <w:rPr>
                                  <w:rFonts w:asciiTheme="majorHAnsi" w:hAnsiTheme="majorHAnsi" w:cstheme="majorHAnsi"/>
                                  <w:sz w:val="18"/>
                                  <w:lang w:val="ru-RU"/>
                                </w:rPr>
                                <w:t xml:space="preserve"> </w:t>
                              </w:r>
                              <w:r>
                                <w:rPr>
                                  <w:rFonts w:asciiTheme="majorHAnsi" w:hAnsiTheme="majorHAnsi" w:cstheme="majorHAnsi"/>
                                  <w:sz w:val="18"/>
                                  <w:lang w:val="en-US"/>
                                </w:rPr>
                                <w:t>2</w:t>
                              </w:r>
                            </w:p>
                          </w:txbxContent>
                        </wps:txbx>
                        <wps:bodyPr rot="0" vert="horz" wrap="square" lIns="12700" tIns="12700" rIns="12700" bIns="12700" anchor="t" anchorCtr="0" upright="1">
                          <a:noAutofit/>
                        </wps:bodyPr>
                      </wps:wsp>
                      <wps:wsp>
                        <wps:cNvPr id="434202662" name="Rectangle 111"/>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96BBDA" w14:textId="77777777" w:rsidR="00FD7313" w:rsidRPr="00555826" w:rsidRDefault="00FD7313" w:rsidP="00FD7313">
                              <w:pPr>
                                <w:jc w:val="center"/>
                                <w:rPr>
                                  <w:rFonts w:cs="Times New Roman"/>
                                  <w:i/>
                                </w:rPr>
                              </w:pPr>
                              <w:r w:rsidRPr="00555826">
                                <w:rPr>
                                  <w:rFonts w:cs="Times New Roman"/>
                                  <w:i/>
                                </w:rPr>
                                <w:t>КП 21.03.01.</w:t>
                              </w:r>
                              <w:r>
                                <w:rPr>
                                  <w:rFonts w:cs="Times New Roman"/>
                                  <w:i/>
                                </w:rPr>
                                <w:t>хх</w:t>
                              </w:r>
                              <w:r w:rsidRPr="00555826">
                                <w:rPr>
                                  <w:rFonts w:cs="Times New Roman"/>
                                  <w:i/>
                                </w:rPr>
                                <w:t>.</w:t>
                              </w:r>
                              <w:r>
                                <w:rPr>
                                  <w:rFonts w:cs="Times New Roman"/>
                                  <w:i/>
                                </w:rPr>
                                <w:t>хх</w:t>
                              </w:r>
                              <w:r w:rsidRPr="00555826">
                                <w:rPr>
                                  <w:rFonts w:cs="Times New Roman"/>
                                  <w:i/>
                                </w:rPr>
                                <w:t>.</w:t>
                              </w:r>
                              <w:r>
                                <w:rPr>
                                  <w:rFonts w:cs="Times New Roman"/>
                                  <w:i/>
                                </w:rPr>
                                <w:t>хх</w:t>
                              </w:r>
                              <w:r w:rsidRPr="00555826">
                                <w:rPr>
                                  <w:rFonts w:cs="Times New Roman"/>
                                  <w:i/>
                                </w:rPr>
                                <w:t>.</w:t>
                              </w:r>
                              <w:r>
                                <w:rPr>
                                  <w:rFonts w:cs="Times New Roman"/>
                                  <w:i/>
                                </w:rPr>
                                <w:t>хх</w:t>
                              </w:r>
                            </w:p>
                            <w:p w14:paraId="1375EC61" w14:textId="77777777" w:rsidR="00FD7313" w:rsidRPr="008E3357" w:rsidRDefault="00FD7313" w:rsidP="00FD7313"/>
                            <w:p w14:paraId="2DFA0381" w14:textId="77777777" w:rsidR="00FD7313" w:rsidRPr="008E3357" w:rsidRDefault="00FD7313" w:rsidP="00FD7313"/>
                          </w:txbxContent>
                        </wps:txbx>
                        <wps:bodyPr rot="0" vert="horz" wrap="square" lIns="12700" tIns="12700" rIns="12700" bIns="12700" anchor="t" anchorCtr="0" upright="1">
                          <a:noAutofit/>
                        </wps:bodyPr>
                      </wps:wsp>
                      <wps:wsp>
                        <wps:cNvPr id="780216146" name="Line 112"/>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28295321" name="Line 113"/>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2140900" name="Line 114"/>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99233115" name="Line 115"/>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68288462" name="Line 116"/>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486031397" name="Group 117"/>
                        <wpg:cNvGrpSpPr>
                          <a:grpSpLocks/>
                        </wpg:cNvGrpSpPr>
                        <wpg:grpSpPr bwMode="auto">
                          <a:xfrm>
                            <a:off x="39" y="18267"/>
                            <a:ext cx="4801" cy="310"/>
                            <a:chOff x="0" y="0"/>
                            <a:chExt cx="19999" cy="20000"/>
                          </a:xfrm>
                        </wpg:grpSpPr>
                        <wps:wsp>
                          <wps:cNvPr id="1406307709" name="Rectangle 118"/>
                          <wps:cNvSpPr>
                            <a:spLocks noChangeArrowheads="1"/>
                          </wps:cNvSpPr>
                          <wps:spPr bwMode="auto">
                            <a:xfrm>
                              <a:off x="0" y="27"/>
                              <a:ext cx="8856" cy="199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654387" w14:textId="77777777" w:rsidR="00FD7313" w:rsidRPr="00555826" w:rsidRDefault="00FD7313" w:rsidP="00FD7313">
                                <w:pPr>
                                  <w:pStyle w:val="aff"/>
                                  <w:rPr>
                                    <w:rFonts w:ascii="Times New Roman" w:hAnsi="Times New Roman"/>
                                    <w:sz w:val="20"/>
                                    <w:lang w:val="ru-RU"/>
                                  </w:rPr>
                                </w:pPr>
                                <w:r w:rsidRPr="00555826">
                                  <w:rPr>
                                    <w:rFonts w:ascii="Times New Roman" w:hAnsi="Times New Roman"/>
                                    <w:sz w:val="20"/>
                                    <w:lang w:val="ru-RU"/>
                                  </w:rPr>
                                  <w:t>Выполнил</w:t>
                                </w:r>
                              </w:p>
                              <w:p w14:paraId="26DC7FD1" w14:textId="77777777" w:rsidR="00FD7313" w:rsidRPr="00E70F1F" w:rsidRDefault="00FD7313" w:rsidP="00FD7313"/>
                            </w:txbxContent>
                          </wps:txbx>
                          <wps:bodyPr rot="0" vert="horz" wrap="square" lIns="12700" tIns="12700" rIns="12700" bIns="12700" anchor="t" anchorCtr="0" upright="1">
                            <a:noAutofit/>
                          </wps:bodyPr>
                        </wps:wsp>
                        <wps:wsp>
                          <wps:cNvPr id="692795916" name="Rectangle 11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202C72" w14:textId="12B1905C" w:rsidR="00FD7313" w:rsidRPr="00555826" w:rsidRDefault="00FD7313" w:rsidP="00FD7313">
                                <w:pPr>
                                  <w:rPr>
                                    <w:rFonts w:cs="Times New Roman"/>
                                    <w:i/>
                                    <w:sz w:val="18"/>
                                    <w:szCs w:val="18"/>
                                  </w:rPr>
                                </w:pPr>
                                <w:r w:rsidRPr="00555826">
                                  <w:rPr>
                                    <w:rFonts w:cs="Times New Roman"/>
                                    <w:i/>
                                    <w:sz w:val="18"/>
                                    <w:szCs w:val="18"/>
                                  </w:rPr>
                                  <w:t>.</w:t>
                                </w:r>
                              </w:p>
                              <w:p w14:paraId="1156021C" w14:textId="77777777" w:rsidR="00FD7313" w:rsidRPr="00141BEC" w:rsidRDefault="00FD7313" w:rsidP="00FD7313">
                                <w:pPr>
                                  <w:pStyle w:val="aff"/>
                                  <w:rPr>
                                    <w:rFonts w:ascii="GOST type B" w:hAnsi="GOST type B"/>
                                    <w:sz w:val="16"/>
                                    <w:lang w:val="ru-RU"/>
                                  </w:rPr>
                                </w:pPr>
                              </w:p>
                            </w:txbxContent>
                          </wps:txbx>
                          <wps:bodyPr rot="0" vert="horz" wrap="square" lIns="12700" tIns="12700" rIns="12700" bIns="12700" anchor="t" anchorCtr="0" upright="1">
                            <a:noAutofit/>
                          </wps:bodyPr>
                        </wps:wsp>
                      </wpg:grpSp>
                      <wpg:grpSp>
                        <wpg:cNvPr id="862119291" name="Group 120"/>
                        <wpg:cNvGrpSpPr>
                          <a:grpSpLocks/>
                        </wpg:cNvGrpSpPr>
                        <wpg:grpSpPr bwMode="auto">
                          <a:xfrm>
                            <a:off x="39" y="18615"/>
                            <a:ext cx="5102" cy="338"/>
                            <a:chOff x="0" y="-1"/>
                            <a:chExt cx="21252" cy="21876"/>
                          </a:xfrm>
                        </wpg:grpSpPr>
                        <wps:wsp>
                          <wps:cNvPr id="1734196659" name="Rectangle 121"/>
                          <wps:cNvSpPr>
                            <a:spLocks noChangeArrowheads="1"/>
                          </wps:cNvSpPr>
                          <wps:spPr bwMode="auto">
                            <a:xfrm>
                              <a:off x="0" y="-1"/>
                              <a:ext cx="8856" cy="199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9BA6D8" w14:textId="77777777" w:rsidR="00FD7313" w:rsidRPr="00555826" w:rsidRDefault="00FD7313" w:rsidP="00FD7313">
                                <w:pPr>
                                  <w:pStyle w:val="aff"/>
                                  <w:rPr>
                                    <w:rFonts w:ascii="Times New Roman" w:hAnsi="Times New Roman"/>
                                    <w:sz w:val="20"/>
                                    <w:lang w:val="ru-RU"/>
                                  </w:rPr>
                                </w:pPr>
                                <w:r w:rsidRPr="00555826">
                                  <w:rPr>
                                    <w:rFonts w:ascii="Times New Roman" w:hAnsi="Times New Roman"/>
                                    <w:sz w:val="20"/>
                                    <w:lang w:val="ru-RU"/>
                                  </w:rPr>
                                  <w:t>Принял</w:t>
                                </w:r>
                              </w:p>
                            </w:txbxContent>
                          </wps:txbx>
                          <wps:bodyPr rot="0" vert="horz" wrap="square" lIns="12700" tIns="12700" rIns="12700" bIns="12700" anchor="t" anchorCtr="0" upright="1">
                            <a:noAutofit/>
                          </wps:bodyPr>
                        </wps:wsp>
                        <wps:wsp>
                          <wps:cNvPr id="1133672378" name="Rectangle 122"/>
                          <wps:cNvSpPr>
                            <a:spLocks noChangeArrowheads="1"/>
                          </wps:cNvSpPr>
                          <wps:spPr bwMode="auto">
                            <a:xfrm>
                              <a:off x="8659" y="-1"/>
                              <a:ext cx="12593" cy="218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5C6891" w14:textId="77777777" w:rsidR="00FD7313" w:rsidRPr="00555826" w:rsidRDefault="00FD7313" w:rsidP="00FD7313">
                                <w:pPr>
                                  <w:pStyle w:val="aff"/>
                                  <w:rPr>
                                    <w:rFonts w:ascii="Times New Roman" w:hAnsi="Times New Roman"/>
                                    <w:sz w:val="18"/>
                                    <w:szCs w:val="18"/>
                                    <w:lang w:val="ru-RU"/>
                                  </w:rPr>
                                </w:pPr>
                                <w:r w:rsidRPr="000A1F51">
                                  <w:rPr>
                                    <w:rFonts w:asciiTheme="majorHAnsi" w:hAnsiTheme="majorHAnsi" w:cstheme="majorHAnsi"/>
                                    <w:sz w:val="18"/>
                                    <w:szCs w:val="18"/>
                                    <w:lang w:val="ru-RU"/>
                                  </w:rPr>
                                  <w:t xml:space="preserve"> </w:t>
                                </w:r>
                                <w:r w:rsidRPr="00555826">
                                  <w:rPr>
                                    <w:rFonts w:ascii="Times New Roman" w:hAnsi="Times New Roman"/>
                                    <w:sz w:val="18"/>
                                    <w:szCs w:val="18"/>
                                    <w:lang w:val="ru-RU"/>
                                  </w:rPr>
                                  <w:t>Фархутдинов Н.Н.</w:t>
                                </w:r>
                              </w:p>
                            </w:txbxContent>
                          </wps:txbx>
                          <wps:bodyPr rot="0" vert="horz" wrap="square" lIns="12700" tIns="12700" rIns="12700" bIns="12700" anchor="t" anchorCtr="0" upright="1">
                            <a:noAutofit/>
                          </wps:bodyPr>
                        </wps:wsp>
                      </wpg:grpSp>
                      <wpg:grpSp>
                        <wpg:cNvPr id="147416565" name="Group 123"/>
                        <wpg:cNvGrpSpPr>
                          <a:grpSpLocks/>
                        </wpg:cNvGrpSpPr>
                        <wpg:grpSpPr bwMode="auto">
                          <a:xfrm>
                            <a:off x="39" y="18969"/>
                            <a:ext cx="4801" cy="309"/>
                            <a:chOff x="0" y="0"/>
                            <a:chExt cx="19999" cy="20000"/>
                          </a:xfrm>
                        </wpg:grpSpPr>
                        <wps:wsp>
                          <wps:cNvPr id="1533213437" name="Rectangle 12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2429B7" w14:textId="77777777" w:rsidR="00FD7313" w:rsidRDefault="00FD7313" w:rsidP="00FD7313">
                                <w:pPr>
                                  <w:pStyle w:val="aff"/>
                                  <w:rPr>
                                    <w:sz w:val="18"/>
                                  </w:rPr>
                                </w:pPr>
                                <w:r>
                                  <w:rPr>
                                    <w:sz w:val="18"/>
                                  </w:rPr>
                                  <w:t xml:space="preserve"> </w:t>
                                </w:r>
                              </w:p>
                            </w:txbxContent>
                          </wps:txbx>
                          <wps:bodyPr rot="0" vert="horz" wrap="square" lIns="12700" tIns="12700" rIns="12700" bIns="12700" anchor="t" anchorCtr="0" upright="1">
                            <a:noAutofit/>
                          </wps:bodyPr>
                        </wps:wsp>
                        <wps:wsp>
                          <wps:cNvPr id="1339417382" name="Rectangle 12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611D4E" w14:textId="77777777" w:rsidR="00FD7313" w:rsidRDefault="00FD7313" w:rsidP="00FD7313">
                                <w:pPr>
                                  <w:pStyle w:val="aff"/>
                                  <w:rPr>
                                    <w:sz w:val="18"/>
                                  </w:rPr>
                                </w:pPr>
                              </w:p>
                            </w:txbxContent>
                          </wps:txbx>
                          <wps:bodyPr rot="0" vert="horz" wrap="square" lIns="12700" tIns="12700" rIns="12700" bIns="12700" anchor="t" anchorCtr="0" upright="1">
                            <a:noAutofit/>
                          </wps:bodyPr>
                        </wps:wsp>
                      </wpg:grpSp>
                      <wpg:grpSp>
                        <wpg:cNvPr id="899073354" name="Group 126"/>
                        <wpg:cNvGrpSpPr>
                          <a:grpSpLocks/>
                        </wpg:cNvGrpSpPr>
                        <wpg:grpSpPr bwMode="auto">
                          <a:xfrm>
                            <a:off x="39" y="19314"/>
                            <a:ext cx="4801" cy="310"/>
                            <a:chOff x="0" y="0"/>
                            <a:chExt cx="19999" cy="20000"/>
                          </a:xfrm>
                        </wpg:grpSpPr>
                        <wps:wsp>
                          <wps:cNvPr id="2078342886" name="Rectangle 12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AE32A5" w14:textId="77777777" w:rsidR="00FD7313" w:rsidRDefault="00FD7313" w:rsidP="00FD7313">
                                <w:pPr>
                                  <w:pStyle w:val="aff"/>
                                  <w:rPr>
                                    <w:sz w:val="18"/>
                                  </w:rPr>
                                </w:pPr>
                              </w:p>
                            </w:txbxContent>
                          </wps:txbx>
                          <wps:bodyPr rot="0" vert="horz" wrap="square" lIns="12700" tIns="12700" rIns="12700" bIns="12700" anchor="t" anchorCtr="0" upright="1">
                            <a:noAutofit/>
                          </wps:bodyPr>
                        </wps:wsp>
                        <wps:wsp>
                          <wps:cNvPr id="927153774" name="Rectangle 128"/>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D9C0B4" w14:textId="77777777" w:rsidR="00FD7313" w:rsidRDefault="00FD7313" w:rsidP="00FD7313">
                                <w:pPr>
                                  <w:pStyle w:val="aff"/>
                                  <w:rPr>
                                    <w:sz w:val="18"/>
                                  </w:rPr>
                                </w:pPr>
                              </w:p>
                              <w:p w14:paraId="40C28E49" w14:textId="77777777" w:rsidR="00FD7313" w:rsidRDefault="00FD7313" w:rsidP="00FD7313">
                                <w:pPr>
                                  <w:pStyle w:val="aff"/>
                                  <w:rPr>
                                    <w:sz w:val="18"/>
                                  </w:rPr>
                                </w:pPr>
                              </w:p>
                              <w:p w14:paraId="02D958A5" w14:textId="77777777" w:rsidR="00FD7313" w:rsidRDefault="00FD7313" w:rsidP="00FD7313">
                                <w:pPr>
                                  <w:pStyle w:val="aff"/>
                                  <w:rPr>
                                    <w:sz w:val="18"/>
                                  </w:rPr>
                                </w:pPr>
                              </w:p>
                              <w:p w14:paraId="672A686A" w14:textId="77777777" w:rsidR="00FD7313" w:rsidRDefault="00FD7313" w:rsidP="00FD7313">
                                <w:pPr>
                                  <w:pStyle w:val="aff"/>
                                  <w:rPr>
                                    <w:sz w:val="18"/>
                                  </w:rPr>
                                </w:pPr>
                              </w:p>
                              <w:p w14:paraId="60F4865F" w14:textId="77777777" w:rsidR="00FD7313" w:rsidRDefault="00FD7313" w:rsidP="00FD7313">
                                <w:pPr>
                                  <w:pStyle w:val="aff"/>
                                  <w:rPr>
                                    <w:sz w:val="18"/>
                                  </w:rPr>
                                </w:pPr>
                              </w:p>
                              <w:p w14:paraId="1FD3CF84" w14:textId="77777777" w:rsidR="00FD7313" w:rsidRDefault="00FD7313" w:rsidP="00FD7313">
                                <w:pPr>
                                  <w:pStyle w:val="aff"/>
                                  <w:rPr>
                                    <w:sz w:val="18"/>
                                  </w:rPr>
                                </w:pPr>
                              </w:p>
                              <w:p w14:paraId="1BCCCF1A" w14:textId="77777777" w:rsidR="00FD7313" w:rsidRDefault="00FD7313" w:rsidP="00FD7313">
                                <w:pPr>
                                  <w:pStyle w:val="aff"/>
                                  <w:rPr>
                                    <w:sz w:val="18"/>
                                  </w:rPr>
                                </w:pPr>
                              </w:p>
                              <w:p w14:paraId="1B31CB40" w14:textId="77777777" w:rsidR="00FD7313" w:rsidRDefault="00FD7313" w:rsidP="00FD7313">
                                <w:pPr>
                                  <w:pStyle w:val="aff"/>
                                  <w:rPr>
                                    <w:sz w:val="18"/>
                                  </w:rPr>
                                </w:pPr>
                              </w:p>
                              <w:p w14:paraId="604F0F92" w14:textId="77777777" w:rsidR="00FD7313" w:rsidRDefault="00FD7313" w:rsidP="00FD7313">
                                <w:pPr>
                                  <w:pStyle w:val="aff"/>
                                  <w:rPr>
                                    <w:sz w:val="18"/>
                                  </w:rPr>
                                </w:pPr>
                              </w:p>
                            </w:txbxContent>
                          </wps:txbx>
                          <wps:bodyPr rot="0" vert="horz" wrap="square" lIns="12700" tIns="12700" rIns="12700" bIns="12700" anchor="t" anchorCtr="0" upright="1">
                            <a:noAutofit/>
                          </wps:bodyPr>
                        </wps:wsp>
                      </wpg:grpSp>
                      <wpg:grpSp>
                        <wpg:cNvPr id="1355629908" name="Group 129"/>
                        <wpg:cNvGrpSpPr>
                          <a:grpSpLocks/>
                        </wpg:cNvGrpSpPr>
                        <wpg:grpSpPr bwMode="auto">
                          <a:xfrm>
                            <a:off x="39" y="19660"/>
                            <a:ext cx="4801" cy="309"/>
                            <a:chOff x="0" y="0"/>
                            <a:chExt cx="19999" cy="20000"/>
                          </a:xfrm>
                        </wpg:grpSpPr>
                        <wps:wsp>
                          <wps:cNvPr id="277664069" name="Rectangle 13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152C27" w14:textId="77777777" w:rsidR="00FD7313" w:rsidRDefault="00FD7313" w:rsidP="00FD7313">
                                <w:pPr>
                                  <w:pStyle w:val="aff"/>
                                  <w:rPr>
                                    <w:sz w:val="18"/>
                                  </w:rPr>
                                </w:pPr>
                                <w:r>
                                  <w:rPr>
                                    <w:sz w:val="18"/>
                                  </w:rPr>
                                  <w:t xml:space="preserve"> </w:t>
                                </w:r>
                              </w:p>
                            </w:txbxContent>
                          </wps:txbx>
                          <wps:bodyPr rot="0" vert="horz" wrap="square" lIns="12700" tIns="12700" rIns="12700" bIns="12700" anchor="t" anchorCtr="0" upright="1">
                            <a:noAutofit/>
                          </wps:bodyPr>
                        </wps:wsp>
                        <wps:wsp>
                          <wps:cNvPr id="791107739" name="Rectangle 13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4BC562" w14:textId="77777777" w:rsidR="00FD7313" w:rsidRDefault="00FD7313" w:rsidP="00FD7313">
                                <w:pPr>
                                  <w:pStyle w:val="aff"/>
                                  <w:rPr>
                                    <w:sz w:val="18"/>
                                  </w:rPr>
                                </w:pPr>
                              </w:p>
                            </w:txbxContent>
                          </wps:txbx>
                          <wps:bodyPr rot="0" vert="horz" wrap="square" lIns="12700" tIns="12700" rIns="12700" bIns="12700" anchor="t" anchorCtr="0" upright="1">
                            <a:noAutofit/>
                          </wps:bodyPr>
                        </wps:wsp>
                      </wpg:grpSp>
                      <wps:wsp>
                        <wps:cNvPr id="74880821" name="Line 132"/>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42240979" name="Rectangle 133"/>
                        <wps:cNvSpPr>
                          <a:spLocks noChangeArrowheads="1"/>
                        </wps:cNvSpPr>
                        <wps:spPr bwMode="auto">
                          <a:xfrm>
                            <a:off x="7760" y="18267"/>
                            <a:ext cx="6292" cy="1635"/>
                          </a:xfrm>
                          <a:prstGeom prst="rect">
                            <a:avLst/>
                          </a:prstGeom>
                          <a:solidFill>
                            <a:srgbClr val="FFFFFF"/>
                          </a:solidFill>
                          <a:ln>
                            <a:noFill/>
                          </a:ln>
                          <a:extLst>
                            <a:ext uri="{91240B29-F687-4F45-9708-019B960494DF}">
                              <a14:hiddenLine xmlns:a14="http://schemas.microsoft.com/office/drawing/2010/main" w="3175">
                                <a:solidFill>
                                  <a:srgbClr val="000000"/>
                                </a:solidFill>
                                <a:miter lim="800000"/>
                                <a:headEnd/>
                                <a:tailEnd/>
                              </a14:hiddenLine>
                            </a:ext>
                          </a:extLst>
                        </wps:spPr>
                        <wps:txbx>
                          <w:txbxContent>
                            <w:p w14:paraId="34E02C0D" w14:textId="77777777" w:rsidR="00FD7313" w:rsidRPr="004943E8" w:rsidRDefault="00FD7313" w:rsidP="00FD7313">
                              <w:pPr>
                                <w:pStyle w:val="aff"/>
                                <w:jc w:val="center"/>
                                <w:rPr>
                                  <w:rFonts w:ascii="Times New Roman" w:hAnsi="Times New Roman"/>
                                  <w:sz w:val="22"/>
                                  <w:szCs w:val="22"/>
                                </w:rPr>
                              </w:pPr>
                              <w:r w:rsidRPr="004943E8">
                                <w:rPr>
                                  <w:rFonts w:ascii="Times New Roman" w:hAnsi="Times New Roman"/>
                                  <w:sz w:val="22"/>
                                  <w:szCs w:val="22"/>
                                </w:rPr>
                                <w:t xml:space="preserve">Схема размещения внутри скважинного оборудования консервированных и </w:t>
                              </w:r>
                            </w:p>
                            <w:p w14:paraId="1706B455" w14:textId="77777777" w:rsidR="00FD7313" w:rsidRPr="004943E8" w:rsidRDefault="00FD7313" w:rsidP="00FD7313">
                              <w:pPr>
                                <w:pStyle w:val="aff"/>
                                <w:jc w:val="center"/>
                                <w:rPr>
                                  <w:rFonts w:asciiTheme="majorHAnsi" w:hAnsiTheme="majorHAnsi" w:cstheme="majorHAnsi"/>
                                  <w:sz w:val="22"/>
                                  <w:szCs w:val="22"/>
                                </w:rPr>
                              </w:pPr>
                              <w:r w:rsidRPr="004943E8">
                                <w:rPr>
                                  <w:rFonts w:ascii="Times New Roman" w:hAnsi="Times New Roman"/>
                                  <w:sz w:val="22"/>
                                  <w:szCs w:val="22"/>
                                </w:rPr>
                                <w:t xml:space="preserve">  наблюдательных скважин с привязкой к стратиграфии</w:t>
                              </w:r>
                            </w:p>
                          </w:txbxContent>
                        </wps:txbx>
                        <wps:bodyPr rot="0" vert="horz" wrap="square" lIns="12700" tIns="12700" rIns="12700" bIns="12700" anchor="t" anchorCtr="0" upright="1">
                          <a:noAutofit/>
                        </wps:bodyPr>
                      </wps:wsp>
                      <wps:wsp>
                        <wps:cNvPr id="688496305" name="Line 134"/>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06245981" name="Line 135"/>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83250184" name="Line 136"/>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37722855" name="Rectangle 137"/>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40F0E6" w14:textId="77777777" w:rsidR="00FD7313" w:rsidRPr="00555826" w:rsidRDefault="00FD7313" w:rsidP="00FD7313">
                              <w:pPr>
                                <w:pStyle w:val="aff"/>
                                <w:rPr>
                                  <w:rFonts w:ascii="Times New Roman" w:hAnsi="Times New Roman"/>
                                  <w:sz w:val="18"/>
                                  <w:szCs w:val="18"/>
                                </w:rPr>
                              </w:pPr>
                              <w:r w:rsidRPr="00555826">
                                <w:rPr>
                                  <w:rFonts w:ascii="Times New Roman" w:hAnsi="Times New Roman"/>
                                  <w:sz w:val="18"/>
                                  <w:szCs w:val="18"/>
                                </w:rPr>
                                <w:t>Лит.</w:t>
                              </w:r>
                            </w:p>
                          </w:txbxContent>
                        </wps:txbx>
                        <wps:bodyPr rot="0" vert="horz" wrap="square" lIns="12700" tIns="12700" rIns="12700" bIns="12700" anchor="t" anchorCtr="0" upright="1">
                          <a:noAutofit/>
                        </wps:bodyPr>
                      </wps:wsp>
                      <wps:wsp>
                        <wps:cNvPr id="289355393" name="Rectangle 138"/>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66A776" w14:textId="77777777" w:rsidR="00FD7313" w:rsidRPr="00555826" w:rsidRDefault="00FD7313" w:rsidP="00FD7313">
                              <w:pPr>
                                <w:pStyle w:val="aff"/>
                                <w:rPr>
                                  <w:rFonts w:ascii="Times New Roman" w:hAnsi="Times New Roman"/>
                                  <w:sz w:val="18"/>
                                </w:rPr>
                              </w:pPr>
                              <w:r w:rsidRPr="00555826">
                                <w:rPr>
                                  <w:rFonts w:ascii="Times New Roman" w:hAnsi="Times New Roman"/>
                                  <w:sz w:val="18"/>
                                </w:rPr>
                                <w:t>Листов</w:t>
                              </w:r>
                            </w:p>
                          </w:txbxContent>
                        </wps:txbx>
                        <wps:bodyPr rot="0" vert="horz" wrap="square" lIns="12700" tIns="12700" rIns="12700" bIns="12700" anchor="t" anchorCtr="0" upright="1">
                          <a:noAutofit/>
                        </wps:bodyPr>
                      </wps:wsp>
                      <wps:wsp>
                        <wps:cNvPr id="39065871" name="Rectangle 139"/>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330FBE" w14:textId="77777777" w:rsidR="00FD7313" w:rsidRPr="009979F7" w:rsidRDefault="00FD7313" w:rsidP="00FD7313">
                              <w:pPr>
                                <w:pStyle w:val="aff"/>
                                <w:jc w:val="center"/>
                                <w:rPr>
                                  <w:rFonts w:asciiTheme="majorHAnsi" w:hAnsiTheme="majorHAnsi" w:cstheme="majorHAnsi"/>
                                  <w:sz w:val="18"/>
                                  <w:lang w:val="ru-RU"/>
                                </w:rPr>
                              </w:pPr>
                              <w:r w:rsidRPr="009979F7">
                                <w:rPr>
                                  <w:rFonts w:asciiTheme="majorHAnsi" w:hAnsiTheme="majorHAnsi" w:cstheme="majorHAnsi"/>
                                  <w:sz w:val="18"/>
                                  <w:lang w:val="ru-RU"/>
                                </w:rPr>
                                <w:t>2</w:t>
                              </w:r>
                            </w:p>
                          </w:txbxContent>
                        </wps:txbx>
                        <wps:bodyPr rot="0" vert="horz" wrap="square" lIns="12700" tIns="12700" rIns="12700" bIns="12700" anchor="t" anchorCtr="0" upright="1">
                          <a:noAutofit/>
                        </wps:bodyPr>
                      </wps:wsp>
                      <wps:wsp>
                        <wps:cNvPr id="533976440" name="Line 140"/>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93934921" name="Line 141"/>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19175071" name="Rectangle 142"/>
                        <wps:cNvSpPr>
                          <a:spLocks noChangeArrowheads="1"/>
                        </wps:cNvSpPr>
                        <wps:spPr bwMode="auto">
                          <a:xfrm>
                            <a:off x="14295" y="19206"/>
                            <a:ext cx="5609"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EFB682" w14:textId="1982A79D" w:rsidR="00FD7313" w:rsidRDefault="00FD7313" w:rsidP="00FD7313">
                              <w:pPr>
                                <w:pStyle w:val="aff"/>
                                <w:jc w:val="center"/>
                                <w:rPr>
                                  <w:rFonts w:ascii="Times New Roman" w:hAnsi="Times New Roman"/>
                                  <w:sz w:val="24"/>
                                  <w:szCs w:val="24"/>
                                  <w:lang w:val="ru-RU"/>
                                </w:rPr>
                              </w:pPr>
                              <w:r w:rsidRPr="00555826">
                                <w:rPr>
                                  <w:rFonts w:ascii="Times New Roman" w:hAnsi="Times New Roman"/>
                                  <w:sz w:val="24"/>
                                  <w:szCs w:val="24"/>
                                  <w:lang w:val="ru-RU"/>
                                </w:rPr>
                                <w:t>АГТУ «ВШН» 12-1</w:t>
                              </w:r>
                              <w:r>
                                <w:rPr>
                                  <w:rFonts w:ascii="Times New Roman" w:hAnsi="Times New Roman"/>
                                  <w:sz w:val="24"/>
                                  <w:szCs w:val="24"/>
                                  <w:lang w:val="ru-RU"/>
                                </w:rPr>
                                <w:t>2</w:t>
                              </w:r>
                            </w:p>
                            <w:p w14:paraId="1E393B79" w14:textId="77777777" w:rsidR="00FD7313" w:rsidRDefault="00FD7313" w:rsidP="00FD7313">
                              <w:pPr>
                                <w:pStyle w:val="aff"/>
                                <w:jc w:val="center"/>
                                <w:rPr>
                                  <w:rFonts w:ascii="Times New Roman" w:hAnsi="Times New Roman"/>
                                  <w:sz w:val="24"/>
                                  <w:szCs w:val="24"/>
                                  <w:lang w:val="ru-RU"/>
                                </w:rPr>
                              </w:pPr>
                            </w:p>
                            <w:p w14:paraId="14AB44CF" w14:textId="77777777" w:rsidR="00FD7313" w:rsidRDefault="00FD7313" w:rsidP="00FD7313">
                              <w:pPr>
                                <w:pStyle w:val="aff"/>
                                <w:jc w:val="center"/>
                                <w:rPr>
                                  <w:rFonts w:ascii="Times New Roman" w:hAnsi="Times New Roman"/>
                                  <w:sz w:val="24"/>
                                  <w:szCs w:val="24"/>
                                  <w:lang w:val="ru-RU"/>
                                </w:rPr>
                              </w:pPr>
                            </w:p>
                            <w:p w14:paraId="097B875A" w14:textId="77777777" w:rsidR="00FD7313" w:rsidRDefault="00FD7313" w:rsidP="00FD7313">
                              <w:pPr>
                                <w:pStyle w:val="aff"/>
                                <w:jc w:val="center"/>
                                <w:rPr>
                                  <w:rFonts w:ascii="Times New Roman" w:hAnsi="Times New Roman"/>
                                  <w:sz w:val="24"/>
                                  <w:szCs w:val="24"/>
                                  <w:lang w:val="ru-RU"/>
                                </w:rPr>
                              </w:pPr>
                            </w:p>
                            <w:p w14:paraId="63044C7A" w14:textId="77777777" w:rsidR="00FD7313" w:rsidRDefault="00FD7313" w:rsidP="00FD7313">
                              <w:pPr>
                                <w:pStyle w:val="aff"/>
                                <w:jc w:val="center"/>
                                <w:rPr>
                                  <w:rFonts w:ascii="Times New Roman" w:hAnsi="Times New Roman"/>
                                  <w:sz w:val="24"/>
                                  <w:szCs w:val="24"/>
                                  <w:lang w:val="ru-RU"/>
                                </w:rPr>
                              </w:pPr>
                            </w:p>
                            <w:p w14:paraId="36F6DAC8" w14:textId="77777777" w:rsidR="00FD7313" w:rsidRDefault="00FD7313" w:rsidP="00FD7313">
                              <w:pPr>
                                <w:pStyle w:val="aff"/>
                                <w:jc w:val="center"/>
                                <w:rPr>
                                  <w:rFonts w:ascii="Times New Roman" w:hAnsi="Times New Roman"/>
                                  <w:sz w:val="24"/>
                                  <w:szCs w:val="24"/>
                                  <w:lang w:val="ru-RU"/>
                                </w:rPr>
                              </w:pPr>
                            </w:p>
                            <w:p w14:paraId="37340B2A" w14:textId="77777777" w:rsidR="00FD7313" w:rsidRDefault="00FD7313" w:rsidP="00FD7313">
                              <w:pPr>
                                <w:pStyle w:val="aff"/>
                                <w:jc w:val="center"/>
                                <w:rPr>
                                  <w:rFonts w:ascii="Times New Roman" w:hAnsi="Times New Roman"/>
                                  <w:sz w:val="24"/>
                                  <w:szCs w:val="24"/>
                                  <w:lang w:val="ru-RU"/>
                                </w:rPr>
                              </w:pPr>
                            </w:p>
                            <w:p w14:paraId="629D224C" w14:textId="77777777" w:rsidR="00FD7313" w:rsidRDefault="00FD7313" w:rsidP="00FD7313">
                              <w:pPr>
                                <w:pStyle w:val="aff"/>
                                <w:jc w:val="center"/>
                                <w:rPr>
                                  <w:rFonts w:ascii="Times New Roman" w:hAnsi="Times New Roman"/>
                                  <w:sz w:val="24"/>
                                  <w:szCs w:val="24"/>
                                  <w:lang w:val="ru-RU"/>
                                </w:rPr>
                              </w:pPr>
                            </w:p>
                            <w:p w14:paraId="4139A7DC" w14:textId="77777777" w:rsidR="00FD7313" w:rsidRDefault="00FD7313" w:rsidP="00FD7313">
                              <w:pPr>
                                <w:pStyle w:val="aff"/>
                                <w:jc w:val="center"/>
                                <w:rPr>
                                  <w:rFonts w:ascii="Times New Roman" w:hAnsi="Times New Roman"/>
                                  <w:sz w:val="24"/>
                                  <w:szCs w:val="24"/>
                                  <w:lang w:val="ru-RU"/>
                                </w:rPr>
                              </w:pPr>
                            </w:p>
                            <w:p w14:paraId="5BE96C20" w14:textId="77777777" w:rsidR="00FD7313" w:rsidRPr="00555826" w:rsidRDefault="00FD7313" w:rsidP="00FD7313">
                              <w:pPr>
                                <w:pStyle w:val="aff"/>
                                <w:jc w:val="center"/>
                                <w:rPr>
                                  <w:rFonts w:ascii="Times New Roman" w:hAnsi="Times New Roman"/>
                                  <w:sz w:val="24"/>
                                  <w:szCs w:val="24"/>
                                  <w:lang w:val="ru-RU"/>
                                </w:rPr>
                              </w:pPr>
                            </w:p>
                            <w:p w14:paraId="24E5F339" w14:textId="77777777" w:rsidR="00FD7313" w:rsidRDefault="00FD7313" w:rsidP="00FD7313">
                              <w:pPr>
                                <w:jc w:val="center"/>
                              </w:pPr>
                            </w:p>
                            <w:p w14:paraId="24B0A541" w14:textId="77777777" w:rsidR="00FD7313" w:rsidRDefault="00FD7313" w:rsidP="00FD7313">
                              <w:pPr>
                                <w:jc w:val="center"/>
                              </w:pPr>
                            </w:p>
                            <w:p w14:paraId="27C07665" w14:textId="77777777" w:rsidR="00FD7313" w:rsidRDefault="00FD7313" w:rsidP="00FD7313">
                              <w:pPr>
                                <w:jc w:val="center"/>
                              </w:pPr>
                            </w:p>
                            <w:p w14:paraId="1D8ADAFC" w14:textId="77777777" w:rsidR="00FD7313" w:rsidRPr="008E3357" w:rsidRDefault="00FD7313" w:rsidP="00FD7313">
                              <w:pPr>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91A982" id="Группа 3" o:spid="_x0000_s1026" style="position:absolute;left:0;text-align:left;margin-left:-38.2pt;margin-top:27.2pt;width:514.05pt;height:793.65pt;z-index:251663360;mso-position-horizontal-relative:margin;mso-position-vertical-relative:page" coordorigin="10,-11" coordsize="20067,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" o:allowincell="f">
                <v:rect id="Rectangle 94" o:spid="_x0000_s1027" style="position:absolute;left:141;top:-11;width:1993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" filled="f" strokeweight="2pt"/>
                <v:line id="Line 95" o:spid="_x0000_s10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" strokeweight="2pt"/>
                <v:line id="Line 96" o:spid="_x0000_s102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" strokeweight="2pt"/>
                <v:line id="Line 97" o:spid="_x0000_s10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" strokeweight="2pt"/>
                <v:line id="Line 98" o:spid="_x0000_s103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" strokeweight="2pt"/>
                <v:line id="Line 99" o:spid="_x0000_s103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" strokeweight="2pt"/>
                <v:line id="Line 100" o:spid="_x0000_s10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" strokeweight="2pt"/>
                <v:line id="Line 101" o:spid="_x0000_s10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" strokeweight="2pt"/>
                <v:line id="Line 102"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" strokeweight="1pt"/>
                <v:line id="Line 103"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" strokeweight="1pt"/>
                <v:rect id="Rectangle 104" o:spid="_x0000_s103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" filled="f" stroked="f" strokeweight=".25pt">
                  <v:textbox inset="1pt,1pt,1pt,1pt">
                    <w:txbxContent>
                      <w:p w14:paraId="2A01CAA7" w14:textId="77777777" w:rsidR="00FD7313" w:rsidRDefault="00FD7313" w:rsidP="00FD7313">
                        <w:pPr>
                          <w:pStyle w:val="aff"/>
                          <w:jc w:val="center"/>
                          <w:rPr>
                            <w:sz w:val="18"/>
                          </w:rPr>
                        </w:pPr>
                        <w:r w:rsidRPr="00555826">
                          <w:rPr>
                            <w:rFonts w:ascii="Times New Roman" w:hAnsi="Times New Roman"/>
                            <w:sz w:val="18"/>
                          </w:rPr>
                          <w:t>Изм</w:t>
                        </w:r>
                        <w:r>
                          <w:rPr>
                            <w:sz w:val="18"/>
                          </w:rPr>
                          <w:t>.</w:t>
                        </w:r>
                      </w:p>
                    </w:txbxContent>
                  </v:textbox>
                </v:rect>
                <v:rect id="Rectangle 105" o:spid="_x0000_s103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" filled="f" stroked="f" strokeweight=".25pt">
                  <v:textbox inset="1pt,1pt,1pt,1pt">
                    <w:txbxContent>
                      <w:p w14:paraId="21C83E50" w14:textId="77777777" w:rsidR="00FD7313" w:rsidRPr="00555826" w:rsidRDefault="00FD7313" w:rsidP="00FD7313">
                        <w:pPr>
                          <w:pStyle w:val="aff"/>
                          <w:jc w:val="center"/>
                          <w:rPr>
                            <w:rFonts w:ascii="Times New Roman" w:hAnsi="Times New Roman"/>
                            <w:sz w:val="18"/>
                          </w:rPr>
                        </w:pPr>
                        <w:r w:rsidRPr="00555826">
                          <w:rPr>
                            <w:rFonts w:ascii="Times New Roman" w:hAnsi="Times New Roman"/>
                            <w:sz w:val="18"/>
                          </w:rPr>
                          <w:t>Лист</w:t>
                        </w:r>
                      </w:p>
                    </w:txbxContent>
                  </v:textbox>
                </v:rect>
                <v:rect id="Rectangle 106" o:spid="_x0000_s1039" style="position:absolute;left:2684;top:17881;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" filled="f" stroked="f" strokeweight=".25pt">
                  <v:textbox inset="1pt,1pt,1pt,1pt">
                    <w:txbxContent>
                      <w:p w14:paraId="1A0B4E25" w14:textId="77777777" w:rsidR="00FD7313" w:rsidRPr="00555826" w:rsidRDefault="00FD7313" w:rsidP="00FD7313">
                        <w:pPr>
                          <w:pStyle w:val="aff"/>
                          <w:rPr>
                            <w:rFonts w:ascii="Times New Roman" w:hAnsi="Times New Roman"/>
                            <w:sz w:val="18"/>
                          </w:rPr>
                        </w:pPr>
                        <w:r w:rsidRPr="00555826">
                          <w:rPr>
                            <w:rFonts w:ascii="Times New Roman" w:hAnsi="Times New Roman"/>
                            <w:sz w:val="18"/>
                          </w:rPr>
                          <w:t>№ докум.</w:t>
                        </w:r>
                      </w:p>
                    </w:txbxContent>
                  </v:textbox>
                </v:rect>
                <v:rect id="Rectangle 107" o:spid="_x0000_s104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" filled="f" stroked="f" strokeweight=".25pt">
                  <v:textbox inset="1pt,1pt,1pt,1pt">
                    <w:txbxContent>
                      <w:p w14:paraId="3EC19511" w14:textId="77777777" w:rsidR="00FD7313" w:rsidRPr="00555826" w:rsidRDefault="00FD7313" w:rsidP="00FD7313">
                        <w:pPr>
                          <w:pStyle w:val="aff"/>
                          <w:rPr>
                            <w:rFonts w:ascii="Times New Roman" w:hAnsi="Times New Roman"/>
                            <w:sz w:val="18"/>
                          </w:rPr>
                        </w:pPr>
                        <w:r w:rsidRPr="00555826">
                          <w:rPr>
                            <w:rFonts w:ascii="Times New Roman" w:hAnsi="Times New Roman"/>
                            <w:sz w:val="18"/>
                          </w:rPr>
                          <w:t>Подпись</w:t>
                        </w:r>
                      </w:p>
                    </w:txbxContent>
                  </v:textbox>
                </v:rect>
                <v:rect id="Rectangle 108" o:spid="_x0000_s104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" filled="f" stroked="f" strokeweight=".25pt">
                  <v:textbox inset="1pt,1pt,1pt,1pt">
                    <w:txbxContent>
                      <w:p w14:paraId="23808CC9" w14:textId="77777777" w:rsidR="00FD7313" w:rsidRDefault="00FD7313" w:rsidP="00FD7313">
                        <w:pPr>
                          <w:pStyle w:val="aff"/>
                          <w:jc w:val="center"/>
                          <w:rPr>
                            <w:sz w:val="18"/>
                          </w:rPr>
                        </w:pPr>
                        <w:r w:rsidRPr="00555826">
                          <w:rPr>
                            <w:rFonts w:ascii="Times New Roman" w:hAnsi="Times New Roman"/>
                            <w:sz w:val="18"/>
                          </w:rPr>
                          <w:t>Дата</w:t>
                        </w:r>
                      </w:p>
                    </w:txbxContent>
                  </v:textbox>
                </v:rect>
                <v:rect id="Rectangle 109" o:spid="_x0000_s104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" filled="f" stroked="f" strokeweight=".25pt">
                  <v:textbox inset="1pt,1pt,1pt,1pt">
                    <w:txbxContent>
                      <w:p w14:paraId="15A5CC2B" w14:textId="77777777" w:rsidR="00FD7313" w:rsidRPr="00555826" w:rsidRDefault="00FD7313" w:rsidP="00FD7313">
                        <w:pPr>
                          <w:pStyle w:val="aff"/>
                          <w:rPr>
                            <w:rFonts w:ascii="Times New Roman" w:hAnsi="Times New Roman"/>
                            <w:sz w:val="18"/>
                            <w:szCs w:val="18"/>
                          </w:rPr>
                        </w:pPr>
                        <w:r w:rsidRPr="00555826">
                          <w:rPr>
                            <w:rFonts w:ascii="Times New Roman" w:hAnsi="Times New Roman"/>
                            <w:sz w:val="18"/>
                            <w:szCs w:val="18"/>
                          </w:rPr>
                          <w:t>Лист</w:t>
                        </w:r>
                      </w:p>
                    </w:txbxContent>
                  </v:textbox>
                </v:rect>
                <v:rect id="Rectangle 110" o:spid="_x0000_s104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" stroked="f" strokeweight=".25pt">
                  <v:textbox inset="1pt,1pt,1pt,1pt">
                    <w:txbxContent>
                      <w:p w14:paraId="14965C99" w14:textId="77777777" w:rsidR="00FD7313" w:rsidRPr="005B2FF6" w:rsidRDefault="00FD7313" w:rsidP="00FD7313">
                        <w:pPr>
                          <w:pStyle w:val="aff"/>
                          <w:rPr>
                            <w:rFonts w:asciiTheme="majorHAnsi" w:hAnsiTheme="majorHAnsi" w:cstheme="majorHAnsi"/>
                            <w:sz w:val="18"/>
                            <w:lang w:val="en-US"/>
                          </w:rPr>
                        </w:pPr>
                        <w:r w:rsidRPr="009979F7">
                          <w:rPr>
                            <w:rFonts w:asciiTheme="majorHAnsi" w:hAnsiTheme="majorHAnsi" w:cstheme="majorHAnsi"/>
                            <w:sz w:val="18"/>
                            <w:lang w:val="ru-RU"/>
                          </w:rPr>
                          <w:t xml:space="preserve">   </w:t>
                        </w:r>
                        <w:r>
                          <w:rPr>
                            <w:rFonts w:asciiTheme="majorHAnsi" w:hAnsiTheme="majorHAnsi" w:cstheme="majorHAnsi"/>
                            <w:sz w:val="18"/>
                            <w:lang w:val="en-US"/>
                          </w:rPr>
                          <w:t xml:space="preserve">   </w:t>
                        </w:r>
                        <w:r w:rsidRPr="009979F7">
                          <w:rPr>
                            <w:rFonts w:asciiTheme="majorHAnsi" w:hAnsiTheme="majorHAnsi" w:cstheme="majorHAnsi"/>
                            <w:sz w:val="18"/>
                            <w:lang w:val="ru-RU"/>
                          </w:rPr>
                          <w:t xml:space="preserve"> </w:t>
                        </w:r>
                        <w:r>
                          <w:rPr>
                            <w:rFonts w:asciiTheme="majorHAnsi" w:hAnsiTheme="majorHAnsi" w:cstheme="majorHAnsi"/>
                            <w:sz w:val="18"/>
                            <w:lang w:val="en-US"/>
                          </w:rPr>
                          <w:t>2</w:t>
                        </w:r>
                      </w:p>
                    </w:txbxContent>
                  </v:textbox>
                </v:rect>
                <v:rect id="Rectangle 111" o:spid="_x0000_s104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" filled="f" stroked="f" strokeweight=".25pt">
                  <v:textbox inset="1pt,1pt,1pt,1pt">
                    <w:txbxContent>
                      <w:p w14:paraId="5596BBDA" w14:textId="77777777" w:rsidR="00FD7313" w:rsidRPr="00555826" w:rsidRDefault="00FD7313" w:rsidP="00FD7313">
                        <w:pPr>
                          <w:jc w:val="center"/>
                          <w:rPr>
                            <w:rFonts w:cs="Times New Roman"/>
                            <w:i/>
                          </w:rPr>
                        </w:pPr>
                        <w:r w:rsidRPr="00555826">
                          <w:rPr>
                            <w:rFonts w:cs="Times New Roman"/>
                            <w:i/>
                          </w:rPr>
                          <w:t>КП 21.03.01.</w:t>
                        </w:r>
                        <w:r>
                          <w:rPr>
                            <w:rFonts w:cs="Times New Roman"/>
                            <w:i/>
                          </w:rPr>
                          <w:t>хх</w:t>
                        </w:r>
                        <w:r w:rsidRPr="00555826">
                          <w:rPr>
                            <w:rFonts w:cs="Times New Roman"/>
                            <w:i/>
                          </w:rPr>
                          <w:t>.</w:t>
                        </w:r>
                        <w:r>
                          <w:rPr>
                            <w:rFonts w:cs="Times New Roman"/>
                            <w:i/>
                          </w:rPr>
                          <w:t>хх</w:t>
                        </w:r>
                        <w:r w:rsidRPr="00555826">
                          <w:rPr>
                            <w:rFonts w:cs="Times New Roman"/>
                            <w:i/>
                          </w:rPr>
                          <w:t>.</w:t>
                        </w:r>
                        <w:r>
                          <w:rPr>
                            <w:rFonts w:cs="Times New Roman"/>
                            <w:i/>
                          </w:rPr>
                          <w:t>хх</w:t>
                        </w:r>
                        <w:r w:rsidRPr="00555826">
                          <w:rPr>
                            <w:rFonts w:cs="Times New Roman"/>
                            <w:i/>
                          </w:rPr>
                          <w:t>.</w:t>
                        </w:r>
                        <w:r>
                          <w:rPr>
                            <w:rFonts w:cs="Times New Roman"/>
                            <w:i/>
                          </w:rPr>
                          <w:t>хх</w:t>
                        </w:r>
                      </w:p>
                      <w:p w14:paraId="1375EC61" w14:textId="77777777" w:rsidR="00FD7313" w:rsidRPr="008E3357" w:rsidRDefault="00FD7313" w:rsidP="00FD7313"/>
                      <w:p w14:paraId="2DFA0381" w14:textId="77777777" w:rsidR="00FD7313" w:rsidRPr="008E3357" w:rsidRDefault="00FD7313" w:rsidP="00FD7313"/>
                    </w:txbxContent>
                  </v:textbox>
                </v:rect>
                <v:line id="Line 112" o:spid="_x0000_s104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" strokeweight="2pt"/>
                <v:line id="Line 113" o:spid="_x0000_s104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" strokeweight="2pt"/>
                <v:line id="Line 114" o:spid="_x0000_s104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" strokeweight="1pt"/>
                <v:line id="Line 115" o:spid="_x0000_s104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" strokeweight="1pt"/>
                <v:line id="Line 116" o:spid="_x0000_s104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" strokeweight="1pt"/>
                <v:group id="Group 117" o:spid="_x0000_s105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">
                  <v:rect id="Rectangle 118" o:spid="_x0000_s1051" style="position:absolute;top:27;width:8856;height:19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" filled="f" stroked="f" strokeweight=".25pt">
                    <v:textbox inset="1pt,1pt,1pt,1pt">
                      <w:txbxContent>
                        <w:p w14:paraId="6B654387" w14:textId="77777777" w:rsidR="00FD7313" w:rsidRPr="00555826" w:rsidRDefault="00FD7313" w:rsidP="00FD7313">
                          <w:pPr>
                            <w:pStyle w:val="aff"/>
                            <w:rPr>
                              <w:rFonts w:ascii="Times New Roman" w:hAnsi="Times New Roman"/>
                              <w:sz w:val="20"/>
                              <w:lang w:val="ru-RU"/>
                            </w:rPr>
                          </w:pPr>
                          <w:r w:rsidRPr="00555826">
                            <w:rPr>
                              <w:rFonts w:ascii="Times New Roman" w:hAnsi="Times New Roman"/>
                              <w:sz w:val="20"/>
                              <w:lang w:val="ru-RU"/>
                            </w:rPr>
                            <w:t>Выполнил</w:t>
                          </w:r>
                        </w:p>
                        <w:p w14:paraId="26DC7FD1" w14:textId="77777777" w:rsidR="00FD7313" w:rsidRPr="00E70F1F" w:rsidRDefault="00FD7313" w:rsidP="00FD7313"/>
                      </w:txbxContent>
                    </v:textbox>
                  </v:rect>
                  <v:rect id="Rectangle 119" o:spid="_x0000_s10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" filled="f" stroked="f" strokeweight=".25pt">
                    <v:textbox inset="1pt,1pt,1pt,1pt">
                      <w:txbxContent>
                        <w:p w14:paraId="74202C72" w14:textId="12B1905C" w:rsidR="00FD7313" w:rsidRPr="00555826" w:rsidRDefault="00FD7313" w:rsidP="00FD7313">
                          <w:pPr>
                            <w:rPr>
                              <w:rFonts w:cs="Times New Roman"/>
                              <w:i/>
                              <w:sz w:val="18"/>
                              <w:szCs w:val="18"/>
                            </w:rPr>
                          </w:pPr>
                          <w:r w:rsidRPr="00555826">
                            <w:rPr>
                              <w:rFonts w:cs="Times New Roman"/>
                              <w:i/>
                              <w:sz w:val="18"/>
                              <w:szCs w:val="18"/>
                            </w:rPr>
                            <w:t>.</w:t>
                          </w:r>
                        </w:p>
                        <w:p w14:paraId="1156021C" w14:textId="77777777" w:rsidR="00FD7313" w:rsidRPr="00141BEC" w:rsidRDefault="00FD7313" w:rsidP="00FD7313">
                          <w:pPr>
                            <w:pStyle w:val="aff"/>
                            <w:rPr>
                              <w:rFonts w:ascii="GOST type B" w:hAnsi="GOST type B"/>
                              <w:sz w:val="16"/>
                              <w:lang w:val="ru-RU"/>
                            </w:rPr>
                          </w:pPr>
                        </w:p>
                      </w:txbxContent>
                    </v:textbox>
                  </v:rect>
                </v:group>
                <v:group id="Group 120" o:spid="_x0000_s1053" style="position:absolute;left:39;top:18615;width:5102;height:338" coordorigin=",-1" coordsize="21252,21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">
                  <v:rect id="Rectangle 121" o:spid="_x0000_s1054" style="position:absolute;top:-1;width:8856;height:19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" filled="f" stroked="f" strokeweight=".25pt">
                    <v:textbox inset="1pt,1pt,1pt,1pt">
                      <w:txbxContent>
                        <w:p w14:paraId="2B9BA6D8" w14:textId="77777777" w:rsidR="00FD7313" w:rsidRPr="00555826" w:rsidRDefault="00FD7313" w:rsidP="00FD7313">
                          <w:pPr>
                            <w:pStyle w:val="aff"/>
                            <w:rPr>
                              <w:rFonts w:ascii="Times New Roman" w:hAnsi="Times New Roman"/>
                              <w:sz w:val="20"/>
                              <w:lang w:val="ru-RU"/>
                            </w:rPr>
                          </w:pPr>
                          <w:r w:rsidRPr="00555826">
                            <w:rPr>
                              <w:rFonts w:ascii="Times New Roman" w:hAnsi="Times New Roman"/>
                              <w:sz w:val="20"/>
                              <w:lang w:val="ru-RU"/>
                            </w:rPr>
                            <w:t>Принял</w:t>
                          </w:r>
                        </w:p>
                      </w:txbxContent>
                    </v:textbox>
                  </v:rect>
                  <v:rect id="Rectangle 122" o:spid="_x0000_s1055" style="position:absolute;left:8659;top:-1;width:12593;height:2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" filled="f" stroked="f" strokeweight=".25pt">
                    <v:textbox inset="1pt,1pt,1pt,1pt">
                      <w:txbxContent>
                        <w:p w14:paraId="0D5C6891" w14:textId="77777777" w:rsidR="00FD7313" w:rsidRPr="00555826" w:rsidRDefault="00FD7313" w:rsidP="00FD7313">
                          <w:pPr>
                            <w:pStyle w:val="aff"/>
                            <w:rPr>
                              <w:rFonts w:ascii="Times New Roman" w:hAnsi="Times New Roman"/>
                              <w:sz w:val="18"/>
                              <w:szCs w:val="18"/>
                              <w:lang w:val="ru-RU"/>
                            </w:rPr>
                          </w:pPr>
                          <w:r w:rsidRPr="000A1F51">
                            <w:rPr>
                              <w:rFonts w:asciiTheme="majorHAnsi" w:hAnsiTheme="majorHAnsi" w:cstheme="majorHAnsi"/>
                              <w:sz w:val="18"/>
                              <w:szCs w:val="18"/>
                              <w:lang w:val="ru-RU"/>
                            </w:rPr>
                            <w:t xml:space="preserve"> </w:t>
                          </w:r>
                          <w:r w:rsidRPr="00555826">
                            <w:rPr>
                              <w:rFonts w:ascii="Times New Roman" w:hAnsi="Times New Roman"/>
                              <w:sz w:val="18"/>
                              <w:szCs w:val="18"/>
                              <w:lang w:val="ru-RU"/>
                            </w:rPr>
                            <w:t>Фархутдинов Н.Н.</w:t>
                          </w:r>
                        </w:p>
                      </w:txbxContent>
                    </v:textbox>
                  </v:rect>
                </v:group>
                <v:group id="Group 123" o:spid="_x0000_s105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">
                  <v:rect id="Rectangle 124"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" filled="f" stroked="f" strokeweight=".25pt">
                    <v:textbox inset="1pt,1pt,1pt,1pt">
                      <w:txbxContent>
                        <w:p w14:paraId="2D2429B7" w14:textId="77777777" w:rsidR="00FD7313" w:rsidRDefault="00FD7313" w:rsidP="00FD7313">
                          <w:pPr>
                            <w:pStyle w:val="aff"/>
                            <w:rPr>
                              <w:sz w:val="18"/>
                            </w:rPr>
                          </w:pPr>
                          <w:r>
                            <w:rPr>
                              <w:sz w:val="18"/>
                            </w:rPr>
                            <w:t xml:space="preserve"> </w:t>
                          </w:r>
                        </w:p>
                      </w:txbxContent>
                    </v:textbox>
                  </v:rect>
                  <v:rect id="Rectangle 125"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" filled="f" stroked="f" strokeweight=".25pt">
                    <v:textbox inset="1pt,1pt,1pt,1pt">
                      <w:txbxContent>
                        <w:p w14:paraId="5F611D4E" w14:textId="77777777" w:rsidR="00FD7313" w:rsidRDefault="00FD7313" w:rsidP="00FD7313">
                          <w:pPr>
                            <w:pStyle w:val="aff"/>
                            <w:rPr>
                              <w:sz w:val="18"/>
                            </w:rPr>
                          </w:pPr>
                        </w:p>
                      </w:txbxContent>
                    </v:textbox>
                  </v:rect>
                </v:group>
                <v:group id="Group 126" o:spid="_x0000_s105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">
                  <v:rect id="Rectangle 127"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" filled="f" stroked="f" strokeweight=".25pt">
                    <v:textbox inset="1pt,1pt,1pt,1pt">
                      <w:txbxContent>
                        <w:p w14:paraId="2BAE32A5" w14:textId="77777777" w:rsidR="00FD7313" w:rsidRDefault="00FD7313" w:rsidP="00FD7313">
                          <w:pPr>
                            <w:pStyle w:val="aff"/>
                            <w:rPr>
                              <w:sz w:val="18"/>
                            </w:rPr>
                          </w:pPr>
                        </w:p>
                      </w:txbxContent>
                    </v:textbox>
                  </v:rect>
                  <v:rect id="Rectangle 128"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" filled="f" stroked="f" strokeweight=".25pt">
                    <v:textbox inset="1pt,1pt,1pt,1pt">
                      <w:txbxContent>
                        <w:p w14:paraId="54D9C0B4" w14:textId="77777777" w:rsidR="00FD7313" w:rsidRDefault="00FD7313" w:rsidP="00FD7313">
                          <w:pPr>
                            <w:pStyle w:val="aff"/>
                            <w:rPr>
                              <w:sz w:val="18"/>
                            </w:rPr>
                          </w:pPr>
                        </w:p>
                        <w:p w14:paraId="40C28E49" w14:textId="77777777" w:rsidR="00FD7313" w:rsidRDefault="00FD7313" w:rsidP="00FD7313">
                          <w:pPr>
                            <w:pStyle w:val="aff"/>
                            <w:rPr>
                              <w:sz w:val="18"/>
                            </w:rPr>
                          </w:pPr>
                        </w:p>
                        <w:p w14:paraId="02D958A5" w14:textId="77777777" w:rsidR="00FD7313" w:rsidRDefault="00FD7313" w:rsidP="00FD7313">
                          <w:pPr>
                            <w:pStyle w:val="aff"/>
                            <w:rPr>
                              <w:sz w:val="18"/>
                            </w:rPr>
                          </w:pPr>
                        </w:p>
                        <w:p w14:paraId="672A686A" w14:textId="77777777" w:rsidR="00FD7313" w:rsidRDefault="00FD7313" w:rsidP="00FD7313">
                          <w:pPr>
                            <w:pStyle w:val="aff"/>
                            <w:rPr>
                              <w:sz w:val="18"/>
                            </w:rPr>
                          </w:pPr>
                        </w:p>
                        <w:p w14:paraId="60F4865F" w14:textId="77777777" w:rsidR="00FD7313" w:rsidRDefault="00FD7313" w:rsidP="00FD7313">
                          <w:pPr>
                            <w:pStyle w:val="aff"/>
                            <w:rPr>
                              <w:sz w:val="18"/>
                            </w:rPr>
                          </w:pPr>
                        </w:p>
                        <w:p w14:paraId="1FD3CF84" w14:textId="77777777" w:rsidR="00FD7313" w:rsidRDefault="00FD7313" w:rsidP="00FD7313">
                          <w:pPr>
                            <w:pStyle w:val="aff"/>
                            <w:rPr>
                              <w:sz w:val="18"/>
                            </w:rPr>
                          </w:pPr>
                        </w:p>
                        <w:p w14:paraId="1BCCCF1A" w14:textId="77777777" w:rsidR="00FD7313" w:rsidRDefault="00FD7313" w:rsidP="00FD7313">
                          <w:pPr>
                            <w:pStyle w:val="aff"/>
                            <w:rPr>
                              <w:sz w:val="18"/>
                            </w:rPr>
                          </w:pPr>
                        </w:p>
                        <w:p w14:paraId="1B31CB40" w14:textId="77777777" w:rsidR="00FD7313" w:rsidRDefault="00FD7313" w:rsidP="00FD7313">
                          <w:pPr>
                            <w:pStyle w:val="aff"/>
                            <w:rPr>
                              <w:sz w:val="18"/>
                            </w:rPr>
                          </w:pPr>
                        </w:p>
                        <w:p w14:paraId="604F0F92" w14:textId="77777777" w:rsidR="00FD7313" w:rsidRDefault="00FD7313" w:rsidP="00FD7313">
                          <w:pPr>
                            <w:pStyle w:val="aff"/>
                            <w:rPr>
                              <w:sz w:val="18"/>
                            </w:rPr>
                          </w:pPr>
                        </w:p>
                      </w:txbxContent>
                    </v:textbox>
                  </v:rect>
                </v:group>
                <v:group id="Group 129" o:spid="_x0000_s106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">
                  <v:rect id="Rectangle 130"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" filled="f" stroked="f" strokeweight=".25pt">
                    <v:textbox inset="1pt,1pt,1pt,1pt">
                      <w:txbxContent>
                        <w:p w14:paraId="54152C27" w14:textId="77777777" w:rsidR="00FD7313" w:rsidRDefault="00FD7313" w:rsidP="00FD7313">
                          <w:pPr>
                            <w:pStyle w:val="aff"/>
                            <w:rPr>
                              <w:sz w:val="18"/>
                            </w:rPr>
                          </w:pPr>
                          <w:r>
                            <w:rPr>
                              <w:sz w:val="18"/>
                            </w:rPr>
                            <w:t xml:space="preserve"> </w:t>
                          </w:r>
                        </w:p>
                      </w:txbxContent>
                    </v:textbox>
                  </v:rect>
                  <v:rect id="Rectangle 131"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" filled="f" stroked="f" strokeweight=".25pt">
                    <v:textbox inset="1pt,1pt,1pt,1pt">
                      <w:txbxContent>
                        <w:p w14:paraId="4B4BC562" w14:textId="77777777" w:rsidR="00FD7313" w:rsidRDefault="00FD7313" w:rsidP="00FD7313">
                          <w:pPr>
                            <w:pStyle w:val="aff"/>
                            <w:rPr>
                              <w:sz w:val="18"/>
                            </w:rPr>
                          </w:pPr>
                        </w:p>
                      </w:txbxContent>
                    </v:textbox>
                  </v:rect>
                </v:group>
                <v:line id="Line 132" o:spid="_x0000_s106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" strokeweight="2pt"/>
                <v:rect id="Rectangle 133" o:spid="_x0000_s1066" style="position:absolute;left:7760;top:18267;width:6292;height:1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" stroked="f" strokeweight=".25pt">
                  <v:textbox inset="1pt,1pt,1pt,1pt">
                    <w:txbxContent>
                      <w:p w14:paraId="34E02C0D" w14:textId="77777777" w:rsidR="00FD7313" w:rsidRPr="004943E8" w:rsidRDefault="00FD7313" w:rsidP="00FD7313">
                        <w:pPr>
                          <w:pStyle w:val="aff"/>
                          <w:jc w:val="center"/>
                          <w:rPr>
                            <w:rFonts w:ascii="Times New Roman" w:hAnsi="Times New Roman"/>
                            <w:sz w:val="22"/>
                            <w:szCs w:val="22"/>
                          </w:rPr>
                        </w:pPr>
                        <w:r w:rsidRPr="004943E8">
                          <w:rPr>
                            <w:rFonts w:ascii="Times New Roman" w:hAnsi="Times New Roman"/>
                            <w:sz w:val="22"/>
                            <w:szCs w:val="22"/>
                          </w:rPr>
                          <w:t xml:space="preserve">Схема размещения внутри скважинного оборудования консервированных и </w:t>
                        </w:r>
                      </w:p>
                      <w:p w14:paraId="1706B455" w14:textId="77777777" w:rsidR="00FD7313" w:rsidRPr="004943E8" w:rsidRDefault="00FD7313" w:rsidP="00FD7313">
                        <w:pPr>
                          <w:pStyle w:val="aff"/>
                          <w:jc w:val="center"/>
                          <w:rPr>
                            <w:rFonts w:asciiTheme="majorHAnsi" w:hAnsiTheme="majorHAnsi" w:cstheme="majorHAnsi"/>
                            <w:sz w:val="22"/>
                            <w:szCs w:val="22"/>
                          </w:rPr>
                        </w:pPr>
                        <w:r w:rsidRPr="004943E8">
                          <w:rPr>
                            <w:rFonts w:ascii="Times New Roman" w:hAnsi="Times New Roman"/>
                            <w:sz w:val="22"/>
                            <w:szCs w:val="22"/>
                          </w:rPr>
                          <w:t xml:space="preserve">  наблюдательных скважин с привязкой к стратиграфии</w:t>
                        </w:r>
                      </w:p>
                    </w:txbxContent>
                  </v:textbox>
                </v:rect>
                <v:line id="Line 134" o:spid="_x0000_s106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" strokeweight="2pt"/>
                <v:line id="Line 135" o:spid="_x0000_s106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" strokeweight="2pt"/>
                <v:line id="Line 136" o:spid="_x0000_s106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" strokeweight="2pt"/>
                <v:rect id="Rectangle 137" o:spid="_x0000_s107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" filled="f" stroked="f" strokeweight=".25pt">
                  <v:textbox inset="1pt,1pt,1pt,1pt">
                    <w:txbxContent>
                      <w:p w14:paraId="7740F0E6" w14:textId="77777777" w:rsidR="00FD7313" w:rsidRPr="00555826" w:rsidRDefault="00FD7313" w:rsidP="00FD7313">
                        <w:pPr>
                          <w:pStyle w:val="aff"/>
                          <w:rPr>
                            <w:rFonts w:ascii="Times New Roman" w:hAnsi="Times New Roman"/>
                            <w:sz w:val="18"/>
                            <w:szCs w:val="18"/>
                          </w:rPr>
                        </w:pPr>
                        <w:r w:rsidRPr="00555826">
                          <w:rPr>
                            <w:rFonts w:ascii="Times New Roman" w:hAnsi="Times New Roman"/>
                            <w:sz w:val="18"/>
                            <w:szCs w:val="18"/>
                          </w:rPr>
                          <w:t>Лит.</w:t>
                        </w:r>
                      </w:p>
                    </w:txbxContent>
                  </v:textbox>
                </v:rect>
                <v:rect id="Rectangle 138" o:spid="_x0000_s107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" filled="f" stroked="f" strokeweight=".25pt">
                  <v:textbox inset="1pt,1pt,1pt,1pt">
                    <w:txbxContent>
                      <w:p w14:paraId="1166A776" w14:textId="77777777" w:rsidR="00FD7313" w:rsidRPr="00555826" w:rsidRDefault="00FD7313" w:rsidP="00FD7313">
                        <w:pPr>
                          <w:pStyle w:val="aff"/>
                          <w:rPr>
                            <w:rFonts w:ascii="Times New Roman" w:hAnsi="Times New Roman"/>
                            <w:sz w:val="18"/>
                          </w:rPr>
                        </w:pPr>
                        <w:r w:rsidRPr="00555826">
                          <w:rPr>
                            <w:rFonts w:ascii="Times New Roman" w:hAnsi="Times New Roman"/>
                            <w:sz w:val="18"/>
                          </w:rPr>
                          <w:t>Листов</w:t>
                        </w:r>
                      </w:p>
                    </w:txbxContent>
                  </v:textbox>
                </v:rect>
                <v:rect id="Rectangle 139" o:spid="_x0000_s107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" filled="f" stroked="f" strokeweight=".25pt">
                  <v:textbox inset="1pt,1pt,1pt,1pt">
                    <w:txbxContent>
                      <w:p w14:paraId="2A330FBE" w14:textId="77777777" w:rsidR="00FD7313" w:rsidRPr="009979F7" w:rsidRDefault="00FD7313" w:rsidP="00FD7313">
                        <w:pPr>
                          <w:pStyle w:val="aff"/>
                          <w:jc w:val="center"/>
                          <w:rPr>
                            <w:rFonts w:asciiTheme="majorHAnsi" w:hAnsiTheme="majorHAnsi" w:cstheme="majorHAnsi"/>
                            <w:sz w:val="18"/>
                            <w:lang w:val="ru-RU"/>
                          </w:rPr>
                        </w:pPr>
                        <w:r w:rsidRPr="009979F7">
                          <w:rPr>
                            <w:rFonts w:asciiTheme="majorHAnsi" w:hAnsiTheme="majorHAnsi" w:cstheme="majorHAnsi"/>
                            <w:sz w:val="18"/>
                            <w:lang w:val="ru-RU"/>
                          </w:rPr>
                          <w:t>2</w:t>
                        </w:r>
                      </w:p>
                    </w:txbxContent>
                  </v:textbox>
                </v:rect>
                <v:line id="Line 140" o:spid="_x0000_s107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" strokeweight="1pt"/>
                <v:line id="Line 141" o:spid="_x0000_s107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" strokeweight="1pt"/>
                <v:rect id="Rectangle 142" o:spid="_x0000_s1075" style="position:absolute;left:14295;top:19206;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" filled="f" stroked="f" strokeweight=".25pt">
                  <v:textbox inset="1pt,1pt,1pt,1pt">
                    <w:txbxContent>
                      <w:p w14:paraId="03EFB682" w14:textId="1982A79D" w:rsidR="00FD7313" w:rsidRDefault="00FD7313" w:rsidP="00FD7313">
                        <w:pPr>
                          <w:pStyle w:val="aff"/>
                          <w:jc w:val="center"/>
                          <w:rPr>
                            <w:rFonts w:ascii="Times New Roman" w:hAnsi="Times New Roman"/>
                            <w:sz w:val="24"/>
                            <w:szCs w:val="24"/>
                            <w:lang w:val="ru-RU"/>
                          </w:rPr>
                        </w:pPr>
                        <w:r w:rsidRPr="00555826">
                          <w:rPr>
                            <w:rFonts w:ascii="Times New Roman" w:hAnsi="Times New Roman"/>
                            <w:sz w:val="24"/>
                            <w:szCs w:val="24"/>
                            <w:lang w:val="ru-RU"/>
                          </w:rPr>
                          <w:t>АГТУ «ВШН» 12-1</w:t>
                        </w:r>
                        <w:r>
                          <w:rPr>
                            <w:rFonts w:ascii="Times New Roman" w:hAnsi="Times New Roman"/>
                            <w:sz w:val="24"/>
                            <w:szCs w:val="24"/>
                            <w:lang w:val="ru-RU"/>
                          </w:rPr>
                          <w:t>2</w:t>
                        </w:r>
                      </w:p>
                      <w:p w14:paraId="1E393B79" w14:textId="77777777" w:rsidR="00FD7313" w:rsidRDefault="00FD7313" w:rsidP="00FD7313">
                        <w:pPr>
                          <w:pStyle w:val="aff"/>
                          <w:jc w:val="center"/>
                          <w:rPr>
                            <w:rFonts w:ascii="Times New Roman" w:hAnsi="Times New Roman"/>
                            <w:sz w:val="24"/>
                            <w:szCs w:val="24"/>
                            <w:lang w:val="ru-RU"/>
                          </w:rPr>
                        </w:pPr>
                      </w:p>
                      <w:p w14:paraId="14AB44CF" w14:textId="77777777" w:rsidR="00FD7313" w:rsidRDefault="00FD7313" w:rsidP="00FD7313">
                        <w:pPr>
                          <w:pStyle w:val="aff"/>
                          <w:jc w:val="center"/>
                          <w:rPr>
                            <w:rFonts w:ascii="Times New Roman" w:hAnsi="Times New Roman"/>
                            <w:sz w:val="24"/>
                            <w:szCs w:val="24"/>
                            <w:lang w:val="ru-RU"/>
                          </w:rPr>
                        </w:pPr>
                      </w:p>
                      <w:p w14:paraId="097B875A" w14:textId="77777777" w:rsidR="00FD7313" w:rsidRDefault="00FD7313" w:rsidP="00FD7313">
                        <w:pPr>
                          <w:pStyle w:val="aff"/>
                          <w:jc w:val="center"/>
                          <w:rPr>
                            <w:rFonts w:ascii="Times New Roman" w:hAnsi="Times New Roman"/>
                            <w:sz w:val="24"/>
                            <w:szCs w:val="24"/>
                            <w:lang w:val="ru-RU"/>
                          </w:rPr>
                        </w:pPr>
                      </w:p>
                      <w:p w14:paraId="63044C7A" w14:textId="77777777" w:rsidR="00FD7313" w:rsidRDefault="00FD7313" w:rsidP="00FD7313">
                        <w:pPr>
                          <w:pStyle w:val="aff"/>
                          <w:jc w:val="center"/>
                          <w:rPr>
                            <w:rFonts w:ascii="Times New Roman" w:hAnsi="Times New Roman"/>
                            <w:sz w:val="24"/>
                            <w:szCs w:val="24"/>
                            <w:lang w:val="ru-RU"/>
                          </w:rPr>
                        </w:pPr>
                      </w:p>
                      <w:p w14:paraId="36F6DAC8" w14:textId="77777777" w:rsidR="00FD7313" w:rsidRDefault="00FD7313" w:rsidP="00FD7313">
                        <w:pPr>
                          <w:pStyle w:val="aff"/>
                          <w:jc w:val="center"/>
                          <w:rPr>
                            <w:rFonts w:ascii="Times New Roman" w:hAnsi="Times New Roman"/>
                            <w:sz w:val="24"/>
                            <w:szCs w:val="24"/>
                            <w:lang w:val="ru-RU"/>
                          </w:rPr>
                        </w:pPr>
                      </w:p>
                      <w:p w14:paraId="37340B2A" w14:textId="77777777" w:rsidR="00FD7313" w:rsidRDefault="00FD7313" w:rsidP="00FD7313">
                        <w:pPr>
                          <w:pStyle w:val="aff"/>
                          <w:jc w:val="center"/>
                          <w:rPr>
                            <w:rFonts w:ascii="Times New Roman" w:hAnsi="Times New Roman"/>
                            <w:sz w:val="24"/>
                            <w:szCs w:val="24"/>
                            <w:lang w:val="ru-RU"/>
                          </w:rPr>
                        </w:pPr>
                      </w:p>
                      <w:p w14:paraId="629D224C" w14:textId="77777777" w:rsidR="00FD7313" w:rsidRDefault="00FD7313" w:rsidP="00FD7313">
                        <w:pPr>
                          <w:pStyle w:val="aff"/>
                          <w:jc w:val="center"/>
                          <w:rPr>
                            <w:rFonts w:ascii="Times New Roman" w:hAnsi="Times New Roman"/>
                            <w:sz w:val="24"/>
                            <w:szCs w:val="24"/>
                            <w:lang w:val="ru-RU"/>
                          </w:rPr>
                        </w:pPr>
                      </w:p>
                      <w:p w14:paraId="4139A7DC" w14:textId="77777777" w:rsidR="00FD7313" w:rsidRDefault="00FD7313" w:rsidP="00FD7313">
                        <w:pPr>
                          <w:pStyle w:val="aff"/>
                          <w:jc w:val="center"/>
                          <w:rPr>
                            <w:rFonts w:ascii="Times New Roman" w:hAnsi="Times New Roman"/>
                            <w:sz w:val="24"/>
                            <w:szCs w:val="24"/>
                            <w:lang w:val="ru-RU"/>
                          </w:rPr>
                        </w:pPr>
                      </w:p>
                      <w:p w14:paraId="5BE96C20" w14:textId="77777777" w:rsidR="00FD7313" w:rsidRPr="00555826" w:rsidRDefault="00FD7313" w:rsidP="00FD7313">
                        <w:pPr>
                          <w:pStyle w:val="aff"/>
                          <w:jc w:val="center"/>
                          <w:rPr>
                            <w:rFonts w:ascii="Times New Roman" w:hAnsi="Times New Roman"/>
                            <w:sz w:val="24"/>
                            <w:szCs w:val="24"/>
                            <w:lang w:val="ru-RU"/>
                          </w:rPr>
                        </w:pPr>
                      </w:p>
                      <w:p w14:paraId="24E5F339" w14:textId="77777777" w:rsidR="00FD7313" w:rsidRDefault="00FD7313" w:rsidP="00FD7313">
                        <w:pPr>
                          <w:jc w:val="center"/>
                        </w:pPr>
                      </w:p>
                      <w:p w14:paraId="24B0A541" w14:textId="77777777" w:rsidR="00FD7313" w:rsidRDefault="00FD7313" w:rsidP="00FD7313">
                        <w:pPr>
                          <w:jc w:val="center"/>
                        </w:pPr>
                      </w:p>
                      <w:p w14:paraId="27C07665" w14:textId="77777777" w:rsidR="00FD7313" w:rsidRDefault="00FD7313" w:rsidP="00FD7313">
                        <w:pPr>
                          <w:jc w:val="center"/>
                        </w:pPr>
                      </w:p>
                      <w:p w14:paraId="1D8ADAFC" w14:textId="77777777" w:rsidR="00FD7313" w:rsidRPr="008E3357" w:rsidRDefault="00FD7313" w:rsidP="00FD7313">
                        <w:pPr>
                          <w:jc w:val="center"/>
                        </w:pPr>
                      </w:p>
                    </w:txbxContent>
                  </v:textbox>
                </v:rect>
                <w10:wrap anchorx="margin" anchory="page"/>
              </v:group>
            </w:pict>
          </mc:Fallback>
        </mc:AlternateContent>
      </w:r>
      <w:r w:rsidRPr="00FD7313">
        <w:rPr>
          <w:noProof/>
          <w:kern w:val="2"/>
          <w:szCs w:val="28"/>
          <w:lang w:eastAsia="ru-RU"/>
          <w14:ligatures w14:val="standardContextual"/>
        </w:rPr>
        <mc:AlternateContent>
          <mc:Choice Requires="wps">
            <w:drawing>
              <wp:anchor distT="0" distB="0" distL="114300" distR="114300" simplePos="0" relativeHeight="251665408" behindDoc="1" locked="0" layoutInCell="1" allowOverlap="1" wp14:anchorId="5F4C24C8" wp14:editId="072BEED1">
                <wp:simplePos x="0" y="0"/>
                <wp:positionH relativeFrom="margin">
                  <wp:posOffset>2820459</wp:posOffset>
                </wp:positionH>
                <wp:positionV relativeFrom="paragraph">
                  <wp:posOffset>9034569</wp:posOffset>
                </wp:positionV>
                <wp:extent cx="626534" cy="541866"/>
                <wp:effectExtent l="0" t="0" r="21590" b="10795"/>
                <wp:wrapNone/>
                <wp:docPr id="1452575133" name="Прямоугольник 1452575133"/>
                <wp:cNvGraphicFramePr/>
                <a:graphic xmlns:a="http://schemas.openxmlformats.org/drawingml/2006/main">
                  <a:graphicData uri="http://schemas.microsoft.com/office/word/2010/wordprocessingShape">
                    <wps:wsp>
                      <wps:cNvSpPr/>
                      <wps:spPr>
                        <a:xfrm>
                          <a:off x="0" y="0"/>
                          <a:ext cx="626534" cy="541866"/>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426DED" id="Прямоугольник 1452575133" o:spid="_x0000_s1026" style="position:absolute;margin-left:222.1pt;margin-top:711.4pt;width:49.35pt;height:42.65pt;z-index:-25165107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" fillcolor="window" strokecolor="window" strokeweight="1pt">
                <w10:wrap anchorx="margin"/>
              </v:rect>
            </w:pict>
          </mc:Fallback>
        </mc:AlternateContent>
      </w:r>
    </w:p>
    <w:bookmarkEnd w:id="21"/>
    <w:p w14:paraId="750B9F4E" w14:textId="77777777" w:rsidR="00FD7313" w:rsidRPr="00FD7313" w:rsidRDefault="00FD7313" w:rsidP="00FD7313">
      <w:pPr>
        <w:spacing w:after="0" w:line="240" w:lineRule="auto"/>
        <w:jc w:val="center"/>
        <w:rPr>
          <w:rFonts w:cs="Times New Roman"/>
          <w:kern w:val="2"/>
          <w:szCs w:val="28"/>
          <w14:ligatures w14:val="standardContextual"/>
        </w:rPr>
      </w:pPr>
      <w:r w:rsidRPr="00FD7313">
        <w:rPr>
          <w:rFonts w:asciiTheme="minorHAnsi" w:hAnsiTheme="minorHAnsi"/>
          <w:noProof/>
          <w:kern w:val="2"/>
          <w:sz w:val="24"/>
          <w:szCs w:val="24"/>
          <w:lang w:eastAsia="ru-RU"/>
          <w14:ligatures w14:val="standardContextual"/>
        </w:rPr>
        <w:drawing>
          <wp:anchor distT="0" distB="0" distL="114300" distR="114300" simplePos="0" relativeHeight="251664384" behindDoc="1" locked="0" layoutInCell="1" allowOverlap="1" wp14:anchorId="3B757974" wp14:editId="24C13374">
            <wp:simplePos x="0" y="0"/>
            <wp:positionH relativeFrom="margin">
              <wp:posOffset>4022984</wp:posOffset>
            </wp:positionH>
            <wp:positionV relativeFrom="margin">
              <wp:posOffset>391426</wp:posOffset>
            </wp:positionV>
            <wp:extent cx="1073150" cy="7725859"/>
            <wp:effectExtent l="0" t="0" r="0" b="0"/>
            <wp:wrapNone/>
            <wp:docPr id="1328450424" name="Рисунок 1328450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extLst>
                        <a:ext uri="{28A0092B-C50C-407E-A947-70E740481C1C}">
                          <a14:useLocalDpi xmlns:a14="http://schemas.microsoft.com/office/drawing/2010/main" val="0"/>
                        </a:ext>
                      </a:extLst>
                    </a:blip>
                    <a:srcRect l="15491" t="1720" r="11740" b="2342"/>
                    <a:stretch/>
                  </pic:blipFill>
                  <pic:spPr bwMode="auto">
                    <a:xfrm>
                      <a:off x="0" y="0"/>
                      <a:ext cx="1074345" cy="773446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9EB5CFC" w14:textId="77777777" w:rsidR="00FD7313" w:rsidRPr="00FD7313" w:rsidRDefault="00FD7313" w:rsidP="00FD7313">
      <w:pPr>
        <w:spacing w:after="0" w:line="240" w:lineRule="auto"/>
        <w:jc w:val="center"/>
        <w:rPr>
          <w:rFonts w:cs="Times New Roman"/>
          <w:kern w:val="2"/>
          <w:szCs w:val="28"/>
          <w14:ligatures w14:val="standardContextual"/>
        </w:rPr>
      </w:pPr>
      <w:r w:rsidRPr="00FD7313">
        <w:rPr>
          <w:rFonts w:cs="Times New Roman"/>
          <w:noProof/>
          <w:kern w:val="2"/>
          <w:szCs w:val="28"/>
          <w14:ligatures w14:val="standardContextual"/>
        </w:rPr>
        <mc:AlternateContent>
          <mc:Choice Requires="wps">
            <w:drawing>
              <wp:anchor distT="0" distB="0" distL="114300" distR="114300" simplePos="0" relativeHeight="251670528" behindDoc="0" locked="0" layoutInCell="1" allowOverlap="1" wp14:anchorId="22DFBA97" wp14:editId="7C05F756">
                <wp:simplePos x="0" y="0"/>
                <wp:positionH relativeFrom="column">
                  <wp:posOffset>5172898</wp:posOffset>
                </wp:positionH>
                <wp:positionV relativeFrom="paragraph">
                  <wp:posOffset>154940</wp:posOffset>
                </wp:positionV>
                <wp:extent cx="932426" cy="385665"/>
                <wp:effectExtent l="0" t="0" r="0" b="0"/>
                <wp:wrapNone/>
                <wp:docPr id="604619139" name="Надпись 2"/>
                <wp:cNvGraphicFramePr/>
                <a:graphic xmlns:a="http://schemas.openxmlformats.org/drawingml/2006/main">
                  <a:graphicData uri="http://schemas.microsoft.com/office/word/2010/wordprocessingShape">
                    <wps:wsp>
                      <wps:cNvSpPr txBox="1"/>
                      <wps:spPr>
                        <a:xfrm>
                          <a:off x="0" y="0"/>
                          <a:ext cx="932426" cy="385665"/>
                        </a:xfrm>
                        <a:prstGeom prst="rect">
                          <a:avLst/>
                        </a:prstGeom>
                        <a:noFill/>
                        <a:ln w="6350">
                          <a:noFill/>
                        </a:ln>
                      </wps:spPr>
                      <wps:txbx>
                        <w:txbxContent>
                          <w:p w14:paraId="72FFA44D" w14:textId="77777777" w:rsidR="00FD7313" w:rsidRPr="00CD27FB" w:rsidRDefault="00FD7313" w:rsidP="00FD7313">
                            <w:pPr>
                              <w:jc w:val="center"/>
                              <w:rPr>
                                <w:rFonts w:cs="Times New Roman"/>
                                <w:sz w:val="20"/>
                                <w:szCs w:val="20"/>
                                <w:lang w:val="en-US"/>
                              </w:rPr>
                            </w:pPr>
                            <w:r w:rsidRPr="00CD27FB">
                              <w:rPr>
                                <w:rFonts w:cs="Times New Roman"/>
                                <w:sz w:val="20"/>
                                <w:szCs w:val="20"/>
                              </w:rPr>
                              <w:t>Направление: 324x</w:t>
                            </w:r>
                            <w:r w:rsidRPr="00CD27FB">
                              <w:rPr>
                                <w:rFonts w:cs="Times New Roman"/>
                                <w:sz w:val="20"/>
                                <w:szCs w:val="20"/>
                                <w:lang w:val="en-US"/>
                              </w:rPr>
                              <w:t>9,5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DFBA97" id="_x0000_t202" coordsize="21600,21600" o:spt="202" path="m,l,21600r21600,l21600,xe">
                <v:stroke joinstyle="miter"/>
                <v:path gradientshapeok="t" o:connecttype="rect"/>
              </v:shapetype>
              <v:shape id="Надпись 2" o:spid="_x0000_s1076" type="#_x0000_t202" style="position:absolute;left:0;text-align:left;margin-left:407.3pt;margin-top:12.2pt;width:73.4pt;height:30.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" filled="f" stroked="f" strokeweight=".5pt">
                <v:textbox>
                  <w:txbxContent>
                    <w:p w14:paraId="72FFA44D" w14:textId="77777777" w:rsidR="00FD7313" w:rsidRPr="00CD27FB" w:rsidRDefault="00FD7313" w:rsidP="00FD7313">
                      <w:pPr>
                        <w:jc w:val="center"/>
                        <w:rPr>
                          <w:rFonts w:cs="Times New Roman"/>
                          <w:sz w:val="20"/>
                          <w:szCs w:val="20"/>
                          <w:lang w:val="en-US"/>
                        </w:rPr>
                      </w:pPr>
                      <w:r w:rsidRPr="00CD27FB">
                        <w:rPr>
                          <w:rFonts w:cs="Times New Roman"/>
                          <w:sz w:val="20"/>
                          <w:szCs w:val="20"/>
                        </w:rPr>
                        <w:t>Направление: 324x</w:t>
                      </w:r>
                      <w:r w:rsidRPr="00CD27FB">
                        <w:rPr>
                          <w:rFonts w:cs="Times New Roman"/>
                          <w:sz w:val="20"/>
                          <w:szCs w:val="20"/>
                          <w:lang w:val="en-US"/>
                        </w:rPr>
                        <w:t>9,5</w:t>
                      </w:r>
                    </w:p>
                  </w:txbxContent>
                </v:textbox>
              </v:shape>
            </w:pict>
          </mc:Fallback>
        </mc:AlternateContent>
      </w:r>
    </w:p>
    <w:p w14:paraId="355B0DE2" w14:textId="77777777" w:rsidR="00FD7313" w:rsidRPr="00FD7313" w:rsidRDefault="00FD7313" w:rsidP="00FD7313">
      <w:pPr>
        <w:spacing w:after="0" w:line="240" w:lineRule="auto"/>
        <w:jc w:val="center"/>
        <w:rPr>
          <w:rFonts w:cs="Times New Roman"/>
          <w:kern w:val="2"/>
          <w:szCs w:val="28"/>
          <w14:ligatures w14:val="standardContextual"/>
        </w:rPr>
      </w:pPr>
      <w:r w:rsidRPr="00FD7313">
        <w:rPr>
          <w:rFonts w:cs="Times New Roman"/>
          <w:noProof/>
          <w:kern w:val="2"/>
          <w:szCs w:val="28"/>
          <w14:ligatures w14:val="standardContextual"/>
        </w:rPr>
        <mc:AlternateContent>
          <mc:Choice Requires="wps">
            <w:drawing>
              <wp:anchor distT="0" distB="0" distL="114300" distR="114300" simplePos="0" relativeHeight="251671552" behindDoc="0" locked="0" layoutInCell="1" allowOverlap="1" wp14:anchorId="0BEE9F33" wp14:editId="5C5E0BDE">
                <wp:simplePos x="0" y="0"/>
                <wp:positionH relativeFrom="column">
                  <wp:posOffset>5005893</wp:posOffset>
                </wp:positionH>
                <wp:positionV relativeFrom="paragraph">
                  <wp:posOffset>166370</wp:posOffset>
                </wp:positionV>
                <wp:extent cx="245806" cy="0"/>
                <wp:effectExtent l="0" t="0" r="8255" b="12700"/>
                <wp:wrapNone/>
                <wp:docPr id="405118042" name="Прямая соединительная линия 23"/>
                <wp:cNvGraphicFramePr/>
                <a:graphic xmlns:a="http://schemas.openxmlformats.org/drawingml/2006/main">
                  <a:graphicData uri="http://schemas.microsoft.com/office/word/2010/wordprocessingShape">
                    <wps:wsp>
                      <wps:cNvCnPr/>
                      <wps:spPr>
                        <a:xfrm flipH="1">
                          <a:off x="0" y="0"/>
                          <a:ext cx="245806"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635C4DBA" id="Прямая соединительная линия 23" o:spid="_x0000_s1026" style="position:absolute;flip:x;z-index:251671552;visibility:visible;mso-wrap-style:square;mso-wrap-distance-left:9pt;mso-wrap-distance-top:0;mso-wrap-distance-right:9pt;mso-wrap-distance-bottom:0;mso-position-horizontal:absolute;mso-position-horizontal-relative:text;mso-position-vertical:absolute;mso-position-vertical-relative:text" from="394.15pt,13.1pt" to="413.5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" strokecolor="windowText" strokeweight=".5pt">
                <v:stroke joinstyle="miter"/>
              </v:line>
            </w:pict>
          </mc:Fallback>
        </mc:AlternateContent>
      </w:r>
    </w:p>
    <w:p w14:paraId="013064E2" w14:textId="77777777" w:rsidR="00FD7313" w:rsidRPr="00FD7313" w:rsidRDefault="00FD7313" w:rsidP="00FD7313">
      <w:pPr>
        <w:spacing w:after="0" w:line="240" w:lineRule="auto"/>
        <w:jc w:val="center"/>
        <w:rPr>
          <w:rFonts w:cs="Times New Roman"/>
          <w:kern w:val="2"/>
          <w:szCs w:val="28"/>
          <w14:ligatures w14:val="standardContextual"/>
        </w:rPr>
      </w:pPr>
    </w:p>
    <w:p w14:paraId="389AD40B" w14:textId="77777777" w:rsidR="00FD7313" w:rsidRPr="00FD7313" w:rsidRDefault="00FD7313" w:rsidP="00FD7313">
      <w:pPr>
        <w:spacing w:after="0" w:line="240" w:lineRule="auto"/>
        <w:jc w:val="center"/>
        <w:rPr>
          <w:rFonts w:cs="Times New Roman"/>
          <w:kern w:val="2"/>
          <w:szCs w:val="28"/>
          <w14:ligatures w14:val="standardContextual"/>
        </w:rPr>
      </w:pPr>
    </w:p>
    <w:p w14:paraId="26C58EB4" w14:textId="77777777" w:rsidR="00FD7313" w:rsidRPr="00FD7313" w:rsidRDefault="00FD7313" w:rsidP="00FD7313">
      <w:pPr>
        <w:spacing w:after="0" w:line="240" w:lineRule="auto"/>
        <w:jc w:val="center"/>
        <w:rPr>
          <w:rFonts w:cs="Times New Roman"/>
          <w:kern w:val="2"/>
          <w:szCs w:val="28"/>
          <w14:ligatures w14:val="standardContextual"/>
        </w:rPr>
      </w:pPr>
    </w:p>
    <w:p w14:paraId="04005321" w14:textId="77777777" w:rsidR="00FD7313" w:rsidRPr="00FD7313" w:rsidRDefault="00FD7313" w:rsidP="00FD7313">
      <w:pPr>
        <w:spacing w:after="0" w:line="240" w:lineRule="auto"/>
        <w:jc w:val="center"/>
        <w:rPr>
          <w:rFonts w:cs="Times New Roman"/>
          <w:kern w:val="2"/>
          <w:szCs w:val="28"/>
          <w14:ligatures w14:val="standardContextual"/>
        </w:rPr>
      </w:pPr>
    </w:p>
    <w:p w14:paraId="1B81D442" w14:textId="77777777" w:rsidR="00FD7313" w:rsidRPr="00FD7313" w:rsidRDefault="00FD7313" w:rsidP="00FD7313">
      <w:pPr>
        <w:spacing w:after="0" w:line="240" w:lineRule="auto"/>
        <w:jc w:val="center"/>
        <w:rPr>
          <w:rFonts w:cs="Times New Roman"/>
          <w:kern w:val="2"/>
          <w:szCs w:val="28"/>
          <w14:ligatures w14:val="standardContextual"/>
        </w:rPr>
      </w:pPr>
      <w:r w:rsidRPr="00FD7313">
        <w:rPr>
          <w:rFonts w:cs="Times New Roman"/>
          <w:noProof/>
          <w:kern w:val="2"/>
          <w:szCs w:val="28"/>
          <w14:ligatures w14:val="standardContextual"/>
        </w:rPr>
        <mc:AlternateContent>
          <mc:Choice Requires="wps">
            <w:drawing>
              <wp:anchor distT="0" distB="0" distL="114300" distR="114300" simplePos="0" relativeHeight="251672576" behindDoc="0" locked="0" layoutInCell="1" allowOverlap="1" wp14:anchorId="1EFA2129" wp14:editId="7CD6EFBE">
                <wp:simplePos x="0" y="0"/>
                <wp:positionH relativeFrom="column">
                  <wp:posOffset>5108940</wp:posOffset>
                </wp:positionH>
                <wp:positionV relativeFrom="paragraph">
                  <wp:posOffset>176043</wp:posOffset>
                </wp:positionV>
                <wp:extent cx="932426" cy="385665"/>
                <wp:effectExtent l="0" t="0" r="0" b="0"/>
                <wp:wrapNone/>
                <wp:docPr id="1961901654" name="Надпись 2"/>
                <wp:cNvGraphicFramePr/>
                <a:graphic xmlns:a="http://schemas.openxmlformats.org/drawingml/2006/main">
                  <a:graphicData uri="http://schemas.microsoft.com/office/word/2010/wordprocessingShape">
                    <wps:wsp>
                      <wps:cNvSpPr txBox="1"/>
                      <wps:spPr>
                        <a:xfrm>
                          <a:off x="0" y="0"/>
                          <a:ext cx="932426" cy="385665"/>
                        </a:xfrm>
                        <a:prstGeom prst="rect">
                          <a:avLst/>
                        </a:prstGeom>
                        <a:noFill/>
                        <a:ln w="6350">
                          <a:noFill/>
                        </a:ln>
                      </wps:spPr>
                      <wps:txbx>
                        <w:txbxContent>
                          <w:p w14:paraId="544F0500" w14:textId="77777777" w:rsidR="00FD7313" w:rsidRPr="00961ED7" w:rsidRDefault="00FD7313" w:rsidP="00FD7313">
                            <w:pPr>
                              <w:jc w:val="center"/>
                              <w:rPr>
                                <w:rFonts w:cs="Times New Roman"/>
                                <w:sz w:val="20"/>
                                <w:szCs w:val="20"/>
                              </w:rPr>
                            </w:pPr>
                            <w:r>
                              <w:rPr>
                                <w:rFonts w:cs="Times New Roman"/>
                                <w:sz w:val="20"/>
                                <w:szCs w:val="20"/>
                              </w:rPr>
                              <w:t>Кондуктор</w:t>
                            </w:r>
                            <w:r w:rsidRPr="00CD27FB">
                              <w:rPr>
                                <w:rFonts w:cs="Times New Roman"/>
                                <w:sz w:val="20"/>
                                <w:szCs w:val="20"/>
                              </w:rPr>
                              <w:t xml:space="preserve">: </w:t>
                            </w:r>
                            <w:r>
                              <w:rPr>
                                <w:rFonts w:cs="Times New Roman"/>
                                <w:sz w:val="20"/>
                                <w:szCs w:val="20"/>
                              </w:rPr>
                              <w:t>245</w:t>
                            </w:r>
                            <w:r w:rsidRPr="00CD27FB">
                              <w:rPr>
                                <w:rFonts w:cs="Times New Roman"/>
                                <w:sz w:val="20"/>
                                <w:szCs w:val="20"/>
                              </w:rPr>
                              <w:t>x</w:t>
                            </w:r>
                            <w:r>
                              <w:rPr>
                                <w:rFonts w:cs="Times New Roman"/>
                                <w:sz w:val="20"/>
                                <w:szCs w:val="20"/>
                              </w:rPr>
                              <w:t>8</w:t>
                            </w:r>
                            <w:r w:rsidRPr="00CD27FB">
                              <w:rPr>
                                <w:rFonts w:cs="Times New Roman"/>
                                <w:sz w:val="20"/>
                                <w:szCs w:val="20"/>
                                <w:lang w:val="en-US"/>
                              </w:rPr>
                              <w:t>,</w:t>
                            </w:r>
                            <w:r>
                              <w:rPr>
                                <w:rFonts w:cs="Times New Roman"/>
                                <w:sz w:val="20"/>
                                <w:szCs w:val="20"/>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FA2129" id="_x0000_s1077" type="#_x0000_t202" style="position:absolute;left:0;text-align:left;margin-left:402.3pt;margin-top:13.85pt;width:73.4pt;height:30.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" filled="f" stroked="f" strokeweight=".5pt">
                <v:textbox>
                  <w:txbxContent>
                    <w:p w14:paraId="544F0500" w14:textId="77777777" w:rsidR="00FD7313" w:rsidRPr="00961ED7" w:rsidRDefault="00FD7313" w:rsidP="00FD7313">
                      <w:pPr>
                        <w:jc w:val="center"/>
                        <w:rPr>
                          <w:rFonts w:cs="Times New Roman"/>
                          <w:sz w:val="20"/>
                          <w:szCs w:val="20"/>
                        </w:rPr>
                      </w:pPr>
                      <w:r>
                        <w:rPr>
                          <w:rFonts w:cs="Times New Roman"/>
                          <w:sz w:val="20"/>
                          <w:szCs w:val="20"/>
                        </w:rPr>
                        <w:t>Кондуктор</w:t>
                      </w:r>
                      <w:r w:rsidRPr="00CD27FB">
                        <w:rPr>
                          <w:rFonts w:cs="Times New Roman"/>
                          <w:sz w:val="20"/>
                          <w:szCs w:val="20"/>
                        </w:rPr>
                        <w:t xml:space="preserve">: </w:t>
                      </w:r>
                      <w:r>
                        <w:rPr>
                          <w:rFonts w:cs="Times New Roman"/>
                          <w:sz w:val="20"/>
                          <w:szCs w:val="20"/>
                        </w:rPr>
                        <w:t>245</w:t>
                      </w:r>
                      <w:r w:rsidRPr="00CD27FB">
                        <w:rPr>
                          <w:rFonts w:cs="Times New Roman"/>
                          <w:sz w:val="20"/>
                          <w:szCs w:val="20"/>
                        </w:rPr>
                        <w:t>x</w:t>
                      </w:r>
                      <w:r>
                        <w:rPr>
                          <w:rFonts w:cs="Times New Roman"/>
                          <w:sz w:val="20"/>
                          <w:szCs w:val="20"/>
                        </w:rPr>
                        <w:t>8</w:t>
                      </w:r>
                      <w:r w:rsidRPr="00CD27FB">
                        <w:rPr>
                          <w:rFonts w:cs="Times New Roman"/>
                          <w:sz w:val="20"/>
                          <w:szCs w:val="20"/>
                          <w:lang w:val="en-US"/>
                        </w:rPr>
                        <w:t>,</w:t>
                      </w:r>
                      <w:r>
                        <w:rPr>
                          <w:rFonts w:cs="Times New Roman"/>
                          <w:sz w:val="20"/>
                          <w:szCs w:val="20"/>
                        </w:rPr>
                        <w:t>9</w:t>
                      </w:r>
                    </w:p>
                  </w:txbxContent>
                </v:textbox>
              </v:shape>
            </w:pict>
          </mc:Fallback>
        </mc:AlternateContent>
      </w:r>
    </w:p>
    <w:p w14:paraId="5EB8B573" w14:textId="77777777" w:rsidR="00FD7313" w:rsidRPr="00FD7313" w:rsidRDefault="00FD7313" w:rsidP="00FD7313">
      <w:pPr>
        <w:spacing w:after="0" w:line="240" w:lineRule="auto"/>
        <w:jc w:val="center"/>
        <w:rPr>
          <w:rFonts w:cs="Times New Roman"/>
          <w:kern w:val="2"/>
          <w:szCs w:val="28"/>
          <w14:ligatures w14:val="standardContextual"/>
        </w:rPr>
      </w:pPr>
      <w:r w:rsidRPr="00FD7313">
        <w:rPr>
          <w:rFonts w:cs="Times New Roman"/>
          <w:noProof/>
          <w:kern w:val="2"/>
          <w:szCs w:val="28"/>
          <w14:ligatures w14:val="standardContextual"/>
        </w:rPr>
        <mc:AlternateContent>
          <mc:Choice Requires="wps">
            <w:drawing>
              <wp:anchor distT="0" distB="0" distL="114300" distR="114300" simplePos="0" relativeHeight="251673600" behindDoc="0" locked="0" layoutInCell="1" allowOverlap="1" wp14:anchorId="5CB841A9" wp14:editId="23BBD121">
                <wp:simplePos x="0" y="0"/>
                <wp:positionH relativeFrom="column">
                  <wp:posOffset>4941935</wp:posOffset>
                </wp:positionH>
                <wp:positionV relativeFrom="paragraph">
                  <wp:posOffset>187473</wp:posOffset>
                </wp:positionV>
                <wp:extent cx="245806" cy="0"/>
                <wp:effectExtent l="0" t="0" r="8255" b="12700"/>
                <wp:wrapNone/>
                <wp:docPr id="493680309" name="Прямая соединительная линия 23"/>
                <wp:cNvGraphicFramePr/>
                <a:graphic xmlns:a="http://schemas.openxmlformats.org/drawingml/2006/main">
                  <a:graphicData uri="http://schemas.microsoft.com/office/word/2010/wordprocessingShape">
                    <wps:wsp>
                      <wps:cNvCnPr/>
                      <wps:spPr>
                        <a:xfrm flipH="1">
                          <a:off x="0" y="0"/>
                          <a:ext cx="245806"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6012C677" id="Прямая соединительная линия 23" o:spid="_x0000_s1026" style="position:absolute;flip:x;z-index:251673600;visibility:visible;mso-wrap-style:square;mso-wrap-distance-left:9pt;mso-wrap-distance-top:0;mso-wrap-distance-right:9pt;mso-wrap-distance-bottom:0;mso-position-horizontal:absolute;mso-position-horizontal-relative:text;mso-position-vertical:absolute;mso-position-vertical-relative:text" from="389.15pt,14.75pt" to="408.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" strokecolor="windowText" strokeweight=".5pt">
                <v:stroke joinstyle="miter"/>
              </v:line>
            </w:pict>
          </mc:Fallback>
        </mc:AlternateContent>
      </w:r>
    </w:p>
    <w:p w14:paraId="6F15F5EF" w14:textId="77777777" w:rsidR="00FD7313" w:rsidRPr="00FD7313" w:rsidRDefault="00FD7313" w:rsidP="00FD7313">
      <w:pPr>
        <w:spacing w:after="0" w:line="240" w:lineRule="auto"/>
        <w:jc w:val="center"/>
        <w:rPr>
          <w:rFonts w:cs="Times New Roman"/>
          <w:kern w:val="2"/>
          <w:szCs w:val="28"/>
          <w14:ligatures w14:val="standardContextual"/>
        </w:rPr>
      </w:pPr>
    </w:p>
    <w:p w14:paraId="3888C703" w14:textId="77777777" w:rsidR="00FD7313" w:rsidRPr="00FD7313" w:rsidRDefault="00FD7313" w:rsidP="00FD7313">
      <w:pPr>
        <w:spacing w:after="0" w:line="240" w:lineRule="auto"/>
        <w:jc w:val="center"/>
        <w:rPr>
          <w:rFonts w:cs="Times New Roman"/>
          <w:kern w:val="2"/>
          <w:szCs w:val="28"/>
          <w14:ligatures w14:val="standardContextual"/>
        </w:rPr>
      </w:pPr>
      <w:r w:rsidRPr="00FD7313">
        <w:rPr>
          <w:rFonts w:cs="Times New Roman"/>
          <w:kern w:val="2"/>
          <w:szCs w:val="28"/>
          <w14:ligatures w14:val="standardContextual"/>
        </w:rPr>
        <w:t xml:space="preserve"> </w:t>
      </w:r>
    </w:p>
    <w:p w14:paraId="72479B39" w14:textId="77777777" w:rsidR="00FD7313" w:rsidRPr="00FD7313" w:rsidRDefault="00FD7313" w:rsidP="00FD7313">
      <w:pPr>
        <w:spacing w:after="0" w:line="240" w:lineRule="auto"/>
        <w:jc w:val="center"/>
        <w:rPr>
          <w:rFonts w:cs="Times New Roman"/>
          <w:kern w:val="2"/>
          <w:szCs w:val="28"/>
          <w14:ligatures w14:val="standardContextual"/>
        </w:rPr>
      </w:pPr>
      <w:r w:rsidRPr="00FD7313">
        <w:rPr>
          <w:rFonts w:cs="Times New Roman"/>
          <w:kern w:val="2"/>
          <w:szCs w:val="28"/>
          <w14:ligatures w14:val="standardContextual"/>
        </w:rPr>
        <w:t xml:space="preserve"> </w:t>
      </w:r>
    </w:p>
    <w:p w14:paraId="401AD171" w14:textId="77777777" w:rsidR="00FD7313" w:rsidRPr="00FD7313" w:rsidRDefault="00FD7313" w:rsidP="00FD7313">
      <w:pPr>
        <w:spacing w:after="0" w:line="240" w:lineRule="auto"/>
        <w:jc w:val="center"/>
        <w:rPr>
          <w:rFonts w:cs="Times New Roman"/>
          <w:kern w:val="2"/>
          <w:szCs w:val="28"/>
          <w14:ligatures w14:val="standardContextual"/>
        </w:rPr>
      </w:pPr>
      <w:r w:rsidRPr="00FD7313">
        <w:rPr>
          <w:rFonts w:cs="Times New Roman"/>
          <w:noProof/>
          <w:kern w:val="2"/>
          <w:szCs w:val="28"/>
          <w14:ligatures w14:val="standardContextual"/>
        </w:rPr>
        <mc:AlternateContent>
          <mc:Choice Requires="wps">
            <w:drawing>
              <wp:anchor distT="0" distB="0" distL="114300" distR="114300" simplePos="0" relativeHeight="251674624" behindDoc="0" locked="0" layoutInCell="1" allowOverlap="1" wp14:anchorId="7752A591" wp14:editId="38A6AFED">
                <wp:simplePos x="0" y="0"/>
                <wp:positionH relativeFrom="column">
                  <wp:posOffset>5008777</wp:posOffset>
                </wp:positionH>
                <wp:positionV relativeFrom="paragraph">
                  <wp:posOffset>141723</wp:posOffset>
                </wp:positionV>
                <wp:extent cx="1095212" cy="385665"/>
                <wp:effectExtent l="0" t="0" r="0" b="0"/>
                <wp:wrapNone/>
                <wp:docPr id="99308678" name="Надпись 2"/>
                <wp:cNvGraphicFramePr/>
                <a:graphic xmlns:a="http://schemas.openxmlformats.org/drawingml/2006/main">
                  <a:graphicData uri="http://schemas.microsoft.com/office/word/2010/wordprocessingShape">
                    <wps:wsp>
                      <wps:cNvSpPr txBox="1"/>
                      <wps:spPr>
                        <a:xfrm>
                          <a:off x="0" y="0"/>
                          <a:ext cx="1095212" cy="385665"/>
                        </a:xfrm>
                        <a:prstGeom prst="rect">
                          <a:avLst/>
                        </a:prstGeom>
                        <a:noFill/>
                        <a:ln w="6350">
                          <a:noFill/>
                        </a:ln>
                      </wps:spPr>
                      <wps:txbx>
                        <w:txbxContent>
                          <w:p w14:paraId="767FA18B" w14:textId="77777777" w:rsidR="00FD7313" w:rsidRPr="00961ED7" w:rsidRDefault="00FD7313" w:rsidP="00FD7313">
                            <w:pPr>
                              <w:jc w:val="center"/>
                              <w:rPr>
                                <w:rFonts w:cs="Times New Roman"/>
                                <w:sz w:val="20"/>
                                <w:szCs w:val="20"/>
                              </w:rPr>
                            </w:pPr>
                            <w:r>
                              <w:rPr>
                                <w:rFonts w:cs="Times New Roman"/>
                                <w:sz w:val="20"/>
                                <w:szCs w:val="20"/>
                              </w:rPr>
                              <w:t xml:space="preserve">Экспл. </w:t>
                            </w:r>
                            <w:r>
                              <w:rPr>
                                <w:rFonts w:cs="Times New Roman"/>
                                <w:sz w:val="20"/>
                                <w:szCs w:val="20"/>
                                <w:lang w:val="en-US"/>
                              </w:rPr>
                              <w:t>к</w:t>
                            </w:r>
                            <w:r>
                              <w:rPr>
                                <w:rFonts w:cs="Times New Roman"/>
                                <w:sz w:val="20"/>
                                <w:szCs w:val="20"/>
                              </w:rPr>
                              <w:t>олонна</w:t>
                            </w:r>
                            <w:r w:rsidRPr="00CD27FB">
                              <w:rPr>
                                <w:rFonts w:cs="Times New Roman"/>
                                <w:sz w:val="20"/>
                                <w:szCs w:val="20"/>
                              </w:rPr>
                              <w:t xml:space="preserve">: </w:t>
                            </w:r>
                            <w:r>
                              <w:rPr>
                                <w:rFonts w:cs="Times New Roman"/>
                                <w:sz w:val="20"/>
                                <w:szCs w:val="20"/>
                              </w:rPr>
                              <w:t>146</w:t>
                            </w:r>
                            <w:r w:rsidRPr="00CD27FB">
                              <w:rPr>
                                <w:rFonts w:cs="Times New Roman"/>
                                <w:sz w:val="20"/>
                                <w:szCs w:val="20"/>
                              </w:rPr>
                              <w:t>x</w:t>
                            </w:r>
                            <w:r>
                              <w:rPr>
                                <w:rFonts w:cs="Times New Roman"/>
                                <w:sz w:val="20"/>
                                <w:szCs w:val="20"/>
                              </w:rPr>
                              <w:t>10</w:t>
                            </w:r>
                            <w:r w:rsidRPr="00CD27FB">
                              <w:rPr>
                                <w:rFonts w:cs="Times New Roman"/>
                                <w:sz w:val="20"/>
                                <w:szCs w:val="20"/>
                                <w:lang w:val="en-US"/>
                              </w:rPr>
                              <w:t>,</w:t>
                            </w:r>
                            <w:r>
                              <w:rPr>
                                <w:rFonts w:cs="Times New Roman"/>
                                <w:sz w:val="20"/>
                                <w:szCs w:val="20"/>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52A591" id="_x0000_s1078" type="#_x0000_t202" style="position:absolute;left:0;text-align:left;margin-left:394.4pt;margin-top:11.15pt;width:86.25pt;height:30.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" filled="f" stroked="f" strokeweight=".5pt">
                <v:textbox>
                  <w:txbxContent>
                    <w:p w14:paraId="767FA18B" w14:textId="77777777" w:rsidR="00FD7313" w:rsidRPr="00961ED7" w:rsidRDefault="00FD7313" w:rsidP="00FD7313">
                      <w:pPr>
                        <w:jc w:val="center"/>
                        <w:rPr>
                          <w:rFonts w:cs="Times New Roman"/>
                          <w:sz w:val="20"/>
                          <w:szCs w:val="20"/>
                        </w:rPr>
                      </w:pPr>
                      <w:r>
                        <w:rPr>
                          <w:rFonts w:cs="Times New Roman"/>
                          <w:sz w:val="20"/>
                          <w:szCs w:val="20"/>
                        </w:rPr>
                        <w:t xml:space="preserve">Экспл. </w:t>
                      </w:r>
                      <w:r>
                        <w:rPr>
                          <w:rFonts w:cs="Times New Roman"/>
                          <w:sz w:val="20"/>
                          <w:szCs w:val="20"/>
                          <w:lang w:val="en-US"/>
                        </w:rPr>
                        <w:t>к</w:t>
                      </w:r>
                      <w:r>
                        <w:rPr>
                          <w:rFonts w:cs="Times New Roman"/>
                          <w:sz w:val="20"/>
                          <w:szCs w:val="20"/>
                        </w:rPr>
                        <w:t>олонна</w:t>
                      </w:r>
                      <w:r w:rsidRPr="00CD27FB">
                        <w:rPr>
                          <w:rFonts w:cs="Times New Roman"/>
                          <w:sz w:val="20"/>
                          <w:szCs w:val="20"/>
                        </w:rPr>
                        <w:t xml:space="preserve">: </w:t>
                      </w:r>
                      <w:r>
                        <w:rPr>
                          <w:rFonts w:cs="Times New Roman"/>
                          <w:sz w:val="20"/>
                          <w:szCs w:val="20"/>
                        </w:rPr>
                        <w:t>146</w:t>
                      </w:r>
                      <w:r w:rsidRPr="00CD27FB">
                        <w:rPr>
                          <w:rFonts w:cs="Times New Roman"/>
                          <w:sz w:val="20"/>
                          <w:szCs w:val="20"/>
                        </w:rPr>
                        <w:t>x</w:t>
                      </w:r>
                      <w:r>
                        <w:rPr>
                          <w:rFonts w:cs="Times New Roman"/>
                          <w:sz w:val="20"/>
                          <w:szCs w:val="20"/>
                        </w:rPr>
                        <w:t>10</w:t>
                      </w:r>
                      <w:r w:rsidRPr="00CD27FB">
                        <w:rPr>
                          <w:rFonts w:cs="Times New Roman"/>
                          <w:sz w:val="20"/>
                          <w:szCs w:val="20"/>
                          <w:lang w:val="en-US"/>
                        </w:rPr>
                        <w:t>,</w:t>
                      </w:r>
                      <w:r>
                        <w:rPr>
                          <w:rFonts w:cs="Times New Roman"/>
                          <w:sz w:val="20"/>
                          <w:szCs w:val="20"/>
                        </w:rPr>
                        <w:t>6</w:t>
                      </w:r>
                    </w:p>
                  </w:txbxContent>
                </v:textbox>
              </v:shape>
            </w:pict>
          </mc:Fallback>
        </mc:AlternateContent>
      </w:r>
    </w:p>
    <w:p w14:paraId="5FE1C014" w14:textId="77777777" w:rsidR="00FD7313" w:rsidRPr="00FD7313" w:rsidRDefault="00FD7313" w:rsidP="00FD7313">
      <w:pPr>
        <w:spacing w:after="0" w:line="240" w:lineRule="auto"/>
        <w:jc w:val="center"/>
        <w:rPr>
          <w:rFonts w:cs="Times New Roman"/>
          <w:kern w:val="2"/>
          <w:szCs w:val="28"/>
          <w14:ligatures w14:val="standardContextual"/>
        </w:rPr>
      </w:pPr>
      <w:r w:rsidRPr="00FD7313">
        <w:rPr>
          <w:rFonts w:cs="Times New Roman"/>
          <w:noProof/>
          <w:kern w:val="2"/>
          <w:szCs w:val="28"/>
          <w14:ligatures w14:val="standardContextual"/>
        </w:rPr>
        <mc:AlternateContent>
          <mc:Choice Requires="wps">
            <w:drawing>
              <wp:anchor distT="0" distB="0" distL="114300" distR="114300" simplePos="0" relativeHeight="251675648" behindDoc="0" locked="0" layoutInCell="1" allowOverlap="1" wp14:anchorId="6DB7E180" wp14:editId="4252D380">
                <wp:simplePos x="0" y="0"/>
                <wp:positionH relativeFrom="column">
                  <wp:posOffset>4841728</wp:posOffset>
                </wp:positionH>
                <wp:positionV relativeFrom="paragraph">
                  <wp:posOffset>150938</wp:posOffset>
                </wp:positionV>
                <wp:extent cx="245806" cy="0"/>
                <wp:effectExtent l="0" t="0" r="8255" b="12700"/>
                <wp:wrapNone/>
                <wp:docPr id="1497925402" name="Прямая соединительная линия 23"/>
                <wp:cNvGraphicFramePr/>
                <a:graphic xmlns:a="http://schemas.openxmlformats.org/drawingml/2006/main">
                  <a:graphicData uri="http://schemas.microsoft.com/office/word/2010/wordprocessingShape">
                    <wps:wsp>
                      <wps:cNvCnPr/>
                      <wps:spPr>
                        <a:xfrm flipH="1">
                          <a:off x="0" y="0"/>
                          <a:ext cx="245806"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066FCFEC" id="Прямая соединительная линия 23" o:spid="_x0000_s1026" style="position:absolute;flip:x;z-index:251675648;visibility:visible;mso-wrap-style:square;mso-wrap-distance-left:9pt;mso-wrap-distance-top:0;mso-wrap-distance-right:9pt;mso-wrap-distance-bottom:0;mso-position-horizontal:absolute;mso-position-horizontal-relative:text;mso-position-vertical:absolute;mso-position-vertical-relative:text" from="381.25pt,11.9pt" to="400.6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" strokecolor="windowText" strokeweight=".5pt">
                <v:stroke joinstyle="miter"/>
              </v:line>
            </w:pict>
          </mc:Fallback>
        </mc:AlternateContent>
      </w:r>
    </w:p>
    <w:p w14:paraId="7292ABE9" w14:textId="77777777" w:rsidR="00FD7313" w:rsidRPr="00FD7313" w:rsidRDefault="00FD7313" w:rsidP="00FD7313">
      <w:pPr>
        <w:spacing w:after="0" w:line="240" w:lineRule="auto"/>
        <w:jc w:val="center"/>
        <w:rPr>
          <w:rFonts w:cs="Times New Roman"/>
          <w:kern w:val="2"/>
          <w:szCs w:val="28"/>
          <w14:ligatures w14:val="standardContextual"/>
        </w:rPr>
      </w:pPr>
    </w:p>
    <w:p w14:paraId="7FD9F204" w14:textId="77777777" w:rsidR="00FD7313" w:rsidRPr="00FD7313" w:rsidRDefault="00FD7313" w:rsidP="00FD7313">
      <w:pPr>
        <w:spacing w:after="0" w:line="240" w:lineRule="auto"/>
        <w:jc w:val="center"/>
        <w:rPr>
          <w:rFonts w:cs="Times New Roman"/>
          <w:kern w:val="2"/>
          <w:szCs w:val="28"/>
          <w14:ligatures w14:val="standardContextual"/>
        </w:rPr>
      </w:pPr>
      <w:r w:rsidRPr="00FD7313">
        <w:rPr>
          <w:rFonts w:cs="Times New Roman"/>
          <w:noProof/>
          <w:kern w:val="2"/>
          <w:szCs w:val="28"/>
          <w14:ligatures w14:val="standardContextual"/>
        </w:rPr>
        <mc:AlternateContent>
          <mc:Choice Requires="wps">
            <w:drawing>
              <wp:anchor distT="0" distB="0" distL="114300" distR="114300" simplePos="0" relativeHeight="251676672" behindDoc="0" locked="0" layoutInCell="1" allowOverlap="1" wp14:anchorId="7E88B3D5" wp14:editId="5D67E684">
                <wp:simplePos x="0" y="0"/>
                <wp:positionH relativeFrom="column">
                  <wp:posOffset>4944981</wp:posOffset>
                </wp:positionH>
                <wp:positionV relativeFrom="paragraph">
                  <wp:posOffset>194620</wp:posOffset>
                </wp:positionV>
                <wp:extent cx="1095212" cy="385665"/>
                <wp:effectExtent l="0" t="0" r="0" b="0"/>
                <wp:wrapNone/>
                <wp:docPr id="1642336730" name="Надпись 2"/>
                <wp:cNvGraphicFramePr/>
                <a:graphic xmlns:a="http://schemas.openxmlformats.org/drawingml/2006/main">
                  <a:graphicData uri="http://schemas.microsoft.com/office/word/2010/wordprocessingShape">
                    <wps:wsp>
                      <wps:cNvSpPr txBox="1"/>
                      <wps:spPr>
                        <a:xfrm>
                          <a:off x="0" y="0"/>
                          <a:ext cx="1095212" cy="385665"/>
                        </a:xfrm>
                        <a:prstGeom prst="rect">
                          <a:avLst/>
                        </a:prstGeom>
                        <a:noFill/>
                        <a:ln w="6350">
                          <a:noFill/>
                        </a:ln>
                      </wps:spPr>
                      <wps:txbx>
                        <w:txbxContent>
                          <w:p w14:paraId="19655BD1" w14:textId="77777777" w:rsidR="00FD7313" w:rsidRPr="00961ED7" w:rsidRDefault="00FD7313" w:rsidP="00FD7313">
                            <w:pPr>
                              <w:jc w:val="center"/>
                              <w:rPr>
                                <w:rFonts w:cs="Times New Roman"/>
                                <w:sz w:val="20"/>
                                <w:szCs w:val="20"/>
                              </w:rPr>
                            </w:pPr>
                            <w:r>
                              <w:rPr>
                                <w:rFonts w:cs="Times New Roman"/>
                                <w:sz w:val="20"/>
                                <w:szCs w:val="20"/>
                              </w:rPr>
                              <w:t>НКТ</w:t>
                            </w:r>
                            <w:r w:rsidRPr="00CD27FB">
                              <w:rPr>
                                <w:rFonts w:cs="Times New Roman"/>
                                <w:sz w:val="20"/>
                                <w:szCs w:val="20"/>
                              </w:rPr>
                              <w:t xml:space="preserve">: </w:t>
                            </w:r>
                            <w:r>
                              <w:rPr>
                                <w:rFonts w:cs="Times New Roman"/>
                                <w:sz w:val="20"/>
                                <w:szCs w:val="20"/>
                              </w:rPr>
                              <w:t>73</w:t>
                            </w:r>
                            <w:r w:rsidRPr="00CD27FB">
                              <w:rPr>
                                <w:rFonts w:cs="Times New Roman"/>
                                <w:sz w:val="20"/>
                                <w:szCs w:val="20"/>
                              </w:rPr>
                              <w:t>x</w:t>
                            </w:r>
                            <w:r>
                              <w:rPr>
                                <w:rFonts w:cs="Times New Roman"/>
                                <w:sz w:val="20"/>
                                <w:szCs w:val="20"/>
                              </w:rPr>
                              <w:t>5</w:t>
                            </w:r>
                            <w:r w:rsidRPr="00CD27FB">
                              <w:rPr>
                                <w:rFonts w:cs="Times New Roman"/>
                                <w:sz w:val="20"/>
                                <w:szCs w:val="20"/>
                                <w:lang w:val="en-US"/>
                              </w:rPr>
                              <w:t>,</w:t>
                            </w:r>
                            <w:r>
                              <w:rPr>
                                <w:rFonts w:cs="Times New Roman"/>
                                <w:sz w:val="20"/>
                                <w:szCs w:val="20"/>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88B3D5" id="_x0000_s1079" type="#_x0000_t202" style="position:absolute;left:0;text-align:left;margin-left:389.35pt;margin-top:15.3pt;width:86.25pt;height:30.3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" filled="f" stroked="f" strokeweight=".5pt">
                <v:textbox>
                  <w:txbxContent>
                    <w:p w14:paraId="19655BD1" w14:textId="77777777" w:rsidR="00FD7313" w:rsidRPr="00961ED7" w:rsidRDefault="00FD7313" w:rsidP="00FD7313">
                      <w:pPr>
                        <w:jc w:val="center"/>
                        <w:rPr>
                          <w:rFonts w:cs="Times New Roman"/>
                          <w:sz w:val="20"/>
                          <w:szCs w:val="20"/>
                        </w:rPr>
                      </w:pPr>
                      <w:r>
                        <w:rPr>
                          <w:rFonts w:cs="Times New Roman"/>
                          <w:sz w:val="20"/>
                          <w:szCs w:val="20"/>
                        </w:rPr>
                        <w:t>НКТ</w:t>
                      </w:r>
                      <w:r w:rsidRPr="00CD27FB">
                        <w:rPr>
                          <w:rFonts w:cs="Times New Roman"/>
                          <w:sz w:val="20"/>
                          <w:szCs w:val="20"/>
                        </w:rPr>
                        <w:t xml:space="preserve">: </w:t>
                      </w:r>
                      <w:r>
                        <w:rPr>
                          <w:rFonts w:cs="Times New Roman"/>
                          <w:sz w:val="20"/>
                          <w:szCs w:val="20"/>
                        </w:rPr>
                        <w:t>73</w:t>
                      </w:r>
                      <w:r w:rsidRPr="00CD27FB">
                        <w:rPr>
                          <w:rFonts w:cs="Times New Roman"/>
                          <w:sz w:val="20"/>
                          <w:szCs w:val="20"/>
                        </w:rPr>
                        <w:t>x</w:t>
                      </w:r>
                      <w:r>
                        <w:rPr>
                          <w:rFonts w:cs="Times New Roman"/>
                          <w:sz w:val="20"/>
                          <w:szCs w:val="20"/>
                        </w:rPr>
                        <w:t>5</w:t>
                      </w:r>
                      <w:r w:rsidRPr="00CD27FB">
                        <w:rPr>
                          <w:rFonts w:cs="Times New Roman"/>
                          <w:sz w:val="20"/>
                          <w:szCs w:val="20"/>
                          <w:lang w:val="en-US"/>
                        </w:rPr>
                        <w:t>,</w:t>
                      </w:r>
                      <w:r>
                        <w:rPr>
                          <w:rFonts w:cs="Times New Roman"/>
                          <w:sz w:val="20"/>
                          <w:szCs w:val="20"/>
                        </w:rPr>
                        <w:t>5</w:t>
                      </w:r>
                    </w:p>
                  </w:txbxContent>
                </v:textbox>
              </v:shape>
            </w:pict>
          </mc:Fallback>
        </mc:AlternateContent>
      </w:r>
    </w:p>
    <w:p w14:paraId="672684B4" w14:textId="77777777" w:rsidR="00FD7313" w:rsidRPr="00FD7313" w:rsidRDefault="00FD7313" w:rsidP="00FD7313">
      <w:pPr>
        <w:spacing w:after="0" w:line="240" w:lineRule="auto"/>
        <w:jc w:val="center"/>
        <w:rPr>
          <w:rFonts w:cs="Times New Roman"/>
          <w:kern w:val="2"/>
          <w:szCs w:val="28"/>
          <w14:ligatures w14:val="standardContextual"/>
        </w:rPr>
      </w:pPr>
      <w:r w:rsidRPr="00FD7313">
        <w:rPr>
          <w:rFonts w:cs="Times New Roman"/>
          <w:noProof/>
          <w:kern w:val="2"/>
          <w:szCs w:val="28"/>
          <w14:ligatures w14:val="standardContextual"/>
        </w:rPr>
        <mc:AlternateContent>
          <mc:Choice Requires="wps">
            <w:drawing>
              <wp:anchor distT="0" distB="0" distL="114300" distR="114300" simplePos="0" relativeHeight="251677696" behindDoc="0" locked="0" layoutInCell="1" allowOverlap="1" wp14:anchorId="760344C5" wp14:editId="76722C34">
                <wp:simplePos x="0" y="0"/>
                <wp:positionH relativeFrom="column">
                  <wp:posOffset>4669727</wp:posOffset>
                </wp:positionH>
                <wp:positionV relativeFrom="paragraph">
                  <wp:posOffset>202801</wp:posOffset>
                </wp:positionV>
                <wp:extent cx="350878" cy="0"/>
                <wp:effectExtent l="0" t="0" r="5080" b="12700"/>
                <wp:wrapNone/>
                <wp:docPr id="1823362201" name="Прямая соединительная линия 23"/>
                <wp:cNvGraphicFramePr/>
                <a:graphic xmlns:a="http://schemas.openxmlformats.org/drawingml/2006/main">
                  <a:graphicData uri="http://schemas.microsoft.com/office/word/2010/wordprocessingShape">
                    <wps:wsp>
                      <wps:cNvCnPr/>
                      <wps:spPr>
                        <a:xfrm flipH="1">
                          <a:off x="0" y="0"/>
                          <a:ext cx="350878"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419C41C0" id="Прямая соединительная линия 23" o:spid="_x0000_s1026" style="position:absolute;flip:x;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7.7pt,15.95pt" to="395.3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" strokecolor="windowText" strokeweight=".5pt">
                <v:stroke joinstyle="miter"/>
              </v:line>
            </w:pict>
          </mc:Fallback>
        </mc:AlternateContent>
      </w:r>
      <w:r w:rsidRPr="00FD7313">
        <w:rPr>
          <w:rFonts w:cs="Times New Roman"/>
          <w:noProof/>
          <w:kern w:val="2"/>
          <w:szCs w:val="28"/>
          <w14:ligatures w14:val="standardContextual"/>
        </w:rPr>
        <mc:AlternateContent>
          <mc:Choice Requires="wps">
            <w:drawing>
              <wp:anchor distT="0" distB="0" distL="114300" distR="114300" simplePos="0" relativeHeight="251666432" behindDoc="0" locked="0" layoutInCell="1" allowOverlap="1" wp14:anchorId="1516C3CD" wp14:editId="25623B28">
                <wp:simplePos x="0" y="0"/>
                <wp:positionH relativeFrom="column">
                  <wp:posOffset>3813175</wp:posOffset>
                </wp:positionH>
                <wp:positionV relativeFrom="paragraph">
                  <wp:posOffset>64190</wp:posOffset>
                </wp:positionV>
                <wp:extent cx="591559" cy="313150"/>
                <wp:effectExtent l="0" t="0" r="5715" b="4445"/>
                <wp:wrapNone/>
                <wp:docPr id="1396660139" name="Надпись 2"/>
                <wp:cNvGraphicFramePr/>
                <a:graphic xmlns:a="http://schemas.openxmlformats.org/drawingml/2006/main">
                  <a:graphicData uri="http://schemas.microsoft.com/office/word/2010/wordprocessingShape">
                    <wps:wsp>
                      <wps:cNvSpPr txBox="1"/>
                      <wps:spPr>
                        <a:xfrm>
                          <a:off x="0" y="0"/>
                          <a:ext cx="591559" cy="313150"/>
                        </a:xfrm>
                        <a:prstGeom prst="rect">
                          <a:avLst/>
                        </a:prstGeom>
                        <a:solidFill>
                          <a:sysClr val="window" lastClr="FFFFFF"/>
                        </a:solidFill>
                        <a:ln w="6350">
                          <a:noFill/>
                        </a:ln>
                      </wps:spPr>
                      <wps:txbx>
                        <w:txbxContent>
                          <w:p w14:paraId="60802063" w14:textId="77777777" w:rsidR="00FD7313" w:rsidRPr="001D55FC" w:rsidRDefault="00FD7313" w:rsidP="00FD7313">
                            <w:pPr>
                              <w:rPr>
                                <w:rFonts w:cs="Times New Roman"/>
                                <w:szCs w:val="28"/>
                                <w:lang w:val="en-US"/>
                              </w:rPr>
                            </w:pPr>
                            <w:r w:rsidRPr="001D55FC">
                              <w:rPr>
                                <w:rFonts w:cs="Times New Roman"/>
                                <w:szCs w:val="28"/>
                              </w:rPr>
                              <w:t>500,</w:t>
                            </w:r>
                            <w:r w:rsidRPr="001D55FC">
                              <w:rPr>
                                <w:rFonts w:cs="Times New Roman"/>
                                <w:szCs w:val="28"/>
                                <w:lang w:val="en-US"/>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516C3CD" id="_x0000_s1080" type="#_x0000_t202" style="position:absolute;left:0;text-align:left;margin-left:300.25pt;margin-top:5.05pt;width:46.6pt;height:24.6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" fillcolor="window" stroked="f" strokeweight=".5pt">
                <v:textbox>
                  <w:txbxContent>
                    <w:p w14:paraId="60802063" w14:textId="77777777" w:rsidR="00FD7313" w:rsidRPr="001D55FC" w:rsidRDefault="00FD7313" w:rsidP="00FD7313">
                      <w:pPr>
                        <w:rPr>
                          <w:rFonts w:cs="Times New Roman"/>
                          <w:szCs w:val="28"/>
                          <w:lang w:val="en-US"/>
                        </w:rPr>
                      </w:pPr>
                      <w:r w:rsidRPr="001D55FC">
                        <w:rPr>
                          <w:rFonts w:cs="Times New Roman"/>
                          <w:szCs w:val="28"/>
                        </w:rPr>
                        <w:t>500,</w:t>
                      </w:r>
                      <w:r w:rsidRPr="001D55FC">
                        <w:rPr>
                          <w:rFonts w:cs="Times New Roman"/>
                          <w:szCs w:val="28"/>
                          <w:lang w:val="en-US"/>
                        </w:rPr>
                        <w:t>5</w:t>
                      </w:r>
                    </w:p>
                  </w:txbxContent>
                </v:textbox>
              </v:shape>
            </w:pict>
          </mc:Fallback>
        </mc:AlternateContent>
      </w:r>
    </w:p>
    <w:p w14:paraId="4BBDD3F8" w14:textId="77777777" w:rsidR="00FD7313" w:rsidRPr="00FD7313" w:rsidRDefault="00FD7313" w:rsidP="00FD7313">
      <w:pPr>
        <w:spacing w:after="0" w:line="240" w:lineRule="auto"/>
        <w:jc w:val="center"/>
        <w:rPr>
          <w:rFonts w:cs="Times New Roman"/>
          <w:kern w:val="2"/>
          <w:szCs w:val="28"/>
          <w14:ligatures w14:val="standardContextual"/>
        </w:rPr>
      </w:pPr>
    </w:p>
    <w:p w14:paraId="4C799E1F" w14:textId="77777777" w:rsidR="00FD7313" w:rsidRPr="00FD7313" w:rsidRDefault="00FD7313" w:rsidP="00FD7313">
      <w:pPr>
        <w:spacing w:after="0" w:line="240" w:lineRule="auto"/>
        <w:jc w:val="center"/>
        <w:rPr>
          <w:rFonts w:cs="Times New Roman"/>
          <w:kern w:val="2"/>
          <w:szCs w:val="28"/>
          <w14:ligatures w14:val="standardContextual"/>
        </w:rPr>
      </w:pPr>
    </w:p>
    <w:p w14:paraId="70B3DA9C" w14:textId="77777777" w:rsidR="00FD7313" w:rsidRPr="00FD7313" w:rsidRDefault="00FD7313" w:rsidP="00FD7313">
      <w:pPr>
        <w:spacing w:after="0" w:line="240" w:lineRule="auto"/>
        <w:jc w:val="center"/>
        <w:rPr>
          <w:rFonts w:cs="Times New Roman"/>
          <w:kern w:val="2"/>
          <w:szCs w:val="28"/>
          <w14:ligatures w14:val="standardContextual"/>
        </w:rPr>
      </w:pPr>
    </w:p>
    <w:p w14:paraId="3ED67A39" w14:textId="77777777" w:rsidR="00FD7313" w:rsidRPr="00FD7313" w:rsidRDefault="00FD7313" w:rsidP="00FD7313">
      <w:pPr>
        <w:spacing w:after="0" w:line="240" w:lineRule="auto"/>
        <w:jc w:val="center"/>
        <w:rPr>
          <w:rFonts w:cs="Times New Roman"/>
          <w:kern w:val="2"/>
          <w:szCs w:val="28"/>
          <w14:ligatures w14:val="standardContextual"/>
        </w:rPr>
      </w:pPr>
    </w:p>
    <w:p w14:paraId="451BB7BF" w14:textId="77777777" w:rsidR="00FD7313" w:rsidRPr="00FD7313" w:rsidRDefault="00FD7313" w:rsidP="00FD7313">
      <w:pPr>
        <w:spacing w:after="0" w:line="240" w:lineRule="auto"/>
        <w:jc w:val="center"/>
        <w:rPr>
          <w:rFonts w:cs="Times New Roman"/>
          <w:kern w:val="2"/>
          <w:szCs w:val="28"/>
          <w14:ligatures w14:val="standardContextual"/>
        </w:rPr>
      </w:pPr>
    </w:p>
    <w:p w14:paraId="5364E876" w14:textId="77777777" w:rsidR="00FD7313" w:rsidRPr="00FD7313" w:rsidRDefault="00FD7313" w:rsidP="00FD7313">
      <w:pPr>
        <w:spacing w:after="0" w:line="240" w:lineRule="auto"/>
        <w:jc w:val="center"/>
        <w:rPr>
          <w:rFonts w:cs="Times New Roman"/>
          <w:kern w:val="2"/>
          <w:szCs w:val="28"/>
          <w14:ligatures w14:val="standardContextual"/>
        </w:rPr>
      </w:pPr>
    </w:p>
    <w:p w14:paraId="6136DB0B" w14:textId="77777777" w:rsidR="00FD7313" w:rsidRPr="00FD7313" w:rsidRDefault="00FD7313" w:rsidP="00FD7313">
      <w:pPr>
        <w:spacing w:after="0" w:line="240" w:lineRule="auto"/>
        <w:jc w:val="center"/>
        <w:rPr>
          <w:rFonts w:cs="Times New Roman"/>
          <w:kern w:val="2"/>
          <w:szCs w:val="28"/>
          <w14:ligatures w14:val="standardContextual"/>
        </w:rPr>
      </w:pPr>
    </w:p>
    <w:p w14:paraId="107E2F95" w14:textId="77777777" w:rsidR="00FD7313" w:rsidRPr="00FD7313" w:rsidRDefault="00FD7313" w:rsidP="00FD7313">
      <w:pPr>
        <w:spacing w:after="0" w:line="360" w:lineRule="auto"/>
        <w:jc w:val="right"/>
        <w:rPr>
          <w:rFonts w:cs="Times New Roman"/>
          <w:bCs/>
          <w:iCs/>
          <w:kern w:val="2"/>
          <w:szCs w:val="28"/>
          <w14:ligatures w14:val="standardContextual"/>
        </w:rPr>
      </w:pPr>
    </w:p>
    <w:p w14:paraId="53F420E6" w14:textId="77777777" w:rsidR="00FD7313" w:rsidRPr="00FD7313" w:rsidRDefault="00FD7313" w:rsidP="00FD7313">
      <w:pPr>
        <w:spacing w:after="0" w:line="360" w:lineRule="auto"/>
        <w:jc w:val="right"/>
        <w:rPr>
          <w:rFonts w:cs="Times New Roman"/>
          <w:bCs/>
          <w:iCs/>
          <w:kern w:val="2"/>
          <w:szCs w:val="28"/>
          <w14:ligatures w14:val="standardContextual"/>
        </w:rPr>
      </w:pPr>
    </w:p>
    <w:p w14:paraId="579EF31E" w14:textId="77777777" w:rsidR="00FD7313" w:rsidRPr="00FD7313" w:rsidRDefault="00FD7313" w:rsidP="00FD7313">
      <w:pPr>
        <w:spacing w:after="0" w:line="240" w:lineRule="auto"/>
        <w:rPr>
          <w:rFonts w:cs="Times New Roman"/>
          <w:kern w:val="2"/>
          <w:szCs w:val="28"/>
          <w14:ligatures w14:val="standardContextual"/>
        </w:rPr>
      </w:pPr>
    </w:p>
    <w:p w14:paraId="07E19E64" w14:textId="77777777" w:rsidR="00FD7313" w:rsidRPr="00FD7313" w:rsidRDefault="00FD7313" w:rsidP="00FD7313">
      <w:pPr>
        <w:spacing w:after="0" w:line="240" w:lineRule="auto"/>
        <w:rPr>
          <w:rFonts w:cs="Times New Roman"/>
          <w:kern w:val="2"/>
          <w:szCs w:val="28"/>
          <w14:ligatures w14:val="standardContextual"/>
        </w:rPr>
      </w:pPr>
      <w:r w:rsidRPr="00FD7313">
        <w:rPr>
          <w:rFonts w:cs="Times New Roman"/>
          <w:noProof/>
          <w:kern w:val="2"/>
          <w:szCs w:val="28"/>
          <w14:ligatures w14:val="standardContextual"/>
        </w:rPr>
        <mc:AlternateContent>
          <mc:Choice Requires="wps">
            <w:drawing>
              <wp:anchor distT="0" distB="0" distL="114300" distR="114300" simplePos="0" relativeHeight="251678720" behindDoc="0" locked="0" layoutInCell="1" allowOverlap="1" wp14:anchorId="44844366" wp14:editId="211A800A">
                <wp:simplePos x="0" y="0"/>
                <wp:positionH relativeFrom="column">
                  <wp:posOffset>4974700</wp:posOffset>
                </wp:positionH>
                <wp:positionV relativeFrom="paragraph">
                  <wp:posOffset>9883</wp:posOffset>
                </wp:positionV>
                <wp:extent cx="549240" cy="313150"/>
                <wp:effectExtent l="0" t="0" r="0" b="4445"/>
                <wp:wrapNone/>
                <wp:docPr id="681271738" name="Надпись 2"/>
                <wp:cNvGraphicFramePr/>
                <a:graphic xmlns:a="http://schemas.openxmlformats.org/drawingml/2006/main">
                  <a:graphicData uri="http://schemas.microsoft.com/office/word/2010/wordprocessingShape">
                    <wps:wsp>
                      <wps:cNvSpPr txBox="1"/>
                      <wps:spPr>
                        <a:xfrm>
                          <a:off x="0" y="0"/>
                          <a:ext cx="549240" cy="313150"/>
                        </a:xfrm>
                        <a:prstGeom prst="rect">
                          <a:avLst/>
                        </a:prstGeom>
                        <a:solidFill>
                          <a:sysClr val="window" lastClr="FFFFFF"/>
                        </a:solidFill>
                        <a:ln w="6350">
                          <a:noFill/>
                        </a:ln>
                      </wps:spPr>
                      <wps:txbx>
                        <w:txbxContent>
                          <w:p w14:paraId="2E677066" w14:textId="77777777" w:rsidR="00FD7313" w:rsidRPr="001D55FC" w:rsidRDefault="00FD7313" w:rsidP="00FD7313">
                            <w:pPr>
                              <w:rPr>
                                <w:rFonts w:cs="Times New Roman"/>
                                <w:szCs w:val="28"/>
                                <w:lang w:val="en-US"/>
                              </w:rPr>
                            </w:pPr>
                            <w:r>
                              <w:rPr>
                                <w:rFonts w:cs="Times New Roman"/>
                                <w:szCs w:val="28"/>
                                <w:lang w:val="en-US"/>
                              </w:rPr>
                              <w:t xml:space="preserve">  980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4844366" id="_x0000_s1081" type="#_x0000_t202" style="position:absolute;margin-left:391.7pt;margin-top:.8pt;width:43.25pt;height:24.6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" fillcolor="window" stroked="f" strokeweight=".5pt">
                <v:textbox>
                  <w:txbxContent>
                    <w:p w14:paraId="2E677066" w14:textId="77777777" w:rsidR="00FD7313" w:rsidRPr="001D55FC" w:rsidRDefault="00FD7313" w:rsidP="00FD7313">
                      <w:pPr>
                        <w:rPr>
                          <w:rFonts w:cs="Times New Roman"/>
                          <w:szCs w:val="28"/>
                          <w:lang w:val="en-US"/>
                        </w:rPr>
                      </w:pPr>
                      <w:r>
                        <w:rPr>
                          <w:rFonts w:cs="Times New Roman"/>
                          <w:szCs w:val="28"/>
                          <w:lang w:val="en-US"/>
                        </w:rPr>
                        <w:t xml:space="preserve">  980</w:t>
                      </w:r>
                    </w:p>
                  </w:txbxContent>
                </v:textbox>
              </v:shape>
            </w:pict>
          </mc:Fallback>
        </mc:AlternateContent>
      </w:r>
      <w:r w:rsidRPr="00FD7313">
        <w:rPr>
          <w:rFonts w:cs="Times New Roman"/>
          <w:noProof/>
          <w:kern w:val="2"/>
          <w:szCs w:val="28"/>
          <w14:ligatures w14:val="standardContextual"/>
        </w:rPr>
        <mc:AlternateContent>
          <mc:Choice Requires="wps">
            <w:drawing>
              <wp:anchor distT="0" distB="0" distL="114300" distR="114300" simplePos="0" relativeHeight="251667456" behindDoc="0" locked="0" layoutInCell="1" allowOverlap="1" wp14:anchorId="10AECD43" wp14:editId="1D053DB6">
                <wp:simplePos x="0" y="0"/>
                <wp:positionH relativeFrom="column">
                  <wp:posOffset>3723640</wp:posOffset>
                </wp:positionH>
                <wp:positionV relativeFrom="paragraph">
                  <wp:posOffset>11898</wp:posOffset>
                </wp:positionV>
                <wp:extent cx="549240" cy="313150"/>
                <wp:effectExtent l="0" t="0" r="0" b="4445"/>
                <wp:wrapNone/>
                <wp:docPr id="764796897" name="Надпись 2"/>
                <wp:cNvGraphicFramePr/>
                <a:graphic xmlns:a="http://schemas.openxmlformats.org/drawingml/2006/main">
                  <a:graphicData uri="http://schemas.microsoft.com/office/word/2010/wordprocessingShape">
                    <wps:wsp>
                      <wps:cNvSpPr txBox="1"/>
                      <wps:spPr>
                        <a:xfrm>
                          <a:off x="0" y="0"/>
                          <a:ext cx="549240" cy="313150"/>
                        </a:xfrm>
                        <a:prstGeom prst="rect">
                          <a:avLst/>
                        </a:prstGeom>
                        <a:solidFill>
                          <a:sysClr val="window" lastClr="FFFFFF"/>
                        </a:solidFill>
                        <a:ln w="6350">
                          <a:noFill/>
                        </a:ln>
                      </wps:spPr>
                      <wps:txbx>
                        <w:txbxContent>
                          <w:p w14:paraId="514FCB40" w14:textId="77777777" w:rsidR="00FD7313" w:rsidRPr="001D55FC" w:rsidRDefault="00FD7313" w:rsidP="00FD7313">
                            <w:pPr>
                              <w:rPr>
                                <w:rFonts w:cs="Times New Roman"/>
                                <w:szCs w:val="28"/>
                                <w:lang w:val="en-US"/>
                              </w:rPr>
                            </w:pPr>
                            <w:r>
                              <w:rPr>
                                <w:rFonts w:cs="Times New Roman"/>
                                <w:szCs w:val="28"/>
                                <w:lang w:val="en-US"/>
                              </w:rPr>
                              <w:t xml:space="preserve">  980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0AECD43" id="_x0000_s1082" type="#_x0000_t202" style="position:absolute;margin-left:293.2pt;margin-top:.95pt;width:43.25pt;height:24.6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" fillcolor="window" stroked="f" strokeweight=".5pt">
                <v:textbox>
                  <w:txbxContent>
                    <w:p w14:paraId="514FCB40" w14:textId="77777777" w:rsidR="00FD7313" w:rsidRPr="001D55FC" w:rsidRDefault="00FD7313" w:rsidP="00FD7313">
                      <w:pPr>
                        <w:rPr>
                          <w:rFonts w:cs="Times New Roman"/>
                          <w:szCs w:val="28"/>
                          <w:lang w:val="en-US"/>
                        </w:rPr>
                      </w:pPr>
                      <w:r>
                        <w:rPr>
                          <w:rFonts w:cs="Times New Roman"/>
                          <w:szCs w:val="28"/>
                          <w:lang w:val="en-US"/>
                        </w:rPr>
                        <w:t xml:space="preserve">  980</w:t>
                      </w:r>
                    </w:p>
                  </w:txbxContent>
                </v:textbox>
              </v:shape>
            </w:pict>
          </mc:Fallback>
        </mc:AlternateContent>
      </w:r>
    </w:p>
    <w:p w14:paraId="758629A8" w14:textId="77777777" w:rsidR="00FD7313" w:rsidRPr="00FD7313" w:rsidRDefault="00FD7313" w:rsidP="00FD7313">
      <w:pPr>
        <w:spacing w:after="0" w:line="240" w:lineRule="auto"/>
        <w:rPr>
          <w:rFonts w:cs="Times New Roman"/>
          <w:kern w:val="2"/>
          <w:szCs w:val="28"/>
          <w14:ligatures w14:val="standardContextual"/>
        </w:rPr>
      </w:pPr>
    </w:p>
    <w:p w14:paraId="36F90F3D" w14:textId="77777777" w:rsidR="00FD7313" w:rsidRPr="00FD7313" w:rsidRDefault="00FD7313" w:rsidP="00FD7313">
      <w:pPr>
        <w:spacing w:after="0" w:line="240" w:lineRule="auto"/>
        <w:rPr>
          <w:rFonts w:cs="Times New Roman"/>
          <w:kern w:val="2"/>
          <w:szCs w:val="28"/>
          <w14:ligatures w14:val="standardContextual"/>
        </w:rPr>
      </w:pPr>
    </w:p>
    <w:p w14:paraId="0BCA5EB8" w14:textId="77777777" w:rsidR="00FD7313" w:rsidRPr="00FD7313" w:rsidRDefault="00FD7313" w:rsidP="00FD7313">
      <w:pPr>
        <w:spacing w:after="0" w:line="240" w:lineRule="auto"/>
        <w:rPr>
          <w:rFonts w:cs="Times New Roman"/>
          <w:kern w:val="2"/>
          <w:szCs w:val="28"/>
          <w14:ligatures w14:val="standardContextual"/>
        </w:rPr>
      </w:pPr>
      <w:r w:rsidRPr="00FD7313">
        <w:rPr>
          <w:rFonts w:cs="Times New Roman"/>
          <w:noProof/>
          <w:kern w:val="2"/>
          <w:szCs w:val="28"/>
          <w14:ligatures w14:val="standardContextual"/>
        </w:rPr>
        <mc:AlternateContent>
          <mc:Choice Requires="wps">
            <w:drawing>
              <wp:anchor distT="0" distB="0" distL="114300" distR="114300" simplePos="0" relativeHeight="251679744" behindDoc="0" locked="0" layoutInCell="1" allowOverlap="1" wp14:anchorId="6D1D35B2" wp14:editId="14A1F1EA">
                <wp:simplePos x="0" y="0"/>
                <wp:positionH relativeFrom="column">
                  <wp:posOffset>4931776</wp:posOffset>
                </wp:positionH>
                <wp:positionV relativeFrom="paragraph">
                  <wp:posOffset>91642</wp:posOffset>
                </wp:positionV>
                <wp:extent cx="707390" cy="313055"/>
                <wp:effectExtent l="0" t="0" r="3810" b="4445"/>
                <wp:wrapNone/>
                <wp:docPr id="1786673803" name="Надпись 2"/>
                <wp:cNvGraphicFramePr/>
                <a:graphic xmlns:a="http://schemas.openxmlformats.org/drawingml/2006/main">
                  <a:graphicData uri="http://schemas.microsoft.com/office/word/2010/wordprocessingShape">
                    <wps:wsp>
                      <wps:cNvSpPr txBox="1"/>
                      <wps:spPr>
                        <a:xfrm>
                          <a:off x="0" y="0"/>
                          <a:ext cx="707390" cy="313055"/>
                        </a:xfrm>
                        <a:prstGeom prst="rect">
                          <a:avLst/>
                        </a:prstGeom>
                        <a:solidFill>
                          <a:sysClr val="window" lastClr="FFFFFF"/>
                        </a:solidFill>
                        <a:ln w="6350">
                          <a:noFill/>
                        </a:ln>
                      </wps:spPr>
                      <wps:txbx>
                        <w:txbxContent>
                          <w:p w14:paraId="7D353A0D" w14:textId="77777777" w:rsidR="00FD7313" w:rsidRPr="001D55FC" w:rsidRDefault="00FD7313" w:rsidP="00FD7313">
                            <w:pPr>
                              <w:rPr>
                                <w:rFonts w:cs="Times New Roman"/>
                                <w:szCs w:val="28"/>
                                <w:lang w:val="en-US"/>
                              </w:rPr>
                            </w:pPr>
                            <w:r w:rsidRPr="001D55FC">
                              <w:rPr>
                                <w:rFonts w:cs="Times New Roman"/>
                                <w:szCs w:val="28"/>
                                <w:lang w:val="en-US"/>
                              </w:rPr>
                              <w:t xml:space="preserve">  991,6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D1D35B2" id="_x0000_s1083" type="#_x0000_t202" style="position:absolute;margin-left:388.35pt;margin-top:7.2pt;width:55.7pt;height:24.6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" fillcolor="window" stroked="f" strokeweight=".5pt">
                <v:textbox>
                  <w:txbxContent>
                    <w:p w14:paraId="7D353A0D" w14:textId="77777777" w:rsidR="00FD7313" w:rsidRPr="001D55FC" w:rsidRDefault="00FD7313" w:rsidP="00FD7313">
                      <w:pPr>
                        <w:rPr>
                          <w:rFonts w:cs="Times New Roman"/>
                          <w:szCs w:val="28"/>
                          <w:lang w:val="en-US"/>
                        </w:rPr>
                      </w:pPr>
                      <w:r w:rsidRPr="001D55FC">
                        <w:rPr>
                          <w:rFonts w:cs="Times New Roman"/>
                          <w:szCs w:val="28"/>
                          <w:lang w:val="en-US"/>
                        </w:rPr>
                        <w:t xml:space="preserve">  991,6</w:t>
                      </w:r>
                    </w:p>
                  </w:txbxContent>
                </v:textbox>
              </v:shape>
            </w:pict>
          </mc:Fallback>
        </mc:AlternateContent>
      </w:r>
      <w:r w:rsidRPr="00FD7313">
        <w:rPr>
          <w:rFonts w:cs="Times New Roman"/>
          <w:noProof/>
          <w:kern w:val="2"/>
          <w:szCs w:val="28"/>
          <w14:ligatures w14:val="standardContextual"/>
        </w:rPr>
        <mc:AlternateContent>
          <mc:Choice Requires="wps">
            <w:drawing>
              <wp:anchor distT="0" distB="0" distL="114300" distR="114300" simplePos="0" relativeHeight="251668480" behindDoc="0" locked="0" layoutInCell="1" allowOverlap="1" wp14:anchorId="23CA686A" wp14:editId="27146C26">
                <wp:simplePos x="0" y="0"/>
                <wp:positionH relativeFrom="column">
                  <wp:posOffset>3644444</wp:posOffset>
                </wp:positionH>
                <wp:positionV relativeFrom="paragraph">
                  <wp:posOffset>106045</wp:posOffset>
                </wp:positionV>
                <wp:extent cx="707390" cy="313055"/>
                <wp:effectExtent l="0" t="0" r="3810" b="4445"/>
                <wp:wrapNone/>
                <wp:docPr id="245860875" name="Надпись 2"/>
                <wp:cNvGraphicFramePr/>
                <a:graphic xmlns:a="http://schemas.openxmlformats.org/drawingml/2006/main">
                  <a:graphicData uri="http://schemas.microsoft.com/office/word/2010/wordprocessingShape">
                    <wps:wsp>
                      <wps:cNvSpPr txBox="1"/>
                      <wps:spPr>
                        <a:xfrm>
                          <a:off x="0" y="0"/>
                          <a:ext cx="707390" cy="313055"/>
                        </a:xfrm>
                        <a:prstGeom prst="rect">
                          <a:avLst/>
                        </a:prstGeom>
                        <a:solidFill>
                          <a:sysClr val="window" lastClr="FFFFFF"/>
                        </a:solidFill>
                        <a:ln w="6350">
                          <a:noFill/>
                        </a:ln>
                      </wps:spPr>
                      <wps:txbx>
                        <w:txbxContent>
                          <w:p w14:paraId="7E0102D3" w14:textId="77777777" w:rsidR="00FD7313" w:rsidRPr="001D55FC" w:rsidRDefault="00FD7313" w:rsidP="00FD7313">
                            <w:pPr>
                              <w:rPr>
                                <w:rFonts w:cs="Times New Roman"/>
                                <w:szCs w:val="28"/>
                                <w:lang w:val="en-US"/>
                              </w:rPr>
                            </w:pPr>
                            <w:r w:rsidRPr="001D55FC">
                              <w:rPr>
                                <w:rFonts w:cs="Times New Roman"/>
                                <w:szCs w:val="28"/>
                                <w:lang w:val="en-US"/>
                              </w:rPr>
                              <w:t xml:space="preserve">  991,6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3CA686A" id="_x0000_s1084" type="#_x0000_t202" style="position:absolute;margin-left:286.95pt;margin-top:8.35pt;width:55.7pt;height:24.6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" fillcolor="window" stroked="f" strokeweight=".5pt">
                <v:textbox>
                  <w:txbxContent>
                    <w:p w14:paraId="7E0102D3" w14:textId="77777777" w:rsidR="00FD7313" w:rsidRPr="001D55FC" w:rsidRDefault="00FD7313" w:rsidP="00FD7313">
                      <w:pPr>
                        <w:rPr>
                          <w:rFonts w:cs="Times New Roman"/>
                          <w:szCs w:val="28"/>
                          <w:lang w:val="en-US"/>
                        </w:rPr>
                      </w:pPr>
                      <w:r w:rsidRPr="001D55FC">
                        <w:rPr>
                          <w:rFonts w:cs="Times New Roman"/>
                          <w:szCs w:val="28"/>
                          <w:lang w:val="en-US"/>
                        </w:rPr>
                        <w:t xml:space="preserve">  991,6</w:t>
                      </w:r>
                    </w:p>
                  </w:txbxContent>
                </v:textbox>
              </v:shape>
            </w:pict>
          </mc:Fallback>
        </mc:AlternateContent>
      </w:r>
    </w:p>
    <w:p w14:paraId="6DA07E3A" w14:textId="77777777" w:rsidR="00FD7313" w:rsidRPr="00FD7313" w:rsidRDefault="00FD7313" w:rsidP="00FD7313">
      <w:pPr>
        <w:spacing w:after="0" w:line="240" w:lineRule="auto"/>
        <w:rPr>
          <w:rFonts w:cs="Times New Roman"/>
          <w:kern w:val="2"/>
          <w:szCs w:val="28"/>
          <w14:ligatures w14:val="standardContextual"/>
        </w:rPr>
      </w:pPr>
    </w:p>
    <w:p w14:paraId="4117588D" w14:textId="77777777" w:rsidR="00FD7313" w:rsidRPr="00FD7313" w:rsidRDefault="00FD7313" w:rsidP="00FD7313">
      <w:pPr>
        <w:spacing w:after="0" w:line="240" w:lineRule="auto"/>
        <w:rPr>
          <w:rFonts w:cs="Times New Roman"/>
          <w:kern w:val="2"/>
          <w:szCs w:val="28"/>
          <w14:ligatures w14:val="standardContextual"/>
        </w:rPr>
      </w:pPr>
    </w:p>
    <w:p w14:paraId="37ACFF33" w14:textId="77777777" w:rsidR="00FD7313" w:rsidRPr="00FD7313" w:rsidRDefault="00FD7313" w:rsidP="00FD7313">
      <w:pPr>
        <w:spacing w:after="0" w:line="240" w:lineRule="auto"/>
        <w:rPr>
          <w:rFonts w:cs="Times New Roman"/>
          <w:kern w:val="2"/>
          <w:szCs w:val="28"/>
          <w14:ligatures w14:val="standardContextual"/>
        </w:rPr>
      </w:pPr>
    </w:p>
    <w:p w14:paraId="02C7298A" w14:textId="77777777" w:rsidR="00FD7313" w:rsidRPr="00FD7313" w:rsidRDefault="00FD7313" w:rsidP="00FD7313">
      <w:pPr>
        <w:spacing w:after="0" w:line="240" w:lineRule="auto"/>
        <w:rPr>
          <w:rFonts w:cs="Times New Roman"/>
          <w:kern w:val="2"/>
          <w:szCs w:val="28"/>
          <w14:ligatures w14:val="standardContextual"/>
        </w:rPr>
      </w:pPr>
      <w:r w:rsidRPr="00FD7313">
        <w:rPr>
          <w:rFonts w:cs="Times New Roman"/>
          <w:noProof/>
          <w:kern w:val="2"/>
          <w:szCs w:val="28"/>
          <w14:ligatures w14:val="standardContextual"/>
        </w:rPr>
        <mc:AlternateContent>
          <mc:Choice Requires="wps">
            <w:drawing>
              <wp:anchor distT="0" distB="0" distL="114300" distR="114300" simplePos="0" relativeHeight="251669504" behindDoc="0" locked="0" layoutInCell="1" allowOverlap="1" wp14:anchorId="5585A5C6" wp14:editId="03359113">
                <wp:simplePos x="0" y="0"/>
                <wp:positionH relativeFrom="column">
                  <wp:posOffset>3534410</wp:posOffset>
                </wp:positionH>
                <wp:positionV relativeFrom="paragraph">
                  <wp:posOffset>162919</wp:posOffset>
                </wp:positionV>
                <wp:extent cx="817118" cy="313150"/>
                <wp:effectExtent l="0" t="0" r="0" b="4445"/>
                <wp:wrapNone/>
                <wp:docPr id="731411358" name="Надпись 2"/>
                <wp:cNvGraphicFramePr/>
                <a:graphic xmlns:a="http://schemas.openxmlformats.org/drawingml/2006/main">
                  <a:graphicData uri="http://schemas.microsoft.com/office/word/2010/wordprocessingShape">
                    <wps:wsp>
                      <wps:cNvSpPr txBox="1"/>
                      <wps:spPr>
                        <a:xfrm>
                          <a:off x="0" y="0"/>
                          <a:ext cx="817118" cy="313150"/>
                        </a:xfrm>
                        <a:prstGeom prst="rect">
                          <a:avLst/>
                        </a:prstGeom>
                        <a:solidFill>
                          <a:sysClr val="window" lastClr="FFFFFF"/>
                        </a:solidFill>
                        <a:ln w="6350">
                          <a:noFill/>
                        </a:ln>
                      </wps:spPr>
                      <wps:txbx>
                        <w:txbxContent>
                          <w:p w14:paraId="07D64D78" w14:textId="77777777" w:rsidR="00FD7313" w:rsidRDefault="00FD7313" w:rsidP="00FD7313">
                            <w:pPr>
                              <w:rPr>
                                <w:rFonts w:cs="Times New Roman"/>
                                <w:sz w:val="26"/>
                                <w:szCs w:val="26"/>
                                <w:lang w:val="en-US"/>
                              </w:rPr>
                            </w:pPr>
                            <w:r w:rsidRPr="001D55FC">
                              <w:rPr>
                                <w:rFonts w:cs="Times New Roman"/>
                                <w:sz w:val="26"/>
                                <w:szCs w:val="26"/>
                                <w:lang w:val="en-US"/>
                              </w:rPr>
                              <w:t xml:space="preserve">  </w:t>
                            </w:r>
                            <w:r>
                              <w:rPr>
                                <w:rFonts w:cs="Times New Roman"/>
                                <w:sz w:val="26"/>
                                <w:szCs w:val="26"/>
                                <w:lang w:val="en-US"/>
                              </w:rPr>
                              <w:t>1195</w:t>
                            </w:r>
                            <w:r w:rsidRPr="001D55FC">
                              <w:rPr>
                                <w:rFonts w:cs="Times New Roman"/>
                                <w:sz w:val="26"/>
                                <w:szCs w:val="26"/>
                                <w:lang w:val="en-US"/>
                              </w:rPr>
                              <w:t>,</w:t>
                            </w:r>
                            <w:r>
                              <w:rPr>
                                <w:rFonts w:cs="Times New Roman"/>
                                <w:sz w:val="26"/>
                                <w:szCs w:val="26"/>
                                <w:lang w:val="en-US"/>
                              </w:rPr>
                              <w:t>8</w:t>
                            </w:r>
                          </w:p>
                          <w:p w14:paraId="4366AEF7" w14:textId="77777777" w:rsidR="00FD7313" w:rsidRDefault="00FD7313" w:rsidP="00FD7313">
                            <w:pPr>
                              <w:rPr>
                                <w:rFonts w:cs="Times New Roman"/>
                                <w:sz w:val="26"/>
                                <w:szCs w:val="26"/>
                                <w:lang w:val="en-US"/>
                              </w:rPr>
                            </w:pPr>
                          </w:p>
                          <w:p w14:paraId="55530050" w14:textId="77777777" w:rsidR="00FD7313" w:rsidRDefault="00FD7313" w:rsidP="00FD7313">
                            <w:pPr>
                              <w:rPr>
                                <w:rFonts w:cs="Times New Roman"/>
                                <w:sz w:val="26"/>
                                <w:szCs w:val="26"/>
                                <w:lang w:val="en-US"/>
                              </w:rPr>
                            </w:pPr>
                          </w:p>
                          <w:p w14:paraId="6C3FDAF2" w14:textId="77777777" w:rsidR="00FD7313" w:rsidRDefault="00FD7313" w:rsidP="00FD7313">
                            <w:pPr>
                              <w:rPr>
                                <w:rFonts w:cs="Times New Roman"/>
                                <w:sz w:val="26"/>
                                <w:szCs w:val="26"/>
                                <w:lang w:val="en-US"/>
                              </w:rPr>
                            </w:pPr>
                          </w:p>
                          <w:p w14:paraId="68BF669B" w14:textId="77777777" w:rsidR="00FD7313" w:rsidRDefault="00FD7313" w:rsidP="00FD7313">
                            <w:pPr>
                              <w:rPr>
                                <w:rFonts w:cs="Times New Roman"/>
                                <w:sz w:val="26"/>
                                <w:szCs w:val="26"/>
                                <w:lang w:val="en-US"/>
                              </w:rPr>
                            </w:pPr>
                          </w:p>
                          <w:p w14:paraId="11D02958" w14:textId="77777777" w:rsidR="00FD7313" w:rsidRDefault="00FD7313" w:rsidP="00FD7313">
                            <w:pPr>
                              <w:rPr>
                                <w:rFonts w:cs="Times New Roman"/>
                                <w:sz w:val="26"/>
                                <w:szCs w:val="26"/>
                                <w:lang w:val="en-US"/>
                              </w:rPr>
                            </w:pPr>
                          </w:p>
                          <w:p w14:paraId="79CED10F" w14:textId="77777777" w:rsidR="00FD7313" w:rsidRDefault="00FD7313" w:rsidP="00FD7313">
                            <w:pPr>
                              <w:rPr>
                                <w:rFonts w:cs="Times New Roman"/>
                                <w:sz w:val="26"/>
                                <w:szCs w:val="26"/>
                                <w:lang w:val="en-US"/>
                              </w:rPr>
                            </w:pPr>
                          </w:p>
                          <w:p w14:paraId="0E372038" w14:textId="77777777" w:rsidR="00FD7313" w:rsidRDefault="00FD7313" w:rsidP="00FD7313">
                            <w:pPr>
                              <w:rPr>
                                <w:rFonts w:cs="Times New Roman"/>
                                <w:sz w:val="26"/>
                                <w:szCs w:val="26"/>
                                <w:lang w:val="en-US"/>
                              </w:rPr>
                            </w:pPr>
                          </w:p>
                          <w:p w14:paraId="73DBA9E1" w14:textId="77777777" w:rsidR="00FD7313" w:rsidRDefault="00FD7313" w:rsidP="00FD7313">
                            <w:pPr>
                              <w:rPr>
                                <w:rFonts w:cs="Times New Roman"/>
                                <w:sz w:val="26"/>
                                <w:szCs w:val="26"/>
                                <w:lang w:val="en-US"/>
                              </w:rPr>
                            </w:pPr>
                          </w:p>
                          <w:p w14:paraId="4D111D04" w14:textId="77777777" w:rsidR="00FD7313" w:rsidRDefault="00FD7313" w:rsidP="00FD7313">
                            <w:pPr>
                              <w:rPr>
                                <w:rFonts w:cs="Times New Roman"/>
                                <w:sz w:val="26"/>
                                <w:szCs w:val="26"/>
                                <w:lang w:val="en-US"/>
                              </w:rPr>
                            </w:pPr>
                          </w:p>
                          <w:p w14:paraId="2492FB18" w14:textId="77777777" w:rsidR="00FD7313" w:rsidRDefault="00FD7313" w:rsidP="00FD7313">
                            <w:pPr>
                              <w:rPr>
                                <w:rFonts w:cs="Times New Roman"/>
                                <w:sz w:val="26"/>
                                <w:szCs w:val="26"/>
                                <w:lang w:val="en-US"/>
                              </w:rPr>
                            </w:pPr>
                          </w:p>
                          <w:p w14:paraId="35B79CFD" w14:textId="77777777" w:rsidR="00FD7313" w:rsidRDefault="00FD7313" w:rsidP="00FD7313">
                            <w:pPr>
                              <w:rPr>
                                <w:rFonts w:cs="Times New Roman"/>
                                <w:sz w:val="26"/>
                                <w:szCs w:val="26"/>
                                <w:lang w:val="en-US"/>
                              </w:rPr>
                            </w:pPr>
                          </w:p>
                          <w:p w14:paraId="600E6482" w14:textId="77777777" w:rsidR="00FD7313" w:rsidRDefault="00FD7313" w:rsidP="00FD7313">
                            <w:pPr>
                              <w:rPr>
                                <w:rFonts w:cs="Times New Roman"/>
                                <w:sz w:val="26"/>
                                <w:szCs w:val="26"/>
                                <w:lang w:val="en-US"/>
                              </w:rPr>
                            </w:pPr>
                          </w:p>
                          <w:p w14:paraId="2332BDD3" w14:textId="77777777" w:rsidR="00FD7313" w:rsidRDefault="00FD7313" w:rsidP="00FD7313">
                            <w:pPr>
                              <w:rPr>
                                <w:rFonts w:cs="Times New Roman"/>
                                <w:sz w:val="26"/>
                                <w:szCs w:val="26"/>
                                <w:lang w:val="en-US"/>
                              </w:rPr>
                            </w:pPr>
                          </w:p>
                          <w:p w14:paraId="6CA8FF06" w14:textId="77777777" w:rsidR="00FD7313" w:rsidRDefault="00FD7313" w:rsidP="00FD7313">
                            <w:pPr>
                              <w:rPr>
                                <w:rFonts w:cs="Times New Roman"/>
                                <w:sz w:val="26"/>
                                <w:szCs w:val="26"/>
                                <w:lang w:val="en-US"/>
                              </w:rPr>
                            </w:pPr>
                          </w:p>
                          <w:p w14:paraId="2A4C6BF0" w14:textId="77777777" w:rsidR="00FD7313" w:rsidRDefault="00FD7313" w:rsidP="00FD7313">
                            <w:pPr>
                              <w:rPr>
                                <w:rFonts w:cs="Times New Roman"/>
                                <w:sz w:val="26"/>
                                <w:szCs w:val="26"/>
                                <w:lang w:val="en-US"/>
                              </w:rPr>
                            </w:pPr>
                          </w:p>
                          <w:p w14:paraId="50D5993F" w14:textId="77777777" w:rsidR="00FD7313" w:rsidRDefault="00FD7313" w:rsidP="00FD7313">
                            <w:pPr>
                              <w:rPr>
                                <w:rFonts w:cs="Times New Roman"/>
                                <w:sz w:val="26"/>
                                <w:szCs w:val="26"/>
                                <w:lang w:val="en-US"/>
                              </w:rPr>
                            </w:pPr>
                          </w:p>
                          <w:p w14:paraId="2D64F588" w14:textId="77777777" w:rsidR="00FD7313" w:rsidRDefault="00FD7313" w:rsidP="00FD7313">
                            <w:pPr>
                              <w:rPr>
                                <w:rFonts w:cs="Times New Roman"/>
                                <w:sz w:val="26"/>
                                <w:szCs w:val="26"/>
                                <w:lang w:val="en-US"/>
                              </w:rPr>
                            </w:pPr>
                          </w:p>
                          <w:p w14:paraId="152C2E9C" w14:textId="77777777" w:rsidR="00FD7313" w:rsidRDefault="00FD7313" w:rsidP="00FD7313">
                            <w:pPr>
                              <w:rPr>
                                <w:rFonts w:cs="Times New Roman"/>
                                <w:sz w:val="26"/>
                                <w:szCs w:val="26"/>
                                <w:lang w:val="en-US"/>
                              </w:rPr>
                            </w:pPr>
                          </w:p>
                          <w:p w14:paraId="5B04E618" w14:textId="77777777" w:rsidR="00FD7313" w:rsidRDefault="00FD7313" w:rsidP="00FD7313">
                            <w:pPr>
                              <w:rPr>
                                <w:rFonts w:cs="Times New Roman"/>
                                <w:sz w:val="26"/>
                                <w:szCs w:val="26"/>
                                <w:lang w:val="en-US"/>
                              </w:rPr>
                            </w:pPr>
                          </w:p>
                          <w:p w14:paraId="65FC153C" w14:textId="77777777" w:rsidR="00FD7313" w:rsidRDefault="00FD7313" w:rsidP="00FD7313">
                            <w:pPr>
                              <w:rPr>
                                <w:rFonts w:cs="Times New Roman"/>
                                <w:sz w:val="26"/>
                                <w:szCs w:val="26"/>
                                <w:lang w:val="en-US"/>
                              </w:rPr>
                            </w:pPr>
                          </w:p>
                          <w:p w14:paraId="12C79BEE" w14:textId="77777777" w:rsidR="00FD7313" w:rsidRDefault="00FD7313" w:rsidP="00FD7313">
                            <w:pPr>
                              <w:rPr>
                                <w:rFonts w:cs="Times New Roman"/>
                                <w:sz w:val="26"/>
                                <w:szCs w:val="26"/>
                                <w:lang w:val="en-US"/>
                              </w:rPr>
                            </w:pPr>
                          </w:p>
                          <w:p w14:paraId="0EB5B9FA" w14:textId="77777777" w:rsidR="00FD7313" w:rsidRDefault="00FD7313" w:rsidP="00FD7313">
                            <w:pPr>
                              <w:rPr>
                                <w:rFonts w:cs="Times New Roman"/>
                                <w:sz w:val="26"/>
                                <w:szCs w:val="26"/>
                                <w:lang w:val="en-US"/>
                              </w:rPr>
                            </w:pPr>
                          </w:p>
                          <w:p w14:paraId="6CAC6E5B" w14:textId="77777777" w:rsidR="00FD7313" w:rsidRPr="001D55FC" w:rsidRDefault="00FD7313" w:rsidP="00FD7313">
                            <w:pPr>
                              <w:rPr>
                                <w:rFonts w:cs="Times New Roman"/>
                                <w:sz w:val="26"/>
                                <w:szCs w:val="2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585A5C6" id="_x0000_s1085" type="#_x0000_t202" style="position:absolute;margin-left:278.3pt;margin-top:12.85pt;width:64.35pt;height:24.6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" fillcolor="window" stroked="f" strokeweight=".5pt">
                <v:textbox>
                  <w:txbxContent>
                    <w:p w14:paraId="07D64D78" w14:textId="77777777" w:rsidR="00FD7313" w:rsidRDefault="00FD7313" w:rsidP="00FD7313">
                      <w:pPr>
                        <w:rPr>
                          <w:rFonts w:cs="Times New Roman"/>
                          <w:sz w:val="26"/>
                          <w:szCs w:val="26"/>
                          <w:lang w:val="en-US"/>
                        </w:rPr>
                      </w:pPr>
                      <w:r w:rsidRPr="001D55FC">
                        <w:rPr>
                          <w:rFonts w:cs="Times New Roman"/>
                          <w:sz w:val="26"/>
                          <w:szCs w:val="26"/>
                          <w:lang w:val="en-US"/>
                        </w:rPr>
                        <w:t xml:space="preserve">  </w:t>
                      </w:r>
                      <w:r>
                        <w:rPr>
                          <w:rFonts w:cs="Times New Roman"/>
                          <w:sz w:val="26"/>
                          <w:szCs w:val="26"/>
                          <w:lang w:val="en-US"/>
                        </w:rPr>
                        <w:t>1195</w:t>
                      </w:r>
                      <w:r w:rsidRPr="001D55FC">
                        <w:rPr>
                          <w:rFonts w:cs="Times New Roman"/>
                          <w:sz w:val="26"/>
                          <w:szCs w:val="26"/>
                          <w:lang w:val="en-US"/>
                        </w:rPr>
                        <w:t>,</w:t>
                      </w:r>
                      <w:r>
                        <w:rPr>
                          <w:rFonts w:cs="Times New Roman"/>
                          <w:sz w:val="26"/>
                          <w:szCs w:val="26"/>
                          <w:lang w:val="en-US"/>
                        </w:rPr>
                        <w:t>8</w:t>
                      </w:r>
                    </w:p>
                    <w:p w14:paraId="4366AEF7" w14:textId="77777777" w:rsidR="00FD7313" w:rsidRDefault="00FD7313" w:rsidP="00FD7313">
                      <w:pPr>
                        <w:rPr>
                          <w:rFonts w:cs="Times New Roman"/>
                          <w:sz w:val="26"/>
                          <w:szCs w:val="26"/>
                          <w:lang w:val="en-US"/>
                        </w:rPr>
                      </w:pPr>
                    </w:p>
                    <w:p w14:paraId="55530050" w14:textId="77777777" w:rsidR="00FD7313" w:rsidRDefault="00FD7313" w:rsidP="00FD7313">
                      <w:pPr>
                        <w:rPr>
                          <w:rFonts w:cs="Times New Roman"/>
                          <w:sz w:val="26"/>
                          <w:szCs w:val="26"/>
                          <w:lang w:val="en-US"/>
                        </w:rPr>
                      </w:pPr>
                    </w:p>
                    <w:p w14:paraId="6C3FDAF2" w14:textId="77777777" w:rsidR="00FD7313" w:rsidRDefault="00FD7313" w:rsidP="00FD7313">
                      <w:pPr>
                        <w:rPr>
                          <w:rFonts w:cs="Times New Roman"/>
                          <w:sz w:val="26"/>
                          <w:szCs w:val="26"/>
                          <w:lang w:val="en-US"/>
                        </w:rPr>
                      </w:pPr>
                    </w:p>
                    <w:p w14:paraId="68BF669B" w14:textId="77777777" w:rsidR="00FD7313" w:rsidRDefault="00FD7313" w:rsidP="00FD7313">
                      <w:pPr>
                        <w:rPr>
                          <w:rFonts w:cs="Times New Roman"/>
                          <w:sz w:val="26"/>
                          <w:szCs w:val="26"/>
                          <w:lang w:val="en-US"/>
                        </w:rPr>
                      </w:pPr>
                    </w:p>
                    <w:p w14:paraId="11D02958" w14:textId="77777777" w:rsidR="00FD7313" w:rsidRDefault="00FD7313" w:rsidP="00FD7313">
                      <w:pPr>
                        <w:rPr>
                          <w:rFonts w:cs="Times New Roman"/>
                          <w:sz w:val="26"/>
                          <w:szCs w:val="26"/>
                          <w:lang w:val="en-US"/>
                        </w:rPr>
                      </w:pPr>
                    </w:p>
                    <w:p w14:paraId="79CED10F" w14:textId="77777777" w:rsidR="00FD7313" w:rsidRDefault="00FD7313" w:rsidP="00FD7313">
                      <w:pPr>
                        <w:rPr>
                          <w:rFonts w:cs="Times New Roman"/>
                          <w:sz w:val="26"/>
                          <w:szCs w:val="26"/>
                          <w:lang w:val="en-US"/>
                        </w:rPr>
                      </w:pPr>
                    </w:p>
                    <w:p w14:paraId="0E372038" w14:textId="77777777" w:rsidR="00FD7313" w:rsidRDefault="00FD7313" w:rsidP="00FD7313">
                      <w:pPr>
                        <w:rPr>
                          <w:rFonts w:cs="Times New Roman"/>
                          <w:sz w:val="26"/>
                          <w:szCs w:val="26"/>
                          <w:lang w:val="en-US"/>
                        </w:rPr>
                      </w:pPr>
                    </w:p>
                    <w:p w14:paraId="73DBA9E1" w14:textId="77777777" w:rsidR="00FD7313" w:rsidRDefault="00FD7313" w:rsidP="00FD7313">
                      <w:pPr>
                        <w:rPr>
                          <w:rFonts w:cs="Times New Roman"/>
                          <w:sz w:val="26"/>
                          <w:szCs w:val="26"/>
                          <w:lang w:val="en-US"/>
                        </w:rPr>
                      </w:pPr>
                    </w:p>
                    <w:p w14:paraId="4D111D04" w14:textId="77777777" w:rsidR="00FD7313" w:rsidRDefault="00FD7313" w:rsidP="00FD7313">
                      <w:pPr>
                        <w:rPr>
                          <w:rFonts w:cs="Times New Roman"/>
                          <w:sz w:val="26"/>
                          <w:szCs w:val="26"/>
                          <w:lang w:val="en-US"/>
                        </w:rPr>
                      </w:pPr>
                    </w:p>
                    <w:p w14:paraId="2492FB18" w14:textId="77777777" w:rsidR="00FD7313" w:rsidRDefault="00FD7313" w:rsidP="00FD7313">
                      <w:pPr>
                        <w:rPr>
                          <w:rFonts w:cs="Times New Roman"/>
                          <w:sz w:val="26"/>
                          <w:szCs w:val="26"/>
                          <w:lang w:val="en-US"/>
                        </w:rPr>
                      </w:pPr>
                    </w:p>
                    <w:p w14:paraId="35B79CFD" w14:textId="77777777" w:rsidR="00FD7313" w:rsidRDefault="00FD7313" w:rsidP="00FD7313">
                      <w:pPr>
                        <w:rPr>
                          <w:rFonts w:cs="Times New Roman"/>
                          <w:sz w:val="26"/>
                          <w:szCs w:val="26"/>
                          <w:lang w:val="en-US"/>
                        </w:rPr>
                      </w:pPr>
                    </w:p>
                    <w:p w14:paraId="600E6482" w14:textId="77777777" w:rsidR="00FD7313" w:rsidRDefault="00FD7313" w:rsidP="00FD7313">
                      <w:pPr>
                        <w:rPr>
                          <w:rFonts w:cs="Times New Roman"/>
                          <w:sz w:val="26"/>
                          <w:szCs w:val="26"/>
                          <w:lang w:val="en-US"/>
                        </w:rPr>
                      </w:pPr>
                    </w:p>
                    <w:p w14:paraId="2332BDD3" w14:textId="77777777" w:rsidR="00FD7313" w:rsidRDefault="00FD7313" w:rsidP="00FD7313">
                      <w:pPr>
                        <w:rPr>
                          <w:rFonts w:cs="Times New Roman"/>
                          <w:sz w:val="26"/>
                          <w:szCs w:val="26"/>
                          <w:lang w:val="en-US"/>
                        </w:rPr>
                      </w:pPr>
                    </w:p>
                    <w:p w14:paraId="6CA8FF06" w14:textId="77777777" w:rsidR="00FD7313" w:rsidRDefault="00FD7313" w:rsidP="00FD7313">
                      <w:pPr>
                        <w:rPr>
                          <w:rFonts w:cs="Times New Roman"/>
                          <w:sz w:val="26"/>
                          <w:szCs w:val="26"/>
                          <w:lang w:val="en-US"/>
                        </w:rPr>
                      </w:pPr>
                    </w:p>
                    <w:p w14:paraId="2A4C6BF0" w14:textId="77777777" w:rsidR="00FD7313" w:rsidRDefault="00FD7313" w:rsidP="00FD7313">
                      <w:pPr>
                        <w:rPr>
                          <w:rFonts w:cs="Times New Roman"/>
                          <w:sz w:val="26"/>
                          <w:szCs w:val="26"/>
                          <w:lang w:val="en-US"/>
                        </w:rPr>
                      </w:pPr>
                    </w:p>
                    <w:p w14:paraId="50D5993F" w14:textId="77777777" w:rsidR="00FD7313" w:rsidRDefault="00FD7313" w:rsidP="00FD7313">
                      <w:pPr>
                        <w:rPr>
                          <w:rFonts w:cs="Times New Roman"/>
                          <w:sz w:val="26"/>
                          <w:szCs w:val="26"/>
                          <w:lang w:val="en-US"/>
                        </w:rPr>
                      </w:pPr>
                    </w:p>
                    <w:p w14:paraId="2D64F588" w14:textId="77777777" w:rsidR="00FD7313" w:rsidRDefault="00FD7313" w:rsidP="00FD7313">
                      <w:pPr>
                        <w:rPr>
                          <w:rFonts w:cs="Times New Roman"/>
                          <w:sz w:val="26"/>
                          <w:szCs w:val="26"/>
                          <w:lang w:val="en-US"/>
                        </w:rPr>
                      </w:pPr>
                    </w:p>
                    <w:p w14:paraId="152C2E9C" w14:textId="77777777" w:rsidR="00FD7313" w:rsidRDefault="00FD7313" w:rsidP="00FD7313">
                      <w:pPr>
                        <w:rPr>
                          <w:rFonts w:cs="Times New Roman"/>
                          <w:sz w:val="26"/>
                          <w:szCs w:val="26"/>
                          <w:lang w:val="en-US"/>
                        </w:rPr>
                      </w:pPr>
                    </w:p>
                    <w:p w14:paraId="5B04E618" w14:textId="77777777" w:rsidR="00FD7313" w:rsidRDefault="00FD7313" w:rsidP="00FD7313">
                      <w:pPr>
                        <w:rPr>
                          <w:rFonts w:cs="Times New Roman"/>
                          <w:sz w:val="26"/>
                          <w:szCs w:val="26"/>
                          <w:lang w:val="en-US"/>
                        </w:rPr>
                      </w:pPr>
                    </w:p>
                    <w:p w14:paraId="65FC153C" w14:textId="77777777" w:rsidR="00FD7313" w:rsidRDefault="00FD7313" w:rsidP="00FD7313">
                      <w:pPr>
                        <w:rPr>
                          <w:rFonts w:cs="Times New Roman"/>
                          <w:sz w:val="26"/>
                          <w:szCs w:val="26"/>
                          <w:lang w:val="en-US"/>
                        </w:rPr>
                      </w:pPr>
                    </w:p>
                    <w:p w14:paraId="12C79BEE" w14:textId="77777777" w:rsidR="00FD7313" w:rsidRDefault="00FD7313" w:rsidP="00FD7313">
                      <w:pPr>
                        <w:rPr>
                          <w:rFonts w:cs="Times New Roman"/>
                          <w:sz w:val="26"/>
                          <w:szCs w:val="26"/>
                          <w:lang w:val="en-US"/>
                        </w:rPr>
                      </w:pPr>
                    </w:p>
                    <w:p w14:paraId="0EB5B9FA" w14:textId="77777777" w:rsidR="00FD7313" w:rsidRDefault="00FD7313" w:rsidP="00FD7313">
                      <w:pPr>
                        <w:rPr>
                          <w:rFonts w:cs="Times New Roman"/>
                          <w:sz w:val="26"/>
                          <w:szCs w:val="26"/>
                          <w:lang w:val="en-US"/>
                        </w:rPr>
                      </w:pPr>
                    </w:p>
                    <w:p w14:paraId="6CAC6E5B" w14:textId="77777777" w:rsidR="00FD7313" w:rsidRPr="001D55FC" w:rsidRDefault="00FD7313" w:rsidP="00FD7313">
                      <w:pPr>
                        <w:rPr>
                          <w:rFonts w:cs="Times New Roman"/>
                          <w:sz w:val="26"/>
                          <w:szCs w:val="26"/>
                          <w:lang w:val="en-US"/>
                        </w:rPr>
                      </w:pPr>
                    </w:p>
                  </w:txbxContent>
                </v:textbox>
              </v:shape>
            </w:pict>
          </mc:Fallback>
        </mc:AlternateContent>
      </w:r>
    </w:p>
    <w:p w14:paraId="2D9136BA" w14:textId="77777777" w:rsidR="00FD7313" w:rsidRPr="00FD7313" w:rsidRDefault="00FD7313" w:rsidP="00FD7313">
      <w:pPr>
        <w:spacing w:after="0" w:line="240" w:lineRule="auto"/>
        <w:rPr>
          <w:rFonts w:cs="Times New Roman"/>
          <w:kern w:val="2"/>
          <w:szCs w:val="28"/>
          <w14:ligatures w14:val="standardContextual"/>
        </w:rPr>
      </w:pPr>
    </w:p>
    <w:p w14:paraId="36ED3BC4" w14:textId="77777777" w:rsidR="00FD7313" w:rsidRPr="00FD7313" w:rsidRDefault="00FD7313" w:rsidP="00FD7313">
      <w:pPr>
        <w:spacing w:after="0" w:line="240" w:lineRule="auto"/>
        <w:rPr>
          <w:rFonts w:cs="Times New Roman"/>
          <w:kern w:val="2"/>
          <w:szCs w:val="28"/>
          <w14:ligatures w14:val="standardContextual"/>
        </w:rPr>
      </w:pPr>
    </w:p>
    <w:p w14:paraId="461A8F8A" w14:textId="77777777" w:rsidR="00FD7313" w:rsidRPr="00FD7313" w:rsidRDefault="00FD7313" w:rsidP="00FD7313">
      <w:pPr>
        <w:spacing w:after="0" w:line="240" w:lineRule="auto"/>
        <w:rPr>
          <w:rFonts w:cs="Times New Roman"/>
          <w:kern w:val="2"/>
          <w:szCs w:val="28"/>
          <w14:ligatures w14:val="standardContextual"/>
        </w:rPr>
      </w:pPr>
    </w:p>
    <w:p w14:paraId="040189F6" w14:textId="77777777" w:rsidR="00FD7313" w:rsidRPr="00FD7313" w:rsidRDefault="00FD7313" w:rsidP="00FD7313">
      <w:pPr>
        <w:spacing w:after="0" w:line="240" w:lineRule="auto"/>
        <w:rPr>
          <w:rFonts w:cs="Times New Roman"/>
          <w:kern w:val="2"/>
          <w:szCs w:val="28"/>
          <w14:ligatures w14:val="standardContextual"/>
        </w:rPr>
      </w:pPr>
    </w:p>
    <w:p w14:paraId="4A165A43" w14:textId="4464F46C" w:rsidR="00FD7313" w:rsidRPr="00FD7313" w:rsidRDefault="00FD7313" w:rsidP="00FD7313">
      <w:pPr>
        <w:spacing w:after="0" w:line="240" w:lineRule="auto"/>
        <w:rPr>
          <w:rFonts w:cs="Times New Roman"/>
          <w:kern w:val="2"/>
          <w:szCs w:val="28"/>
          <w14:ligatures w14:val="standardContextual"/>
        </w:rPr>
      </w:pPr>
      <w:r w:rsidRPr="00FD7313">
        <w:rPr>
          <w:rFonts w:cs="Times New Roman"/>
          <w:kern w:val="2"/>
          <w:szCs w:val="28"/>
          <w14:ligatures w14:val="standardContextual"/>
        </w:rPr>
        <w:br w:type="page"/>
      </w:r>
    </w:p>
    <w:p w14:paraId="74217AF2" w14:textId="0CC93ECE" w:rsidR="00B23FA5" w:rsidRPr="000F6728" w:rsidRDefault="00B23FA5" w:rsidP="00FD7313">
      <w:pPr>
        <w:pStyle w:val="10"/>
        <w:spacing w:line="360" w:lineRule="auto"/>
        <w:rPr>
          <w:rFonts w:ascii="Times New Roman" w:eastAsia="Calibri" w:hAnsi="Times New Roman" w:cs="Times New Roman"/>
          <w:bCs/>
          <w:iCs/>
          <w:sz w:val="28"/>
          <w:szCs w:val="28"/>
        </w:rPr>
      </w:pPr>
      <w:bookmarkStart w:id="22" w:name="_Toc214920953"/>
      <w:bookmarkStart w:id="23" w:name="_Toc217378007"/>
      <w:r w:rsidRPr="0036315F">
        <w:rPr>
          <w:rFonts w:ascii="Times New Roman" w:eastAsia="Times New Roman" w:hAnsi="Times New Roman" w:cs="Times New Roman"/>
          <w:noProof/>
          <w:color w:val="000000" w:themeColor="text1"/>
          <w:sz w:val="28"/>
          <w:szCs w:val="28"/>
          <w:lang w:eastAsia="ru-RU"/>
        </w:rPr>
        <w:lastRenderedPageBreak/>
        <mc:AlternateContent>
          <mc:Choice Requires="wpg">
            <w:drawing>
              <wp:anchor distT="0" distB="0" distL="114300" distR="114300" simplePos="0" relativeHeight="251659264" behindDoc="0" locked="0" layoutInCell="0" allowOverlap="1" wp14:anchorId="19BD53D2" wp14:editId="0F4562BA">
                <wp:simplePos x="0" y="0"/>
                <wp:positionH relativeFrom="margin">
                  <wp:posOffset>-497346</wp:posOffset>
                </wp:positionH>
                <wp:positionV relativeFrom="page">
                  <wp:posOffset>317500</wp:posOffset>
                </wp:positionV>
                <wp:extent cx="6510655" cy="10098258"/>
                <wp:effectExtent l="12700" t="12700" r="17145" b="24130"/>
                <wp:wrapNone/>
                <wp:docPr id="1452575139" name="Группа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0655" cy="10098258"/>
                          <a:chOff x="-23" y="-11"/>
                          <a:chExt cx="20013" cy="20000"/>
                        </a:xfrm>
                      </wpg:grpSpPr>
                      <wps:wsp>
                        <wps:cNvPr id="1452575140" name="Rectangle 94"/>
                        <wps:cNvSpPr>
                          <a:spLocks noChangeArrowheads="1"/>
                        </wps:cNvSpPr>
                        <wps:spPr bwMode="auto">
                          <a:xfrm>
                            <a:off x="-23" y="-11"/>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2575141" name="Line 95"/>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52575142" name="Line 96"/>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52575143" name="Line 97"/>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52575144" name="Line 98"/>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52575145" name="Line 99"/>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52575146" name="Line 100"/>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52575147" name="Line 101"/>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52575148" name="Line 102"/>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52575149" name="Line 103"/>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52575150" name="Rectangle 104"/>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5C317BD" w14:textId="77777777" w:rsidR="00B23FA5" w:rsidRDefault="00B23FA5" w:rsidP="00B23FA5">
                              <w:pPr>
                                <w:pStyle w:val="aff"/>
                                <w:jc w:val="center"/>
                                <w:rPr>
                                  <w:sz w:val="18"/>
                                </w:rPr>
                              </w:pPr>
                              <w:r w:rsidRPr="00555826">
                                <w:rPr>
                                  <w:rFonts w:ascii="Times New Roman" w:hAnsi="Times New Roman"/>
                                  <w:sz w:val="18"/>
                                </w:rPr>
                                <w:t>Изм</w:t>
                              </w:r>
                              <w:r>
                                <w:rPr>
                                  <w:sz w:val="18"/>
                                </w:rPr>
                                <w:t>.</w:t>
                              </w:r>
                            </w:p>
                          </w:txbxContent>
                        </wps:txbx>
                        <wps:bodyPr rot="0" vert="horz" wrap="square" lIns="12700" tIns="12700" rIns="12700" bIns="12700" anchor="t" anchorCtr="0" upright="1">
                          <a:noAutofit/>
                        </wps:bodyPr>
                      </wps:wsp>
                      <wps:wsp>
                        <wps:cNvPr id="1452575151" name="Rectangle 105"/>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0F4548" w14:textId="77777777" w:rsidR="00B23FA5" w:rsidRPr="00555826" w:rsidRDefault="00B23FA5" w:rsidP="00B23FA5">
                              <w:pPr>
                                <w:pStyle w:val="aff"/>
                                <w:jc w:val="center"/>
                                <w:rPr>
                                  <w:rFonts w:ascii="Times New Roman" w:hAnsi="Times New Roman"/>
                                  <w:sz w:val="18"/>
                                </w:rPr>
                              </w:pPr>
                              <w:r w:rsidRPr="00555826">
                                <w:rPr>
                                  <w:rFonts w:ascii="Times New Roman" w:hAnsi="Times New Roman"/>
                                  <w:sz w:val="18"/>
                                </w:rPr>
                                <w:t>Лист</w:t>
                              </w:r>
                            </w:p>
                          </w:txbxContent>
                        </wps:txbx>
                        <wps:bodyPr rot="0" vert="horz" wrap="square" lIns="12700" tIns="12700" rIns="12700" bIns="12700" anchor="t" anchorCtr="0" upright="1">
                          <a:noAutofit/>
                        </wps:bodyPr>
                      </wps:wsp>
                      <wps:wsp>
                        <wps:cNvPr id="1452575152" name="Rectangle 106"/>
                        <wps:cNvSpPr>
                          <a:spLocks noChangeArrowheads="1"/>
                        </wps:cNvSpPr>
                        <wps:spPr bwMode="auto">
                          <a:xfrm>
                            <a:off x="2684" y="17881"/>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F1DAC82" w14:textId="77777777" w:rsidR="00B23FA5" w:rsidRPr="00555826" w:rsidRDefault="00B23FA5" w:rsidP="00B23FA5">
                              <w:pPr>
                                <w:pStyle w:val="aff"/>
                                <w:rPr>
                                  <w:rFonts w:ascii="Times New Roman" w:hAnsi="Times New Roman"/>
                                  <w:sz w:val="18"/>
                                </w:rPr>
                              </w:pPr>
                              <w:r w:rsidRPr="00555826">
                                <w:rPr>
                                  <w:rFonts w:ascii="Times New Roman" w:hAnsi="Times New Roman"/>
                                  <w:sz w:val="18"/>
                                </w:rPr>
                                <w:t>№ докум.</w:t>
                              </w:r>
                            </w:p>
                          </w:txbxContent>
                        </wps:txbx>
                        <wps:bodyPr rot="0" vert="horz" wrap="square" lIns="12700" tIns="12700" rIns="12700" bIns="12700" anchor="t" anchorCtr="0" upright="1">
                          <a:noAutofit/>
                        </wps:bodyPr>
                      </wps:wsp>
                      <wps:wsp>
                        <wps:cNvPr id="1452575153" name="Rectangle 107"/>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EFFA17" w14:textId="77777777" w:rsidR="00B23FA5" w:rsidRPr="00555826" w:rsidRDefault="00B23FA5" w:rsidP="00B23FA5">
                              <w:pPr>
                                <w:pStyle w:val="aff"/>
                                <w:rPr>
                                  <w:rFonts w:ascii="Times New Roman" w:hAnsi="Times New Roman"/>
                                  <w:sz w:val="18"/>
                                </w:rPr>
                              </w:pPr>
                              <w:r w:rsidRPr="00555826">
                                <w:rPr>
                                  <w:rFonts w:ascii="Times New Roman" w:hAnsi="Times New Roman"/>
                                  <w:sz w:val="18"/>
                                </w:rPr>
                                <w:t>Подпись</w:t>
                              </w:r>
                            </w:p>
                          </w:txbxContent>
                        </wps:txbx>
                        <wps:bodyPr rot="0" vert="horz" wrap="square" lIns="12700" tIns="12700" rIns="12700" bIns="12700" anchor="t" anchorCtr="0" upright="1">
                          <a:noAutofit/>
                        </wps:bodyPr>
                      </wps:wsp>
                      <wps:wsp>
                        <wps:cNvPr id="1452575154" name="Rectangle 108"/>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16B561" w14:textId="77777777" w:rsidR="00B23FA5" w:rsidRDefault="00B23FA5" w:rsidP="00B23FA5">
                              <w:pPr>
                                <w:pStyle w:val="aff"/>
                                <w:jc w:val="center"/>
                                <w:rPr>
                                  <w:sz w:val="18"/>
                                </w:rPr>
                              </w:pPr>
                              <w:r w:rsidRPr="00555826">
                                <w:rPr>
                                  <w:rFonts w:ascii="Times New Roman" w:hAnsi="Times New Roman"/>
                                  <w:sz w:val="18"/>
                                </w:rPr>
                                <w:t>Дата</w:t>
                              </w:r>
                            </w:p>
                          </w:txbxContent>
                        </wps:txbx>
                        <wps:bodyPr rot="0" vert="horz" wrap="square" lIns="12700" tIns="12700" rIns="12700" bIns="12700" anchor="t" anchorCtr="0" upright="1">
                          <a:noAutofit/>
                        </wps:bodyPr>
                      </wps:wsp>
                      <wps:wsp>
                        <wps:cNvPr id="1452575155" name="Rectangle 109"/>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8F8578" w14:textId="77777777" w:rsidR="00B23FA5" w:rsidRPr="00555826" w:rsidRDefault="00B23FA5" w:rsidP="00B23FA5">
                              <w:pPr>
                                <w:pStyle w:val="aff"/>
                                <w:rPr>
                                  <w:rFonts w:ascii="Times New Roman" w:hAnsi="Times New Roman"/>
                                  <w:sz w:val="18"/>
                                  <w:szCs w:val="18"/>
                                </w:rPr>
                              </w:pPr>
                              <w:r w:rsidRPr="00555826">
                                <w:rPr>
                                  <w:rFonts w:ascii="Times New Roman" w:hAnsi="Times New Roman"/>
                                  <w:sz w:val="18"/>
                                  <w:szCs w:val="18"/>
                                </w:rPr>
                                <w:t>Лист</w:t>
                              </w:r>
                            </w:p>
                          </w:txbxContent>
                        </wps:txbx>
                        <wps:bodyPr rot="0" vert="horz" wrap="square" lIns="12700" tIns="12700" rIns="12700" bIns="12700" anchor="t" anchorCtr="0" upright="1">
                          <a:noAutofit/>
                        </wps:bodyPr>
                      </wps:wsp>
                      <wps:wsp>
                        <wps:cNvPr id="1452575156" name="Rectangle 110"/>
                        <wps:cNvSpPr>
                          <a:spLocks noChangeArrowheads="1"/>
                        </wps:cNvSpPr>
                        <wps:spPr bwMode="auto">
                          <a:xfrm>
                            <a:off x="15929" y="18623"/>
                            <a:ext cx="1475" cy="310"/>
                          </a:xfrm>
                          <a:prstGeom prst="rect">
                            <a:avLst/>
                          </a:prstGeom>
                          <a:solidFill>
                            <a:srgbClr val="FFFFFF"/>
                          </a:solidFill>
                          <a:ln>
                            <a:noFill/>
                          </a:ln>
                          <a:extLst>
                            <a:ext uri="{91240B29-F687-4F45-9708-019B960494DF}">
                              <a14:hiddenLine xmlns:a14="http://schemas.microsoft.com/office/drawing/2010/main" w="3175">
                                <a:solidFill>
                                  <a:srgbClr val="000000"/>
                                </a:solidFill>
                                <a:miter lim="800000"/>
                                <a:headEnd/>
                                <a:tailEnd/>
                              </a14:hiddenLine>
                            </a:ext>
                          </a:extLst>
                        </wps:spPr>
                        <wps:txbx>
                          <w:txbxContent>
                            <w:p w14:paraId="20363AD0" w14:textId="77777777" w:rsidR="00B23FA5" w:rsidRPr="009979F7" w:rsidRDefault="00B23FA5" w:rsidP="00B23FA5">
                              <w:pPr>
                                <w:pStyle w:val="aff"/>
                                <w:rPr>
                                  <w:rFonts w:asciiTheme="majorHAnsi" w:hAnsiTheme="majorHAnsi" w:cstheme="majorHAnsi"/>
                                  <w:sz w:val="18"/>
                                  <w:lang w:val="ru-RU"/>
                                </w:rPr>
                              </w:pPr>
                              <w:r w:rsidRPr="009979F7">
                                <w:rPr>
                                  <w:rFonts w:asciiTheme="majorHAnsi" w:hAnsiTheme="majorHAnsi" w:cstheme="majorHAnsi"/>
                                  <w:sz w:val="18"/>
                                  <w:lang w:val="ru-RU"/>
                                </w:rPr>
                                <w:t xml:space="preserve">   </w:t>
                              </w:r>
                              <w:r>
                                <w:rPr>
                                  <w:rFonts w:asciiTheme="majorHAnsi" w:hAnsiTheme="majorHAnsi" w:cstheme="majorHAnsi"/>
                                  <w:sz w:val="18"/>
                                  <w:lang w:val="en-US"/>
                                </w:rPr>
                                <w:t xml:space="preserve">   </w:t>
                              </w:r>
                              <w:r w:rsidRPr="009979F7">
                                <w:rPr>
                                  <w:rFonts w:asciiTheme="majorHAnsi" w:hAnsiTheme="majorHAnsi" w:cstheme="majorHAnsi"/>
                                  <w:sz w:val="18"/>
                                  <w:lang w:val="ru-RU"/>
                                </w:rPr>
                                <w:t xml:space="preserve"> 1</w:t>
                              </w:r>
                            </w:p>
                          </w:txbxContent>
                        </wps:txbx>
                        <wps:bodyPr rot="0" vert="horz" wrap="square" lIns="12700" tIns="12700" rIns="12700" bIns="12700" anchor="t" anchorCtr="0" upright="1">
                          <a:noAutofit/>
                        </wps:bodyPr>
                      </wps:wsp>
                      <wps:wsp>
                        <wps:cNvPr id="1452575157" name="Rectangle 111"/>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04A136" w14:textId="2F42988C" w:rsidR="00B23FA5" w:rsidRPr="00555826" w:rsidRDefault="00B23FA5" w:rsidP="00B23FA5">
                              <w:pPr>
                                <w:jc w:val="center"/>
                                <w:rPr>
                                  <w:rFonts w:cs="Times New Roman"/>
                                  <w:i/>
                                </w:rPr>
                              </w:pPr>
                              <w:r w:rsidRPr="00555826">
                                <w:rPr>
                                  <w:rFonts w:cs="Times New Roman"/>
                                  <w:i/>
                                </w:rPr>
                                <w:t>КП 21.03.01.</w:t>
                              </w:r>
                              <w:r>
                                <w:rPr>
                                  <w:rFonts w:cs="Times New Roman"/>
                                  <w:i/>
                                </w:rPr>
                                <w:t>хх</w:t>
                              </w:r>
                              <w:r w:rsidRPr="00555826">
                                <w:rPr>
                                  <w:rFonts w:cs="Times New Roman"/>
                                  <w:i/>
                                </w:rPr>
                                <w:t>.</w:t>
                              </w:r>
                              <w:r>
                                <w:rPr>
                                  <w:rFonts w:cs="Times New Roman"/>
                                  <w:i/>
                                </w:rPr>
                                <w:t>хх</w:t>
                              </w:r>
                              <w:r w:rsidRPr="00555826">
                                <w:rPr>
                                  <w:rFonts w:cs="Times New Roman"/>
                                  <w:i/>
                                </w:rPr>
                                <w:t>.</w:t>
                              </w:r>
                              <w:r>
                                <w:rPr>
                                  <w:rFonts w:cs="Times New Roman"/>
                                  <w:i/>
                                </w:rPr>
                                <w:t>хх</w:t>
                              </w:r>
                              <w:r w:rsidRPr="00555826">
                                <w:rPr>
                                  <w:rFonts w:cs="Times New Roman"/>
                                  <w:i/>
                                </w:rPr>
                                <w:t>.</w:t>
                              </w:r>
                              <w:r>
                                <w:rPr>
                                  <w:rFonts w:cs="Times New Roman"/>
                                  <w:i/>
                                </w:rPr>
                                <w:t>хх</w:t>
                              </w:r>
                            </w:p>
                            <w:p w14:paraId="61A9411F" w14:textId="77777777" w:rsidR="00B23FA5" w:rsidRPr="008E3357" w:rsidRDefault="00B23FA5" w:rsidP="00B23FA5"/>
                            <w:p w14:paraId="35343E6B" w14:textId="77777777" w:rsidR="00B23FA5" w:rsidRPr="008E3357" w:rsidRDefault="00B23FA5" w:rsidP="00B23FA5"/>
                          </w:txbxContent>
                        </wps:txbx>
                        <wps:bodyPr rot="0" vert="horz" wrap="square" lIns="12700" tIns="12700" rIns="12700" bIns="12700" anchor="t" anchorCtr="0" upright="1">
                          <a:noAutofit/>
                        </wps:bodyPr>
                      </wps:wsp>
                      <wps:wsp>
                        <wps:cNvPr id="1452575158" name="Line 112"/>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52575160" name="Line 113"/>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52575161" name="Line 114"/>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52575162" name="Line 115"/>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52575163" name="Line 116"/>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452575164" name="Group 117"/>
                        <wpg:cNvGrpSpPr>
                          <a:grpSpLocks/>
                        </wpg:cNvGrpSpPr>
                        <wpg:grpSpPr bwMode="auto">
                          <a:xfrm>
                            <a:off x="39" y="18267"/>
                            <a:ext cx="4801" cy="310"/>
                            <a:chOff x="0" y="0"/>
                            <a:chExt cx="19999" cy="20000"/>
                          </a:xfrm>
                        </wpg:grpSpPr>
                        <wps:wsp>
                          <wps:cNvPr id="1452575165" name="Rectangle 118"/>
                          <wps:cNvSpPr>
                            <a:spLocks noChangeArrowheads="1"/>
                          </wps:cNvSpPr>
                          <wps:spPr bwMode="auto">
                            <a:xfrm>
                              <a:off x="0" y="27"/>
                              <a:ext cx="8856" cy="199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DD4136" w14:textId="77777777" w:rsidR="00B23FA5" w:rsidRPr="00555826" w:rsidRDefault="00B23FA5" w:rsidP="00B23FA5">
                                <w:pPr>
                                  <w:pStyle w:val="aff"/>
                                  <w:rPr>
                                    <w:rFonts w:ascii="Times New Roman" w:hAnsi="Times New Roman"/>
                                    <w:sz w:val="20"/>
                                    <w:lang w:val="ru-RU"/>
                                  </w:rPr>
                                </w:pPr>
                                <w:r w:rsidRPr="00555826">
                                  <w:rPr>
                                    <w:rFonts w:ascii="Times New Roman" w:hAnsi="Times New Roman"/>
                                    <w:sz w:val="20"/>
                                    <w:lang w:val="ru-RU"/>
                                  </w:rPr>
                                  <w:t>Выполнил</w:t>
                                </w:r>
                              </w:p>
                              <w:p w14:paraId="5E1B94F9" w14:textId="77777777" w:rsidR="00B23FA5" w:rsidRPr="00E70F1F" w:rsidRDefault="00B23FA5" w:rsidP="00B23FA5"/>
                            </w:txbxContent>
                          </wps:txbx>
                          <wps:bodyPr rot="0" vert="horz" wrap="square" lIns="12700" tIns="12700" rIns="12700" bIns="12700" anchor="t" anchorCtr="0" upright="1">
                            <a:noAutofit/>
                          </wps:bodyPr>
                        </wps:wsp>
                        <wps:wsp>
                          <wps:cNvPr id="1452575166" name="Rectangle 11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DCC43A" w14:textId="51BC0F27" w:rsidR="00B23FA5" w:rsidRPr="00555826" w:rsidRDefault="00B23FA5" w:rsidP="00B23FA5">
                                <w:pPr>
                                  <w:rPr>
                                    <w:rFonts w:cs="Times New Roman"/>
                                    <w:i/>
                                    <w:sz w:val="18"/>
                                    <w:szCs w:val="18"/>
                                  </w:rPr>
                                </w:pPr>
                                <w:r w:rsidRPr="00555826">
                                  <w:rPr>
                                    <w:rFonts w:cs="Times New Roman"/>
                                    <w:i/>
                                    <w:sz w:val="18"/>
                                    <w:szCs w:val="18"/>
                                  </w:rPr>
                                  <w:t>.</w:t>
                                </w:r>
                              </w:p>
                              <w:p w14:paraId="3960AD87" w14:textId="77777777" w:rsidR="00B23FA5" w:rsidRPr="00141BEC" w:rsidRDefault="00B23FA5" w:rsidP="00B23FA5">
                                <w:pPr>
                                  <w:pStyle w:val="aff"/>
                                  <w:rPr>
                                    <w:rFonts w:ascii="GOST type B" w:hAnsi="GOST type B"/>
                                    <w:sz w:val="16"/>
                                    <w:lang w:val="ru-RU"/>
                                  </w:rPr>
                                </w:pPr>
                              </w:p>
                            </w:txbxContent>
                          </wps:txbx>
                          <wps:bodyPr rot="0" vert="horz" wrap="square" lIns="12700" tIns="12700" rIns="12700" bIns="12700" anchor="t" anchorCtr="0" upright="1">
                            <a:noAutofit/>
                          </wps:bodyPr>
                        </wps:wsp>
                      </wpg:grpSp>
                      <wpg:grpSp>
                        <wpg:cNvPr id="1452575167" name="Group 120"/>
                        <wpg:cNvGrpSpPr>
                          <a:grpSpLocks/>
                        </wpg:cNvGrpSpPr>
                        <wpg:grpSpPr bwMode="auto">
                          <a:xfrm>
                            <a:off x="39" y="18615"/>
                            <a:ext cx="5102" cy="338"/>
                            <a:chOff x="0" y="-1"/>
                            <a:chExt cx="21252" cy="21876"/>
                          </a:xfrm>
                        </wpg:grpSpPr>
                        <wps:wsp>
                          <wps:cNvPr id="1316410714" name="Rectangle 121"/>
                          <wps:cNvSpPr>
                            <a:spLocks noChangeArrowheads="1"/>
                          </wps:cNvSpPr>
                          <wps:spPr bwMode="auto">
                            <a:xfrm>
                              <a:off x="0" y="-1"/>
                              <a:ext cx="8856" cy="199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C3802E" w14:textId="77777777" w:rsidR="00B23FA5" w:rsidRPr="00555826" w:rsidRDefault="00B23FA5" w:rsidP="00B23FA5">
                                <w:pPr>
                                  <w:pStyle w:val="aff"/>
                                  <w:rPr>
                                    <w:rFonts w:ascii="Times New Roman" w:hAnsi="Times New Roman"/>
                                    <w:sz w:val="20"/>
                                    <w:lang w:val="ru-RU"/>
                                  </w:rPr>
                                </w:pPr>
                                <w:r w:rsidRPr="00555826">
                                  <w:rPr>
                                    <w:rFonts w:ascii="Times New Roman" w:hAnsi="Times New Roman"/>
                                    <w:sz w:val="20"/>
                                    <w:lang w:val="ru-RU"/>
                                  </w:rPr>
                                  <w:t>Принял</w:t>
                                </w:r>
                              </w:p>
                            </w:txbxContent>
                          </wps:txbx>
                          <wps:bodyPr rot="0" vert="horz" wrap="square" lIns="12700" tIns="12700" rIns="12700" bIns="12700" anchor="t" anchorCtr="0" upright="1">
                            <a:noAutofit/>
                          </wps:bodyPr>
                        </wps:wsp>
                        <wps:wsp>
                          <wps:cNvPr id="1316410715" name="Rectangle 122"/>
                          <wps:cNvSpPr>
                            <a:spLocks noChangeArrowheads="1"/>
                          </wps:cNvSpPr>
                          <wps:spPr bwMode="auto">
                            <a:xfrm>
                              <a:off x="8659" y="-1"/>
                              <a:ext cx="12593" cy="218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FCBC51" w14:textId="77777777" w:rsidR="00B23FA5" w:rsidRPr="00555826" w:rsidRDefault="00B23FA5" w:rsidP="00B23FA5">
                                <w:pPr>
                                  <w:pStyle w:val="aff"/>
                                  <w:rPr>
                                    <w:rFonts w:ascii="Times New Roman" w:hAnsi="Times New Roman"/>
                                    <w:sz w:val="18"/>
                                    <w:szCs w:val="18"/>
                                    <w:lang w:val="ru-RU"/>
                                  </w:rPr>
                                </w:pPr>
                                <w:r w:rsidRPr="000A1F51">
                                  <w:rPr>
                                    <w:rFonts w:asciiTheme="majorHAnsi" w:hAnsiTheme="majorHAnsi" w:cstheme="majorHAnsi"/>
                                    <w:sz w:val="18"/>
                                    <w:szCs w:val="18"/>
                                    <w:lang w:val="ru-RU"/>
                                  </w:rPr>
                                  <w:t xml:space="preserve"> </w:t>
                                </w:r>
                                <w:r w:rsidRPr="00555826">
                                  <w:rPr>
                                    <w:rFonts w:ascii="Times New Roman" w:hAnsi="Times New Roman"/>
                                    <w:sz w:val="18"/>
                                    <w:szCs w:val="18"/>
                                    <w:lang w:val="ru-RU"/>
                                  </w:rPr>
                                  <w:t>Фархутдинов Н.Н.</w:t>
                                </w:r>
                              </w:p>
                            </w:txbxContent>
                          </wps:txbx>
                          <wps:bodyPr rot="0" vert="horz" wrap="square" lIns="12700" tIns="12700" rIns="12700" bIns="12700" anchor="t" anchorCtr="0" upright="1">
                            <a:noAutofit/>
                          </wps:bodyPr>
                        </wps:wsp>
                      </wpg:grpSp>
                      <wpg:grpSp>
                        <wpg:cNvPr id="1316410716" name="Group 123"/>
                        <wpg:cNvGrpSpPr>
                          <a:grpSpLocks/>
                        </wpg:cNvGrpSpPr>
                        <wpg:grpSpPr bwMode="auto">
                          <a:xfrm>
                            <a:off x="39" y="18969"/>
                            <a:ext cx="4801" cy="309"/>
                            <a:chOff x="0" y="0"/>
                            <a:chExt cx="19999" cy="20000"/>
                          </a:xfrm>
                        </wpg:grpSpPr>
                        <wps:wsp>
                          <wps:cNvPr id="1316410717" name="Rectangle 12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1A1D92B" w14:textId="77777777" w:rsidR="00B23FA5" w:rsidRDefault="00B23FA5" w:rsidP="00B23FA5">
                                <w:pPr>
                                  <w:pStyle w:val="aff"/>
                                  <w:rPr>
                                    <w:sz w:val="18"/>
                                  </w:rPr>
                                </w:pPr>
                                <w:r>
                                  <w:rPr>
                                    <w:sz w:val="18"/>
                                  </w:rPr>
                                  <w:t xml:space="preserve"> </w:t>
                                </w:r>
                              </w:p>
                            </w:txbxContent>
                          </wps:txbx>
                          <wps:bodyPr rot="0" vert="horz" wrap="square" lIns="12700" tIns="12700" rIns="12700" bIns="12700" anchor="t" anchorCtr="0" upright="1">
                            <a:noAutofit/>
                          </wps:bodyPr>
                        </wps:wsp>
                        <wps:wsp>
                          <wps:cNvPr id="1316410718" name="Rectangle 12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6C82BDD" w14:textId="77777777" w:rsidR="00B23FA5" w:rsidRDefault="00B23FA5" w:rsidP="00B23FA5">
                                <w:pPr>
                                  <w:pStyle w:val="aff"/>
                                  <w:rPr>
                                    <w:sz w:val="18"/>
                                  </w:rPr>
                                </w:pPr>
                              </w:p>
                            </w:txbxContent>
                          </wps:txbx>
                          <wps:bodyPr rot="0" vert="horz" wrap="square" lIns="12700" tIns="12700" rIns="12700" bIns="12700" anchor="t" anchorCtr="0" upright="1">
                            <a:noAutofit/>
                          </wps:bodyPr>
                        </wps:wsp>
                      </wpg:grpSp>
                      <wpg:grpSp>
                        <wpg:cNvPr id="1316410719" name="Group 126"/>
                        <wpg:cNvGrpSpPr>
                          <a:grpSpLocks/>
                        </wpg:cNvGrpSpPr>
                        <wpg:grpSpPr bwMode="auto">
                          <a:xfrm>
                            <a:off x="39" y="19314"/>
                            <a:ext cx="4801" cy="310"/>
                            <a:chOff x="0" y="0"/>
                            <a:chExt cx="19999" cy="20000"/>
                          </a:xfrm>
                        </wpg:grpSpPr>
                        <wps:wsp>
                          <wps:cNvPr id="2135198880" name="Rectangle 12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5819FB" w14:textId="77777777" w:rsidR="00B23FA5" w:rsidRDefault="00B23FA5" w:rsidP="00B23FA5">
                                <w:pPr>
                                  <w:pStyle w:val="aff"/>
                                  <w:rPr>
                                    <w:sz w:val="18"/>
                                  </w:rPr>
                                </w:pPr>
                              </w:p>
                            </w:txbxContent>
                          </wps:txbx>
                          <wps:bodyPr rot="0" vert="horz" wrap="square" lIns="12700" tIns="12700" rIns="12700" bIns="12700" anchor="t" anchorCtr="0" upright="1">
                            <a:noAutofit/>
                          </wps:bodyPr>
                        </wps:wsp>
                        <wps:wsp>
                          <wps:cNvPr id="2135198881" name="Rectangle 128"/>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241C97" w14:textId="77777777" w:rsidR="00B23FA5" w:rsidRDefault="00B23FA5" w:rsidP="00B23FA5">
                                <w:pPr>
                                  <w:pStyle w:val="aff"/>
                                  <w:rPr>
                                    <w:sz w:val="18"/>
                                  </w:rPr>
                                </w:pPr>
                              </w:p>
                            </w:txbxContent>
                          </wps:txbx>
                          <wps:bodyPr rot="0" vert="horz" wrap="square" lIns="12700" tIns="12700" rIns="12700" bIns="12700" anchor="t" anchorCtr="0" upright="1">
                            <a:noAutofit/>
                          </wps:bodyPr>
                        </wps:wsp>
                      </wpg:grpSp>
                      <wpg:grpSp>
                        <wpg:cNvPr id="2135198882" name="Group 129"/>
                        <wpg:cNvGrpSpPr>
                          <a:grpSpLocks/>
                        </wpg:cNvGrpSpPr>
                        <wpg:grpSpPr bwMode="auto">
                          <a:xfrm>
                            <a:off x="39" y="19660"/>
                            <a:ext cx="4801" cy="309"/>
                            <a:chOff x="0" y="0"/>
                            <a:chExt cx="19999" cy="20000"/>
                          </a:xfrm>
                        </wpg:grpSpPr>
                        <wps:wsp>
                          <wps:cNvPr id="2135198883" name="Rectangle 13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2CF7D9" w14:textId="77777777" w:rsidR="00B23FA5" w:rsidRDefault="00B23FA5" w:rsidP="00B23FA5">
                                <w:pPr>
                                  <w:pStyle w:val="aff"/>
                                  <w:rPr>
                                    <w:sz w:val="18"/>
                                  </w:rPr>
                                </w:pPr>
                                <w:r>
                                  <w:rPr>
                                    <w:sz w:val="18"/>
                                  </w:rPr>
                                  <w:t xml:space="preserve"> </w:t>
                                </w:r>
                              </w:p>
                            </w:txbxContent>
                          </wps:txbx>
                          <wps:bodyPr rot="0" vert="horz" wrap="square" lIns="12700" tIns="12700" rIns="12700" bIns="12700" anchor="t" anchorCtr="0" upright="1">
                            <a:noAutofit/>
                          </wps:bodyPr>
                        </wps:wsp>
                        <wps:wsp>
                          <wps:cNvPr id="2135198884" name="Rectangle 13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A6AB07" w14:textId="77777777" w:rsidR="00B23FA5" w:rsidRDefault="00B23FA5" w:rsidP="00B23FA5">
                                <w:pPr>
                                  <w:pStyle w:val="aff"/>
                                  <w:rPr>
                                    <w:sz w:val="18"/>
                                  </w:rPr>
                                </w:pPr>
                              </w:p>
                            </w:txbxContent>
                          </wps:txbx>
                          <wps:bodyPr rot="0" vert="horz" wrap="square" lIns="12700" tIns="12700" rIns="12700" bIns="12700" anchor="t" anchorCtr="0" upright="1">
                            <a:noAutofit/>
                          </wps:bodyPr>
                        </wps:wsp>
                      </wpg:grpSp>
                      <wps:wsp>
                        <wps:cNvPr id="2135198885" name="Line 132"/>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35198886" name="Rectangle 133"/>
                        <wps:cNvSpPr>
                          <a:spLocks noChangeArrowheads="1"/>
                        </wps:cNvSpPr>
                        <wps:spPr bwMode="auto">
                          <a:xfrm>
                            <a:off x="7790" y="18478"/>
                            <a:ext cx="6292" cy="1407"/>
                          </a:xfrm>
                          <a:prstGeom prst="rect">
                            <a:avLst/>
                          </a:prstGeom>
                          <a:solidFill>
                            <a:srgbClr val="FFFFFF"/>
                          </a:solidFill>
                          <a:ln>
                            <a:noFill/>
                          </a:ln>
                          <a:extLst>
                            <a:ext uri="{91240B29-F687-4F45-9708-019B960494DF}">
                              <a14:hiddenLine xmlns:a14="http://schemas.microsoft.com/office/drawing/2010/main" w="3175">
                                <a:solidFill>
                                  <a:srgbClr val="000000"/>
                                </a:solidFill>
                                <a:miter lim="800000"/>
                                <a:headEnd/>
                                <a:tailEnd/>
                              </a14:hiddenLine>
                            </a:ext>
                          </a:extLst>
                        </wps:spPr>
                        <wps:txbx>
                          <w:txbxContent>
                            <w:p w14:paraId="3F04BD1F" w14:textId="77777777" w:rsidR="00B23FA5" w:rsidRPr="009979F7" w:rsidRDefault="00B23FA5" w:rsidP="00B23FA5">
                              <w:pPr>
                                <w:pStyle w:val="aff"/>
                                <w:jc w:val="center"/>
                                <w:rPr>
                                  <w:rFonts w:asciiTheme="majorHAnsi" w:hAnsiTheme="majorHAnsi" w:cstheme="majorHAnsi"/>
                                  <w:sz w:val="18"/>
                                  <w:szCs w:val="16"/>
                                </w:rPr>
                              </w:pPr>
                              <w:r w:rsidRPr="005940BD">
                                <w:rPr>
                                  <w:rFonts w:ascii="Times New Roman" w:hAnsi="Times New Roman"/>
                                  <w:sz w:val="24"/>
                                  <w:szCs w:val="24"/>
                                </w:rPr>
                                <w:t xml:space="preserve">Схема расстановки наземного оборудования при </w:t>
                              </w:r>
                              <w:r>
                                <w:rPr>
                                  <w:rFonts w:ascii="Times New Roman" w:hAnsi="Times New Roman"/>
                                  <w:sz w:val="24"/>
                                  <w:szCs w:val="24"/>
                                  <w:lang w:val="ru-RU"/>
                                </w:rPr>
                                <w:t>ПРС</w:t>
                              </w:r>
                              <w:r>
                                <w:rPr>
                                  <w:rFonts w:ascii="Times New Roman" w:hAnsi="Times New Roman"/>
                                  <w:sz w:val="24"/>
                                  <w:szCs w:val="24"/>
                                </w:rPr>
                                <w:t xml:space="preserve"> </w:t>
                              </w:r>
                              <w:r w:rsidRPr="005940BD">
                                <w:rPr>
                                  <w:rFonts w:ascii="Times New Roman" w:hAnsi="Times New Roman"/>
                                  <w:sz w:val="24"/>
                                  <w:szCs w:val="24"/>
                                </w:rPr>
                                <w:t>на устье скважины-кандидата</w:t>
                              </w:r>
                            </w:p>
                          </w:txbxContent>
                        </wps:txbx>
                        <wps:bodyPr rot="0" vert="horz" wrap="square" lIns="12700" tIns="12700" rIns="12700" bIns="12700" anchor="t" anchorCtr="0" upright="1">
                          <a:noAutofit/>
                        </wps:bodyPr>
                      </wps:wsp>
                      <wps:wsp>
                        <wps:cNvPr id="2135198887" name="Line 134"/>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35198888" name="Line 135"/>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35198889" name="Line 136"/>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35198890" name="Rectangle 137"/>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98A9DB" w14:textId="77777777" w:rsidR="00B23FA5" w:rsidRPr="00555826" w:rsidRDefault="00B23FA5" w:rsidP="00B23FA5">
                              <w:pPr>
                                <w:pStyle w:val="aff"/>
                                <w:rPr>
                                  <w:rFonts w:ascii="Times New Roman" w:hAnsi="Times New Roman"/>
                                  <w:sz w:val="18"/>
                                  <w:szCs w:val="18"/>
                                </w:rPr>
                              </w:pPr>
                              <w:r w:rsidRPr="00555826">
                                <w:rPr>
                                  <w:rFonts w:ascii="Times New Roman" w:hAnsi="Times New Roman"/>
                                  <w:sz w:val="18"/>
                                  <w:szCs w:val="18"/>
                                </w:rPr>
                                <w:t>Лит.</w:t>
                              </w:r>
                            </w:p>
                          </w:txbxContent>
                        </wps:txbx>
                        <wps:bodyPr rot="0" vert="horz" wrap="square" lIns="12700" tIns="12700" rIns="12700" bIns="12700" anchor="t" anchorCtr="0" upright="1">
                          <a:noAutofit/>
                        </wps:bodyPr>
                      </wps:wsp>
                      <wps:wsp>
                        <wps:cNvPr id="2135198891" name="Rectangle 138"/>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C6A5347" w14:textId="77777777" w:rsidR="00B23FA5" w:rsidRPr="00555826" w:rsidRDefault="00B23FA5" w:rsidP="00B23FA5">
                              <w:pPr>
                                <w:pStyle w:val="aff"/>
                                <w:rPr>
                                  <w:rFonts w:ascii="Times New Roman" w:hAnsi="Times New Roman"/>
                                  <w:sz w:val="18"/>
                                </w:rPr>
                              </w:pPr>
                              <w:r w:rsidRPr="00555826">
                                <w:rPr>
                                  <w:rFonts w:ascii="Times New Roman" w:hAnsi="Times New Roman"/>
                                  <w:sz w:val="18"/>
                                </w:rPr>
                                <w:t>Листов</w:t>
                              </w:r>
                            </w:p>
                          </w:txbxContent>
                        </wps:txbx>
                        <wps:bodyPr rot="0" vert="horz" wrap="square" lIns="12700" tIns="12700" rIns="12700" bIns="12700" anchor="t" anchorCtr="0" upright="1">
                          <a:noAutofit/>
                        </wps:bodyPr>
                      </wps:wsp>
                      <wps:wsp>
                        <wps:cNvPr id="2135198892" name="Rectangle 139"/>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707BD6" w14:textId="77777777" w:rsidR="00B23FA5" w:rsidRPr="009979F7" w:rsidRDefault="00B23FA5" w:rsidP="00B23FA5">
                              <w:pPr>
                                <w:pStyle w:val="aff"/>
                                <w:jc w:val="center"/>
                                <w:rPr>
                                  <w:rFonts w:asciiTheme="majorHAnsi" w:hAnsiTheme="majorHAnsi" w:cstheme="majorHAnsi"/>
                                  <w:sz w:val="18"/>
                                  <w:lang w:val="ru-RU"/>
                                </w:rPr>
                              </w:pPr>
                              <w:r w:rsidRPr="009979F7">
                                <w:rPr>
                                  <w:rFonts w:asciiTheme="majorHAnsi" w:hAnsiTheme="majorHAnsi" w:cstheme="majorHAnsi"/>
                                  <w:sz w:val="18"/>
                                  <w:lang w:val="ru-RU"/>
                                </w:rPr>
                                <w:t>2</w:t>
                              </w:r>
                            </w:p>
                          </w:txbxContent>
                        </wps:txbx>
                        <wps:bodyPr rot="0" vert="horz" wrap="square" lIns="12700" tIns="12700" rIns="12700" bIns="12700" anchor="t" anchorCtr="0" upright="1">
                          <a:noAutofit/>
                        </wps:bodyPr>
                      </wps:wsp>
                      <wps:wsp>
                        <wps:cNvPr id="2135198894" name="Line 140"/>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35198895" name="Line 141"/>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35198896" name="Rectangle 142"/>
                        <wps:cNvSpPr>
                          <a:spLocks noChangeArrowheads="1"/>
                        </wps:cNvSpPr>
                        <wps:spPr bwMode="auto">
                          <a:xfrm>
                            <a:off x="14295" y="19206"/>
                            <a:ext cx="5609"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F66D12" w14:textId="252F5175" w:rsidR="00B23FA5" w:rsidRPr="00555826" w:rsidRDefault="00B23FA5" w:rsidP="00B23FA5">
                              <w:pPr>
                                <w:pStyle w:val="aff"/>
                                <w:jc w:val="center"/>
                                <w:rPr>
                                  <w:rFonts w:ascii="Times New Roman" w:hAnsi="Times New Roman"/>
                                  <w:sz w:val="24"/>
                                  <w:szCs w:val="24"/>
                                  <w:lang w:val="ru-RU"/>
                                </w:rPr>
                              </w:pPr>
                              <w:r w:rsidRPr="00555826">
                                <w:rPr>
                                  <w:rFonts w:ascii="Times New Roman" w:hAnsi="Times New Roman"/>
                                  <w:sz w:val="24"/>
                                  <w:szCs w:val="24"/>
                                  <w:lang w:val="ru-RU"/>
                                </w:rPr>
                                <w:t>АГТУ «ВШН» 12-1</w:t>
                              </w:r>
                              <w:r>
                                <w:rPr>
                                  <w:rFonts w:ascii="Times New Roman" w:hAnsi="Times New Roman"/>
                                  <w:sz w:val="24"/>
                                  <w:szCs w:val="24"/>
                                  <w:lang w:val="ru-RU"/>
                                </w:rPr>
                                <w:t>2</w:t>
                              </w:r>
                            </w:p>
                            <w:p w14:paraId="1BC32B4D" w14:textId="77777777" w:rsidR="00B23FA5" w:rsidRPr="008E3357" w:rsidRDefault="00B23FA5" w:rsidP="00B23FA5">
                              <w:pPr>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9BD53D2" id="_x0000_s1086" style="position:absolute;margin-left:-39.15pt;margin-top:25pt;width:512.65pt;height:795.15pt;z-index:251659264;mso-position-horizontal-relative:margin;mso-position-vertical-relative:page" coordorigin="-23,-11" coordsize="20013,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" o:allowincell="f">
                <v:rect id="Rectangle 94" o:spid="_x0000_s1087" style="position:absolute;left:-23;top:-11;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" filled="f" strokeweight="2pt"/>
                <v:line id="Line 95" o:spid="_x0000_s108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" strokeweight="2pt"/>
                <v:line id="Line 96" o:spid="_x0000_s108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" strokeweight="2pt"/>
                <v:line id="Line 97" o:spid="_x0000_s109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" strokeweight="2pt"/>
                <v:line id="Line 98" o:spid="_x0000_s109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" strokeweight="2pt"/>
                <v:line id="Line 99" o:spid="_x0000_s109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" strokeweight="2pt"/>
                <v:line id="Line 100" o:spid="_x0000_s109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" strokeweight="2pt"/>
                <v:line id="Line 101" o:spid="_x0000_s109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" strokeweight="2pt"/>
                <v:line id="Line 102" o:spid="_x0000_s109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" strokeweight="1pt"/>
                <v:line id="Line 103" o:spid="_x0000_s109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" strokeweight="1pt"/>
                <v:rect id="Rectangle 104" o:spid="_x0000_s109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" filled="f" stroked="f" strokeweight=".25pt">
                  <v:textbox inset="1pt,1pt,1pt,1pt">
                    <w:txbxContent>
                      <w:p w14:paraId="75C317BD" w14:textId="77777777" w:rsidR="00B23FA5" w:rsidRDefault="00B23FA5" w:rsidP="00B23FA5">
                        <w:pPr>
                          <w:pStyle w:val="aff"/>
                          <w:jc w:val="center"/>
                          <w:rPr>
                            <w:sz w:val="18"/>
                          </w:rPr>
                        </w:pPr>
                        <w:r w:rsidRPr="00555826">
                          <w:rPr>
                            <w:rFonts w:ascii="Times New Roman" w:hAnsi="Times New Roman"/>
                            <w:sz w:val="18"/>
                          </w:rPr>
                          <w:t>Изм</w:t>
                        </w:r>
                        <w:r>
                          <w:rPr>
                            <w:sz w:val="18"/>
                          </w:rPr>
                          <w:t>.</w:t>
                        </w:r>
                      </w:p>
                    </w:txbxContent>
                  </v:textbox>
                </v:rect>
                <v:rect id="Rectangle 105" o:spid="_x0000_s109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" filled="f" stroked="f" strokeweight=".25pt">
                  <v:textbox inset="1pt,1pt,1pt,1pt">
                    <w:txbxContent>
                      <w:p w14:paraId="400F4548" w14:textId="77777777" w:rsidR="00B23FA5" w:rsidRPr="00555826" w:rsidRDefault="00B23FA5" w:rsidP="00B23FA5">
                        <w:pPr>
                          <w:pStyle w:val="aff"/>
                          <w:jc w:val="center"/>
                          <w:rPr>
                            <w:rFonts w:ascii="Times New Roman" w:hAnsi="Times New Roman"/>
                            <w:sz w:val="18"/>
                          </w:rPr>
                        </w:pPr>
                        <w:r w:rsidRPr="00555826">
                          <w:rPr>
                            <w:rFonts w:ascii="Times New Roman" w:hAnsi="Times New Roman"/>
                            <w:sz w:val="18"/>
                          </w:rPr>
                          <w:t>Лист</w:t>
                        </w:r>
                      </w:p>
                    </w:txbxContent>
                  </v:textbox>
                </v:rect>
                <v:rect id="Rectangle 106" o:spid="_x0000_s1099" style="position:absolute;left:2684;top:17881;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" filled="f" stroked="f" strokeweight=".25pt">
                  <v:textbox inset="1pt,1pt,1pt,1pt">
                    <w:txbxContent>
                      <w:p w14:paraId="7F1DAC82" w14:textId="77777777" w:rsidR="00B23FA5" w:rsidRPr="00555826" w:rsidRDefault="00B23FA5" w:rsidP="00B23FA5">
                        <w:pPr>
                          <w:pStyle w:val="aff"/>
                          <w:rPr>
                            <w:rFonts w:ascii="Times New Roman" w:hAnsi="Times New Roman"/>
                            <w:sz w:val="18"/>
                          </w:rPr>
                        </w:pPr>
                        <w:r w:rsidRPr="00555826">
                          <w:rPr>
                            <w:rFonts w:ascii="Times New Roman" w:hAnsi="Times New Roman"/>
                            <w:sz w:val="18"/>
                          </w:rPr>
                          <w:t>№ докум.</w:t>
                        </w:r>
                      </w:p>
                    </w:txbxContent>
                  </v:textbox>
                </v:rect>
                <v:rect id="Rectangle 107" o:spid="_x0000_s110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" filled="f" stroked="f" strokeweight=".25pt">
                  <v:textbox inset="1pt,1pt,1pt,1pt">
                    <w:txbxContent>
                      <w:p w14:paraId="50EFFA17" w14:textId="77777777" w:rsidR="00B23FA5" w:rsidRPr="00555826" w:rsidRDefault="00B23FA5" w:rsidP="00B23FA5">
                        <w:pPr>
                          <w:pStyle w:val="aff"/>
                          <w:rPr>
                            <w:rFonts w:ascii="Times New Roman" w:hAnsi="Times New Roman"/>
                            <w:sz w:val="18"/>
                          </w:rPr>
                        </w:pPr>
                        <w:r w:rsidRPr="00555826">
                          <w:rPr>
                            <w:rFonts w:ascii="Times New Roman" w:hAnsi="Times New Roman"/>
                            <w:sz w:val="18"/>
                          </w:rPr>
                          <w:t>Подпись</w:t>
                        </w:r>
                      </w:p>
                    </w:txbxContent>
                  </v:textbox>
                </v:rect>
                <v:rect id="Rectangle 108" o:spid="_x0000_s110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" filled="f" stroked="f" strokeweight=".25pt">
                  <v:textbox inset="1pt,1pt,1pt,1pt">
                    <w:txbxContent>
                      <w:p w14:paraId="1C16B561" w14:textId="77777777" w:rsidR="00B23FA5" w:rsidRDefault="00B23FA5" w:rsidP="00B23FA5">
                        <w:pPr>
                          <w:pStyle w:val="aff"/>
                          <w:jc w:val="center"/>
                          <w:rPr>
                            <w:sz w:val="18"/>
                          </w:rPr>
                        </w:pPr>
                        <w:r w:rsidRPr="00555826">
                          <w:rPr>
                            <w:rFonts w:ascii="Times New Roman" w:hAnsi="Times New Roman"/>
                            <w:sz w:val="18"/>
                          </w:rPr>
                          <w:t>Дата</w:t>
                        </w:r>
                      </w:p>
                    </w:txbxContent>
                  </v:textbox>
                </v:rect>
                <v:rect id="Rectangle 109" o:spid="_x0000_s110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" filled="f" stroked="f" strokeweight=".25pt">
                  <v:textbox inset="1pt,1pt,1pt,1pt">
                    <w:txbxContent>
                      <w:p w14:paraId="5B8F8578" w14:textId="77777777" w:rsidR="00B23FA5" w:rsidRPr="00555826" w:rsidRDefault="00B23FA5" w:rsidP="00B23FA5">
                        <w:pPr>
                          <w:pStyle w:val="aff"/>
                          <w:rPr>
                            <w:rFonts w:ascii="Times New Roman" w:hAnsi="Times New Roman"/>
                            <w:sz w:val="18"/>
                            <w:szCs w:val="18"/>
                          </w:rPr>
                        </w:pPr>
                        <w:r w:rsidRPr="00555826">
                          <w:rPr>
                            <w:rFonts w:ascii="Times New Roman" w:hAnsi="Times New Roman"/>
                            <w:sz w:val="18"/>
                            <w:szCs w:val="18"/>
                          </w:rPr>
                          <w:t>Лист</w:t>
                        </w:r>
                      </w:p>
                    </w:txbxContent>
                  </v:textbox>
                </v:rect>
                <v:rect id="Rectangle 110" o:spid="_x0000_s110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" stroked="f" strokeweight=".25pt">
                  <v:textbox inset="1pt,1pt,1pt,1pt">
                    <w:txbxContent>
                      <w:p w14:paraId="20363AD0" w14:textId="77777777" w:rsidR="00B23FA5" w:rsidRPr="009979F7" w:rsidRDefault="00B23FA5" w:rsidP="00B23FA5">
                        <w:pPr>
                          <w:pStyle w:val="aff"/>
                          <w:rPr>
                            <w:rFonts w:asciiTheme="majorHAnsi" w:hAnsiTheme="majorHAnsi" w:cstheme="majorHAnsi"/>
                            <w:sz w:val="18"/>
                            <w:lang w:val="ru-RU"/>
                          </w:rPr>
                        </w:pPr>
                        <w:r w:rsidRPr="009979F7">
                          <w:rPr>
                            <w:rFonts w:asciiTheme="majorHAnsi" w:hAnsiTheme="majorHAnsi" w:cstheme="majorHAnsi"/>
                            <w:sz w:val="18"/>
                            <w:lang w:val="ru-RU"/>
                          </w:rPr>
                          <w:t xml:space="preserve">   </w:t>
                        </w:r>
                        <w:r>
                          <w:rPr>
                            <w:rFonts w:asciiTheme="majorHAnsi" w:hAnsiTheme="majorHAnsi" w:cstheme="majorHAnsi"/>
                            <w:sz w:val="18"/>
                            <w:lang w:val="en-US"/>
                          </w:rPr>
                          <w:t xml:space="preserve">   </w:t>
                        </w:r>
                        <w:r w:rsidRPr="009979F7">
                          <w:rPr>
                            <w:rFonts w:asciiTheme="majorHAnsi" w:hAnsiTheme="majorHAnsi" w:cstheme="majorHAnsi"/>
                            <w:sz w:val="18"/>
                            <w:lang w:val="ru-RU"/>
                          </w:rPr>
                          <w:t xml:space="preserve"> 1</w:t>
                        </w:r>
                      </w:p>
                    </w:txbxContent>
                  </v:textbox>
                </v:rect>
                <v:rect id="Rectangle 111" o:spid="_x0000_s110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" filled="f" stroked="f" strokeweight=".25pt">
                  <v:textbox inset="1pt,1pt,1pt,1pt">
                    <w:txbxContent>
                      <w:p w14:paraId="1904A136" w14:textId="2F42988C" w:rsidR="00B23FA5" w:rsidRPr="00555826" w:rsidRDefault="00B23FA5" w:rsidP="00B23FA5">
                        <w:pPr>
                          <w:jc w:val="center"/>
                          <w:rPr>
                            <w:rFonts w:cs="Times New Roman"/>
                            <w:i/>
                          </w:rPr>
                        </w:pPr>
                        <w:r w:rsidRPr="00555826">
                          <w:rPr>
                            <w:rFonts w:cs="Times New Roman"/>
                            <w:i/>
                          </w:rPr>
                          <w:t>КП 21.03.01.</w:t>
                        </w:r>
                        <w:r>
                          <w:rPr>
                            <w:rFonts w:cs="Times New Roman"/>
                            <w:i/>
                          </w:rPr>
                          <w:t>хх</w:t>
                        </w:r>
                        <w:r w:rsidRPr="00555826">
                          <w:rPr>
                            <w:rFonts w:cs="Times New Roman"/>
                            <w:i/>
                          </w:rPr>
                          <w:t>.</w:t>
                        </w:r>
                        <w:r>
                          <w:rPr>
                            <w:rFonts w:cs="Times New Roman"/>
                            <w:i/>
                          </w:rPr>
                          <w:t>хх</w:t>
                        </w:r>
                        <w:r w:rsidRPr="00555826">
                          <w:rPr>
                            <w:rFonts w:cs="Times New Roman"/>
                            <w:i/>
                          </w:rPr>
                          <w:t>.</w:t>
                        </w:r>
                        <w:r>
                          <w:rPr>
                            <w:rFonts w:cs="Times New Roman"/>
                            <w:i/>
                          </w:rPr>
                          <w:t>хх</w:t>
                        </w:r>
                        <w:r w:rsidRPr="00555826">
                          <w:rPr>
                            <w:rFonts w:cs="Times New Roman"/>
                            <w:i/>
                          </w:rPr>
                          <w:t>.</w:t>
                        </w:r>
                        <w:r>
                          <w:rPr>
                            <w:rFonts w:cs="Times New Roman"/>
                            <w:i/>
                          </w:rPr>
                          <w:t>хх</w:t>
                        </w:r>
                      </w:p>
                      <w:p w14:paraId="61A9411F" w14:textId="77777777" w:rsidR="00B23FA5" w:rsidRPr="008E3357" w:rsidRDefault="00B23FA5" w:rsidP="00B23FA5"/>
                      <w:p w14:paraId="35343E6B" w14:textId="77777777" w:rsidR="00B23FA5" w:rsidRPr="008E3357" w:rsidRDefault="00B23FA5" w:rsidP="00B23FA5"/>
                    </w:txbxContent>
                  </v:textbox>
                </v:rect>
                <v:line id="Line 112" o:spid="_x0000_s110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" strokeweight="2pt"/>
                <v:line id="Line 113" o:spid="_x0000_s110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" strokeweight="2pt"/>
                <v:line id="Line 114" o:spid="_x0000_s110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" strokeweight="1pt"/>
                <v:line id="Line 115" o:spid="_x0000_s110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" strokeweight="1pt"/>
                <v:line id="Line 116" o:spid="_x0000_s110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" strokeweight="1pt"/>
                <v:group id="Group 117" o:spid="_x0000_s111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">
                  <v:rect id="Rectangle 118" o:spid="_x0000_s1111" style="position:absolute;top:27;width:8856;height:19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" filled="f" stroked="f" strokeweight=".25pt">
                    <v:textbox inset="1pt,1pt,1pt,1pt">
                      <w:txbxContent>
                        <w:p w14:paraId="57DD4136" w14:textId="77777777" w:rsidR="00B23FA5" w:rsidRPr="00555826" w:rsidRDefault="00B23FA5" w:rsidP="00B23FA5">
                          <w:pPr>
                            <w:pStyle w:val="aff"/>
                            <w:rPr>
                              <w:rFonts w:ascii="Times New Roman" w:hAnsi="Times New Roman"/>
                              <w:sz w:val="20"/>
                              <w:lang w:val="ru-RU"/>
                            </w:rPr>
                          </w:pPr>
                          <w:r w:rsidRPr="00555826">
                            <w:rPr>
                              <w:rFonts w:ascii="Times New Roman" w:hAnsi="Times New Roman"/>
                              <w:sz w:val="20"/>
                              <w:lang w:val="ru-RU"/>
                            </w:rPr>
                            <w:t>Выполнил</w:t>
                          </w:r>
                        </w:p>
                        <w:p w14:paraId="5E1B94F9" w14:textId="77777777" w:rsidR="00B23FA5" w:rsidRPr="00E70F1F" w:rsidRDefault="00B23FA5" w:rsidP="00B23FA5"/>
                      </w:txbxContent>
                    </v:textbox>
                  </v:rect>
                  <v:rect id="Rectangle 119" o:spid="_x0000_s111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" filled="f" stroked="f" strokeweight=".25pt">
                    <v:textbox inset="1pt,1pt,1pt,1pt">
                      <w:txbxContent>
                        <w:p w14:paraId="1DDCC43A" w14:textId="51BC0F27" w:rsidR="00B23FA5" w:rsidRPr="00555826" w:rsidRDefault="00B23FA5" w:rsidP="00B23FA5">
                          <w:pPr>
                            <w:rPr>
                              <w:rFonts w:cs="Times New Roman"/>
                              <w:i/>
                              <w:sz w:val="18"/>
                              <w:szCs w:val="18"/>
                            </w:rPr>
                          </w:pPr>
                          <w:r w:rsidRPr="00555826">
                            <w:rPr>
                              <w:rFonts w:cs="Times New Roman"/>
                              <w:i/>
                              <w:sz w:val="18"/>
                              <w:szCs w:val="18"/>
                            </w:rPr>
                            <w:t>.</w:t>
                          </w:r>
                        </w:p>
                        <w:p w14:paraId="3960AD87" w14:textId="77777777" w:rsidR="00B23FA5" w:rsidRPr="00141BEC" w:rsidRDefault="00B23FA5" w:rsidP="00B23FA5">
                          <w:pPr>
                            <w:pStyle w:val="aff"/>
                            <w:rPr>
                              <w:rFonts w:ascii="GOST type B" w:hAnsi="GOST type B"/>
                              <w:sz w:val="16"/>
                              <w:lang w:val="ru-RU"/>
                            </w:rPr>
                          </w:pPr>
                        </w:p>
                      </w:txbxContent>
                    </v:textbox>
                  </v:rect>
                </v:group>
                <v:group id="Group 120" o:spid="_x0000_s1113" style="position:absolute;left:39;top:18615;width:5102;height:338" coordorigin=",-1" coordsize="21252,21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">
                  <v:rect id="Rectangle 121" o:spid="_x0000_s1114" style="position:absolute;top:-1;width:8856;height:19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" filled="f" stroked="f" strokeweight=".25pt">
                    <v:textbox inset="1pt,1pt,1pt,1pt">
                      <w:txbxContent>
                        <w:p w14:paraId="5CC3802E" w14:textId="77777777" w:rsidR="00B23FA5" w:rsidRPr="00555826" w:rsidRDefault="00B23FA5" w:rsidP="00B23FA5">
                          <w:pPr>
                            <w:pStyle w:val="aff"/>
                            <w:rPr>
                              <w:rFonts w:ascii="Times New Roman" w:hAnsi="Times New Roman"/>
                              <w:sz w:val="20"/>
                              <w:lang w:val="ru-RU"/>
                            </w:rPr>
                          </w:pPr>
                          <w:r w:rsidRPr="00555826">
                            <w:rPr>
                              <w:rFonts w:ascii="Times New Roman" w:hAnsi="Times New Roman"/>
                              <w:sz w:val="20"/>
                              <w:lang w:val="ru-RU"/>
                            </w:rPr>
                            <w:t>Принял</w:t>
                          </w:r>
                        </w:p>
                      </w:txbxContent>
                    </v:textbox>
                  </v:rect>
                  <v:rect id="Rectangle 122" o:spid="_x0000_s1115" style="position:absolute;left:8659;top:-1;width:12593;height:2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" filled="f" stroked="f" strokeweight=".25pt">
                    <v:textbox inset="1pt,1pt,1pt,1pt">
                      <w:txbxContent>
                        <w:p w14:paraId="0CFCBC51" w14:textId="77777777" w:rsidR="00B23FA5" w:rsidRPr="00555826" w:rsidRDefault="00B23FA5" w:rsidP="00B23FA5">
                          <w:pPr>
                            <w:pStyle w:val="aff"/>
                            <w:rPr>
                              <w:rFonts w:ascii="Times New Roman" w:hAnsi="Times New Roman"/>
                              <w:sz w:val="18"/>
                              <w:szCs w:val="18"/>
                              <w:lang w:val="ru-RU"/>
                            </w:rPr>
                          </w:pPr>
                          <w:r w:rsidRPr="000A1F51">
                            <w:rPr>
                              <w:rFonts w:asciiTheme="majorHAnsi" w:hAnsiTheme="majorHAnsi" w:cstheme="majorHAnsi"/>
                              <w:sz w:val="18"/>
                              <w:szCs w:val="18"/>
                              <w:lang w:val="ru-RU"/>
                            </w:rPr>
                            <w:t xml:space="preserve"> </w:t>
                          </w:r>
                          <w:r w:rsidRPr="00555826">
                            <w:rPr>
                              <w:rFonts w:ascii="Times New Roman" w:hAnsi="Times New Roman"/>
                              <w:sz w:val="18"/>
                              <w:szCs w:val="18"/>
                              <w:lang w:val="ru-RU"/>
                            </w:rPr>
                            <w:t>Фархутдинов Н.Н.</w:t>
                          </w:r>
                        </w:p>
                      </w:txbxContent>
                    </v:textbox>
                  </v:rect>
                </v:group>
                <v:group id="Group 123" o:spid="_x0000_s111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">
                  <v:rect id="Rectangle 124" o:spid="_x0000_s111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" filled="f" stroked="f" strokeweight=".25pt">
                    <v:textbox inset="1pt,1pt,1pt,1pt">
                      <w:txbxContent>
                        <w:p w14:paraId="31A1D92B" w14:textId="77777777" w:rsidR="00B23FA5" w:rsidRDefault="00B23FA5" w:rsidP="00B23FA5">
                          <w:pPr>
                            <w:pStyle w:val="aff"/>
                            <w:rPr>
                              <w:sz w:val="18"/>
                            </w:rPr>
                          </w:pPr>
                          <w:r>
                            <w:rPr>
                              <w:sz w:val="18"/>
                            </w:rPr>
                            <w:t xml:space="preserve"> </w:t>
                          </w:r>
                        </w:p>
                      </w:txbxContent>
                    </v:textbox>
                  </v:rect>
                  <v:rect id="Rectangle 125" o:spid="_x0000_s111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" filled="f" stroked="f" strokeweight=".25pt">
                    <v:textbox inset="1pt,1pt,1pt,1pt">
                      <w:txbxContent>
                        <w:p w14:paraId="26C82BDD" w14:textId="77777777" w:rsidR="00B23FA5" w:rsidRDefault="00B23FA5" w:rsidP="00B23FA5">
                          <w:pPr>
                            <w:pStyle w:val="aff"/>
                            <w:rPr>
                              <w:sz w:val="18"/>
                            </w:rPr>
                          </w:pPr>
                        </w:p>
                      </w:txbxContent>
                    </v:textbox>
                  </v:rect>
                </v:group>
                <v:group id="Group 126" o:spid="_x0000_s111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">
                  <v:rect id="Rectangle 127" o:spid="_x0000_s112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" filled="f" stroked="f" strokeweight=".25pt">
                    <v:textbox inset="1pt,1pt,1pt,1pt">
                      <w:txbxContent>
                        <w:p w14:paraId="1D5819FB" w14:textId="77777777" w:rsidR="00B23FA5" w:rsidRDefault="00B23FA5" w:rsidP="00B23FA5">
                          <w:pPr>
                            <w:pStyle w:val="aff"/>
                            <w:rPr>
                              <w:sz w:val="18"/>
                            </w:rPr>
                          </w:pPr>
                        </w:p>
                      </w:txbxContent>
                    </v:textbox>
                  </v:rect>
                  <v:rect id="Rectangle 128" o:spid="_x0000_s112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" filled="f" stroked="f" strokeweight=".25pt">
                    <v:textbox inset="1pt,1pt,1pt,1pt">
                      <w:txbxContent>
                        <w:p w14:paraId="32241C97" w14:textId="77777777" w:rsidR="00B23FA5" w:rsidRDefault="00B23FA5" w:rsidP="00B23FA5">
                          <w:pPr>
                            <w:pStyle w:val="aff"/>
                            <w:rPr>
                              <w:sz w:val="18"/>
                            </w:rPr>
                          </w:pPr>
                        </w:p>
                      </w:txbxContent>
                    </v:textbox>
                  </v:rect>
                </v:group>
                <v:group id="Group 129" o:spid="_x0000_s112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">
                  <v:rect id="Rectangle 130" o:spid="_x0000_s112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" filled="f" stroked="f" strokeweight=".25pt">
                    <v:textbox inset="1pt,1pt,1pt,1pt">
                      <w:txbxContent>
                        <w:p w14:paraId="252CF7D9" w14:textId="77777777" w:rsidR="00B23FA5" w:rsidRDefault="00B23FA5" w:rsidP="00B23FA5">
                          <w:pPr>
                            <w:pStyle w:val="aff"/>
                            <w:rPr>
                              <w:sz w:val="18"/>
                            </w:rPr>
                          </w:pPr>
                          <w:r>
                            <w:rPr>
                              <w:sz w:val="18"/>
                            </w:rPr>
                            <w:t xml:space="preserve"> </w:t>
                          </w:r>
                        </w:p>
                      </w:txbxContent>
                    </v:textbox>
                  </v:rect>
                  <v:rect id="Rectangle 131" o:spid="_x0000_s112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" filled="f" stroked="f" strokeweight=".25pt">
                    <v:textbox inset="1pt,1pt,1pt,1pt">
                      <w:txbxContent>
                        <w:p w14:paraId="5FA6AB07" w14:textId="77777777" w:rsidR="00B23FA5" w:rsidRDefault="00B23FA5" w:rsidP="00B23FA5">
                          <w:pPr>
                            <w:pStyle w:val="aff"/>
                            <w:rPr>
                              <w:sz w:val="18"/>
                            </w:rPr>
                          </w:pPr>
                        </w:p>
                      </w:txbxContent>
                    </v:textbox>
                  </v:rect>
                </v:group>
                <v:line id="Line 132" o:spid="_x0000_s112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" strokeweight="2pt"/>
                <v:rect id="Rectangle 133" o:spid="_x0000_s1126" style="position:absolute;left:7790;top:18478;width:6292;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" stroked="f" strokeweight=".25pt">
                  <v:textbox inset="1pt,1pt,1pt,1pt">
                    <w:txbxContent>
                      <w:p w14:paraId="3F04BD1F" w14:textId="77777777" w:rsidR="00B23FA5" w:rsidRPr="009979F7" w:rsidRDefault="00B23FA5" w:rsidP="00B23FA5">
                        <w:pPr>
                          <w:pStyle w:val="aff"/>
                          <w:jc w:val="center"/>
                          <w:rPr>
                            <w:rFonts w:asciiTheme="majorHAnsi" w:hAnsiTheme="majorHAnsi" w:cstheme="majorHAnsi"/>
                            <w:sz w:val="18"/>
                            <w:szCs w:val="16"/>
                          </w:rPr>
                        </w:pPr>
                        <w:r w:rsidRPr="005940BD">
                          <w:rPr>
                            <w:rFonts w:ascii="Times New Roman" w:hAnsi="Times New Roman"/>
                            <w:sz w:val="24"/>
                            <w:szCs w:val="24"/>
                          </w:rPr>
                          <w:t xml:space="preserve">Схема расстановки наземного оборудования при </w:t>
                        </w:r>
                        <w:r>
                          <w:rPr>
                            <w:rFonts w:ascii="Times New Roman" w:hAnsi="Times New Roman"/>
                            <w:sz w:val="24"/>
                            <w:szCs w:val="24"/>
                            <w:lang w:val="ru-RU"/>
                          </w:rPr>
                          <w:t>ПРС</w:t>
                        </w:r>
                        <w:r>
                          <w:rPr>
                            <w:rFonts w:ascii="Times New Roman" w:hAnsi="Times New Roman"/>
                            <w:sz w:val="24"/>
                            <w:szCs w:val="24"/>
                          </w:rPr>
                          <w:t xml:space="preserve"> </w:t>
                        </w:r>
                        <w:r w:rsidRPr="005940BD">
                          <w:rPr>
                            <w:rFonts w:ascii="Times New Roman" w:hAnsi="Times New Roman"/>
                            <w:sz w:val="24"/>
                            <w:szCs w:val="24"/>
                          </w:rPr>
                          <w:t>на устье скважины-кандидата</w:t>
                        </w:r>
                      </w:p>
                    </w:txbxContent>
                  </v:textbox>
                </v:rect>
                <v:line id="Line 134" o:spid="_x0000_s112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" strokeweight="2pt"/>
                <v:line id="Line 135" o:spid="_x0000_s112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" strokeweight="2pt"/>
                <v:line id="Line 136" o:spid="_x0000_s112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" strokeweight="2pt"/>
                <v:rect id="Rectangle 137" o:spid="_x0000_s113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" filled="f" stroked="f" strokeweight=".25pt">
                  <v:textbox inset="1pt,1pt,1pt,1pt">
                    <w:txbxContent>
                      <w:p w14:paraId="0598A9DB" w14:textId="77777777" w:rsidR="00B23FA5" w:rsidRPr="00555826" w:rsidRDefault="00B23FA5" w:rsidP="00B23FA5">
                        <w:pPr>
                          <w:pStyle w:val="aff"/>
                          <w:rPr>
                            <w:rFonts w:ascii="Times New Roman" w:hAnsi="Times New Roman"/>
                            <w:sz w:val="18"/>
                            <w:szCs w:val="18"/>
                          </w:rPr>
                        </w:pPr>
                        <w:r w:rsidRPr="00555826">
                          <w:rPr>
                            <w:rFonts w:ascii="Times New Roman" w:hAnsi="Times New Roman"/>
                            <w:sz w:val="18"/>
                            <w:szCs w:val="18"/>
                          </w:rPr>
                          <w:t>Лит.</w:t>
                        </w:r>
                      </w:p>
                    </w:txbxContent>
                  </v:textbox>
                </v:rect>
                <v:rect id="Rectangle 138" o:spid="_x0000_s113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" filled="f" stroked="f" strokeweight=".25pt">
                  <v:textbox inset="1pt,1pt,1pt,1pt">
                    <w:txbxContent>
                      <w:p w14:paraId="6C6A5347" w14:textId="77777777" w:rsidR="00B23FA5" w:rsidRPr="00555826" w:rsidRDefault="00B23FA5" w:rsidP="00B23FA5">
                        <w:pPr>
                          <w:pStyle w:val="aff"/>
                          <w:rPr>
                            <w:rFonts w:ascii="Times New Roman" w:hAnsi="Times New Roman"/>
                            <w:sz w:val="18"/>
                          </w:rPr>
                        </w:pPr>
                        <w:r w:rsidRPr="00555826">
                          <w:rPr>
                            <w:rFonts w:ascii="Times New Roman" w:hAnsi="Times New Roman"/>
                            <w:sz w:val="18"/>
                          </w:rPr>
                          <w:t>Листов</w:t>
                        </w:r>
                      </w:p>
                    </w:txbxContent>
                  </v:textbox>
                </v:rect>
                <v:rect id="Rectangle 139" o:spid="_x0000_s113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" filled="f" stroked="f" strokeweight=".25pt">
                  <v:textbox inset="1pt,1pt,1pt,1pt">
                    <w:txbxContent>
                      <w:p w14:paraId="7C707BD6" w14:textId="77777777" w:rsidR="00B23FA5" w:rsidRPr="009979F7" w:rsidRDefault="00B23FA5" w:rsidP="00B23FA5">
                        <w:pPr>
                          <w:pStyle w:val="aff"/>
                          <w:jc w:val="center"/>
                          <w:rPr>
                            <w:rFonts w:asciiTheme="majorHAnsi" w:hAnsiTheme="majorHAnsi" w:cstheme="majorHAnsi"/>
                            <w:sz w:val="18"/>
                            <w:lang w:val="ru-RU"/>
                          </w:rPr>
                        </w:pPr>
                        <w:r w:rsidRPr="009979F7">
                          <w:rPr>
                            <w:rFonts w:asciiTheme="majorHAnsi" w:hAnsiTheme="majorHAnsi" w:cstheme="majorHAnsi"/>
                            <w:sz w:val="18"/>
                            <w:lang w:val="ru-RU"/>
                          </w:rPr>
                          <w:t>2</w:t>
                        </w:r>
                      </w:p>
                    </w:txbxContent>
                  </v:textbox>
                </v:rect>
                <v:line id="Line 140" o:spid="_x0000_s113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" strokeweight="1pt"/>
                <v:line id="Line 141" o:spid="_x0000_s113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" strokeweight="1pt"/>
                <v:rect id="Rectangle 142" o:spid="_x0000_s1135" style="position:absolute;left:14295;top:19206;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" filled="f" stroked="f" strokeweight=".25pt">
                  <v:textbox inset="1pt,1pt,1pt,1pt">
                    <w:txbxContent>
                      <w:p w14:paraId="2FF66D12" w14:textId="252F5175" w:rsidR="00B23FA5" w:rsidRPr="00555826" w:rsidRDefault="00B23FA5" w:rsidP="00B23FA5">
                        <w:pPr>
                          <w:pStyle w:val="aff"/>
                          <w:jc w:val="center"/>
                          <w:rPr>
                            <w:rFonts w:ascii="Times New Roman" w:hAnsi="Times New Roman"/>
                            <w:sz w:val="24"/>
                            <w:szCs w:val="24"/>
                            <w:lang w:val="ru-RU"/>
                          </w:rPr>
                        </w:pPr>
                        <w:r w:rsidRPr="00555826">
                          <w:rPr>
                            <w:rFonts w:ascii="Times New Roman" w:hAnsi="Times New Roman"/>
                            <w:sz w:val="24"/>
                            <w:szCs w:val="24"/>
                            <w:lang w:val="ru-RU"/>
                          </w:rPr>
                          <w:t>АГТУ «ВШН» 12-1</w:t>
                        </w:r>
                        <w:r>
                          <w:rPr>
                            <w:rFonts w:ascii="Times New Roman" w:hAnsi="Times New Roman"/>
                            <w:sz w:val="24"/>
                            <w:szCs w:val="24"/>
                            <w:lang w:val="ru-RU"/>
                          </w:rPr>
                          <w:t>2</w:t>
                        </w:r>
                      </w:p>
                      <w:p w14:paraId="1BC32B4D" w14:textId="77777777" w:rsidR="00B23FA5" w:rsidRPr="008E3357" w:rsidRDefault="00B23FA5" w:rsidP="00B23FA5">
                        <w:pPr>
                          <w:jc w:val="center"/>
                        </w:pPr>
                      </w:p>
                    </w:txbxContent>
                  </v:textbox>
                </v:rect>
                <w10:wrap anchorx="margin" anchory="page"/>
              </v:group>
            </w:pict>
          </mc:Fallback>
        </mc:AlternateContent>
      </w:r>
      <w:bookmarkEnd w:id="22"/>
      <w:r w:rsidR="00FD7313" w:rsidRPr="005D6F36">
        <w:rPr>
          <w:noProof/>
        </w:rPr>
        <w:drawing>
          <wp:anchor distT="0" distB="0" distL="114300" distR="114300" simplePos="0" relativeHeight="251661312" behindDoc="0" locked="0" layoutInCell="1" allowOverlap="1" wp14:anchorId="5D2E3191" wp14:editId="6082503B">
            <wp:simplePos x="0" y="0"/>
            <wp:positionH relativeFrom="column">
              <wp:posOffset>-729570</wp:posOffset>
            </wp:positionH>
            <wp:positionV relativeFrom="paragraph">
              <wp:posOffset>475571</wp:posOffset>
            </wp:positionV>
            <wp:extent cx="7083513" cy="6142355"/>
            <wp:effectExtent l="0" t="5715" r="0" b="0"/>
            <wp:wrapNone/>
            <wp:docPr id="8" name="Рисунок 8" descr="C:\Users\domo\Desktop\826_html_m58f3c4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domo\Desktop\826_html_m58f3c4ff.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rot="5400000" flipH="1" flipV="1">
                      <a:off x="0" y="0"/>
                      <a:ext cx="7084045" cy="6142816"/>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23"/>
    </w:p>
    <w:p w14:paraId="43767E4A" w14:textId="4A6967CE" w:rsidR="00B23FA5" w:rsidRDefault="00B23FA5" w:rsidP="00B23FA5">
      <w:pPr>
        <w:spacing w:line="360" w:lineRule="auto"/>
        <w:jc w:val="right"/>
        <w:rPr>
          <w:rFonts w:cs="Times New Roman"/>
          <w:bCs/>
          <w:iCs/>
          <w:szCs w:val="28"/>
        </w:rPr>
      </w:pPr>
    </w:p>
    <w:sectPr w:rsidR="00B23FA5" w:rsidSect="00D2272F">
      <w:pgSz w:w="11906" w:h="16838"/>
      <w:pgMar w:top="1134" w:right="1134" w:bottom="1134" w:left="1701" w:header="708" w:footer="708"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1BE099" w14:textId="77777777" w:rsidR="007A1C39" w:rsidRDefault="007A1C39">
      <w:pPr>
        <w:spacing w:after="0" w:line="240" w:lineRule="auto"/>
      </w:pPr>
      <w:r>
        <w:separator/>
      </w:r>
    </w:p>
  </w:endnote>
  <w:endnote w:type="continuationSeparator" w:id="0">
    <w:p w14:paraId="17D8C63C" w14:textId="77777777" w:rsidR="007A1C39" w:rsidRDefault="007A1C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Arial Narrow">
    <w:altName w:val="Helvetica Narrow"/>
    <w:panose1 w:val="020B0606020202030204"/>
    <w:charset w:val="CC"/>
    <w:family w:val="swiss"/>
    <w:pitch w:val="variable"/>
    <w:sig w:usb0="00000287" w:usb1="00000800" w:usb2="00000000" w:usb3="00000000" w:csb0="0000009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altName w:val="?l?r ??u!??I"/>
    <w:panose1 w:val="020B0604030504040204"/>
    <w:charset w:val="CC"/>
    <w:family w:val="swiss"/>
    <w:pitch w:val="variable"/>
    <w:sig w:usb0="E1002EFF" w:usb1="C000605B" w:usb2="00000029" w:usb3="00000000" w:csb0="000101FF" w:csb1="00000000"/>
  </w:font>
  <w:font w:name="ISOCPEUR">
    <w:altName w:val="Arial"/>
    <w:charset w:val="CC"/>
    <w:family w:val="swiss"/>
    <w:pitch w:val="variable"/>
    <w:sig w:usb0="00000287" w:usb1="00000000" w:usb2="00000000" w:usb3="00000000" w:csb0="0000009F" w:csb1="00000000"/>
  </w:font>
  <w:font w:name="Cambria Math">
    <w:panose1 w:val="02040503050406030204"/>
    <w:charset w:val="CC"/>
    <w:family w:val="roman"/>
    <w:pitch w:val="variable"/>
    <w:sig w:usb0="E00006FF" w:usb1="420024FF" w:usb2="02000000" w:usb3="00000000" w:csb0="0000019F" w:csb1="00000000"/>
  </w:font>
  <w:font w:name="Segoe UI">
    <w:altName w:val="Arial"/>
    <w:panose1 w:val="020B0502040204020203"/>
    <w:charset w:val="CC"/>
    <w:family w:val="swiss"/>
    <w:pitch w:val="variable"/>
    <w:sig w:usb0="E4002EFF" w:usb1="C000E47F" w:usb2="00000009" w:usb3="00000000" w:csb0="000001FF" w:csb1="00000000"/>
  </w:font>
  <w:font w:name="DengXian Light">
    <w:altName w:val="Segoe Print"/>
    <w:charset w:val="86"/>
    <w:family w:val="auto"/>
    <w:pitch w:val="variable"/>
    <w:sig w:usb0="A00002BF" w:usb1="38CF7CFA" w:usb2="00000016" w:usb3="00000000" w:csb0="0004000F" w:csb1="00000000"/>
  </w:font>
  <w:font w:name="GOST type B">
    <w:altName w:val="Calibri"/>
    <w:charset w:val="CC"/>
    <w:family w:val="swiss"/>
    <w:pitch w:val="variable"/>
    <w:sig w:usb0="00000001"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740749827"/>
      <w:docPartObj>
        <w:docPartGallery w:val="Page Numbers (Bottom of Page)"/>
        <w:docPartUnique/>
      </w:docPartObj>
    </w:sdtPr>
    <w:sdtEndPr/>
    <w:sdtContent>
      <w:p w14:paraId="56B1183C" w14:textId="467C4709" w:rsidR="00B22CB2" w:rsidRPr="00DE34EC" w:rsidRDefault="00B22CB2" w:rsidP="00DE34EC">
        <w:pPr>
          <w:pStyle w:val="a8"/>
          <w:jc w:val="center"/>
          <w:rPr>
            <w:rFonts w:ascii="Times New Roman" w:hAnsi="Times New Roman" w:cs="Times New Roman"/>
            <w:sz w:val="24"/>
            <w:szCs w:val="24"/>
          </w:rPr>
        </w:pPr>
        <w:r w:rsidRPr="00B22CB2">
          <w:rPr>
            <w:rFonts w:ascii="Times New Roman" w:hAnsi="Times New Roman" w:cs="Times New Roman"/>
            <w:sz w:val="24"/>
            <w:szCs w:val="24"/>
          </w:rPr>
          <w:fldChar w:fldCharType="begin"/>
        </w:r>
        <w:r w:rsidRPr="00B22CB2">
          <w:rPr>
            <w:rFonts w:ascii="Times New Roman" w:hAnsi="Times New Roman" w:cs="Times New Roman"/>
            <w:sz w:val="24"/>
            <w:szCs w:val="24"/>
          </w:rPr>
          <w:instrText>PAGE   \* MERGEFORMAT</w:instrText>
        </w:r>
        <w:r w:rsidRPr="00B22CB2">
          <w:rPr>
            <w:rFonts w:ascii="Times New Roman" w:hAnsi="Times New Roman" w:cs="Times New Roman"/>
            <w:sz w:val="24"/>
            <w:szCs w:val="24"/>
          </w:rPr>
          <w:fldChar w:fldCharType="separate"/>
        </w:r>
        <w:r w:rsidRPr="00B22CB2">
          <w:rPr>
            <w:rFonts w:ascii="Times New Roman" w:hAnsi="Times New Roman" w:cs="Times New Roman"/>
            <w:sz w:val="24"/>
            <w:szCs w:val="24"/>
          </w:rPr>
          <w:t>2</w:t>
        </w:r>
        <w:r w:rsidRPr="00B22CB2">
          <w:rPr>
            <w:rFonts w:ascii="Times New Roman" w:hAnsi="Times New Roman" w:cs="Times New Roman"/>
            <w:sz w:val="24"/>
            <w:szCs w:val="2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93EC9" w14:textId="77777777" w:rsidR="005F0981" w:rsidRDefault="005F0981">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7644"/>
      <w:docPartObj>
        <w:docPartGallery w:val="Page Numbers (Bottom of Page)"/>
        <w:docPartUnique/>
      </w:docPartObj>
    </w:sdtPr>
    <w:sdtEndPr/>
    <w:sdtContent>
      <w:p w14:paraId="367DC769" w14:textId="4CEC7CEC" w:rsidR="00B22CB2" w:rsidRDefault="00B22CB2">
        <w:pPr>
          <w:pStyle w:val="a8"/>
          <w:jc w:val="center"/>
        </w:pPr>
        <w:r>
          <w:fldChar w:fldCharType="begin"/>
        </w:r>
        <w:r>
          <w:instrText>PAGE   \* MERGEFORMAT</w:instrText>
        </w:r>
        <w:r>
          <w:fldChar w:fldCharType="separate"/>
        </w:r>
        <w:r>
          <w:t>2</w:t>
        </w:r>
        <w:r>
          <w:fldChar w:fldCharType="end"/>
        </w:r>
      </w:p>
    </w:sdtContent>
  </w:sdt>
  <w:p w14:paraId="797B99F0" w14:textId="77777777" w:rsidR="005F0981" w:rsidRDefault="005F0981">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25808" w14:textId="77777777" w:rsidR="00DB4B5B" w:rsidRDefault="00DB4B5B">
    <w:pPr>
      <w:spacing w:line="1"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1682645"/>
      <w:docPartObj>
        <w:docPartGallery w:val="Page Numbers (Bottom of Page)"/>
        <w:docPartUnique/>
      </w:docPartObj>
    </w:sdtPr>
    <w:sdtEndPr>
      <w:rPr>
        <w:rFonts w:ascii="Times New Roman" w:hAnsi="Times New Roman" w:cs="Times New Roman"/>
        <w:sz w:val="24"/>
        <w:szCs w:val="24"/>
      </w:rPr>
    </w:sdtEndPr>
    <w:sdtContent>
      <w:p w14:paraId="46F1431C" w14:textId="475B56B8" w:rsidR="00B22CB2" w:rsidRPr="00B22CB2" w:rsidRDefault="00B22CB2">
        <w:pPr>
          <w:pStyle w:val="a8"/>
          <w:jc w:val="center"/>
          <w:rPr>
            <w:rFonts w:ascii="Times New Roman" w:hAnsi="Times New Roman" w:cs="Times New Roman"/>
            <w:sz w:val="24"/>
            <w:szCs w:val="24"/>
          </w:rPr>
        </w:pPr>
        <w:r w:rsidRPr="00B22CB2">
          <w:rPr>
            <w:rFonts w:ascii="Times New Roman" w:hAnsi="Times New Roman" w:cs="Times New Roman"/>
            <w:sz w:val="24"/>
            <w:szCs w:val="24"/>
          </w:rPr>
          <w:fldChar w:fldCharType="begin"/>
        </w:r>
        <w:r w:rsidRPr="00B22CB2">
          <w:rPr>
            <w:rFonts w:ascii="Times New Roman" w:hAnsi="Times New Roman" w:cs="Times New Roman"/>
            <w:sz w:val="24"/>
            <w:szCs w:val="24"/>
          </w:rPr>
          <w:instrText>PAGE   \* MERGEFORMAT</w:instrText>
        </w:r>
        <w:r w:rsidRPr="00B22CB2">
          <w:rPr>
            <w:rFonts w:ascii="Times New Roman" w:hAnsi="Times New Roman" w:cs="Times New Roman"/>
            <w:sz w:val="24"/>
            <w:szCs w:val="24"/>
          </w:rPr>
          <w:fldChar w:fldCharType="separate"/>
        </w:r>
        <w:r w:rsidRPr="00B22CB2">
          <w:rPr>
            <w:rFonts w:ascii="Times New Roman" w:hAnsi="Times New Roman" w:cs="Times New Roman"/>
            <w:sz w:val="24"/>
            <w:szCs w:val="24"/>
          </w:rPr>
          <w:t>2</w:t>
        </w:r>
        <w:r w:rsidRPr="00B22CB2">
          <w:rPr>
            <w:rFonts w:ascii="Times New Roman" w:hAnsi="Times New Roman" w:cs="Times New Roman"/>
            <w:sz w:val="24"/>
            <w:szCs w:val="24"/>
          </w:rPr>
          <w:fldChar w:fldCharType="end"/>
        </w:r>
      </w:p>
    </w:sdtContent>
  </w:sdt>
  <w:p w14:paraId="395715EC" w14:textId="695D9A31" w:rsidR="00DB4B5B" w:rsidRPr="00B22CB2" w:rsidRDefault="00DB4B5B" w:rsidP="00B22CB2">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3417F8" w14:textId="77777777" w:rsidR="007A1C39" w:rsidRDefault="007A1C39">
      <w:pPr>
        <w:spacing w:after="0" w:line="240" w:lineRule="auto"/>
      </w:pPr>
      <w:r>
        <w:separator/>
      </w:r>
    </w:p>
  </w:footnote>
  <w:footnote w:type="continuationSeparator" w:id="0">
    <w:p w14:paraId="25938DBB" w14:textId="77777777" w:rsidR="007A1C39" w:rsidRDefault="007A1C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678EE" w14:textId="77777777" w:rsidR="00DB4B5B" w:rsidRDefault="00DB4B5B">
    <w:pPr>
      <w:spacing w:line="1" w:lineRule="exact"/>
    </w:pPr>
    <w:r>
      <w:rPr>
        <w:noProof/>
      </w:rPr>
      <mc:AlternateContent>
        <mc:Choice Requires="wps">
          <w:drawing>
            <wp:anchor distT="0" distB="0" distL="0" distR="0" simplePos="0" relativeHeight="251660288" behindDoc="1" locked="0" layoutInCell="1" allowOverlap="1" wp14:anchorId="1C69CB54" wp14:editId="21AA277D">
              <wp:simplePos x="0" y="0"/>
              <wp:positionH relativeFrom="page">
                <wp:posOffset>5860415</wp:posOffset>
              </wp:positionH>
              <wp:positionV relativeFrom="page">
                <wp:posOffset>648970</wp:posOffset>
              </wp:positionV>
              <wp:extent cx="1104265" cy="162560"/>
              <wp:effectExtent l="0" t="0" r="0" b="0"/>
              <wp:wrapNone/>
              <wp:docPr id="466" name="Shape 466"/>
              <wp:cNvGraphicFramePr/>
              <a:graphic xmlns:a="http://schemas.openxmlformats.org/drawingml/2006/main">
                <a:graphicData uri="http://schemas.microsoft.com/office/word/2010/wordprocessingShape">
                  <wps:wsp>
                    <wps:cNvSpPr txBox="1"/>
                    <wps:spPr>
                      <a:xfrm>
                        <a:off x="0" y="0"/>
                        <a:ext cx="1104265" cy="162560"/>
                      </a:xfrm>
                      <a:prstGeom prst="rect">
                        <a:avLst/>
                      </a:prstGeom>
                      <a:noFill/>
                    </wps:spPr>
                    <wps:txbx>
                      <w:txbxContent>
                        <w:p w14:paraId="1BD8B172" w14:textId="77777777" w:rsidR="00DB4B5B" w:rsidRDefault="00DB4B5B">
                          <w:pPr>
                            <w:pStyle w:val="af4"/>
                            <w:rPr>
                              <w:sz w:val="28"/>
                              <w:szCs w:val="28"/>
                            </w:rPr>
                          </w:pPr>
                          <w:r>
                            <w:rPr>
                              <w:rFonts w:ascii="Times New Roman" w:eastAsia="Times New Roman" w:hAnsi="Times New Roman" w:cs="Times New Roman"/>
                              <w:sz w:val="28"/>
                              <w:szCs w:val="28"/>
                            </w:rPr>
                            <w:t>Приложение В</w:t>
                          </w:r>
                        </w:p>
                      </w:txbxContent>
                    </wps:txbx>
                    <wps:bodyPr wrap="none" lIns="0" tIns="0" rIns="0" bIns="0">
                      <a:spAutoFit/>
                    </wps:bodyPr>
                  </wps:wsp>
                </a:graphicData>
              </a:graphic>
            </wp:anchor>
          </w:drawing>
        </mc:Choice>
        <mc:Fallback>
          <w:pict>
            <v:shapetype w14:anchorId="1C69CB54" id="_x0000_t202" coordsize="21600,21600" o:spt="202" path="m,l,21600r21600,l21600,xe">
              <v:stroke joinstyle="miter"/>
              <v:path gradientshapeok="t" o:connecttype="rect"/>
            </v:shapetype>
            <v:shape id="Shape 466" o:spid="_x0000_s1136" type="#_x0000_t202" style="position:absolute;margin-left:461.45pt;margin-top:51.1pt;width:86.95pt;height:12.8pt;z-index:-2516561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" filled="f" stroked="f">
              <v:textbox style="mso-fit-shape-to-text:t" inset="0,0,0,0">
                <w:txbxContent>
                  <w:p w14:paraId="1BD8B172" w14:textId="77777777" w:rsidR="00DB4B5B" w:rsidRDefault="00DB4B5B">
                    <w:pPr>
                      <w:pStyle w:val="af4"/>
                      <w:rPr>
                        <w:sz w:val="28"/>
                        <w:szCs w:val="28"/>
                      </w:rPr>
                    </w:pPr>
                    <w:r>
                      <w:rPr>
                        <w:rFonts w:ascii="Times New Roman" w:eastAsia="Times New Roman" w:hAnsi="Times New Roman" w:cs="Times New Roman"/>
                        <w:sz w:val="28"/>
                        <w:szCs w:val="28"/>
                      </w:rPr>
                      <w:t>Приложение В</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BFC9E" w14:textId="77777777" w:rsidR="00DB4B5B" w:rsidRDefault="00DB4B5B">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86D18"/>
    <w:multiLevelType w:val="hybridMultilevel"/>
    <w:tmpl w:val="17AC7E76"/>
    <w:lvl w:ilvl="0" w:tplc="28FCBCD6">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02785F5A"/>
    <w:multiLevelType w:val="hybridMultilevel"/>
    <w:tmpl w:val="AF303D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389429D"/>
    <w:multiLevelType w:val="multilevel"/>
    <w:tmpl w:val="9F16BE78"/>
    <w:lvl w:ilvl="0">
      <w:start w:val="4"/>
      <w:numFmt w:val="decimal"/>
      <w:lvlText w:val="%1"/>
      <w:lvlJc w:val="left"/>
      <w:rPr>
        <w:rFonts w:ascii="Times New Roman" w:eastAsia="Times New Roman" w:hAnsi="Times New Roman" w:cs="Times New Roman"/>
        <w:b w:val="0"/>
        <w:bCs w:val="0"/>
        <w:i w:val="0"/>
        <w:iCs w:val="0"/>
        <w:smallCaps w:val="0"/>
        <w:strike w:val="0"/>
        <w:color w:val="000000"/>
        <w:spacing w:val="0"/>
        <w:w w:val="70"/>
        <w:position w:val="0"/>
        <w:sz w:val="16"/>
        <w:szCs w:val="16"/>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79924B4"/>
    <w:multiLevelType w:val="hybridMultilevel"/>
    <w:tmpl w:val="861E8E44"/>
    <w:lvl w:ilvl="0" w:tplc="8E3405F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15:restartNumberingAfterBreak="0">
    <w:nsid w:val="083F1C47"/>
    <w:multiLevelType w:val="multilevel"/>
    <w:tmpl w:val="0082C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7A4F4B"/>
    <w:multiLevelType w:val="multilevel"/>
    <w:tmpl w:val="589CC6A8"/>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AAC28CE"/>
    <w:multiLevelType w:val="hybridMultilevel"/>
    <w:tmpl w:val="4D88DBD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7" w15:restartNumberingAfterBreak="0">
    <w:nsid w:val="0EB61DDA"/>
    <w:multiLevelType w:val="multilevel"/>
    <w:tmpl w:val="CF90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F41C21"/>
    <w:multiLevelType w:val="hybridMultilevel"/>
    <w:tmpl w:val="96E2FB4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9" w15:restartNumberingAfterBreak="0">
    <w:nsid w:val="17DB6D48"/>
    <w:multiLevelType w:val="multilevel"/>
    <w:tmpl w:val="4DF89E9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C646228"/>
    <w:multiLevelType w:val="multilevel"/>
    <w:tmpl w:val="AB08E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7A0655"/>
    <w:multiLevelType w:val="multilevel"/>
    <w:tmpl w:val="5920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E561E6"/>
    <w:multiLevelType w:val="multilevel"/>
    <w:tmpl w:val="EE68D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50538B"/>
    <w:multiLevelType w:val="multilevel"/>
    <w:tmpl w:val="97E8364C"/>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4EE79BF"/>
    <w:multiLevelType w:val="hybridMultilevel"/>
    <w:tmpl w:val="9BDCEFFC"/>
    <w:lvl w:ilvl="0" w:tplc="0419000F">
      <w:start w:val="1"/>
      <w:numFmt w:val="decimal"/>
      <w:lvlText w:val="%1."/>
      <w:lvlJc w:val="left"/>
      <w:pPr>
        <w:ind w:left="36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53C1678"/>
    <w:multiLevelType w:val="hybridMultilevel"/>
    <w:tmpl w:val="CEF8A658"/>
    <w:lvl w:ilvl="0" w:tplc="0ADAA23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259800B7"/>
    <w:multiLevelType w:val="hybridMultilevel"/>
    <w:tmpl w:val="3E28DD10"/>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7" w15:restartNumberingAfterBreak="0">
    <w:nsid w:val="2AD0223D"/>
    <w:multiLevelType w:val="hybridMultilevel"/>
    <w:tmpl w:val="6C462B8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8" w15:restartNumberingAfterBreak="0">
    <w:nsid w:val="2B4B10B8"/>
    <w:multiLevelType w:val="multilevel"/>
    <w:tmpl w:val="0CFA3E8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E274483"/>
    <w:multiLevelType w:val="hybridMultilevel"/>
    <w:tmpl w:val="1750973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0" w15:restartNumberingAfterBreak="0">
    <w:nsid w:val="2F063218"/>
    <w:multiLevelType w:val="multilevel"/>
    <w:tmpl w:val="DCECE98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60"/>
        <w:position w:val="0"/>
        <w:sz w:val="26"/>
        <w:szCs w:val="26"/>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44F6C29"/>
    <w:multiLevelType w:val="multilevel"/>
    <w:tmpl w:val="57F23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547065"/>
    <w:multiLevelType w:val="multilevel"/>
    <w:tmpl w:val="21CAB56E"/>
    <w:lvl w:ilvl="0">
      <w:start w:val="1"/>
      <w:numFmt w:val="bullet"/>
      <w:lvlText w:val="-"/>
      <w:lvlJc w:val="left"/>
      <w:rPr>
        <w:rFonts w:ascii="Arial Narrow" w:eastAsia="Arial Narrow" w:hAnsi="Arial Narrow" w:cs="Arial Narrow"/>
        <w:b w:val="0"/>
        <w:bCs w:val="0"/>
        <w:i w:val="0"/>
        <w:iCs w:val="0"/>
        <w:smallCaps w:val="0"/>
        <w:strike w:val="0"/>
        <w:color w:val="000000"/>
        <w:spacing w:val="0"/>
        <w:w w:val="8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4291626"/>
    <w:multiLevelType w:val="hybridMultilevel"/>
    <w:tmpl w:val="B27A639A"/>
    <w:lvl w:ilvl="0" w:tplc="65B68368">
      <w:start w:val="1"/>
      <w:numFmt w:val="decimal"/>
      <w:pStyle w:val="1"/>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7A65D08"/>
    <w:multiLevelType w:val="hybridMultilevel"/>
    <w:tmpl w:val="91A633E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5" w15:restartNumberingAfterBreak="0">
    <w:nsid w:val="489838A0"/>
    <w:multiLevelType w:val="hybridMultilevel"/>
    <w:tmpl w:val="1B7A9B02"/>
    <w:lvl w:ilvl="0" w:tplc="0419000F">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6" w15:restartNumberingAfterBreak="0">
    <w:nsid w:val="4A14299E"/>
    <w:multiLevelType w:val="multilevel"/>
    <w:tmpl w:val="9230D18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4B6C2476"/>
    <w:multiLevelType w:val="hybridMultilevel"/>
    <w:tmpl w:val="FFE486EA"/>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8" w15:restartNumberingAfterBreak="0">
    <w:nsid w:val="4DEA46B7"/>
    <w:multiLevelType w:val="hybridMultilevel"/>
    <w:tmpl w:val="362C9CA2"/>
    <w:lvl w:ilvl="0" w:tplc="D1C4D4F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9" w15:restartNumberingAfterBreak="0">
    <w:nsid w:val="54464CD8"/>
    <w:multiLevelType w:val="multilevel"/>
    <w:tmpl w:val="8F809558"/>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6B10811"/>
    <w:multiLevelType w:val="multilevel"/>
    <w:tmpl w:val="2634ECD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60"/>
        <w:position w:val="0"/>
        <w:sz w:val="26"/>
        <w:szCs w:val="26"/>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5C5151B"/>
    <w:multiLevelType w:val="hybridMultilevel"/>
    <w:tmpl w:val="D8A2811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2" w15:restartNumberingAfterBreak="0">
    <w:nsid w:val="68460139"/>
    <w:multiLevelType w:val="multilevel"/>
    <w:tmpl w:val="0B900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D273E2"/>
    <w:multiLevelType w:val="hybridMultilevel"/>
    <w:tmpl w:val="F884A10E"/>
    <w:lvl w:ilvl="0" w:tplc="6F2EC4C2">
      <w:start w:val="1"/>
      <w:numFmt w:val="decimal"/>
      <w:lvlText w:val="2.%1."/>
      <w:lvlJc w:val="left"/>
      <w:pPr>
        <w:tabs>
          <w:tab w:val="num" w:pos="1986"/>
        </w:tabs>
        <w:ind w:left="1986" w:hanging="390"/>
      </w:pPr>
      <w:rPr>
        <w:rFonts w:cs="Times New Roman" w:hint="default"/>
      </w:rPr>
    </w:lvl>
    <w:lvl w:ilvl="1" w:tplc="04190019">
      <w:start w:val="1"/>
      <w:numFmt w:val="lowerLetter"/>
      <w:lvlText w:val="%2."/>
      <w:lvlJc w:val="left"/>
      <w:pPr>
        <w:ind w:left="2610" w:hanging="360"/>
      </w:pPr>
    </w:lvl>
    <w:lvl w:ilvl="2" w:tplc="0419001B" w:tentative="1">
      <w:start w:val="1"/>
      <w:numFmt w:val="lowerRoman"/>
      <w:lvlText w:val="%3."/>
      <w:lvlJc w:val="right"/>
      <w:pPr>
        <w:ind w:left="3330" w:hanging="180"/>
      </w:pPr>
    </w:lvl>
    <w:lvl w:ilvl="3" w:tplc="0419000F" w:tentative="1">
      <w:start w:val="1"/>
      <w:numFmt w:val="decimal"/>
      <w:lvlText w:val="%4."/>
      <w:lvlJc w:val="left"/>
      <w:pPr>
        <w:ind w:left="4050" w:hanging="360"/>
      </w:pPr>
    </w:lvl>
    <w:lvl w:ilvl="4" w:tplc="04190019" w:tentative="1">
      <w:start w:val="1"/>
      <w:numFmt w:val="lowerLetter"/>
      <w:lvlText w:val="%5."/>
      <w:lvlJc w:val="left"/>
      <w:pPr>
        <w:ind w:left="4770" w:hanging="360"/>
      </w:pPr>
    </w:lvl>
    <w:lvl w:ilvl="5" w:tplc="0419001B" w:tentative="1">
      <w:start w:val="1"/>
      <w:numFmt w:val="lowerRoman"/>
      <w:lvlText w:val="%6."/>
      <w:lvlJc w:val="right"/>
      <w:pPr>
        <w:ind w:left="5490" w:hanging="180"/>
      </w:pPr>
    </w:lvl>
    <w:lvl w:ilvl="6" w:tplc="0419000F" w:tentative="1">
      <w:start w:val="1"/>
      <w:numFmt w:val="decimal"/>
      <w:lvlText w:val="%7."/>
      <w:lvlJc w:val="left"/>
      <w:pPr>
        <w:ind w:left="6210" w:hanging="360"/>
      </w:pPr>
    </w:lvl>
    <w:lvl w:ilvl="7" w:tplc="04190019" w:tentative="1">
      <w:start w:val="1"/>
      <w:numFmt w:val="lowerLetter"/>
      <w:lvlText w:val="%8."/>
      <w:lvlJc w:val="left"/>
      <w:pPr>
        <w:ind w:left="6930" w:hanging="360"/>
      </w:pPr>
    </w:lvl>
    <w:lvl w:ilvl="8" w:tplc="0419001B" w:tentative="1">
      <w:start w:val="1"/>
      <w:numFmt w:val="lowerRoman"/>
      <w:lvlText w:val="%9."/>
      <w:lvlJc w:val="right"/>
      <w:pPr>
        <w:ind w:left="7650" w:hanging="180"/>
      </w:pPr>
    </w:lvl>
  </w:abstractNum>
  <w:abstractNum w:abstractNumId="34" w15:restartNumberingAfterBreak="0">
    <w:nsid w:val="6A2A1E43"/>
    <w:multiLevelType w:val="hybridMultilevel"/>
    <w:tmpl w:val="36E8C40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A3243F0"/>
    <w:multiLevelType w:val="multilevel"/>
    <w:tmpl w:val="0B3EBFA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BEE5A33"/>
    <w:multiLevelType w:val="multilevel"/>
    <w:tmpl w:val="354AAF6C"/>
    <w:lvl w:ilvl="0">
      <w:start w:val="2"/>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EC26425"/>
    <w:multiLevelType w:val="multilevel"/>
    <w:tmpl w:val="53400D84"/>
    <w:lvl w:ilvl="0">
      <w:start w:val="15"/>
      <w:numFmt w:val="decimal"/>
      <w:lvlText w:val="(14.12.(%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6FDE5F42"/>
    <w:multiLevelType w:val="hybridMultilevel"/>
    <w:tmpl w:val="47A284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72D05C87"/>
    <w:multiLevelType w:val="multilevel"/>
    <w:tmpl w:val="EDB24690"/>
    <w:lvl w:ilvl="0">
      <w:start w:val="1"/>
      <w:numFmt w:val="decimal"/>
      <w:lvlText w:val="%1."/>
      <w:lvlJc w:val="left"/>
      <w:rPr>
        <w:rFonts w:ascii="Arial" w:eastAsia="Arial" w:hAnsi="Arial" w:cs="Arial"/>
        <w:b w:val="0"/>
        <w:bCs w:val="0"/>
        <w:i w:val="0"/>
        <w:iCs w:val="0"/>
        <w:smallCaps w:val="0"/>
        <w:strike w:val="0"/>
        <w:color w:val="000000"/>
        <w:spacing w:val="0"/>
        <w:w w:val="60"/>
        <w:position w:val="0"/>
        <w:sz w:val="20"/>
        <w:szCs w:val="20"/>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7363644E"/>
    <w:multiLevelType w:val="hybridMultilevel"/>
    <w:tmpl w:val="5306999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4716C4B"/>
    <w:multiLevelType w:val="multilevel"/>
    <w:tmpl w:val="AD2E6B6A"/>
    <w:lvl w:ilvl="0">
      <w:start w:val="4"/>
      <w:numFmt w:val="decimal"/>
      <w:lvlText w:val="%1"/>
      <w:lvlJc w:val="left"/>
    </w:lvl>
    <w:lvl w:ilvl="1">
      <w:start w:val="5"/>
      <w:numFmt w:val="decimal"/>
      <w:lvlText w:val="%1.%2"/>
      <w:lvlJc w:val="left"/>
    </w:lvl>
    <w:lvl w:ilvl="2">
      <w:start w:val="1"/>
      <w:numFmt w:val="decimal"/>
      <w:lvlText w:val="%1.%2.%3"/>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ru-RU" w:eastAsia="ru-RU" w:bidi="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7CBF7BC9"/>
    <w:multiLevelType w:val="hybridMultilevel"/>
    <w:tmpl w:val="B7409F6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7E817DAB"/>
    <w:multiLevelType w:val="multilevel"/>
    <w:tmpl w:val="B1521548"/>
    <w:lvl w:ilvl="0">
      <w:start w:val="2"/>
      <w:numFmt w:val="decimal"/>
      <w:lvlText w:val="%1"/>
      <w:lvlJc w:val="left"/>
    </w:lvl>
    <w:lvl w:ilvl="1">
      <w:start w:val="3"/>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7F540439"/>
    <w:multiLevelType w:val="hybridMultilevel"/>
    <w:tmpl w:val="4E884C6C"/>
    <w:lvl w:ilvl="0" w:tplc="408CC36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7F792A68"/>
    <w:multiLevelType w:val="multilevel"/>
    <w:tmpl w:val="3E66269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3"/>
  </w:num>
  <w:num w:numId="2">
    <w:abstractNumId w:val="34"/>
  </w:num>
  <w:num w:numId="3">
    <w:abstractNumId w:val="0"/>
  </w:num>
  <w:num w:numId="4">
    <w:abstractNumId w:val="24"/>
  </w:num>
  <w:num w:numId="5">
    <w:abstractNumId w:val="17"/>
  </w:num>
  <w:num w:numId="6">
    <w:abstractNumId w:val="16"/>
  </w:num>
  <w:num w:numId="7">
    <w:abstractNumId w:val="19"/>
  </w:num>
  <w:num w:numId="8">
    <w:abstractNumId w:val="31"/>
  </w:num>
  <w:num w:numId="9">
    <w:abstractNumId w:val="6"/>
  </w:num>
  <w:num w:numId="10">
    <w:abstractNumId w:val="8"/>
  </w:num>
  <w:num w:numId="11">
    <w:abstractNumId w:val="26"/>
  </w:num>
  <w:num w:numId="12">
    <w:abstractNumId w:val="42"/>
  </w:num>
  <w:num w:numId="13">
    <w:abstractNumId w:val="1"/>
  </w:num>
  <w:num w:numId="14">
    <w:abstractNumId w:val="18"/>
  </w:num>
  <w:num w:numId="15">
    <w:abstractNumId w:val="36"/>
  </w:num>
  <w:num w:numId="16">
    <w:abstractNumId w:val="9"/>
  </w:num>
  <w:num w:numId="17">
    <w:abstractNumId w:val="35"/>
  </w:num>
  <w:num w:numId="18">
    <w:abstractNumId w:val="43"/>
  </w:num>
  <w:num w:numId="19">
    <w:abstractNumId w:val="37"/>
  </w:num>
  <w:num w:numId="20">
    <w:abstractNumId w:val="45"/>
  </w:num>
  <w:num w:numId="21">
    <w:abstractNumId w:val="39"/>
  </w:num>
  <w:num w:numId="22">
    <w:abstractNumId w:val="22"/>
  </w:num>
  <w:num w:numId="23">
    <w:abstractNumId w:val="30"/>
  </w:num>
  <w:num w:numId="24">
    <w:abstractNumId w:val="2"/>
  </w:num>
  <w:num w:numId="25">
    <w:abstractNumId w:val="29"/>
  </w:num>
  <w:num w:numId="26">
    <w:abstractNumId w:val="41"/>
  </w:num>
  <w:num w:numId="27">
    <w:abstractNumId w:val="13"/>
  </w:num>
  <w:num w:numId="28">
    <w:abstractNumId w:val="20"/>
  </w:num>
  <w:num w:numId="29">
    <w:abstractNumId w:val="5"/>
  </w:num>
  <w:num w:numId="30">
    <w:abstractNumId w:val="3"/>
  </w:num>
  <w:num w:numId="31">
    <w:abstractNumId w:val="44"/>
  </w:num>
  <w:num w:numId="32">
    <w:abstractNumId w:val="28"/>
  </w:num>
  <w:num w:numId="33">
    <w:abstractNumId w:val="15"/>
  </w:num>
  <w:num w:numId="34">
    <w:abstractNumId w:val="14"/>
  </w:num>
  <w:num w:numId="35">
    <w:abstractNumId w:val="33"/>
  </w:num>
  <w:num w:numId="36">
    <w:abstractNumId w:val="38"/>
  </w:num>
  <w:num w:numId="37">
    <w:abstractNumId w:val="40"/>
  </w:num>
  <w:num w:numId="38">
    <w:abstractNumId w:val="27"/>
  </w:num>
  <w:num w:numId="39">
    <w:abstractNumId w:val="25"/>
  </w:num>
  <w:num w:numId="40">
    <w:abstractNumId w:val="32"/>
  </w:num>
  <w:num w:numId="41">
    <w:abstractNumId w:val="4"/>
  </w:num>
  <w:num w:numId="42">
    <w:abstractNumId w:val="11"/>
  </w:num>
  <w:num w:numId="43">
    <w:abstractNumId w:val="12"/>
  </w:num>
  <w:num w:numId="44">
    <w:abstractNumId w:val="7"/>
  </w:num>
  <w:num w:numId="45">
    <w:abstractNumId w:val="21"/>
  </w:num>
  <w:num w:numId="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ED0"/>
    <w:rsid w:val="0001010B"/>
    <w:rsid w:val="00073C15"/>
    <w:rsid w:val="000F3ACA"/>
    <w:rsid w:val="00103E0E"/>
    <w:rsid w:val="001310E7"/>
    <w:rsid w:val="00160838"/>
    <w:rsid w:val="00164B5B"/>
    <w:rsid w:val="001873BC"/>
    <w:rsid w:val="001A3887"/>
    <w:rsid w:val="001C6877"/>
    <w:rsid w:val="001F188F"/>
    <w:rsid w:val="00245BB8"/>
    <w:rsid w:val="00270039"/>
    <w:rsid w:val="0027195F"/>
    <w:rsid w:val="002A172B"/>
    <w:rsid w:val="002C485C"/>
    <w:rsid w:val="00350F46"/>
    <w:rsid w:val="0035235B"/>
    <w:rsid w:val="00390BB5"/>
    <w:rsid w:val="003F0F67"/>
    <w:rsid w:val="00417C4D"/>
    <w:rsid w:val="0042097F"/>
    <w:rsid w:val="00463FAA"/>
    <w:rsid w:val="0047157C"/>
    <w:rsid w:val="0047298C"/>
    <w:rsid w:val="004E2C4C"/>
    <w:rsid w:val="004F5CE2"/>
    <w:rsid w:val="00540165"/>
    <w:rsid w:val="00594CBA"/>
    <w:rsid w:val="005A21D8"/>
    <w:rsid w:val="005A6599"/>
    <w:rsid w:val="005F0981"/>
    <w:rsid w:val="005F105D"/>
    <w:rsid w:val="0060432F"/>
    <w:rsid w:val="006B33DA"/>
    <w:rsid w:val="006B36F9"/>
    <w:rsid w:val="006C27D4"/>
    <w:rsid w:val="00766C15"/>
    <w:rsid w:val="007A1C39"/>
    <w:rsid w:val="007C262B"/>
    <w:rsid w:val="007E4830"/>
    <w:rsid w:val="0081026E"/>
    <w:rsid w:val="00815ED6"/>
    <w:rsid w:val="00826B8B"/>
    <w:rsid w:val="00833D22"/>
    <w:rsid w:val="00835ED0"/>
    <w:rsid w:val="00840A97"/>
    <w:rsid w:val="008605CB"/>
    <w:rsid w:val="00880ED8"/>
    <w:rsid w:val="008C75A2"/>
    <w:rsid w:val="008F1C78"/>
    <w:rsid w:val="00925AB8"/>
    <w:rsid w:val="00932FAD"/>
    <w:rsid w:val="0094495E"/>
    <w:rsid w:val="0098520F"/>
    <w:rsid w:val="009B09F1"/>
    <w:rsid w:val="009D4831"/>
    <w:rsid w:val="00A04C6F"/>
    <w:rsid w:val="00A15485"/>
    <w:rsid w:val="00A70307"/>
    <w:rsid w:val="00A87F72"/>
    <w:rsid w:val="00AB251F"/>
    <w:rsid w:val="00B22CB2"/>
    <w:rsid w:val="00B23FA5"/>
    <w:rsid w:val="00B557BA"/>
    <w:rsid w:val="00BE7A9A"/>
    <w:rsid w:val="00C61BD2"/>
    <w:rsid w:val="00CA5246"/>
    <w:rsid w:val="00CA59F0"/>
    <w:rsid w:val="00CB0505"/>
    <w:rsid w:val="00CC4A1A"/>
    <w:rsid w:val="00D216AF"/>
    <w:rsid w:val="00D2272F"/>
    <w:rsid w:val="00D25810"/>
    <w:rsid w:val="00D9794D"/>
    <w:rsid w:val="00DB4B5B"/>
    <w:rsid w:val="00DB7384"/>
    <w:rsid w:val="00DC4F6E"/>
    <w:rsid w:val="00DE34EC"/>
    <w:rsid w:val="00E263DA"/>
    <w:rsid w:val="00E33902"/>
    <w:rsid w:val="00E701EA"/>
    <w:rsid w:val="00EB6C52"/>
    <w:rsid w:val="00F172E8"/>
    <w:rsid w:val="00FB01AA"/>
    <w:rsid w:val="00FC716B"/>
    <w:rsid w:val="00FD73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199758"/>
  <w15:chartTrackingRefBased/>
  <w15:docId w15:val="{6157BB02-ECEF-4C64-92FD-B565AAD7F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A59F0"/>
    <w:rPr>
      <w:rFonts w:ascii="Times New Roman" w:hAnsi="Times New Roman"/>
      <w:sz w:val="28"/>
    </w:rPr>
  </w:style>
  <w:style w:type="paragraph" w:styleId="10">
    <w:name w:val="heading 1"/>
    <w:basedOn w:val="a"/>
    <w:next w:val="a"/>
    <w:link w:val="11"/>
    <w:uiPriority w:val="9"/>
    <w:qFormat/>
    <w:rsid w:val="00164B5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F1C7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1.Заголовок_раздела"/>
    <w:basedOn w:val="a"/>
    <w:next w:val="a"/>
    <w:autoRedefine/>
    <w:qFormat/>
    <w:rsid w:val="005A21D8"/>
    <w:pPr>
      <w:keepNext/>
      <w:keepLines/>
      <w:numPr>
        <w:numId w:val="1"/>
      </w:numPr>
      <w:tabs>
        <w:tab w:val="left" w:pos="0"/>
      </w:tabs>
      <w:suppressAutoHyphens/>
      <w:spacing w:after="240" w:line="360" w:lineRule="auto"/>
      <w:jc w:val="both"/>
    </w:pPr>
    <w:rPr>
      <w:rFonts w:eastAsia="Calibri" w:cs="Times New Roman"/>
      <w:szCs w:val="28"/>
      <w:lang w:eastAsia="ru-RU"/>
    </w:rPr>
  </w:style>
  <w:style w:type="table" w:styleId="a3">
    <w:name w:val="Table Grid"/>
    <w:basedOn w:val="a1"/>
    <w:uiPriority w:val="39"/>
    <w:rsid w:val="00103E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Заголовок 1 Знак"/>
    <w:basedOn w:val="a0"/>
    <w:link w:val="10"/>
    <w:uiPriority w:val="9"/>
    <w:rsid w:val="00164B5B"/>
    <w:rPr>
      <w:rFonts w:asciiTheme="majorHAnsi" w:eastAsiaTheme="majorEastAsia" w:hAnsiTheme="majorHAnsi" w:cstheme="majorBidi"/>
      <w:color w:val="2F5496" w:themeColor="accent1" w:themeShade="BF"/>
      <w:sz w:val="32"/>
      <w:szCs w:val="32"/>
    </w:rPr>
  </w:style>
  <w:style w:type="paragraph" w:customStyle="1" w:styleId="a4">
    <w:name w:val="a"/>
    <w:basedOn w:val="a"/>
    <w:rsid w:val="009D4831"/>
    <w:pPr>
      <w:spacing w:before="100" w:beforeAutospacing="1" w:after="100" w:afterAutospacing="1" w:line="240" w:lineRule="auto"/>
    </w:pPr>
    <w:rPr>
      <w:rFonts w:eastAsia="Times New Roman" w:cs="Times New Roman"/>
      <w:sz w:val="24"/>
      <w:szCs w:val="24"/>
      <w:lang w:eastAsia="ru-RU"/>
    </w:rPr>
  </w:style>
  <w:style w:type="character" w:customStyle="1" w:styleId="a00">
    <w:name w:val="a0"/>
    <w:basedOn w:val="a0"/>
    <w:rsid w:val="009D4831"/>
  </w:style>
  <w:style w:type="numbering" w:customStyle="1" w:styleId="12">
    <w:name w:val="Нет списка1"/>
    <w:next w:val="a2"/>
    <w:uiPriority w:val="99"/>
    <w:semiHidden/>
    <w:unhideWhenUsed/>
    <w:rsid w:val="00350F46"/>
  </w:style>
  <w:style w:type="paragraph" w:styleId="a5">
    <w:name w:val="List Paragraph"/>
    <w:basedOn w:val="a"/>
    <w:uiPriority w:val="34"/>
    <w:qFormat/>
    <w:rsid w:val="00350F46"/>
    <w:pPr>
      <w:spacing w:after="200" w:line="276" w:lineRule="auto"/>
      <w:ind w:left="720"/>
      <w:contextualSpacing/>
    </w:pPr>
    <w:rPr>
      <w:rFonts w:eastAsiaTheme="minorEastAsia"/>
      <w:lang w:val="en-US"/>
    </w:rPr>
  </w:style>
  <w:style w:type="character" w:styleId="a6">
    <w:name w:val="Hyperlink"/>
    <w:basedOn w:val="a0"/>
    <w:uiPriority w:val="99"/>
    <w:unhideWhenUsed/>
    <w:rsid w:val="00350F46"/>
    <w:rPr>
      <w:color w:val="0563C1" w:themeColor="hyperlink"/>
      <w:u w:val="single"/>
    </w:rPr>
  </w:style>
  <w:style w:type="character" w:styleId="a7">
    <w:name w:val="Unresolved Mention"/>
    <w:basedOn w:val="a0"/>
    <w:uiPriority w:val="99"/>
    <w:semiHidden/>
    <w:unhideWhenUsed/>
    <w:rsid w:val="00350F46"/>
    <w:rPr>
      <w:color w:val="605E5C"/>
      <w:shd w:val="clear" w:color="auto" w:fill="E1DFDD"/>
    </w:rPr>
  </w:style>
  <w:style w:type="paragraph" w:styleId="a8">
    <w:name w:val="footer"/>
    <w:basedOn w:val="a"/>
    <w:link w:val="a9"/>
    <w:uiPriority w:val="99"/>
    <w:unhideWhenUsed/>
    <w:rsid w:val="005F0981"/>
    <w:pPr>
      <w:tabs>
        <w:tab w:val="center" w:pos="4677"/>
        <w:tab w:val="right" w:pos="9355"/>
      </w:tabs>
      <w:spacing w:after="0" w:line="240" w:lineRule="auto"/>
    </w:pPr>
    <w:rPr>
      <w:rFonts w:ascii="Calibri" w:hAnsi="Calibri"/>
      <w:sz w:val="22"/>
    </w:rPr>
  </w:style>
  <w:style w:type="character" w:customStyle="1" w:styleId="a9">
    <w:name w:val="Нижний колонтитул Знак"/>
    <w:basedOn w:val="a0"/>
    <w:link w:val="a8"/>
    <w:uiPriority w:val="99"/>
    <w:rsid w:val="005F0981"/>
    <w:rPr>
      <w:rFonts w:ascii="Calibri" w:hAnsi="Calibri"/>
    </w:rPr>
  </w:style>
  <w:style w:type="numbering" w:customStyle="1" w:styleId="2">
    <w:name w:val="Нет списка2"/>
    <w:next w:val="a2"/>
    <w:uiPriority w:val="99"/>
    <w:semiHidden/>
    <w:unhideWhenUsed/>
    <w:rsid w:val="0047157C"/>
  </w:style>
  <w:style w:type="character" w:customStyle="1" w:styleId="aa">
    <w:name w:val="Основной текст_"/>
    <w:basedOn w:val="a0"/>
    <w:link w:val="13"/>
    <w:rsid w:val="0047157C"/>
    <w:rPr>
      <w:rFonts w:ascii="Times New Roman" w:eastAsia="Times New Roman" w:hAnsi="Times New Roman" w:cs="Times New Roman"/>
      <w:sz w:val="28"/>
      <w:szCs w:val="28"/>
    </w:rPr>
  </w:style>
  <w:style w:type="character" w:customStyle="1" w:styleId="20">
    <w:name w:val="Колонтитул (2)_"/>
    <w:basedOn w:val="a0"/>
    <w:link w:val="21"/>
    <w:rsid w:val="0047157C"/>
    <w:rPr>
      <w:rFonts w:ascii="Times New Roman" w:eastAsia="Times New Roman" w:hAnsi="Times New Roman" w:cs="Times New Roman"/>
      <w:sz w:val="20"/>
      <w:szCs w:val="20"/>
    </w:rPr>
  </w:style>
  <w:style w:type="character" w:customStyle="1" w:styleId="ab">
    <w:name w:val="Оглавление_"/>
    <w:basedOn w:val="a0"/>
    <w:link w:val="ac"/>
    <w:rsid w:val="0047157C"/>
    <w:rPr>
      <w:rFonts w:ascii="Times New Roman" w:eastAsia="Times New Roman" w:hAnsi="Times New Roman" w:cs="Times New Roman"/>
      <w:sz w:val="28"/>
      <w:szCs w:val="28"/>
    </w:rPr>
  </w:style>
  <w:style w:type="character" w:customStyle="1" w:styleId="ad">
    <w:name w:val="Подпись к картинке_"/>
    <w:basedOn w:val="a0"/>
    <w:link w:val="ae"/>
    <w:rsid w:val="0047157C"/>
    <w:rPr>
      <w:rFonts w:ascii="Times New Roman" w:eastAsia="Times New Roman" w:hAnsi="Times New Roman" w:cs="Times New Roman"/>
      <w:sz w:val="28"/>
      <w:szCs w:val="28"/>
    </w:rPr>
  </w:style>
  <w:style w:type="character" w:customStyle="1" w:styleId="af">
    <w:name w:val="Подпись к таблице_"/>
    <w:basedOn w:val="a0"/>
    <w:link w:val="af0"/>
    <w:rsid w:val="0047157C"/>
    <w:rPr>
      <w:rFonts w:ascii="Times New Roman" w:eastAsia="Times New Roman" w:hAnsi="Times New Roman" w:cs="Times New Roman"/>
      <w:sz w:val="28"/>
      <w:szCs w:val="28"/>
    </w:rPr>
  </w:style>
  <w:style w:type="character" w:customStyle="1" w:styleId="af1">
    <w:name w:val="Другое_"/>
    <w:basedOn w:val="a0"/>
    <w:link w:val="af2"/>
    <w:rsid w:val="0047157C"/>
    <w:rPr>
      <w:rFonts w:ascii="Times New Roman" w:eastAsia="Times New Roman" w:hAnsi="Times New Roman" w:cs="Times New Roman"/>
      <w:sz w:val="28"/>
      <w:szCs w:val="28"/>
    </w:rPr>
  </w:style>
  <w:style w:type="character" w:customStyle="1" w:styleId="22">
    <w:name w:val="Основной текст (2)_"/>
    <w:basedOn w:val="a0"/>
    <w:link w:val="23"/>
    <w:rsid w:val="0047157C"/>
    <w:rPr>
      <w:rFonts w:ascii="Arial" w:eastAsia="Arial" w:hAnsi="Arial" w:cs="Arial"/>
      <w:sz w:val="16"/>
      <w:szCs w:val="16"/>
    </w:rPr>
  </w:style>
  <w:style w:type="character" w:customStyle="1" w:styleId="5">
    <w:name w:val="Основной текст (5)_"/>
    <w:basedOn w:val="a0"/>
    <w:link w:val="50"/>
    <w:rsid w:val="0047157C"/>
    <w:rPr>
      <w:rFonts w:ascii="Cambria" w:eastAsia="Cambria" w:hAnsi="Cambria" w:cs="Cambria"/>
      <w:sz w:val="18"/>
      <w:szCs w:val="18"/>
    </w:rPr>
  </w:style>
  <w:style w:type="character" w:customStyle="1" w:styleId="8">
    <w:name w:val="Основной текст (8)_"/>
    <w:basedOn w:val="a0"/>
    <w:link w:val="80"/>
    <w:rsid w:val="0047157C"/>
    <w:rPr>
      <w:rFonts w:ascii="Times New Roman" w:eastAsia="Times New Roman" w:hAnsi="Times New Roman" w:cs="Times New Roman"/>
      <w:i/>
      <w:iCs/>
      <w:w w:val="80"/>
      <w:sz w:val="20"/>
      <w:szCs w:val="20"/>
    </w:rPr>
  </w:style>
  <w:style w:type="character" w:customStyle="1" w:styleId="7">
    <w:name w:val="Основной текст (7)_"/>
    <w:basedOn w:val="a0"/>
    <w:link w:val="70"/>
    <w:rsid w:val="0047157C"/>
    <w:rPr>
      <w:rFonts w:ascii="Times New Roman" w:eastAsia="Times New Roman" w:hAnsi="Times New Roman" w:cs="Times New Roman"/>
      <w:i/>
      <w:iCs/>
      <w:sz w:val="15"/>
      <w:szCs w:val="15"/>
    </w:rPr>
  </w:style>
  <w:style w:type="character" w:customStyle="1" w:styleId="6">
    <w:name w:val="Основной текст (6)_"/>
    <w:basedOn w:val="a0"/>
    <w:link w:val="60"/>
    <w:rsid w:val="0047157C"/>
    <w:rPr>
      <w:rFonts w:ascii="Times New Roman" w:eastAsia="Times New Roman" w:hAnsi="Times New Roman" w:cs="Times New Roman"/>
    </w:rPr>
  </w:style>
  <w:style w:type="character" w:customStyle="1" w:styleId="af3">
    <w:name w:val="Колонтитул_"/>
    <w:basedOn w:val="a0"/>
    <w:link w:val="af4"/>
    <w:rsid w:val="0047157C"/>
    <w:rPr>
      <w:rFonts w:ascii="Cambria" w:eastAsia="Cambria" w:hAnsi="Cambria" w:cs="Cambria"/>
      <w:sz w:val="20"/>
      <w:szCs w:val="20"/>
    </w:rPr>
  </w:style>
  <w:style w:type="character" w:customStyle="1" w:styleId="51">
    <w:name w:val="Заголовок №5_"/>
    <w:basedOn w:val="a0"/>
    <w:link w:val="52"/>
    <w:rsid w:val="0047157C"/>
    <w:rPr>
      <w:rFonts w:ascii="Times New Roman" w:eastAsia="Times New Roman" w:hAnsi="Times New Roman" w:cs="Times New Roman"/>
      <w:w w:val="50"/>
      <w:sz w:val="38"/>
      <w:szCs w:val="38"/>
    </w:rPr>
  </w:style>
  <w:style w:type="character" w:customStyle="1" w:styleId="61">
    <w:name w:val="Заголовок №6_"/>
    <w:basedOn w:val="a0"/>
    <w:link w:val="62"/>
    <w:rsid w:val="0047157C"/>
    <w:rPr>
      <w:rFonts w:ascii="Cambria" w:eastAsia="Cambria" w:hAnsi="Cambria" w:cs="Cambria"/>
      <w:w w:val="70"/>
      <w:sz w:val="28"/>
      <w:szCs w:val="28"/>
    </w:rPr>
  </w:style>
  <w:style w:type="character" w:customStyle="1" w:styleId="14">
    <w:name w:val="Заголовок №1_"/>
    <w:basedOn w:val="a0"/>
    <w:link w:val="15"/>
    <w:rsid w:val="0047157C"/>
    <w:rPr>
      <w:rFonts w:ascii="Arial Narrow" w:eastAsia="Arial Narrow" w:hAnsi="Arial Narrow" w:cs="Arial Narrow"/>
      <w:b/>
      <w:bCs/>
      <w:w w:val="70"/>
      <w:sz w:val="68"/>
      <w:szCs w:val="68"/>
    </w:rPr>
  </w:style>
  <w:style w:type="character" w:customStyle="1" w:styleId="41">
    <w:name w:val="Заголовок №4_"/>
    <w:basedOn w:val="a0"/>
    <w:link w:val="42"/>
    <w:rsid w:val="0047157C"/>
    <w:rPr>
      <w:rFonts w:ascii="Times New Roman" w:eastAsia="Times New Roman" w:hAnsi="Times New Roman" w:cs="Times New Roman"/>
      <w:sz w:val="44"/>
      <w:szCs w:val="44"/>
    </w:rPr>
  </w:style>
  <w:style w:type="character" w:customStyle="1" w:styleId="3">
    <w:name w:val="Заголовок №3_"/>
    <w:basedOn w:val="a0"/>
    <w:link w:val="30"/>
    <w:rsid w:val="0047157C"/>
    <w:rPr>
      <w:rFonts w:ascii="Arial" w:eastAsia="Arial" w:hAnsi="Arial" w:cs="Arial"/>
      <w:w w:val="50"/>
      <w:sz w:val="48"/>
      <w:szCs w:val="48"/>
    </w:rPr>
  </w:style>
  <w:style w:type="character" w:customStyle="1" w:styleId="63">
    <w:name w:val="Номер заголовка №6_"/>
    <w:basedOn w:val="a0"/>
    <w:link w:val="64"/>
    <w:rsid w:val="0047157C"/>
    <w:rPr>
      <w:rFonts w:ascii="Times New Roman" w:eastAsia="Times New Roman" w:hAnsi="Times New Roman" w:cs="Times New Roman"/>
      <w:w w:val="60"/>
      <w:sz w:val="30"/>
      <w:szCs w:val="30"/>
    </w:rPr>
  </w:style>
  <w:style w:type="character" w:customStyle="1" w:styleId="24">
    <w:name w:val="Заголовок №2_"/>
    <w:basedOn w:val="a0"/>
    <w:link w:val="25"/>
    <w:rsid w:val="0047157C"/>
    <w:rPr>
      <w:rFonts w:ascii="Arial" w:eastAsia="Arial" w:hAnsi="Arial" w:cs="Arial"/>
      <w:w w:val="50"/>
      <w:sz w:val="52"/>
      <w:szCs w:val="52"/>
    </w:rPr>
  </w:style>
  <w:style w:type="paragraph" w:customStyle="1" w:styleId="13">
    <w:name w:val="Основной текст1"/>
    <w:basedOn w:val="a"/>
    <w:link w:val="aa"/>
    <w:rsid w:val="0047157C"/>
    <w:pPr>
      <w:widowControl w:val="0"/>
      <w:spacing w:after="0" w:line="360" w:lineRule="auto"/>
      <w:ind w:firstLine="400"/>
    </w:pPr>
    <w:rPr>
      <w:rFonts w:eastAsia="Times New Roman" w:cs="Times New Roman"/>
      <w:szCs w:val="28"/>
    </w:rPr>
  </w:style>
  <w:style w:type="paragraph" w:customStyle="1" w:styleId="21">
    <w:name w:val="Колонтитул (2)"/>
    <w:basedOn w:val="a"/>
    <w:link w:val="20"/>
    <w:rsid w:val="0047157C"/>
    <w:pPr>
      <w:widowControl w:val="0"/>
      <w:spacing w:after="0" w:line="240" w:lineRule="auto"/>
    </w:pPr>
    <w:rPr>
      <w:rFonts w:eastAsia="Times New Roman" w:cs="Times New Roman"/>
      <w:sz w:val="20"/>
      <w:szCs w:val="20"/>
    </w:rPr>
  </w:style>
  <w:style w:type="paragraph" w:customStyle="1" w:styleId="ac">
    <w:name w:val="Оглавление"/>
    <w:basedOn w:val="a"/>
    <w:link w:val="ab"/>
    <w:rsid w:val="0047157C"/>
    <w:pPr>
      <w:widowControl w:val="0"/>
      <w:spacing w:after="0" w:line="360" w:lineRule="auto"/>
    </w:pPr>
    <w:rPr>
      <w:rFonts w:eastAsia="Times New Roman" w:cs="Times New Roman"/>
      <w:szCs w:val="28"/>
    </w:rPr>
  </w:style>
  <w:style w:type="paragraph" w:customStyle="1" w:styleId="ae">
    <w:name w:val="Подпись к картинке"/>
    <w:basedOn w:val="a"/>
    <w:link w:val="ad"/>
    <w:rsid w:val="0047157C"/>
    <w:pPr>
      <w:widowControl w:val="0"/>
      <w:spacing w:after="0" w:line="346" w:lineRule="auto"/>
      <w:jc w:val="center"/>
    </w:pPr>
    <w:rPr>
      <w:rFonts w:eastAsia="Times New Roman" w:cs="Times New Roman"/>
      <w:szCs w:val="28"/>
    </w:rPr>
  </w:style>
  <w:style w:type="paragraph" w:customStyle="1" w:styleId="af0">
    <w:name w:val="Подпись к таблице"/>
    <w:basedOn w:val="a"/>
    <w:link w:val="af"/>
    <w:rsid w:val="0047157C"/>
    <w:pPr>
      <w:widowControl w:val="0"/>
      <w:spacing w:after="0" w:line="240" w:lineRule="auto"/>
    </w:pPr>
    <w:rPr>
      <w:rFonts w:eastAsia="Times New Roman" w:cs="Times New Roman"/>
      <w:szCs w:val="28"/>
    </w:rPr>
  </w:style>
  <w:style w:type="paragraph" w:customStyle="1" w:styleId="af2">
    <w:name w:val="Другое"/>
    <w:basedOn w:val="a"/>
    <w:link w:val="af1"/>
    <w:rsid w:val="0047157C"/>
    <w:pPr>
      <w:widowControl w:val="0"/>
      <w:spacing w:after="0" w:line="360" w:lineRule="auto"/>
      <w:ind w:firstLine="400"/>
    </w:pPr>
    <w:rPr>
      <w:rFonts w:eastAsia="Times New Roman" w:cs="Times New Roman"/>
      <w:szCs w:val="28"/>
    </w:rPr>
  </w:style>
  <w:style w:type="paragraph" w:customStyle="1" w:styleId="23">
    <w:name w:val="Основной текст (2)"/>
    <w:basedOn w:val="a"/>
    <w:link w:val="22"/>
    <w:rsid w:val="0047157C"/>
    <w:pPr>
      <w:widowControl w:val="0"/>
      <w:spacing w:after="760" w:line="266" w:lineRule="auto"/>
      <w:ind w:left="3160"/>
    </w:pPr>
    <w:rPr>
      <w:rFonts w:ascii="Arial" w:eastAsia="Arial" w:hAnsi="Arial" w:cs="Arial"/>
      <w:sz w:val="16"/>
      <w:szCs w:val="16"/>
    </w:rPr>
  </w:style>
  <w:style w:type="paragraph" w:customStyle="1" w:styleId="50">
    <w:name w:val="Основной текст (5)"/>
    <w:basedOn w:val="a"/>
    <w:link w:val="5"/>
    <w:rsid w:val="0047157C"/>
    <w:pPr>
      <w:widowControl w:val="0"/>
      <w:spacing w:after="80" w:line="240" w:lineRule="auto"/>
    </w:pPr>
    <w:rPr>
      <w:rFonts w:ascii="Cambria" w:eastAsia="Cambria" w:hAnsi="Cambria" w:cs="Cambria"/>
      <w:sz w:val="18"/>
      <w:szCs w:val="18"/>
    </w:rPr>
  </w:style>
  <w:style w:type="paragraph" w:customStyle="1" w:styleId="80">
    <w:name w:val="Основной текст (8)"/>
    <w:basedOn w:val="a"/>
    <w:link w:val="8"/>
    <w:rsid w:val="0047157C"/>
    <w:pPr>
      <w:widowControl w:val="0"/>
      <w:spacing w:after="0" w:line="209" w:lineRule="auto"/>
    </w:pPr>
    <w:rPr>
      <w:rFonts w:eastAsia="Times New Roman" w:cs="Times New Roman"/>
      <w:i/>
      <w:iCs/>
      <w:w w:val="80"/>
      <w:sz w:val="20"/>
      <w:szCs w:val="20"/>
    </w:rPr>
  </w:style>
  <w:style w:type="paragraph" w:customStyle="1" w:styleId="70">
    <w:name w:val="Основной текст (7)"/>
    <w:basedOn w:val="a"/>
    <w:link w:val="7"/>
    <w:rsid w:val="0047157C"/>
    <w:pPr>
      <w:widowControl w:val="0"/>
      <w:spacing w:after="110" w:line="209" w:lineRule="auto"/>
      <w:ind w:firstLine="700"/>
    </w:pPr>
    <w:rPr>
      <w:rFonts w:eastAsia="Times New Roman" w:cs="Times New Roman"/>
      <w:i/>
      <w:iCs/>
      <w:sz w:val="15"/>
      <w:szCs w:val="15"/>
    </w:rPr>
  </w:style>
  <w:style w:type="paragraph" w:customStyle="1" w:styleId="60">
    <w:name w:val="Основной текст (6)"/>
    <w:basedOn w:val="a"/>
    <w:link w:val="6"/>
    <w:rsid w:val="0047157C"/>
    <w:pPr>
      <w:widowControl w:val="0"/>
      <w:spacing w:after="40" w:line="240" w:lineRule="auto"/>
      <w:ind w:left="600"/>
    </w:pPr>
    <w:rPr>
      <w:rFonts w:eastAsia="Times New Roman" w:cs="Times New Roman"/>
      <w:sz w:val="22"/>
    </w:rPr>
  </w:style>
  <w:style w:type="paragraph" w:customStyle="1" w:styleId="af4">
    <w:name w:val="Колонтитул"/>
    <w:basedOn w:val="a"/>
    <w:link w:val="af3"/>
    <w:rsid w:val="0047157C"/>
    <w:pPr>
      <w:widowControl w:val="0"/>
      <w:spacing w:after="0" w:line="240" w:lineRule="auto"/>
    </w:pPr>
    <w:rPr>
      <w:rFonts w:ascii="Cambria" w:eastAsia="Cambria" w:hAnsi="Cambria" w:cs="Cambria"/>
      <w:sz w:val="20"/>
      <w:szCs w:val="20"/>
    </w:rPr>
  </w:style>
  <w:style w:type="paragraph" w:customStyle="1" w:styleId="52">
    <w:name w:val="Заголовок №5"/>
    <w:basedOn w:val="a"/>
    <w:link w:val="51"/>
    <w:rsid w:val="0047157C"/>
    <w:pPr>
      <w:widowControl w:val="0"/>
      <w:spacing w:after="300" w:line="240" w:lineRule="auto"/>
      <w:outlineLvl w:val="4"/>
    </w:pPr>
    <w:rPr>
      <w:rFonts w:eastAsia="Times New Roman" w:cs="Times New Roman"/>
      <w:w w:val="50"/>
      <w:sz w:val="38"/>
      <w:szCs w:val="38"/>
    </w:rPr>
  </w:style>
  <w:style w:type="paragraph" w:customStyle="1" w:styleId="62">
    <w:name w:val="Заголовок №6"/>
    <w:basedOn w:val="a"/>
    <w:link w:val="61"/>
    <w:rsid w:val="0047157C"/>
    <w:pPr>
      <w:widowControl w:val="0"/>
      <w:spacing w:after="100" w:line="240" w:lineRule="auto"/>
      <w:outlineLvl w:val="5"/>
    </w:pPr>
    <w:rPr>
      <w:rFonts w:ascii="Cambria" w:eastAsia="Cambria" w:hAnsi="Cambria" w:cs="Cambria"/>
      <w:w w:val="70"/>
      <w:szCs w:val="28"/>
    </w:rPr>
  </w:style>
  <w:style w:type="paragraph" w:customStyle="1" w:styleId="15">
    <w:name w:val="Заголовок №1"/>
    <w:basedOn w:val="a"/>
    <w:link w:val="14"/>
    <w:rsid w:val="0047157C"/>
    <w:pPr>
      <w:widowControl w:val="0"/>
      <w:spacing w:after="130" w:line="240" w:lineRule="auto"/>
      <w:outlineLvl w:val="0"/>
    </w:pPr>
    <w:rPr>
      <w:rFonts w:ascii="Arial Narrow" w:eastAsia="Arial Narrow" w:hAnsi="Arial Narrow" w:cs="Arial Narrow"/>
      <w:b/>
      <w:bCs/>
      <w:w w:val="70"/>
      <w:sz w:val="68"/>
      <w:szCs w:val="68"/>
    </w:rPr>
  </w:style>
  <w:style w:type="paragraph" w:customStyle="1" w:styleId="42">
    <w:name w:val="Заголовок №4"/>
    <w:basedOn w:val="a"/>
    <w:link w:val="41"/>
    <w:rsid w:val="0047157C"/>
    <w:pPr>
      <w:widowControl w:val="0"/>
      <w:spacing w:after="0" w:line="211" w:lineRule="auto"/>
      <w:outlineLvl w:val="3"/>
    </w:pPr>
    <w:rPr>
      <w:rFonts w:eastAsia="Times New Roman" w:cs="Times New Roman"/>
      <w:sz w:val="44"/>
      <w:szCs w:val="44"/>
    </w:rPr>
  </w:style>
  <w:style w:type="paragraph" w:customStyle="1" w:styleId="30">
    <w:name w:val="Заголовок №3"/>
    <w:basedOn w:val="a"/>
    <w:link w:val="3"/>
    <w:rsid w:val="0047157C"/>
    <w:pPr>
      <w:widowControl w:val="0"/>
      <w:spacing w:line="300" w:lineRule="auto"/>
      <w:ind w:left="250" w:firstLine="10"/>
      <w:outlineLvl w:val="2"/>
    </w:pPr>
    <w:rPr>
      <w:rFonts w:ascii="Arial" w:eastAsia="Arial" w:hAnsi="Arial" w:cs="Arial"/>
      <w:w w:val="50"/>
      <w:sz w:val="48"/>
      <w:szCs w:val="48"/>
    </w:rPr>
  </w:style>
  <w:style w:type="paragraph" w:customStyle="1" w:styleId="64">
    <w:name w:val="Номер заголовка №6"/>
    <w:basedOn w:val="a"/>
    <w:link w:val="63"/>
    <w:rsid w:val="0047157C"/>
    <w:pPr>
      <w:widowControl w:val="0"/>
      <w:spacing w:after="0" w:line="240" w:lineRule="auto"/>
      <w:outlineLvl w:val="5"/>
    </w:pPr>
    <w:rPr>
      <w:rFonts w:eastAsia="Times New Roman" w:cs="Times New Roman"/>
      <w:w w:val="60"/>
      <w:sz w:val="30"/>
      <w:szCs w:val="30"/>
    </w:rPr>
  </w:style>
  <w:style w:type="paragraph" w:customStyle="1" w:styleId="25">
    <w:name w:val="Заголовок №2"/>
    <w:basedOn w:val="a"/>
    <w:link w:val="24"/>
    <w:rsid w:val="0047157C"/>
    <w:pPr>
      <w:widowControl w:val="0"/>
      <w:spacing w:after="230" w:line="240" w:lineRule="auto"/>
      <w:ind w:firstLine="160"/>
      <w:outlineLvl w:val="1"/>
    </w:pPr>
    <w:rPr>
      <w:rFonts w:ascii="Arial" w:eastAsia="Arial" w:hAnsi="Arial" w:cs="Arial"/>
      <w:w w:val="50"/>
      <w:sz w:val="52"/>
      <w:szCs w:val="52"/>
    </w:rPr>
  </w:style>
  <w:style w:type="paragraph" w:styleId="af5">
    <w:name w:val="Balloon Text"/>
    <w:basedOn w:val="a"/>
    <w:link w:val="af6"/>
    <w:uiPriority w:val="99"/>
    <w:semiHidden/>
    <w:unhideWhenUsed/>
    <w:rsid w:val="0047157C"/>
    <w:pPr>
      <w:widowControl w:val="0"/>
      <w:spacing w:after="0" w:line="240" w:lineRule="auto"/>
    </w:pPr>
    <w:rPr>
      <w:rFonts w:ascii="Tahoma" w:eastAsia="Courier New" w:hAnsi="Tahoma" w:cs="Tahoma"/>
      <w:color w:val="000000"/>
      <w:sz w:val="16"/>
      <w:szCs w:val="16"/>
      <w:lang w:eastAsia="ru-RU" w:bidi="ru-RU"/>
    </w:rPr>
  </w:style>
  <w:style w:type="character" w:customStyle="1" w:styleId="af6">
    <w:name w:val="Текст выноски Знак"/>
    <w:basedOn w:val="a0"/>
    <w:link w:val="af5"/>
    <w:uiPriority w:val="99"/>
    <w:semiHidden/>
    <w:rsid w:val="0047157C"/>
    <w:rPr>
      <w:rFonts w:ascii="Tahoma" w:eastAsia="Courier New" w:hAnsi="Tahoma" w:cs="Tahoma"/>
      <w:color w:val="000000"/>
      <w:sz w:val="16"/>
      <w:szCs w:val="16"/>
      <w:lang w:eastAsia="ru-RU" w:bidi="ru-RU"/>
    </w:rPr>
  </w:style>
  <w:style w:type="paragraph" w:styleId="af7">
    <w:name w:val="header"/>
    <w:basedOn w:val="a"/>
    <w:link w:val="af8"/>
    <w:uiPriority w:val="99"/>
    <w:unhideWhenUsed/>
    <w:rsid w:val="0047157C"/>
    <w:pPr>
      <w:widowControl w:val="0"/>
      <w:tabs>
        <w:tab w:val="center" w:pos="4677"/>
        <w:tab w:val="right" w:pos="9355"/>
      </w:tabs>
      <w:spacing w:after="0" w:line="240" w:lineRule="auto"/>
    </w:pPr>
    <w:rPr>
      <w:rFonts w:ascii="Courier New" w:eastAsia="Courier New" w:hAnsi="Courier New" w:cs="Courier New"/>
      <w:color w:val="000000"/>
      <w:sz w:val="24"/>
      <w:szCs w:val="24"/>
      <w:lang w:eastAsia="ru-RU" w:bidi="ru-RU"/>
    </w:rPr>
  </w:style>
  <w:style w:type="character" w:customStyle="1" w:styleId="af8">
    <w:name w:val="Верхний колонтитул Знак"/>
    <w:basedOn w:val="a0"/>
    <w:link w:val="af7"/>
    <w:uiPriority w:val="99"/>
    <w:rsid w:val="0047157C"/>
    <w:rPr>
      <w:rFonts w:ascii="Courier New" w:eastAsia="Courier New" w:hAnsi="Courier New" w:cs="Courier New"/>
      <w:color w:val="000000"/>
      <w:sz w:val="24"/>
      <w:szCs w:val="24"/>
      <w:lang w:eastAsia="ru-RU" w:bidi="ru-RU"/>
    </w:rPr>
  </w:style>
  <w:style w:type="character" w:styleId="af9">
    <w:name w:val="Placeholder Text"/>
    <w:basedOn w:val="a0"/>
    <w:uiPriority w:val="99"/>
    <w:semiHidden/>
    <w:rsid w:val="0047157C"/>
    <w:rPr>
      <w:color w:val="808080"/>
    </w:rPr>
  </w:style>
  <w:style w:type="character" w:customStyle="1" w:styleId="6Exact">
    <w:name w:val="Основной текст (6) Exact"/>
    <w:basedOn w:val="a0"/>
    <w:rsid w:val="0047157C"/>
    <w:rPr>
      <w:rFonts w:ascii="Cambria" w:eastAsia="Cambria" w:hAnsi="Cambria" w:cs="Cambria"/>
      <w:b w:val="0"/>
      <w:bCs w:val="0"/>
      <w:i/>
      <w:iCs/>
      <w:smallCaps w:val="0"/>
      <w:strike w:val="0"/>
      <w:sz w:val="13"/>
      <w:szCs w:val="13"/>
      <w:u w:val="none"/>
    </w:rPr>
  </w:style>
  <w:style w:type="table" w:customStyle="1" w:styleId="16">
    <w:name w:val="Сетка таблицы1"/>
    <w:basedOn w:val="a1"/>
    <w:next w:val="a3"/>
    <w:uiPriority w:val="39"/>
    <w:rsid w:val="0047157C"/>
    <w:pPr>
      <w:widowControl w:val="0"/>
      <w:spacing w:after="0" w:line="240" w:lineRule="auto"/>
    </w:pPr>
    <w:rPr>
      <w:rFonts w:ascii="Courier New" w:eastAsia="Courier New" w:hAnsi="Courier New" w:cs="Courier New"/>
      <w:sz w:val="24"/>
      <w:szCs w:val="24"/>
      <w:lang w:eastAsia="ru-RU" w:bidi="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
    <w:name w:val="Нет списка3"/>
    <w:next w:val="a2"/>
    <w:uiPriority w:val="99"/>
    <w:semiHidden/>
    <w:unhideWhenUsed/>
    <w:rsid w:val="00E263DA"/>
  </w:style>
  <w:style w:type="table" w:customStyle="1" w:styleId="110">
    <w:name w:val="Сетка таблицы11"/>
    <w:basedOn w:val="a1"/>
    <w:next w:val="a3"/>
    <w:uiPriority w:val="59"/>
    <w:rsid w:val="00E263DA"/>
    <w:pPr>
      <w:spacing w:after="0" w:line="240" w:lineRule="auto"/>
    </w:pPr>
    <w:rPr>
      <w:rFonts w:ascii="Times New Roman" w:hAnsi="Times New Roman" w:cs="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6">
    <w:name w:val="Сетка таблицы2"/>
    <w:basedOn w:val="a1"/>
    <w:next w:val="a3"/>
    <w:uiPriority w:val="59"/>
    <w:rsid w:val="00E263DA"/>
    <w:pPr>
      <w:spacing w:after="0" w:line="240" w:lineRule="auto"/>
    </w:pPr>
    <w:rPr>
      <w:rFonts w:ascii="Times New Roman" w:hAnsi="Times New Roman" w:cs="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1">
    <w:name w:val="Нет списка11"/>
    <w:next w:val="a2"/>
    <w:uiPriority w:val="99"/>
    <w:semiHidden/>
    <w:unhideWhenUsed/>
    <w:rsid w:val="00E263DA"/>
  </w:style>
  <w:style w:type="paragraph" w:styleId="afa">
    <w:name w:val="Body Text Indent"/>
    <w:basedOn w:val="a"/>
    <w:link w:val="afb"/>
    <w:rsid w:val="00E263DA"/>
    <w:pPr>
      <w:spacing w:after="0" w:line="240" w:lineRule="auto"/>
      <w:ind w:firstLine="720"/>
      <w:jc w:val="both"/>
    </w:pPr>
    <w:rPr>
      <w:rFonts w:eastAsia="Times New Roman" w:cs="Times New Roman"/>
      <w:szCs w:val="20"/>
      <w:lang w:eastAsia="ru-RU"/>
    </w:rPr>
  </w:style>
  <w:style w:type="character" w:customStyle="1" w:styleId="afb">
    <w:name w:val="Основной текст с отступом Знак"/>
    <w:basedOn w:val="a0"/>
    <w:link w:val="afa"/>
    <w:rsid w:val="00E263DA"/>
    <w:rPr>
      <w:rFonts w:ascii="Times New Roman" w:eastAsia="Times New Roman" w:hAnsi="Times New Roman" w:cs="Times New Roman"/>
      <w:sz w:val="28"/>
      <w:szCs w:val="20"/>
      <w:lang w:eastAsia="ru-RU"/>
    </w:rPr>
  </w:style>
  <w:style w:type="table" w:customStyle="1" w:styleId="32">
    <w:name w:val="Сетка таблицы3"/>
    <w:basedOn w:val="a1"/>
    <w:next w:val="a3"/>
    <w:uiPriority w:val="59"/>
    <w:rsid w:val="00E263DA"/>
    <w:pPr>
      <w:spacing w:after="0" w:line="240" w:lineRule="auto"/>
    </w:pPr>
    <w:rPr>
      <w:rFonts w:ascii="Times New Roman" w:hAnsi="Times New Roman" w:cs="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odytext">
    <w:name w:val="Body text_"/>
    <w:basedOn w:val="a0"/>
    <w:link w:val="43"/>
    <w:rsid w:val="00E263DA"/>
    <w:rPr>
      <w:rFonts w:eastAsia="Times New Roman"/>
      <w:sz w:val="23"/>
      <w:szCs w:val="23"/>
      <w:shd w:val="clear" w:color="auto" w:fill="FFFFFF"/>
    </w:rPr>
  </w:style>
  <w:style w:type="paragraph" w:customStyle="1" w:styleId="43">
    <w:name w:val="Основной текст4"/>
    <w:basedOn w:val="a"/>
    <w:link w:val="Bodytext"/>
    <w:rsid w:val="00E263DA"/>
    <w:pPr>
      <w:widowControl w:val="0"/>
      <w:shd w:val="clear" w:color="auto" w:fill="FFFFFF"/>
      <w:spacing w:after="0" w:line="0" w:lineRule="atLeast"/>
    </w:pPr>
    <w:rPr>
      <w:rFonts w:asciiTheme="minorHAnsi" w:eastAsia="Times New Roman" w:hAnsiTheme="minorHAnsi"/>
      <w:sz w:val="23"/>
      <w:szCs w:val="23"/>
    </w:rPr>
  </w:style>
  <w:style w:type="paragraph" w:customStyle="1" w:styleId="17">
    <w:name w:val="Без интервала1"/>
    <w:next w:val="afc"/>
    <w:uiPriority w:val="1"/>
    <w:qFormat/>
    <w:rsid w:val="00E263DA"/>
    <w:pPr>
      <w:spacing w:after="0" w:line="240" w:lineRule="auto"/>
    </w:pPr>
  </w:style>
  <w:style w:type="paragraph" w:customStyle="1" w:styleId="18">
    <w:name w:val="Верхний колонтитул1"/>
    <w:basedOn w:val="a"/>
    <w:next w:val="af7"/>
    <w:uiPriority w:val="99"/>
    <w:semiHidden/>
    <w:unhideWhenUsed/>
    <w:rsid w:val="00E263DA"/>
    <w:pPr>
      <w:tabs>
        <w:tab w:val="center" w:pos="4677"/>
        <w:tab w:val="right" w:pos="9355"/>
      </w:tabs>
      <w:spacing w:after="0" w:line="240" w:lineRule="auto"/>
      <w:ind w:firstLine="709"/>
      <w:jc w:val="both"/>
    </w:pPr>
    <w:rPr>
      <w:rFonts w:ascii="Calibri" w:hAnsi="Calibri" w:cs="Times New Roman"/>
      <w:color w:val="000000"/>
      <w:sz w:val="22"/>
    </w:rPr>
  </w:style>
  <w:style w:type="paragraph" w:customStyle="1" w:styleId="19">
    <w:name w:val="Нижний колонтитул1"/>
    <w:basedOn w:val="a"/>
    <w:next w:val="a8"/>
    <w:uiPriority w:val="99"/>
    <w:unhideWhenUsed/>
    <w:rsid w:val="00E263DA"/>
    <w:pPr>
      <w:tabs>
        <w:tab w:val="center" w:pos="4677"/>
        <w:tab w:val="right" w:pos="9355"/>
      </w:tabs>
      <w:spacing w:after="0" w:line="240" w:lineRule="auto"/>
      <w:ind w:firstLine="709"/>
      <w:jc w:val="both"/>
    </w:pPr>
    <w:rPr>
      <w:rFonts w:ascii="Calibri" w:hAnsi="Calibri" w:cs="Times New Roman"/>
      <w:color w:val="000000"/>
      <w:sz w:val="22"/>
    </w:rPr>
  </w:style>
  <w:style w:type="paragraph" w:customStyle="1" w:styleId="Default">
    <w:name w:val="Default"/>
    <w:rsid w:val="00E263DA"/>
    <w:pPr>
      <w:autoSpaceDE w:val="0"/>
      <w:autoSpaceDN w:val="0"/>
      <w:adjustRightInd w:val="0"/>
      <w:spacing w:after="0" w:line="240" w:lineRule="auto"/>
    </w:pPr>
    <w:rPr>
      <w:rFonts w:ascii="Times New Roman" w:hAnsi="Times New Roman" w:cs="Times New Roman"/>
      <w:color w:val="000000"/>
      <w:sz w:val="24"/>
      <w:szCs w:val="24"/>
    </w:rPr>
  </w:style>
  <w:style w:type="paragraph" w:styleId="afc">
    <w:name w:val="No Spacing"/>
    <w:uiPriority w:val="1"/>
    <w:qFormat/>
    <w:rsid w:val="00E263DA"/>
    <w:pPr>
      <w:spacing w:after="0" w:line="240" w:lineRule="auto"/>
    </w:pPr>
  </w:style>
  <w:style w:type="character" w:customStyle="1" w:styleId="1a">
    <w:name w:val="Верхний колонтитул Знак1"/>
    <w:basedOn w:val="a0"/>
    <w:uiPriority w:val="99"/>
    <w:rsid w:val="00E263DA"/>
  </w:style>
  <w:style w:type="character" w:customStyle="1" w:styleId="1b">
    <w:name w:val="Нижний колонтитул Знак1"/>
    <w:basedOn w:val="a0"/>
    <w:uiPriority w:val="99"/>
    <w:rsid w:val="00E263DA"/>
  </w:style>
  <w:style w:type="table" w:customStyle="1" w:styleId="44">
    <w:name w:val="Сетка таблицы4"/>
    <w:basedOn w:val="a1"/>
    <w:next w:val="a3"/>
    <w:uiPriority w:val="59"/>
    <w:rsid w:val="00E263DA"/>
    <w:pPr>
      <w:spacing w:after="0" w:line="240" w:lineRule="auto"/>
    </w:pPr>
    <w:rPr>
      <w:rFonts w:ascii="Times New Roman" w:hAnsi="Times New Roman" w:cs="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c">
    <w:name w:val="Заголовок оглавления1"/>
    <w:basedOn w:val="10"/>
    <w:next w:val="a"/>
    <w:uiPriority w:val="39"/>
    <w:unhideWhenUsed/>
    <w:qFormat/>
    <w:rsid w:val="00E263DA"/>
    <w:pPr>
      <w:outlineLvl w:val="9"/>
    </w:pPr>
    <w:rPr>
      <w:lang w:eastAsia="ru-RU"/>
    </w:rPr>
  </w:style>
  <w:style w:type="paragraph" w:styleId="1d">
    <w:name w:val="toc 1"/>
    <w:basedOn w:val="a"/>
    <w:next w:val="a"/>
    <w:autoRedefine/>
    <w:uiPriority w:val="39"/>
    <w:unhideWhenUsed/>
    <w:rsid w:val="00E263DA"/>
    <w:pPr>
      <w:spacing w:after="100"/>
    </w:pPr>
    <w:rPr>
      <w:rFonts w:ascii="Calibri" w:hAnsi="Calibri"/>
      <w:sz w:val="22"/>
    </w:rPr>
  </w:style>
  <w:style w:type="table" w:customStyle="1" w:styleId="53">
    <w:name w:val="Сетка таблицы5"/>
    <w:basedOn w:val="a1"/>
    <w:next w:val="a3"/>
    <w:uiPriority w:val="59"/>
    <w:rsid w:val="00E263DA"/>
    <w:pPr>
      <w:spacing w:after="0" w:line="240" w:lineRule="auto"/>
    </w:pPr>
    <w:rPr>
      <w:rFonts w:eastAsia="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Сетка таблицы9"/>
    <w:basedOn w:val="a1"/>
    <w:uiPriority w:val="59"/>
    <w:rsid w:val="00E263D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a0"/>
    <w:rsid w:val="00E263DA"/>
  </w:style>
  <w:style w:type="character" w:customStyle="1" w:styleId="mbin">
    <w:name w:val="mbin"/>
    <w:basedOn w:val="a0"/>
    <w:rsid w:val="00E263DA"/>
  </w:style>
  <w:style w:type="character" w:customStyle="1" w:styleId="mrel">
    <w:name w:val="mrel"/>
    <w:basedOn w:val="a0"/>
    <w:rsid w:val="00E263DA"/>
  </w:style>
  <w:style w:type="character" w:customStyle="1" w:styleId="40">
    <w:name w:val="Заголовок 4 Знак"/>
    <w:basedOn w:val="a0"/>
    <w:link w:val="4"/>
    <w:uiPriority w:val="9"/>
    <w:semiHidden/>
    <w:rsid w:val="008F1C78"/>
    <w:rPr>
      <w:rFonts w:asciiTheme="majorHAnsi" w:eastAsiaTheme="majorEastAsia" w:hAnsiTheme="majorHAnsi" w:cstheme="majorBidi"/>
      <w:i/>
      <w:iCs/>
      <w:color w:val="2F5496" w:themeColor="accent1" w:themeShade="BF"/>
      <w:sz w:val="28"/>
    </w:rPr>
  </w:style>
  <w:style w:type="character" w:styleId="afd">
    <w:name w:val="Strong"/>
    <w:basedOn w:val="a0"/>
    <w:uiPriority w:val="22"/>
    <w:qFormat/>
    <w:rsid w:val="008F1C78"/>
    <w:rPr>
      <w:b/>
      <w:bCs/>
    </w:rPr>
  </w:style>
  <w:style w:type="character" w:styleId="afe">
    <w:name w:val="Emphasis"/>
    <w:basedOn w:val="a0"/>
    <w:uiPriority w:val="20"/>
    <w:qFormat/>
    <w:rsid w:val="008F1C78"/>
    <w:rPr>
      <w:i/>
      <w:iCs/>
    </w:rPr>
  </w:style>
  <w:style w:type="paragraph" w:customStyle="1" w:styleId="ds-markdown-paragraph">
    <w:name w:val="ds-markdown-paragraph"/>
    <w:basedOn w:val="a"/>
    <w:rsid w:val="008F1C78"/>
    <w:pPr>
      <w:spacing w:before="100" w:beforeAutospacing="1" w:after="100" w:afterAutospacing="1" w:line="240" w:lineRule="auto"/>
    </w:pPr>
    <w:rPr>
      <w:rFonts w:eastAsia="Times New Roman" w:cs="Times New Roman"/>
      <w:sz w:val="24"/>
      <w:szCs w:val="24"/>
      <w:lang w:eastAsia="ru-RU"/>
    </w:rPr>
  </w:style>
  <w:style w:type="numbering" w:customStyle="1" w:styleId="45">
    <w:name w:val="Нет списка4"/>
    <w:next w:val="a2"/>
    <w:uiPriority w:val="99"/>
    <w:semiHidden/>
    <w:unhideWhenUsed/>
    <w:rsid w:val="006C27D4"/>
  </w:style>
  <w:style w:type="table" w:customStyle="1" w:styleId="65">
    <w:name w:val="Сетка таблицы6"/>
    <w:basedOn w:val="a1"/>
    <w:next w:val="a3"/>
    <w:uiPriority w:val="39"/>
    <w:rsid w:val="006C27D4"/>
    <w:pPr>
      <w:widowControl w:val="0"/>
      <w:spacing w:after="0" w:line="240" w:lineRule="auto"/>
    </w:pPr>
    <w:rPr>
      <w:rFonts w:ascii="Courier New" w:eastAsia="Courier New" w:hAnsi="Courier New" w:cs="Courier New"/>
      <w:sz w:val="24"/>
      <w:szCs w:val="24"/>
      <w:lang w:eastAsia="ru-RU" w:bidi="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
    <w:name w:val="Чертежный"/>
    <w:link w:val="aff0"/>
    <w:rsid w:val="00B23FA5"/>
    <w:pPr>
      <w:spacing w:after="0" w:line="240" w:lineRule="auto"/>
      <w:jc w:val="both"/>
    </w:pPr>
    <w:rPr>
      <w:rFonts w:ascii="ISOCPEUR" w:eastAsia="Times New Roman" w:hAnsi="ISOCPEUR" w:cs="Times New Roman"/>
      <w:i/>
      <w:sz w:val="28"/>
      <w:szCs w:val="20"/>
      <w:lang w:val="uk-UA" w:eastAsia="ru-RU"/>
    </w:rPr>
  </w:style>
  <w:style w:type="character" w:customStyle="1" w:styleId="aff0">
    <w:name w:val="Чертежный Знак"/>
    <w:link w:val="aff"/>
    <w:rsid w:val="00B23FA5"/>
    <w:rPr>
      <w:rFonts w:ascii="ISOCPEUR" w:eastAsia="Times New Roman" w:hAnsi="ISOCPEUR" w:cs="Times New Roman"/>
      <w:i/>
      <w:sz w:val="28"/>
      <w:szCs w:val="20"/>
      <w:lang w:val="uk-UA" w:eastAsia="ru-RU"/>
    </w:rPr>
  </w:style>
  <w:style w:type="table" w:customStyle="1" w:styleId="71">
    <w:name w:val="Сетка таблицы7"/>
    <w:basedOn w:val="a1"/>
    <w:next w:val="a3"/>
    <w:uiPriority w:val="39"/>
    <w:rsid w:val="00FD7313"/>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5643">
      <w:bodyDiv w:val="1"/>
      <w:marLeft w:val="0"/>
      <w:marRight w:val="0"/>
      <w:marTop w:val="0"/>
      <w:marBottom w:val="0"/>
      <w:divBdr>
        <w:top w:val="none" w:sz="0" w:space="0" w:color="auto"/>
        <w:left w:val="none" w:sz="0" w:space="0" w:color="auto"/>
        <w:bottom w:val="none" w:sz="0" w:space="0" w:color="auto"/>
        <w:right w:val="none" w:sz="0" w:space="0" w:color="auto"/>
      </w:divBdr>
    </w:div>
    <w:div w:id="4796917">
      <w:bodyDiv w:val="1"/>
      <w:marLeft w:val="0"/>
      <w:marRight w:val="0"/>
      <w:marTop w:val="0"/>
      <w:marBottom w:val="0"/>
      <w:divBdr>
        <w:top w:val="none" w:sz="0" w:space="0" w:color="auto"/>
        <w:left w:val="none" w:sz="0" w:space="0" w:color="auto"/>
        <w:bottom w:val="none" w:sz="0" w:space="0" w:color="auto"/>
        <w:right w:val="none" w:sz="0" w:space="0" w:color="auto"/>
      </w:divBdr>
    </w:div>
    <w:div w:id="32274422">
      <w:bodyDiv w:val="1"/>
      <w:marLeft w:val="0"/>
      <w:marRight w:val="0"/>
      <w:marTop w:val="0"/>
      <w:marBottom w:val="0"/>
      <w:divBdr>
        <w:top w:val="none" w:sz="0" w:space="0" w:color="auto"/>
        <w:left w:val="none" w:sz="0" w:space="0" w:color="auto"/>
        <w:bottom w:val="none" w:sz="0" w:space="0" w:color="auto"/>
        <w:right w:val="none" w:sz="0" w:space="0" w:color="auto"/>
      </w:divBdr>
    </w:div>
    <w:div w:id="108863325">
      <w:bodyDiv w:val="1"/>
      <w:marLeft w:val="0"/>
      <w:marRight w:val="0"/>
      <w:marTop w:val="0"/>
      <w:marBottom w:val="0"/>
      <w:divBdr>
        <w:top w:val="none" w:sz="0" w:space="0" w:color="auto"/>
        <w:left w:val="none" w:sz="0" w:space="0" w:color="auto"/>
        <w:bottom w:val="none" w:sz="0" w:space="0" w:color="auto"/>
        <w:right w:val="none" w:sz="0" w:space="0" w:color="auto"/>
      </w:divBdr>
    </w:div>
    <w:div w:id="140853799">
      <w:bodyDiv w:val="1"/>
      <w:marLeft w:val="0"/>
      <w:marRight w:val="0"/>
      <w:marTop w:val="0"/>
      <w:marBottom w:val="0"/>
      <w:divBdr>
        <w:top w:val="none" w:sz="0" w:space="0" w:color="auto"/>
        <w:left w:val="none" w:sz="0" w:space="0" w:color="auto"/>
        <w:bottom w:val="none" w:sz="0" w:space="0" w:color="auto"/>
        <w:right w:val="none" w:sz="0" w:space="0" w:color="auto"/>
      </w:divBdr>
    </w:div>
    <w:div w:id="474369962">
      <w:bodyDiv w:val="1"/>
      <w:marLeft w:val="0"/>
      <w:marRight w:val="0"/>
      <w:marTop w:val="0"/>
      <w:marBottom w:val="0"/>
      <w:divBdr>
        <w:top w:val="none" w:sz="0" w:space="0" w:color="auto"/>
        <w:left w:val="none" w:sz="0" w:space="0" w:color="auto"/>
        <w:bottom w:val="none" w:sz="0" w:space="0" w:color="auto"/>
        <w:right w:val="none" w:sz="0" w:space="0" w:color="auto"/>
      </w:divBdr>
    </w:div>
    <w:div w:id="506210474">
      <w:bodyDiv w:val="1"/>
      <w:marLeft w:val="0"/>
      <w:marRight w:val="0"/>
      <w:marTop w:val="0"/>
      <w:marBottom w:val="0"/>
      <w:divBdr>
        <w:top w:val="none" w:sz="0" w:space="0" w:color="auto"/>
        <w:left w:val="none" w:sz="0" w:space="0" w:color="auto"/>
        <w:bottom w:val="none" w:sz="0" w:space="0" w:color="auto"/>
        <w:right w:val="none" w:sz="0" w:space="0" w:color="auto"/>
      </w:divBdr>
      <w:divsChild>
        <w:div w:id="940573927">
          <w:marLeft w:val="0"/>
          <w:marRight w:val="0"/>
          <w:marTop w:val="0"/>
          <w:marBottom w:val="0"/>
          <w:divBdr>
            <w:top w:val="none" w:sz="0" w:space="0" w:color="auto"/>
            <w:left w:val="none" w:sz="0" w:space="0" w:color="auto"/>
            <w:bottom w:val="none" w:sz="0" w:space="0" w:color="auto"/>
            <w:right w:val="none" w:sz="0" w:space="0" w:color="auto"/>
          </w:divBdr>
        </w:div>
      </w:divsChild>
    </w:div>
    <w:div w:id="587620687">
      <w:bodyDiv w:val="1"/>
      <w:marLeft w:val="0"/>
      <w:marRight w:val="0"/>
      <w:marTop w:val="0"/>
      <w:marBottom w:val="0"/>
      <w:divBdr>
        <w:top w:val="none" w:sz="0" w:space="0" w:color="auto"/>
        <w:left w:val="none" w:sz="0" w:space="0" w:color="auto"/>
        <w:bottom w:val="none" w:sz="0" w:space="0" w:color="auto"/>
        <w:right w:val="none" w:sz="0" w:space="0" w:color="auto"/>
      </w:divBdr>
    </w:div>
    <w:div w:id="720396589">
      <w:bodyDiv w:val="1"/>
      <w:marLeft w:val="0"/>
      <w:marRight w:val="0"/>
      <w:marTop w:val="0"/>
      <w:marBottom w:val="0"/>
      <w:divBdr>
        <w:top w:val="none" w:sz="0" w:space="0" w:color="auto"/>
        <w:left w:val="none" w:sz="0" w:space="0" w:color="auto"/>
        <w:bottom w:val="none" w:sz="0" w:space="0" w:color="auto"/>
        <w:right w:val="none" w:sz="0" w:space="0" w:color="auto"/>
      </w:divBdr>
      <w:divsChild>
        <w:div w:id="1986735424">
          <w:marLeft w:val="0"/>
          <w:marRight w:val="0"/>
          <w:marTop w:val="0"/>
          <w:marBottom w:val="0"/>
          <w:divBdr>
            <w:top w:val="none" w:sz="0" w:space="0" w:color="auto"/>
            <w:left w:val="none" w:sz="0" w:space="0" w:color="auto"/>
            <w:bottom w:val="none" w:sz="0" w:space="0" w:color="auto"/>
            <w:right w:val="none" w:sz="0" w:space="0" w:color="auto"/>
          </w:divBdr>
        </w:div>
        <w:div w:id="774399594">
          <w:marLeft w:val="0"/>
          <w:marRight w:val="0"/>
          <w:marTop w:val="0"/>
          <w:marBottom w:val="0"/>
          <w:divBdr>
            <w:top w:val="none" w:sz="0" w:space="0" w:color="auto"/>
            <w:left w:val="none" w:sz="0" w:space="0" w:color="auto"/>
            <w:bottom w:val="none" w:sz="0" w:space="0" w:color="auto"/>
            <w:right w:val="none" w:sz="0" w:space="0" w:color="auto"/>
          </w:divBdr>
        </w:div>
        <w:div w:id="1825705556">
          <w:marLeft w:val="0"/>
          <w:marRight w:val="0"/>
          <w:marTop w:val="0"/>
          <w:marBottom w:val="0"/>
          <w:divBdr>
            <w:top w:val="none" w:sz="0" w:space="0" w:color="auto"/>
            <w:left w:val="none" w:sz="0" w:space="0" w:color="auto"/>
            <w:bottom w:val="none" w:sz="0" w:space="0" w:color="auto"/>
            <w:right w:val="none" w:sz="0" w:space="0" w:color="auto"/>
          </w:divBdr>
          <w:divsChild>
            <w:div w:id="702250740">
              <w:marLeft w:val="180"/>
              <w:marRight w:val="180"/>
              <w:marTop w:val="0"/>
              <w:marBottom w:val="0"/>
              <w:divBdr>
                <w:top w:val="none" w:sz="0" w:space="0" w:color="auto"/>
                <w:left w:val="none" w:sz="0" w:space="0" w:color="auto"/>
                <w:bottom w:val="none" w:sz="0" w:space="0" w:color="auto"/>
                <w:right w:val="none" w:sz="0" w:space="0" w:color="auto"/>
              </w:divBdr>
            </w:div>
            <w:div w:id="2070230899">
              <w:marLeft w:val="180"/>
              <w:marRight w:val="180"/>
              <w:marTop w:val="0"/>
              <w:marBottom w:val="0"/>
              <w:divBdr>
                <w:top w:val="none" w:sz="0" w:space="0" w:color="auto"/>
                <w:left w:val="none" w:sz="0" w:space="0" w:color="auto"/>
                <w:bottom w:val="none" w:sz="0" w:space="0" w:color="auto"/>
                <w:right w:val="none" w:sz="0" w:space="0" w:color="auto"/>
              </w:divBdr>
            </w:div>
          </w:divsChild>
        </w:div>
        <w:div w:id="404107300">
          <w:marLeft w:val="0"/>
          <w:marRight w:val="0"/>
          <w:marTop w:val="0"/>
          <w:marBottom w:val="0"/>
          <w:divBdr>
            <w:top w:val="none" w:sz="0" w:space="0" w:color="auto"/>
            <w:left w:val="none" w:sz="0" w:space="0" w:color="auto"/>
            <w:bottom w:val="none" w:sz="0" w:space="0" w:color="auto"/>
            <w:right w:val="none" w:sz="0" w:space="0" w:color="auto"/>
          </w:divBdr>
        </w:div>
        <w:div w:id="782579670">
          <w:marLeft w:val="0"/>
          <w:marRight w:val="0"/>
          <w:marTop w:val="0"/>
          <w:marBottom w:val="0"/>
          <w:divBdr>
            <w:top w:val="none" w:sz="0" w:space="0" w:color="auto"/>
            <w:left w:val="none" w:sz="0" w:space="0" w:color="auto"/>
            <w:bottom w:val="none" w:sz="0" w:space="0" w:color="auto"/>
            <w:right w:val="none" w:sz="0" w:space="0" w:color="auto"/>
          </w:divBdr>
        </w:div>
        <w:div w:id="1579440693">
          <w:marLeft w:val="0"/>
          <w:marRight w:val="0"/>
          <w:marTop w:val="0"/>
          <w:marBottom w:val="0"/>
          <w:divBdr>
            <w:top w:val="none" w:sz="0" w:space="0" w:color="auto"/>
            <w:left w:val="none" w:sz="0" w:space="0" w:color="auto"/>
            <w:bottom w:val="none" w:sz="0" w:space="0" w:color="auto"/>
            <w:right w:val="none" w:sz="0" w:space="0" w:color="auto"/>
          </w:divBdr>
        </w:div>
        <w:div w:id="572786366">
          <w:marLeft w:val="0"/>
          <w:marRight w:val="0"/>
          <w:marTop w:val="0"/>
          <w:marBottom w:val="0"/>
          <w:divBdr>
            <w:top w:val="none" w:sz="0" w:space="0" w:color="auto"/>
            <w:left w:val="none" w:sz="0" w:space="0" w:color="auto"/>
            <w:bottom w:val="none" w:sz="0" w:space="0" w:color="auto"/>
            <w:right w:val="none" w:sz="0" w:space="0" w:color="auto"/>
          </w:divBdr>
        </w:div>
        <w:div w:id="709233712">
          <w:marLeft w:val="0"/>
          <w:marRight w:val="0"/>
          <w:marTop w:val="0"/>
          <w:marBottom w:val="0"/>
          <w:divBdr>
            <w:top w:val="none" w:sz="0" w:space="0" w:color="auto"/>
            <w:left w:val="none" w:sz="0" w:space="0" w:color="auto"/>
            <w:bottom w:val="none" w:sz="0" w:space="0" w:color="auto"/>
            <w:right w:val="none" w:sz="0" w:space="0" w:color="auto"/>
          </w:divBdr>
        </w:div>
      </w:divsChild>
    </w:div>
    <w:div w:id="724184043">
      <w:bodyDiv w:val="1"/>
      <w:marLeft w:val="0"/>
      <w:marRight w:val="0"/>
      <w:marTop w:val="0"/>
      <w:marBottom w:val="0"/>
      <w:divBdr>
        <w:top w:val="none" w:sz="0" w:space="0" w:color="auto"/>
        <w:left w:val="none" w:sz="0" w:space="0" w:color="auto"/>
        <w:bottom w:val="none" w:sz="0" w:space="0" w:color="auto"/>
        <w:right w:val="none" w:sz="0" w:space="0" w:color="auto"/>
      </w:divBdr>
      <w:divsChild>
        <w:div w:id="1859462361">
          <w:marLeft w:val="0"/>
          <w:marRight w:val="0"/>
          <w:marTop w:val="0"/>
          <w:marBottom w:val="0"/>
          <w:divBdr>
            <w:top w:val="none" w:sz="0" w:space="0" w:color="auto"/>
            <w:left w:val="none" w:sz="0" w:space="0" w:color="auto"/>
            <w:bottom w:val="none" w:sz="0" w:space="0" w:color="auto"/>
            <w:right w:val="none" w:sz="0" w:space="0" w:color="auto"/>
          </w:divBdr>
        </w:div>
      </w:divsChild>
    </w:div>
    <w:div w:id="752359635">
      <w:bodyDiv w:val="1"/>
      <w:marLeft w:val="0"/>
      <w:marRight w:val="0"/>
      <w:marTop w:val="0"/>
      <w:marBottom w:val="0"/>
      <w:divBdr>
        <w:top w:val="none" w:sz="0" w:space="0" w:color="auto"/>
        <w:left w:val="none" w:sz="0" w:space="0" w:color="auto"/>
        <w:bottom w:val="none" w:sz="0" w:space="0" w:color="auto"/>
        <w:right w:val="none" w:sz="0" w:space="0" w:color="auto"/>
      </w:divBdr>
    </w:div>
    <w:div w:id="757139975">
      <w:bodyDiv w:val="1"/>
      <w:marLeft w:val="0"/>
      <w:marRight w:val="0"/>
      <w:marTop w:val="0"/>
      <w:marBottom w:val="0"/>
      <w:divBdr>
        <w:top w:val="none" w:sz="0" w:space="0" w:color="auto"/>
        <w:left w:val="none" w:sz="0" w:space="0" w:color="auto"/>
        <w:bottom w:val="none" w:sz="0" w:space="0" w:color="auto"/>
        <w:right w:val="none" w:sz="0" w:space="0" w:color="auto"/>
      </w:divBdr>
      <w:divsChild>
        <w:div w:id="1667125972">
          <w:marLeft w:val="0"/>
          <w:marRight w:val="0"/>
          <w:marTop w:val="0"/>
          <w:marBottom w:val="0"/>
          <w:divBdr>
            <w:top w:val="none" w:sz="0" w:space="0" w:color="auto"/>
            <w:left w:val="none" w:sz="0" w:space="0" w:color="auto"/>
            <w:bottom w:val="none" w:sz="0" w:space="0" w:color="auto"/>
            <w:right w:val="none" w:sz="0" w:space="0" w:color="auto"/>
          </w:divBdr>
        </w:div>
      </w:divsChild>
    </w:div>
    <w:div w:id="771705297">
      <w:bodyDiv w:val="1"/>
      <w:marLeft w:val="0"/>
      <w:marRight w:val="0"/>
      <w:marTop w:val="0"/>
      <w:marBottom w:val="0"/>
      <w:divBdr>
        <w:top w:val="none" w:sz="0" w:space="0" w:color="auto"/>
        <w:left w:val="none" w:sz="0" w:space="0" w:color="auto"/>
        <w:bottom w:val="none" w:sz="0" w:space="0" w:color="auto"/>
        <w:right w:val="none" w:sz="0" w:space="0" w:color="auto"/>
      </w:divBdr>
    </w:div>
    <w:div w:id="772285806">
      <w:bodyDiv w:val="1"/>
      <w:marLeft w:val="0"/>
      <w:marRight w:val="0"/>
      <w:marTop w:val="0"/>
      <w:marBottom w:val="0"/>
      <w:divBdr>
        <w:top w:val="none" w:sz="0" w:space="0" w:color="auto"/>
        <w:left w:val="none" w:sz="0" w:space="0" w:color="auto"/>
        <w:bottom w:val="none" w:sz="0" w:space="0" w:color="auto"/>
        <w:right w:val="none" w:sz="0" w:space="0" w:color="auto"/>
      </w:divBdr>
      <w:divsChild>
        <w:div w:id="705980858">
          <w:marLeft w:val="0"/>
          <w:marRight w:val="0"/>
          <w:marTop w:val="0"/>
          <w:marBottom w:val="0"/>
          <w:divBdr>
            <w:top w:val="none" w:sz="0" w:space="0" w:color="auto"/>
            <w:left w:val="none" w:sz="0" w:space="0" w:color="auto"/>
            <w:bottom w:val="none" w:sz="0" w:space="0" w:color="auto"/>
            <w:right w:val="none" w:sz="0" w:space="0" w:color="auto"/>
          </w:divBdr>
        </w:div>
      </w:divsChild>
    </w:div>
    <w:div w:id="910578716">
      <w:bodyDiv w:val="1"/>
      <w:marLeft w:val="0"/>
      <w:marRight w:val="0"/>
      <w:marTop w:val="0"/>
      <w:marBottom w:val="0"/>
      <w:divBdr>
        <w:top w:val="none" w:sz="0" w:space="0" w:color="auto"/>
        <w:left w:val="none" w:sz="0" w:space="0" w:color="auto"/>
        <w:bottom w:val="none" w:sz="0" w:space="0" w:color="auto"/>
        <w:right w:val="none" w:sz="0" w:space="0" w:color="auto"/>
      </w:divBdr>
    </w:div>
    <w:div w:id="982810280">
      <w:bodyDiv w:val="1"/>
      <w:marLeft w:val="0"/>
      <w:marRight w:val="0"/>
      <w:marTop w:val="0"/>
      <w:marBottom w:val="0"/>
      <w:divBdr>
        <w:top w:val="none" w:sz="0" w:space="0" w:color="auto"/>
        <w:left w:val="none" w:sz="0" w:space="0" w:color="auto"/>
        <w:bottom w:val="none" w:sz="0" w:space="0" w:color="auto"/>
        <w:right w:val="none" w:sz="0" w:space="0" w:color="auto"/>
      </w:divBdr>
    </w:div>
    <w:div w:id="1029838338">
      <w:bodyDiv w:val="1"/>
      <w:marLeft w:val="0"/>
      <w:marRight w:val="0"/>
      <w:marTop w:val="0"/>
      <w:marBottom w:val="0"/>
      <w:divBdr>
        <w:top w:val="none" w:sz="0" w:space="0" w:color="auto"/>
        <w:left w:val="none" w:sz="0" w:space="0" w:color="auto"/>
        <w:bottom w:val="none" w:sz="0" w:space="0" w:color="auto"/>
        <w:right w:val="none" w:sz="0" w:space="0" w:color="auto"/>
      </w:divBdr>
      <w:divsChild>
        <w:div w:id="1111239798">
          <w:marLeft w:val="0"/>
          <w:marRight w:val="0"/>
          <w:marTop w:val="0"/>
          <w:marBottom w:val="0"/>
          <w:divBdr>
            <w:top w:val="none" w:sz="0" w:space="0" w:color="auto"/>
            <w:left w:val="none" w:sz="0" w:space="0" w:color="auto"/>
            <w:bottom w:val="none" w:sz="0" w:space="0" w:color="auto"/>
            <w:right w:val="none" w:sz="0" w:space="0" w:color="auto"/>
          </w:divBdr>
        </w:div>
      </w:divsChild>
    </w:div>
    <w:div w:id="1089277111">
      <w:bodyDiv w:val="1"/>
      <w:marLeft w:val="0"/>
      <w:marRight w:val="0"/>
      <w:marTop w:val="0"/>
      <w:marBottom w:val="0"/>
      <w:divBdr>
        <w:top w:val="none" w:sz="0" w:space="0" w:color="auto"/>
        <w:left w:val="none" w:sz="0" w:space="0" w:color="auto"/>
        <w:bottom w:val="none" w:sz="0" w:space="0" w:color="auto"/>
        <w:right w:val="none" w:sz="0" w:space="0" w:color="auto"/>
      </w:divBdr>
    </w:div>
    <w:div w:id="1115829217">
      <w:bodyDiv w:val="1"/>
      <w:marLeft w:val="0"/>
      <w:marRight w:val="0"/>
      <w:marTop w:val="0"/>
      <w:marBottom w:val="0"/>
      <w:divBdr>
        <w:top w:val="none" w:sz="0" w:space="0" w:color="auto"/>
        <w:left w:val="none" w:sz="0" w:space="0" w:color="auto"/>
        <w:bottom w:val="none" w:sz="0" w:space="0" w:color="auto"/>
        <w:right w:val="none" w:sz="0" w:space="0" w:color="auto"/>
      </w:divBdr>
    </w:div>
    <w:div w:id="1125003374">
      <w:bodyDiv w:val="1"/>
      <w:marLeft w:val="0"/>
      <w:marRight w:val="0"/>
      <w:marTop w:val="0"/>
      <w:marBottom w:val="0"/>
      <w:divBdr>
        <w:top w:val="none" w:sz="0" w:space="0" w:color="auto"/>
        <w:left w:val="none" w:sz="0" w:space="0" w:color="auto"/>
        <w:bottom w:val="none" w:sz="0" w:space="0" w:color="auto"/>
        <w:right w:val="none" w:sz="0" w:space="0" w:color="auto"/>
      </w:divBdr>
    </w:div>
    <w:div w:id="1128355277">
      <w:bodyDiv w:val="1"/>
      <w:marLeft w:val="0"/>
      <w:marRight w:val="0"/>
      <w:marTop w:val="0"/>
      <w:marBottom w:val="0"/>
      <w:divBdr>
        <w:top w:val="none" w:sz="0" w:space="0" w:color="auto"/>
        <w:left w:val="none" w:sz="0" w:space="0" w:color="auto"/>
        <w:bottom w:val="none" w:sz="0" w:space="0" w:color="auto"/>
        <w:right w:val="none" w:sz="0" w:space="0" w:color="auto"/>
      </w:divBdr>
    </w:div>
    <w:div w:id="1136949478">
      <w:bodyDiv w:val="1"/>
      <w:marLeft w:val="0"/>
      <w:marRight w:val="0"/>
      <w:marTop w:val="0"/>
      <w:marBottom w:val="0"/>
      <w:divBdr>
        <w:top w:val="none" w:sz="0" w:space="0" w:color="auto"/>
        <w:left w:val="none" w:sz="0" w:space="0" w:color="auto"/>
        <w:bottom w:val="none" w:sz="0" w:space="0" w:color="auto"/>
        <w:right w:val="none" w:sz="0" w:space="0" w:color="auto"/>
      </w:divBdr>
    </w:div>
    <w:div w:id="1190558932">
      <w:bodyDiv w:val="1"/>
      <w:marLeft w:val="0"/>
      <w:marRight w:val="0"/>
      <w:marTop w:val="0"/>
      <w:marBottom w:val="0"/>
      <w:divBdr>
        <w:top w:val="none" w:sz="0" w:space="0" w:color="auto"/>
        <w:left w:val="none" w:sz="0" w:space="0" w:color="auto"/>
        <w:bottom w:val="none" w:sz="0" w:space="0" w:color="auto"/>
        <w:right w:val="none" w:sz="0" w:space="0" w:color="auto"/>
      </w:divBdr>
    </w:div>
    <w:div w:id="1247807509">
      <w:bodyDiv w:val="1"/>
      <w:marLeft w:val="0"/>
      <w:marRight w:val="0"/>
      <w:marTop w:val="0"/>
      <w:marBottom w:val="0"/>
      <w:divBdr>
        <w:top w:val="none" w:sz="0" w:space="0" w:color="auto"/>
        <w:left w:val="none" w:sz="0" w:space="0" w:color="auto"/>
        <w:bottom w:val="none" w:sz="0" w:space="0" w:color="auto"/>
        <w:right w:val="none" w:sz="0" w:space="0" w:color="auto"/>
      </w:divBdr>
    </w:div>
    <w:div w:id="1402867636">
      <w:bodyDiv w:val="1"/>
      <w:marLeft w:val="0"/>
      <w:marRight w:val="0"/>
      <w:marTop w:val="0"/>
      <w:marBottom w:val="0"/>
      <w:divBdr>
        <w:top w:val="none" w:sz="0" w:space="0" w:color="auto"/>
        <w:left w:val="none" w:sz="0" w:space="0" w:color="auto"/>
        <w:bottom w:val="none" w:sz="0" w:space="0" w:color="auto"/>
        <w:right w:val="none" w:sz="0" w:space="0" w:color="auto"/>
      </w:divBdr>
    </w:div>
    <w:div w:id="1411196116">
      <w:bodyDiv w:val="1"/>
      <w:marLeft w:val="0"/>
      <w:marRight w:val="0"/>
      <w:marTop w:val="0"/>
      <w:marBottom w:val="0"/>
      <w:divBdr>
        <w:top w:val="none" w:sz="0" w:space="0" w:color="auto"/>
        <w:left w:val="none" w:sz="0" w:space="0" w:color="auto"/>
        <w:bottom w:val="none" w:sz="0" w:space="0" w:color="auto"/>
        <w:right w:val="none" w:sz="0" w:space="0" w:color="auto"/>
      </w:divBdr>
    </w:div>
    <w:div w:id="1423793771">
      <w:bodyDiv w:val="1"/>
      <w:marLeft w:val="0"/>
      <w:marRight w:val="0"/>
      <w:marTop w:val="0"/>
      <w:marBottom w:val="0"/>
      <w:divBdr>
        <w:top w:val="none" w:sz="0" w:space="0" w:color="auto"/>
        <w:left w:val="none" w:sz="0" w:space="0" w:color="auto"/>
        <w:bottom w:val="none" w:sz="0" w:space="0" w:color="auto"/>
        <w:right w:val="none" w:sz="0" w:space="0" w:color="auto"/>
      </w:divBdr>
    </w:div>
    <w:div w:id="1548103695">
      <w:bodyDiv w:val="1"/>
      <w:marLeft w:val="0"/>
      <w:marRight w:val="0"/>
      <w:marTop w:val="0"/>
      <w:marBottom w:val="0"/>
      <w:divBdr>
        <w:top w:val="none" w:sz="0" w:space="0" w:color="auto"/>
        <w:left w:val="none" w:sz="0" w:space="0" w:color="auto"/>
        <w:bottom w:val="none" w:sz="0" w:space="0" w:color="auto"/>
        <w:right w:val="none" w:sz="0" w:space="0" w:color="auto"/>
      </w:divBdr>
    </w:div>
    <w:div w:id="1588927856">
      <w:bodyDiv w:val="1"/>
      <w:marLeft w:val="0"/>
      <w:marRight w:val="0"/>
      <w:marTop w:val="0"/>
      <w:marBottom w:val="0"/>
      <w:divBdr>
        <w:top w:val="none" w:sz="0" w:space="0" w:color="auto"/>
        <w:left w:val="none" w:sz="0" w:space="0" w:color="auto"/>
        <w:bottom w:val="none" w:sz="0" w:space="0" w:color="auto"/>
        <w:right w:val="none" w:sz="0" w:space="0" w:color="auto"/>
      </w:divBdr>
    </w:div>
    <w:div w:id="1683360794">
      <w:bodyDiv w:val="1"/>
      <w:marLeft w:val="0"/>
      <w:marRight w:val="0"/>
      <w:marTop w:val="0"/>
      <w:marBottom w:val="0"/>
      <w:divBdr>
        <w:top w:val="none" w:sz="0" w:space="0" w:color="auto"/>
        <w:left w:val="none" w:sz="0" w:space="0" w:color="auto"/>
        <w:bottom w:val="none" w:sz="0" w:space="0" w:color="auto"/>
        <w:right w:val="none" w:sz="0" w:space="0" w:color="auto"/>
      </w:divBdr>
    </w:div>
    <w:div w:id="1775705132">
      <w:bodyDiv w:val="1"/>
      <w:marLeft w:val="0"/>
      <w:marRight w:val="0"/>
      <w:marTop w:val="0"/>
      <w:marBottom w:val="0"/>
      <w:divBdr>
        <w:top w:val="none" w:sz="0" w:space="0" w:color="auto"/>
        <w:left w:val="none" w:sz="0" w:space="0" w:color="auto"/>
        <w:bottom w:val="none" w:sz="0" w:space="0" w:color="auto"/>
        <w:right w:val="none" w:sz="0" w:space="0" w:color="auto"/>
      </w:divBdr>
    </w:div>
    <w:div w:id="1781335543">
      <w:bodyDiv w:val="1"/>
      <w:marLeft w:val="0"/>
      <w:marRight w:val="0"/>
      <w:marTop w:val="0"/>
      <w:marBottom w:val="0"/>
      <w:divBdr>
        <w:top w:val="none" w:sz="0" w:space="0" w:color="auto"/>
        <w:left w:val="none" w:sz="0" w:space="0" w:color="auto"/>
        <w:bottom w:val="none" w:sz="0" w:space="0" w:color="auto"/>
        <w:right w:val="none" w:sz="0" w:space="0" w:color="auto"/>
      </w:divBdr>
    </w:div>
    <w:div w:id="1805463520">
      <w:bodyDiv w:val="1"/>
      <w:marLeft w:val="0"/>
      <w:marRight w:val="0"/>
      <w:marTop w:val="0"/>
      <w:marBottom w:val="0"/>
      <w:divBdr>
        <w:top w:val="none" w:sz="0" w:space="0" w:color="auto"/>
        <w:left w:val="none" w:sz="0" w:space="0" w:color="auto"/>
        <w:bottom w:val="none" w:sz="0" w:space="0" w:color="auto"/>
        <w:right w:val="none" w:sz="0" w:space="0" w:color="auto"/>
      </w:divBdr>
    </w:div>
    <w:div w:id="1888105849">
      <w:bodyDiv w:val="1"/>
      <w:marLeft w:val="0"/>
      <w:marRight w:val="0"/>
      <w:marTop w:val="0"/>
      <w:marBottom w:val="0"/>
      <w:divBdr>
        <w:top w:val="none" w:sz="0" w:space="0" w:color="auto"/>
        <w:left w:val="none" w:sz="0" w:space="0" w:color="auto"/>
        <w:bottom w:val="none" w:sz="0" w:space="0" w:color="auto"/>
        <w:right w:val="none" w:sz="0" w:space="0" w:color="auto"/>
      </w:divBdr>
    </w:div>
    <w:div w:id="1964924606">
      <w:bodyDiv w:val="1"/>
      <w:marLeft w:val="0"/>
      <w:marRight w:val="0"/>
      <w:marTop w:val="0"/>
      <w:marBottom w:val="0"/>
      <w:divBdr>
        <w:top w:val="none" w:sz="0" w:space="0" w:color="auto"/>
        <w:left w:val="none" w:sz="0" w:space="0" w:color="auto"/>
        <w:bottom w:val="none" w:sz="0" w:space="0" w:color="auto"/>
        <w:right w:val="none" w:sz="0" w:space="0" w:color="auto"/>
      </w:divBdr>
    </w:div>
    <w:div w:id="1988585548">
      <w:bodyDiv w:val="1"/>
      <w:marLeft w:val="0"/>
      <w:marRight w:val="0"/>
      <w:marTop w:val="0"/>
      <w:marBottom w:val="0"/>
      <w:divBdr>
        <w:top w:val="none" w:sz="0" w:space="0" w:color="auto"/>
        <w:left w:val="none" w:sz="0" w:space="0" w:color="auto"/>
        <w:bottom w:val="none" w:sz="0" w:space="0" w:color="auto"/>
        <w:right w:val="none" w:sz="0" w:space="0" w:color="auto"/>
      </w:divBdr>
    </w:div>
    <w:div w:id="2110009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microsoft.com/office/2007/relationships/hdphoto" Target="media/hdphoto2.wdp"/><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microsoft.com/office/2007/relationships/hdphoto" Target="media/hdphoto1.wdp"/><Relationship Id="rId28" Type="http://schemas.openxmlformats.org/officeDocument/2006/relationships/footer" Target="footer4.xml"/><Relationship Id="rId10" Type="http://schemas.openxmlformats.org/officeDocument/2006/relationships/footer" Target="footer3.xml"/><Relationship Id="rId19" Type="http://schemas.openxmlformats.org/officeDocument/2006/relationships/image" Target="media/image9.pn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header" Target="header2.xml"/><Relationship Id="rId30" Type="http://schemas.openxmlformats.org/officeDocument/2006/relationships/image" Target="media/image14.png"/><Relationship Id="rId8"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EA415D-3B83-490C-8E04-F8AE97E71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459</TotalTime>
  <Pages>117</Pages>
  <Words>20922</Words>
  <Characters>119260</Characters>
  <Application>Microsoft Office Word</Application>
  <DocSecurity>0</DocSecurity>
  <Lines>993</Lines>
  <Paragraphs>279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139903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Рустам Галимов</cp:lastModifiedBy>
  <cp:revision>20</cp:revision>
  <cp:lastPrinted>2025-12-23T07:24:00Z</cp:lastPrinted>
  <dcterms:created xsi:type="dcterms:W3CDTF">2025-11-30T18:05:00Z</dcterms:created>
  <dcterms:modified xsi:type="dcterms:W3CDTF">2025-12-23T07:26:00Z</dcterms:modified>
</cp:coreProperties>
</file>