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1986" w14:textId="1F15131A"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Нотариусу:{{</w:t>
      </w:r>
      <w:r w:rsidR="00A54AC7" w:rsidRPr="009C6C67">
        <w:rPr>
          <w:rFonts w:ascii="Times New Roman" w:eastAsia="Times New Roman" w:hAnsi="Times New Roman" w:cs="Times New Roman"/>
          <w:b/>
          <w:sz w:val="28"/>
          <w:szCs w:val="28"/>
        </w:rPr>
        <w:t>ФИО_нотариуса</w:t>
      </w:r>
      <w:r>
        <w:rPr>
          <w:rFonts w:ascii="Times New Roman" w:eastAsia="Times New Roman" w:hAnsi="Times New Roman" w:cs="Times New Roman"/>
          <w:b/>
          <w:sz w:val="28"/>
          <w:szCs w:val="28"/>
          <w:highlight w:val="white"/>
        </w:rPr>
        <w:t>}}</w:t>
      </w:r>
    </w:p>
    <w:p w14:paraId="49041E31" w14:textId="11B5F941"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Лицензия: {{</w:t>
      </w:r>
      <w:r w:rsidR="003762B0" w:rsidRPr="00524854">
        <w:rPr>
          <w:rFonts w:ascii="Times New Roman" w:eastAsia="Times New Roman" w:hAnsi="Times New Roman" w:cs="Times New Roman"/>
          <w:b/>
          <w:sz w:val="28"/>
          <w:szCs w:val="28"/>
        </w:rPr>
        <w:t>Лицензия</w:t>
      </w:r>
      <w:r w:rsidR="003762B0">
        <w:rPr>
          <w:rFonts w:ascii="Times New Roman" w:eastAsia="Times New Roman" w:hAnsi="Times New Roman" w:cs="Times New Roman"/>
          <w:b/>
          <w:sz w:val="28"/>
          <w:szCs w:val="28"/>
        </w:rPr>
        <w:t>_</w:t>
      </w:r>
      <w:r w:rsidR="003762B0" w:rsidRPr="00524854">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w:t>
      </w:r>
    </w:p>
    <w:p w14:paraId="33BAC260" w14:textId="2849DD06" w:rsidR="004C2799" w:rsidRDefault="00E51958" w:rsidP="0022302F">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Почта: </w:t>
      </w:r>
      <w:r w:rsidR="0022302F" w:rsidRPr="004A4F07">
        <w:rPr>
          <w:rFonts w:ascii="Times New Roman" w:eastAsia="Times New Roman" w:hAnsi="Times New Roman" w:cs="Times New Roman"/>
          <w:b/>
          <w:sz w:val="28"/>
          <w:szCs w:val="28"/>
          <w:highlight w:val="white"/>
        </w:rPr>
        <w:t>{{</w:t>
      </w:r>
      <w:r w:rsidR="0022302F">
        <w:rPr>
          <w:rFonts w:ascii="Times New Roman" w:eastAsia="Times New Roman" w:hAnsi="Times New Roman" w:cs="Times New Roman"/>
          <w:b/>
          <w:sz w:val="28"/>
          <w:szCs w:val="28"/>
          <w:highlight w:val="white"/>
        </w:rPr>
        <w:t>Почта_нотариуса</w:t>
      </w:r>
      <w:r w:rsidR="0022302F" w:rsidRPr="004A4F07">
        <w:rPr>
          <w:rFonts w:ascii="Times New Roman" w:eastAsia="Times New Roman" w:hAnsi="Times New Roman" w:cs="Times New Roman"/>
          <w:b/>
          <w:sz w:val="28"/>
          <w:szCs w:val="28"/>
          <w:highlight w:val="white"/>
        </w:rPr>
        <w:t>}}</w:t>
      </w:r>
    </w:p>
    <w:p w14:paraId="1EBFBD63" w14:textId="77777777" w:rsidR="004C2799" w:rsidRDefault="004C2799">
      <w:pPr>
        <w:spacing w:after="0" w:line="288" w:lineRule="auto"/>
        <w:rPr>
          <w:rFonts w:ascii="Times New Roman" w:eastAsia="Times New Roman" w:hAnsi="Times New Roman" w:cs="Times New Roman"/>
          <w:b/>
          <w:sz w:val="28"/>
          <w:szCs w:val="28"/>
          <w:highlight w:val="white"/>
        </w:rPr>
      </w:pPr>
    </w:p>
    <w:p w14:paraId="3CD130A5" w14:textId="2D82F3C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 {{</w:t>
      </w:r>
      <w:r w:rsidR="00D5379D"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p>
    <w:p w14:paraId="4043EDD4" w14:textId="77777777"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ИИН: {{ИИН}}</w:t>
      </w:r>
    </w:p>
    <w:p w14:paraId="0907A739" w14:textId="4A3E9846"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Адрес:{{</w:t>
      </w:r>
      <w:r w:rsidR="001A1909">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w:t>
      </w:r>
    </w:p>
    <w:p w14:paraId="05A6FAF2" w14:textId="00FF24B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Номер телефона:{{</w:t>
      </w:r>
      <w:r w:rsidR="009F478C">
        <w:rPr>
          <w:rFonts w:ascii="Times New Roman" w:eastAsia="Times New Roman" w:hAnsi="Times New Roman" w:cs="Times New Roman"/>
          <w:b/>
          <w:sz w:val="28"/>
          <w:szCs w:val="28"/>
          <w:highlight w:val="white"/>
        </w:rPr>
        <w:t>Телефон</w:t>
      </w:r>
      <w:r>
        <w:rPr>
          <w:rFonts w:ascii="Times New Roman" w:eastAsia="Times New Roman" w:hAnsi="Times New Roman" w:cs="Times New Roman"/>
          <w:b/>
          <w:sz w:val="28"/>
          <w:szCs w:val="28"/>
          <w:highlight w:val="white"/>
        </w:rPr>
        <w:t>}}</w:t>
      </w:r>
    </w:p>
    <w:p w14:paraId="71F5C318" w14:textId="4FA93B6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Почта:{{</w:t>
      </w:r>
      <w:r w:rsidR="00B712F7">
        <w:rPr>
          <w:rFonts w:ascii="Times New Roman" w:eastAsia="Times New Roman" w:hAnsi="Times New Roman" w:cs="Times New Roman"/>
          <w:b/>
          <w:sz w:val="28"/>
          <w:szCs w:val="28"/>
          <w:highlight w:val="white"/>
        </w:rPr>
        <w:t>Почта_клиента</w:t>
      </w:r>
      <w:r>
        <w:rPr>
          <w:rFonts w:ascii="Times New Roman" w:eastAsia="Times New Roman" w:hAnsi="Times New Roman" w:cs="Times New Roman"/>
          <w:b/>
          <w:sz w:val="28"/>
          <w:szCs w:val="28"/>
          <w:highlight w:val="white"/>
        </w:rPr>
        <w:t>}}</w:t>
      </w:r>
    </w:p>
    <w:p w14:paraId="7C4A5DDC" w14:textId="77777777" w:rsidR="004C2799" w:rsidRDefault="004C2799">
      <w:pPr>
        <w:spacing w:after="0" w:line="288" w:lineRule="auto"/>
        <w:ind w:left="4820"/>
        <w:rPr>
          <w:rFonts w:ascii="Times New Roman" w:eastAsia="Times New Roman" w:hAnsi="Times New Roman" w:cs="Times New Roman"/>
          <w:b/>
          <w:sz w:val="28"/>
          <w:szCs w:val="28"/>
          <w:highlight w:val="white"/>
        </w:rPr>
      </w:pPr>
    </w:p>
    <w:p w14:paraId="4BFFC1B9" w14:textId="77777777" w:rsidR="004C2799" w:rsidRDefault="004C2799">
      <w:pPr>
        <w:spacing w:after="0" w:line="240" w:lineRule="auto"/>
        <w:rPr>
          <w:rFonts w:ascii="Times New Roman" w:eastAsia="Times New Roman" w:hAnsi="Times New Roman" w:cs="Times New Roman"/>
          <w:b/>
          <w:sz w:val="24"/>
          <w:szCs w:val="24"/>
          <w:highlight w:val="white"/>
        </w:rPr>
      </w:pPr>
    </w:p>
    <w:p w14:paraId="2DB7B957" w14:textId="77777777" w:rsidR="004C2799" w:rsidRDefault="00E51958">
      <w:pPr>
        <w:spacing w:after="0" w:line="240" w:lineRule="auto"/>
        <w:ind w:left="2124" w:firstLine="707"/>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Возражение</w:t>
      </w:r>
    </w:p>
    <w:p w14:paraId="3737D9F1" w14:textId="3FC3A994" w:rsidR="00501CB5"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на исполнительную надпись нотариуса </w:t>
      </w:r>
      <w:r w:rsidR="00AE3EBF">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r w:rsidR="005644AA"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xml:space="preserve">}}  от </w:t>
      </w:r>
    </w:p>
    <w:p w14:paraId="7C4DFDFE" w14:textId="78E9AA51" w:rsidR="004C2799"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t>
      </w:r>
      <w:r w:rsidR="007C6860"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w:t>
      </w:r>
    </w:p>
    <w:p w14:paraId="5715ECBD" w14:textId="77777777" w:rsidR="004C2799" w:rsidRDefault="004C2799">
      <w:pPr>
        <w:spacing w:after="0" w:line="240" w:lineRule="auto"/>
        <w:jc w:val="center"/>
        <w:rPr>
          <w:rFonts w:ascii="Times New Roman" w:eastAsia="Times New Roman" w:hAnsi="Times New Roman" w:cs="Times New Roman"/>
          <w:b/>
          <w:sz w:val="28"/>
          <w:szCs w:val="28"/>
          <w:highlight w:val="white"/>
        </w:rPr>
      </w:pPr>
      <w:bookmarkStart w:id="0" w:name="_heading=h.crs5md3zoif3" w:colFirst="0" w:colLast="0"/>
      <w:bookmarkEnd w:id="0"/>
    </w:p>
    <w:p w14:paraId="7F27E50D" w14:textId="504D5B4C" w:rsidR="004C2799" w:rsidRDefault="00E51958">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rPr>
      </w:pPr>
      <w:bookmarkStart w:id="1" w:name="_heading=h.30j0zll" w:colFirst="0" w:colLast="0"/>
      <w:bookmarkEnd w:id="1"/>
      <w:r>
        <w:rPr>
          <w:rFonts w:ascii="Times New Roman" w:eastAsia="Times New Roman" w:hAnsi="Times New Roman" w:cs="Times New Roman"/>
          <w:b/>
          <w:sz w:val="28"/>
          <w:szCs w:val="28"/>
          <w:highlight w:val="white"/>
        </w:rPr>
        <w:t xml:space="preserve">  </w:t>
      </w:r>
      <w:r w:rsidR="00530798">
        <w:rPr>
          <w:rFonts w:ascii="Times New Roman" w:eastAsia="Times New Roman" w:hAnsi="Times New Roman" w:cs="Times New Roman"/>
          <w:b/>
          <w:sz w:val="28"/>
          <w:szCs w:val="28"/>
          <w:highlight w:val="white"/>
        </w:rPr>
        <w:t>{</w:t>
      </w:r>
      <w:r w:rsidR="00530798" w:rsidRPr="00A93D5C">
        <w:rPr>
          <w:rFonts w:ascii="Times New Roman" w:eastAsia="Times New Roman" w:hAnsi="Times New Roman" w:cs="Times New Roman"/>
          <w:b/>
          <w:sz w:val="28"/>
          <w:szCs w:val="28"/>
          <w:highlight w:val="white"/>
        </w:rPr>
        <w:t>{Д</w:t>
      </w:r>
      <w:r w:rsidR="00530798">
        <w:rPr>
          <w:rFonts w:ascii="Times New Roman" w:eastAsia="Times New Roman" w:hAnsi="Times New Roman" w:cs="Times New Roman"/>
          <w:b/>
          <w:sz w:val="28"/>
          <w:szCs w:val="28"/>
          <w:highlight w:val="white"/>
        </w:rPr>
        <w:t>ата_уведомления</w:t>
      </w:r>
      <w:r w:rsidR="00530798" w:rsidRPr="00A93D5C">
        <w:rPr>
          <w:rFonts w:ascii="Times New Roman" w:eastAsia="Times New Roman" w:hAnsi="Times New Roman" w:cs="Times New Roman"/>
          <w:b/>
          <w:sz w:val="28"/>
          <w:szCs w:val="28"/>
          <w:highlight w:val="white"/>
        </w:rPr>
        <w:t>}}</w:t>
      </w:r>
      <w:r w:rsidR="00224848" w:rsidRPr="00224848">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года</w:t>
      </w:r>
      <w:r>
        <w:rPr>
          <w:rFonts w:ascii="Times New Roman" w:eastAsia="Times New Roman" w:hAnsi="Times New Roman" w:cs="Times New Roman"/>
          <w:sz w:val="28"/>
          <w:szCs w:val="28"/>
          <w:highlight w:val="white"/>
        </w:rPr>
        <w:t xml:space="preserve"> мне стало известно, что в отношении меня нотариусом</w:t>
      </w:r>
      <w:r>
        <w:rPr>
          <w:rFonts w:ascii="Times New Roman" w:eastAsia="Times New Roman" w:hAnsi="Times New Roman" w:cs="Times New Roman"/>
          <w:b/>
          <w:sz w:val="28"/>
          <w:szCs w:val="28"/>
          <w:highlight w:val="white"/>
        </w:rPr>
        <w:t xml:space="preserve">     {{</w:t>
      </w:r>
      <w:r w:rsidR="009724D4" w:rsidRPr="009C6C67">
        <w:rPr>
          <w:rFonts w:ascii="Times New Roman" w:eastAsia="Times New Roman" w:hAnsi="Times New Roman" w:cs="Times New Roman"/>
          <w:b/>
          <w:sz w:val="28"/>
          <w:szCs w:val="28"/>
        </w:rPr>
        <w:t>ФИО_нотариуса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(лицензия</w:t>
      </w:r>
      <w:r w:rsidR="007C0792" w:rsidRPr="007C079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sidR="007C0792" w:rsidRPr="00524854">
        <w:rPr>
          <w:rFonts w:ascii="Times New Roman" w:eastAsia="Times New Roman" w:hAnsi="Times New Roman" w:cs="Times New Roman"/>
          <w:b/>
          <w:sz w:val="28"/>
          <w:szCs w:val="28"/>
        </w:rPr>
        <w:t>Лицензия</w:t>
      </w:r>
      <w:r w:rsidR="007C0792">
        <w:rPr>
          <w:rFonts w:ascii="Times New Roman" w:eastAsia="Times New Roman" w:hAnsi="Times New Roman" w:cs="Times New Roman"/>
          <w:b/>
          <w:sz w:val="28"/>
          <w:szCs w:val="28"/>
        </w:rPr>
        <w:t>_</w:t>
      </w:r>
      <w:r w:rsidR="007C0792" w:rsidRPr="00524854">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w:t>
      </w:r>
      <w:r>
        <w:rPr>
          <w:rFonts w:ascii="Times New Roman" w:eastAsia="Times New Roman" w:hAnsi="Times New Roman" w:cs="Times New Roman"/>
          <w:b/>
          <w:sz w:val="28"/>
          <w:szCs w:val="28"/>
          <w:highlight w:val="white"/>
        </w:rPr>
        <w:t xml:space="preserve"> {{</w:t>
      </w:r>
      <w:r w:rsidR="00886BA8"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была совершена исполнительная надпись, зарегистрирована в реестре</w:t>
      </w:r>
      <w:r>
        <w:rPr>
          <w:rFonts w:ascii="Times New Roman" w:eastAsia="Times New Roman" w:hAnsi="Times New Roman" w:cs="Times New Roman"/>
          <w:b/>
          <w:sz w:val="28"/>
          <w:szCs w:val="28"/>
          <w:highlight w:val="white"/>
        </w:rPr>
        <w:t xml:space="preserve"> </w:t>
      </w:r>
      <w:r w:rsidR="00AE3EBF">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r w:rsidR="00070D30"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 </w:t>
      </w:r>
      <w:r>
        <w:rPr>
          <w:rFonts w:ascii="Times New Roman" w:eastAsia="Times New Roman" w:hAnsi="Times New Roman" w:cs="Times New Roman"/>
          <w:b/>
          <w:sz w:val="28"/>
          <w:szCs w:val="28"/>
          <w:highlight w:val="white"/>
        </w:rPr>
        <w:t>{{</w:t>
      </w:r>
      <w:r w:rsidR="00676F52"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задолженности в пользу </w:t>
      </w:r>
      <w:r>
        <w:rPr>
          <w:rFonts w:ascii="Times New Roman" w:eastAsia="Times New Roman" w:hAnsi="Times New Roman" w:cs="Times New Roman"/>
          <w:b/>
          <w:sz w:val="28"/>
          <w:szCs w:val="28"/>
          <w:highlight w:val="white"/>
        </w:rPr>
        <w:t xml:space="preserve"> {{</w:t>
      </w:r>
      <w:r w:rsidR="00BC463A">
        <w:rPr>
          <w:rFonts w:ascii="Times New Roman" w:eastAsia="Times New Roman" w:hAnsi="Times New Roman" w:cs="Times New Roman"/>
          <w:b/>
          <w:sz w:val="28"/>
          <w:szCs w:val="28"/>
          <w:highlight w:val="white"/>
        </w:rPr>
        <w:t>Юр_лицо</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При изучении исполнительной надписи мной было выяснено, что нотариусом </w:t>
      </w:r>
      <w:r>
        <w:rPr>
          <w:rFonts w:ascii="Times New Roman" w:eastAsia="Times New Roman" w:hAnsi="Times New Roman" w:cs="Times New Roman"/>
          <w:color w:val="000000"/>
          <w:sz w:val="28"/>
          <w:szCs w:val="28"/>
          <w:highlight w:val="white"/>
        </w:rPr>
        <w:t xml:space="preserve">была установлена сумма задолженности </w:t>
      </w:r>
      <w:r>
        <w:rPr>
          <w:rFonts w:ascii="Times New Roman" w:eastAsia="Times New Roman" w:hAnsi="Times New Roman" w:cs="Times New Roman"/>
          <w:b/>
          <w:sz w:val="28"/>
          <w:szCs w:val="28"/>
          <w:highlight w:val="white"/>
        </w:rPr>
        <w:t>{{</w:t>
      </w:r>
      <w:r w:rsidR="005C24DD" w:rsidRPr="00D17351">
        <w:rPr>
          <w:rFonts w:ascii="Times New Roman" w:eastAsia="Times New Roman" w:hAnsi="Times New Roman" w:cs="Times New Roman"/>
          <w:b/>
          <w:sz w:val="28"/>
          <w:szCs w:val="28"/>
        </w:rPr>
        <w:t>Итого_к</w:t>
      </w:r>
      <w:r w:rsidR="005C24DD" w:rsidRPr="00C900E5">
        <w:rPr>
          <w:rFonts w:ascii="Times New Roman" w:eastAsia="Times New Roman" w:hAnsi="Times New Roman" w:cs="Times New Roman"/>
          <w:b/>
          <w:sz w:val="28"/>
          <w:szCs w:val="28"/>
        </w:rPr>
        <w:t>_</w:t>
      </w:r>
      <w:r w:rsidR="005C24DD" w:rsidRPr="00D17351">
        <w:rPr>
          <w:rFonts w:ascii="Times New Roman" w:eastAsia="Times New Roman" w:hAnsi="Times New Roman" w:cs="Times New Roman"/>
          <w:b/>
          <w:sz w:val="28"/>
          <w:szCs w:val="28"/>
        </w:rPr>
        <w:t>взысканию</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пользу</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b/>
          <w:sz w:val="28"/>
          <w:szCs w:val="28"/>
          <w:highlight w:val="white"/>
        </w:rPr>
        <w:t>{{</w:t>
      </w:r>
      <w:r w:rsidR="002542BF" w:rsidRPr="00C900E5">
        <w:rPr>
          <w:rFonts w:ascii="Times New Roman" w:eastAsia="Times New Roman" w:hAnsi="Times New Roman" w:cs="Times New Roman"/>
          <w:b/>
          <w:sz w:val="28"/>
          <w:szCs w:val="28"/>
        </w:rPr>
        <w:t>Юр_</w:t>
      </w:r>
      <w:r w:rsidR="002542BF">
        <w:rPr>
          <w:rFonts w:ascii="Times New Roman" w:eastAsia="Times New Roman" w:hAnsi="Times New Roman" w:cs="Times New Roman"/>
          <w:b/>
          <w:sz w:val="28"/>
          <w:szCs w:val="28"/>
        </w:rPr>
        <w:t>л</w:t>
      </w:r>
      <w:r w:rsidR="002542BF" w:rsidRPr="00C900E5">
        <w:rPr>
          <w:rFonts w:ascii="Times New Roman" w:eastAsia="Times New Roman" w:hAnsi="Times New Roman" w:cs="Times New Roman"/>
          <w:b/>
          <w:sz w:val="28"/>
          <w:szCs w:val="28"/>
        </w:rPr>
        <w:t>ицо_с_представителем</w:t>
      </w:r>
      <w:r>
        <w:rPr>
          <w:rFonts w:ascii="Times New Roman" w:eastAsia="Times New Roman" w:hAnsi="Times New Roman" w:cs="Times New Roman"/>
          <w:b/>
          <w:sz w:val="28"/>
          <w:szCs w:val="28"/>
          <w:highlight w:val="white"/>
        </w:rPr>
        <w:t>}}, БИН {{БИН}}, местонахождение: {{</w:t>
      </w:r>
      <w:r w:rsidR="00FA299C" w:rsidRPr="00217092">
        <w:rPr>
          <w:rFonts w:ascii="Times New Roman" w:eastAsia="Times New Roman" w:hAnsi="Times New Roman" w:cs="Times New Roman"/>
          <w:b/>
          <w:sz w:val="28"/>
          <w:szCs w:val="28"/>
        </w:rPr>
        <w:t>Адрес</w:t>
      </w:r>
      <w:r w:rsidR="00FA299C" w:rsidRPr="00836AA5">
        <w:rPr>
          <w:rFonts w:ascii="Times New Roman" w:eastAsia="Times New Roman" w:hAnsi="Times New Roman" w:cs="Times New Roman"/>
          <w:b/>
          <w:sz w:val="28"/>
          <w:szCs w:val="28"/>
        </w:rPr>
        <w:t>_</w:t>
      </w:r>
      <w:r w:rsidR="00FA299C" w:rsidRPr="00217092">
        <w:rPr>
          <w:rFonts w:ascii="Times New Roman" w:eastAsia="Times New Roman" w:hAnsi="Times New Roman" w:cs="Times New Roman"/>
          <w:b/>
          <w:sz w:val="28"/>
          <w:szCs w:val="28"/>
        </w:rPr>
        <w:t>компании</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 xml:space="preserve">в размере </w:t>
      </w:r>
      <w:r>
        <w:rPr>
          <w:rFonts w:ascii="Times New Roman" w:eastAsia="Times New Roman" w:hAnsi="Times New Roman" w:cs="Times New Roman"/>
          <w:b/>
          <w:sz w:val="28"/>
          <w:szCs w:val="28"/>
          <w:highlight w:val="white"/>
        </w:rPr>
        <w:t>{{</w:t>
      </w:r>
      <w:r w:rsidR="00B80D49" w:rsidRPr="00836AA5">
        <w:rPr>
          <w:rFonts w:ascii="Times New Roman" w:eastAsia="Times New Roman" w:hAnsi="Times New Roman" w:cs="Times New Roman"/>
          <w:b/>
          <w:sz w:val="28"/>
          <w:szCs w:val="28"/>
        </w:rPr>
        <w:t>Сумма</w:t>
      </w:r>
      <w:r w:rsidR="00B80D49" w:rsidRPr="00451C29">
        <w:rPr>
          <w:rFonts w:ascii="Times New Roman" w:eastAsia="Times New Roman" w:hAnsi="Times New Roman" w:cs="Times New Roman"/>
          <w:b/>
          <w:sz w:val="28"/>
          <w:szCs w:val="28"/>
        </w:rPr>
        <w:t>_</w:t>
      </w:r>
      <w:r w:rsidR="00B80D49" w:rsidRPr="00836AA5">
        <w:rPr>
          <w:rFonts w:ascii="Times New Roman" w:eastAsia="Times New Roman" w:hAnsi="Times New Roman" w:cs="Times New Roman"/>
          <w:b/>
          <w:sz w:val="28"/>
          <w:szCs w:val="28"/>
        </w:rPr>
        <w:t>долга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понесенные взыскателем расходы по совершению исполнительной надписи в размере</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sidR="000D30CF" w:rsidRPr="00451C29">
        <w:rPr>
          <w:rFonts w:ascii="Times New Roman" w:eastAsia="Times New Roman" w:hAnsi="Times New Roman" w:cs="Times New Roman"/>
          <w:b/>
          <w:sz w:val="28"/>
          <w:szCs w:val="28"/>
        </w:rPr>
        <w:t>Сумма</w:t>
      </w:r>
      <w:r w:rsidR="000D30CF" w:rsidRPr="00E55BAE">
        <w:rPr>
          <w:rFonts w:ascii="Times New Roman" w:eastAsia="Times New Roman" w:hAnsi="Times New Roman" w:cs="Times New Roman"/>
          <w:b/>
          <w:sz w:val="28"/>
          <w:szCs w:val="28"/>
        </w:rPr>
        <w:t>_</w:t>
      </w:r>
      <w:r w:rsidR="000D30CF" w:rsidRPr="00451C29">
        <w:rPr>
          <w:rFonts w:ascii="Times New Roman" w:eastAsia="Times New Roman" w:hAnsi="Times New Roman" w:cs="Times New Roman"/>
          <w:b/>
          <w:sz w:val="28"/>
          <w:szCs w:val="28"/>
        </w:rPr>
        <w:t>расходов</w:t>
      </w:r>
      <w:r>
        <w:rPr>
          <w:rFonts w:ascii="Times New Roman" w:eastAsia="Times New Roman" w:hAnsi="Times New Roman" w:cs="Times New Roman"/>
          <w:b/>
          <w:sz w:val="28"/>
          <w:szCs w:val="28"/>
          <w:highlight w:val="white"/>
        </w:rPr>
        <w:t>}} тенге</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Итоговая</w:t>
      </w:r>
      <w:r>
        <w:rPr>
          <w:rFonts w:ascii="Times New Roman" w:eastAsia="Times New Roman" w:hAnsi="Times New Roman" w:cs="Times New Roman"/>
          <w:color w:val="000000"/>
          <w:sz w:val="28"/>
          <w:szCs w:val="28"/>
          <w:highlight w:val="white"/>
        </w:rPr>
        <w:t xml:space="preserve"> сумма, подлежащая взысканию </w:t>
      </w:r>
      <w:r>
        <w:rPr>
          <w:rFonts w:ascii="Times New Roman" w:eastAsia="Times New Roman" w:hAnsi="Times New Roman" w:cs="Times New Roman"/>
          <w:b/>
          <w:sz w:val="28"/>
          <w:szCs w:val="28"/>
          <w:highlight w:val="white"/>
        </w:rPr>
        <w:t>{{</w:t>
      </w:r>
      <w:r w:rsidR="00D34060" w:rsidRPr="006D43F9">
        <w:rPr>
          <w:rFonts w:ascii="Times New Roman" w:eastAsia="Times New Roman" w:hAnsi="Times New Roman" w:cs="Times New Roman"/>
          <w:b/>
          <w:sz w:val="28"/>
          <w:szCs w:val="28"/>
        </w:rPr>
        <w:t>Итого_к_взысканию</w:t>
      </w:r>
      <w:r>
        <w:rPr>
          <w:rFonts w:ascii="Times New Roman" w:eastAsia="Times New Roman" w:hAnsi="Times New Roman" w:cs="Times New Roman"/>
          <w:b/>
          <w:sz w:val="28"/>
          <w:szCs w:val="28"/>
          <w:highlight w:val="white"/>
        </w:rPr>
        <w:t>}}.</w:t>
      </w:r>
    </w:p>
    <w:p w14:paraId="388B0E1F" w14:textId="77777777" w:rsidR="004C2799" w:rsidRDefault="00E51958">
      <w:pPr>
        <w:pBdr>
          <w:top w:val="nil"/>
          <w:left w:val="nil"/>
          <w:bottom w:val="nil"/>
          <w:right w:val="nil"/>
          <w:between w:val="nil"/>
        </w:pBdr>
        <w:spacing w:line="240" w:lineRule="auto"/>
        <w:ind w:firstLine="360"/>
        <w:jc w:val="both"/>
        <w:rPr>
          <w:rFonts w:ascii="Times New Roman" w:eastAsia="Times New Roman" w:hAnsi="Times New Roman" w:cs="Times New Roman"/>
          <w:b/>
          <w:sz w:val="28"/>
          <w:szCs w:val="28"/>
          <w:highlight w:val="white"/>
        </w:rPr>
      </w:pPr>
      <w:bookmarkStart w:id="2" w:name="_heading=h.ldc7a5txzwiw" w:colFirst="0" w:colLast="0"/>
      <w:bookmarkEnd w:id="2"/>
      <w:r>
        <w:rPr>
          <w:rFonts w:ascii="Times New Roman" w:eastAsia="Times New Roman" w:hAnsi="Times New Roman" w:cs="Times New Roman"/>
          <w:sz w:val="28"/>
          <w:szCs w:val="28"/>
          <w:highlight w:val="white"/>
        </w:rPr>
        <w:t>Между тем с совершенной Вами исполнительной надписью и суммой предъявленной к взысканию я не согласна, считаю исполнительную надпись подлежащей отмене в связи со следующими обстоятельствами</w:t>
      </w:r>
      <w:r>
        <w:rPr>
          <w:rFonts w:ascii="Times New Roman" w:eastAsia="Times New Roman" w:hAnsi="Times New Roman" w:cs="Times New Roman"/>
          <w:color w:val="000000"/>
          <w:sz w:val="28"/>
          <w:szCs w:val="28"/>
          <w:highlight w:val="white"/>
        </w:rPr>
        <w:t>:</w:t>
      </w:r>
    </w:p>
    <w:p w14:paraId="49A99267" w14:textId="77777777" w:rsidR="004C2799" w:rsidRDefault="004C2799">
      <w:pPr>
        <w:spacing w:after="0" w:line="240" w:lineRule="auto"/>
        <w:ind w:left="720"/>
        <w:jc w:val="both"/>
        <w:rPr>
          <w:rFonts w:ascii="Times New Roman" w:eastAsia="Times New Roman" w:hAnsi="Times New Roman" w:cs="Times New Roman"/>
          <w:b/>
          <w:sz w:val="28"/>
          <w:szCs w:val="28"/>
          <w:highlight w:val="white"/>
        </w:rPr>
      </w:pPr>
    </w:p>
    <w:p w14:paraId="09625CC7"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Мной не была получена копия исполнительной надписи от нотариуса. Тем самым допущено нарушение требований ст. 92-6 Закона, так как согласно п.1 ст. 92-6 Закона после совершения исполнительной надписи нотариус не позднее следующего рабочего дня направляет ее копию должнику с уведомлением о вручении. А в свою очередь Должник вправе в течение десяти рабочих дней со дня получения копии исполнительной надписи направить нотариусу, совершившему исполнительную надпись, возражения против заявленного требования в письменном виде с уведомлением.</w:t>
      </w:r>
    </w:p>
    <w:p w14:paraId="1D8DEC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статье 92-1 Закона Республики Казахстан от 14 июля 1997 года № 155-I «О нотариате» (далее – Закон) для взыскания денег или </w:t>
      </w:r>
      <w:r>
        <w:rPr>
          <w:rFonts w:ascii="Times New Roman" w:eastAsia="Times New Roman" w:hAnsi="Times New Roman" w:cs="Times New Roman"/>
          <w:sz w:val="28"/>
          <w:szCs w:val="28"/>
          <w:highlight w:val="white"/>
        </w:rPr>
        <w:lastRenderedPageBreak/>
        <w:t>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 устанавливающего задолженность, на котором делается соответствующая отметка.</w:t>
      </w:r>
    </w:p>
    <w:p w14:paraId="68AC2DC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Подпунктом 2) пункта 2 статьи 92-1 Закона предусмотрено, что на основании исполнительной надписи производится взыскание задолженности по бесспорным требованиям об исполнении обязательства, основанного на письменной сделке, срок исполнения которой наступил и неисполнение обязательства признается должником, в том числе в ответе на претензию, направленную взыскателю в порядке досудебного урегулирования спора.</w:t>
      </w:r>
    </w:p>
    <w:p w14:paraId="306635A4"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со 92-6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(нахождения) или регистрации должника с использованием средств связи, обеспечивающих фиксирование доставки.</w:t>
      </w:r>
    </w:p>
    <w:p w14:paraId="5C24AD71"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Копия исполнительной надписи считается полученной, если она направлена должнику: на адрес электронной почты, указанный в договоре, заключенном между сторонами; по последнему известному месту жительства заказным письмом с уведомлением о его вручении, в том числе полученным одним из совершеннолетних членов семьи, другим лицом, проживающим с лицом по указанному адресу; с использованием иных средств связи, обеспечивающих фиксирование доставки. В случае возврата уведомления с отметкой о невозможности его вручения адресату, получателю или в связи с отказом в его принятии копия исполнительной надписи считается направленной надлежащим образом.</w:t>
      </w:r>
    </w:p>
    <w:p w14:paraId="061EB2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 подпунктом 2) пункта 223 Правил совершения нотариальных действий нотариусами, утвержденных приказом Министра юстиции Республики Казахстан от 31 января 2012 года № 31 (далее -Правила), для взыскания задолженности по обязательству, основанному на письменной сделке, представляются документы, подтверждающие письменное признание должником суммы задолженности.</w:t>
      </w:r>
    </w:p>
    <w:p w14:paraId="62A81D4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пункта 13 Нормативного постановления Верховного Суда Республики Казахстан от 26 мая 2022 года № 6 "О применении судами законодательства при рассмотрении дел об оспаривании исполнительной надписи" на момент совершения исполнительной надписи по требованию об исполнении обязательства, основанного на письменной сделке, должен наступить срок исполнения обязательства. Судам следует учитывать, что требование взыскателя, основанное на </w:t>
      </w:r>
      <w:r>
        <w:rPr>
          <w:rFonts w:ascii="Times New Roman" w:eastAsia="Times New Roman" w:hAnsi="Times New Roman" w:cs="Times New Roman"/>
          <w:sz w:val="28"/>
          <w:szCs w:val="28"/>
          <w:highlight w:val="white"/>
        </w:rPr>
        <w:lastRenderedPageBreak/>
        <w:t>пункте 3 статьи 722 ГК о праве заимодателя на досрочный возврат всей оставшейся части предмета займа в случае нарушения заемщиком срока, установленного для возврата очередной части предмета займа, не относится к требованиям, по которым может быть совершена исполнительная надпись, так как на момент ее совершения не наступил срок исполнения обязательства в полном объеме. Такое требование не может быть отнесено к бесспорным.</w:t>
      </w:r>
    </w:p>
    <w:p w14:paraId="6679290D" w14:textId="77777777" w:rsidR="004C2799" w:rsidRDefault="00E51958">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ПРОШУ ВАС:</w:t>
      </w:r>
    </w:p>
    <w:p w14:paraId="5128D141" w14:textId="68DEF51C" w:rsidR="004C2799" w:rsidRDefault="00E51958">
      <w:pPr>
        <w:numPr>
          <w:ilvl w:val="0"/>
          <w:numId w:val="2"/>
        </w:numPr>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Отменить исполнительную надпись </w:t>
      </w:r>
      <w:r>
        <w:rPr>
          <w:rFonts w:ascii="Times New Roman" w:eastAsia="Times New Roman" w:hAnsi="Times New Roman" w:cs="Times New Roman"/>
          <w:b/>
          <w:sz w:val="28"/>
          <w:szCs w:val="28"/>
          <w:highlight w:val="white"/>
        </w:rPr>
        <w:t>{{</w:t>
      </w:r>
      <w:r w:rsidR="00C1278D" w:rsidRPr="00725152">
        <w:rPr>
          <w:rFonts w:ascii="Times New Roman" w:eastAsia="Times New Roman" w:hAnsi="Times New Roman" w:cs="Times New Roman"/>
          <w:b/>
          <w:sz w:val="28"/>
          <w:szCs w:val="28"/>
        </w:rPr>
        <w:t>ФИО</w:t>
      </w:r>
      <w:r w:rsidR="00C1278D" w:rsidRPr="00524854">
        <w:rPr>
          <w:rFonts w:ascii="Times New Roman" w:eastAsia="Times New Roman" w:hAnsi="Times New Roman" w:cs="Times New Roman"/>
          <w:b/>
          <w:sz w:val="28"/>
          <w:szCs w:val="28"/>
        </w:rPr>
        <w:t>_</w:t>
      </w:r>
      <w:r w:rsidR="00C1278D" w:rsidRPr="00725152">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 xml:space="preserve">}} </w:t>
      </w:r>
      <w:r w:rsidR="006D43F9">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r w:rsidR="00C108D5"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от {{</w:t>
      </w:r>
      <w:r w:rsidR="00C9521F"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w:t>
      </w:r>
      <w:r w:rsidR="00BB129C" w:rsidRPr="00BB129C">
        <w:rPr>
          <w:rFonts w:ascii="Times New Roman" w:eastAsia="Times New Roman" w:hAnsi="Times New Roman" w:cs="Times New Roman"/>
          <w:b/>
          <w:sz w:val="28"/>
          <w:szCs w:val="28"/>
          <w:highlight w:val="white"/>
        </w:rPr>
        <w:t>г</w:t>
      </w:r>
      <w:r w:rsidR="00BB129C">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суммы задолженности с </w:t>
      </w:r>
      <w:r>
        <w:rPr>
          <w:rFonts w:ascii="Times New Roman" w:eastAsia="Times New Roman" w:hAnsi="Times New Roman" w:cs="Times New Roman"/>
          <w:b/>
          <w:sz w:val="28"/>
          <w:szCs w:val="28"/>
          <w:highlight w:val="white"/>
        </w:rPr>
        <w:t>{{</w:t>
      </w:r>
      <w:r w:rsidR="00BB129C"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пользу </w:t>
      </w:r>
      <w:r>
        <w:rPr>
          <w:rFonts w:ascii="Times New Roman" w:eastAsia="Times New Roman" w:hAnsi="Times New Roman" w:cs="Times New Roman"/>
          <w:b/>
          <w:sz w:val="28"/>
          <w:szCs w:val="28"/>
          <w:highlight w:val="white"/>
        </w:rPr>
        <w:t>{{</w:t>
      </w:r>
      <w:r w:rsidR="006C561B">
        <w:rPr>
          <w:rFonts w:ascii="Times New Roman" w:eastAsia="Times New Roman" w:hAnsi="Times New Roman" w:cs="Times New Roman"/>
          <w:b/>
          <w:sz w:val="28"/>
          <w:szCs w:val="28"/>
          <w:highlight w:val="white"/>
        </w:rPr>
        <w:t>Юр_лицо</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размере</w:t>
      </w:r>
      <w:r>
        <w:rPr>
          <w:rFonts w:ascii="Times New Roman" w:eastAsia="Times New Roman" w:hAnsi="Times New Roman" w:cs="Times New Roman"/>
          <w:b/>
          <w:sz w:val="28"/>
          <w:szCs w:val="28"/>
          <w:highlight w:val="white"/>
        </w:rPr>
        <w:t xml:space="preserve"> {{</w:t>
      </w:r>
      <w:r w:rsidR="00F331A3" w:rsidRPr="00D17351">
        <w:rPr>
          <w:rFonts w:ascii="Times New Roman" w:eastAsia="Times New Roman" w:hAnsi="Times New Roman" w:cs="Times New Roman"/>
          <w:b/>
          <w:sz w:val="28"/>
          <w:szCs w:val="28"/>
        </w:rPr>
        <w:t>Итого_к</w:t>
      </w:r>
      <w:r w:rsidR="00F331A3" w:rsidRPr="00C900E5">
        <w:rPr>
          <w:rFonts w:ascii="Times New Roman" w:eastAsia="Times New Roman" w:hAnsi="Times New Roman" w:cs="Times New Roman"/>
          <w:b/>
          <w:sz w:val="28"/>
          <w:szCs w:val="28"/>
        </w:rPr>
        <w:t>_</w:t>
      </w:r>
      <w:r w:rsidR="00F331A3" w:rsidRPr="00D17351">
        <w:rPr>
          <w:rFonts w:ascii="Times New Roman" w:eastAsia="Times New Roman" w:hAnsi="Times New Roman" w:cs="Times New Roman"/>
          <w:b/>
          <w:sz w:val="28"/>
          <w:szCs w:val="28"/>
        </w:rPr>
        <w:t>взысканию</w:t>
      </w:r>
      <w:r>
        <w:rPr>
          <w:rFonts w:ascii="Times New Roman" w:eastAsia="Times New Roman" w:hAnsi="Times New Roman" w:cs="Times New Roman"/>
          <w:b/>
          <w:sz w:val="28"/>
          <w:szCs w:val="28"/>
          <w:highlight w:val="white"/>
        </w:rPr>
        <w:t>}}.</w:t>
      </w:r>
      <w:r>
        <w:rPr>
          <w:rFonts w:ascii="Times New Roman" w:eastAsia="Times New Roman" w:hAnsi="Times New Roman" w:cs="Times New Roman"/>
          <w:b/>
          <w:noProof/>
          <w:sz w:val="28"/>
          <w:szCs w:val="28"/>
          <w:highlight w:val="white"/>
        </w:rPr>
        <w:drawing>
          <wp:anchor distT="114300" distB="114300" distL="114300" distR="114300" simplePos="0" relativeHeight="251658240" behindDoc="0" locked="0" layoutInCell="1" hidden="0" allowOverlap="1" wp14:anchorId="6FF8E8B0" wp14:editId="3B03A478">
            <wp:simplePos x="0" y="0"/>
            <wp:positionH relativeFrom="page">
              <wp:posOffset>8283280</wp:posOffset>
            </wp:positionH>
            <wp:positionV relativeFrom="page">
              <wp:posOffset>9796062</wp:posOffset>
            </wp:positionV>
            <wp:extent cx="408973" cy="282563"/>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8973" cy="282563"/>
                    </a:xfrm>
                    <a:prstGeom prst="rect">
                      <a:avLst/>
                    </a:prstGeom>
                    <a:ln/>
                  </pic:spPr>
                </pic:pic>
              </a:graphicData>
            </a:graphic>
          </wp:anchor>
        </w:drawing>
      </w:r>
    </w:p>
    <w:p w14:paraId="25F09C48" w14:textId="77777777" w:rsidR="004C2799" w:rsidRDefault="004C2799">
      <w:pPr>
        <w:spacing w:before="280" w:after="0" w:line="240" w:lineRule="auto"/>
        <w:ind w:left="720"/>
        <w:jc w:val="both"/>
        <w:rPr>
          <w:rFonts w:ascii="Times New Roman" w:eastAsia="Times New Roman" w:hAnsi="Times New Roman" w:cs="Times New Roman"/>
          <w:b/>
          <w:sz w:val="28"/>
          <w:szCs w:val="28"/>
          <w:highlight w:val="white"/>
        </w:rPr>
      </w:pPr>
    </w:p>
    <w:p w14:paraId="1AA83EB0" w14:textId="079DDC22" w:rsidR="004C2799" w:rsidRDefault="00E51958">
      <w:pPr>
        <w:numPr>
          <w:ilvl w:val="0"/>
          <w:numId w:val="2"/>
        </w:numPr>
        <w:spacing w:after="28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Постановление об отмене исполнительной надписи направить по адресу</w:t>
      </w:r>
      <w:r>
        <w:rPr>
          <w:rFonts w:ascii="Times New Roman" w:eastAsia="Times New Roman" w:hAnsi="Times New Roman" w:cs="Times New Roman"/>
          <w:b/>
          <w:sz w:val="28"/>
          <w:szCs w:val="28"/>
          <w:highlight w:val="white"/>
        </w:rPr>
        <w:t xml:space="preserve"> {{</w:t>
      </w:r>
      <w:r w:rsidR="00C33302">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а также на электронную почту</w:t>
      </w:r>
      <w:r>
        <w:rPr>
          <w:rFonts w:ascii="Times New Roman" w:eastAsia="Times New Roman" w:hAnsi="Times New Roman" w:cs="Times New Roman"/>
          <w:b/>
          <w:sz w:val="28"/>
          <w:szCs w:val="28"/>
          <w:highlight w:val="white"/>
        </w:rPr>
        <w:t xml:space="preserve"> -  {{</w:t>
      </w:r>
      <w:r w:rsidR="007F4892">
        <w:rPr>
          <w:rFonts w:ascii="Times New Roman" w:eastAsia="Times New Roman" w:hAnsi="Times New Roman" w:cs="Times New Roman"/>
          <w:b/>
          <w:sz w:val="28"/>
          <w:szCs w:val="28"/>
          <w:highlight w:val="white"/>
        </w:rPr>
        <w:t>Почта_клиента</w:t>
      </w:r>
      <w:r>
        <w:rPr>
          <w:rFonts w:ascii="Times New Roman" w:eastAsia="Times New Roman" w:hAnsi="Times New Roman" w:cs="Times New Roman"/>
          <w:b/>
          <w:sz w:val="28"/>
          <w:szCs w:val="28"/>
          <w:highlight w:val="white"/>
        </w:rPr>
        <w:t>}}</w:t>
      </w:r>
    </w:p>
    <w:p w14:paraId="4379B92F"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2FC21259"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4346A4BE"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170CBD1E" w14:textId="77777777" w:rsidR="003D58C0" w:rsidRDefault="003D58C0" w:rsidP="003D58C0">
      <w:pPr>
        <w:spacing w:before="280" w:after="280" w:line="240" w:lineRule="auto"/>
        <w:jc w:val="both"/>
      </w:pPr>
      <w:r w:rsidRPr="00A93D5C">
        <w:rPr>
          <w:rFonts w:ascii="Times New Roman" w:eastAsia="Times New Roman" w:hAnsi="Times New Roman" w:cs="Times New Roman"/>
          <w:b/>
          <w:sz w:val="28"/>
          <w:szCs w:val="28"/>
        </w:rPr>
        <w:t>{{</w:t>
      </w:r>
      <w:r w:rsidRPr="00EB3756">
        <w:rPr>
          <w:rFonts w:ascii="Times New Roman" w:eastAsia="Times New Roman" w:hAnsi="Times New Roman" w:cs="Times New Roman"/>
          <w:b/>
          <w:sz w:val="28"/>
          <w:szCs w:val="28"/>
        </w:rPr>
        <w:t>ФИО</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заёмщика</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инициалы</w:t>
      </w:r>
      <w:r w:rsidRPr="00626CA0">
        <w:rPr>
          <w:rFonts w:ascii="Times New Roman" w:eastAsia="Times New Roman" w:hAnsi="Times New Roman" w:cs="Times New Roman"/>
          <w:b/>
          <w:sz w:val="28"/>
          <w:szCs w:val="28"/>
        </w:rPr>
        <w:t>}}</w:t>
      </w:r>
      <w:r w:rsidRPr="004E21CD">
        <w:rPr>
          <w:rFonts w:ascii="Times New Roman" w:eastAsia="Times New Roman" w:hAnsi="Times New Roman" w:cs="Times New Roman"/>
          <w:b/>
          <w:sz w:val="28"/>
          <w:szCs w:val="28"/>
        </w:rPr>
        <w:t xml:space="preserve">                 </w:t>
      </w:r>
      <w:r w:rsidRPr="00EC5186">
        <w:rPr>
          <w:rFonts w:ascii="Times New Roman" w:eastAsia="Times New Roman" w:hAnsi="Times New Roman" w:cs="Times New Roman"/>
          <w:b/>
          <w:sz w:val="28"/>
          <w:szCs w:val="28"/>
        </w:rPr>
        <w:t xml:space="preserve">                                  </w:t>
      </w:r>
      <w:r w:rsidRPr="004E21CD">
        <w:rPr>
          <w:rFonts w:ascii="Times New Roman" w:eastAsia="Times New Roman" w:hAnsi="Times New Roman" w:cs="Times New Roman"/>
          <w:b/>
          <w:sz w:val="28"/>
          <w:szCs w:val="28"/>
        </w:rPr>
        <w:t xml:space="preserve">                          </w:t>
      </w:r>
      <w:r w:rsidRPr="00A93D5C">
        <w:rPr>
          <w:rFonts w:ascii="Times New Roman" w:eastAsia="Times New Roman" w:hAnsi="Times New Roman" w:cs="Times New Roman"/>
          <w:sz w:val="28"/>
          <w:szCs w:val="28"/>
        </w:rPr>
        <w:t>{{Д</w:t>
      </w:r>
      <w:r>
        <w:rPr>
          <w:rFonts w:ascii="Times New Roman" w:eastAsia="Times New Roman" w:hAnsi="Times New Roman" w:cs="Times New Roman"/>
          <w:sz w:val="28"/>
          <w:szCs w:val="28"/>
        </w:rPr>
        <w:t>ата_сегодня</w:t>
      </w:r>
      <w:r w:rsidRPr="00A93D5C">
        <w:rPr>
          <w:rFonts w:ascii="Times New Roman" w:eastAsia="Times New Roman" w:hAnsi="Times New Roman" w:cs="Times New Roman"/>
          <w:sz w:val="28"/>
          <w:szCs w:val="28"/>
        </w:rPr>
        <w:t>}}</w:t>
      </w:r>
      <w:r>
        <w:rPr>
          <w:rFonts w:ascii="Times New Roman" w:eastAsia="Times New Roman" w:hAnsi="Times New Roman" w:cs="Times New Roman"/>
          <w:sz w:val="28"/>
          <w:szCs w:val="28"/>
        </w:rPr>
        <w:t>г.</w:t>
      </w:r>
    </w:p>
    <w:p w14:paraId="082AE0A6" w14:textId="67DFFD7E" w:rsidR="004C2799" w:rsidRDefault="004C2799" w:rsidP="003D58C0">
      <w:pPr>
        <w:spacing w:before="280" w:after="280" w:line="240" w:lineRule="auto"/>
        <w:jc w:val="both"/>
        <w:rPr>
          <w:highlight w:val="white"/>
        </w:rPr>
      </w:pPr>
    </w:p>
    <w:sectPr w:rsidR="004C2799">
      <w:pgSz w:w="11906" w:h="16838"/>
      <w:pgMar w:top="70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A1A"/>
    <w:multiLevelType w:val="multilevel"/>
    <w:tmpl w:val="9D901C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4317341"/>
    <w:multiLevelType w:val="multilevel"/>
    <w:tmpl w:val="8A4CE8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9"/>
    <w:rsid w:val="00070D30"/>
    <w:rsid w:val="000D30CF"/>
    <w:rsid w:val="001A1909"/>
    <w:rsid w:val="0022302F"/>
    <w:rsid w:val="00224848"/>
    <w:rsid w:val="002542BF"/>
    <w:rsid w:val="003762B0"/>
    <w:rsid w:val="003D58C0"/>
    <w:rsid w:val="004C2799"/>
    <w:rsid w:val="00501CB5"/>
    <w:rsid w:val="00530798"/>
    <w:rsid w:val="005644AA"/>
    <w:rsid w:val="005C24DD"/>
    <w:rsid w:val="00676F52"/>
    <w:rsid w:val="006C561B"/>
    <w:rsid w:val="006D43F9"/>
    <w:rsid w:val="007C0792"/>
    <w:rsid w:val="007C6860"/>
    <w:rsid w:val="007F4892"/>
    <w:rsid w:val="00886BA8"/>
    <w:rsid w:val="009724D4"/>
    <w:rsid w:val="009F478C"/>
    <w:rsid w:val="00A54AC7"/>
    <w:rsid w:val="00AE3EBF"/>
    <w:rsid w:val="00B712F7"/>
    <w:rsid w:val="00B80D49"/>
    <w:rsid w:val="00BB129C"/>
    <w:rsid w:val="00BC463A"/>
    <w:rsid w:val="00C108D5"/>
    <w:rsid w:val="00C1278D"/>
    <w:rsid w:val="00C33302"/>
    <w:rsid w:val="00C9521F"/>
    <w:rsid w:val="00D34060"/>
    <w:rsid w:val="00D5379D"/>
    <w:rsid w:val="00E51958"/>
    <w:rsid w:val="00F331A3"/>
    <w:rsid w:val="00FA299C"/>
    <w:rsid w:val="00FC5FB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D3A1562"/>
  <w15:docId w15:val="{1E2362C4-03AC-0D44-AE79-09CF702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912"/>
  </w:style>
  <w:style w:type="paragraph" w:styleId="1">
    <w:name w:val="heading 1"/>
    <w:basedOn w:val="a"/>
    <w:next w:val="a"/>
    <w:link w:val="10"/>
    <w:uiPriority w:val="9"/>
    <w:qFormat/>
    <w:rsid w:val="00004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5"/>
    <w:next w:val="5"/>
    <w:uiPriority w:val="9"/>
    <w:semiHidden/>
    <w:unhideWhenUsed/>
    <w:qFormat/>
    <w:rsid w:val="00555912"/>
    <w:pPr>
      <w:keepNext/>
      <w:keepLines/>
      <w:spacing w:before="360" w:after="80"/>
      <w:outlineLvl w:val="1"/>
    </w:pPr>
    <w:rPr>
      <w:b/>
      <w:sz w:val="36"/>
      <w:szCs w:val="36"/>
    </w:rPr>
  </w:style>
  <w:style w:type="paragraph" w:styleId="3">
    <w:name w:val="heading 3"/>
    <w:basedOn w:val="5"/>
    <w:next w:val="5"/>
    <w:uiPriority w:val="9"/>
    <w:semiHidden/>
    <w:unhideWhenUsed/>
    <w:qFormat/>
    <w:rsid w:val="00555912"/>
    <w:pPr>
      <w:keepNext/>
      <w:keepLines/>
      <w:spacing w:before="280" w:after="80"/>
      <w:outlineLvl w:val="2"/>
    </w:pPr>
    <w:rPr>
      <w:b/>
      <w:sz w:val="28"/>
      <w:szCs w:val="28"/>
    </w:rPr>
  </w:style>
  <w:style w:type="paragraph" w:styleId="4">
    <w:name w:val="heading 4"/>
    <w:basedOn w:val="a"/>
    <w:link w:val="40"/>
    <w:uiPriority w:val="9"/>
    <w:semiHidden/>
    <w:unhideWhenUsed/>
    <w:qFormat/>
    <w:rsid w:val="00997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0">
    <w:name w:val="heading 5"/>
    <w:basedOn w:val="5"/>
    <w:next w:val="5"/>
    <w:uiPriority w:val="9"/>
    <w:semiHidden/>
    <w:unhideWhenUsed/>
    <w:qFormat/>
    <w:rsid w:val="00555912"/>
    <w:pPr>
      <w:keepNext/>
      <w:keepLines/>
      <w:spacing w:before="220" w:after="40"/>
      <w:outlineLvl w:val="4"/>
    </w:pPr>
    <w:rPr>
      <w:b/>
    </w:rPr>
  </w:style>
  <w:style w:type="paragraph" w:styleId="6">
    <w:name w:val="heading 6"/>
    <w:basedOn w:val="5"/>
    <w:next w:val="5"/>
    <w:uiPriority w:val="9"/>
    <w:semiHidden/>
    <w:unhideWhenUsed/>
    <w:qFormat/>
    <w:rsid w:val="005559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5"/>
    <w:next w:val="5"/>
    <w:uiPriority w:val="10"/>
    <w:qFormat/>
    <w:rsid w:val="00555912"/>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11">
    <w:name w:val="Обычный1"/>
    <w:rsid w:val="00555912"/>
  </w:style>
  <w:style w:type="table" w:customStyle="1" w:styleId="TableNormal3">
    <w:name w:val="Table Normal"/>
    <w:rsid w:val="00555912"/>
    <w:tblPr>
      <w:tblCellMar>
        <w:top w:w="0" w:type="dxa"/>
        <w:left w:w="0" w:type="dxa"/>
        <w:bottom w:w="0" w:type="dxa"/>
        <w:right w:w="0" w:type="dxa"/>
      </w:tblCellMar>
    </w:tblPr>
  </w:style>
  <w:style w:type="paragraph" w:customStyle="1" w:styleId="20">
    <w:name w:val="Обычный2"/>
    <w:rsid w:val="00555912"/>
  </w:style>
  <w:style w:type="table" w:customStyle="1" w:styleId="TableNormal4">
    <w:name w:val="Table Normal"/>
    <w:rsid w:val="00555912"/>
    <w:tblPr>
      <w:tblCellMar>
        <w:top w:w="0" w:type="dxa"/>
        <w:left w:w="0" w:type="dxa"/>
        <w:bottom w:w="0" w:type="dxa"/>
        <w:right w:w="0" w:type="dxa"/>
      </w:tblCellMar>
    </w:tblPr>
  </w:style>
  <w:style w:type="paragraph" w:customStyle="1" w:styleId="30">
    <w:name w:val="Обычный3"/>
    <w:rsid w:val="00555912"/>
  </w:style>
  <w:style w:type="table" w:customStyle="1" w:styleId="TableNormal5">
    <w:name w:val="Table Normal"/>
    <w:rsid w:val="00555912"/>
    <w:tblPr>
      <w:tblCellMar>
        <w:top w:w="0" w:type="dxa"/>
        <w:left w:w="0" w:type="dxa"/>
        <w:bottom w:w="0" w:type="dxa"/>
        <w:right w:w="0" w:type="dxa"/>
      </w:tblCellMar>
    </w:tblPr>
  </w:style>
  <w:style w:type="paragraph" w:customStyle="1" w:styleId="41">
    <w:name w:val="Обычный4"/>
    <w:rsid w:val="00555912"/>
  </w:style>
  <w:style w:type="table" w:customStyle="1" w:styleId="TableNormal6">
    <w:name w:val="Table Normal"/>
    <w:rsid w:val="00555912"/>
    <w:tblPr>
      <w:tblCellMar>
        <w:top w:w="0" w:type="dxa"/>
        <w:left w:w="0" w:type="dxa"/>
        <w:bottom w:w="0" w:type="dxa"/>
        <w:right w:w="0" w:type="dxa"/>
      </w:tblCellMar>
    </w:tblPr>
  </w:style>
  <w:style w:type="paragraph" w:customStyle="1" w:styleId="5">
    <w:name w:val="Обычный5"/>
    <w:rsid w:val="00555912"/>
  </w:style>
  <w:style w:type="table" w:customStyle="1" w:styleId="TableNormal7">
    <w:name w:val="Table Normal"/>
    <w:rsid w:val="00555912"/>
    <w:tblPr>
      <w:tblCellMar>
        <w:top w:w="0" w:type="dxa"/>
        <w:left w:w="0" w:type="dxa"/>
        <w:bottom w:w="0" w:type="dxa"/>
        <w:right w:w="0" w:type="dxa"/>
      </w:tblCellMar>
    </w:tblPr>
  </w:style>
  <w:style w:type="character" w:customStyle="1" w:styleId="40">
    <w:name w:val="Заголовок 4 Знак"/>
    <w:basedOn w:val="a0"/>
    <w:link w:val="4"/>
    <w:uiPriority w:val="9"/>
    <w:rsid w:val="0099737A"/>
    <w:rPr>
      <w:rFonts w:ascii="Times New Roman" w:eastAsia="Times New Roman" w:hAnsi="Times New Roman" w:cs="Times New Roman"/>
      <w:b/>
      <w:bCs/>
      <w:sz w:val="24"/>
      <w:szCs w:val="24"/>
      <w:lang w:eastAsia="ru-RU"/>
    </w:rPr>
  </w:style>
  <w:style w:type="character" w:styleId="a4">
    <w:name w:val="Strong"/>
    <w:basedOn w:val="a0"/>
    <w:uiPriority w:val="22"/>
    <w:qFormat/>
    <w:rsid w:val="0099737A"/>
    <w:rPr>
      <w:b/>
      <w:bCs/>
    </w:rPr>
  </w:style>
  <w:style w:type="paragraph" w:styleId="a5">
    <w:name w:val="Normal (Web)"/>
    <w:basedOn w:val="a"/>
    <w:uiPriority w:val="99"/>
    <w:semiHidden/>
    <w:unhideWhenUsed/>
    <w:rsid w:val="0099737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99737A"/>
    <w:rPr>
      <w:color w:val="0000FF"/>
      <w:u w:val="single"/>
    </w:rPr>
  </w:style>
  <w:style w:type="character" w:customStyle="1" w:styleId="10">
    <w:name w:val="Заголовок 1 Знак"/>
    <w:basedOn w:val="a0"/>
    <w:link w:val="1"/>
    <w:uiPriority w:val="9"/>
    <w:rsid w:val="00004169"/>
    <w:rPr>
      <w:rFonts w:asciiTheme="majorHAnsi" w:eastAsiaTheme="majorEastAsia" w:hAnsiTheme="majorHAnsi" w:cstheme="majorBidi"/>
      <w:b/>
      <w:bCs/>
      <w:color w:val="365F91" w:themeColor="accent1" w:themeShade="BF"/>
      <w:sz w:val="28"/>
      <w:szCs w:val="28"/>
    </w:rPr>
  </w:style>
  <w:style w:type="character" w:customStyle="1" w:styleId="vchar">
    <w:name w:val="vchar"/>
    <w:basedOn w:val="a0"/>
    <w:rsid w:val="00004169"/>
  </w:style>
  <w:style w:type="character" w:customStyle="1" w:styleId="12">
    <w:name w:val="Неразрешенное упоминание1"/>
    <w:basedOn w:val="a0"/>
    <w:uiPriority w:val="99"/>
    <w:semiHidden/>
    <w:unhideWhenUsed/>
    <w:rsid w:val="00B44B51"/>
    <w:rPr>
      <w:color w:val="605E5C"/>
      <w:shd w:val="clear" w:color="auto" w:fill="E1DFDD"/>
    </w:rPr>
  </w:style>
  <w:style w:type="paragraph" w:styleId="a7">
    <w:name w:val="List Paragraph"/>
    <w:basedOn w:val="a"/>
    <w:uiPriority w:val="34"/>
    <w:qFormat/>
    <w:rsid w:val="003D3A84"/>
    <w:pPr>
      <w:ind w:left="720"/>
      <w:contextualSpacing/>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XdU9EFZvhNApnOqZvQBv5dSGg==">CgMxLjAyDmguY3JzNW1kM3pvaWYzMgloLjMwajB6bGwyDmgubGRjN2E1dHh6d2l3OAByITFBZmJZNHk4cEo2MEFUS09lUVdlT1VUcXVTd2t5d3dhTA==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Fora</dc:creator>
  <cp:lastModifiedBy>Microsoft Office User</cp:lastModifiedBy>
  <cp:revision>169</cp:revision>
  <dcterms:created xsi:type="dcterms:W3CDTF">2023-02-11T11:55:00Z</dcterms:created>
  <dcterms:modified xsi:type="dcterms:W3CDTF">2025-04-21T17:24:00Z</dcterms:modified>
</cp:coreProperties>
</file>