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851"/>
        <w:gridCol w:w="4643"/>
      </w:tblGrid>
      <w:tr w:rsidR="00DC6DCA" w:rsidRPr="00E71127" w14:paraId="4BC343F4" w14:textId="77777777" w:rsidTr="00345DBF">
        <w:tc>
          <w:tcPr>
            <w:tcW w:w="851" w:type="dxa"/>
            <w:shd w:val="clear" w:color="auto" w:fill="auto"/>
          </w:tcPr>
          <w:p w14:paraId="20EB56B3" w14:textId="77777777" w:rsidR="00DC6DCA" w:rsidRPr="00044287" w:rsidRDefault="00DC6DCA" w:rsidP="00345DBF">
            <w:pPr>
              <w:pStyle w:val="a6"/>
              <w:jc w:val="righ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44287">
              <w:rPr>
                <w:rFonts w:ascii="Times New Roman" w:hAnsi="Times New Roman"/>
                <w:sz w:val="24"/>
                <w:szCs w:val="24"/>
                <w:lang w:val="kk-KZ"/>
              </w:rPr>
              <w:t>Кому:</w:t>
            </w:r>
          </w:p>
        </w:tc>
        <w:tc>
          <w:tcPr>
            <w:tcW w:w="4643" w:type="dxa"/>
            <w:shd w:val="clear" w:color="auto" w:fill="auto"/>
          </w:tcPr>
          <w:p w14:paraId="7F69DCA0" w14:textId="77777777" w:rsidR="00DC6DCA" w:rsidRPr="00BA6972" w:rsidRDefault="00DC6DCA" w:rsidP="00345DBF">
            <w:pPr>
              <w:rPr>
                <w:b/>
                <w:bCs/>
                <w:sz w:val="24"/>
                <w:szCs w:val="24"/>
                <w:lang w:val="kk-KZ"/>
              </w:rPr>
            </w:pPr>
            <w:r w:rsidRPr="00BA6972">
              <w:rPr>
                <w:b/>
                <w:bCs/>
                <w:sz w:val="24"/>
                <w:szCs w:val="24"/>
              </w:rPr>
              <w:t>{{</w:t>
            </w:r>
            <w:r w:rsidRPr="00BA6972">
              <w:rPr>
                <w:b/>
                <w:bCs/>
                <w:sz w:val="24"/>
                <w:szCs w:val="24"/>
                <w:lang w:val="en-US"/>
              </w:rPr>
              <w:t>receiver</w:t>
            </w:r>
            <w:r w:rsidRPr="00BA6972">
              <w:rPr>
                <w:b/>
                <w:bCs/>
                <w:sz w:val="24"/>
                <w:szCs w:val="24"/>
              </w:rPr>
              <w:t>}}</w:t>
            </w:r>
          </w:p>
          <w:p w14:paraId="1B41F0E5" w14:textId="77777777" w:rsidR="00DC6DCA" w:rsidRPr="00044287" w:rsidRDefault="00DC6DCA" w:rsidP="00345DBF">
            <w:pPr>
              <w:rPr>
                <w:sz w:val="24"/>
                <w:szCs w:val="24"/>
              </w:rPr>
            </w:pPr>
            <w:r w:rsidRPr="00044287">
              <w:rPr>
                <w:sz w:val="24"/>
                <w:szCs w:val="24"/>
              </w:rPr>
              <w:t xml:space="preserve"> </w:t>
            </w:r>
          </w:p>
        </w:tc>
      </w:tr>
      <w:tr w:rsidR="00DC6DCA" w:rsidRPr="00E71127" w14:paraId="2E5DDBAB" w14:textId="77777777" w:rsidTr="00345DBF">
        <w:trPr>
          <w:trHeight w:val="1763"/>
        </w:trPr>
        <w:tc>
          <w:tcPr>
            <w:tcW w:w="851" w:type="dxa"/>
            <w:shd w:val="clear" w:color="auto" w:fill="auto"/>
          </w:tcPr>
          <w:p w14:paraId="1D12BB6A" w14:textId="77777777" w:rsidR="00DC6DCA" w:rsidRPr="00E71127" w:rsidRDefault="00DC6DCA" w:rsidP="00345DBF">
            <w:pPr>
              <w:pStyle w:val="a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1127">
              <w:rPr>
                <w:rFonts w:ascii="Times New Roman" w:hAnsi="Times New Roman"/>
                <w:sz w:val="24"/>
                <w:szCs w:val="24"/>
              </w:rPr>
              <w:t>От:</w:t>
            </w:r>
          </w:p>
        </w:tc>
        <w:tc>
          <w:tcPr>
            <w:tcW w:w="4643" w:type="dxa"/>
            <w:shd w:val="clear" w:color="auto" w:fill="auto"/>
          </w:tcPr>
          <w:p w14:paraId="72AC87D4" w14:textId="77777777" w:rsidR="00DC6DCA" w:rsidRPr="00E71127" w:rsidRDefault="00DC6DCA" w:rsidP="00345DBF">
            <w:pPr>
              <w:pStyle w:val="a6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7112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Представителя по доверенности</w:t>
            </w:r>
          </w:p>
          <w:p w14:paraId="5FE3C44D" w14:textId="77777777" w:rsidR="00DC6DCA" w:rsidRPr="00E71127" w:rsidRDefault="00DC6DCA" w:rsidP="00345DBF">
            <w:pPr>
              <w:pStyle w:val="a6"/>
              <w:rPr>
                <w:rFonts w:ascii="Times New Roman" w:hAnsi="Times New Roman"/>
                <w:b/>
                <w:sz w:val="24"/>
                <w:szCs w:val="24"/>
              </w:rPr>
            </w:pPr>
            <w:r w:rsidRPr="00E71127">
              <w:rPr>
                <w:rFonts w:ascii="Times New Roman" w:hAnsi="Times New Roman"/>
                <w:b/>
                <w:sz w:val="24"/>
                <w:szCs w:val="24"/>
              </w:rPr>
              <w:t>Кусайнова Айгерим Бакытбековна</w:t>
            </w:r>
          </w:p>
          <w:p w14:paraId="3FEEBA94" w14:textId="77777777" w:rsidR="00DC6DCA" w:rsidRPr="00E71127" w:rsidRDefault="00DC6DCA" w:rsidP="00345DBF">
            <w:pPr>
              <w:rPr>
                <w:sz w:val="24"/>
                <w:szCs w:val="24"/>
              </w:rPr>
            </w:pPr>
            <w:r w:rsidRPr="00E71127">
              <w:rPr>
                <w:b/>
                <w:bCs/>
                <w:sz w:val="24"/>
                <w:szCs w:val="24"/>
              </w:rPr>
              <w:t>Сот.тел</w:t>
            </w:r>
            <w:r w:rsidRPr="00E71127">
              <w:rPr>
                <w:sz w:val="24"/>
                <w:szCs w:val="24"/>
              </w:rPr>
              <w:t>: +7 7021437808</w:t>
            </w:r>
          </w:p>
          <w:p w14:paraId="44789C3A" w14:textId="77777777" w:rsidR="00DC6DCA" w:rsidRPr="00E71127" w:rsidRDefault="00DC6DCA" w:rsidP="00345DBF">
            <w:pPr>
              <w:rPr>
                <w:sz w:val="24"/>
                <w:szCs w:val="24"/>
              </w:rPr>
            </w:pPr>
            <w:r w:rsidRPr="00E71127">
              <w:rPr>
                <w:b/>
                <w:bCs/>
                <w:sz w:val="24"/>
                <w:szCs w:val="24"/>
              </w:rPr>
              <w:t>эл.почта</w:t>
            </w:r>
            <w:r w:rsidRPr="00E71127">
              <w:rPr>
                <w:sz w:val="24"/>
                <w:szCs w:val="24"/>
              </w:rPr>
              <w:t>: 1437808</w:t>
            </w:r>
            <w:r w:rsidRPr="00E71127">
              <w:rPr>
                <w:sz w:val="24"/>
                <w:szCs w:val="24"/>
                <w:lang w:val="en-US"/>
              </w:rPr>
              <w:t>a</w:t>
            </w:r>
            <w:r w:rsidRPr="00E71127">
              <w:rPr>
                <w:sz w:val="24"/>
                <w:szCs w:val="24"/>
              </w:rPr>
              <w:t>@</w:t>
            </w:r>
            <w:r w:rsidRPr="00E71127">
              <w:rPr>
                <w:sz w:val="24"/>
                <w:szCs w:val="24"/>
                <w:lang w:val="en-US"/>
              </w:rPr>
              <w:t>mail</w:t>
            </w:r>
            <w:r w:rsidRPr="00E71127">
              <w:rPr>
                <w:sz w:val="24"/>
                <w:szCs w:val="24"/>
              </w:rPr>
              <w:t>.</w:t>
            </w:r>
            <w:r w:rsidRPr="00E71127">
              <w:rPr>
                <w:sz w:val="24"/>
                <w:szCs w:val="24"/>
                <w:lang w:val="en-US"/>
              </w:rPr>
              <w:t>ru</w:t>
            </w:r>
            <w:r w:rsidRPr="00E71127">
              <w:rPr>
                <w:sz w:val="24"/>
                <w:szCs w:val="24"/>
              </w:rPr>
              <w:t xml:space="preserve">   </w:t>
            </w:r>
          </w:p>
          <w:p w14:paraId="620E3C74" w14:textId="77777777" w:rsidR="00DC6DCA" w:rsidRPr="00E71127" w:rsidRDefault="00DC6DCA" w:rsidP="00345DBF">
            <w:pPr>
              <w:rPr>
                <w:sz w:val="24"/>
                <w:szCs w:val="24"/>
              </w:rPr>
            </w:pPr>
            <w:r w:rsidRPr="00E71127">
              <w:rPr>
                <w:b/>
                <w:bCs/>
                <w:sz w:val="24"/>
                <w:szCs w:val="24"/>
              </w:rPr>
              <w:t>Адрес:</w:t>
            </w:r>
            <w:r w:rsidRPr="00E71127">
              <w:rPr>
                <w:sz w:val="24"/>
                <w:szCs w:val="24"/>
              </w:rPr>
              <w:t xml:space="preserve"> г.Астана,Богенбай батыр 73/1</w:t>
            </w:r>
          </w:p>
          <w:p w14:paraId="573210BF" w14:textId="77777777" w:rsidR="00DC6DCA" w:rsidRPr="00E71127" w:rsidRDefault="00DC6DCA" w:rsidP="00345DBF">
            <w:pPr>
              <w:ind w:left="63" w:hanging="63"/>
              <w:rPr>
                <w:b/>
                <w:bCs/>
                <w:sz w:val="24"/>
                <w:szCs w:val="24"/>
              </w:rPr>
            </w:pPr>
          </w:p>
          <w:p w14:paraId="36B94ABA" w14:textId="77777777" w:rsidR="00DC6DCA" w:rsidRPr="0058138C" w:rsidRDefault="00DC6DCA" w:rsidP="00345DBF">
            <w:pPr>
              <w:pStyle w:val="a6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8138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В интересах</w:t>
            </w:r>
          </w:p>
          <w:p w14:paraId="7D748527" w14:textId="77777777" w:rsidR="00DC6DCA" w:rsidRDefault="00DC6DCA" w:rsidP="00345DBF">
            <w:pPr>
              <w:pStyle w:val="a6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8138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ФИО:</w:t>
            </w:r>
            <w:r w:rsidRPr="005E0C6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{{fullName}}</w:t>
            </w:r>
            <w:r w:rsidRPr="0058138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,</w:t>
            </w:r>
          </w:p>
          <w:p w14:paraId="7A252339" w14:textId="093B3278" w:rsidR="00DC6DCA" w:rsidRPr="0058138C" w:rsidRDefault="007C1170" w:rsidP="00345DBF">
            <w:pPr>
              <w:pStyle w:val="a6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12BE8">
              <w:rPr>
                <w:rFonts w:ascii="Times New Roman" w:hAnsi="Times New Roman"/>
                <w:b/>
                <w:sz w:val="24"/>
                <w:szCs w:val="24"/>
              </w:rPr>
              <w:t>{{</w:t>
            </w:r>
            <w:r w:rsidRPr="007C117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dateBirth</w:t>
            </w:r>
            <w:r w:rsidRPr="00D12BE8">
              <w:rPr>
                <w:rFonts w:ascii="Times New Roman" w:hAnsi="Times New Roman"/>
                <w:b/>
                <w:sz w:val="24"/>
                <w:szCs w:val="24"/>
              </w:rPr>
              <w:t>}}</w:t>
            </w:r>
            <w:r w:rsidR="00DC6DCA" w:rsidRPr="0058138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года </w:t>
            </w:r>
          </w:p>
          <w:p w14:paraId="7DC53DDC" w14:textId="77777777" w:rsidR="00DC6DCA" w:rsidRPr="005E0C61" w:rsidRDefault="00DC6DCA" w:rsidP="00345DBF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ИНН: </w:t>
            </w:r>
            <w:r w:rsidRPr="005E0C6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{{IIN}}</w:t>
            </w:r>
          </w:p>
          <w:p w14:paraId="12E32061" w14:textId="77777777" w:rsidR="00DC6DCA" w:rsidRPr="00E71127" w:rsidRDefault="00DC6DCA" w:rsidP="00345DBF">
            <w:pPr>
              <w:pStyle w:val="a6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</w:tbl>
    <w:p w14:paraId="61C0EBF6" w14:textId="77777777" w:rsidR="00DC6DCA" w:rsidRDefault="00DC6DCA" w:rsidP="00DC6DCA">
      <w:pPr>
        <w:pStyle w:val="a6"/>
        <w:ind w:firstLine="567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41292917" w14:textId="77777777" w:rsidR="00DC6DCA" w:rsidRPr="00034FAD" w:rsidRDefault="00DC6DCA" w:rsidP="00DC6DCA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ab/>
      </w:r>
      <w:r w:rsidRPr="00034FAD">
        <w:rPr>
          <w:b/>
          <w:bCs/>
          <w:sz w:val="24"/>
          <w:szCs w:val="24"/>
        </w:rPr>
        <w:t>Заявление</w:t>
      </w:r>
    </w:p>
    <w:p w14:paraId="631A2055" w14:textId="77777777" w:rsidR="00DC6DCA" w:rsidRPr="00735BDC" w:rsidRDefault="00DC6DCA" w:rsidP="00DC6DCA">
      <w:pPr>
        <w:jc w:val="center"/>
        <w:rPr>
          <w:b/>
          <w:bCs/>
          <w:sz w:val="24"/>
          <w:szCs w:val="24"/>
        </w:rPr>
      </w:pPr>
      <w:r w:rsidRPr="00735BDC">
        <w:rPr>
          <w:b/>
          <w:bCs/>
          <w:sz w:val="24"/>
          <w:szCs w:val="24"/>
        </w:rPr>
        <w:t>об изменении условий займа и прощении просроченного долга</w:t>
      </w:r>
    </w:p>
    <w:p w14:paraId="7C5759EE" w14:textId="77777777" w:rsidR="00DC6DCA" w:rsidRDefault="00DC6DCA" w:rsidP="00DC6DCA">
      <w:pPr>
        <w:rPr>
          <w:sz w:val="24"/>
          <w:szCs w:val="24"/>
        </w:rPr>
      </w:pPr>
      <w:bookmarkStart w:id="0" w:name="_Hlk147915254"/>
      <w:r w:rsidRPr="000D57A2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</w:t>
      </w:r>
      <w:r w:rsidRPr="000D57A2">
        <w:rPr>
          <w:b/>
          <w:sz w:val="24"/>
          <w:szCs w:val="24"/>
        </w:rPr>
        <w:t xml:space="preserve"> </w:t>
      </w:r>
      <w:r w:rsidRPr="00C608FF">
        <w:rPr>
          <w:b/>
          <w:sz w:val="24"/>
          <w:szCs w:val="24"/>
          <w:lang w:val="kk-KZ"/>
        </w:rPr>
        <w:t>{{fullName}}</w:t>
      </w:r>
      <w:r w:rsidRPr="00735BDC">
        <w:rPr>
          <w:sz w:val="24"/>
          <w:szCs w:val="24"/>
          <w:lang w:val="kk-KZ"/>
        </w:rPr>
        <w:t xml:space="preserve"> имеет перед</w:t>
      </w:r>
      <w:r w:rsidRPr="00C608FF">
        <w:rPr>
          <w:sz w:val="24"/>
          <w:szCs w:val="24"/>
        </w:rPr>
        <w:t xml:space="preserve"> {{</w:t>
      </w:r>
      <w:r>
        <w:rPr>
          <w:sz w:val="24"/>
          <w:szCs w:val="24"/>
          <w:lang w:val="en-US"/>
        </w:rPr>
        <w:t>receiver</w:t>
      </w:r>
      <w:r w:rsidRPr="00C608FF">
        <w:rPr>
          <w:sz w:val="24"/>
          <w:szCs w:val="24"/>
        </w:rPr>
        <w:t>}}</w:t>
      </w:r>
      <w:r w:rsidRPr="00735BDC">
        <w:rPr>
          <w:b/>
          <w:bCs/>
          <w:sz w:val="24"/>
          <w:szCs w:val="24"/>
          <w:lang w:val="kk-KZ"/>
        </w:rPr>
        <w:t xml:space="preserve">  </w:t>
      </w:r>
      <w:r w:rsidRPr="00735BDC">
        <w:rPr>
          <w:sz w:val="24"/>
          <w:szCs w:val="24"/>
          <w:lang w:val="kk-KZ"/>
        </w:rPr>
        <w:t>непогашенные</w:t>
      </w:r>
      <w:r w:rsidRPr="00735BDC">
        <w:rPr>
          <w:sz w:val="24"/>
          <w:szCs w:val="24"/>
        </w:rPr>
        <w:t xml:space="preserve"> </w:t>
      </w:r>
      <w:r w:rsidRPr="00735BDC">
        <w:rPr>
          <w:sz w:val="24"/>
          <w:szCs w:val="24"/>
          <w:lang w:val="kk-KZ"/>
        </w:rPr>
        <w:t>кредитные обязательства</w:t>
      </w:r>
      <w:r w:rsidRPr="00735BDC">
        <w:rPr>
          <w:sz w:val="24"/>
          <w:szCs w:val="24"/>
        </w:rPr>
        <w:t xml:space="preserve"> </w:t>
      </w:r>
      <w:r w:rsidRPr="00735BDC">
        <w:rPr>
          <w:sz w:val="24"/>
          <w:szCs w:val="24"/>
          <w:lang w:val="kk-KZ"/>
        </w:rPr>
        <w:t xml:space="preserve"> согласно договору</w:t>
      </w:r>
      <w:r w:rsidRPr="00735BDC">
        <w:rPr>
          <w:color w:val="262626"/>
          <w:sz w:val="24"/>
          <w:szCs w:val="24"/>
          <w:lang w:val="ru-KZ"/>
        </w:rPr>
        <w:t xml:space="preserve"> </w:t>
      </w:r>
      <w:bookmarkEnd w:id="0"/>
      <w:r w:rsidRPr="00735BDC">
        <w:rPr>
          <w:sz w:val="24"/>
          <w:szCs w:val="24"/>
        </w:rPr>
        <w:t xml:space="preserve">: </w:t>
      </w:r>
      <w:r w:rsidRPr="001D6B4A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contract</w:t>
      </w:r>
      <w:r w:rsidRPr="001D6B4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number</w:t>
      </w:r>
      <w:r w:rsidRPr="001D6B4A">
        <w:rPr>
          <w:sz w:val="24"/>
          <w:szCs w:val="24"/>
        </w:rPr>
        <w:t>}}</w:t>
      </w:r>
      <w:r w:rsidRPr="00735BDC">
        <w:rPr>
          <w:sz w:val="24"/>
          <w:szCs w:val="24"/>
        </w:rPr>
        <w:t xml:space="preserve">, с </w:t>
      </w:r>
      <w:r w:rsidRPr="001D6B4A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contract</w:t>
      </w:r>
      <w:r w:rsidRPr="001D6B4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start</w:t>
      </w:r>
      <w:r w:rsidRPr="001D6B4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 w:rsidRPr="001D6B4A">
        <w:rPr>
          <w:sz w:val="24"/>
          <w:szCs w:val="24"/>
        </w:rPr>
        <w:t>}}</w:t>
      </w:r>
      <w:r w:rsidRPr="00052F7A">
        <w:rPr>
          <w:sz w:val="24"/>
          <w:szCs w:val="24"/>
        </w:rPr>
        <w:t xml:space="preserve"> </w:t>
      </w:r>
      <w:r w:rsidRPr="00735BDC">
        <w:rPr>
          <w:sz w:val="24"/>
          <w:szCs w:val="24"/>
        </w:rPr>
        <w:t xml:space="preserve">г. </w:t>
      </w:r>
    </w:p>
    <w:p w14:paraId="3E2205BC" w14:textId="77777777" w:rsidR="00DC6DCA" w:rsidRPr="00735BDC" w:rsidRDefault="00DC6DCA" w:rsidP="00DC6DCA">
      <w:pPr>
        <w:rPr>
          <w:b/>
          <w:bCs/>
          <w:sz w:val="24"/>
          <w:szCs w:val="24"/>
          <w:lang w:val="kk-KZ"/>
        </w:rPr>
      </w:pPr>
      <w:r>
        <w:rPr>
          <w:sz w:val="24"/>
          <w:szCs w:val="24"/>
        </w:rPr>
        <w:t xml:space="preserve">             </w:t>
      </w:r>
      <w:r w:rsidRPr="00735BDC">
        <w:rPr>
          <w:sz w:val="24"/>
          <w:szCs w:val="24"/>
          <w:lang w:val="kk-KZ"/>
        </w:rPr>
        <w:t>Не смог выполнить свои обязательства, принятые по вышеуказанному Договору в связи с возникшими финансовыми затруднениями.</w:t>
      </w:r>
    </w:p>
    <w:p w14:paraId="3A42C3F4" w14:textId="77777777" w:rsidR="00DC6DCA" w:rsidRPr="007C1170" w:rsidRDefault="00DC6DCA" w:rsidP="00DC6DCA">
      <w:pPr>
        <w:ind w:firstLine="708"/>
        <w:jc w:val="both"/>
        <w:rPr>
          <w:b/>
          <w:bCs/>
          <w:sz w:val="24"/>
          <w:szCs w:val="24"/>
        </w:rPr>
      </w:pPr>
      <w:bookmarkStart w:id="1" w:name="_Hlk161132511"/>
      <w:r w:rsidRPr="007C1170">
        <w:rPr>
          <w:b/>
          <w:bCs/>
          <w:sz w:val="24"/>
          <w:szCs w:val="24"/>
        </w:rPr>
        <w:t>{{</w:t>
      </w:r>
      <w:r>
        <w:rPr>
          <w:b/>
          <w:bCs/>
          <w:sz w:val="24"/>
          <w:szCs w:val="24"/>
          <w:lang w:val="en-US"/>
        </w:rPr>
        <w:t>reason</w:t>
      </w:r>
      <w:r w:rsidRPr="007C1170">
        <w:rPr>
          <w:b/>
          <w:bCs/>
          <w:sz w:val="24"/>
          <w:szCs w:val="24"/>
        </w:rPr>
        <w:t>}}</w:t>
      </w:r>
    </w:p>
    <w:p w14:paraId="2E644C7F" w14:textId="77777777" w:rsidR="00DC6DCA" w:rsidRPr="00B112DA" w:rsidRDefault="00DC6DCA" w:rsidP="00DC6DCA">
      <w:pPr>
        <w:ind w:firstLine="708"/>
        <w:jc w:val="both"/>
        <w:rPr>
          <w:sz w:val="24"/>
          <w:szCs w:val="24"/>
        </w:rPr>
      </w:pPr>
      <w:r w:rsidRPr="00B112DA">
        <w:rPr>
          <w:sz w:val="24"/>
          <w:szCs w:val="24"/>
        </w:rPr>
        <w:t>С 1 октября 2021 года в Казахстане действует порядок</w:t>
      </w:r>
      <w:r>
        <w:rPr>
          <w:sz w:val="24"/>
          <w:szCs w:val="24"/>
        </w:rPr>
        <w:t xml:space="preserve"> </w:t>
      </w:r>
      <w:r w:rsidRPr="00B112DA">
        <w:rPr>
          <w:sz w:val="24"/>
          <w:szCs w:val="24"/>
        </w:rPr>
        <w:t>урегулирования проблемной задолженности граждан, испытывающих затруднения в погашении кредита. Банки и микрофинансовые организации (МФО) обязаны его исполнять и рассматривать заявления должников на реструктуризацию их займов и микрокредитов.</w:t>
      </w:r>
    </w:p>
    <w:p w14:paraId="58D76A58" w14:textId="77777777" w:rsidR="00DC6DCA" w:rsidRPr="00B112DA" w:rsidRDefault="00DC6DCA" w:rsidP="00DC6DCA">
      <w:pPr>
        <w:ind w:firstLine="708"/>
        <w:jc w:val="both"/>
        <w:rPr>
          <w:sz w:val="24"/>
          <w:szCs w:val="24"/>
        </w:rPr>
      </w:pPr>
      <w:r w:rsidRPr="00B112DA">
        <w:rPr>
          <w:sz w:val="24"/>
          <w:szCs w:val="24"/>
        </w:rPr>
        <w:t>По требованию Агентства РК по регулированию и развитию финансового рынка кредитные организации актуализировали внутренние нормативные документы, учитывающие обязательный порядок урегулирования просроченной задолженности по займам и микрокредитам.</w:t>
      </w:r>
    </w:p>
    <w:p w14:paraId="5B179360" w14:textId="77777777" w:rsidR="00DC6DCA" w:rsidRPr="007C1170" w:rsidRDefault="00DC6DCA" w:rsidP="00DC6DCA">
      <w:pPr>
        <w:ind w:firstLine="708"/>
        <w:jc w:val="both"/>
        <w:rPr>
          <w:i/>
          <w:iCs/>
          <w:sz w:val="24"/>
          <w:szCs w:val="24"/>
        </w:rPr>
      </w:pPr>
      <w:r w:rsidRPr="00B112DA">
        <w:rPr>
          <w:i/>
          <w:iCs/>
          <w:sz w:val="24"/>
          <w:szCs w:val="24"/>
        </w:rPr>
        <w:t>Согласно п 1-2, ст. 36 Закона РК «о банках и банковской деятельности» №2444 от 31 августа 1995 года:</w:t>
      </w:r>
    </w:p>
    <w:p w14:paraId="327DA8CF" w14:textId="77777777" w:rsidR="00DC6DCA" w:rsidRPr="00F9137A" w:rsidRDefault="00DC6DCA" w:rsidP="00DC6DCA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2"/>
        </w:rPr>
      </w:pPr>
      <w:r w:rsidRPr="00F9137A">
        <w:rPr>
          <w:color w:val="000000"/>
          <w:spacing w:val="2"/>
        </w:rPr>
        <w:t>1-1. В течение тридцати календарных дней с даты наступления просрочки исполнения обязательства по договору банковского займа заемщик – физическое лицо вправе посетить банк (организацию, осуществляющую отдельные виды банковских операций) и (или) представить в письменной форме либо способом, предусмотренным договором банковского займа, заявление, содержащее сведения о причинах возникновения просрочки исполнения обязательства по договору банковского займа, доходах и других подтвержденных обстоятельствах (фактах), которые обуславливают его заявление о внесении изменений в условия договора банковского займа, в том числе связанных с:</w:t>
      </w:r>
    </w:p>
    <w:p w14:paraId="19C1EC5C" w14:textId="77777777" w:rsidR="00DC6DCA" w:rsidRPr="00F9137A" w:rsidRDefault="00DC6DCA" w:rsidP="00DC6DCA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2"/>
        </w:rPr>
      </w:pPr>
      <w:r w:rsidRPr="00F9137A">
        <w:rPr>
          <w:color w:val="000000"/>
          <w:spacing w:val="2"/>
        </w:rPr>
        <w:t>      1) изменением в сторону уменьшения ставки вознаграждения по договору банковского займа;</w:t>
      </w:r>
    </w:p>
    <w:p w14:paraId="3F95531F" w14:textId="77777777" w:rsidR="00DC6DCA" w:rsidRPr="00F9137A" w:rsidRDefault="00DC6DCA" w:rsidP="00DC6DCA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2"/>
        </w:rPr>
      </w:pPr>
      <w:r w:rsidRPr="00F9137A">
        <w:rPr>
          <w:color w:val="000000"/>
          <w:spacing w:val="2"/>
        </w:rPr>
        <w:t>      2) изменением валюты суммы остатка основного долга по банковскому займу, выданному в иностранной валюте, на национальную валюту;</w:t>
      </w:r>
    </w:p>
    <w:p w14:paraId="5EA2B3F6" w14:textId="77777777" w:rsidR="00DC6DCA" w:rsidRPr="00F9137A" w:rsidRDefault="00DC6DCA" w:rsidP="00DC6DCA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2"/>
        </w:rPr>
      </w:pPr>
      <w:r w:rsidRPr="00F9137A">
        <w:rPr>
          <w:color w:val="000000"/>
          <w:spacing w:val="2"/>
        </w:rPr>
        <w:t>      3) отсрочкой платежа по основному долгу и (или) вознаграждению;</w:t>
      </w:r>
    </w:p>
    <w:p w14:paraId="22DECD32" w14:textId="77777777" w:rsidR="00DC6DCA" w:rsidRPr="00F9137A" w:rsidRDefault="00DC6DCA" w:rsidP="00DC6DCA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pacing w:val="2"/>
        </w:rPr>
      </w:pPr>
      <w:r w:rsidRPr="00F9137A">
        <w:rPr>
          <w:color w:val="000000"/>
          <w:spacing w:val="2"/>
        </w:rPr>
        <w:t xml:space="preserve">      </w:t>
      </w:r>
      <w:r w:rsidRPr="00F9137A">
        <w:rPr>
          <w:b/>
          <w:bCs/>
          <w:color w:val="000000"/>
          <w:spacing w:val="2"/>
        </w:rPr>
        <w:t>4) изменением метода погашения задолженности или очередности погашения задолженности, в том числе с погашением основного долга в приоритетном порядке;</w:t>
      </w:r>
    </w:p>
    <w:p w14:paraId="5872AF0F" w14:textId="77777777" w:rsidR="00DC6DCA" w:rsidRPr="00F9137A" w:rsidRDefault="00DC6DCA" w:rsidP="00DC6DCA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2"/>
        </w:rPr>
      </w:pPr>
      <w:r w:rsidRPr="00F9137A">
        <w:rPr>
          <w:color w:val="000000"/>
          <w:spacing w:val="2"/>
        </w:rPr>
        <w:t>      5) изменением срока банковского займа;</w:t>
      </w:r>
    </w:p>
    <w:p w14:paraId="42B2BF9F" w14:textId="77777777" w:rsidR="00DC6DCA" w:rsidRPr="00F9137A" w:rsidRDefault="00DC6DCA" w:rsidP="00DC6DCA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pacing w:val="2"/>
        </w:rPr>
      </w:pPr>
      <w:r w:rsidRPr="00F9137A">
        <w:rPr>
          <w:b/>
          <w:bCs/>
          <w:color w:val="000000"/>
          <w:spacing w:val="2"/>
        </w:rPr>
        <w:t>      6) прощением просроченного основного долга и (или) вознаграждения, отменой неустойки (штрафа, пени), комиссий и иных платежей, связанных с обслуживанием банковского займа.</w:t>
      </w:r>
    </w:p>
    <w:p w14:paraId="5E6E0330" w14:textId="77777777" w:rsidR="00DC6DCA" w:rsidRPr="00F9137A" w:rsidRDefault="00DC6DCA" w:rsidP="00DC6DCA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2"/>
        </w:rPr>
      </w:pPr>
      <w:r w:rsidRPr="00F9137A">
        <w:rPr>
          <w:color w:val="000000"/>
          <w:spacing w:val="2"/>
        </w:rPr>
        <w:t>      7) самостоятельной реализацией залогодателем недвижимого имущества, являющегося предметом ипотеки, в порядке, предусмотренном </w:t>
      </w:r>
      <w:hyperlink r:id="rId6" w:anchor="z119" w:history="1">
        <w:r w:rsidRPr="00F9137A">
          <w:rPr>
            <w:rStyle w:val="a7"/>
            <w:rFonts w:eastAsia="Arial"/>
            <w:color w:val="073A5E"/>
            <w:spacing w:val="2"/>
          </w:rPr>
          <w:t>статьей 20-1</w:t>
        </w:r>
      </w:hyperlink>
      <w:r w:rsidRPr="00F9137A">
        <w:rPr>
          <w:color w:val="000000"/>
          <w:spacing w:val="2"/>
        </w:rPr>
        <w:t> Закона Республики Казахстан "Об ипотеке недвижимого имущества";</w:t>
      </w:r>
    </w:p>
    <w:p w14:paraId="3D7D2CC4" w14:textId="77777777" w:rsidR="00DC6DCA" w:rsidRPr="00F9137A" w:rsidRDefault="00DC6DCA" w:rsidP="00DC6DCA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2"/>
        </w:rPr>
      </w:pPr>
      <w:r w:rsidRPr="00F9137A">
        <w:rPr>
          <w:color w:val="000000"/>
          <w:spacing w:val="2"/>
        </w:rPr>
        <w:t>      8) представлением отступного взамен исполнения обязательства по договору банковского займа путем передачи банку (организации, осуществляющей отдельные виды банковских операций) залогового имущества;</w:t>
      </w:r>
    </w:p>
    <w:p w14:paraId="062B3D5D" w14:textId="77777777" w:rsidR="00DC6DCA" w:rsidRDefault="00DC6DCA" w:rsidP="00DC6DCA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</w:rPr>
      </w:pPr>
      <w:r w:rsidRPr="00F9137A">
        <w:rPr>
          <w:color w:val="000000"/>
          <w:spacing w:val="2"/>
        </w:rPr>
        <w:t>      9) реализацией недвижимого имущества, являющегося предметом ипотеки, с передачей обязательства по договору банковского займа</w:t>
      </w:r>
      <w:r>
        <w:rPr>
          <w:rFonts w:ascii="Courier New" w:hAnsi="Courier New" w:cs="Courier New"/>
          <w:color w:val="000000"/>
          <w:spacing w:val="2"/>
          <w:sz w:val="20"/>
          <w:szCs w:val="20"/>
        </w:rPr>
        <w:t xml:space="preserve"> </w:t>
      </w:r>
      <w:r w:rsidRPr="00F9137A">
        <w:t>покупателю.</w:t>
      </w:r>
    </w:p>
    <w:p w14:paraId="43DDCA50" w14:textId="77777777" w:rsidR="00DC6DCA" w:rsidRPr="00B112DA" w:rsidRDefault="00DC6DCA" w:rsidP="00DC6DCA">
      <w:pPr>
        <w:jc w:val="both"/>
        <w:rPr>
          <w:i/>
          <w:iCs/>
          <w:sz w:val="24"/>
          <w:szCs w:val="24"/>
        </w:rPr>
      </w:pPr>
      <w:r w:rsidRPr="00B112DA">
        <w:rPr>
          <w:i/>
          <w:iCs/>
          <w:sz w:val="24"/>
          <w:szCs w:val="24"/>
        </w:rPr>
        <w:t xml:space="preserve">1-2. Банк (организация, осуществляющая отдельные виды банковских операций) в течение </w:t>
      </w:r>
      <w:r w:rsidRPr="00B112DA">
        <w:rPr>
          <w:i/>
          <w:iCs/>
          <w:sz w:val="24"/>
          <w:szCs w:val="24"/>
        </w:rPr>
        <w:lastRenderedPageBreak/>
        <w:t>пятнадцати календарных дней после дня получения заявления заемщика – физического лица рассматривает предложенные изменения в условия договора банковского займа в порядке, установленном нормативным правовым актом уполномоченного органа, и в письменной форме либо способом, предусмотренным договором банковского займа, сообщает заемщику – физическому лицу о (об):</w:t>
      </w:r>
    </w:p>
    <w:p w14:paraId="2EA73B60" w14:textId="77777777" w:rsidR="00DC6DCA" w:rsidRPr="00B112DA" w:rsidRDefault="00DC6DCA" w:rsidP="00DC6DCA">
      <w:pPr>
        <w:jc w:val="both"/>
        <w:rPr>
          <w:i/>
          <w:iCs/>
          <w:sz w:val="24"/>
          <w:szCs w:val="24"/>
        </w:rPr>
      </w:pPr>
      <w:r w:rsidRPr="00B112DA">
        <w:rPr>
          <w:i/>
          <w:iCs/>
          <w:sz w:val="24"/>
          <w:szCs w:val="24"/>
        </w:rPr>
        <w:t>      1) согласии с предложенными изменениями в условия договора банковского займа;</w:t>
      </w:r>
    </w:p>
    <w:p w14:paraId="609DA352" w14:textId="77777777" w:rsidR="00DC6DCA" w:rsidRPr="00B112DA" w:rsidRDefault="00DC6DCA" w:rsidP="00DC6DCA">
      <w:pPr>
        <w:jc w:val="both"/>
        <w:rPr>
          <w:i/>
          <w:iCs/>
          <w:sz w:val="24"/>
          <w:szCs w:val="24"/>
        </w:rPr>
      </w:pPr>
      <w:r w:rsidRPr="00B112DA">
        <w:rPr>
          <w:i/>
          <w:iCs/>
          <w:sz w:val="24"/>
          <w:szCs w:val="24"/>
        </w:rPr>
        <w:t>      2) своих предложениях по изменению условий договора банковского займа;</w:t>
      </w:r>
    </w:p>
    <w:p w14:paraId="1A8F6BA4" w14:textId="77777777" w:rsidR="00DC6DCA" w:rsidRPr="00F9137A" w:rsidRDefault="00DC6DCA" w:rsidP="00DC6DCA">
      <w:pPr>
        <w:jc w:val="both"/>
        <w:rPr>
          <w:i/>
          <w:iCs/>
          <w:sz w:val="24"/>
          <w:szCs w:val="24"/>
        </w:rPr>
      </w:pPr>
      <w:r w:rsidRPr="00B112DA">
        <w:rPr>
          <w:i/>
          <w:iCs/>
          <w:sz w:val="24"/>
          <w:szCs w:val="24"/>
        </w:rPr>
        <w:t>      3) отказе в изменении условий договора банковского займа с указанием мотивированного обоснования причин такого отказа.</w:t>
      </w:r>
    </w:p>
    <w:p w14:paraId="0B2126CF" w14:textId="77777777" w:rsidR="00DC6DCA" w:rsidRPr="00E767AD" w:rsidRDefault="00DC6DCA" w:rsidP="00DC6DCA">
      <w:pPr>
        <w:ind w:firstLine="360"/>
        <w:jc w:val="both"/>
        <w:rPr>
          <w:b/>
          <w:sz w:val="24"/>
          <w:szCs w:val="24"/>
          <w:lang w:val="kk-KZ"/>
        </w:rPr>
      </w:pPr>
      <w:r w:rsidRPr="00E767AD">
        <w:rPr>
          <w:color w:val="000000"/>
          <w:sz w:val="24"/>
          <w:szCs w:val="24"/>
        </w:rPr>
        <w:t xml:space="preserve"> На основании вышеизложенного прошу Вас:</w:t>
      </w:r>
    </w:p>
    <w:p w14:paraId="11DA7778" w14:textId="77777777" w:rsidR="00DC6DCA" w:rsidRPr="00E767AD" w:rsidRDefault="00DC6DCA" w:rsidP="00DC6DC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67AD">
        <w:rPr>
          <w:rFonts w:ascii="Times New Roman" w:hAnsi="Times New Roman"/>
          <w:sz w:val="24"/>
          <w:szCs w:val="24"/>
          <w:lang w:val="kk-KZ"/>
        </w:rPr>
        <w:t xml:space="preserve">Предоставить информацию по всем действующим кредитным обязательствам по гражданке </w:t>
      </w:r>
      <w:r w:rsidRPr="005E0C61">
        <w:rPr>
          <w:rFonts w:ascii="Times New Roman" w:hAnsi="Times New Roman"/>
          <w:b/>
          <w:sz w:val="24"/>
          <w:szCs w:val="24"/>
          <w:lang w:val="kk-KZ"/>
        </w:rPr>
        <w:t>{{fullName}}</w:t>
      </w:r>
      <w:r w:rsidRPr="00E17D5B">
        <w:rPr>
          <w:rFonts w:ascii="Times New Roman" w:hAnsi="Times New Roman"/>
          <w:b/>
          <w:sz w:val="24"/>
          <w:szCs w:val="24"/>
        </w:rPr>
        <w:t xml:space="preserve"> </w:t>
      </w:r>
      <w:r w:rsidRPr="00E767AD">
        <w:rPr>
          <w:rFonts w:ascii="Times New Roman" w:hAnsi="Times New Roman"/>
          <w:sz w:val="24"/>
          <w:szCs w:val="24"/>
          <w:lang w:val="kk-KZ"/>
        </w:rPr>
        <w:t>с указанием просроченных дней (даты последнего пополнения счет оплаты задолженности) и общей суммы задолженности, включая основной долг, вознаграждение, комиссии, штрафы и иные платежи.</w:t>
      </w:r>
    </w:p>
    <w:p w14:paraId="0525E6C7" w14:textId="77777777" w:rsidR="00DC6DCA" w:rsidRPr="00E767AD" w:rsidRDefault="00DC6DCA" w:rsidP="00DC6DC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67AD">
        <w:rPr>
          <w:rFonts w:ascii="Times New Roman" w:hAnsi="Times New Roman"/>
          <w:sz w:val="24"/>
          <w:szCs w:val="24"/>
          <w:lang w:val="kk-KZ"/>
        </w:rPr>
        <w:t xml:space="preserve">Простить образовавшуюся задолженность, а именно, списать просроченный основной долг и вознаграждение, отменить неустойку (штрафы и пени), комиссии и иные платежи ввиду полной неплатежеспособности клиента на основании </w:t>
      </w:r>
      <w:r w:rsidRPr="00E767AD">
        <w:rPr>
          <w:rFonts w:ascii="Times New Roman" w:eastAsia="Times New Roman" w:hAnsi="Times New Roman"/>
          <w:sz w:val="24"/>
          <w:szCs w:val="24"/>
        </w:rPr>
        <w:t>пп.5),6) п.1-1 ст.36 Закона РК “О банках и банковской деятельности”</w:t>
      </w:r>
    </w:p>
    <w:p w14:paraId="1A130BE7" w14:textId="2C35DC5C" w:rsidR="00DC6DCA" w:rsidRPr="00E767AD" w:rsidRDefault="00DC6DCA" w:rsidP="00DC6DC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67AD">
        <w:rPr>
          <w:rFonts w:ascii="Times New Roman" w:hAnsi="Times New Roman"/>
          <w:sz w:val="24"/>
          <w:szCs w:val="24"/>
          <w:lang w:val="kk-KZ"/>
        </w:rPr>
        <w:t xml:space="preserve">В случае отказа от прощения задолженности, прошу предоставить график платежей с ежемесячным платежом в размере </w:t>
      </w:r>
      <w:r w:rsidR="00BA1B41" w:rsidRPr="00BA1B41">
        <w:rPr>
          <w:rFonts w:ascii="Times New Roman" w:hAnsi="Times New Roman"/>
          <w:sz w:val="24"/>
          <w:szCs w:val="24"/>
        </w:rPr>
        <w:t>{{amount}}</w:t>
      </w:r>
      <w:r w:rsidR="00BA1B41" w:rsidRPr="001B6D5F">
        <w:rPr>
          <w:rFonts w:ascii="Times New Roman" w:hAnsi="Times New Roman"/>
          <w:sz w:val="24"/>
          <w:szCs w:val="24"/>
        </w:rPr>
        <w:t xml:space="preserve"> </w:t>
      </w:r>
      <w:r w:rsidRPr="00E767AD">
        <w:rPr>
          <w:rFonts w:ascii="Times New Roman" w:hAnsi="Times New Roman"/>
          <w:sz w:val="24"/>
          <w:szCs w:val="24"/>
          <w:lang w:val="kk-KZ"/>
        </w:rPr>
        <w:t>до полного погашения и отсрочку по выплате данного кредитного лимита на 2 года.</w:t>
      </w:r>
    </w:p>
    <w:p w14:paraId="67BC6BD1" w14:textId="77777777" w:rsidR="00DC6DCA" w:rsidRDefault="00DC6DCA" w:rsidP="00DC6DCA">
      <w:pPr>
        <w:ind w:firstLine="708"/>
        <w:jc w:val="both"/>
        <w:rPr>
          <w:sz w:val="24"/>
          <w:szCs w:val="24"/>
        </w:rPr>
      </w:pPr>
      <w:r w:rsidRPr="00E767AD">
        <w:rPr>
          <w:sz w:val="24"/>
          <w:szCs w:val="24"/>
        </w:rPr>
        <w:t>Ответ в виде скан-копии просим отправить по электронному адресу: 1437808</w:t>
      </w:r>
      <w:r w:rsidRPr="00E767AD">
        <w:rPr>
          <w:sz w:val="24"/>
          <w:szCs w:val="24"/>
          <w:lang w:val="en-US"/>
        </w:rPr>
        <w:t>a</w:t>
      </w:r>
      <w:r w:rsidRPr="00E767AD">
        <w:rPr>
          <w:sz w:val="24"/>
          <w:szCs w:val="24"/>
        </w:rPr>
        <w:t>@</w:t>
      </w:r>
      <w:r w:rsidRPr="00E767AD">
        <w:rPr>
          <w:sz w:val="24"/>
          <w:szCs w:val="24"/>
          <w:lang w:val="en-US"/>
        </w:rPr>
        <w:t>mail</w:t>
      </w:r>
      <w:r w:rsidRPr="00E767AD">
        <w:rPr>
          <w:sz w:val="24"/>
          <w:szCs w:val="24"/>
        </w:rPr>
        <w:t>.</w:t>
      </w:r>
      <w:r w:rsidRPr="00E767AD">
        <w:rPr>
          <w:sz w:val="24"/>
          <w:szCs w:val="24"/>
          <w:lang w:val="en-US"/>
        </w:rPr>
        <w:t>ru</w:t>
      </w:r>
      <w:r w:rsidRPr="00E767AD">
        <w:rPr>
          <w:sz w:val="24"/>
          <w:szCs w:val="24"/>
        </w:rPr>
        <w:t xml:space="preserve">, </w:t>
      </w:r>
      <w:r w:rsidRPr="00E767AD">
        <w:rPr>
          <w:sz w:val="24"/>
          <w:szCs w:val="24"/>
          <w:lang w:val="kk-KZ"/>
        </w:rPr>
        <w:t xml:space="preserve">а также продублировать ответ </w:t>
      </w:r>
      <w:r w:rsidRPr="00E767AD">
        <w:rPr>
          <w:b/>
          <w:bCs/>
          <w:sz w:val="24"/>
          <w:szCs w:val="24"/>
          <w:u w:val="single"/>
          <w:lang w:val="kk-KZ"/>
        </w:rPr>
        <w:t>на данное письмо</w:t>
      </w:r>
      <w:r w:rsidRPr="00E767AD">
        <w:rPr>
          <w:sz w:val="24"/>
          <w:szCs w:val="24"/>
          <w:lang w:val="kk-KZ"/>
        </w:rPr>
        <w:t xml:space="preserve"> на номер </w:t>
      </w:r>
      <w:r w:rsidRPr="00E767AD">
        <w:rPr>
          <w:sz w:val="24"/>
          <w:szCs w:val="24"/>
          <w:lang w:val="en-US"/>
        </w:rPr>
        <w:t>whatsapp</w:t>
      </w:r>
      <w:r w:rsidRPr="00E767AD">
        <w:rPr>
          <w:sz w:val="24"/>
          <w:szCs w:val="24"/>
        </w:rPr>
        <w:t xml:space="preserve"> +77021437808 в установленный п.1-2 ст.36 Закона РК “О банках и банковской деятельности” 15-дневный срок.</w:t>
      </w:r>
    </w:p>
    <w:p w14:paraId="42811508" w14:textId="77777777" w:rsidR="00DC6DCA" w:rsidRPr="00E767AD" w:rsidRDefault="00DC6DCA" w:rsidP="00DC6DCA">
      <w:pPr>
        <w:ind w:firstLine="708"/>
        <w:jc w:val="both"/>
        <w:rPr>
          <w:sz w:val="24"/>
          <w:szCs w:val="24"/>
          <w:lang w:val="kk-KZ"/>
        </w:rPr>
      </w:pPr>
    </w:p>
    <w:bookmarkEnd w:id="1"/>
    <w:p w14:paraId="6D10A128" w14:textId="77777777" w:rsidR="00DC6DCA" w:rsidRPr="002763BC" w:rsidRDefault="00DC6DCA" w:rsidP="00DC6DCA">
      <w:pPr>
        <w:pStyle w:val="a6"/>
        <w:ind w:firstLine="567"/>
        <w:rPr>
          <w:rFonts w:ascii="Times New Roman" w:eastAsia="Times New Roman" w:hAnsi="Times New Roman"/>
          <w:i/>
          <w:iCs/>
          <w:sz w:val="24"/>
          <w:szCs w:val="24"/>
        </w:rPr>
      </w:pPr>
      <w:r w:rsidRPr="00735BDC">
        <w:rPr>
          <w:rFonts w:ascii="Times New Roman" w:eastAsia="Times New Roman" w:hAnsi="Times New Roman"/>
          <w:i/>
          <w:iCs/>
          <w:sz w:val="24"/>
          <w:szCs w:val="24"/>
        </w:rPr>
        <w:t xml:space="preserve">Прилагаем: </w:t>
      </w:r>
      <w:r w:rsidRPr="002763BC">
        <w:rPr>
          <w:rFonts w:ascii="Times New Roman" w:eastAsia="Times New Roman" w:hAnsi="Times New Roman"/>
          <w:i/>
          <w:iCs/>
          <w:sz w:val="24"/>
          <w:szCs w:val="24"/>
        </w:rPr>
        <w:t>{{</w:t>
      </w:r>
      <w:r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>attached</w:t>
      </w:r>
      <w:r w:rsidRPr="002763BC">
        <w:rPr>
          <w:rFonts w:ascii="Times New Roman" w:eastAsia="Times New Roman" w:hAnsi="Times New Roman"/>
          <w:i/>
          <w:iCs/>
          <w:sz w:val="24"/>
          <w:szCs w:val="24"/>
        </w:rPr>
        <w:t>_</w:t>
      </w:r>
      <w:r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>documents</w:t>
      </w:r>
      <w:r w:rsidRPr="002763BC">
        <w:rPr>
          <w:rFonts w:ascii="Times New Roman" w:eastAsia="Times New Roman" w:hAnsi="Times New Roman"/>
          <w:i/>
          <w:iCs/>
          <w:sz w:val="24"/>
          <w:szCs w:val="24"/>
        </w:rPr>
        <w:t>}}</w:t>
      </w:r>
    </w:p>
    <w:p w14:paraId="32035FC9" w14:textId="77777777" w:rsidR="00DC6DCA" w:rsidRPr="00E767AD" w:rsidRDefault="00DC6DCA" w:rsidP="00DC6DCA">
      <w:pPr>
        <w:pStyle w:val="a6"/>
        <w:ind w:firstLine="567"/>
        <w:rPr>
          <w:rFonts w:ascii="Times New Roman" w:hAnsi="Times New Roman"/>
          <w:b/>
          <w:sz w:val="24"/>
          <w:szCs w:val="24"/>
          <w:lang w:val="kk-KZ"/>
        </w:rPr>
      </w:pPr>
      <w:r w:rsidRPr="00E767AD">
        <w:rPr>
          <w:rFonts w:ascii="Times New Roman" w:hAnsi="Times New Roman"/>
          <w:b/>
          <w:sz w:val="24"/>
          <w:szCs w:val="24"/>
          <w:lang w:val="kk-KZ"/>
        </w:rPr>
        <w:t xml:space="preserve">С уважением, представитель </w:t>
      </w:r>
    </w:p>
    <w:p w14:paraId="467E7D5B" w14:textId="6158A55E" w:rsidR="00DC6DCA" w:rsidRPr="002A616E" w:rsidRDefault="00DC6DCA" w:rsidP="00D12BE8">
      <w:pPr>
        <w:pStyle w:val="a6"/>
        <w:ind w:firstLine="567"/>
        <w:rPr>
          <w:rFonts w:ascii="Times New Roman" w:hAnsi="Times New Roman"/>
          <w:b/>
          <w:sz w:val="24"/>
          <w:szCs w:val="24"/>
          <w:lang w:val="kk-KZ"/>
        </w:rPr>
      </w:pPr>
      <w:r w:rsidRPr="00E767AD">
        <w:rPr>
          <w:rFonts w:ascii="Times New Roman" w:hAnsi="Times New Roman"/>
          <w:b/>
          <w:sz w:val="24"/>
          <w:szCs w:val="24"/>
          <w:lang w:val="kk-KZ"/>
        </w:rPr>
        <w:t xml:space="preserve">по доверенности Кусайнова А.Б                            </w:t>
      </w:r>
      <w:r w:rsidRPr="00E767A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                       </w:t>
      </w:r>
      <w:r w:rsidR="00D12BE8">
        <w:rPr>
          <w:rFonts w:ascii="Times New Roman" w:hAnsi="Times New Roman"/>
          <w:b/>
          <w:sz w:val="24"/>
          <w:szCs w:val="24"/>
          <w:lang w:val="kk-KZ"/>
        </w:rPr>
        <w:t xml:space="preserve">                 </w:t>
      </w:r>
      <w:r w:rsidRPr="00E17D5B">
        <w:rPr>
          <w:rFonts w:ascii="Times New Roman" w:hAnsi="Times New Roman"/>
          <w:b/>
          <w:sz w:val="24"/>
          <w:szCs w:val="24"/>
        </w:rPr>
        <w:t>{{</w:t>
      </w:r>
      <w:r>
        <w:rPr>
          <w:rFonts w:ascii="Times New Roman" w:hAnsi="Times New Roman"/>
          <w:b/>
          <w:sz w:val="24"/>
          <w:szCs w:val="24"/>
          <w:lang w:val="en-US"/>
        </w:rPr>
        <w:t>date</w:t>
      </w:r>
      <w:r w:rsidRPr="00E17D5B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now</w:t>
      </w:r>
      <w:r w:rsidRPr="00E17D5B">
        <w:rPr>
          <w:rFonts w:ascii="Times New Roman" w:hAnsi="Times New Roman"/>
          <w:b/>
          <w:sz w:val="24"/>
          <w:szCs w:val="24"/>
        </w:rPr>
        <w:t>}}</w:t>
      </w:r>
      <w:r w:rsidRPr="00E767AD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</w:p>
    <w:p w14:paraId="7D9BF601" w14:textId="77777777" w:rsidR="00DC6DCA" w:rsidRPr="003B307E" w:rsidRDefault="00DC6DCA" w:rsidP="00DC6DCA">
      <w:pPr>
        <w:ind w:firstLine="360"/>
        <w:jc w:val="both"/>
        <w:rPr>
          <w:b/>
          <w:sz w:val="24"/>
          <w:szCs w:val="24"/>
        </w:rPr>
      </w:pPr>
    </w:p>
    <w:p w14:paraId="00000052" w14:textId="2EA59191" w:rsidR="00C8458D" w:rsidRPr="00DC6DCA" w:rsidRDefault="00C8458D" w:rsidP="00DC6DCA"/>
    <w:sectPr w:rsidR="00C8458D" w:rsidRPr="00DC6DCA" w:rsidSect="0013508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E2F"/>
    <w:multiLevelType w:val="multilevel"/>
    <w:tmpl w:val="BE80B0D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52077AD"/>
    <w:multiLevelType w:val="hybridMultilevel"/>
    <w:tmpl w:val="6AA6E14C"/>
    <w:lvl w:ilvl="0" w:tplc="59127C50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6D15"/>
    <w:multiLevelType w:val="multilevel"/>
    <w:tmpl w:val="00EA49B6"/>
    <w:lvl w:ilvl="0">
      <w:numFmt w:val="bullet"/>
      <w:lvlText w:val="–"/>
      <w:lvlJc w:val="left"/>
      <w:pPr>
        <w:ind w:left="101" w:hanging="225"/>
      </w:pPr>
      <w:rPr>
        <w:rFonts w:ascii="Times New Roman" w:eastAsia="Times New Roman" w:hAnsi="Times New Roman" w:cs="Times New Roman"/>
        <w:i/>
        <w:sz w:val="24"/>
        <w:szCs w:val="24"/>
      </w:rPr>
    </w:lvl>
    <w:lvl w:ilvl="1">
      <w:start w:val="1"/>
      <w:numFmt w:val="decimal"/>
      <w:lvlText w:val="%2)"/>
      <w:lvlJc w:val="left"/>
      <w:pPr>
        <w:ind w:left="101" w:hanging="41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16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026" w:hanging="360"/>
      </w:pPr>
    </w:lvl>
    <w:lvl w:ilvl="4">
      <w:numFmt w:val="bullet"/>
      <w:lvlText w:val="•"/>
      <w:lvlJc w:val="left"/>
      <w:pPr>
        <w:ind w:left="3960" w:hanging="360"/>
      </w:pPr>
    </w:lvl>
    <w:lvl w:ilvl="5">
      <w:numFmt w:val="bullet"/>
      <w:lvlText w:val="•"/>
      <w:lvlJc w:val="left"/>
      <w:pPr>
        <w:ind w:left="4893" w:hanging="360"/>
      </w:pPr>
    </w:lvl>
    <w:lvl w:ilvl="6">
      <w:numFmt w:val="bullet"/>
      <w:lvlText w:val="•"/>
      <w:lvlJc w:val="left"/>
      <w:pPr>
        <w:ind w:left="5826" w:hanging="360"/>
      </w:pPr>
    </w:lvl>
    <w:lvl w:ilvl="7">
      <w:numFmt w:val="bullet"/>
      <w:lvlText w:val="•"/>
      <w:lvlJc w:val="left"/>
      <w:pPr>
        <w:ind w:left="6760" w:hanging="360"/>
      </w:pPr>
    </w:lvl>
    <w:lvl w:ilvl="8">
      <w:numFmt w:val="bullet"/>
      <w:lvlText w:val="•"/>
      <w:lvlJc w:val="left"/>
      <w:pPr>
        <w:ind w:left="7693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8D"/>
    <w:rsid w:val="000B5931"/>
    <w:rsid w:val="00113BBF"/>
    <w:rsid w:val="001B6D5F"/>
    <w:rsid w:val="00287D66"/>
    <w:rsid w:val="003B72CA"/>
    <w:rsid w:val="003D3DB3"/>
    <w:rsid w:val="004A440C"/>
    <w:rsid w:val="00535693"/>
    <w:rsid w:val="005959C4"/>
    <w:rsid w:val="007C1170"/>
    <w:rsid w:val="0092032A"/>
    <w:rsid w:val="009B1C5F"/>
    <w:rsid w:val="009C2802"/>
    <w:rsid w:val="00BA1B41"/>
    <w:rsid w:val="00BC70AD"/>
    <w:rsid w:val="00C10932"/>
    <w:rsid w:val="00C21F4C"/>
    <w:rsid w:val="00C8458D"/>
    <w:rsid w:val="00CD4F30"/>
    <w:rsid w:val="00D12BE8"/>
    <w:rsid w:val="00D823BB"/>
    <w:rsid w:val="00DC6DCA"/>
    <w:rsid w:val="00E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42EDA"/>
  <w15:docId w15:val="{CB77E697-E656-E042-99F2-16B43BD6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01"/>
      <w:jc w:val="both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C6DCA"/>
    <w:pPr>
      <w:widowControl/>
      <w:spacing w:after="200"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a6">
    <w:name w:val="No Spacing"/>
    <w:uiPriority w:val="1"/>
    <w:qFormat/>
    <w:rsid w:val="00DC6DCA"/>
    <w:pPr>
      <w:widowControl/>
    </w:pPr>
    <w:rPr>
      <w:rFonts w:ascii="Calibri" w:eastAsia="Calibri" w:hAnsi="Calibri"/>
      <w:lang w:eastAsia="en-US"/>
    </w:rPr>
  </w:style>
  <w:style w:type="character" w:styleId="a7">
    <w:name w:val="Hyperlink"/>
    <w:uiPriority w:val="99"/>
    <w:unhideWhenUsed/>
    <w:rsid w:val="00DC6DC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DC6DCA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ilet.zan.kz/rus/docs/U950002723_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RBOLCfjgt9dFi4wyVxG84418Q==">CgMxLjAaDQoBMBIICgYIBTICCAEyDmgueGppZmcyMzljZWxtMg5oLnB5N2t6N2xoZnR5ZjgAciExNGNtclc5ZUp4d09nak8zQ3F0NlNjT1VPRVlBOVdSaFE=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79</cp:revision>
  <dcterms:created xsi:type="dcterms:W3CDTF">2025-05-02T11:09:00Z</dcterms:created>
  <dcterms:modified xsi:type="dcterms:W3CDTF">2025-06-05T16:08:00Z</dcterms:modified>
</cp:coreProperties>
</file>