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D65" w:rsidRDefault="008C00D7" w:rsidP="00070698">
      <w:pPr>
        <w:spacing w:after="0" w:line="480" w:lineRule="auto"/>
        <w:jc w:val="center"/>
        <w:rPr>
          <w:rFonts w:ascii="Times New Roman" w:hAnsi="Times New Roman"/>
          <w:b/>
          <w:sz w:val="28"/>
          <w:szCs w:val="28"/>
        </w:rPr>
      </w:pPr>
      <w:r>
        <w:rPr>
          <w:rFonts w:ascii="Times New Roman" w:hAnsi="Times New Roman"/>
          <w:b/>
          <w:sz w:val="28"/>
          <w:szCs w:val="28"/>
        </w:rPr>
        <w:t xml:space="preserve"> </w:t>
      </w:r>
      <w:r w:rsidR="00E66D65" w:rsidRPr="00070698">
        <w:rPr>
          <w:rFonts w:ascii="Times New Roman" w:hAnsi="Times New Roman"/>
          <w:b/>
          <w:sz w:val="28"/>
          <w:szCs w:val="28"/>
        </w:rPr>
        <w:t>YAPAY SİNİR AĞLARI YÖNTEMİ İLE OTOMOBİL SATIŞ TAHMİNİ</w:t>
      </w:r>
      <w:r w:rsidR="00070698">
        <w:rPr>
          <w:rFonts w:ascii="Times New Roman" w:hAnsi="Times New Roman"/>
          <w:b/>
          <w:sz w:val="28"/>
          <w:szCs w:val="28"/>
        </w:rPr>
        <w:t xml:space="preserve"> (</w:t>
      </w:r>
      <w:r w:rsidR="00070698" w:rsidRPr="00070698">
        <w:rPr>
          <w:rFonts w:ascii="Times New Roman" w:hAnsi="Times New Roman"/>
          <w:b/>
          <w:sz w:val="28"/>
          <w:szCs w:val="28"/>
        </w:rPr>
        <w:t>AN ARTIFICIAL NEURAL NETWORK BAS</w:t>
      </w:r>
      <w:r w:rsidR="00070698">
        <w:rPr>
          <w:rFonts w:ascii="Times New Roman" w:hAnsi="Times New Roman"/>
          <w:b/>
          <w:sz w:val="28"/>
          <w:szCs w:val="28"/>
        </w:rPr>
        <w:t>ED AUTOMOBILE SALES FORECASTING)</w:t>
      </w:r>
    </w:p>
    <w:p w:rsidR="00EB5D91" w:rsidRDefault="00CD19AF" w:rsidP="00280EC3">
      <w:pPr>
        <w:spacing w:after="0" w:line="480" w:lineRule="auto"/>
        <w:ind w:left="7080" w:firstLine="708"/>
        <w:jc w:val="center"/>
        <w:rPr>
          <w:rFonts w:ascii="Times New Roman" w:hAnsi="Times New Roman"/>
        </w:rPr>
      </w:pPr>
      <w:r>
        <w:rPr>
          <w:rFonts w:ascii="Times New Roman" w:hAnsi="Times New Roman"/>
          <w:noProof/>
          <w:lang w:eastAsia="tr-TR"/>
        </w:rPr>
        <w:drawing>
          <wp:anchor distT="0" distB="0" distL="114300" distR="114300" simplePos="0" relativeHeight="251660288" behindDoc="0" locked="0" layoutInCell="1" allowOverlap="1" wp14:anchorId="12515642" wp14:editId="5566CB43">
            <wp:simplePos x="0" y="0"/>
            <wp:positionH relativeFrom="column">
              <wp:posOffset>4744720</wp:posOffset>
            </wp:positionH>
            <wp:positionV relativeFrom="paragraph">
              <wp:posOffset>178375</wp:posOffset>
            </wp:positionV>
            <wp:extent cx="1041400" cy="1210945"/>
            <wp:effectExtent l="0" t="0" r="6350" b="8255"/>
            <wp:wrapNone/>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1400" cy="1210945"/>
                    </a:xfrm>
                    <a:prstGeom prst="rect">
                      <a:avLst/>
                    </a:prstGeom>
                  </pic:spPr>
                </pic:pic>
              </a:graphicData>
            </a:graphic>
            <wp14:sizeRelH relativeFrom="margin">
              <wp14:pctWidth>0</wp14:pctWidth>
            </wp14:sizeRelH>
            <wp14:sizeRelV relativeFrom="margin">
              <wp14:pctHeight>0</wp14:pctHeight>
            </wp14:sizeRelV>
          </wp:anchor>
        </w:drawing>
      </w:r>
    </w:p>
    <w:p w:rsidR="00280EC3" w:rsidRDefault="00280EC3" w:rsidP="00280EC3">
      <w:pPr>
        <w:spacing w:after="0" w:line="480" w:lineRule="auto"/>
        <w:jc w:val="center"/>
        <w:rPr>
          <w:rFonts w:ascii="Times New Roman" w:hAnsi="Times New Roman"/>
        </w:rPr>
      </w:pPr>
      <w:r>
        <w:rPr>
          <w:rFonts w:ascii="Times New Roman" w:hAnsi="Times New Roman"/>
        </w:rPr>
        <w:t>Ahmet Şerefoğlu</w:t>
      </w:r>
    </w:p>
    <w:p w:rsidR="00070698" w:rsidRPr="00B558A0" w:rsidRDefault="00EB5D91" w:rsidP="003937AD">
      <w:pPr>
        <w:jc w:val="center"/>
        <w:rPr>
          <w:rFonts w:ascii="Times New Roman" w:hAnsi="Times New Roman"/>
        </w:rPr>
      </w:pPr>
      <w:r w:rsidRPr="00B558A0">
        <w:rPr>
          <w:rFonts w:ascii="Times New Roman" w:hAnsi="Times New Roman"/>
        </w:rPr>
        <w:t>Mustafa Kemal Üniversitesi Mühendislik Fakültesi</w:t>
      </w:r>
      <w:r w:rsidR="003937AD">
        <w:rPr>
          <w:rFonts w:ascii="Times New Roman" w:hAnsi="Times New Roman"/>
        </w:rPr>
        <w:t xml:space="preserve">                                          </w:t>
      </w:r>
    </w:p>
    <w:p w:rsidR="00070698" w:rsidRPr="00B558A0" w:rsidRDefault="00070698" w:rsidP="003937AD">
      <w:pPr>
        <w:jc w:val="center"/>
        <w:rPr>
          <w:rFonts w:ascii="Times New Roman" w:hAnsi="Times New Roman"/>
        </w:rPr>
      </w:pPr>
      <w:r w:rsidRPr="00B558A0">
        <w:rPr>
          <w:rFonts w:ascii="Times New Roman" w:hAnsi="Times New Roman"/>
        </w:rPr>
        <w:t>Bilgisayar Mühendisliği Bölümü</w:t>
      </w:r>
    </w:p>
    <w:p w:rsidR="00070698" w:rsidRPr="00070698" w:rsidRDefault="00CD19AF" w:rsidP="003937AD">
      <w:pPr>
        <w:jc w:val="center"/>
        <w:rPr>
          <w:rFonts w:ascii="Times New Roman" w:hAnsi="Times New Roman"/>
        </w:rPr>
      </w:pPr>
      <w:r>
        <w:rPr>
          <w:rFonts w:ascii="Times New Roman" w:hAnsi="Times New Roman"/>
        </w:rPr>
        <w:t>Telefon: (553)5345272, e-posta:</w:t>
      </w:r>
      <w:r w:rsidR="00070698">
        <w:rPr>
          <w:rFonts w:ascii="Times New Roman" w:hAnsi="Times New Roman"/>
        </w:rPr>
        <w:t>ahmet.serefoglu46</w:t>
      </w:r>
      <w:r w:rsidR="00070698" w:rsidRPr="00B558A0">
        <w:rPr>
          <w:rFonts w:ascii="Times New Roman" w:hAnsi="Times New Roman"/>
        </w:rPr>
        <w:t>@gmail.com</w:t>
      </w:r>
    </w:p>
    <w:p w:rsidR="00E66D65" w:rsidRPr="00A73C1F" w:rsidRDefault="00E66D65" w:rsidP="00E66D65">
      <w:pPr>
        <w:pStyle w:val="DipnotMetni"/>
        <w:jc w:val="center"/>
      </w:pPr>
    </w:p>
    <w:p w:rsidR="00E66D65" w:rsidRDefault="00E66D65" w:rsidP="00070698">
      <w:pPr>
        <w:spacing w:after="0" w:line="240" w:lineRule="auto"/>
        <w:rPr>
          <w:rFonts w:ascii="Times New Roman" w:hAnsi="Times New Roman"/>
          <w:b/>
        </w:rPr>
      </w:pPr>
      <w:r w:rsidRPr="00750E5F">
        <w:rPr>
          <w:rFonts w:ascii="Times New Roman" w:hAnsi="Times New Roman"/>
          <w:b/>
        </w:rPr>
        <w:t>ÖZET</w:t>
      </w:r>
    </w:p>
    <w:p w:rsidR="00750E5F" w:rsidRPr="00750E5F" w:rsidRDefault="00750E5F" w:rsidP="00070698">
      <w:pPr>
        <w:spacing w:after="0" w:line="240" w:lineRule="auto"/>
        <w:jc w:val="both"/>
        <w:rPr>
          <w:rFonts w:ascii="Times New Roman" w:hAnsi="Times New Roman"/>
          <w:b/>
          <w:sz w:val="20"/>
          <w:szCs w:val="20"/>
        </w:rPr>
      </w:pPr>
    </w:p>
    <w:p w:rsidR="00E66D65" w:rsidRDefault="00E66D65" w:rsidP="00070698">
      <w:pPr>
        <w:spacing w:after="0" w:line="240" w:lineRule="auto"/>
        <w:jc w:val="both"/>
        <w:rPr>
          <w:rFonts w:ascii="Times New Roman" w:hAnsi="Times New Roman"/>
          <w:sz w:val="20"/>
          <w:szCs w:val="20"/>
        </w:rPr>
      </w:pPr>
      <w:r w:rsidRPr="00750E5F">
        <w:rPr>
          <w:rFonts w:ascii="Times New Roman" w:hAnsi="Times New Roman"/>
          <w:sz w:val="20"/>
          <w:szCs w:val="20"/>
        </w:rPr>
        <w:t>Talep tahmini tüketicilerin gelecekte ne kadar mal ve hizmet talep edeceklerinin değişkenler yardımıyla tahmin edilmesidir. T</w:t>
      </w:r>
      <w:r w:rsidR="00750E5F">
        <w:rPr>
          <w:rFonts w:ascii="Times New Roman" w:hAnsi="Times New Roman"/>
          <w:sz w:val="20"/>
          <w:szCs w:val="20"/>
        </w:rPr>
        <w:t>alep tahmin metotları sezgisel</w:t>
      </w:r>
      <w:r w:rsidRPr="00750E5F">
        <w:rPr>
          <w:rFonts w:ascii="Times New Roman" w:hAnsi="Times New Roman"/>
          <w:sz w:val="20"/>
          <w:szCs w:val="20"/>
        </w:rPr>
        <w:t xml:space="preserve"> ve </w:t>
      </w:r>
      <w:r w:rsidR="00750E5F">
        <w:rPr>
          <w:rFonts w:ascii="Times New Roman" w:hAnsi="Times New Roman"/>
          <w:sz w:val="20"/>
          <w:szCs w:val="20"/>
        </w:rPr>
        <w:t>sayısal yöntemler olmak üzere i</w:t>
      </w:r>
      <w:r w:rsidRPr="00750E5F">
        <w:rPr>
          <w:rFonts w:ascii="Times New Roman" w:hAnsi="Times New Roman"/>
          <w:sz w:val="20"/>
          <w:szCs w:val="20"/>
        </w:rPr>
        <w:t>ki grupta toplanmaktadır. Bu çalışmanın amacı da yeni otomobil satış miktarlarının yapay sinir ağları yöntemiyle önceden tahmin edilerek otomotiv sektörü ile ilgili bir takım politikaların belirlenmesine katkı sağlamaktır.</w:t>
      </w:r>
      <w:r w:rsidR="00750E5F" w:rsidRPr="00750E5F">
        <w:rPr>
          <w:rFonts w:ascii="Times New Roman" w:hAnsi="Times New Roman"/>
          <w:sz w:val="20"/>
          <w:szCs w:val="20"/>
        </w:rPr>
        <w:t xml:space="preserve"> Çalışmada Ocak-2010 ile Haziran-2014</w:t>
      </w:r>
      <w:r w:rsidRPr="00750E5F">
        <w:rPr>
          <w:rFonts w:ascii="Times New Roman" w:hAnsi="Times New Roman"/>
          <w:sz w:val="20"/>
          <w:szCs w:val="20"/>
        </w:rPr>
        <w:t xml:space="preserve"> yılları arasındaki aylık veriler kullanılmıştır. Çalışmada bağımsız değişkenler olarak gayri safi yurtiçi </w:t>
      </w:r>
      <w:proofErr w:type="gramStart"/>
      <w:r w:rsidRPr="00750E5F">
        <w:rPr>
          <w:rFonts w:ascii="Times New Roman" w:hAnsi="Times New Roman"/>
          <w:sz w:val="20"/>
          <w:szCs w:val="20"/>
        </w:rPr>
        <w:t>hasıla</w:t>
      </w:r>
      <w:proofErr w:type="gramEnd"/>
      <w:r w:rsidRPr="00750E5F">
        <w:rPr>
          <w:rFonts w:ascii="Times New Roman" w:hAnsi="Times New Roman"/>
          <w:sz w:val="20"/>
          <w:szCs w:val="20"/>
        </w:rPr>
        <w:t xml:space="preserve">, reel kesim güven endeksi, yatırım harcamaları, tüketim harcamaları, tüketici güven endeksi,  dolar kuru ve zaman, bağımlı değişken olarak ise satılan toplam otomobil sayısı alınmıştır. </w:t>
      </w:r>
    </w:p>
    <w:p w:rsidR="00750E5F" w:rsidRPr="00750E5F" w:rsidRDefault="00750E5F" w:rsidP="00750E5F">
      <w:pPr>
        <w:spacing w:after="0" w:line="240" w:lineRule="auto"/>
        <w:ind w:firstLine="708"/>
        <w:jc w:val="both"/>
        <w:rPr>
          <w:rFonts w:ascii="Times New Roman" w:hAnsi="Times New Roman"/>
          <w:sz w:val="20"/>
          <w:szCs w:val="20"/>
        </w:rPr>
      </w:pPr>
    </w:p>
    <w:p w:rsidR="00E66D65" w:rsidRPr="00750E5F" w:rsidRDefault="00E66D65" w:rsidP="00070698">
      <w:pPr>
        <w:spacing w:after="0" w:line="240" w:lineRule="auto"/>
        <w:jc w:val="both"/>
        <w:rPr>
          <w:rFonts w:ascii="Times New Roman" w:hAnsi="Times New Roman"/>
          <w:sz w:val="20"/>
          <w:szCs w:val="20"/>
        </w:rPr>
      </w:pPr>
      <w:r w:rsidRPr="00750E5F">
        <w:rPr>
          <w:rFonts w:ascii="Times New Roman" w:hAnsi="Times New Roman"/>
          <w:b/>
          <w:sz w:val="20"/>
          <w:szCs w:val="20"/>
        </w:rPr>
        <w:t>Anahtar Kelimeler</w:t>
      </w:r>
      <w:r w:rsidRPr="00750E5F">
        <w:rPr>
          <w:rFonts w:ascii="Times New Roman" w:hAnsi="Times New Roman"/>
          <w:sz w:val="20"/>
          <w:szCs w:val="20"/>
        </w:rPr>
        <w:t>: Talep Tahmini, Otomotiv Sektörü, Yapay Sinir Ağları</w:t>
      </w:r>
    </w:p>
    <w:p w:rsidR="00E66D65" w:rsidRDefault="00E66D65" w:rsidP="00C14334">
      <w:pPr>
        <w:spacing w:after="0" w:line="240" w:lineRule="auto"/>
        <w:ind w:firstLine="567"/>
        <w:jc w:val="both"/>
        <w:rPr>
          <w:rFonts w:ascii="Times New Roman" w:hAnsi="Times New Roman"/>
          <w:sz w:val="20"/>
          <w:szCs w:val="20"/>
        </w:rPr>
      </w:pPr>
    </w:p>
    <w:p w:rsidR="00E66D65" w:rsidRDefault="00E66D65" w:rsidP="00070698">
      <w:pPr>
        <w:spacing w:after="0" w:line="240" w:lineRule="auto"/>
        <w:rPr>
          <w:rFonts w:ascii="Times New Roman" w:hAnsi="Times New Roman"/>
          <w:b/>
        </w:rPr>
      </w:pPr>
      <w:r w:rsidRPr="00070698">
        <w:rPr>
          <w:rFonts w:ascii="Times New Roman" w:hAnsi="Times New Roman"/>
          <w:b/>
        </w:rPr>
        <w:t>ABSTRACT</w:t>
      </w:r>
    </w:p>
    <w:p w:rsidR="00070698" w:rsidRPr="00070698" w:rsidRDefault="00070698" w:rsidP="00070698">
      <w:pPr>
        <w:spacing w:after="0" w:line="240" w:lineRule="auto"/>
        <w:rPr>
          <w:rFonts w:ascii="Times New Roman" w:hAnsi="Times New Roman"/>
          <w:b/>
        </w:rPr>
      </w:pPr>
    </w:p>
    <w:p w:rsidR="00E66D65" w:rsidRDefault="00E66D65" w:rsidP="00070698">
      <w:pPr>
        <w:spacing w:after="0" w:line="240" w:lineRule="auto"/>
        <w:jc w:val="both"/>
        <w:rPr>
          <w:rFonts w:ascii="Times New Roman" w:hAnsi="Times New Roman"/>
          <w:sz w:val="20"/>
          <w:szCs w:val="20"/>
        </w:rPr>
      </w:pPr>
      <w:proofErr w:type="spellStart"/>
      <w:r w:rsidRPr="0025192A">
        <w:rPr>
          <w:rFonts w:ascii="Times New Roman" w:hAnsi="Times New Roman"/>
          <w:sz w:val="20"/>
          <w:szCs w:val="20"/>
        </w:rPr>
        <w:t>Sales</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forecasting</w:t>
      </w:r>
      <w:proofErr w:type="spellEnd"/>
      <w:r w:rsidRPr="0025192A">
        <w:rPr>
          <w:rFonts w:ascii="Times New Roman" w:hAnsi="Times New Roman"/>
          <w:sz w:val="20"/>
          <w:szCs w:val="20"/>
        </w:rPr>
        <w:t xml:space="preserve"> is a </w:t>
      </w:r>
      <w:proofErr w:type="spellStart"/>
      <w:r w:rsidRPr="0025192A">
        <w:rPr>
          <w:rFonts w:ascii="Times New Roman" w:hAnsi="Times New Roman"/>
          <w:sz w:val="20"/>
          <w:szCs w:val="20"/>
        </w:rPr>
        <w:t>method</w:t>
      </w:r>
      <w:proofErr w:type="spellEnd"/>
      <w:r w:rsidRPr="0025192A">
        <w:rPr>
          <w:rFonts w:ascii="Times New Roman" w:hAnsi="Times New Roman"/>
          <w:sz w:val="20"/>
          <w:szCs w:val="20"/>
        </w:rPr>
        <w:t xml:space="preserve"> of </w:t>
      </w:r>
      <w:proofErr w:type="spellStart"/>
      <w:r w:rsidRPr="0025192A">
        <w:rPr>
          <w:rFonts w:ascii="Times New Roman" w:hAnsi="Times New Roman"/>
          <w:sz w:val="20"/>
          <w:szCs w:val="20"/>
        </w:rPr>
        <w:t>predicting</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the</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quantity</w:t>
      </w:r>
      <w:proofErr w:type="spellEnd"/>
      <w:r w:rsidRPr="0025192A">
        <w:rPr>
          <w:rFonts w:ascii="Times New Roman" w:hAnsi="Times New Roman"/>
          <w:sz w:val="20"/>
          <w:szCs w:val="20"/>
        </w:rPr>
        <w:t xml:space="preserve"> of </w:t>
      </w:r>
      <w:proofErr w:type="spellStart"/>
      <w:r w:rsidRPr="0025192A">
        <w:rPr>
          <w:rFonts w:ascii="Times New Roman" w:hAnsi="Times New Roman"/>
          <w:sz w:val="20"/>
          <w:szCs w:val="20"/>
        </w:rPr>
        <w:t>products</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or</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services</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that</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consumers</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may</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demand</w:t>
      </w:r>
      <w:proofErr w:type="spellEnd"/>
      <w:r w:rsidRPr="0025192A">
        <w:rPr>
          <w:rFonts w:ascii="Times New Roman" w:hAnsi="Times New Roman"/>
          <w:sz w:val="20"/>
          <w:szCs w:val="20"/>
        </w:rPr>
        <w:t xml:space="preserve"> in </w:t>
      </w:r>
      <w:proofErr w:type="spellStart"/>
      <w:r w:rsidRPr="0025192A">
        <w:rPr>
          <w:rFonts w:ascii="Times New Roman" w:hAnsi="Times New Roman"/>
          <w:sz w:val="20"/>
          <w:szCs w:val="20"/>
        </w:rPr>
        <w:t>the</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future</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by</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utilizing</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variables</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Sales</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forecasting</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methods</w:t>
      </w:r>
      <w:proofErr w:type="spellEnd"/>
      <w:r w:rsidRPr="0025192A">
        <w:rPr>
          <w:rFonts w:ascii="Times New Roman" w:hAnsi="Times New Roman"/>
          <w:sz w:val="20"/>
          <w:szCs w:val="20"/>
        </w:rPr>
        <w:t xml:space="preserve"> can be </w:t>
      </w:r>
      <w:proofErr w:type="spellStart"/>
      <w:r w:rsidRPr="0025192A">
        <w:rPr>
          <w:rFonts w:ascii="Times New Roman" w:hAnsi="Times New Roman"/>
          <w:sz w:val="20"/>
          <w:szCs w:val="20"/>
        </w:rPr>
        <w:t>divided</w:t>
      </w:r>
      <w:proofErr w:type="spellEnd"/>
      <w:r w:rsidRPr="0025192A">
        <w:rPr>
          <w:rFonts w:ascii="Times New Roman" w:hAnsi="Times New Roman"/>
          <w:sz w:val="20"/>
          <w:szCs w:val="20"/>
        </w:rPr>
        <w:t xml:space="preserve"> in </w:t>
      </w:r>
      <w:proofErr w:type="spellStart"/>
      <w:r w:rsidRPr="0025192A">
        <w:rPr>
          <w:rFonts w:ascii="Times New Roman" w:hAnsi="Times New Roman"/>
          <w:sz w:val="20"/>
          <w:szCs w:val="20"/>
        </w:rPr>
        <w:t>to</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two</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groups</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qualitative</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and</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quantiative</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The</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objective</w:t>
      </w:r>
      <w:proofErr w:type="spellEnd"/>
      <w:r w:rsidRPr="0025192A">
        <w:rPr>
          <w:rFonts w:ascii="Times New Roman" w:hAnsi="Times New Roman"/>
          <w:sz w:val="20"/>
          <w:szCs w:val="20"/>
        </w:rPr>
        <w:t xml:space="preserve"> of </w:t>
      </w:r>
      <w:proofErr w:type="spellStart"/>
      <w:r w:rsidRPr="0025192A">
        <w:rPr>
          <w:rFonts w:ascii="Times New Roman" w:hAnsi="Times New Roman"/>
          <w:sz w:val="20"/>
          <w:szCs w:val="20"/>
        </w:rPr>
        <w:t>this</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study</w:t>
      </w:r>
      <w:proofErr w:type="spellEnd"/>
      <w:r w:rsidRPr="0025192A">
        <w:rPr>
          <w:rFonts w:ascii="Times New Roman" w:hAnsi="Times New Roman"/>
          <w:sz w:val="20"/>
          <w:szCs w:val="20"/>
        </w:rPr>
        <w:t xml:space="preserve"> is </w:t>
      </w:r>
      <w:proofErr w:type="spellStart"/>
      <w:r w:rsidRPr="0025192A">
        <w:rPr>
          <w:rFonts w:ascii="Times New Roman" w:hAnsi="Times New Roman"/>
          <w:sz w:val="20"/>
          <w:szCs w:val="20"/>
        </w:rPr>
        <w:t>to</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predict</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the</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amount</w:t>
      </w:r>
      <w:proofErr w:type="spellEnd"/>
      <w:r w:rsidRPr="0025192A">
        <w:rPr>
          <w:rFonts w:ascii="Times New Roman" w:hAnsi="Times New Roman"/>
          <w:sz w:val="20"/>
          <w:szCs w:val="20"/>
        </w:rPr>
        <w:t xml:space="preserve"> of </w:t>
      </w:r>
      <w:proofErr w:type="spellStart"/>
      <w:r w:rsidRPr="0025192A">
        <w:rPr>
          <w:rFonts w:ascii="Times New Roman" w:hAnsi="Times New Roman"/>
          <w:sz w:val="20"/>
          <w:szCs w:val="20"/>
        </w:rPr>
        <w:t>future</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automotive</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sales</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by</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using</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Artificial</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Neural</w:t>
      </w:r>
      <w:proofErr w:type="spellEnd"/>
      <w:r w:rsidRPr="0025192A">
        <w:rPr>
          <w:rFonts w:ascii="Times New Roman" w:hAnsi="Times New Roman"/>
          <w:sz w:val="20"/>
          <w:szCs w:val="20"/>
        </w:rPr>
        <w:t xml:space="preserve"> Networks in </w:t>
      </w:r>
      <w:proofErr w:type="spellStart"/>
      <w:r w:rsidRPr="0025192A">
        <w:rPr>
          <w:rFonts w:ascii="Times New Roman" w:hAnsi="Times New Roman"/>
          <w:sz w:val="20"/>
          <w:szCs w:val="20"/>
        </w:rPr>
        <w:t>order</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to</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help</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decision</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makers</w:t>
      </w:r>
      <w:proofErr w:type="spellEnd"/>
      <w:r w:rsidRPr="0025192A">
        <w:rPr>
          <w:rFonts w:ascii="Times New Roman" w:hAnsi="Times New Roman"/>
          <w:sz w:val="20"/>
          <w:szCs w:val="20"/>
        </w:rPr>
        <w:t xml:space="preserve"> on </w:t>
      </w:r>
      <w:proofErr w:type="spellStart"/>
      <w:r w:rsidRPr="0025192A">
        <w:rPr>
          <w:rFonts w:ascii="Times New Roman" w:hAnsi="Times New Roman"/>
          <w:sz w:val="20"/>
          <w:szCs w:val="20"/>
        </w:rPr>
        <w:t>their</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policies</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about</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the</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automotive</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industry</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In</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this</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study</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monthly</w:t>
      </w:r>
      <w:proofErr w:type="spellEnd"/>
      <w:r w:rsidRPr="0025192A">
        <w:rPr>
          <w:rFonts w:ascii="Times New Roman" w:hAnsi="Times New Roman"/>
          <w:sz w:val="20"/>
          <w:szCs w:val="20"/>
        </w:rPr>
        <w:t xml:space="preserve"> </w:t>
      </w:r>
      <w:proofErr w:type="gramStart"/>
      <w:r w:rsidRPr="0025192A">
        <w:rPr>
          <w:rFonts w:ascii="Times New Roman" w:hAnsi="Times New Roman"/>
          <w:sz w:val="20"/>
          <w:szCs w:val="20"/>
        </w:rPr>
        <w:t>data</w:t>
      </w:r>
      <w:proofErr w:type="gramEnd"/>
      <w:r w:rsidRPr="0025192A">
        <w:rPr>
          <w:rFonts w:ascii="Times New Roman" w:hAnsi="Times New Roman"/>
          <w:sz w:val="20"/>
          <w:szCs w:val="20"/>
        </w:rPr>
        <w:t xml:space="preserve"> </w:t>
      </w:r>
      <w:proofErr w:type="spellStart"/>
      <w:r w:rsidRPr="0025192A">
        <w:rPr>
          <w:rFonts w:ascii="Times New Roman" w:hAnsi="Times New Roman"/>
          <w:sz w:val="20"/>
          <w:szCs w:val="20"/>
        </w:rPr>
        <w:t>between</w:t>
      </w:r>
      <w:proofErr w:type="spellEnd"/>
      <w:r w:rsidRPr="0025192A">
        <w:rPr>
          <w:rFonts w:ascii="Times New Roman" w:hAnsi="Times New Roman"/>
          <w:sz w:val="20"/>
          <w:szCs w:val="20"/>
        </w:rPr>
        <w:t xml:space="preserve"> January-2007 </w:t>
      </w:r>
      <w:proofErr w:type="spellStart"/>
      <w:r w:rsidRPr="0025192A">
        <w:rPr>
          <w:rFonts w:ascii="Times New Roman" w:hAnsi="Times New Roman"/>
          <w:sz w:val="20"/>
          <w:szCs w:val="20"/>
        </w:rPr>
        <w:t>and</w:t>
      </w:r>
      <w:proofErr w:type="spellEnd"/>
      <w:r w:rsidRPr="0025192A">
        <w:rPr>
          <w:rFonts w:ascii="Times New Roman" w:hAnsi="Times New Roman"/>
          <w:sz w:val="20"/>
          <w:szCs w:val="20"/>
        </w:rPr>
        <w:t xml:space="preserve"> June-2011 </w:t>
      </w:r>
      <w:proofErr w:type="spellStart"/>
      <w:r w:rsidRPr="0025192A">
        <w:rPr>
          <w:rFonts w:ascii="Times New Roman" w:hAnsi="Times New Roman"/>
          <w:sz w:val="20"/>
          <w:szCs w:val="20"/>
        </w:rPr>
        <w:t>have</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been</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used</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While</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the</w:t>
      </w:r>
      <w:proofErr w:type="spellEnd"/>
      <w:r w:rsidRPr="0025192A">
        <w:rPr>
          <w:rFonts w:ascii="Times New Roman" w:hAnsi="Times New Roman"/>
          <w:sz w:val="20"/>
          <w:szCs w:val="20"/>
        </w:rPr>
        <w:t xml:space="preserve"> total </w:t>
      </w:r>
      <w:proofErr w:type="spellStart"/>
      <w:r w:rsidRPr="0025192A">
        <w:rPr>
          <w:rFonts w:ascii="Times New Roman" w:hAnsi="Times New Roman"/>
          <w:sz w:val="20"/>
          <w:szCs w:val="20"/>
        </w:rPr>
        <w:t>number</w:t>
      </w:r>
      <w:proofErr w:type="spellEnd"/>
      <w:r w:rsidRPr="0025192A">
        <w:rPr>
          <w:rFonts w:ascii="Times New Roman" w:hAnsi="Times New Roman"/>
          <w:sz w:val="20"/>
          <w:szCs w:val="20"/>
        </w:rPr>
        <w:t xml:space="preserve"> of </w:t>
      </w:r>
      <w:proofErr w:type="spellStart"/>
      <w:r w:rsidRPr="0025192A">
        <w:rPr>
          <w:rFonts w:ascii="Times New Roman" w:hAnsi="Times New Roman"/>
          <w:sz w:val="20"/>
          <w:szCs w:val="20"/>
        </w:rPr>
        <w:t>automobile</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sold</w:t>
      </w:r>
      <w:proofErr w:type="spellEnd"/>
      <w:r w:rsidRPr="0025192A">
        <w:rPr>
          <w:rFonts w:ascii="Times New Roman" w:hAnsi="Times New Roman"/>
          <w:sz w:val="20"/>
          <w:szCs w:val="20"/>
        </w:rPr>
        <w:t xml:space="preserve"> has </w:t>
      </w:r>
      <w:proofErr w:type="spellStart"/>
      <w:r w:rsidRPr="0025192A">
        <w:rPr>
          <w:rFonts w:ascii="Times New Roman" w:hAnsi="Times New Roman"/>
          <w:sz w:val="20"/>
          <w:szCs w:val="20"/>
        </w:rPr>
        <w:t>been</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used</w:t>
      </w:r>
      <w:proofErr w:type="spellEnd"/>
      <w:r w:rsidRPr="0025192A">
        <w:rPr>
          <w:rFonts w:ascii="Times New Roman" w:hAnsi="Times New Roman"/>
          <w:sz w:val="20"/>
          <w:szCs w:val="20"/>
        </w:rPr>
        <w:t xml:space="preserve"> as </w:t>
      </w:r>
      <w:proofErr w:type="spellStart"/>
      <w:r w:rsidRPr="0025192A">
        <w:rPr>
          <w:rFonts w:ascii="Times New Roman" w:hAnsi="Times New Roman"/>
          <w:sz w:val="20"/>
          <w:szCs w:val="20"/>
        </w:rPr>
        <w:t>dependent</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variable</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the</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gross</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domestic</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product</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real</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sector</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confidence</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index</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investment</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spending</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consumer</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spending</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consumer</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confidence</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index</w:t>
      </w:r>
      <w:proofErr w:type="spellEnd"/>
      <w:r w:rsidRPr="0025192A">
        <w:rPr>
          <w:rFonts w:ascii="Times New Roman" w:hAnsi="Times New Roman"/>
          <w:sz w:val="20"/>
          <w:szCs w:val="20"/>
        </w:rPr>
        <w:t xml:space="preserve">, USD Exchange rate </w:t>
      </w:r>
      <w:proofErr w:type="spellStart"/>
      <w:r w:rsidRPr="0025192A">
        <w:rPr>
          <w:rFonts w:ascii="Times New Roman" w:hAnsi="Times New Roman"/>
          <w:sz w:val="20"/>
          <w:szCs w:val="20"/>
        </w:rPr>
        <w:t>and</w:t>
      </w:r>
      <w:proofErr w:type="spellEnd"/>
      <w:r w:rsidRPr="0025192A">
        <w:rPr>
          <w:rFonts w:ascii="Times New Roman" w:hAnsi="Times New Roman"/>
          <w:sz w:val="20"/>
          <w:szCs w:val="20"/>
        </w:rPr>
        <w:t xml:space="preserve"> time </w:t>
      </w:r>
      <w:proofErr w:type="spellStart"/>
      <w:r w:rsidRPr="0025192A">
        <w:rPr>
          <w:rFonts w:ascii="Times New Roman" w:hAnsi="Times New Roman"/>
          <w:sz w:val="20"/>
          <w:szCs w:val="20"/>
        </w:rPr>
        <w:t>have</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been</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selected</w:t>
      </w:r>
      <w:proofErr w:type="spellEnd"/>
      <w:r w:rsidRPr="0025192A">
        <w:rPr>
          <w:rFonts w:ascii="Times New Roman" w:hAnsi="Times New Roman"/>
          <w:sz w:val="20"/>
          <w:szCs w:val="20"/>
        </w:rPr>
        <w:t xml:space="preserve"> as </w:t>
      </w:r>
      <w:proofErr w:type="spellStart"/>
      <w:r w:rsidRPr="0025192A">
        <w:rPr>
          <w:rFonts w:ascii="Times New Roman" w:hAnsi="Times New Roman"/>
          <w:sz w:val="20"/>
          <w:szCs w:val="20"/>
        </w:rPr>
        <w:t>independent</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variables</w:t>
      </w:r>
      <w:proofErr w:type="spellEnd"/>
      <w:r w:rsidRPr="0025192A">
        <w:rPr>
          <w:rFonts w:ascii="Times New Roman" w:hAnsi="Times New Roman"/>
          <w:sz w:val="20"/>
          <w:szCs w:val="20"/>
        </w:rPr>
        <w:t xml:space="preserve">. </w:t>
      </w:r>
    </w:p>
    <w:p w:rsidR="00070698" w:rsidRPr="0025192A" w:rsidRDefault="00070698" w:rsidP="00070698">
      <w:pPr>
        <w:spacing w:after="0" w:line="240" w:lineRule="auto"/>
        <w:jc w:val="both"/>
        <w:rPr>
          <w:rFonts w:ascii="Times New Roman" w:hAnsi="Times New Roman"/>
          <w:sz w:val="20"/>
          <w:szCs w:val="20"/>
        </w:rPr>
      </w:pPr>
    </w:p>
    <w:p w:rsidR="00E66D65" w:rsidRPr="0025192A" w:rsidRDefault="00E66D65" w:rsidP="00070698">
      <w:pPr>
        <w:spacing w:after="0" w:line="240" w:lineRule="auto"/>
        <w:jc w:val="both"/>
        <w:rPr>
          <w:rFonts w:ascii="Times New Roman" w:hAnsi="Times New Roman"/>
          <w:sz w:val="20"/>
          <w:szCs w:val="20"/>
        </w:rPr>
      </w:pPr>
      <w:proofErr w:type="spellStart"/>
      <w:r w:rsidRPr="00070698">
        <w:rPr>
          <w:rFonts w:ascii="Times New Roman" w:hAnsi="Times New Roman"/>
          <w:b/>
          <w:sz w:val="20"/>
          <w:szCs w:val="20"/>
        </w:rPr>
        <w:t>Keywords</w:t>
      </w:r>
      <w:proofErr w:type="spellEnd"/>
      <w:r w:rsidRPr="00070698">
        <w:rPr>
          <w:rFonts w:ascii="Times New Roman" w:hAnsi="Times New Roman"/>
          <w:b/>
          <w:i/>
          <w:sz w:val="20"/>
          <w:szCs w:val="20"/>
        </w:rPr>
        <w:t>:</w:t>
      </w:r>
      <w:r w:rsidRPr="00A73C1F">
        <w:rPr>
          <w:rFonts w:ascii="Times New Roman" w:hAnsi="Times New Roman"/>
          <w:i/>
          <w:sz w:val="20"/>
          <w:szCs w:val="20"/>
        </w:rPr>
        <w:t xml:space="preserve"> </w:t>
      </w:r>
      <w:proofErr w:type="spellStart"/>
      <w:r w:rsidRPr="0025192A">
        <w:rPr>
          <w:rFonts w:ascii="Times New Roman" w:hAnsi="Times New Roman"/>
          <w:sz w:val="20"/>
          <w:szCs w:val="20"/>
        </w:rPr>
        <w:t>Forecasting</w:t>
      </w:r>
      <w:proofErr w:type="spellEnd"/>
      <w:r w:rsidRPr="0025192A">
        <w:rPr>
          <w:rFonts w:ascii="Times New Roman" w:hAnsi="Times New Roman"/>
          <w:sz w:val="20"/>
          <w:szCs w:val="20"/>
        </w:rPr>
        <w:t xml:space="preserve">, Automotive </w:t>
      </w:r>
      <w:proofErr w:type="spellStart"/>
      <w:r w:rsidRPr="0025192A">
        <w:rPr>
          <w:rFonts w:ascii="Times New Roman" w:hAnsi="Times New Roman"/>
          <w:sz w:val="20"/>
          <w:szCs w:val="20"/>
        </w:rPr>
        <w:t>Sector</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Artificial</w:t>
      </w:r>
      <w:proofErr w:type="spellEnd"/>
      <w:r w:rsidRPr="0025192A">
        <w:rPr>
          <w:rFonts w:ascii="Times New Roman" w:hAnsi="Times New Roman"/>
          <w:sz w:val="20"/>
          <w:szCs w:val="20"/>
        </w:rPr>
        <w:t xml:space="preserve"> </w:t>
      </w:r>
      <w:proofErr w:type="spellStart"/>
      <w:r w:rsidRPr="0025192A">
        <w:rPr>
          <w:rFonts w:ascii="Times New Roman" w:hAnsi="Times New Roman"/>
          <w:sz w:val="20"/>
          <w:szCs w:val="20"/>
        </w:rPr>
        <w:t>Neural</w:t>
      </w:r>
      <w:proofErr w:type="spellEnd"/>
      <w:r w:rsidRPr="0025192A">
        <w:rPr>
          <w:rFonts w:ascii="Times New Roman" w:hAnsi="Times New Roman"/>
          <w:sz w:val="20"/>
          <w:szCs w:val="20"/>
        </w:rPr>
        <w:t xml:space="preserve"> Networks</w:t>
      </w:r>
    </w:p>
    <w:p w:rsidR="00E66D65" w:rsidRPr="0025192A" w:rsidRDefault="00E66D65" w:rsidP="00E66D65">
      <w:pPr>
        <w:spacing w:after="0" w:line="240" w:lineRule="auto"/>
        <w:ind w:firstLine="567"/>
        <w:jc w:val="both"/>
        <w:rPr>
          <w:rFonts w:ascii="Times New Roman" w:hAnsi="Times New Roman"/>
          <w:b/>
          <w:sz w:val="16"/>
          <w:szCs w:val="16"/>
        </w:rPr>
      </w:pPr>
    </w:p>
    <w:p w:rsidR="00070698" w:rsidRDefault="00070698" w:rsidP="00070698">
      <w:pPr>
        <w:pStyle w:val="Balk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E66D65" w:rsidRPr="0025192A">
        <w:rPr>
          <w:rFonts w:ascii="Times New Roman" w:hAnsi="Times New Roman" w:cs="Times New Roman"/>
          <w:color w:val="000000" w:themeColor="text1"/>
          <w:sz w:val="24"/>
          <w:szCs w:val="24"/>
        </w:rPr>
        <w:t>G</w:t>
      </w:r>
      <w:r w:rsidR="0025192A">
        <w:rPr>
          <w:rFonts w:ascii="Times New Roman" w:hAnsi="Times New Roman" w:cs="Times New Roman"/>
          <w:color w:val="000000" w:themeColor="text1"/>
          <w:sz w:val="24"/>
          <w:szCs w:val="24"/>
        </w:rPr>
        <w:t>İRİŞ</w:t>
      </w:r>
    </w:p>
    <w:p w:rsidR="00070698" w:rsidRDefault="00E66D65" w:rsidP="00070698">
      <w:pPr>
        <w:spacing w:after="0" w:line="240" w:lineRule="auto"/>
        <w:jc w:val="both"/>
        <w:rPr>
          <w:rFonts w:ascii="Times New Roman" w:hAnsi="Times New Roman"/>
          <w:sz w:val="20"/>
          <w:szCs w:val="20"/>
        </w:rPr>
      </w:pPr>
      <w:r w:rsidRPr="00070698">
        <w:rPr>
          <w:rFonts w:ascii="Times New Roman" w:hAnsi="Times New Roman"/>
          <w:sz w:val="20"/>
          <w:szCs w:val="20"/>
        </w:rPr>
        <w:t xml:space="preserve"> </w:t>
      </w:r>
    </w:p>
    <w:p w:rsidR="00E66D65" w:rsidRDefault="00070698" w:rsidP="00070698">
      <w:pPr>
        <w:spacing w:after="0" w:line="240" w:lineRule="auto"/>
        <w:jc w:val="both"/>
        <w:rPr>
          <w:rFonts w:ascii="Times New Roman" w:hAnsi="Times New Roman"/>
          <w:sz w:val="20"/>
          <w:szCs w:val="20"/>
        </w:rPr>
      </w:pPr>
      <w:r w:rsidRPr="00070698">
        <w:rPr>
          <w:rFonts w:ascii="Times New Roman" w:hAnsi="Times New Roman"/>
          <w:sz w:val="20"/>
          <w:szCs w:val="20"/>
        </w:rPr>
        <w:t>Dünya’da otomotiv sektörü, gün geçtikçe gelişen ve ülke ekonomileri için önemi artan bir sektördür. Bu sektörde firmalar arası rekabet hızla yükselmekte ve buna bağlı olarak verimlilik artışı, kaynakların etkin kullanımı, idari ve teknik organizasyon gibi unsurlar büyük önem kazanmaktadır. Bu kapsamda; Ar-Ge’ye yatırım, kalite yönetimi, ana ve yan sanayi arasında işbirliğine dayanan ilişkiler, nitelikli iş gücü istihdamı, esnek üretim yöntemlerinin uygulanması ve etkin pazarlama gibi özellikler rekabette öne çıkmayı belirleyen unsurlar olmaktadır.</w:t>
      </w:r>
      <w:r>
        <w:rPr>
          <w:rFonts w:ascii="Times New Roman" w:hAnsi="Times New Roman"/>
          <w:sz w:val="20"/>
          <w:szCs w:val="20"/>
        </w:rPr>
        <w:t xml:space="preserve"> </w:t>
      </w:r>
      <w:r w:rsidRPr="00070698">
        <w:rPr>
          <w:rFonts w:ascii="Times New Roman" w:hAnsi="Times New Roman"/>
          <w:sz w:val="20"/>
          <w:szCs w:val="20"/>
        </w:rPr>
        <w:t>Otomotiv sektörü ülkelerin büyümesi ve özellikle Türkiye’de mali politikalar ile paralellik göstermektedir. Küresel ekonomi beklentilerinin düzelmesi sektöre olumlu katkı yapmaktadır. Otomotiv üretimi özellikle Çin, Japonya ve ABD’de yoğunlaşmaktadır</w:t>
      </w:r>
      <w:r>
        <w:rPr>
          <w:rFonts w:ascii="Times New Roman" w:hAnsi="Times New Roman"/>
          <w:sz w:val="20"/>
          <w:szCs w:val="20"/>
        </w:rPr>
        <w:t xml:space="preserve">. </w:t>
      </w:r>
      <w:r w:rsidR="00E66D65" w:rsidRPr="00A73C1F">
        <w:rPr>
          <w:rFonts w:ascii="Times New Roman" w:hAnsi="Times New Roman"/>
          <w:sz w:val="20"/>
          <w:szCs w:val="20"/>
        </w:rPr>
        <w:t>Otomotiv sektörü sanayi; motorlu karayolu taşıtlarının imal edildiği ana sanayi ile bu ana sanayinin belirlediği teknik dokümanlara uygun parça ve sistem üreten yan sanayinin tümünü kapsayan büyük bir sanayi koludur (Türkiye Otomotiv Sektörü Stratej</w:t>
      </w:r>
      <w:r w:rsidR="00423DE0">
        <w:rPr>
          <w:rFonts w:ascii="Times New Roman" w:hAnsi="Times New Roman"/>
          <w:sz w:val="20"/>
          <w:szCs w:val="20"/>
        </w:rPr>
        <w:t>i Belgesi ve Eylem Planı</w:t>
      </w:r>
      <w:r w:rsidR="00E66D65" w:rsidRPr="00A73C1F">
        <w:rPr>
          <w:rFonts w:ascii="Times New Roman" w:hAnsi="Times New Roman"/>
          <w:sz w:val="20"/>
          <w:szCs w:val="20"/>
        </w:rPr>
        <w:t>). Otomotiv sektörü sanayi dünya çapında süre</w:t>
      </w:r>
      <w:r w:rsidR="00750E5F">
        <w:rPr>
          <w:rFonts w:ascii="Times New Roman" w:hAnsi="Times New Roman"/>
          <w:sz w:val="20"/>
          <w:szCs w:val="20"/>
        </w:rPr>
        <w:t>kli büyüyen sektör konumundadır.</w:t>
      </w:r>
      <w:r w:rsidR="00423DE0">
        <w:rPr>
          <w:rFonts w:ascii="Times New Roman" w:hAnsi="Times New Roman"/>
          <w:sz w:val="20"/>
          <w:szCs w:val="20"/>
        </w:rPr>
        <w:t xml:space="preserve"> </w:t>
      </w:r>
      <w:r w:rsidR="00E66D65" w:rsidRPr="00A73C1F">
        <w:rPr>
          <w:rFonts w:ascii="Times New Roman" w:hAnsi="Times New Roman"/>
          <w:sz w:val="20"/>
          <w:szCs w:val="20"/>
        </w:rPr>
        <w:t xml:space="preserve">Günümüzde otomotiv </w:t>
      </w:r>
      <w:r w:rsidR="00E66D65" w:rsidRPr="00A73C1F">
        <w:rPr>
          <w:rFonts w:ascii="Times New Roman" w:hAnsi="Times New Roman"/>
          <w:sz w:val="20"/>
          <w:szCs w:val="20"/>
        </w:rPr>
        <w:lastRenderedPageBreak/>
        <w:t>sektörü gelişmiş ve gelişmekte olan ülkeler için anahtar sektör rolündedir. Güçlü bir otomotiv sektörü sanayileşmiş ülkelerin ortak özelliklerinden biri olarak göze çarpmaktadır. Otomotiv sektörünün bu kadar önemli olmasının başlıca nedeni, sektörün diğer sektörlerle yakından ilişkili olmasıdır. Bununla birlikte bu sektör yaptığı üretim ile bazı sektörlerinde verimli bir şekilde işlemesi</w:t>
      </w:r>
      <w:r w:rsidR="00750E5F">
        <w:rPr>
          <w:rFonts w:ascii="Times New Roman" w:hAnsi="Times New Roman"/>
          <w:sz w:val="20"/>
          <w:szCs w:val="20"/>
        </w:rPr>
        <w:t>ni sağlamaktadır</w:t>
      </w:r>
      <w:r w:rsidR="00E66D65" w:rsidRPr="00A73C1F">
        <w:rPr>
          <w:rFonts w:ascii="Times New Roman" w:hAnsi="Times New Roman"/>
          <w:sz w:val="20"/>
          <w:szCs w:val="20"/>
        </w:rPr>
        <w:t>. Türkiye’de otomotiv sektörünün 50 yıllık bir geçmişi bulunmakla birlikte, üretime 1950’lerin ortalarında sadece montajla başlayan sektör 1996 yılında AB ile Gümrük Birliği Anlaşması sonrasında artan yatırımlarla bugünkü kon</w:t>
      </w:r>
      <w:r w:rsidR="00750E5F">
        <w:rPr>
          <w:rFonts w:ascii="Times New Roman" w:hAnsi="Times New Roman"/>
          <w:sz w:val="20"/>
          <w:szCs w:val="20"/>
        </w:rPr>
        <w:t>umuna gelmiştir</w:t>
      </w:r>
      <w:r w:rsidR="00E66D65" w:rsidRPr="00A73C1F">
        <w:rPr>
          <w:rFonts w:ascii="Times New Roman" w:hAnsi="Times New Roman"/>
          <w:sz w:val="20"/>
          <w:szCs w:val="20"/>
        </w:rPr>
        <w:t>. Günümüzde sektörde 15 ana firma faaliyet göstermekte ve ülke kalkınmasına önemli katkılarda bulunmaktadır. Ülkemiz dünya ülkelerine oranla hala doymamış pazar konumundadır. Yapılan araştırmalarda Türkiye’de 1000 kişi başına düşen motorlu araç sayısı 165 iken AB ortalaması 473 adet olduğunu göstermektedir. Türkiye’de kişi başına düşen milli gelir düzeyi arttıkça otomobile olan talepte artacaktır. Milli gelirdeki düzelmelerle beraber 2011 yılının ilk çeyreğinde otomobil satışları %76,60’lık bir artış göstermiştir (Otomobil</w:t>
      </w:r>
      <w:r w:rsidR="00750E5F">
        <w:rPr>
          <w:rFonts w:ascii="Times New Roman" w:hAnsi="Times New Roman"/>
          <w:sz w:val="20"/>
          <w:szCs w:val="20"/>
        </w:rPr>
        <w:t xml:space="preserve"> Distribütörleri Derneği</w:t>
      </w:r>
      <w:r w:rsidR="00E66D65" w:rsidRPr="00A73C1F">
        <w:rPr>
          <w:rFonts w:ascii="Times New Roman" w:hAnsi="Times New Roman"/>
          <w:sz w:val="20"/>
          <w:szCs w:val="20"/>
        </w:rPr>
        <w:t>). Tablo 1’de yıllara göre toplam otomobil satışları verilmiştir.</w:t>
      </w:r>
    </w:p>
    <w:p w:rsidR="000E2518" w:rsidRDefault="000E2518" w:rsidP="00070698">
      <w:pPr>
        <w:spacing w:after="0" w:line="240" w:lineRule="auto"/>
        <w:jc w:val="both"/>
        <w:rPr>
          <w:rFonts w:ascii="Times New Roman" w:hAnsi="Times New Roman"/>
          <w:sz w:val="20"/>
          <w:szCs w:val="20"/>
        </w:rPr>
      </w:pPr>
    </w:p>
    <w:p w:rsidR="00E66D65" w:rsidRDefault="00E66D65" w:rsidP="00E66D65">
      <w:pPr>
        <w:spacing w:after="0" w:line="240" w:lineRule="auto"/>
        <w:ind w:firstLine="567"/>
        <w:jc w:val="both"/>
        <w:rPr>
          <w:rFonts w:ascii="Times New Roman" w:hAnsi="Times New Roman"/>
          <w:sz w:val="20"/>
          <w:szCs w:val="20"/>
        </w:rPr>
      </w:pPr>
    </w:p>
    <w:p w:rsidR="00E66D65" w:rsidRDefault="00E66D65" w:rsidP="00E66D65">
      <w:pPr>
        <w:pStyle w:val="ResimYazs"/>
        <w:spacing w:after="0" w:line="240" w:lineRule="auto"/>
        <w:jc w:val="both"/>
        <w:rPr>
          <w:rFonts w:ascii="Times New Roman" w:hAnsi="Times New Roman"/>
        </w:rPr>
      </w:pPr>
      <w:r w:rsidRPr="00A73C1F">
        <w:rPr>
          <w:rFonts w:ascii="Times New Roman" w:hAnsi="Times New Roman"/>
          <w:b w:val="0"/>
        </w:rPr>
        <w:t xml:space="preserve">    </w:t>
      </w:r>
      <w:r w:rsidRPr="00A73C1F">
        <w:rPr>
          <w:rFonts w:ascii="Times New Roman" w:hAnsi="Times New Roman"/>
        </w:rPr>
        <w:t xml:space="preserve">Tablo </w:t>
      </w:r>
      <w:r w:rsidRPr="00A73C1F">
        <w:rPr>
          <w:rFonts w:ascii="Times New Roman" w:hAnsi="Times New Roman"/>
        </w:rPr>
        <w:fldChar w:fldCharType="begin"/>
      </w:r>
      <w:r w:rsidRPr="00A73C1F">
        <w:rPr>
          <w:rFonts w:ascii="Times New Roman" w:hAnsi="Times New Roman"/>
        </w:rPr>
        <w:instrText xml:space="preserve"> SEQ Tablo \* ARABIC </w:instrText>
      </w:r>
      <w:r w:rsidRPr="00A73C1F">
        <w:rPr>
          <w:rFonts w:ascii="Times New Roman" w:hAnsi="Times New Roman"/>
        </w:rPr>
        <w:fldChar w:fldCharType="separate"/>
      </w:r>
      <w:r>
        <w:rPr>
          <w:rFonts w:ascii="Times New Roman" w:hAnsi="Times New Roman"/>
          <w:noProof/>
        </w:rPr>
        <w:t>1</w:t>
      </w:r>
      <w:r w:rsidRPr="00A73C1F">
        <w:rPr>
          <w:rFonts w:ascii="Times New Roman" w:hAnsi="Times New Roman"/>
        </w:rPr>
        <w:fldChar w:fldCharType="end"/>
      </w:r>
      <w:r w:rsidR="004B2FEF">
        <w:rPr>
          <w:rFonts w:ascii="Times New Roman" w:hAnsi="Times New Roman"/>
        </w:rPr>
        <w:t xml:space="preserve"> : Yıl İçerisinde Satılan Perakende </w:t>
      </w:r>
      <w:r w:rsidRPr="00A73C1F">
        <w:rPr>
          <w:rFonts w:ascii="Times New Roman" w:hAnsi="Times New Roman"/>
        </w:rPr>
        <w:t xml:space="preserve">Otomobil Satış Rakamları </w:t>
      </w:r>
    </w:p>
    <w:p w:rsidR="0018738C" w:rsidRPr="0018738C" w:rsidRDefault="0018738C" w:rsidP="0018738C"/>
    <w:tbl>
      <w:tblPr>
        <w:tblW w:w="496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91"/>
        <w:gridCol w:w="6426"/>
      </w:tblGrid>
      <w:tr w:rsidR="00E66D65" w:rsidRPr="00524A5D" w:rsidTr="000E2518">
        <w:trPr>
          <w:trHeight w:val="369"/>
        </w:trPr>
        <w:tc>
          <w:tcPr>
            <w:tcW w:w="1514" w:type="pct"/>
          </w:tcPr>
          <w:p w:rsidR="00E66D65" w:rsidRPr="00524A5D" w:rsidRDefault="00E66D65" w:rsidP="00750E5F">
            <w:pPr>
              <w:spacing w:after="0" w:line="240" w:lineRule="auto"/>
              <w:ind w:firstLine="567"/>
              <w:jc w:val="both"/>
              <w:rPr>
                <w:rFonts w:ascii="Times New Roman" w:hAnsi="Times New Roman"/>
                <w:b/>
                <w:sz w:val="14"/>
                <w:szCs w:val="14"/>
              </w:rPr>
            </w:pPr>
            <w:r w:rsidRPr="00524A5D">
              <w:rPr>
                <w:rFonts w:ascii="Times New Roman" w:hAnsi="Times New Roman"/>
                <w:b/>
                <w:sz w:val="14"/>
                <w:szCs w:val="14"/>
              </w:rPr>
              <w:t>Yıllar</w:t>
            </w:r>
          </w:p>
        </w:tc>
        <w:tc>
          <w:tcPr>
            <w:tcW w:w="3486" w:type="pct"/>
          </w:tcPr>
          <w:p w:rsidR="00E66D65" w:rsidRPr="00524A5D" w:rsidRDefault="00E66D65" w:rsidP="00750E5F">
            <w:pPr>
              <w:spacing w:after="0" w:line="240" w:lineRule="auto"/>
              <w:ind w:firstLine="567"/>
              <w:jc w:val="both"/>
              <w:rPr>
                <w:rFonts w:ascii="Times New Roman" w:hAnsi="Times New Roman"/>
                <w:b/>
                <w:sz w:val="14"/>
                <w:szCs w:val="14"/>
              </w:rPr>
            </w:pPr>
            <w:r w:rsidRPr="00524A5D">
              <w:rPr>
                <w:rFonts w:ascii="Times New Roman" w:hAnsi="Times New Roman"/>
                <w:b/>
                <w:sz w:val="14"/>
                <w:szCs w:val="14"/>
              </w:rPr>
              <w:t>Satış Miktarları</w:t>
            </w:r>
          </w:p>
        </w:tc>
      </w:tr>
      <w:tr w:rsidR="00E66D65" w:rsidRPr="00524A5D" w:rsidTr="000E2518">
        <w:trPr>
          <w:trHeight w:val="333"/>
        </w:trPr>
        <w:tc>
          <w:tcPr>
            <w:tcW w:w="1514" w:type="pct"/>
          </w:tcPr>
          <w:p w:rsidR="00E66D65" w:rsidRPr="00524A5D" w:rsidRDefault="00423DE0" w:rsidP="00750E5F">
            <w:pPr>
              <w:spacing w:after="0" w:line="240" w:lineRule="auto"/>
              <w:ind w:firstLine="567"/>
              <w:jc w:val="both"/>
              <w:rPr>
                <w:rFonts w:ascii="Times New Roman" w:hAnsi="Times New Roman"/>
                <w:sz w:val="14"/>
                <w:szCs w:val="14"/>
              </w:rPr>
            </w:pPr>
            <w:r>
              <w:rPr>
                <w:rFonts w:ascii="Times New Roman" w:hAnsi="Times New Roman"/>
                <w:sz w:val="14"/>
                <w:szCs w:val="14"/>
              </w:rPr>
              <w:t>2010</w:t>
            </w:r>
          </w:p>
        </w:tc>
        <w:tc>
          <w:tcPr>
            <w:tcW w:w="3486" w:type="pct"/>
          </w:tcPr>
          <w:p w:rsidR="00E66D65" w:rsidRPr="00524A5D" w:rsidRDefault="00E66D65" w:rsidP="00750E5F">
            <w:pPr>
              <w:spacing w:after="0" w:line="240" w:lineRule="auto"/>
              <w:ind w:firstLine="567"/>
              <w:jc w:val="both"/>
              <w:rPr>
                <w:rFonts w:ascii="Times New Roman" w:hAnsi="Times New Roman"/>
                <w:sz w:val="14"/>
                <w:szCs w:val="14"/>
              </w:rPr>
            </w:pPr>
            <w:r w:rsidRPr="00524A5D">
              <w:rPr>
                <w:rFonts w:ascii="Times New Roman" w:hAnsi="Times New Roman"/>
                <w:sz w:val="14"/>
                <w:szCs w:val="14"/>
              </w:rPr>
              <w:t>357.465 adet</w:t>
            </w:r>
          </w:p>
        </w:tc>
      </w:tr>
      <w:tr w:rsidR="00E66D65" w:rsidRPr="00524A5D" w:rsidTr="000E2518">
        <w:trPr>
          <w:trHeight w:val="333"/>
        </w:trPr>
        <w:tc>
          <w:tcPr>
            <w:tcW w:w="1514" w:type="pct"/>
          </w:tcPr>
          <w:p w:rsidR="00E66D65" w:rsidRPr="00524A5D" w:rsidRDefault="00423DE0" w:rsidP="00750E5F">
            <w:pPr>
              <w:spacing w:after="0" w:line="240" w:lineRule="auto"/>
              <w:ind w:firstLine="567"/>
              <w:jc w:val="both"/>
              <w:rPr>
                <w:rFonts w:ascii="Times New Roman" w:hAnsi="Times New Roman"/>
                <w:sz w:val="14"/>
                <w:szCs w:val="14"/>
              </w:rPr>
            </w:pPr>
            <w:r>
              <w:rPr>
                <w:rFonts w:ascii="Times New Roman" w:hAnsi="Times New Roman"/>
                <w:sz w:val="14"/>
                <w:szCs w:val="14"/>
              </w:rPr>
              <w:t>2011</w:t>
            </w:r>
          </w:p>
        </w:tc>
        <w:tc>
          <w:tcPr>
            <w:tcW w:w="3486" w:type="pct"/>
          </w:tcPr>
          <w:p w:rsidR="00E66D65" w:rsidRPr="00524A5D" w:rsidRDefault="00E66D65" w:rsidP="00750E5F">
            <w:pPr>
              <w:spacing w:after="0" w:line="240" w:lineRule="auto"/>
              <w:ind w:firstLine="567"/>
              <w:jc w:val="both"/>
              <w:rPr>
                <w:rFonts w:ascii="Times New Roman" w:hAnsi="Times New Roman"/>
                <w:sz w:val="14"/>
                <w:szCs w:val="14"/>
              </w:rPr>
            </w:pPr>
            <w:r w:rsidRPr="00524A5D">
              <w:rPr>
                <w:rFonts w:ascii="Times New Roman" w:hAnsi="Times New Roman"/>
                <w:sz w:val="14"/>
                <w:szCs w:val="14"/>
              </w:rPr>
              <w:t>305.998 adet</w:t>
            </w:r>
          </w:p>
        </w:tc>
      </w:tr>
      <w:tr w:rsidR="00E66D65" w:rsidRPr="00524A5D" w:rsidTr="000E2518">
        <w:trPr>
          <w:trHeight w:val="333"/>
        </w:trPr>
        <w:tc>
          <w:tcPr>
            <w:tcW w:w="1514" w:type="pct"/>
          </w:tcPr>
          <w:p w:rsidR="00E66D65" w:rsidRPr="00524A5D" w:rsidRDefault="00423DE0" w:rsidP="00750E5F">
            <w:pPr>
              <w:spacing w:after="0" w:line="240" w:lineRule="auto"/>
              <w:ind w:firstLine="567"/>
              <w:jc w:val="both"/>
              <w:rPr>
                <w:rFonts w:ascii="Times New Roman" w:hAnsi="Times New Roman"/>
                <w:sz w:val="14"/>
                <w:szCs w:val="14"/>
              </w:rPr>
            </w:pPr>
            <w:r>
              <w:rPr>
                <w:rFonts w:ascii="Times New Roman" w:hAnsi="Times New Roman"/>
                <w:sz w:val="14"/>
                <w:szCs w:val="14"/>
              </w:rPr>
              <w:t>2012</w:t>
            </w:r>
          </w:p>
        </w:tc>
        <w:tc>
          <w:tcPr>
            <w:tcW w:w="3486" w:type="pct"/>
          </w:tcPr>
          <w:p w:rsidR="00E66D65" w:rsidRPr="00524A5D" w:rsidRDefault="00E66D65" w:rsidP="00750E5F">
            <w:pPr>
              <w:spacing w:after="0" w:line="240" w:lineRule="auto"/>
              <w:ind w:firstLine="567"/>
              <w:jc w:val="both"/>
              <w:rPr>
                <w:rFonts w:ascii="Times New Roman" w:hAnsi="Times New Roman"/>
                <w:sz w:val="14"/>
                <w:szCs w:val="14"/>
              </w:rPr>
            </w:pPr>
            <w:r w:rsidRPr="00524A5D">
              <w:rPr>
                <w:rFonts w:ascii="Times New Roman" w:hAnsi="Times New Roman"/>
                <w:sz w:val="14"/>
                <w:szCs w:val="14"/>
              </w:rPr>
              <w:t>369.819 adet</w:t>
            </w:r>
          </w:p>
        </w:tc>
      </w:tr>
      <w:tr w:rsidR="00E66D65" w:rsidRPr="00524A5D" w:rsidTr="000E2518">
        <w:trPr>
          <w:trHeight w:val="369"/>
        </w:trPr>
        <w:tc>
          <w:tcPr>
            <w:tcW w:w="1514" w:type="pct"/>
          </w:tcPr>
          <w:p w:rsidR="00E66D65" w:rsidRPr="00524A5D" w:rsidRDefault="00423DE0" w:rsidP="00750E5F">
            <w:pPr>
              <w:spacing w:after="0" w:line="240" w:lineRule="auto"/>
              <w:ind w:firstLine="567"/>
              <w:jc w:val="both"/>
              <w:rPr>
                <w:rFonts w:ascii="Times New Roman" w:hAnsi="Times New Roman"/>
                <w:sz w:val="14"/>
                <w:szCs w:val="14"/>
              </w:rPr>
            </w:pPr>
            <w:r>
              <w:rPr>
                <w:rFonts w:ascii="Times New Roman" w:hAnsi="Times New Roman"/>
                <w:sz w:val="14"/>
                <w:szCs w:val="14"/>
              </w:rPr>
              <w:t>2013</w:t>
            </w:r>
          </w:p>
        </w:tc>
        <w:tc>
          <w:tcPr>
            <w:tcW w:w="3486" w:type="pct"/>
          </w:tcPr>
          <w:p w:rsidR="00E66D65" w:rsidRPr="00524A5D" w:rsidRDefault="00E66D65" w:rsidP="00750E5F">
            <w:pPr>
              <w:spacing w:after="0" w:line="240" w:lineRule="auto"/>
              <w:ind w:firstLine="567"/>
              <w:jc w:val="both"/>
              <w:rPr>
                <w:rFonts w:ascii="Times New Roman" w:hAnsi="Times New Roman"/>
                <w:sz w:val="14"/>
                <w:szCs w:val="14"/>
              </w:rPr>
            </w:pPr>
            <w:r w:rsidRPr="00524A5D">
              <w:rPr>
                <w:rFonts w:ascii="Times New Roman" w:hAnsi="Times New Roman"/>
                <w:sz w:val="14"/>
                <w:szCs w:val="14"/>
              </w:rPr>
              <w:t>509.784 adet</w:t>
            </w:r>
          </w:p>
        </w:tc>
      </w:tr>
      <w:tr w:rsidR="00E66D65" w:rsidRPr="00524A5D" w:rsidTr="000E2518">
        <w:trPr>
          <w:trHeight w:val="333"/>
        </w:trPr>
        <w:tc>
          <w:tcPr>
            <w:tcW w:w="1514" w:type="pct"/>
          </w:tcPr>
          <w:p w:rsidR="00E66D65" w:rsidRPr="00524A5D" w:rsidRDefault="00423DE0" w:rsidP="00750E5F">
            <w:pPr>
              <w:spacing w:after="0" w:line="240" w:lineRule="auto"/>
              <w:ind w:firstLine="567"/>
              <w:jc w:val="both"/>
              <w:rPr>
                <w:rFonts w:ascii="Times New Roman" w:hAnsi="Times New Roman"/>
                <w:sz w:val="14"/>
                <w:szCs w:val="14"/>
              </w:rPr>
            </w:pPr>
            <w:r>
              <w:rPr>
                <w:rFonts w:ascii="Times New Roman" w:hAnsi="Times New Roman"/>
                <w:sz w:val="14"/>
                <w:szCs w:val="14"/>
              </w:rPr>
              <w:t>2014</w:t>
            </w:r>
          </w:p>
        </w:tc>
        <w:tc>
          <w:tcPr>
            <w:tcW w:w="3486" w:type="pct"/>
          </w:tcPr>
          <w:p w:rsidR="00E66D65" w:rsidRPr="00524A5D" w:rsidRDefault="00E66D65" w:rsidP="00750E5F">
            <w:pPr>
              <w:spacing w:after="0" w:line="240" w:lineRule="auto"/>
              <w:ind w:firstLine="567"/>
              <w:jc w:val="both"/>
              <w:rPr>
                <w:rFonts w:ascii="Times New Roman" w:hAnsi="Times New Roman"/>
                <w:sz w:val="14"/>
                <w:szCs w:val="14"/>
              </w:rPr>
            </w:pPr>
            <w:r w:rsidRPr="00524A5D">
              <w:rPr>
                <w:rFonts w:ascii="Times New Roman" w:hAnsi="Times New Roman"/>
                <w:sz w:val="14"/>
                <w:szCs w:val="14"/>
              </w:rPr>
              <w:t>593.519 adet</w:t>
            </w:r>
          </w:p>
        </w:tc>
      </w:tr>
    </w:tbl>
    <w:p w:rsidR="004B2FEF" w:rsidRDefault="00E66D65" w:rsidP="00E66D65">
      <w:pPr>
        <w:spacing w:after="0" w:line="240" w:lineRule="auto"/>
        <w:jc w:val="both"/>
        <w:rPr>
          <w:rFonts w:ascii="Times New Roman" w:hAnsi="Times New Roman"/>
          <w:b/>
          <w:sz w:val="16"/>
          <w:szCs w:val="16"/>
        </w:rPr>
      </w:pPr>
      <w:r w:rsidRPr="00D23289">
        <w:rPr>
          <w:rFonts w:ascii="Times New Roman" w:hAnsi="Times New Roman"/>
          <w:b/>
          <w:sz w:val="16"/>
          <w:szCs w:val="16"/>
        </w:rPr>
        <w:t xml:space="preserve">   </w:t>
      </w:r>
    </w:p>
    <w:p w:rsidR="00E66D65" w:rsidRPr="00D23289" w:rsidRDefault="00E66D65" w:rsidP="00E66D65">
      <w:pPr>
        <w:spacing w:after="0" w:line="240" w:lineRule="auto"/>
        <w:jc w:val="both"/>
        <w:rPr>
          <w:rFonts w:ascii="Times New Roman" w:hAnsi="Times New Roman"/>
          <w:b/>
          <w:sz w:val="16"/>
          <w:szCs w:val="16"/>
        </w:rPr>
      </w:pPr>
      <w:proofErr w:type="gramStart"/>
      <w:r w:rsidRPr="00D23289">
        <w:rPr>
          <w:rFonts w:ascii="Times New Roman" w:hAnsi="Times New Roman"/>
          <w:b/>
          <w:sz w:val="16"/>
          <w:szCs w:val="16"/>
        </w:rPr>
        <w:t>Kaynak : ODD</w:t>
      </w:r>
      <w:proofErr w:type="gramEnd"/>
      <w:r w:rsidRPr="00D23289">
        <w:rPr>
          <w:rFonts w:ascii="Times New Roman" w:hAnsi="Times New Roman"/>
          <w:b/>
          <w:sz w:val="16"/>
          <w:szCs w:val="16"/>
        </w:rPr>
        <w:t>,</w:t>
      </w:r>
      <w:r w:rsidR="004B2FEF">
        <w:rPr>
          <w:rFonts w:ascii="Times New Roman" w:hAnsi="Times New Roman"/>
          <w:b/>
          <w:sz w:val="16"/>
          <w:szCs w:val="16"/>
        </w:rPr>
        <w:t xml:space="preserve"> Perakende Satış Raporları (2010, 2011, 2012, 2013, 2014</w:t>
      </w:r>
      <w:r w:rsidRPr="00D23289">
        <w:rPr>
          <w:rFonts w:ascii="Times New Roman" w:hAnsi="Times New Roman"/>
          <w:b/>
          <w:sz w:val="16"/>
          <w:szCs w:val="16"/>
        </w:rPr>
        <w:t>)</w:t>
      </w:r>
    </w:p>
    <w:p w:rsidR="00E66D65" w:rsidRDefault="00E66D65" w:rsidP="00C14334">
      <w:pPr>
        <w:spacing w:after="0" w:line="240" w:lineRule="auto"/>
        <w:ind w:firstLine="567"/>
        <w:jc w:val="both"/>
        <w:rPr>
          <w:rFonts w:ascii="Times New Roman" w:hAnsi="Times New Roman"/>
          <w:sz w:val="20"/>
          <w:szCs w:val="20"/>
        </w:rPr>
      </w:pPr>
    </w:p>
    <w:p w:rsidR="00E66D65" w:rsidRDefault="00E66D65" w:rsidP="00C14334">
      <w:pPr>
        <w:spacing w:after="0" w:line="240" w:lineRule="auto"/>
        <w:ind w:firstLine="567"/>
        <w:jc w:val="both"/>
        <w:rPr>
          <w:rFonts w:ascii="Times New Roman" w:hAnsi="Times New Roman"/>
          <w:sz w:val="20"/>
          <w:szCs w:val="20"/>
        </w:rPr>
      </w:pPr>
    </w:p>
    <w:p w:rsidR="00E66D65" w:rsidRPr="00A73C1F" w:rsidRDefault="00E66D65" w:rsidP="00FF6DC3">
      <w:pPr>
        <w:spacing w:after="0" w:line="240" w:lineRule="auto"/>
        <w:jc w:val="both"/>
        <w:rPr>
          <w:rFonts w:ascii="Times New Roman" w:hAnsi="Times New Roman"/>
          <w:sz w:val="20"/>
          <w:szCs w:val="20"/>
        </w:rPr>
      </w:pPr>
      <w:r w:rsidRPr="00A73C1F">
        <w:rPr>
          <w:rFonts w:ascii="Times New Roman" w:hAnsi="Times New Roman"/>
          <w:sz w:val="20"/>
          <w:szCs w:val="20"/>
        </w:rPr>
        <w:t>Literatürde otomotiv sektörü üzerine yapay sinir ağları yöntemi ile yapılmış birçok</w:t>
      </w:r>
      <w:r>
        <w:rPr>
          <w:rFonts w:ascii="Times New Roman" w:hAnsi="Times New Roman"/>
          <w:sz w:val="20"/>
          <w:szCs w:val="20"/>
        </w:rPr>
        <w:t xml:space="preserve"> </w:t>
      </w:r>
      <w:r w:rsidRPr="00A73C1F">
        <w:rPr>
          <w:rFonts w:ascii="Times New Roman" w:hAnsi="Times New Roman"/>
          <w:sz w:val="20"/>
          <w:szCs w:val="20"/>
        </w:rPr>
        <w:t xml:space="preserve">çalışma bulunmaktadır. </w:t>
      </w:r>
      <w:proofErr w:type="spellStart"/>
      <w:r w:rsidRPr="00A73C1F">
        <w:rPr>
          <w:rFonts w:ascii="Times New Roman" w:hAnsi="Times New Roman"/>
          <w:sz w:val="20"/>
          <w:szCs w:val="20"/>
        </w:rPr>
        <w:t>Asilkan</w:t>
      </w:r>
      <w:proofErr w:type="spellEnd"/>
      <w:r w:rsidRPr="00A73C1F">
        <w:rPr>
          <w:rFonts w:ascii="Times New Roman" w:hAnsi="Times New Roman"/>
          <w:sz w:val="20"/>
          <w:szCs w:val="20"/>
        </w:rPr>
        <w:t xml:space="preserve"> ve Irmak, ikinci el otomobillerin gelecekteki fiyatlarını yapay sinir ağları</w:t>
      </w:r>
      <w:r w:rsidR="00423DE0">
        <w:rPr>
          <w:rFonts w:ascii="Times New Roman" w:hAnsi="Times New Roman"/>
          <w:sz w:val="20"/>
          <w:szCs w:val="20"/>
        </w:rPr>
        <w:t xml:space="preserve"> yöntemi ile tahmin etmişlerdir</w:t>
      </w:r>
      <w:r w:rsidRPr="00A73C1F">
        <w:rPr>
          <w:rFonts w:ascii="Times New Roman" w:hAnsi="Times New Roman"/>
          <w:sz w:val="20"/>
          <w:szCs w:val="20"/>
        </w:rPr>
        <w:t xml:space="preserve">. </w:t>
      </w:r>
      <w:proofErr w:type="gramStart"/>
      <w:r w:rsidRPr="00A73C1F">
        <w:rPr>
          <w:rFonts w:ascii="Times New Roman" w:hAnsi="Times New Roman"/>
          <w:sz w:val="20"/>
          <w:szCs w:val="20"/>
        </w:rPr>
        <w:t>İşeri</w:t>
      </w:r>
      <w:proofErr w:type="gramEnd"/>
      <w:r w:rsidRPr="00A73C1F">
        <w:rPr>
          <w:rFonts w:ascii="Times New Roman" w:hAnsi="Times New Roman"/>
          <w:sz w:val="20"/>
          <w:szCs w:val="20"/>
        </w:rPr>
        <w:t xml:space="preserve"> ve Karlık, yapay sinir ağları yöntemini kullanarak otomobil fiyatlandırma modeli ortaya koymuşlardır. Önerilen modele göre istikrarlı bir piyasada otomobillerin teknik ve fiziksel özelliklerine göre fiyatlarını tahmin etmişlerdir</w:t>
      </w:r>
      <w:r w:rsidR="004B2FEF">
        <w:rPr>
          <w:rFonts w:ascii="Times New Roman" w:hAnsi="Times New Roman"/>
          <w:sz w:val="20"/>
          <w:szCs w:val="20"/>
        </w:rPr>
        <w:t xml:space="preserve">. </w:t>
      </w:r>
      <w:proofErr w:type="spellStart"/>
      <w:r w:rsidRPr="00A73C1F">
        <w:rPr>
          <w:rFonts w:ascii="Times New Roman" w:hAnsi="Times New Roman"/>
          <w:sz w:val="20"/>
          <w:szCs w:val="20"/>
        </w:rPr>
        <w:t>Wang</w:t>
      </w:r>
      <w:proofErr w:type="spellEnd"/>
      <w:r w:rsidRPr="00A73C1F">
        <w:rPr>
          <w:rFonts w:ascii="Times New Roman" w:hAnsi="Times New Roman"/>
          <w:sz w:val="20"/>
          <w:szCs w:val="20"/>
        </w:rPr>
        <w:t xml:space="preserve"> ve arkadaşları </w:t>
      </w:r>
      <w:proofErr w:type="spellStart"/>
      <w:r w:rsidRPr="00A73C1F">
        <w:rPr>
          <w:rFonts w:ascii="Times New Roman" w:hAnsi="Times New Roman"/>
          <w:sz w:val="20"/>
          <w:szCs w:val="20"/>
        </w:rPr>
        <w:t>Taiwan’da</w:t>
      </w:r>
      <w:proofErr w:type="spellEnd"/>
      <w:r w:rsidRPr="00A73C1F">
        <w:rPr>
          <w:rFonts w:ascii="Times New Roman" w:hAnsi="Times New Roman"/>
          <w:sz w:val="20"/>
          <w:szCs w:val="20"/>
        </w:rPr>
        <w:t xml:space="preserve"> yeni otomobil satışları için talep tahmininde bulunmuşlardır. Satış tahmini yaparken etkili olan değişkenleri belirleyebilmek adına öncelikle regresyon analiz yapmışlardır. Daha sonra satış tahminlerini elde etmek için </w:t>
      </w:r>
      <w:proofErr w:type="spellStart"/>
      <w:r w:rsidRPr="00A73C1F">
        <w:rPr>
          <w:rFonts w:ascii="Times New Roman" w:hAnsi="Times New Roman"/>
          <w:sz w:val="20"/>
          <w:szCs w:val="20"/>
        </w:rPr>
        <w:t>adaptif</w:t>
      </w:r>
      <w:proofErr w:type="spellEnd"/>
      <w:r w:rsidRPr="00A73C1F">
        <w:rPr>
          <w:rFonts w:ascii="Times New Roman" w:hAnsi="Times New Roman"/>
          <w:sz w:val="20"/>
          <w:szCs w:val="20"/>
        </w:rPr>
        <w:t xml:space="preserve"> ağ tabanlı bulanık çıkarım sistemi (ANFIS) uygulamışlardır. Elde ettikleri sonuçları yapay sinir ağları ve ARIMA yöntemi ile karşılaştırmışlardır. ANFIS modelinin daha iyi sonuç</w:t>
      </w:r>
      <w:r w:rsidR="004B2FEF">
        <w:rPr>
          <w:rFonts w:ascii="Times New Roman" w:hAnsi="Times New Roman"/>
          <w:sz w:val="20"/>
          <w:szCs w:val="20"/>
        </w:rPr>
        <w:t xml:space="preserve"> verdiğini ortaya koymuşlardır. </w:t>
      </w:r>
      <w:r w:rsidRPr="00A73C1F">
        <w:rPr>
          <w:rFonts w:ascii="Times New Roman" w:hAnsi="Times New Roman"/>
          <w:sz w:val="20"/>
          <w:szCs w:val="20"/>
        </w:rPr>
        <w:t>Alper ve Serdar,  çalışmalarında 1996-1999 yılları arasında Türkiye otomobil piyasasının bir görünümünü ortaya koyarak otomobil fiyat fonksiyonu tahmin etmişler ve 2005 yılı itibariyle talep öngörüsü yapmışlardır. Çalışmalarında Panel Veri Analizini kullanmışlar</w:t>
      </w:r>
      <w:r w:rsidR="004B2FEF">
        <w:rPr>
          <w:rFonts w:ascii="Times New Roman" w:hAnsi="Times New Roman"/>
          <w:sz w:val="20"/>
          <w:szCs w:val="20"/>
        </w:rPr>
        <w:t>dır.</w:t>
      </w:r>
      <w:r w:rsidRPr="00A73C1F">
        <w:rPr>
          <w:rFonts w:ascii="Times New Roman" w:hAnsi="Times New Roman"/>
          <w:sz w:val="20"/>
          <w:szCs w:val="20"/>
        </w:rPr>
        <w:t xml:space="preserve"> </w:t>
      </w:r>
      <w:proofErr w:type="spellStart"/>
      <w:r w:rsidRPr="00A73C1F">
        <w:rPr>
          <w:rFonts w:ascii="Times New Roman" w:hAnsi="Times New Roman"/>
          <w:sz w:val="20"/>
          <w:szCs w:val="20"/>
        </w:rPr>
        <w:t>Kolich</w:t>
      </w:r>
      <w:proofErr w:type="spellEnd"/>
      <w:r w:rsidRPr="00A73C1F">
        <w:rPr>
          <w:rFonts w:ascii="Times New Roman" w:hAnsi="Times New Roman"/>
          <w:sz w:val="20"/>
          <w:szCs w:val="20"/>
        </w:rPr>
        <w:t>, otomobil koltuk konfor algılarını geliştirmek adına nelere dikkat edileceğine yapay sinir ağları ile karar vermiş ve zamanın ve maliyetin azaltılması gerektiğine u</w:t>
      </w:r>
      <w:r w:rsidR="004B2FEF">
        <w:rPr>
          <w:rFonts w:ascii="Times New Roman" w:hAnsi="Times New Roman"/>
          <w:sz w:val="20"/>
          <w:szCs w:val="20"/>
        </w:rPr>
        <w:t xml:space="preserve">laşmıştır. </w:t>
      </w:r>
      <w:proofErr w:type="spellStart"/>
      <w:r w:rsidRPr="00A73C1F">
        <w:rPr>
          <w:rFonts w:ascii="Times New Roman" w:hAnsi="Times New Roman"/>
          <w:sz w:val="20"/>
          <w:szCs w:val="20"/>
        </w:rPr>
        <w:t>Chunq</w:t>
      </w:r>
      <w:proofErr w:type="spellEnd"/>
      <w:r w:rsidRPr="00A73C1F">
        <w:rPr>
          <w:rFonts w:ascii="Times New Roman" w:hAnsi="Times New Roman"/>
          <w:sz w:val="20"/>
          <w:szCs w:val="20"/>
        </w:rPr>
        <w:t xml:space="preserve"> ve Lee ise otomobillerde farklı </w:t>
      </w:r>
      <w:proofErr w:type="spellStart"/>
      <w:r w:rsidRPr="00A73C1F">
        <w:rPr>
          <w:rFonts w:ascii="Times New Roman" w:hAnsi="Times New Roman"/>
          <w:sz w:val="20"/>
          <w:szCs w:val="20"/>
        </w:rPr>
        <w:t>sensörler</w:t>
      </w:r>
      <w:proofErr w:type="spellEnd"/>
      <w:r w:rsidRPr="00A73C1F">
        <w:rPr>
          <w:rFonts w:ascii="Times New Roman" w:hAnsi="Times New Roman"/>
          <w:sz w:val="20"/>
          <w:szCs w:val="20"/>
        </w:rPr>
        <w:t xml:space="preserve"> olduğunu ve bunlardan bir tanesinin de hava </w:t>
      </w:r>
      <w:proofErr w:type="spellStart"/>
      <w:r w:rsidRPr="00A73C1F">
        <w:rPr>
          <w:rFonts w:ascii="Times New Roman" w:hAnsi="Times New Roman"/>
          <w:sz w:val="20"/>
          <w:szCs w:val="20"/>
        </w:rPr>
        <w:t>sensörü</w:t>
      </w:r>
      <w:proofErr w:type="spellEnd"/>
      <w:r w:rsidRPr="00A73C1F">
        <w:rPr>
          <w:rFonts w:ascii="Times New Roman" w:hAnsi="Times New Roman"/>
          <w:sz w:val="20"/>
          <w:szCs w:val="20"/>
        </w:rPr>
        <w:t xml:space="preserve"> olduğunu belirterek yapay sinir ağları ile otomobilin zehirli gazlarını algılayıcı bir prog</w:t>
      </w:r>
      <w:r w:rsidR="004B2FEF">
        <w:rPr>
          <w:rFonts w:ascii="Times New Roman" w:hAnsi="Times New Roman"/>
          <w:sz w:val="20"/>
          <w:szCs w:val="20"/>
        </w:rPr>
        <w:t xml:space="preserve">ram geliştirmeye </w:t>
      </w:r>
      <w:proofErr w:type="spellStart"/>
      <w:proofErr w:type="gramStart"/>
      <w:r w:rsidR="004B2FEF">
        <w:rPr>
          <w:rFonts w:ascii="Times New Roman" w:hAnsi="Times New Roman"/>
          <w:sz w:val="20"/>
          <w:szCs w:val="20"/>
        </w:rPr>
        <w:t>çalışmışlardır.</w:t>
      </w:r>
      <w:r w:rsidRPr="00A73C1F">
        <w:rPr>
          <w:rFonts w:ascii="Times New Roman" w:hAnsi="Times New Roman"/>
          <w:sz w:val="20"/>
          <w:szCs w:val="20"/>
        </w:rPr>
        <w:t>Hosoz</w:t>
      </w:r>
      <w:proofErr w:type="spellEnd"/>
      <w:proofErr w:type="gramEnd"/>
      <w:r w:rsidRPr="00A73C1F">
        <w:rPr>
          <w:rFonts w:ascii="Times New Roman" w:hAnsi="Times New Roman"/>
          <w:sz w:val="20"/>
          <w:szCs w:val="20"/>
        </w:rPr>
        <w:t xml:space="preserve"> ve Ertunç, otomobil performansını tahmin edebilmek için yapay sinir ağlarının uygulanabilirliğini çalışmış ve sonuç olarak performansta en etkili faktörün A</w:t>
      </w:r>
      <w:r w:rsidR="004B2FEF">
        <w:rPr>
          <w:rFonts w:ascii="Times New Roman" w:hAnsi="Times New Roman"/>
          <w:sz w:val="20"/>
          <w:szCs w:val="20"/>
        </w:rPr>
        <w:t>AC olduğuna karar vermişlerdir</w:t>
      </w:r>
      <w:r w:rsidRPr="00A73C1F">
        <w:rPr>
          <w:rFonts w:ascii="Times New Roman" w:hAnsi="Times New Roman"/>
          <w:sz w:val="20"/>
          <w:szCs w:val="20"/>
        </w:rPr>
        <w:t xml:space="preserve">. </w:t>
      </w:r>
      <w:proofErr w:type="spellStart"/>
      <w:r w:rsidRPr="00A73C1F">
        <w:rPr>
          <w:rFonts w:ascii="Times New Roman" w:hAnsi="Times New Roman"/>
          <w:sz w:val="20"/>
          <w:szCs w:val="20"/>
        </w:rPr>
        <w:t>Rovetta</w:t>
      </w:r>
      <w:proofErr w:type="spellEnd"/>
      <w:r w:rsidRPr="00A73C1F">
        <w:rPr>
          <w:rFonts w:ascii="Times New Roman" w:hAnsi="Times New Roman"/>
          <w:sz w:val="20"/>
          <w:szCs w:val="20"/>
        </w:rPr>
        <w:t xml:space="preserve"> ve arkadaşları otomobil içinde sürücünün güvenliği ve konforu için yeni bir sistem </w:t>
      </w:r>
      <w:proofErr w:type="gramStart"/>
      <w:r w:rsidRPr="00A73C1F">
        <w:rPr>
          <w:rFonts w:ascii="Times New Roman" w:hAnsi="Times New Roman"/>
          <w:sz w:val="20"/>
          <w:szCs w:val="20"/>
        </w:rPr>
        <w:t>metodolojisi</w:t>
      </w:r>
      <w:proofErr w:type="gramEnd"/>
      <w:r w:rsidRPr="00A73C1F">
        <w:rPr>
          <w:rFonts w:ascii="Times New Roman" w:hAnsi="Times New Roman"/>
          <w:sz w:val="20"/>
          <w:szCs w:val="20"/>
        </w:rPr>
        <w:t xml:space="preserve"> için yapay sinir ağlarını </w:t>
      </w:r>
      <w:r w:rsidR="004B2FEF">
        <w:rPr>
          <w:rFonts w:ascii="Times New Roman" w:hAnsi="Times New Roman"/>
          <w:sz w:val="20"/>
          <w:szCs w:val="20"/>
        </w:rPr>
        <w:t>kullanmışlardır</w:t>
      </w:r>
      <w:r w:rsidRPr="00A73C1F">
        <w:rPr>
          <w:rFonts w:ascii="Times New Roman" w:hAnsi="Times New Roman"/>
          <w:sz w:val="20"/>
          <w:szCs w:val="20"/>
        </w:rPr>
        <w:t xml:space="preserve">. </w:t>
      </w:r>
      <w:proofErr w:type="spellStart"/>
      <w:r w:rsidRPr="00A73C1F">
        <w:rPr>
          <w:rFonts w:ascii="Times New Roman" w:hAnsi="Times New Roman"/>
          <w:sz w:val="20"/>
          <w:szCs w:val="20"/>
        </w:rPr>
        <w:t>Subelj</w:t>
      </w:r>
      <w:proofErr w:type="spellEnd"/>
      <w:r w:rsidRPr="00A73C1F">
        <w:rPr>
          <w:rFonts w:ascii="Times New Roman" w:hAnsi="Times New Roman"/>
          <w:sz w:val="20"/>
          <w:szCs w:val="20"/>
        </w:rPr>
        <w:t xml:space="preserve"> ve arkadaşları, YSA ile bir uzman algılama sistemi oluşturularak otomobil kasko dolandırıcılığı tanıma sistemi geliştirilmesi üzerine çalışmış</w:t>
      </w:r>
      <w:r w:rsidR="004B2FEF">
        <w:rPr>
          <w:rFonts w:ascii="Times New Roman" w:hAnsi="Times New Roman"/>
          <w:sz w:val="20"/>
          <w:szCs w:val="20"/>
        </w:rPr>
        <w:t xml:space="preserve">lar. </w:t>
      </w:r>
      <w:proofErr w:type="spellStart"/>
      <w:r w:rsidRPr="00A73C1F">
        <w:rPr>
          <w:rFonts w:ascii="Times New Roman" w:hAnsi="Times New Roman"/>
          <w:sz w:val="20"/>
          <w:szCs w:val="20"/>
        </w:rPr>
        <w:t>Chen</w:t>
      </w:r>
      <w:proofErr w:type="spellEnd"/>
      <w:r w:rsidRPr="00A73C1F">
        <w:rPr>
          <w:rFonts w:ascii="Times New Roman" w:hAnsi="Times New Roman"/>
          <w:sz w:val="20"/>
          <w:szCs w:val="20"/>
        </w:rPr>
        <w:t xml:space="preserve"> ve arkadaşları, </w:t>
      </w:r>
      <w:proofErr w:type="spellStart"/>
      <w:r w:rsidRPr="00A73C1F">
        <w:rPr>
          <w:rFonts w:ascii="Times New Roman" w:hAnsi="Times New Roman"/>
          <w:sz w:val="20"/>
          <w:szCs w:val="20"/>
        </w:rPr>
        <w:t>Taiwan’da</w:t>
      </w:r>
      <w:proofErr w:type="spellEnd"/>
      <w:r w:rsidRPr="00A73C1F">
        <w:rPr>
          <w:rFonts w:ascii="Times New Roman" w:hAnsi="Times New Roman"/>
          <w:sz w:val="20"/>
          <w:szCs w:val="20"/>
        </w:rPr>
        <w:t xml:space="preserve"> hava kirliliğinin en önemli nedeninin otomobillerin çıkardıkları gazlar olduğunu tespit ederek otomobillerin gaz </w:t>
      </w:r>
      <w:proofErr w:type="gramStart"/>
      <w:r w:rsidRPr="00A73C1F">
        <w:rPr>
          <w:rFonts w:ascii="Times New Roman" w:hAnsi="Times New Roman"/>
          <w:sz w:val="20"/>
          <w:szCs w:val="20"/>
        </w:rPr>
        <w:t>emisyonlarını</w:t>
      </w:r>
      <w:proofErr w:type="gramEnd"/>
      <w:r w:rsidRPr="00A73C1F">
        <w:rPr>
          <w:rFonts w:ascii="Times New Roman" w:hAnsi="Times New Roman"/>
          <w:sz w:val="20"/>
          <w:szCs w:val="20"/>
        </w:rPr>
        <w:t xml:space="preserve"> kontrol altına almak adına yapay sinir ağları ile bir uygulama yapmışl</w:t>
      </w:r>
      <w:r w:rsidR="004B2FEF">
        <w:rPr>
          <w:rFonts w:ascii="Times New Roman" w:hAnsi="Times New Roman"/>
          <w:sz w:val="20"/>
          <w:szCs w:val="20"/>
        </w:rPr>
        <w:t>ardır</w:t>
      </w:r>
      <w:r w:rsidRPr="00A73C1F">
        <w:rPr>
          <w:rFonts w:ascii="Times New Roman" w:hAnsi="Times New Roman"/>
          <w:sz w:val="20"/>
          <w:szCs w:val="20"/>
        </w:rPr>
        <w:t xml:space="preserve">. </w:t>
      </w:r>
    </w:p>
    <w:p w:rsidR="00E66D65" w:rsidRDefault="00E66D65" w:rsidP="00E66D65">
      <w:pPr>
        <w:spacing w:after="0" w:line="240" w:lineRule="auto"/>
        <w:ind w:firstLine="567"/>
        <w:jc w:val="both"/>
        <w:rPr>
          <w:rFonts w:ascii="Times New Roman" w:hAnsi="Times New Roman"/>
          <w:sz w:val="20"/>
          <w:szCs w:val="20"/>
        </w:rPr>
      </w:pPr>
    </w:p>
    <w:p w:rsidR="0052709F" w:rsidRPr="008D5FC8" w:rsidRDefault="00E66D65" w:rsidP="000B5711">
      <w:pPr>
        <w:spacing w:after="0" w:line="240" w:lineRule="auto"/>
        <w:jc w:val="both"/>
        <w:rPr>
          <w:rFonts w:ascii="Times New Roman" w:hAnsi="Times New Roman"/>
          <w:sz w:val="20"/>
          <w:szCs w:val="20"/>
        </w:rPr>
      </w:pPr>
      <w:r w:rsidRPr="00A73C1F">
        <w:rPr>
          <w:rFonts w:ascii="Times New Roman" w:hAnsi="Times New Roman"/>
          <w:sz w:val="20"/>
          <w:szCs w:val="20"/>
        </w:rPr>
        <w:t xml:space="preserve">Bu çalışmada da yapay sinir ağları yöntemi ile otomobil satışları tahmin edilmiştir. Otomobil satışını etkileyen değişkenler gayri safi yurt içi </w:t>
      </w:r>
      <w:proofErr w:type="gramStart"/>
      <w:r w:rsidRPr="00A73C1F">
        <w:rPr>
          <w:rFonts w:ascii="Times New Roman" w:hAnsi="Times New Roman"/>
          <w:sz w:val="20"/>
          <w:szCs w:val="20"/>
        </w:rPr>
        <w:t>hasıla</w:t>
      </w:r>
      <w:proofErr w:type="gramEnd"/>
      <w:r w:rsidRPr="00A73C1F">
        <w:rPr>
          <w:rFonts w:ascii="Times New Roman" w:hAnsi="Times New Roman"/>
          <w:sz w:val="20"/>
          <w:szCs w:val="20"/>
        </w:rPr>
        <w:t xml:space="preserve">, döviz kuru fiyatları, tüketici güven endeksi, reel kesim güven endeksi, yatırım harcamaları, tüketim harcamaları ve zaman olarak belirlenmiştir. </w:t>
      </w:r>
    </w:p>
    <w:p w:rsidR="008D5FC8" w:rsidRDefault="000B5711" w:rsidP="00697872">
      <w:pPr>
        <w:pStyle w:val="Balk1"/>
        <w:rPr>
          <w:rFonts w:ascii="Times New Roman" w:hAnsi="Times New Roman" w:cs="Times New Roman"/>
          <w:color w:val="000000" w:themeColor="text1"/>
        </w:rPr>
      </w:pPr>
      <w:r>
        <w:rPr>
          <w:rFonts w:ascii="Times New Roman" w:hAnsi="Times New Roman" w:cs="Times New Roman"/>
          <w:color w:val="000000" w:themeColor="text1"/>
        </w:rPr>
        <w:lastRenderedPageBreak/>
        <w:t>2</w:t>
      </w:r>
      <w:r w:rsidR="00A65307" w:rsidRPr="00A65307">
        <w:rPr>
          <w:rFonts w:ascii="Times New Roman" w:hAnsi="Times New Roman" w:cs="Times New Roman"/>
          <w:color w:val="000000" w:themeColor="text1"/>
        </w:rPr>
        <w:t>.YAPAY SİNİR AĞLARI</w:t>
      </w:r>
    </w:p>
    <w:p w:rsidR="00697872" w:rsidRPr="00697872" w:rsidRDefault="00697872" w:rsidP="00697872"/>
    <w:p w:rsidR="00E66D65" w:rsidRDefault="00A65307" w:rsidP="00A65307">
      <w:pPr>
        <w:jc w:val="both"/>
        <w:rPr>
          <w:rFonts w:ascii="Times New Roman" w:hAnsi="Times New Roman"/>
          <w:sz w:val="20"/>
          <w:szCs w:val="20"/>
        </w:rPr>
      </w:pPr>
      <w:r>
        <w:rPr>
          <w:rFonts w:ascii="Times New Roman" w:hAnsi="Times New Roman"/>
          <w:bCs/>
          <w:color w:val="252525"/>
          <w:sz w:val="20"/>
          <w:szCs w:val="20"/>
          <w:shd w:val="clear" w:color="auto" w:fill="FFFFFF"/>
        </w:rPr>
        <w:t>Yapay sinir ağları</w:t>
      </w:r>
      <w:r w:rsidRPr="00A65307">
        <w:rPr>
          <w:rFonts w:ascii="Times New Roman" w:hAnsi="Times New Roman"/>
          <w:color w:val="252525"/>
          <w:sz w:val="20"/>
          <w:szCs w:val="20"/>
          <w:shd w:val="clear" w:color="auto" w:fill="FFFFFF"/>
        </w:rPr>
        <w:t>, insan beyninin bilgi işleme tekniğinden esinlenerek geliştirilmiş bir bilgiişlem teknolojisidir. YSA ile basit</w:t>
      </w:r>
      <w:r>
        <w:rPr>
          <w:rFonts w:ascii="Times New Roman" w:hAnsi="Times New Roman"/>
          <w:sz w:val="20"/>
          <w:szCs w:val="20"/>
        </w:rPr>
        <w:t xml:space="preserve"> biyolojik</w:t>
      </w:r>
      <w:r w:rsidRPr="00A65307">
        <w:rPr>
          <w:rStyle w:val="apple-converted-space"/>
          <w:rFonts w:ascii="Times New Roman" w:hAnsi="Times New Roman"/>
          <w:color w:val="252525"/>
          <w:sz w:val="20"/>
          <w:szCs w:val="20"/>
          <w:shd w:val="clear" w:color="auto" w:fill="FFFFFF"/>
        </w:rPr>
        <w:t> </w:t>
      </w:r>
      <w:r w:rsidRPr="00A65307">
        <w:rPr>
          <w:rFonts w:ascii="Times New Roman" w:hAnsi="Times New Roman"/>
          <w:color w:val="252525"/>
          <w:sz w:val="20"/>
          <w:szCs w:val="20"/>
          <w:shd w:val="clear" w:color="auto" w:fill="FFFFFF"/>
        </w:rPr>
        <w:t xml:space="preserve">sinir sisteminin çalışma şekli </w:t>
      </w:r>
      <w:proofErr w:type="spellStart"/>
      <w:r w:rsidRPr="00A65307">
        <w:rPr>
          <w:rFonts w:ascii="Times New Roman" w:hAnsi="Times New Roman"/>
          <w:color w:val="252525"/>
          <w:sz w:val="20"/>
          <w:szCs w:val="20"/>
          <w:shd w:val="clear" w:color="auto" w:fill="FFFFFF"/>
        </w:rPr>
        <w:t>simüle</w:t>
      </w:r>
      <w:proofErr w:type="spellEnd"/>
      <w:r w:rsidRPr="00A65307">
        <w:rPr>
          <w:rFonts w:ascii="Times New Roman" w:hAnsi="Times New Roman"/>
          <w:color w:val="252525"/>
          <w:sz w:val="20"/>
          <w:szCs w:val="20"/>
          <w:shd w:val="clear" w:color="auto" w:fill="FFFFFF"/>
        </w:rPr>
        <w:t xml:space="preserve"> edilir (benzetilir). </w:t>
      </w:r>
      <w:proofErr w:type="spellStart"/>
      <w:r w:rsidRPr="00A65307">
        <w:rPr>
          <w:rFonts w:ascii="Times New Roman" w:hAnsi="Times New Roman"/>
          <w:color w:val="252525"/>
          <w:sz w:val="20"/>
          <w:szCs w:val="20"/>
          <w:shd w:val="clear" w:color="auto" w:fill="FFFFFF"/>
        </w:rPr>
        <w:t>Simüle</w:t>
      </w:r>
      <w:proofErr w:type="spellEnd"/>
      <w:r w:rsidRPr="00A65307">
        <w:rPr>
          <w:rFonts w:ascii="Times New Roman" w:hAnsi="Times New Roman"/>
          <w:color w:val="252525"/>
          <w:sz w:val="20"/>
          <w:szCs w:val="20"/>
          <w:shd w:val="clear" w:color="auto" w:fill="FFFFFF"/>
        </w:rPr>
        <w:t xml:space="preserve"> edilen sinir hücreleri</w:t>
      </w:r>
      <w:r w:rsidRPr="00A65307">
        <w:rPr>
          <w:rStyle w:val="apple-converted-space"/>
          <w:rFonts w:ascii="Times New Roman" w:hAnsi="Times New Roman"/>
          <w:color w:val="252525"/>
          <w:sz w:val="20"/>
          <w:szCs w:val="20"/>
          <w:shd w:val="clear" w:color="auto" w:fill="FFFFFF"/>
        </w:rPr>
        <w:t> </w:t>
      </w:r>
      <w:r>
        <w:rPr>
          <w:rFonts w:ascii="Times New Roman" w:hAnsi="Times New Roman"/>
          <w:sz w:val="20"/>
          <w:szCs w:val="20"/>
          <w:shd w:val="clear" w:color="auto" w:fill="FFFFFF"/>
        </w:rPr>
        <w:t xml:space="preserve">nöron </w:t>
      </w:r>
      <w:r w:rsidRPr="00A65307">
        <w:rPr>
          <w:rFonts w:ascii="Times New Roman" w:hAnsi="Times New Roman"/>
          <w:color w:val="252525"/>
          <w:sz w:val="20"/>
          <w:szCs w:val="20"/>
          <w:shd w:val="clear" w:color="auto" w:fill="FFFFFF"/>
        </w:rPr>
        <w:t xml:space="preserve">içerirler ve bu nöronlar çeşitli şekillerde birbirlerine bağlanarak ağı oluştururlar. Bu ağlar öğrenme, hafızaya alma ve veriler arasındaki ilişkiyi ortaya çıkarma kapasitesine sahiptirler. Diğer bir ifadeyle, </w:t>
      </w:r>
      <w:proofErr w:type="spellStart"/>
      <w:r w:rsidRPr="00A65307">
        <w:rPr>
          <w:rFonts w:ascii="Times New Roman" w:hAnsi="Times New Roman"/>
          <w:color w:val="252525"/>
          <w:sz w:val="20"/>
          <w:szCs w:val="20"/>
          <w:shd w:val="clear" w:color="auto" w:fill="FFFFFF"/>
        </w:rPr>
        <w:t>YSA'lar</w:t>
      </w:r>
      <w:proofErr w:type="spellEnd"/>
      <w:r w:rsidRPr="00A65307">
        <w:rPr>
          <w:rFonts w:ascii="Times New Roman" w:hAnsi="Times New Roman"/>
          <w:color w:val="252525"/>
          <w:sz w:val="20"/>
          <w:szCs w:val="20"/>
          <w:shd w:val="clear" w:color="auto" w:fill="FFFFFF"/>
        </w:rPr>
        <w:t xml:space="preserve">, normalde bir insanın düşünme ve gözlemlemeye yönelik doğal yeteneklerini gerektiren problemlere çözüm üretmektedir. Bir insanın, düşünme ve gözlemleme yeteneklerini gerektiren problemlere yönelik çözümler üretebilmesinin temel sebebi ise insan beyninin ve dolayısıyla insanın sahip olduğu yaşayarak veya deneyerek öğrenme </w:t>
      </w:r>
      <w:proofErr w:type="spellStart"/>
      <w:proofErr w:type="gramStart"/>
      <w:r w:rsidRPr="00A65307">
        <w:rPr>
          <w:rFonts w:ascii="Times New Roman" w:hAnsi="Times New Roman"/>
          <w:color w:val="252525"/>
          <w:sz w:val="20"/>
          <w:szCs w:val="20"/>
          <w:shd w:val="clear" w:color="auto" w:fill="FFFFFF"/>
        </w:rPr>
        <w:t>yeteneğidir</w:t>
      </w:r>
      <w:r>
        <w:rPr>
          <w:rFonts w:ascii="Times New Roman" w:hAnsi="Times New Roman"/>
          <w:sz w:val="20"/>
          <w:szCs w:val="20"/>
        </w:rPr>
        <w:t>.</w:t>
      </w:r>
      <w:r w:rsidR="00E66D65" w:rsidRPr="00A73C1F">
        <w:rPr>
          <w:rFonts w:ascii="Times New Roman" w:hAnsi="Times New Roman"/>
          <w:sz w:val="20"/>
          <w:szCs w:val="20"/>
        </w:rPr>
        <w:t>Yapay</w:t>
      </w:r>
      <w:proofErr w:type="spellEnd"/>
      <w:proofErr w:type="gramEnd"/>
      <w:r w:rsidR="00E66D65" w:rsidRPr="00A73C1F">
        <w:rPr>
          <w:rFonts w:ascii="Times New Roman" w:hAnsi="Times New Roman"/>
          <w:sz w:val="20"/>
          <w:szCs w:val="20"/>
        </w:rPr>
        <w:t xml:space="preserve"> sinir ağları esnek ve </w:t>
      </w:r>
      <w:proofErr w:type="spellStart"/>
      <w:r w:rsidR="00E66D65" w:rsidRPr="00A73C1F">
        <w:rPr>
          <w:rFonts w:ascii="Times New Roman" w:hAnsi="Times New Roman"/>
          <w:sz w:val="20"/>
          <w:szCs w:val="20"/>
        </w:rPr>
        <w:t>paremetrik</w:t>
      </w:r>
      <w:proofErr w:type="spellEnd"/>
      <w:r w:rsidR="00E66D65" w:rsidRPr="00A73C1F">
        <w:rPr>
          <w:rFonts w:ascii="Times New Roman" w:hAnsi="Times New Roman"/>
          <w:sz w:val="20"/>
          <w:szCs w:val="20"/>
        </w:rPr>
        <w:t xml:space="preserve"> olmayan modelleme </w:t>
      </w:r>
      <w:r>
        <w:rPr>
          <w:rFonts w:ascii="Times New Roman" w:hAnsi="Times New Roman"/>
          <w:sz w:val="20"/>
          <w:szCs w:val="20"/>
        </w:rPr>
        <w:t>aracıdır</w:t>
      </w:r>
      <w:r w:rsidR="00E66D65" w:rsidRPr="00A73C1F">
        <w:rPr>
          <w:rFonts w:ascii="Times New Roman" w:hAnsi="Times New Roman"/>
          <w:sz w:val="20"/>
          <w:szCs w:val="20"/>
        </w:rPr>
        <w:t xml:space="preserve">. Yapay sinir ağları beynin bilişsel öğrenme sürecinin </w:t>
      </w:r>
      <w:proofErr w:type="gramStart"/>
      <w:r w:rsidR="00E66D65" w:rsidRPr="00A73C1F">
        <w:rPr>
          <w:rFonts w:ascii="Times New Roman" w:hAnsi="Times New Roman"/>
          <w:sz w:val="20"/>
          <w:szCs w:val="20"/>
        </w:rPr>
        <w:t>simülasyonuyla</w:t>
      </w:r>
      <w:proofErr w:type="gramEnd"/>
      <w:r>
        <w:rPr>
          <w:rFonts w:ascii="Times New Roman" w:hAnsi="Times New Roman"/>
          <w:sz w:val="20"/>
          <w:szCs w:val="20"/>
        </w:rPr>
        <w:t xml:space="preserve"> </w:t>
      </w:r>
      <w:r w:rsidR="00E66D65" w:rsidRPr="00A73C1F">
        <w:rPr>
          <w:rFonts w:ascii="Times New Roman" w:hAnsi="Times New Roman"/>
          <w:sz w:val="20"/>
          <w:szCs w:val="20"/>
        </w:rPr>
        <w:t xml:space="preserve">geliştirilmiş bir yöntem olarak bilinmektedir. Karmaşık problemlerde oldukça etkili olduğu görülmüştür. </w:t>
      </w:r>
      <w:proofErr w:type="spellStart"/>
      <w:r w:rsidR="00E66D65" w:rsidRPr="00A73C1F">
        <w:rPr>
          <w:rFonts w:ascii="Times New Roman" w:hAnsi="Times New Roman"/>
          <w:sz w:val="20"/>
          <w:szCs w:val="20"/>
        </w:rPr>
        <w:t>Tahminleme</w:t>
      </w:r>
      <w:proofErr w:type="spellEnd"/>
      <w:r w:rsidR="00E66D65" w:rsidRPr="00A73C1F">
        <w:rPr>
          <w:rFonts w:ascii="Times New Roman" w:hAnsi="Times New Roman"/>
          <w:sz w:val="20"/>
          <w:szCs w:val="20"/>
        </w:rPr>
        <w:t xml:space="preserve">, sınıflandırma, kümeleme gibi birçok probleme çözüm bulabilmektedir. Sinir ağlarının en önemli özelliği karmaşık sistemlerin geçmiş bilgilerinden yola çıkarak örnek üzerinde öğrenme yolu ile </w:t>
      </w:r>
      <w:r>
        <w:rPr>
          <w:rFonts w:ascii="Times New Roman" w:hAnsi="Times New Roman"/>
          <w:sz w:val="20"/>
          <w:szCs w:val="20"/>
        </w:rPr>
        <w:t>probleme çözüm getirebilmesidir.</w:t>
      </w:r>
    </w:p>
    <w:p w:rsidR="00E66D65" w:rsidRDefault="00E66D65" w:rsidP="00D0143F">
      <w:pPr>
        <w:spacing w:after="0" w:line="240" w:lineRule="auto"/>
        <w:jc w:val="both"/>
        <w:rPr>
          <w:rFonts w:ascii="Times New Roman" w:hAnsi="Times New Roman"/>
          <w:sz w:val="20"/>
          <w:szCs w:val="20"/>
        </w:rPr>
      </w:pPr>
      <w:r w:rsidRPr="00A73C1F">
        <w:rPr>
          <w:rFonts w:ascii="Times New Roman" w:hAnsi="Times New Roman"/>
          <w:sz w:val="20"/>
          <w:szCs w:val="20"/>
        </w:rPr>
        <w:t xml:space="preserve"> Yapay sinir ağları, paralel olarak bağlanmış basit elemanlardan oluşmuştur. Bu elemanlar biyolojik sinir sistemine benzeyen bir yapıdadır. Ağın fonksiyonunu bu elemanlar arasındaki büyük çaplı bağlantılar oluşturmaktadır. Elemanların birbirleriyle bağlandıkları ağırlık değerlerinin ayarlanarak belirli bir fonksiyonun gerçekleştirilmesi için ağın eğitilmesi sağlanmaktadır. Böylece belirli bir girdiye karşılık ağ bir çıktı üretilmekt</w:t>
      </w:r>
      <w:r w:rsidR="009E7AB7">
        <w:rPr>
          <w:rFonts w:ascii="Times New Roman" w:hAnsi="Times New Roman"/>
          <w:sz w:val="20"/>
          <w:szCs w:val="20"/>
        </w:rPr>
        <w:t>edir</w:t>
      </w:r>
      <w:r w:rsidRPr="00A73C1F">
        <w:rPr>
          <w:rFonts w:ascii="Times New Roman" w:hAnsi="Times New Roman"/>
          <w:sz w:val="20"/>
          <w:szCs w:val="20"/>
        </w:rPr>
        <w:t>.</w:t>
      </w:r>
    </w:p>
    <w:p w:rsidR="00E66D65" w:rsidRPr="00A73C1F" w:rsidRDefault="00E66D65" w:rsidP="00E66D65">
      <w:pPr>
        <w:spacing w:after="0" w:line="240" w:lineRule="auto"/>
        <w:ind w:firstLine="567"/>
        <w:jc w:val="both"/>
        <w:rPr>
          <w:rFonts w:ascii="Times New Roman" w:hAnsi="Times New Roman"/>
          <w:sz w:val="20"/>
          <w:szCs w:val="20"/>
        </w:rPr>
      </w:pPr>
    </w:p>
    <w:p w:rsidR="00E66D65" w:rsidRDefault="00E66D65" w:rsidP="00D0143F">
      <w:pPr>
        <w:spacing w:after="0" w:line="240" w:lineRule="auto"/>
        <w:jc w:val="both"/>
        <w:rPr>
          <w:rFonts w:ascii="Times New Roman" w:hAnsi="Times New Roman"/>
          <w:sz w:val="20"/>
          <w:szCs w:val="20"/>
        </w:rPr>
      </w:pPr>
      <w:r w:rsidRPr="00A73C1F">
        <w:rPr>
          <w:rFonts w:ascii="Times New Roman" w:hAnsi="Times New Roman"/>
          <w:sz w:val="20"/>
          <w:szCs w:val="20"/>
        </w:rPr>
        <w:t xml:space="preserve">Yapay sinir ağları yardımıyla birçok probleme çözüm bulunabilmektedir. Her problemin çözümüne dönük farklı ağ yapıları kullanılmaktadır. Hangi problem tipine hangi ağın daha uygun olduğu karar verici tarafından belirlenir. Bu çalışmada ise Çok Katmanlı Algılayıcı Modeli (ÇKA) kullanılmıştır. Çünkü bu ağ yapısı özellikle sınıflandırma, </w:t>
      </w:r>
      <w:proofErr w:type="spellStart"/>
      <w:r w:rsidRPr="00A73C1F">
        <w:rPr>
          <w:rFonts w:ascii="Times New Roman" w:hAnsi="Times New Roman"/>
          <w:sz w:val="20"/>
          <w:szCs w:val="20"/>
        </w:rPr>
        <w:t>tahminleme</w:t>
      </w:r>
      <w:proofErr w:type="spellEnd"/>
      <w:r w:rsidRPr="00A73C1F">
        <w:rPr>
          <w:rFonts w:ascii="Times New Roman" w:hAnsi="Times New Roman"/>
          <w:sz w:val="20"/>
          <w:szCs w:val="20"/>
        </w:rPr>
        <w:t xml:space="preserve"> gibi problemlerde oldukça sık kullanılmakta</w:t>
      </w:r>
      <w:r w:rsidR="00A65307">
        <w:rPr>
          <w:rFonts w:ascii="Times New Roman" w:hAnsi="Times New Roman"/>
          <w:sz w:val="20"/>
          <w:szCs w:val="20"/>
        </w:rPr>
        <w:t>dır</w:t>
      </w:r>
      <w:r w:rsidRPr="00A73C1F">
        <w:rPr>
          <w:rFonts w:ascii="Times New Roman" w:hAnsi="Times New Roman"/>
          <w:sz w:val="20"/>
          <w:szCs w:val="20"/>
        </w:rPr>
        <w:t>.</w:t>
      </w:r>
    </w:p>
    <w:p w:rsidR="00E66D65" w:rsidRPr="00A73C1F" w:rsidRDefault="00E66D65" w:rsidP="00E66D65">
      <w:pPr>
        <w:spacing w:after="0" w:line="240" w:lineRule="auto"/>
        <w:ind w:firstLine="567"/>
        <w:jc w:val="both"/>
        <w:rPr>
          <w:rFonts w:ascii="Times New Roman" w:hAnsi="Times New Roman"/>
          <w:sz w:val="20"/>
          <w:szCs w:val="20"/>
        </w:rPr>
      </w:pPr>
    </w:p>
    <w:p w:rsidR="00E66D65" w:rsidRDefault="00E66D65" w:rsidP="00D0143F">
      <w:pPr>
        <w:spacing w:after="0" w:line="240" w:lineRule="auto"/>
        <w:jc w:val="both"/>
        <w:rPr>
          <w:rFonts w:ascii="Times New Roman" w:hAnsi="Times New Roman"/>
          <w:sz w:val="20"/>
          <w:szCs w:val="20"/>
        </w:rPr>
      </w:pPr>
      <w:r w:rsidRPr="00A73C1F">
        <w:rPr>
          <w:rFonts w:ascii="Times New Roman" w:hAnsi="Times New Roman"/>
          <w:sz w:val="20"/>
          <w:szCs w:val="20"/>
        </w:rPr>
        <w:t xml:space="preserve">ÇKA Modeli </w:t>
      </w:r>
      <w:proofErr w:type="spellStart"/>
      <w:r w:rsidRPr="00A73C1F">
        <w:rPr>
          <w:rFonts w:ascii="Times New Roman" w:hAnsi="Times New Roman"/>
          <w:sz w:val="20"/>
          <w:szCs w:val="20"/>
        </w:rPr>
        <w:t>Rumelhart</w:t>
      </w:r>
      <w:proofErr w:type="spellEnd"/>
      <w:r w:rsidRPr="00A73C1F">
        <w:rPr>
          <w:rFonts w:ascii="Times New Roman" w:hAnsi="Times New Roman"/>
          <w:sz w:val="20"/>
          <w:szCs w:val="20"/>
        </w:rPr>
        <w:t xml:space="preserve"> ve arkadaşları tarafından geliştirilmiştir. Bu modele hata yayma modeli veya geri yayılım modeli (</w:t>
      </w:r>
      <w:proofErr w:type="spellStart"/>
      <w:r w:rsidRPr="00A73C1F">
        <w:rPr>
          <w:rFonts w:ascii="Times New Roman" w:hAnsi="Times New Roman"/>
          <w:sz w:val="20"/>
          <w:szCs w:val="20"/>
        </w:rPr>
        <w:t>back</w:t>
      </w:r>
      <w:proofErr w:type="spellEnd"/>
      <w:r w:rsidR="00A65307">
        <w:rPr>
          <w:rFonts w:ascii="Times New Roman" w:hAnsi="Times New Roman"/>
          <w:sz w:val="20"/>
          <w:szCs w:val="20"/>
        </w:rPr>
        <w:t xml:space="preserve"> </w:t>
      </w:r>
      <w:proofErr w:type="spellStart"/>
      <w:r w:rsidRPr="00A73C1F">
        <w:rPr>
          <w:rFonts w:ascii="Times New Roman" w:hAnsi="Times New Roman"/>
          <w:sz w:val="20"/>
          <w:szCs w:val="20"/>
        </w:rPr>
        <w:t>propogatio</w:t>
      </w:r>
      <w:r w:rsidR="00A65307">
        <w:rPr>
          <w:rFonts w:ascii="Times New Roman" w:hAnsi="Times New Roman"/>
          <w:sz w:val="20"/>
          <w:szCs w:val="20"/>
        </w:rPr>
        <w:t>n</w:t>
      </w:r>
      <w:proofErr w:type="spellEnd"/>
      <w:r w:rsidR="00A65307">
        <w:rPr>
          <w:rFonts w:ascii="Times New Roman" w:hAnsi="Times New Roman"/>
          <w:sz w:val="20"/>
          <w:szCs w:val="20"/>
        </w:rPr>
        <w:t xml:space="preserve"> network) de denilmektedir. </w:t>
      </w:r>
      <w:r w:rsidRPr="00A73C1F">
        <w:rPr>
          <w:rFonts w:ascii="Times New Roman" w:hAnsi="Times New Roman"/>
          <w:sz w:val="20"/>
          <w:szCs w:val="20"/>
        </w:rPr>
        <w:t>ÇKA modelinde geriye yayılım algoritması kullanılmaktadır. Bu algoritma ara katman içeren yapay sinir ağlarında kullanılan güçlü bir öğrenme algoritmasıdır. Bu algoritma yapay sinir ağlarının karmaşık, doğrusal olmayan ve işlem parametreleri arasındaki ilişkinin öğrenebilmesinde kullanılmasını mümkün</w:t>
      </w:r>
      <w:r w:rsidR="00A65307">
        <w:rPr>
          <w:rFonts w:ascii="Times New Roman" w:hAnsi="Times New Roman"/>
          <w:sz w:val="20"/>
          <w:szCs w:val="20"/>
        </w:rPr>
        <w:t xml:space="preserve"> kılmaktadır</w:t>
      </w:r>
      <w:r w:rsidRPr="00A73C1F">
        <w:rPr>
          <w:rFonts w:ascii="Times New Roman" w:hAnsi="Times New Roman"/>
          <w:sz w:val="20"/>
          <w:szCs w:val="20"/>
        </w:rPr>
        <w:t>. Biyolojik sinir hücresini taklit ederek oluşturulan yapay sinir hücreleri bir araya gelerek 3 katman halinde yapay sinir ağını oluşturmaktadırlar (</w:t>
      </w:r>
      <w:proofErr w:type="spellStart"/>
      <w:r w:rsidRPr="00A73C1F">
        <w:rPr>
          <w:rFonts w:ascii="Times New Roman" w:hAnsi="Times New Roman"/>
          <w:sz w:val="20"/>
          <w:szCs w:val="20"/>
        </w:rPr>
        <w:t>Palmer</w:t>
      </w:r>
      <w:proofErr w:type="spellEnd"/>
      <w:r w:rsidRPr="00A73C1F">
        <w:rPr>
          <w:rFonts w:ascii="Times New Roman" w:hAnsi="Times New Roman"/>
          <w:sz w:val="20"/>
          <w:szCs w:val="20"/>
        </w:rPr>
        <w:t xml:space="preserve"> vd</w:t>
      </w:r>
      <w:proofErr w:type="gramStart"/>
      <w:r w:rsidRPr="00A73C1F">
        <w:rPr>
          <w:rFonts w:ascii="Times New Roman" w:hAnsi="Times New Roman"/>
          <w:sz w:val="20"/>
          <w:szCs w:val="20"/>
        </w:rPr>
        <w:t>.,</w:t>
      </w:r>
      <w:proofErr w:type="gramEnd"/>
      <w:r w:rsidRPr="00A73C1F">
        <w:rPr>
          <w:rFonts w:ascii="Times New Roman" w:hAnsi="Times New Roman"/>
          <w:sz w:val="20"/>
          <w:szCs w:val="20"/>
        </w:rPr>
        <w:t xml:space="preserve"> 2006:782). Bu katmanlar girdi, çıktı ve ara katmanlardır. Girdi katmanı dışarıdan sağlanan bilgileri alarak ara katmana iletir. Ara katmanda işlenen bilgiler çıktı katmanına gönderilir. Çıktı katmanında girdi katmanından sunulan örnek set için üretilme</w:t>
      </w:r>
      <w:r w:rsidR="00A65307">
        <w:rPr>
          <w:rFonts w:ascii="Times New Roman" w:hAnsi="Times New Roman"/>
          <w:sz w:val="20"/>
          <w:szCs w:val="20"/>
        </w:rPr>
        <w:t xml:space="preserve">si gereken çıktıyı elde ederler. </w:t>
      </w:r>
      <w:r w:rsidRPr="00A73C1F">
        <w:rPr>
          <w:rFonts w:ascii="Times New Roman" w:hAnsi="Times New Roman"/>
          <w:sz w:val="20"/>
          <w:szCs w:val="20"/>
        </w:rPr>
        <w:t>Verileri kendi içinde sınıflandırarak öğrenme sürecini kolaylaştırır. Öğrenme sürecinde doğru çıktılar elde etmek içi</w:t>
      </w:r>
      <w:r w:rsidR="00A65307">
        <w:rPr>
          <w:rFonts w:ascii="Times New Roman" w:hAnsi="Times New Roman"/>
          <w:sz w:val="20"/>
          <w:szCs w:val="20"/>
        </w:rPr>
        <w:t xml:space="preserve">n ağ ağırlıkları ayarlanmalıdır. </w:t>
      </w:r>
      <w:r w:rsidRPr="00A73C1F">
        <w:rPr>
          <w:rFonts w:ascii="Times New Roman" w:hAnsi="Times New Roman"/>
          <w:sz w:val="20"/>
          <w:szCs w:val="20"/>
        </w:rPr>
        <w:t>ÇKA ağının öğrenme kuralı en küçük kareler yöntemine dayalı Delta Öğrenme Kuralının genelleştirilmiş halidir. Bu yüzden öğrenme kuralına “Genelleştiril</w:t>
      </w:r>
      <w:r w:rsidR="00A65307">
        <w:rPr>
          <w:rFonts w:ascii="Times New Roman" w:hAnsi="Times New Roman"/>
          <w:sz w:val="20"/>
          <w:szCs w:val="20"/>
        </w:rPr>
        <w:t>miş Delta Kuralı” da denmektedir</w:t>
      </w:r>
      <w:r w:rsidRPr="00A73C1F">
        <w:rPr>
          <w:rFonts w:ascii="Times New Roman" w:hAnsi="Times New Roman"/>
          <w:sz w:val="20"/>
          <w:szCs w:val="20"/>
        </w:rPr>
        <w:t xml:space="preserve">. Geri yayılım algoritmasında kullanılan “delta kuralı” </w:t>
      </w:r>
      <w:proofErr w:type="spellStart"/>
      <w:r w:rsidRPr="00A73C1F">
        <w:rPr>
          <w:rFonts w:ascii="Times New Roman" w:hAnsi="Times New Roman"/>
          <w:sz w:val="20"/>
          <w:szCs w:val="20"/>
        </w:rPr>
        <w:t>na</w:t>
      </w:r>
      <w:proofErr w:type="spellEnd"/>
      <w:r w:rsidRPr="00A73C1F">
        <w:rPr>
          <w:rFonts w:ascii="Times New Roman" w:hAnsi="Times New Roman"/>
          <w:sz w:val="20"/>
          <w:szCs w:val="20"/>
        </w:rPr>
        <w:t xml:space="preserve"> göre bir nöronun gerçek çıktı değeri ile istenilen çıktı değeri arasındaki farkı azaltmak için giriş bağlantılarını yani ağırlıkları sürekli ayarlama ve geliştirme fikrine dayalı bir kuraldır</w:t>
      </w:r>
      <w:r w:rsidR="00A65307">
        <w:rPr>
          <w:rFonts w:ascii="Times New Roman" w:hAnsi="Times New Roman"/>
          <w:sz w:val="20"/>
          <w:szCs w:val="20"/>
        </w:rPr>
        <w:t xml:space="preserve">. </w:t>
      </w:r>
      <w:r w:rsidRPr="00A73C1F">
        <w:rPr>
          <w:rFonts w:ascii="Times New Roman" w:hAnsi="Times New Roman"/>
          <w:sz w:val="20"/>
          <w:szCs w:val="20"/>
        </w:rPr>
        <w:t xml:space="preserve">Bu kuralda, öğrenme esnasındaki bağlantı ağırlıkları sürekli değiştirilerek, ağırlıklar için </w:t>
      </w:r>
      <w:proofErr w:type="gramStart"/>
      <w:r w:rsidRPr="00A73C1F">
        <w:rPr>
          <w:rFonts w:ascii="Times New Roman" w:hAnsi="Times New Roman"/>
          <w:sz w:val="20"/>
          <w:szCs w:val="20"/>
        </w:rPr>
        <w:t>optimum</w:t>
      </w:r>
      <w:proofErr w:type="gramEnd"/>
      <w:r w:rsidRPr="00A73C1F">
        <w:rPr>
          <w:rFonts w:ascii="Times New Roman" w:hAnsi="Times New Roman"/>
          <w:sz w:val="20"/>
          <w:szCs w:val="20"/>
        </w:rPr>
        <w:t xml:space="preserve"> değer bulunur. Bu ağ yapısında “Öğretmenli Öğrenme” yöntemi kullanılır. Öğretmenli öğrenmede hedef çıktı değerleriyle ilişkilendirilen her bir vektör, ağın öğrenmesi için ağa sunulur. Ağırlıklar, belirtilen öğrenme kuralına dayanarak düzeltilir. Şekil 2’de ÇKA modeline bir örnek verilmiştir. </w:t>
      </w:r>
    </w:p>
    <w:p w:rsidR="008D5FC8" w:rsidRPr="000A7A2A" w:rsidRDefault="008D5FC8" w:rsidP="008D5FC8">
      <w:pPr>
        <w:jc w:val="both"/>
        <w:rPr>
          <w:rFonts w:ascii="Times New Roman" w:hAnsi="Times New Roman"/>
          <w:b/>
          <w:sz w:val="20"/>
          <w:szCs w:val="20"/>
        </w:rPr>
      </w:pPr>
      <w:r w:rsidRPr="000A7A2A">
        <w:rPr>
          <w:rFonts w:ascii="Times New Roman" w:hAnsi="Times New Roman"/>
          <w:sz w:val="20"/>
          <w:szCs w:val="20"/>
        </w:rPr>
        <w:t xml:space="preserve">Yapay sinir ağları (YSA) insan beyninin bilgi işleme tekniğinden esinlenerek geliştirilmiş bir bilgi işlem </w:t>
      </w:r>
      <w:proofErr w:type="spellStart"/>
      <w:r w:rsidRPr="000A7A2A">
        <w:rPr>
          <w:rFonts w:ascii="Times New Roman" w:hAnsi="Times New Roman"/>
          <w:sz w:val="20"/>
          <w:szCs w:val="20"/>
        </w:rPr>
        <w:t>teklonojisidir</w:t>
      </w:r>
      <w:proofErr w:type="spellEnd"/>
      <w:r w:rsidRPr="000A7A2A">
        <w:rPr>
          <w:rFonts w:ascii="Times New Roman" w:hAnsi="Times New Roman"/>
          <w:sz w:val="20"/>
          <w:szCs w:val="20"/>
        </w:rPr>
        <w:t xml:space="preserve">. YSA ile basit biyolojik sinir sisteminin çalışma şekli </w:t>
      </w:r>
      <w:proofErr w:type="spellStart"/>
      <w:r w:rsidRPr="000A7A2A">
        <w:rPr>
          <w:rFonts w:ascii="Times New Roman" w:hAnsi="Times New Roman"/>
          <w:sz w:val="20"/>
          <w:szCs w:val="20"/>
        </w:rPr>
        <w:t>simüle</w:t>
      </w:r>
      <w:proofErr w:type="spellEnd"/>
      <w:r w:rsidRPr="000A7A2A">
        <w:rPr>
          <w:rFonts w:ascii="Times New Roman" w:hAnsi="Times New Roman"/>
          <w:sz w:val="20"/>
          <w:szCs w:val="20"/>
        </w:rPr>
        <w:t xml:space="preserve"> edilir.</w:t>
      </w:r>
    </w:p>
    <w:p w:rsidR="008D5FC8" w:rsidRPr="000A7A2A" w:rsidRDefault="000B5711" w:rsidP="008D5FC8">
      <w:pPr>
        <w:jc w:val="both"/>
        <w:rPr>
          <w:rFonts w:ascii="Times New Roman" w:hAnsi="Times New Roman"/>
          <w:sz w:val="20"/>
          <w:szCs w:val="20"/>
        </w:rPr>
      </w:pPr>
      <w:r>
        <w:rPr>
          <w:rFonts w:ascii="Times New Roman" w:hAnsi="Times New Roman"/>
          <w:b/>
          <w:sz w:val="20"/>
          <w:szCs w:val="20"/>
        </w:rPr>
        <w:t>2</w:t>
      </w:r>
      <w:r w:rsidR="008D5FC8" w:rsidRPr="000A7A2A">
        <w:rPr>
          <w:rFonts w:ascii="Times New Roman" w:hAnsi="Times New Roman"/>
          <w:b/>
          <w:sz w:val="20"/>
          <w:szCs w:val="20"/>
        </w:rPr>
        <w:t>.1.1. Biyolojik Sinir Hücresi</w:t>
      </w:r>
      <w:r w:rsidR="008D5FC8" w:rsidRPr="000A7A2A">
        <w:rPr>
          <w:rFonts w:ascii="Times New Roman" w:hAnsi="Times New Roman"/>
          <w:sz w:val="20"/>
          <w:szCs w:val="20"/>
        </w:rPr>
        <w:t xml:space="preserve"> </w:t>
      </w:r>
    </w:p>
    <w:p w:rsidR="008D5FC8" w:rsidRPr="000A7A2A" w:rsidRDefault="008D5FC8" w:rsidP="008D5FC8">
      <w:pPr>
        <w:jc w:val="both"/>
        <w:rPr>
          <w:rFonts w:ascii="Times New Roman" w:hAnsi="Times New Roman"/>
          <w:sz w:val="20"/>
          <w:szCs w:val="20"/>
        </w:rPr>
      </w:pPr>
      <w:r w:rsidRPr="000A7A2A">
        <w:rPr>
          <w:rFonts w:ascii="Times New Roman" w:hAnsi="Times New Roman"/>
          <w:sz w:val="20"/>
          <w:szCs w:val="20"/>
        </w:rPr>
        <w:t xml:space="preserve">İnsan beyni 10 milyar civarındaki sinir hücresinden oluşur. Sinir hücreleri nöronları içerir. Bu nöronlar çeşitli şekillerde birbirlerine bağlanarak ağı oluştururlar. Bu ağlar öğrenme, hafızaya alma ve veriler arasındaki ilişkiyi ortaya çıkarma kapasitesine sahiptirler. Diğer bir ifadeyle </w:t>
      </w:r>
      <w:proofErr w:type="spellStart"/>
      <w:r w:rsidRPr="000A7A2A">
        <w:rPr>
          <w:rFonts w:ascii="Times New Roman" w:hAnsi="Times New Roman"/>
          <w:sz w:val="20"/>
          <w:szCs w:val="20"/>
        </w:rPr>
        <w:t>YSA’lar</w:t>
      </w:r>
      <w:proofErr w:type="spellEnd"/>
      <w:r w:rsidRPr="000A7A2A">
        <w:rPr>
          <w:rFonts w:ascii="Times New Roman" w:hAnsi="Times New Roman"/>
          <w:sz w:val="20"/>
          <w:szCs w:val="20"/>
        </w:rPr>
        <w:t xml:space="preserve">, normalde bir insanın düşünme ve gözlemlemeye yönelik doğal yeteneklerini gerektiren problemlere çözüm üretmektedir. Nöronlar soma adı verilen bir hücre gövdesi, </w:t>
      </w:r>
      <w:proofErr w:type="spellStart"/>
      <w:r w:rsidRPr="000A7A2A">
        <w:rPr>
          <w:rFonts w:ascii="Times New Roman" w:hAnsi="Times New Roman"/>
          <w:sz w:val="20"/>
          <w:szCs w:val="20"/>
        </w:rPr>
        <w:t>dendrit</w:t>
      </w:r>
      <w:proofErr w:type="spellEnd"/>
      <w:r w:rsidRPr="000A7A2A">
        <w:rPr>
          <w:rFonts w:ascii="Times New Roman" w:hAnsi="Times New Roman"/>
          <w:sz w:val="20"/>
          <w:szCs w:val="20"/>
        </w:rPr>
        <w:t xml:space="preserve"> ve akson adları verilen liflerden oluşur.</w:t>
      </w:r>
    </w:p>
    <w:p w:rsidR="008D5FC8" w:rsidRPr="000A7A2A" w:rsidRDefault="008D5FC8" w:rsidP="008D5FC8">
      <w:pPr>
        <w:jc w:val="both"/>
        <w:rPr>
          <w:rFonts w:ascii="Times New Roman" w:hAnsi="Times New Roman"/>
          <w:sz w:val="20"/>
          <w:szCs w:val="20"/>
        </w:rPr>
      </w:pPr>
      <w:proofErr w:type="spellStart"/>
      <w:r w:rsidRPr="000A7A2A">
        <w:rPr>
          <w:rFonts w:ascii="Times New Roman" w:hAnsi="Times New Roman"/>
          <w:sz w:val="20"/>
          <w:szCs w:val="20"/>
        </w:rPr>
        <w:lastRenderedPageBreak/>
        <w:t>Dendritler</w:t>
      </w:r>
      <w:proofErr w:type="spellEnd"/>
      <w:r w:rsidRPr="000A7A2A">
        <w:rPr>
          <w:rFonts w:ascii="Times New Roman" w:hAnsi="Times New Roman"/>
          <w:sz w:val="20"/>
          <w:szCs w:val="20"/>
        </w:rPr>
        <w:t xml:space="preserve">, sinir hücresine diğer sinir hücrelerinden gelen elektriksel darbeleri toplarlar. Aksonlar ise sinir hücresinin ürettiği elektriksel darbeyi diğer hücrelere iletmekle görevlilerdir. Aksonların bitimi her biri başka bir sinir hücresine bağlanan ince yollara ayrılabilir. Aksonlar ile </w:t>
      </w:r>
      <w:proofErr w:type="spellStart"/>
      <w:r w:rsidRPr="000A7A2A">
        <w:rPr>
          <w:rFonts w:ascii="Times New Roman" w:hAnsi="Times New Roman"/>
          <w:sz w:val="20"/>
          <w:szCs w:val="20"/>
        </w:rPr>
        <w:t>dendritlerin</w:t>
      </w:r>
      <w:proofErr w:type="spellEnd"/>
      <w:r w:rsidRPr="000A7A2A">
        <w:rPr>
          <w:rFonts w:ascii="Times New Roman" w:hAnsi="Times New Roman"/>
          <w:sz w:val="20"/>
          <w:szCs w:val="20"/>
        </w:rPr>
        <w:t xml:space="preserve"> bağlantı kurmalarına aracılık eden elemana ise </w:t>
      </w:r>
      <w:proofErr w:type="spellStart"/>
      <w:r w:rsidRPr="000A7A2A">
        <w:rPr>
          <w:rFonts w:ascii="Times New Roman" w:hAnsi="Times New Roman"/>
          <w:sz w:val="20"/>
          <w:szCs w:val="20"/>
        </w:rPr>
        <w:t>sinaps</w:t>
      </w:r>
      <w:proofErr w:type="spellEnd"/>
      <w:r w:rsidRPr="000A7A2A">
        <w:rPr>
          <w:rFonts w:ascii="Times New Roman" w:hAnsi="Times New Roman"/>
          <w:sz w:val="20"/>
          <w:szCs w:val="20"/>
        </w:rPr>
        <w:t xml:space="preserve"> adı verilir. </w:t>
      </w:r>
      <w:proofErr w:type="spellStart"/>
      <w:r w:rsidRPr="000A7A2A">
        <w:rPr>
          <w:rFonts w:ascii="Times New Roman" w:hAnsi="Times New Roman"/>
          <w:sz w:val="20"/>
          <w:szCs w:val="20"/>
        </w:rPr>
        <w:t>Dendritler</w:t>
      </w:r>
      <w:proofErr w:type="spellEnd"/>
      <w:r w:rsidRPr="000A7A2A">
        <w:rPr>
          <w:rFonts w:ascii="Times New Roman" w:hAnsi="Times New Roman"/>
          <w:sz w:val="20"/>
          <w:szCs w:val="20"/>
        </w:rPr>
        <w:t xml:space="preserve"> vasıtasıyla diğer sinir hücrelerinden gelen elektriksel darbeler toplanır ve hücrenin içi ile dışı arasındaki potansiyel fark belli bir eşik değerin üzerine çıktığında bir elektrik darbesi üretilerek bu darbe aksonlar vasıtasıyla diğer hücrelere iletilir.</w:t>
      </w:r>
    </w:p>
    <w:p w:rsidR="008D5FC8" w:rsidRDefault="008D5FC8" w:rsidP="008D5FC8">
      <w:pPr>
        <w:jc w:val="both"/>
        <w:rPr>
          <w:rFonts w:ascii="Times New Roman" w:hAnsi="Times New Roman"/>
          <w:sz w:val="20"/>
          <w:szCs w:val="20"/>
        </w:rPr>
      </w:pPr>
      <w:r w:rsidRPr="000A7A2A">
        <w:rPr>
          <w:rFonts w:ascii="Times New Roman" w:hAnsi="Times New Roman"/>
          <w:noProof/>
          <w:sz w:val="20"/>
          <w:szCs w:val="20"/>
          <w:lang w:eastAsia="tr-TR"/>
        </w:rPr>
        <w:drawing>
          <wp:inline distT="0" distB="0" distL="0" distR="0" wp14:anchorId="029A764C" wp14:editId="7AB8EC8A">
            <wp:extent cx="6092445" cy="818707"/>
            <wp:effectExtent l="0" t="0" r="3810" b="635"/>
            <wp:docPr id="152" name="Resim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097411" cy="819374"/>
                    </a:xfrm>
                    <a:prstGeom prst="rect">
                      <a:avLst/>
                    </a:prstGeom>
                    <a:noFill/>
                    <a:ln w="9525">
                      <a:noFill/>
                      <a:miter lim="800000"/>
                      <a:headEnd/>
                      <a:tailEnd/>
                    </a:ln>
                  </pic:spPr>
                </pic:pic>
              </a:graphicData>
            </a:graphic>
          </wp:inline>
        </w:drawing>
      </w:r>
    </w:p>
    <w:p w:rsidR="0052709F" w:rsidRPr="00FD5C2F" w:rsidRDefault="0052709F" w:rsidP="00FD5C2F">
      <w:pPr>
        <w:jc w:val="center"/>
        <w:rPr>
          <w:rFonts w:ascii="Times New Roman" w:hAnsi="Times New Roman"/>
          <w:b/>
          <w:sz w:val="20"/>
          <w:szCs w:val="20"/>
        </w:rPr>
      </w:pPr>
      <w:r w:rsidRPr="008D5FC8">
        <w:rPr>
          <w:rFonts w:ascii="Times New Roman" w:hAnsi="Times New Roman"/>
          <w:b/>
          <w:sz w:val="20"/>
          <w:szCs w:val="20"/>
        </w:rPr>
        <w:t xml:space="preserve">Şekil </w:t>
      </w:r>
      <w:r w:rsidR="000B5711">
        <w:rPr>
          <w:rFonts w:ascii="Times New Roman" w:hAnsi="Times New Roman"/>
          <w:b/>
          <w:sz w:val="20"/>
          <w:szCs w:val="20"/>
        </w:rPr>
        <w:t>1</w:t>
      </w:r>
      <w:r w:rsidRPr="008D5FC8">
        <w:rPr>
          <w:rFonts w:ascii="Times New Roman" w:hAnsi="Times New Roman"/>
          <w:b/>
          <w:sz w:val="20"/>
          <w:szCs w:val="20"/>
        </w:rPr>
        <w:t>.  Sinir hücresinin yapısı</w:t>
      </w:r>
    </w:p>
    <w:p w:rsidR="008D5FC8" w:rsidRPr="000A7A2A" w:rsidRDefault="000B5711" w:rsidP="008D5FC8">
      <w:pPr>
        <w:jc w:val="both"/>
        <w:rPr>
          <w:rFonts w:ascii="Times New Roman" w:hAnsi="Times New Roman"/>
          <w:b/>
          <w:sz w:val="20"/>
          <w:szCs w:val="20"/>
        </w:rPr>
      </w:pPr>
      <w:r>
        <w:rPr>
          <w:rFonts w:ascii="Times New Roman" w:hAnsi="Times New Roman"/>
          <w:b/>
          <w:sz w:val="20"/>
          <w:szCs w:val="20"/>
        </w:rPr>
        <w:t>2</w:t>
      </w:r>
      <w:r w:rsidR="008D5FC8" w:rsidRPr="000A7A2A">
        <w:rPr>
          <w:rFonts w:ascii="Times New Roman" w:hAnsi="Times New Roman"/>
          <w:b/>
          <w:sz w:val="20"/>
          <w:szCs w:val="20"/>
        </w:rPr>
        <w:t>.1.2. Sinir Hücresinden Yapay Sinir Ağına Geçiş</w:t>
      </w:r>
    </w:p>
    <w:p w:rsidR="008D5FC8" w:rsidRPr="000A7A2A" w:rsidRDefault="008D5FC8" w:rsidP="008D5FC8">
      <w:pPr>
        <w:jc w:val="both"/>
        <w:rPr>
          <w:rFonts w:ascii="Times New Roman" w:hAnsi="Times New Roman"/>
          <w:sz w:val="20"/>
          <w:szCs w:val="20"/>
          <w:u w:val="single"/>
        </w:rPr>
      </w:pPr>
      <w:r w:rsidRPr="000A7A2A">
        <w:rPr>
          <w:rFonts w:ascii="Times New Roman" w:hAnsi="Times New Roman"/>
          <w:sz w:val="20"/>
          <w:szCs w:val="20"/>
          <w:u w:val="single"/>
        </w:rPr>
        <w:t>Biyolojik Sinir Sistemi</w:t>
      </w:r>
      <w:r w:rsidRPr="000A7A2A">
        <w:rPr>
          <w:rFonts w:ascii="Times New Roman" w:hAnsi="Times New Roman"/>
          <w:sz w:val="20"/>
          <w:szCs w:val="20"/>
          <w:u w:val="single"/>
        </w:rPr>
        <w:tab/>
      </w:r>
      <w:r w:rsidRPr="000A7A2A">
        <w:rPr>
          <w:rFonts w:ascii="Times New Roman" w:hAnsi="Times New Roman"/>
          <w:sz w:val="20"/>
          <w:szCs w:val="20"/>
          <w:u w:val="single"/>
        </w:rPr>
        <w:tab/>
        <w:t>Yapay Sinir Sistemi</w:t>
      </w:r>
    </w:p>
    <w:p w:rsidR="008D5FC8" w:rsidRPr="000A7A2A" w:rsidRDefault="008D5FC8" w:rsidP="008D5FC8">
      <w:pPr>
        <w:jc w:val="both"/>
        <w:rPr>
          <w:rFonts w:ascii="Times New Roman" w:hAnsi="Times New Roman"/>
          <w:sz w:val="20"/>
          <w:szCs w:val="20"/>
        </w:rPr>
      </w:pPr>
      <w:r w:rsidRPr="000A7A2A">
        <w:rPr>
          <w:rFonts w:ascii="Times New Roman" w:hAnsi="Times New Roman"/>
          <w:sz w:val="20"/>
          <w:szCs w:val="20"/>
        </w:rPr>
        <w:t>Nöron</w:t>
      </w:r>
      <w:r w:rsidRPr="000A7A2A">
        <w:rPr>
          <w:rFonts w:ascii="Times New Roman" w:hAnsi="Times New Roman"/>
          <w:sz w:val="20"/>
          <w:szCs w:val="20"/>
        </w:rPr>
        <w:tab/>
      </w:r>
      <w:r w:rsidRPr="000A7A2A">
        <w:rPr>
          <w:rFonts w:ascii="Times New Roman" w:hAnsi="Times New Roman"/>
          <w:sz w:val="20"/>
          <w:szCs w:val="20"/>
        </w:rPr>
        <w:tab/>
      </w:r>
      <w:r w:rsidRPr="000A7A2A">
        <w:rPr>
          <w:rFonts w:ascii="Times New Roman" w:hAnsi="Times New Roman"/>
          <w:sz w:val="20"/>
          <w:szCs w:val="20"/>
        </w:rPr>
        <w:tab/>
        <w:t>=&gt;</w:t>
      </w:r>
      <w:r w:rsidRPr="000A7A2A">
        <w:rPr>
          <w:rFonts w:ascii="Times New Roman" w:hAnsi="Times New Roman"/>
          <w:sz w:val="20"/>
          <w:szCs w:val="20"/>
        </w:rPr>
        <w:tab/>
        <w:t>İşlemci eleman</w:t>
      </w:r>
    </w:p>
    <w:p w:rsidR="008D5FC8" w:rsidRPr="000A7A2A" w:rsidRDefault="008D5FC8" w:rsidP="008D5FC8">
      <w:pPr>
        <w:jc w:val="both"/>
        <w:rPr>
          <w:rFonts w:ascii="Times New Roman" w:hAnsi="Times New Roman"/>
          <w:sz w:val="20"/>
          <w:szCs w:val="20"/>
        </w:rPr>
      </w:pPr>
      <w:proofErr w:type="spellStart"/>
      <w:r w:rsidRPr="000A7A2A">
        <w:rPr>
          <w:rFonts w:ascii="Times New Roman" w:hAnsi="Times New Roman"/>
          <w:sz w:val="20"/>
          <w:szCs w:val="20"/>
        </w:rPr>
        <w:t>Dentrit</w:t>
      </w:r>
      <w:proofErr w:type="spellEnd"/>
      <w:r w:rsidRPr="000A7A2A">
        <w:rPr>
          <w:rFonts w:ascii="Times New Roman" w:hAnsi="Times New Roman"/>
          <w:sz w:val="20"/>
          <w:szCs w:val="20"/>
        </w:rPr>
        <w:tab/>
      </w:r>
      <w:r w:rsidRPr="000A7A2A">
        <w:rPr>
          <w:rFonts w:ascii="Times New Roman" w:hAnsi="Times New Roman"/>
          <w:sz w:val="20"/>
          <w:szCs w:val="20"/>
        </w:rPr>
        <w:tab/>
      </w:r>
      <w:r w:rsidRPr="000A7A2A">
        <w:rPr>
          <w:rFonts w:ascii="Times New Roman" w:hAnsi="Times New Roman"/>
          <w:sz w:val="20"/>
          <w:szCs w:val="20"/>
        </w:rPr>
        <w:tab/>
        <w:t>=&gt;</w:t>
      </w:r>
      <w:r w:rsidRPr="000A7A2A">
        <w:rPr>
          <w:rFonts w:ascii="Times New Roman" w:hAnsi="Times New Roman"/>
          <w:sz w:val="20"/>
          <w:szCs w:val="20"/>
        </w:rPr>
        <w:tab/>
        <w:t>Toplama fonksiyonu</w:t>
      </w:r>
    </w:p>
    <w:p w:rsidR="008D5FC8" w:rsidRPr="000A7A2A" w:rsidRDefault="008D5FC8" w:rsidP="008D5FC8">
      <w:pPr>
        <w:jc w:val="both"/>
        <w:rPr>
          <w:rFonts w:ascii="Times New Roman" w:hAnsi="Times New Roman"/>
          <w:sz w:val="20"/>
          <w:szCs w:val="20"/>
        </w:rPr>
      </w:pPr>
      <w:r w:rsidRPr="000A7A2A">
        <w:rPr>
          <w:rFonts w:ascii="Times New Roman" w:hAnsi="Times New Roman"/>
          <w:sz w:val="20"/>
          <w:szCs w:val="20"/>
        </w:rPr>
        <w:t>Hücre gövdesi</w:t>
      </w:r>
      <w:r w:rsidRPr="000A7A2A">
        <w:rPr>
          <w:rFonts w:ascii="Times New Roman" w:hAnsi="Times New Roman"/>
          <w:sz w:val="20"/>
          <w:szCs w:val="20"/>
        </w:rPr>
        <w:tab/>
      </w:r>
      <w:r w:rsidRPr="000A7A2A">
        <w:rPr>
          <w:rFonts w:ascii="Times New Roman" w:hAnsi="Times New Roman"/>
          <w:sz w:val="20"/>
          <w:szCs w:val="20"/>
        </w:rPr>
        <w:tab/>
        <w:t>=&gt;</w:t>
      </w:r>
      <w:r w:rsidRPr="000A7A2A">
        <w:rPr>
          <w:rFonts w:ascii="Times New Roman" w:hAnsi="Times New Roman"/>
          <w:sz w:val="20"/>
          <w:szCs w:val="20"/>
        </w:rPr>
        <w:tab/>
        <w:t>Transfer fonksiyonu</w:t>
      </w:r>
    </w:p>
    <w:p w:rsidR="008D5FC8" w:rsidRPr="000A7A2A" w:rsidRDefault="008D5FC8" w:rsidP="008D5FC8">
      <w:pPr>
        <w:jc w:val="both"/>
        <w:rPr>
          <w:rFonts w:ascii="Times New Roman" w:hAnsi="Times New Roman"/>
          <w:sz w:val="20"/>
          <w:szCs w:val="20"/>
        </w:rPr>
      </w:pPr>
      <w:r w:rsidRPr="000A7A2A">
        <w:rPr>
          <w:rFonts w:ascii="Times New Roman" w:hAnsi="Times New Roman"/>
          <w:sz w:val="20"/>
          <w:szCs w:val="20"/>
        </w:rPr>
        <w:t>Aksonlar</w:t>
      </w:r>
      <w:r w:rsidRPr="000A7A2A">
        <w:rPr>
          <w:rFonts w:ascii="Times New Roman" w:hAnsi="Times New Roman"/>
          <w:sz w:val="20"/>
          <w:szCs w:val="20"/>
        </w:rPr>
        <w:tab/>
      </w:r>
      <w:r w:rsidRPr="000A7A2A">
        <w:rPr>
          <w:rFonts w:ascii="Times New Roman" w:hAnsi="Times New Roman"/>
          <w:sz w:val="20"/>
          <w:szCs w:val="20"/>
        </w:rPr>
        <w:tab/>
        <w:t>=&gt;</w:t>
      </w:r>
      <w:r w:rsidRPr="000A7A2A">
        <w:rPr>
          <w:rFonts w:ascii="Times New Roman" w:hAnsi="Times New Roman"/>
          <w:sz w:val="20"/>
          <w:szCs w:val="20"/>
        </w:rPr>
        <w:tab/>
        <w:t>Yapay nöron çıkışı</w:t>
      </w:r>
    </w:p>
    <w:p w:rsidR="008D5FC8" w:rsidRPr="000A7A2A" w:rsidRDefault="008D5FC8" w:rsidP="008D5FC8">
      <w:pPr>
        <w:jc w:val="both"/>
        <w:rPr>
          <w:rFonts w:ascii="Times New Roman" w:hAnsi="Times New Roman"/>
          <w:sz w:val="20"/>
          <w:szCs w:val="20"/>
        </w:rPr>
      </w:pPr>
      <w:proofErr w:type="spellStart"/>
      <w:r w:rsidRPr="000A7A2A">
        <w:rPr>
          <w:rFonts w:ascii="Times New Roman" w:hAnsi="Times New Roman"/>
          <w:sz w:val="20"/>
          <w:szCs w:val="20"/>
        </w:rPr>
        <w:t>Sinapslar</w:t>
      </w:r>
      <w:proofErr w:type="spellEnd"/>
      <w:r w:rsidRPr="000A7A2A">
        <w:rPr>
          <w:rFonts w:ascii="Times New Roman" w:hAnsi="Times New Roman"/>
          <w:sz w:val="20"/>
          <w:szCs w:val="20"/>
        </w:rPr>
        <w:tab/>
      </w:r>
      <w:r w:rsidRPr="000A7A2A">
        <w:rPr>
          <w:rFonts w:ascii="Times New Roman" w:hAnsi="Times New Roman"/>
          <w:sz w:val="20"/>
          <w:szCs w:val="20"/>
        </w:rPr>
        <w:tab/>
        <w:t>=&gt;</w:t>
      </w:r>
      <w:r w:rsidRPr="000A7A2A">
        <w:rPr>
          <w:rFonts w:ascii="Times New Roman" w:hAnsi="Times New Roman"/>
          <w:sz w:val="20"/>
          <w:szCs w:val="20"/>
        </w:rPr>
        <w:tab/>
        <w:t>Ağırlıklar</w:t>
      </w:r>
    </w:p>
    <w:p w:rsidR="008D5FC8" w:rsidRPr="000A7A2A" w:rsidRDefault="008D5FC8" w:rsidP="008D5FC8">
      <w:pPr>
        <w:jc w:val="both"/>
        <w:rPr>
          <w:rFonts w:ascii="Times New Roman" w:hAnsi="Times New Roman"/>
          <w:sz w:val="20"/>
          <w:szCs w:val="20"/>
        </w:rPr>
      </w:pPr>
      <w:proofErr w:type="spellStart"/>
      <w:r w:rsidRPr="000A7A2A">
        <w:rPr>
          <w:rFonts w:ascii="Times New Roman" w:hAnsi="Times New Roman"/>
          <w:sz w:val="20"/>
          <w:szCs w:val="20"/>
        </w:rPr>
        <w:t>YSA’lar</w:t>
      </w:r>
      <w:proofErr w:type="spellEnd"/>
      <w:r w:rsidRPr="000A7A2A">
        <w:rPr>
          <w:rFonts w:ascii="Times New Roman" w:hAnsi="Times New Roman"/>
          <w:sz w:val="20"/>
          <w:szCs w:val="20"/>
        </w:rPr>
        <w:t xml:space="preserve"> </w:t>
      </w:r>
      <w:proofErr w:type="spellStart"/>
      <w:r w:rsidRPr="000A7A2A">
        <w:rPr>
          <w:rFonts w:ascii="Times New Roman" w:hAnsi="Times New Roman"/>
          <w:sz w:val="20"/>
          <w:szCs w:val="20"/>
        </w:rPr>
        <w:t>ağırlıklandırılmış</w:t>
      </w:r>
      <w:proofErr w:type="spellEnd"/>
      <w:r w:rsidRPr="000A7A2A">
        <w:rPr>
          <w:rFonts w:ascii="Times New Roman" w:hAnsi="Times New Roman"/>
          <w:sz w:val="20"/>
          <w:szCs w:val="20"/>
        </w:rPr>
        <w:t xml:space="preserve"> şekilde birbirlerine bağlanmış birçok işlem biriminden (nöronlar) oluşan matematiksel sistemlerdir. Bir işlem birimi, diğer nöronlardan sinyalleri alır; bunları birleştirir, dönüştürür ve sayısal bir sonuç ortaya çıkartır. Genelde işlem birimleri kabaca gerçek nöronlara karşılık gelirler ve bir ağ içinde birbirlerine bağlanırlar; bu yapıda sinir ağlarını oluşturmaktadır.</w:t>
      </w:r>
    </w:p>
    <w:p w:rsidR="008D5FC8" w:rsidRPr="000A7A2A" w:rsidRDefault="008D5FC8" w:rsidP="008D5FC8">
      <w:pPr>
        <w:jc w:val="both"/>
        <w:rPr>
          <w:rFonts w:ascii="Times New Roman" w:hAnsi="Times New Roman"/>
          <w:sz w:val="20"/>
          <w:szCs w:val="20"/>
        </w:rPr>
      </w:pPr>
      <w:r w:rsidRPr="000A7A2A">
        <w:rPr>
          <w:rFonts w:ascii="Times New Roman" w:hAnsi="Times New Roman"/>
          <w:sz w:val="20"/>
          <w:szCs w:val="20"/>
        </w:rPr>
        <w:t>YSA yapay sinir hücrelerinin birbirleri ile çeşitli şekillerde bağlanmasından oluşur ve genellikle katmanlar şeklinde düzenlenir. Beynin bilgi işleme yöntemine uygun olarak tasarlanan YSA, bir öğrenme sürecinden sonra bilgiyi toplama, hücreler arasındaki bağlantı ağırlıkları ile bu bilgiyi saklama ve genelleme yeteneğine sahip paralel dağılmış bir işlemcidir. Öğrenme süreci, istenen amaca ulaşmak için YSA ağırlıklarının yenilenmesini sağlayan öğrenme algoritmalarını ihtiva eder</w:t>
      </w:r>
      <w:proofErr w:type="gramStart"/>
      <w:r w:rsidRPr="000A7A2A">
        <w:rPr>
          <w:rFonts w:ascii="Times New Roman" w:hAnsi="Times New Roman"/>
          <w:sz w:val="20"/>
          <w:szCs w:val="20"/>
        </w:rPr>
        <w:t>..</w:t>
      </w:r>
      <w:proofErr w:type="gramEnd"/>
    </w:p>
    <w:p w:rsidR="008D5FC8" w:rsidRPr="000A7A2A" w:rsidRDefault="000B5711" w:rsidP="008D5FC8">
      <w:pPr>
        <w:jc w:val="both"/>
        <w:rPr>
          <w:rFonts w:ascii="Times New Roman" w:hAnsi="Times New Roman"/>
          <w:b/>
          <w:sz w:val="20"/>
          <w:szCs w:val="20"/>
        </w:rPr>
      </w:pPr>
      <w:r>
        <w:rPr>
          <w:rFonts w:ascii="Times New Roman" w:hAnsi="Times New Roman"/>
          <w:b/>
          <w:sz w:val="20"/>
          <w:szCs w:val="20"/>
        </w:rPr>
        <w:t>2</w:t>
      </w:r>
      <w:r w:rsidR="008D5FC8" w:rsidRPr="000A7A2A">
        <w:rPr>
          <w:rFonts w:ascii="Times New Roman" w:hAnsi="Times New Roman"/>
          <w:b/>
          <w:sz w:val="20"/>
          <w:szCs w:val="20"/>
        </w:rPr>
        <w:t>.1.3. Yapay Sinir Hücresinin Yapısı</w:t>
      </w:r>
    </w:p>
    <w:p w:rsidR="008D5FC8" w:rsidRDefault="008D5FC8" w:rsidP="008D5FC8">
      <w:pPr>
        <w:jc w:val="both"/>
        <w:rPr>
          <w:rFonts w:ascii="Times New Roman" w:hAnsi="Times New Roman"/>
          <w:sz w:val="20"/>
          <w:szCs w:val="20"/>
        </w:rPr>
      </w:pPr>
      <w:r w:rsidRPr="000A7A2A">
        <w:rPr>
          <w:rFonts w:ascii="Times New Roman" w:hAnsi="Times New Roman"/>
          <w:sz w:val="20"/>
          <w:szCs w:val="20"/>
        </w:rPr>
        <w:t>Temel amacı ağın beklenilen çıktısı ile ürettiği çıktı arasındaki hatayı aza indirmektir. Bunu hatayı ağa yayarak gerçekleştirdiği için bu ağa hata yayma ağı denmektedir.</w:t>
      </w:r>
    </w:p>
    <w:p w:rsidR="008D5FC8" w:rsidRPr="000A7A2A" w:rsidRDefault="008D5FC8" w:rsidP="008D5FC8">
      <w:pPr>
        <w:jc w:val="both"/>
        <w:rPr>
          <w:rFonts w:ascii="Times New Roman" w:hAnsi="Times New Roman"/>
          <w:sz w:val="20"/>
          <w:szCs w:val="20"/>
        </w:rPr>
      </w:pPr>
    </w:p>
    <w:p w:rsidR="008D5FC8" w:rsidRDefault="008D5FC8" w:rsidP="008D5FC8">
      <w:pPr>
        <w:jc w:val="both"/>
        <w:rPr>
          <w:rFonts w:ascii="Times New Roman" w:hAnsi="Times New Roman"/>
          <w:sz w:val="20"/>
          <w:szCs w:val="20"/>
        </w:rPr>
      </w:pPr>
      <w:r w:rsidRPr="000A7A2A">
        <w:rPr>
          <w:rFonts w:ascii="Times New Roman" w:hAnsi="Times New Roman"/>
          <w:noProof/>
          <w:sz w:val="20"/>
          <w:szCs w:val="20"/>
          <w:lang w:eastAsia="tr-TR"/>
        </w:rPr>
        <w:drawing>
          <wp:inline distT="0" distB="0" distL="0" distR="0" wp14:anchorId="4A4690FA" wp14:editId="10349220">
            <wp:extent cx="5454500" cy="1127051"/>
            <wp:effectExtent l="0" t="0" r="0" b="0"/>
            <wp:docPr id="153" name="1 Resim" descr="yapay-sinir-hucre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pay-sinir-hucresi.jpg"/>
                    <pic:cNvPicPr/>
                  </pic:nvPicPr>
                  <pic:blipFill>
                    <a:blip r:embed="rId10"/>
                    <a:stretch>
                      <a:fillRect/>
                    </a:stretch>
                  </pic:blipFill>
                  <pic:spPr>
                    <a:xfrm>
                      <a:off x="0" y="0"/>
                      <a:ext cx="5476057" cy="1131505"/>
                    </a:xfrm>
                    <a:prstGeom prst="rect">
                      <a:avLst/>
                    </a:prstGeom>
                  </pic:spPr>
                </pic:pic>
              </a:graphicData>
            </a:graphic>
          </wp:inline>
        </w:drawing>
      </w:r>
    </w:p>
    <w:p w:rsidR="0052709F" w:rsidRPr="000B5711" w:rsidRDefault="000B5711" w:rsidP="000B5711">
      <w:pPr>
        <w:jc w:val="center"/>
        <w:rPr>
          <w:rFonts w:ascii="Times New Roman" w:hAnsi="Times New Roman"/>
          <w:b/>
          <w:sz w:val="20"/>
          <w:szCs w:val="20"/>
        </w:rPr>
      </w:pPr>
      <w:r>
        <w:rPr>
          <w:rFonts w:ascii="Times New Roman" w:hAnsi="Times New Roman"/>
          <w:b/>
          <w:sz w:val="20"/>
          <w:szCs w:val="20"/>
        </w:rPr>
        <w:t>Şekil 2</w:t>
      </w:r>
      <w:r w:rsidR="0052709F" w:rsidRPr="008D5FC8">
        <w:rPr>
          <w:rFonts w:ascii="Times New Roman" w:hAnsi="Times New Roman"/>
          <w:b/>
          <w:sz w:val="20"/>
          <w:szCs w:val="20"/>
        </w:rPr>
        <w:t>. Yapay sinir hücresi modeli</w:t>
      </w:r>
    </w:p>
    <w:p w:rsidR="008D5FC8" w:rsidRPr="000A7A2A" w:rsidRDefault="008D5FC8" w:rsidP="008D5FC8">
      <w:pPr>
        <w:jc w:val="both"/>
        <w:rPr>
          <w:rFonts w:ascii="Times New Roman" w:hAnsi="Times New Roman"/>
          <w:sz w:val="20"/>
          <w:szCs w:val="20"/>
        </w:rPr>
      </w:pPr>
      <w:r w:rsidRPr="000A7A2A">
        <w:rPr>
          <w:rFonts w:ascii="Times New Roman" w:hAnsi="Times New Roman"/>
          <w:sz w:val="20"/>
          <w:szCs w:val="20"/>
        </w:rPr>
        <w:lastRenderedPageBreak/>
        <w:t>Bir yapay sinir hücresi beş bölümden oluşmaktadır.</w:t>
      </w:r>
    </w:p>
    <w:p w:rsidR="008D5FC8" w:rsidRPr="000A7A2A" w:rsidRDefault="008D5FC8" w:rsidP="008D5FC8">
      <w:pPr>
        <w:pStyle w:val="ListeParagraf"/>
        <w:numPr>
          <w:ilvl w:val="0"/>
          <w:numId w:val="3"/>
        </w:numPr>
        <w:jc w:val="both"/>
        <w:rPr>
          <w:rFonts w:ascii="Times New Roman" w:hAnsi="Times New Roman"/>
          <w:b/>
          <w:sz w:val="20"/>
          <w:szCs w:val="20"/>
        </w:rPr>
      </w:pPr>
      <w:r w:rsidRPr="000A7A2A">
        <w:rPr>
          <w:rFonts w:ascii="Times New Roman" w:hAnsi="Times New Roman"/>
          <w:sz w:val="20"/>
          <w:szCs w:val="20"/>
        </w:rPr>
        <w:t>Girdiler</w:t>
      </w:r>
    </w:p>
    <w:p w:rsidR="008D5FC8" w:rsidRPr="000A7A2A" w:rsidRDefault="008D5FC8" w:rsidP="008D5FC8">
      <w:pPr>
        <w:pStyle w:val="ListeParagraf"/>
        <w:numPr>
          <w:ilvl w:val="0"/>
          <w:numId w:val="3"/>
        </w:numPr>
        <w:jc w:val="both"/>
        <w:rPr>
          <w:rFonts w:ascii="Times New Roman" w:hAnsi="Times New Roman"/>
          <w:b/>
          <w:sz w:val="20"/>
          <w:szCs w:val="20"/>
        </w:rPr>
      </w:pPr>
      <w:r w:rsidRPr="000A7A2A">
        <w:rPr>
          <w:rFonts w:ascii="Times New Roman" w:hAnsi="Times New Roman"/>
          <w:sz w:val="20"/>
          <w:szCs w:val="20"/>
        </w:rPr>
        <w:t>Ağırlıklar</w:t>
      </w:r>
    </w:p>
    <w:p w:rsidR="008D5FC8" w:rsidRPr="000A7A2A" w:rsidRDefault="008D5FC8" w:rsidP="008D5FC8">
      <w:pPr>
        <w:pStyle w:val="ListeParagraf"/>
        <w:numPr>
          <w:ilvl w:val="0"/>
          <w:numId w:val="3"/>
        </w:numPr>
        <w:jc w:val="both"/>
        <w:rPr>
          <w:rFonts w:ascii="Times New Roman" w:hAnsi="Times New Roman"/>
          <w:b/>
          <w:sz w:val="20"/>
          <w:szCs w:val="20"/>
        </w:rPr>
      </w:pPr>
      <w:r w:rsidRPr="000A7A2A">
        <w:rPr>
          <w:rFonts w:ascii="Times New Roman" w:hAnsi="Times New Roman"/>
          <w:sz w:val="20"/>
          <w:szCs w:val="20"/>
        </w:rPr>
        <w:t>Toplama fonksiyonu</w:t>
      </w:r>
    </w:p>
    <w:p w:rsidR="008D5FC8" w:rsidRPr="000A7A2A" w:rsidRDefault="008D5FC8" w:rsidP="008D5FC8">
      <w:pPr>
        <w:pStyle w:val="ListeParagraf"/>
        <w:numPr>
          <w:ilvl w:val="0"/>
          <w:numId w:val="3"/>
        </w:numPr>
        <w:jc w:val="both"/>
        <w:rPr>
          <w:rFonts w:ascii="Times New Roman" w:hAnsi="Times New Roman"/>
          <w:b/>
          <w:sz w:val="20"/>
          <w:szCs w:val="20"/>
        </w:rPr>
      </w:pPr>
      <w:r w:rsidRPr="000A7A2A">
        <w:rPr>
          <w:rFonts w:ascii="Times New Roman" w:hAnsi="Times New Roman"/>
          <w:sz w:val="20"/>
          <w:szCs w:val="20"/>
        </w:rPr>
        <w:t>Aktivasyon fonksiyonu</w:t>
      </w:r>
    </w:p>
    <w:p w:rsidR="008D5FC8" w:rsidRPr="000A7A2A" w:rsidRDefault="008D5FC8" w:rsidP="008D5FC8">
      <w:pPr>
        <w:pStyle w:val="ListeParagraf"/>
        <w:numPr>
          <w:ilvl w:val="0"/>
          <w:numId w:val="3"/>
        </w:numPr>
        <w:jc w:val="both"/>
        <w:rPr>
          <w:rFonts w:ascii="Times New Roman" w:hAnsi="Times New Roman"/>
          <w:b/>
          <w:sz w:val="20"/>
          <w:szCs w:val="20"/>
        </w:rPr>
      </w:pPr>
      <w:r w:rsidRPr="000A7A2A">
        <w:rPr>
          <w:rFonts w:ascii="Times New Roman" w:hAnsi="Times New Roman"/>
          <w:sz w:val="20"/>
          <w:szCs w:val="20"/>
        </w:rPr>
        <w:t>Çıktılar</w:t>
      </w:r>
    </w:p>
    <w:p w:rsidR="008D5FC8" w:rsidRPr="000A7A2A" w:rsidRDefault="008D5FC8" w:rsidP="008D5FC8">
      <w:pPr>
        <w:jc w:val="both"/>
        <w:rPr>
          <w:rFonts w:ascii="Times New Roman" w:hAnsi="Times New Roman"/>
          <w:b/>
          <w:sz w:val="20"/>
          <w:szCs w:val="20"/>
        </w:rPr>
      </w:pPr>
      <w:r w:rsidRPr="000A7A2A">
        <w:rPr>
          <w:rFonts w:ascii="Times New Roman" w:hAnsi="Times New Roman"/>
          <w:b/>
          <w:sz w:val="20"/>
          <w:szCs w:val="20"/>
        </w:rPr>
        <w:t>Girdiler</w:t>
      </w:r>
    </w:p>
    <w:p w:rsidR="008D5FC8" w:rsidRPr="000A7A2A" w:rsidRDefault="008D5FC8" w:rsidP="008D5FC8">
      <w:pPr>
        <w:jc w:val="both"/>
        <w:rPr>
          <w:rFonts w:ascii="Times New Roman" w:hAnsi="Times New Roman"/>
          <w:sz w:val="20"/>
          <w:szCs w:val="20"/>
        </w:rPr>
      </w:pPr>
      <w:r w:rsidRPr="000A7A2A">
        <w:rPr>
          <w:rFonts w:ascii="Times New Roman" w:hAnsi="Times New Roman"/>
          <w:sz w:val="20"/>
          <w:szCs w:val="20"/>
        </w:rPr>
        <w:t>Girdiler nöronlara gelen verilerdir. Girdiler yapay sinir hücresine bir diğer hücreden gelebileceği gibi direk olarak dış dünyadan da gelebilir. Bu girdilerden gelen veriler biyolojik sinir hücrelerinde olduğu gibi toplanmak üzere nöron çekirdeğine gönderilir.</w:t>
      </w:r>
    </w:p>
    <w:p w:rsidR="008D5FC8" w:rsidRPr="000A7A2A" w:rsidRDefault="008D5FC8" w:rsidP="008D5FC8">
      <w:pPr>
        <w:jc w:val="both"/>
        <w:rPr>
          <w:rFonts w:ascii="Times New Roman" w:hAnsi="Times New Roman"/>
          <w:b/>
          <w:sz w:val="20"/>
          <w:szCs w:val="20"/>
        </w:rPr>
      </w:pPr>
      <w:r w:rsidRPr="000A7A2A">
        <w:rPr>
          <w:rFonts w:ascii="Times New Roman" w:hAnsi="Times New Roman"/>
          <w:b/>
          <w:sz w:val="20"/>
          <w:szCs w:val="20"/>
        </w:rPr>
        <w:t>Ağırlıklar</w:t>
      </w:r>
    </w:p>
    <w:p w:rsidR="008D5FC8" w:rsidRPr="000A7A2A" w:rsidRDefault="008D5FC8" w:rsidP="008D5FC8">
      <w:pPr>
        <w:jc w:val="both"/>
        <w:rPr>
          <w:rFonts w:ascii="Times New Roman" w:hAnsi="Times New Roman"/>
          <w:sz w:val="20"/>
          <w:szCs w:val="20"/>
        </w:rPr>
      </w:pPr>
      <w:r w:rsidRPr="000A7A2A">
        <w:rPr>
          <w:rFonts w:ascii="Times New Roman" w:hAnsi="Times New Roman"/>
          <w:color w:val="000000"/>
          <w:sz w:val="20"/>
          <w:szCs w:val="20"/>
        </w:rPr>
        <w:t xml:space="preserve">Yapay sinir hücresine gelen bilgiler girdiler üzerinden çekirdeğe ulaşmadan önce geldikleri bağlantıların ağırlığıyla çarpılarak çekirdeğe iletilir. Bu sayede girdilerin üretilecek çıktı üzerindeki etkisi </w:t>
      </w:r>
      <w:proofErr w:type="spellStart"/>
      <w:r w:rsidRPr="000A7A2A">
        <w:rPr>
          <w:rFonts w:ascii="Times New Roman" w:hAnsi="Times New Roman"/>
          <w:color w:val="000000"/>
          <w:sz w:val="20"/>
          <w:szCs w:val="20"/>
        </w:rPr>
        <w:t>ayarlanabilinmektedir</w:t>
      </w:r>
      <w:proofErr w:type="spellEnd"/>
      <w:r w:rsidRPr="000A7A2A">
        <w:rPr>
          <w:rFonts w:ascii="Times New Roman" w:hAnsi="Times New Roman"/>
          <w:color w:val="000000"/>
          <w:sz w:val="20"/>
          <w:szCs w:val="20"/>
        </w:rPr>
        <w:t>. Bu ağırlıkların değerleri pozitif, negatif veya sıfır olabilir. Ağırlığı sıfır olan girdilerin çıktı üzerinde herhangi bir etkisi olmamaktadır.</w:t>
      </w:r>
    </w:p>
    <w:p w:rsidR="008D5FC8" w:rsidRPr="000A7A2A" w:rsidRDefault="008D5FC8" w:rsidP="008D5FC8">
      <w:pPr>
        <w:jc w:val="both"/>
        <w:rPr>
          <w:rFonts w:ascii="Times New Roman" w:hAnsi="Times New Roman"/>
          <w:b/>
          <w:sz w:val="20"/>
          <w:szCs w:val="20"/>
        </w:rPr>
      </w:pPr>
      <w:r w:rsidRPr="000A7A2A">
        <w:rPr>
          <w:rFonts w:ascii="Times New Roman" w:hAnsi="Times New Roman"/>
          <w:b/>
          <w:sz w:val="20"/>
          <w:szCs w:val="20"/>
        </w:rPr>
        <w:t>Toplama Fonksiyonu</w:t>
      </w:r>
    </w:p>
    <w:p w:rsidR="008D5FC8" w:rsidRPr="000A7A2A" w:rsidRDefault="008D5FC8" w:rsidP="008D5FC8">
      <w:pPr>
        <w:jc w:val="both"/>
        <w:rPr>
          <w:rFonts w:ascii="Times New Roman" w:hAnsi="Times New Roman"/>
          <w:color w:val="000000"/>
          <w:sz w:val="20"/>
          <w:szCs w:val="20"/>
        </w:rPr>
      </w:pPr>
      <w:r w:rsidRPr="000A7A2A">
        <w:rPr>
          <w:rFonts w:ascii="Times New Roman" w:hAnsi="Times New Roman"/>
          <w:color w:val="000000"/>
          <w:sz w:val="20"/>
          <w:szCs w:val="20"/>
        </w:rPr>
        <w:t>Birleştirme fonksiyonu bir yapay sinir hücresine ağırlıklarla çarpılarak gelen girdileri toplayarak o hücrenin net girdisini hesaplayan bir fonksiyondur.</w:t>
      </w:r>
    </w:p>
    <w:p w:rsidR="008D5FC8" w:rsidRPr="000A7A2A" w:rsidRDefault="008D5FC8" w:rsidP="008D5FC8">
      <w:pPr>
        <w:jc w:val="both"/>
        <w:rPr>
          <w:rFonts w:ascii="Times New Roman" w:eastAsiaTheme="minorEastAsia" w:hAnsi="Times New Roman"/>
          <w:color w:val="000000"/>
          <w:sz w:val="20"/>
          <w:szCs w:val="20"/>
        </w:rPr>
      </w:pPr>
      <w:r w:rsidRPr="000A7A2A">
        <w:rPr>
          <w:rFonts w:ascii="Times New Roman" w:hAnsi="Times New Roman"/>
          <w:color w:val="000000"/>
          <w:sz w:val="20"/>
          <w:szCs w:val="20"/>
        </w:rPr>
        <w:tab/>
      </w:r>
      <w:r w:rsidRPr="000A7A2A">
        <w:rPr>
          <w:rFonts w:ascii="Times New Roman" w:hAnsi="Times New Roman"/>
          <w:color w:val="000000"/>
          <w:sz w:val="20"/>
          <w:szCs w:val="20"/>
        </w:rPr>
        <w:tab/>
      </w:r>
      <w:r w:rsidRPr="000A7A2A">
        <w:rPr>
          <w:rFonts w:ascii="Times New Roman" w:hAnsi="Times New Roman"/>
          <w:color w:val="000000"/>
          <w:sz w:val="20"/>
          <w:szCs w:val="20"/>
        </w:rPr>
        <w:tab/>
      </w:r>
      <m:oMath>
        <m:r>
          <w:rPr>
            <w:rFonts w:ascii="Cambria Math" w:hAnsi="Cambria Math"/>
            <w:color w:val="000000"/>
            <w:sz w:val="20"/>
            <w:szCs w:val="20"/>
          </w:rPr>
          <m:t>NET</m:t>
        </m:r>
        <m:r>
          <w:rPr>
            <w:rFonts w:ascii="Cambria Math" w:hAnsi="Times New Roman"/>
            <w:color w:val="000000"/>
            <w:sz w:val="20"/>
            <w:szCs w:val="20"/>
          </w:rPr>
          <m:t>=</m:t>
        </m:r>
        <m:nary>
          <m:naryPr>
            <m:chr m:val="∑"/>
            <m:grow m:val="1"/>
            <m:ctrlPr>
              <w:rPr>
                <w:rFonts w:ascii="Cambria Math" w:hAnsi="Times New Roman"/>
                <w:color w:val="000000"/>
                <w:sz w:val="20"/>
                <w:szCs w:val="20"/>
              </w:rPr>
            </m:ctrlPr>
          </m:naryPr>
          <m:sub>
            <m:r>
              <w:rPr>
                <w:rFonts w:ascii="Cambria Math" w:hAnsi="Cambria Math"/>
                <w:color w:val="000000"/>
                <w:sz w:val="20"/>
                <w:szCs w:val="20"/>
              </w:rPr>
              <m:t>i</m:t>
            </m:r>
            <m:r>
              <w:rPr>
                <w:rFonts w:ascii="Cambria Math" w:hAnsi="Times New Roman"/>
                <w:color w:val="000000"/>
                <w:sz w:val="20"/>
                <w:szCs w:val="20"/>
              </w:rPr>
              <m:t>=1</m:t>
            </m:r>
          </m:sub>
          <m:sup>
            <m:r>
              <w:rPr>
                <w:rFonts w:ascii="Cambria Math" w:hAnsi="Cambria Math"/>
                <w:color w:val="000000"/>
                <w:sz w:val="20"/>
                <w:szCs w:val="20"/>
              </w:rPr>
              <m:t>N</m:t>
            </m:r>
          </m:sup>
          <m:e>
            <m:d>
              <m:dPr>
                <m:ctrlPr>
                  <w:rPr>
                    <w:rFonts w:ascii="Cambria Math" w:hAnsi="Times New Roman"/>
                    <w:color w:val="000000"/>
                    <w:sz w:val="20"/>
                    <w:szCs w:val="20"/>
                  </w:rPr>
                </m:ctrlPr>
              </m:dPr>
              <m:e>
                <m:r>
                  <w:rPr>
                    <w:rFonts w:ascii="Cambria Math" w:hAnsi="Cambria Math"/>
                    <w:color w:val="000000"/>
                    <w:sz w:val="20"/>
                    <w:szCs w:val="20"/>
                  </w:rPr>
                  <m:t>Xi</m:t>
                </m:r>
                <m:r>
                  <w:rPr>
                    <w:rFonts w:ascii="Times New Roman" w:hAnsi="Cambria Math"/>
                    <w:color w:val="000000"/>
                    <w:sz w:val="20"/>
                    <w:szCs w:val="20"/>
                  </w:rPr>
                  <m:t>*</m:t>
                </m:r>
                <m:r>
                  <w:rPr>
                    <w:rFonts w:ascii="Cambria Math" w:hAnsi="Cambria Math"/>
                    <w:color w:val="000000"/>
                    <w:sz w:val="20"/>
                    <w:szCs w:val="20"/>
                  </w:rPr>
                  <m:t>Wi</m:t>
                </m:r>
              </m:e>
            </m:d>
          </m:e>
        </m:nary>
      </m:oMath>
      <w:r w:rsidRPr="000A7A2A">
        <w:rPr>
          <w:rFonts w:ascii="Times New Roman" w:eastAsiaTheme="minorEastAsia" w:hAnsi="Times New Roman"/>
          <w:color w:val="000000"/>
          <w:sz w:val="20"/>
          <w:szCs w:val="20"/>
        </w:rPr>
        <w:tab/>
      </w:r>
      <w:r w:rsidRPr="000A7A2A">
        <w:rPr>
          <w:rFonts w:ascii="Times New Roman" w:eastAsiaTheme="minorEastAsia" w:hAnsi="Times New Roman"/>
          <w:color w:val="000000"/>
          <w:sz w:val="20"/>
          <w:szCs w:val="20"/>
        </w:rPr>
        <w:tab/>
      </w:r>
      <w:r w:rsidRPr="000A7A2A">
        <w:rPr>
          <w:rFonts w:ascii="Times New Roman" w:eastAsiaTheme="minorEastAsia" w:hAnsi="Times New Roman"/>
          <w:color w:val="000000"/>
          <w:sz w:val="20"/>
          <w:szCs w:val="20"/>
        </w:rPr>
        <w:tab/>
      </w:r>
      <w:r w:rsidRPr="000A7A2A">
        <w:rPr>
          <w:rFonts w:ascii="Times New Roman" w:eastAsiaTheme="minorEastAsia" w:hAnsi="Times New Roman"/>
          <w:color w:val="000000"/>
          <w:sz w:val="20"/>
          <w:szCs w:val="20"/>
        </w:rPr>
        <w:tab/>
      </w:r>
      <w:r w:rsidRPr="000A7A2A">
        <w:rPr>
          <w:rFonts w:ascii="Times New Roman" w:eastAsiaTheme="minorEastAsia" w:hAnsi="Times New Roman"/>
          <w:color w:val="000000"/>
          <w:sz w:val="20"/>
          <w:szCs w:val="20"/>
        </w:rPr>
        <w:tab/>
      </w:r>
      <w:r w:rsidRPr="000A7A2A">
        <w:rPr>
          <w:rFonts w:ascii="Times New Roman" w:eastAsiaTheme="minorEastAsia" w:hAnsi="Times New Roman"/>
          <w:color w:val="000000"/>
          <w:sz w:val="20"/>
          <w:szCs w:val="20"/>
        </w:rPr>
        <w:tab/>
      </w:r>
      <w:r w:rsidRPr="000A7A2A">
        <w:rPr>
          <w:rFonts w:ascii="Times New Roman" w:eastAsiaTheme="minorEastAsia" w:hAnsi="Times New Roman"/>
          <w:color w:val="000000"/>
          <w:sz w:val="20"/>
          <w:szCs w:val="20"/>
        </w:rPr>
        <w:tab/>
        <w:t>(1)</w:t>
      </w:r>
    </w:p>
    <w:p w:rsidR="008D5FC8" w:rsidRPr="000A7A2A" w:rsidRDefault="008D5FC8" w:rsidP="008D5FC8">
      <w:pPr>
        <w:jc w:val="both"/>
        <w:rPr>
          <w:rFonts w:ascii="Times New Roman" w:eastAsiaTheme="minorEastAsia" w:hAnsi="Times New Roman"/>
          <w:b/>
          <w:color w:val="000000"/>
          <w:sz w:val="20"/>
          <w:szCs w:val="20"/>
        </w:rPr>
      </w:pPr>
      <w:r w:rsidRPr="000A7A2A">
        <w:rPr>
          <w:rFonts w:ascii="Times New Roman" w:eastAsiaTheme="minorEastAsia" w:hAnsi="Times New Roman"/>
          <w:b/>
          <w:color w:val="000000"/>
          <w:sz w:val="20"/>
          <w:szCs w:val="20"/>
        </w:rPr>
        <w:t>Aktivasyon Fonksiyonu</w:t>
      </w:r>
    </w:p>
    <w:p w:rsidR="008D5FC8" w:rsidRPr="000A7A2A" w:rsidRDefault="008D5FC8" w:rsidP="008D5FC8">
      <w:pPr>
        <w:jc w:val="both"/>
        <w:rPr>
          <w:rFonts w:ascii="Times New Roman" w:hAnsi="Times New Roman"/>
          <w:color w:val="000000"/>
          <w:sz w:val="20"/>
          <w:szCs w:val="20"/>
        </w:rPr>
      </w:pPr>
      <w:r w:rsidRPr="000A7A2A">
        <w:rPr>
          <w:rFonts w:ascii="Times New Roman" w:hAnsi="Times New Roman"/>
          <w:color w:val="000000"/>
          <w:sz w:val="20"/>
          <w:szCs w:val="20"/>
        </w:rPr>
        <w:t>Birleştirme (toplama ) fonksiyonundan çıkan NET toplam hücrenin çıktısını oluşturmak üzere aktivasyon fonksiyonuna iletilir. Aktivasyon fonksiyonu genellikle doğrusal olmayan bir fonksiyon seçilir. Yapay sinir ağlarının bir özelliği olan “doğrusal olmama” aktivasyon fonksiyonlarının doğrusal olmama özelliğinden gelmektedir. Aktivasyon fonksiyonu seçilirken dikkat edilmesi gereken bir diğer nokta ise fonksiyonun türevinin kolay hesaplanabilir olmasıdır. Geri beslemeli ağlarda aktivasyon fonksiyonunun türevi de kullanıldığı için hesaplamanın yavaşlamaması için türevi kolay hesaplanır bir fonksiyon seçilir. Aktivasyon fonksiyonları şunlardır: Doğrusal aktivasyon fonksiyonu, adım aktivasyon fonksiyonu, sigmoid aktivasyon fonksiyonu ve tanjant hiperbolik aktivasyon fonksiyonu. Bu projede sigmoid aktivasyon fonksiyonu kullanılmıştır.</w:t>
      </w:r>
    </w:p>
    <w:p w:rsidR="008D5FC8" w:rsidRPr="000A7A2A" w:rsidRDefault="008D5FC8" w:rsidP="008D5FC8">
      <w:pPr>
        <w:pStyle w:val="ListeParagraf"/>
        <w:jc w:val="both"/>
        <w:rPr>
          <w:rFonts w:ascii="Times New Roman" w:hAnsi="Times New Roman"/>
          <w:color w:val="000000"/>
          <w:sz w:val="20"/>
          <w:szCs w:val="20"/>
        </w:rPr>
      </w:pPr>
    </w:p>
    <w:p w:rsidR="008D5FC8" w:rsidRPr="000A7A2A" w:rsidRDefault="008D5FC8" w:rsidP="008D5FC8">
      <w:pPr>
        <w:pStyle w:val="ListeParagraf"/>
        <w:numPr>
          <w:ilvl w:val="0"/>
          <w:numId w:val="4"/>
        </w:numPr>
        <w:jc w:val="both"/>
        <w:rPr>
          <w:rFonts w:ascii="Times New Roman" w:hAnsi="Times New Roman"/>
          <w:color w:val="000000"/>
          <w:sz w:val="20"/>
          <w:szCs w:val="20"/>
        </w:rPr>
      </w:pPr>
      <w:r w:rsidRPr="000A7A2A">
        <w:rPr>
          <w:rFonts w:ascii="Times New Roman" w:hAnsi="Times New Roman"/>
          <w:b/>
          <w:color w:val="000000"/>
          <w:sz w:val="20"/>
          <w:szCs w:val="20"/>
        </w:rPr>
        <w:t>Sigmoid Aktivasyon Fonksiyonu</w:t>
      </w:r>
    </w:p>
    <w:p w:rsidR="008D5FC8" w:rsidRPr="000A7A2A" w:rsidRDefault="008D5FC8" w:rsidP="008D5FC8">
      <w:pPr>
        <w:ind w:left="360"/>
        <w:jc w:val="both"/>
        <w:rPr>
          <w:rFonts w:ascii="Times New Roman" w:hAnsi="Times New Roman"/>
          <w:color w:val="000000"/>
          <w:sz w:val="20"/>
          <w:szCs w:val="20"/>
        </w:rPr>
      </w:pPr>
      <w:r w:rsidRPr="000A7A2A">
        <w:rPr>
          <w:rFonts w:ascii="Times New Roman" w:hAnsi="Times New Roman"/>
          <w:color w:val="000000"/>
          <w:sz w:val="20"/>
          <w:szCs w:val="20"/>
        </w:rPr>
        <w:t xml:space="preserve">Sigmoid aktivasyon fonksiyonu sürekli ve türevi alınabilir bir fonksiyondur. Doğrusal olmayışı dolayısıyla yapay sinir ağı uygulamalarında en sık kullanılan fonksiyondur. Bu fonksiyon girdi değerlerinin her biri için sıfır ile bir arasında bir değer üretir. Sigmoid fonksiyonunun matematiksel </w:t>
      </w:r>
      <w:proofErr w:type="gramStart"/>
      <w:r w:rsidRPr="000A7A2A">
        <w:rPr>
          <w:rFonts w:ascii="Times New Roman" w:hAnsi="Times New Roman"/>
          <w:color w:val="000000"/>
          <w:sz w:val="20"/>
          <w:szCs w:val="20"/>
        </w:rPr>
        <w:t>ifadesi :</w:t>
      </w:r>
      <w:proofErr w:type="gramEnd"/>
    </w:p>
    <w:p w:rsidR="008D5FC8" w:rsidRPr="000A7A2A" w:rsidRDefault="008D5FC8" w:rsidP="008D5FC8">
      <w:pPr>
        <w:ind w:left="1776" w:firstLine="348"/>
        <w:jc w:val="both"/>
        <w:rPr>
          <w:rFonts w:ascii="Times New Roman" w:hAnsi="Times New Roman"/>
          <w:b/>
          <w:color w:val="000000"/>
          <w:sz w:val="20"/>
          <w:szCs w:val="20"/>
        </w:rPr>
      </w:pPr>
      <w:r w:rsidRPr="000A7A2A">
        <w:rPr>
          <w:rFonts w:ascii="Times New Roman" w:hAnsi="Times New Roman"/>
          <w:b/>
          <w:color w:val="000000"/>
          <w:sz w:val="20"/>
          <w:szCs w:val="20"/>
        </w:rPr>
        <w:t xml:space="preserve"> </w:t>
      </w:r>
      <w:r w:rsidRPr="000A7A2A">
        <w:rPr>
          <w:rFonts w:ascii="Times New Roman" w:hAnsi="Times New Roman"/>
          <w:color w:val="000000"/>
          <w:sz w:val="20"/>
          <w:szCs w:val="20"/>
        </w:rPr>
        <w:t>F(x)= 1/[(1+e)^(-x)]</w:t>
      </w:r>
      <w:r w:rsidRPr="000A7A2A">
        <w:rPr>
          <w:rFonts w:ascii="Times New Roman" w:hAnsi="Times New Roman"/>
          <w:b/>
          <w:color w:val="000000"/>
          <w:sz w:val="20"/>
          <w:szCs w:val="20"/>
        </w:rPr>
        <w:tab/>
      </w:r>
      <w:r w:rsidRPr="000A7A2A">
        <w:rPr>
          <w:rFonts w:ascii="Times New Roman" w:hAnsi="Times New Roman"/>
          <w:b/>
          <w:color w:val="000000"/>
          <w:sz w:val="20"/>
          <w:szCs w:val="20"/>
        </w:rPr>
        <w:tab/>
      </w:r>
      <w:r w:rsidRPr="000A7A2A">
        <w:rPr>
          <w:rFonts w:ascii="Times New Roman" w:hAnsi="Times New Roman"/>
          <w:b/>
          <w:color w:val="000000"/>
          <w:sz w:val="20"/>
          <w:szCs w:val="20"/>
        </w:rPr>
        <w:tab/>
      </w:r>
      <w:r w:rsidRPr="000A7A2A">
        <w:rPr>
          <w:rFonts w:ascii="Times New Roman" w:hAnsi="Times New Roman"/>
          <w:b/>
          <w:color w:val="000000"/>
          <w:sz w:val="20"/>
          <w:szCs w:val="20"/>
        </w:rPr>
        <w:tab/>
      </w:r>
      <w:r w:rsidRPr="000A7A2A">
        <w:rPr>
          <w:rFonts w:ascii="Times New Roman" w:hAnsi="Times New Roman"/>
          <w:b/>
          <w:color w:val="000000"/>
          <w:sz w:val="20"/>
          <w:szCs w:val="20"/>
        </w:rPr>
        <w:tab/>
      </w:r>
      <w:r w:rsidRPr="000A7A2A">
        <w:rPr>
          <w:rFonts w:ascii="Times New Roman" w:hAnsi="Times New Roman"/>
          <w:b/>
          <w:color w:val="000000"/>
          <w:sz w:val="20"/>
          <w:szCs w:val="20"/>
        </w:rPr>
        <w:tab/>
      </w:r>
      <w:r w:rsidRPr="000A7A2A">
        <w:rPr>
          <w:rFonts w:ascii="Times New Roman" w:hAnsi="Times New Roman"/>
          <w:b/>
          <w:color w:val="000000"/>
          <w:sz w:val="20"/>
          <w:szCs w:val="20"/>
        </w:rPr>
        <w:tab/>
      </w:r>
      <w:r w:rsidRPr="000A7A2A">
        <w:rPr>
          <w:rFonts w:ascii="Times New Roman" w:hAnsi="Times New Roman"/>
          <w:color w:val="000000"/>
          <w:sz w:val="20"/>
          <w:szCs w:val="20"/>
        </w:rPr>
        <w:t>(2)</w:t>
      </w:r>
    </w:p>
    <w:p w:rsidR="008D5FC8" w:rsidRPr="000A7A2A" w:rsidRDefault="008D5FC8" w:rsidP="008D5FC8">
      <w:pPr>
        <w:jc w:val="both"/>
        <w:rPr>
          <w:rFonts w:ascii="Times New Roman" w:hAnsi="Times New Roman"/>
          <w:b/>
          <w:color w:val="000000"/>
          <w:sz w:val="20"/>
          <w:szCs w:val="20"/>
        </w:rPr>
      </w:pPr>
      <w:r w:rsidRPr="000A7A2A">
        <w:rPr>
          <w:rFonts w:ascii="Times New Roman" w:hAnsi="Times New Roman"/>
          <w:b/>
          <w:color w:val="000000"/>
          <w:sz w:val="20"/>
          <w:szCs w:val="20"/>
        </w:rPr>
        <w:t xml:space="preserve">Çıktılar </w:t>
      </w:r>
    </w:p>
    <w:p w:rsidR="008D5FC8" w:rsidRPr="000A7A2A" w:rsidRDefault="008D5FC8" w:rsidP="008D5FC8">
      <w:pPr>
        <w:jc w:val="both"/>
        <w:rPr>
          <w:rFonts w:ascii="Times New Roman" w:hAnsi="Times New Roman"/>
          <w:color w:val="000000"/>
          <w:sz w:val="20"/>
          <w:szCs w:val="20"/>
        </w:rPr>
      </w:pPr>
      <w:r w:rsidRPr="000A7A2A">
        <w:rPr>
          <w:rFonts w:ascii="Times New Roman" w:hAnsi="Times New Roman"/>
          <w:color w:val="000000"/>
          <w:sz w:val="20"/>
          <w:szCs w:val="20"/>
        </w:rPr>
        <w:t>Aktivasyon fonksiyonundan çıkan değer nöronun çıktı değeri olmaktadır. Bu değer ister yapay sinir ağının çıktısı olarak dış dünyaya verilir ister tekrardan ağın içinde kullanılabilir. Çıktı değerinden yola çıkarak hata oranı hesaplanır böylece ağın eğitiminin ne derecede gerçekleştiği görülmüş olunur. Hata beklenen değerden çıkan sonucun arasındaki farka bakılarak görülür. Formül şu şekildedir:</w:t>
      </w:r>
    </w:p>
    <w:p w:rsidR="008D5FC8" w:rsidRPr="000A7A2A" w:rsidRDefault="008D5FC8" w:rsidP="008D5FC8">
      <w:pPr>
        <w:ind w:left="1416" w:firstLine="708"/>
        <w:jc w:val="both"/>
        <w:rPr>
          <w:rFonts w:ascii="Times New Roman" w:eastAsiaTheme="minorEastAsia" w:hAnsi="Times New Roman"/>
          <w:sz w:val="20"/>
          <w:szCs w:val="20"/>
        </w:rPr>
      </w:pPr>
      <w:r w:rsidRPr="000A7A2A">
        <w:rPr>
          <w:rFonts w:ascii="Times New Roman" w:eastAsiaTheme="minorEastAsia" w:hAnsi="Times New Roman"/>
          <w:b/>
          <w:sz w:val="20"/>
          <w:szCs w:val="20"/>
        </w:rPr>
        <w:t xml:space="preserve"> </w:t>
      </w:r>
      <m:oMath>
        <m:sSub>
          <m:sSubPr>
            <m:ctrlPr>
              <w:rPr>
                <w:rFonts w:ascii="Cambria Math" w:hAnsi="Times New Roman"/>
                <w:sz w:val="20"/>
                <w:szCs w:val="20"/>
              </w:rPr>
            </m:ctrlPr>
          </m:sSubPr>
          <m:e>
            <m:r>
              <w:rPr>
                <w:rFonts w:ascii="Cambria Math" w:hAnsi="Times New Roman"/>
                <w:sz w:val="20"/>
                <w:szCs w:val="20"/>
              </w:rPr>
              <m:t xml:space="preserve"> </m:t>
            </m:r>
            <m:r>
              <w:rPr>
                <w:rFonts w:ascii="Cambria Math" w:hAnsi="Cambria Math"/>
                <w:sz w:val="20"/>
                <w:szCs w:val="20"/>
              </w:rPr>
              <m:t>E</m:t>
            </m:r>
          </m:e>
          <m:sub>
            <m:r>
              <w:rPr>
                <w:rFonts w:ascii="Cambria Math" w:hAnsi="Cambria Math"/>
                <w:sz w:val="20"/>
                <w:szCs w:val="20"/>
              </w:rPr>
              <m:t>m</m:t>
            </m:r>
            <m:r>
              <w:rPr>
                <w:rFonts w:ascii="Cambria Math" w:hAnsi="Times New Roman"/>
                <w:sz w:val="20"/>
                <w:szCs w:val="20"/>
              </w:rPr>
              <m:t>=</m:t>
            </m:r>
          </m:sub>
        </m:sSub>
        <m:r>
          <m:rPr>
            <m:sty m:val="p"/>
          </m:rPr>
          <w:rPr>
            <w:rFonts w:ascii="Cambria Math" w:hAnsi="Times New Roman"/>
            <w:sz w:val="20"/>
            <w:szCs w:val="20"/>
          </w:rPr>
          <m:t>Beklenende</m:t>
        </m:r>
        <m:r>
          <m:rPr>
            <m:sty m:val="p"/>
          </m:rPr>
          <w:rPr>
            <w:rFonts w:ascii="Cambria Math" w:hAnsi="Times New Roman"/>
            <w:sz w:val="20"/>
            <w:szCs w:val="20"/>
          </w:rPr>
          <m:t>ğ</m:t>
        </m:r>
        <m:r>
          <m:rPr>
            <m:sty m:val="p"/>
          </m:rPr>
          <w:rPr>
            <w:rFonts w:ascii="Cambria Math" w:hAnsi="Times New Roman"/>
            <w:sz w:val="20"/>
            <w:szCs w:val="20"/>
          </w:rPr>
          <m:t>er</m:t>
        </m:r>
        <m:r>
          <m:rPr>
            <m:sty m:val="p"/>
          </m:rPr>
          <w:rPr>
            <w:rFonts w:ascii="Cambria Math" w:hAnsi="Times New Roman"/>
            <w:sz w:val="20"/>
            <w:szCs w:val="20"/>
          </w:rPr>
          <m:t>-</m:t>
        </m:r>
        <m:r>
          <m:rPr>
            <m:sty m:val="p"/>
          </m:rPr>
          <w:rPr>
            <w:rFonts w:ascii="Cambria Math" w:hAnsi="Times New Roman"/>
            <w:sz w:val="20"/>
            <w:szCs w:val="20"/>
          </w:rPr>
          <m:t>F(x)</m:t>
        </m:r>
      </m:oMath>
      <w:r w:rsidRPr="000A7A2A">
        <w:rPr>
          <w:rFonts w:ascii="Times New Roman" w:eastAsiaTheme="minorEastAsia" w:hAnsi="Times New Roman"/>
          <w:sz w:val="20"/>
          <w:szCs w:val="20"/>
        </w:rPr>
        <w:tab/>
      </w:r>
      <w:r w:rsidRPr="000A7A2A">
        <w:rPr>
          <w:rFonts w:ascii="Times New Roman" w:eastAsiaTheme="minorEastAsia" w:hAnsi="Times New Roman"/>
          <w:sz w:val="20"/>
          <w:szCs w:val="20"/>
        </w:rPr>
        <w:tab/>
      </w:r>
      <w:r w:rsidRPr="000A7A2A">
        <w:rPr>
          <w:rFonts w:ascii="Times New Roman" w:eastAsiaTheme="minorEastAsia" w:hAnsi="Times New Roman"/>
          <w:sz w:val="20"/>
          <w:szCs w:val="20"/>
        </w:rPr>
        <w:tab/>
      </w:r>
      <w:r w:rsidRPr="000A7A2A">
        <w:rPr>
          <w:rFonts w:ascii="Times New Roman" w:eastAsiaTheme="minorEastAsia" w:hAnsi="Times New Roman"/>
          <w:sz w:val="20"/>
          <w:szCs w:val="20"/>
        </w:rPr>
        <w:tab/>
      </w:r>
      <w:r w:rsidRPr="000A7A2A">
        <w:rPr>
          <w:rFonts w:ascii="Times New Roman" w:eastAsiaTheme="minorEastAsia" w:hAnsi="Times New Roman"/>
          <w:sz w:val="20"/>
          <w:szCs w:val="20"/>
        </w:rPr>
        <w:tab/>
      </w:r>
      <w:r w:rsidRPr="000A7A2A">
        <w:rPr>
          <w:rFonts w:ascii="Times New Roman" w:eastAsiaTheme="minorEastAsia" w:hAnsi="Times New Roman"/>
          <w:sz w:val="20"/>
          <w:szCs w:val="20"/>
        </w:rPr>
        <w:tab/>
        <w:t>(3)</w:t>
      </w:r>
    </w:p>
    <w:p w:rsidR="008D5FC8" w:rsidRPr="000A7A2A" w:rsidRDefault="008D5FC8" w:rsidP="008D5FC8">
      <w:pPr>
        <w:jc w:val="both"/>
        <w:rPr>
          <w:rFonts w:ascii="Times New Roman" w:eastAsiaTheme="minorEastAsia" w:hAnsi="Times New Roman"/>
          <w:sz w:val="20"/>
          <w:szCs w:val="20"/>
        </w:rPr>
      </w:pPr>
      <w:proofErr w:type="spellStart"/>
      <w:r w:rsidRPr="000A7A2A">
        <w:rPr>
          <w:rFonts w:ascii="Times New Roman" w:eastAsiaTheme="minorEastAsia" w:hAnsi="Times New Roman"/>
          <w:sz w:val="20"/>
          <w:szCs w:val="20"/>
        </w:rPr>
        <w:lastRenderedPageBreak/>
        <w:t>Beklenendeğer</w:t>
      </w:r>
      <w:proofErr w:type="spellEnd"/>
      <w:r w:rsidRPr="000A7A2A">
        <w:rPr>
          <w:rFonts w:ascii="Times New Roman" w:eastAsiaTheme="minorEastAsia" w:hAnsi="Times New Roman"/>
          <w:sz w:val="20"/>
          <w:szCs w:val="20"/>
        </w:rPr>
        <w:t xml:space="preserve">: 1 veya 0 değerleridir. </w:t>
      </w:r>
    </w:p>
    <w:p w:rsidR="008D5FC8" w:rsidRPr="000A7A2A" w:rsidRDefault="008D5FC8" w:rsidP="008D5FC8">
      <w:pPr>
        <w:jc w:val="both"/>
        <w:rPr>
          <w:rFonts w:ascii="Times New Roman" w:eastAsiaTheme="minorEastAsia" w:hAnsi="Times New Roman"/>
          <w:sz w:val="20"/>
          <w:szCs w:val="20"/>
        </w:rPr>
      </w:pPr>
      <w:r w:rsidRPr="000A7A2A">
        <w:rPr>
          <w:rFonts w:ascii="Times New Roman" w:eastAsiaTheme="minorEastAsia" w:hAnsi="Times New Roman"/>
          <w:sz w:val="20"/>
          <w:szCs w:val="20"/>
        </w:rPr>
        <w:t>Hata oranı hesaplandıktan sonra geriye doğru hesaplama yöntemi kullanarak ara katman ile çıktı katmanı arasındaki ağırlıkların değişim miktarını hesaplayacağız. Geri yayılım formülü aşağıdaki gibidir:</w:t>
      </w:r>
    </w:p>
    <w:p w:rsidR="008D5FC8" w:rsidRPr="000A7A2A" w:rsidRDefault="008D5FC8" w:rsidP="0052709F">
      <w:pPr>
        <w:ind w:left="1416" w:firstLine="708"/>
        <w:jc w:val="both"/>
        <w:rPr>
          <w:rFonts w:ascii="Times New Roman" w:eastAsiaTheme="minorEastAsia" w:hAnsi="Times New Roman"/>
          <w:sz w:val="20"/>
          <w:szCs w:val="20"/>
        </w:rPr>
      </w:pPr>
      <w:r w:rsidRPr="000A7A2A">
        <w:rPr>
          <w:rFonts w:ascii="Times New Roman" w:eastAsiaTheme="minorEastAsia" w:hAnsi="Times New Roman"/>
          <w:sz w:val="20"/>
          <w:szCs w:val="20"/>
        </w:rPr>
        <w:t xml:space="preserve"> </w:t>
      </w:r>
      <m:oMath>
        <m:sSub>
          <m:sSubPr>
            <m:ctrlPr>
              <w:rPr>
                <w:rFonts w:ascii="Cambria Math" w:hAnsi="Times New Roman"/>
                <w:sz w:val="20"/>
                <w:szCs w:val="20"/>
              </w:rPr>
            </m:ctrlPr>
          </m:sSubPr>
          <m:e>
            <m:r>
              <w:rPr>
                <w:rFonts w:ascii="Cambria Math" w:hAnsi="Times New Roman"/>
                <w:sz w:val="20"/>
                <w:szCs w:val="20"/>
              </w:rPr>
              <m:t xml:space="preserve"> </m:t>
            </m:r>
            <m:r>
              <w:rPr>
                <w:rFonts w:ascii="Cambria Math" w:hAnsi="Cambria Math"/>
                <w:sz w:val="20"/>
                <w:szCs w:val="20"/>
              </w:rPr>
              <m:t>S</m:t>
            </m:r>
          </m:e>
          <m:sub>
            <m:r>
              <w:rPr>
                <w:rFonts w:ascii="Cambria Math" w:hAnsi="Cambria Math"/>
                <w:sz w:val="20"/>
                <w:szCs w:val="20"/>
              </w:rPr>
              <m:t>m</m:t>
            </m:r>
          </m:sub>
        </m:sSub>
      </m:oMath>
      <w:r w:rsidRPr="000A7A2A">
        <w:rPr>
          <w:rFonts w:ascii="Times New Roman" w:eastAsiaTheme="minorEastAsia" w:hAnsi="Times New Roman"/>
          <w:sz w:val="20"/>
          <w:szCs w:val="20"/>
        </w:rPr>
        <w:t>=F(x)(1-F(x))*</w:t>
      </w:r>
      <m:oMath>
        <m:sSub>
          <m:sSubPr>
            <m:ctrlPr>
              <w:rPr>
                <w:rFonts w:ascii="Cambria Math" w:hAnsi="Times New Roman"/>
                <w:sz w:val="20"/>
                <w:szCs w:val="20"/>
              </w:rPr>
            </m:ctrlPr>
          </m:sSubPr>
          <m:e>
            <m:r>
              <w:rPr>
                <w:rFonts w:ascii="Cambria Math" w:hAnsi="Times New Roman"/>
                <w:sz w:val="20"/>
                <w:szCs w:val="20"/>
              </w:rPr>
              <m:t xml:space="preserve"> </m:t>
            </m:r>
            <m:r>
              <w:rPr>
                <w:rFonts w:ascii="Cambria Math" w:hAnsi="Cambria Math"/>
                <w:sz w:val="20"/>
                <w:szCs w:val="20"/>
              </w:rPr>
              <m:t>E</m:t>
            </m:r>
          </m:e>
          <m:sub>
            <m:r>
              <w:rPr>
                <w:rFonts w:ascii="Cambria Math" w:hAnsi="Cambria Math"/>
                <w:sz w:val="20"/>
                <w:szCs w:val="20"/>
              </w:rPr>
              <m:t>m</m:t>
            </m:r>
          </m:sub>
        </m:sSub>
      </m:oMath>
      <w:r w:rsidRPr="000A7A2A">
        <w:rPr>
          <w:rFonts w:ascii="Times New Roman" w:eastAsiaTheme="minorEastAsia" w:hAnsi="Times New Roman"/>
          <w:sz w:val="20"/>
          <w:szCs w:val="20"/>
        </w:rPr>
        <w:tab/>
      </w:r>
      <w:r w:rsidRPr="000A7A2A">
        <w:rPr>
          <w:rFonts w:ascii="Times New Roman" w:eastAsiaTheme="minorEastAsia" w:hAnsi="Times New Roman"/>
          <w:sz w:val="20"/>
          <w:szCs w:val="20"/>
        </w:rPr>
        <w:tab/>
      </w:r>
      <w:r w:rsidRPr="000A7A2A">
        <w:rPr>
          <w:rFonts w:ascii="Times New Roman" w:eastAsiaTheme="minorEastAsia" w:hAnsi="Times New Roman"/>
          <w:sz w:val="20"/>
          <w:szCs w:val="20"/>
        </w:rPr>
        <w:tab/>
      </w:r>
      <w:r w:rsidRPr="000A7A2A">
        <w:rPr>
          <w:rFonts w:ascii="Times New Roman" w:eastAsiaTheme="minorEastAsia" w:hAnsi="Times New Roman"/>
          <w:sz w:val="20"/>
          <w:szCs w:val="20"/>
        </w:rPr>
        <w:tab/>
      </w:r>
      <w:r w:rsidRPr="000A7A2A">
        <w:rPr>
          <w:rFonts w:ascii="Times New Roman" w:eastAsiaTheme="minorEastAsia" w:hAnsi="Times New Roman"/>
          <w:sz w:val="20"/>
          <w:szCs w:val="20"/>
        </w:rPr>
        <w:tab/>
      </w:r>
      <w:r w:rsidRPr="000A7A2A">
        <w:rPr>
          <w:rFonts w:ascii="Times New Roman" w:eastAsiaTheme="minorEastAsia" w:hAnsi="Times New Roman"/>
          <w:sz w:val="20"/>
          <w:szCs w:val="20"/>
        </w:rPr>
        <w:tab/>
      </w:r>
      <w:r w:rsidRPr="000A7A2A">
        <w:rPr>
          <w:rFonts w:ascii="Times New Roman" w:eastAsiaTheme="minorEastAsia" w:hAnsi="Times New Roman"/>
          <w:sz w:val="20"/>
          <w:szCs w:val="20"/>
        </w:rPr>
        <w:tab/>
        <w:t>(4)</w:t>
      </w:r>
    </w:p>
    <w:p w:rsidR="0052709F" w:rsidRDefault="0052709F" w:rsidP="008D5FC8">
      <w:pPr>
        <w:jc w:val="both"/>
        <w:rPr>
          <w:rFonts w:ascii="Times New Roman" w:hAnsi="Times New Roman"/>
          <w:b/>
          <w:color w:val="000000"/>
          <w:sz w:val="20"/>
          <w:szCs w:val="20"/>
        </w:rPr>
      </w:pPr>
    </w:p>
    <w:p w:rsidR="008D5FC8" w:rsidRPr="000A7A2A" w:rsidRDefault="000B5711" w:rsidP="008D5FC8">
      <w:pPr>
        <w:jc w:val="both"/>
        <w:rPr>
          <w:rFonts w:ascii="Times New Roman" w:hAnsi="Times New Roman"/>
          <w:b/>
          <w:color w:val="000000"/>
          <w:sz w:val="20"/>
          <w:szCs w:val="20"/>
        </w:rPr>
      </w:pPr>
      <w:r>
        <w:rPr>
          <w:rFonts w:ascii="Times New Roman" w:hAnsi="Times New Roman"/>
          <w:b/>
          <w:color w:val="000000"/>
          <w:sz w:val="20"/>
          <w:szCs w:val="20"/>
        </w:rPr>
        <w:t>2</w:t>
      </w:r>
      <w:r w:rsidR="008D5FC8" w:rsidRPr="000A7A2A">
        <w:rPr>
          <w:rFonts w:ascii="Times New Roman" w:hAnsi="Times New Roman"/>
          <w:b/>
          <w:color w:val="000000"/>
          <w:sz w:val="20"/>
          <w:szCs w:val="20"/>
        </w:rPr>
        <w:t>.1.4. Yapay Sinir Ağının Yapısı</w:t>
      </w:r>
    </w:p>
    <w:p w:rsidR="008D5FC8" w:rsidRPr="000A7A2A" w:rsidRDefault="008D5FC8" w:rsidP="008D5FC8">
      <w:pPr>
        <w:jc w:val="both"/>
        <w:rPr>
          <w:rFonts w:ascii="Times New Roman" w:hAnsi="Times New Roman"/>
          <w:color w:val="000000"/>
          <w:sz w:val="20"/>
          <w:szCs w:val="20"/>
        </w:rPr>
      </w:pPr>
      <w:r w:rsidRPr="000A7A2A">
        <w:rPr>
          <w:rFonts w:ascii="Times New Roman" w:hAnsi="Times New Roman"/>
          <w:b/>
          <w:color w:val="000000"/>
          <w:sz w:val="20"/>
          <w:szCs w:val="20"/>
        </w:rPr>
        <w:t xml:space="preserve">Giriş Katmanı: </w:t>
      </w:r>
      <w:r w:rsidRPr="000A7A2A">
        <w:rPr>
          <w:rFonts w:ascii="Times New Roman" w:hAnsi="Times New Roman"/>
          <w:color w:val="000000"/>
          <w:sz w:val="20"/>
          <w:szCs w:val="20"/>
        </w:rPr>
        <w:t>Yapay sinir ağlarına dış dünyadan girdilerin geldiği katmandır. Bu katmanda dış dünyadan gelecek giriş sayısı kadar hücrenin bulunmasına rağmen genelde girdiler herhangi bir işleme uğramadan alt katmana iletilir.</w:t>
      </w:r>
    </w:p>
    <w:p w:rsidR="008D5FC8" w:rsidRPr="000A7A2A" w:rsidRDefault="008D5FC8" w:rsidP="008D5FC8">
      <w:pPr>
        <w:jc w:val="both"/>
        <w:rPr>
          <w:rFonts w:ascii="Times New Roman" w:hAnsi="Times New Roman"/>
          <w:color w:val="000000"/>
          <w:sz w:val="20"/>
          <w:szCs w:val="20"/>
        </w:rPr>
      </w:pPr>
      <w:r w:rsidRPr="000A7A2A">
        <w:rPr>
          <w:rFonts w:ascii="Times New Roman" w:hAnsi="Times New Roman"/>
          <w:b/>
          <w:color w:val="000000"/>
          <w:sz w:val="20"/>
          <w:szCs w:val="20"/>
        </w:rPr>
        <w:t xml:space="preserve">Ara (Gizli) Katmanlar: </w:t>
      </w:r>
      <w:r w:rsidRPr="000A7A2A">
        <w:rPr>
          <w:rFonts w:ascii="Times New Roman" w:hAnsi="Times New Roman"/>
          <w:color w:val="000000"/>
          <w:sz w:val="20"/>
          <w:szCs w:val="20"/>
        </w:rPr>
        <w:t>Giriş katmanından çıkan bilgiler bu katmana gelir. Ara katman sayısı ağdan ağa değişebilir. Ara katmanlardaki nöron sayıları giriş ve çıkış sayısından bağımsızdır. Ara katmanların ve bu katmanlardaki nöronların sayısının artması hesaplama karmaşıklığını ve süresini arttırmasına rağmen yapay sinir ağının daha karmaşık problemlerinin çözümünde de kullanabilmesini sağlar.</w:t>
      </w:r>
    </w:p>
    <w:p w:rsidR="008D5FC8" w:rsidRPr="0095482D" w:rsidRDefault="008D5FC8" w:rsidP="008D5FC8">
      <w:pPr>
        <w:jc w:val="both"/>
        <w:rPr>
          <w:rFonts w:ascii="Times New Roman" w:hAnsi="Times New Roman"/>
          <w:sz w:val="20"/>
          <w:szCs w:val="20"/>
        </w:rPr>
      </w:pPr>
      <w:r w:rsidRPr="000A7A2A">
        <w:rPr>
          <w:rFonts w:ascii="Times New Roman" w:hAnsi="Times New Roman"/>
          <w:b/>
          <w:bCs/>
          <w:sz w:val="20"/>
          <w:szCs w:val="20"/>
        </w:rPr>
        <w:t>Çıkış Katmanı</w:t>
      </w:r>
      <w:r w:rsidRPr="000A7A2A">
        <w:rPr>
          <w:rFonts w:ascii="Times New Roman" w:hAnsi="Times New Roman"/>
          <w:sz w:val="20"/>
          <w:szCs w:val="20"/>
        </w:rPr>
        <w:t>: Ara katmanlardan gelen bilgileri işleyerek ağın çıktılarını üreten katmandır. Bu katmanda üretilen çıktılar dış dünyaya gönderilir. Geri beslemeli ağlarda bu katmanda üretilen çıktı kullanılarak ağın yeni ağırlık değerleri hesaplanır.</w:t>
      </w:r>
    </w:p>
    <w:p w:rsidR="008D5FC8" w:rsidRDefault="008D5FC8" w:rsidP="008D5FC8">
      <w:pPr>
        <w:jc w:val="both"/>
        <w:rPr>
          <w:rFonts w:ascii="Times New Roman" w:hAnsi="Times New Roman"/>
          <w:color w:val="000000"/>
          <w:sz w:val="20"/>
          <w:szCs w:val="20"/>
        </w:rPr>
      </w:pPr>
      <w:r w:rsidRPr="000A7A2A">
        <w:rPr>
          <w:rFonts w:ascii="Times New Roman" w:hAnsi="Times New Roman"/>
          <w:noProof/>
          <w:color w:val="000000"/>
          <w:sz w:val="20"/>
          <w:szCs w:val="20"/>
          <w:lang w:eastAsia="tr-TR"/>
        </w:rPr>
        <w:drawing>
          <wp:inline distT="0" distB="0" distL="0" distR="0" wp14:anchorId="325FE624" wp14:editId="240CBBD6">
            <wp:extent cx="5741582" cy="1307804"/>
            <wp:effectExtent l="0" t="0" r="0" b="6985"/>
            <wp:docPr id="15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60720" cy="1312163"/>
                    </a:xfrm>
                    <a:prstGeom prst="rect">
                      <a:avLst/>
                    </a:prstGeom>
                    <a:noFill/>
                    <a:ln w="9525">
                      <a:noFill/>
                      <a:miter lim="800000"/>
                      <a:headEnd/>
                      <a:tailEnd/>
                    </a:ln>
                  </pic:spPr>
                </pic:pic>
              </a:graphicData>
            </a:graphic>
          </wp:inline>
        </w:drawing>
      </w:r>
    </w:p>
    <w:p w:rsidR="0052709F" w:rsidRPr="000A7A2A" w:rsidRDefault="000B5711" w:rsidP="0052709F">
      <w:pPr>
        <w:jc w:val="center"/>
        <w:rPr>
          <w:rFonts w:ascii="Times New Roman" w:hAnsi="Times New Roman"/>
          <w:color w:val="000000"/>
          <w:sz w:val="20"/>
          <w:szCs w:val="20"/>
        </w:rPr>
      </w:pPr>
      <w:r>
        <w:rPr>
          <w:rFonts w:ascii="Times New Roman" w:hAnsi="Times New Roman"/>
          <w:b/>
          <w:color w:val="000000"/>
          <w:sz w:val="20"/>
          <w:szCs w:val="20"/>
        </w:rPr>
        <w:t xml:space="preserve">  Şekil 3</w:t>
      </w:r>
      <w:r w:rsidR="0052709F" w:rsidRPr="008D5FC8">
        <w:rPr>
          <w:rFonts w:ascii="Times New Roman" w:hAnsi="Times New Roman"/>
          <w:b/>
          <w:color w:val="000000"/>
          <w:sz w:val="20"/>
          <w:szCs w:val="20"/>
        </w:rPr>
        <w:t>. Yapay sinir ağının yapısı</w:t>
      </w:r>
    </w:p>
    <w:p w:rsidR="008D5FC8" w:rsidRPr="000A7A2A" w:rsidRDefault="000B5711" w:rsidP="008D5FC8">
      <w:pPr>
        <w:jc w:val="both"/>
        <w:rPr>
          <w:rFonts w:ascii="Times New Roman" w:hAnsi="Times New Roman"/>
          <w:b/>
          <w:sz w:val="20"/>
          <w:szCs w:val="20"/>
        </w:rPr>
      </w:pPr>
      <w:r>
        <w:rPr>
          <w:rFonts w:ascii="Times New Roman" w:hAnsi="Times New Roman"/>
          <w:b/>
          <w:sz w:val="20"/>
          <w:szCs w:val="20"/>
        </w:rPr>
        <w:t>2</w:t>
      </w:r>
      <w:r w:rsidR="008D5FC8" w:rsidRPr="000A7A2A">
        <w:rPr>
          <w:rFonts w:ascii="Times New Roman" w:hAnsi="Times New Roman"/>
          <w:b/>
          <w:sz w:val="20"/>
          <w:szCs w:val="20"/>
        </w:rPr>
        <w:t>.1.5. YSA Tipleri</w:t>
      </w:r>
    </w:p>
    <w:p w:rsidR="008D5FC8" w:rsidRDefault="008D5FC8" w:rsidP="008D5FC8">
      <w:pPr>
        <w:jc w:val="both"/>
        <w:rPr>
          <w:rFonts w:ascii="Times New Roman" w:hAnsi="Times New Roman"/>
          <w:sz w:val="20"/>
          <w:szCs w:val="20"/>
        </w:rPr>
      </w:pPr>
      <w:r w:rsidRPr="000A7A2A">
        <w:rPr>
          <w:rFonts w:ascii="Times New Roman" w:hAnsi="Times New Roman"/>
          <w:b/>
          <w:sz w:val="20"/>
          <w:szCs w:val="20"/>
        </w:rPr>
        <w:t xml:space="preserve">İleri beslemeli yapay sinir ağları: </w:t>
      </w:r>
      <w:r w:rsidRPr="000A7A2A">
        <w:rPr>
          <w:rFonts w:ascii="Times New Roman" w:hAnsi="Times New Roman"/>
          <w:sz w:val="20"/>
          <w:szCs w:val="20"/>
        </w:rPr>
        <w:t>İleri beslemeli yapay sinir ağlarında hücreler katmanlar şeklinde düzenlenir ve bir katmandaki hücrelerin çıkışları bir sonraki katmana ağırlıklar üzerinden giriş olarak verilir. Giriş katmanı dış ortamlardan aldığı bilgileri hiçbir değişikliğe uğratmadan orta (gizli) katmandaki hücrelere iletir. Bilgi orta ve çıkış katmanında işlenerek ağ çıkışı belirlenir. Bu yapısı ile ileri beslemeli ağlar doğrusal olmayan statik bir işlevi gerçekleştirir.</w:t>
      </w:r>
    </w:p>
    <w:p w:rsidR="008D5FC8" w:rsidRPr="000A7A2A" w:rsidRDefault="008D5FC8" w:rsidP="008D5FC8">
      <w:pPr>
        <w:jc w:val="both"/>
        <w:rPr>
          <w:rFonts w:ascii="Times New Roman" w:hAnsi="Times New Roman"/>
          <w:sz w:val="20"/>
          <w:szCs w:val="20"/>
        </w:rPr>
      </w:pPr>
    </w:p>
    <w:p w:rsidR="008D5FC8" w:rsidRDefault="008D5FC8" w:rsidP="008D5FC8">
      <w:pPr>
        <w:jc w:val="both"/>
        <w:rPr>
          <w:rFonts w:ascii="Times New Roman" w:hAnsi="Times New Roman"/>
          <w:sz w:val="20"/>
          <w:szCs w:val="20"/>
        </w:rPr>
      </w:pPr>
      <w:r w:rsidRPr="000A7A2A">
        <w:rPr>
          <w:rFonts w:ascii="Times New Roman" w:hAnsi="Times New Roman"/>
          <w:noProof/>
          <w:sz w:val="20"/>
          <w:szCs w:val="20"/>
          <w:lang w:eastAsia="tr-TR"/>
        </w:rPr>
        <w:drawing>
          <wp:inline distT="0" distB="0" distL="0" distR="0" wp14:anchorId="1B58A7E6" wp14:editId="332DD7FB">
            <wp:extent cx="5411973" cy="1360968"/>
            <wp:effectExtent l="0" t="0" r="0" b="0"/>
            <wp:docPr id="15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412204" cy="1361026"/>
                    </a:xfrm>
                    <a:prstGeom prst="rect">
                      <a:avLst/>
                    </a:prstGeom>
                    <a:noFill/>
                    <a:ln w="9525">
                      <a:noFill/>
                      <a:miter lim="800000"/>
                      <a:headEnd/>
                      <a:tailEnd/>
                    </a:ln>
                  </pic:spPr>
                </pic:pic>
              </a:graphicData>
            </a:graphic>
          </wp:inline>
        </w:drawing>
      </w:r>
    </w:p>
    <w:p w:rsidR="0052709F" w:rsidRPr="0095482D" w:rsidRDefault="000B5711" w:rsidP="0095482D">
      <w:pPr>
        <w:jc w:val="center"/>
        <w:rPr>
          <w:rFonts w:ascii="Times New Roman" w:hAnsi="Times New Roman"/>
          <w:b/>
          <w:sz w:val="20"/>
          <w:szCs w:val="20"/>
        </w:rPr>
      </w:pPr>
      <w:r>
        <w:rPr>
          <w:rFonts w:ascii="Times New Roman" w:hAnsi="Times New Roman"/>
          <w:b/>
          <w:sz w:val="20"/>
          <w:szCs w:val="20"/>
        </w:rPr>
        <w:t>Şekil 4</w:t>
      </w:r>
      <w:r w:rsidR="0052709F" w:rsidRPr="008D5FC8">
        <w:rPr>
          <w:rFonts w:ascii="Times New Roman" w:hAnsi="Times New Roman"/>
          <w:b/>
          <w:sz w:val="20"/>
          <w:szCs w:val="20"/>
        </w:rPr>
        <w:t>. İleri beslemeli yapay sinir ağı modeli</w:t>
      </w:r>
    </w:p>
    <w:p w:rsidR="008D5FC8" w:rsidRDefault="008D5FC8" w:rsidP="008D5FC8">
      <w:pPr>
        <w:jc w:val="both"/>
        <w:rPr>
          <w:rFonts w:ascii="Times New Roman" w:hAnsi="Times New Roman"/>
          <w:sz w:val="20"/>
          <w:szCs w:val="20"/>
        </w:rPr>
      </w:pPr>
      <w:r w:rsidRPr="000A7A2A">
        <w:rPr>
          <w:rFonts w:ascii="Times New Roman" w:hAnsi="Times New Roman"/>
          <w:b/>
          <w:sz w:val="20"/>
          <w:szCs w:val="20"/>
        </w:rPr>
        <w:lastRenderedPageBreak/>
        <w:t xml:space="preserve">Geri beslemeli yapay sinir ağları: </w:t>
      </w:r>
      <w:r w:rsidRPr="000A7A2A">
        <w:rPr>
          <w:rFonts w:ascii="Times New Roman" w:hAnsi="Times New Roman"/>
          <w:sz w:val="20"/>
          <w:szCs w:val="20"/>
        </w:rPr>
        <w:t xml:space="preserve">Geri beslemeli </w:t>
      </w:r>
      <w:proofErr w:type="spellStart"/>
      <w:r w:rsidRPr="000A7A2A">
        <w:rPr>
          <w:rFonts w:ascii="Times New Roman" w:hAnsi="Times New Roman"/>
          <w:sz w:val="20"/>
          <w:szCs w:val="20"/>
        </w:rPr>
        <w:t>YSA’da</w:t>
      </w:r>
      <w:proofErr w:type="spellEnd"/>
      <w:r w:rsidRPr="000A7A2A">
        <w:rPr>
          <w:rFonts w:ascii="Times New Roman" w:hAnsi="Times New Roman"/>
          <w:sz w:val="20"/>
          <w:szCs w:val="20"/>
        </w:rPr>
        <w:t xml:space="preserve"> en az bir hücrenin çıkışı kendisine ya da diğer hücrelere giriş olarak verilir ve genellikle geri beslemeli bir geciktirme elemanı üzerinden yapılır. Geri besleme, bir katmandaki hücreler arasında olduğu gibi katmanlar arasındaki hücreler arasında da olabilir. Bu yapısı ile geri beslemeli YSA, doğrusal olmayan dinamik bir davranış gösterir.</w:t>
      </w:r>
    </w:p>
    <w:p w:rsidR="008D5FC8" w:rsidRDefault="008D5FC8" w:rsidP="008D5FC8">
      <w:pPr>
        <w:jc w:val="both"/>
        <w:rPr>
          <w:rFonts w:ascii="Times New Roman" w:hAnsi="Times New Roman"/>
          <w:sz w:val="20"/>
          <w:szCs w:val="20"/>
        </w:rPr>
      </w:pPr>
      <w:r w:rsidRPr="000A7A2A">
        <w:rPr>
          <w:rFonts w:ascii="Times New Roman" w:hAnsi="Times New Roman"/>
          <w:noProof/>
          <w:sz w:val="20"/>
          <w:szCs w:val="20"/>
          <w:lang w:eastAsia="tr-TR"/>
        </w:rPr>
        <w:drawing>
          <wp:inline distT="0" distB="0" distL="0" distR="0" wp14:anchorId="0B332E4A" wp14:editId="45839231">
            <wp:extent cx="5751601" cy="2594344"/>
            <wp:effectExtent l="0" t="0" r="1905" b="0"/>
            <wp:docPr id="156" name="7 Resim" descr="geriyayılı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iyayılılm.png"/>
                    <pic:cNvPicPr/>
                  </pic:nvPicPr>
                  <pic:blipFill>
                    <a:blip r:embed="rId13"/>
                    <a:stretch>
                      <a:fillRect/>
                    </a:stretch>
                  </pic:blipFill>
                  <pic:spPr>
                    <a:xfrm>
                      <a:off x="0" y="0"/>
                      <a:ext cx="5760720" cy="2598457"/>
                    </a:xfrm>
                    <a:prstGeom prst="rect">
                      <a:avLst/>
                    </a:prstGeom>
                  </pic:spPr>
                </pic:pic>
              </a:graphicData>
            </a:graphic>
          </wp:inline>
        </w:drawing>
      </w:r>
    </w:p>
    <w:p w:rsidR="00AE3BC7" w:rsidRPr="0052709F" w:rsidRDefault="000B5711" w:rsidP="0052709F">
      <w:pPr>
        <w:jc w:val="center"/>
        <w:rPr>
          <w:rFonts w:ascii="Times New Roman" w:hAnsi="Times New Roman"/>
          <w:b/>
          <w:sz w:val="20"/>
          <w:szCs w:val="20"/>
        </w:rPr>
      </w:pPr>
      <w:r>
        <w:rPr>
          <w:rFonts w:ascii="Times New Roman" w:hAnsi="Times New Roman"/>
          <w:b/>
          <w:sz w:val="20"/>
          <w:szCs w:val="20"/>
        </w:rPr>
        <w:t>Şekil 5</w:t>
      </w:r>
      <w:r w:rsidR="0052709F" w:rsidRPr="008D5FC8">
        <w:rPr>
          <w:rFonts w:ascii="Times New Roman" w:hAnsi="Times New Roman"/>
          <w:b/>
          <w:sz w:val="20"/>
          <w:szCs w:val="20"/>
        </w:rPr>
        <w:t>. Geri beslemeli yapay sinir ağı modeli</w:t>
      </w:r>
    </w:p>
    <w:p w:rsidR="008D5FC8" w:rsidRDefault="008D5FC8" w:rsidP="008D5FC8">
      <w:pPr>
        <w:jc w:val="both"/>
        <w:rPr>
          <w:rFonts w:ascii="Times New Roman" w:hAnsi="Times New Roman"/>
          <w:b/>
          <w:sz w:val="20"/>
          <w:szCs w:val="20"/>
        </w:rPr>
      </w:pPr>
      <w:r w:rsidRPr="000A7A2A">
        <w:rPr>
          <w:rFonts w:ascii="Times New Roman" w:hAnsi="Times New Roman"/>
          <w:b/>
          <w:sz w:val="20"/>
          <w:szCs w:val="20"/>
        </w:rPr>
        <w:t>Çok katmanlı yapay sinir ağları:</w:t>
      </w:r>
      <w:r w:rsidRPr="000A7A2A">
        <w:rPr>
          <w:rFonts w:ascii="Times New Roman" w:hAnsi="Times New Roman"/>
          <w:sz w:val="20"/>
          <w:szCs w:val="20"/>
        </w:rPr>
        <w:t xml:space="preserve"> </w:t>
      </w:r>
      <w:proofErr w:type="spellStart"/>
      <w:r w:rsidRPr="000A7A2A">
        <w:rPr>
          <w:rFonts w:ascii="Times New Roman" w:hAnsi="Times New Roman"/>
          <w:sz w:val="20"/>
          <w:szCs w:val="20"/>
        </w:rPr>
        <w:t>Perceptron</w:t>
      </w:r>
      <w:proofErr w:type="spellEnd"/>
      <w:r w:rsidRPr="000A7A2A">
        <w:rPr>
          <w:rFonts w:ascii="Times New Roman" w:hAnsi="Times New Roman"/>
          <w:sz w:val="20"/>
          <w:szCs w:val="20"/>
        </w:rPr>
        <w:t xml:space="preserve"> bir sinir hücresinin birden fazla girdiyi alarak bir çıktı üretmesi prensibine dayanır. </w:t>
      </w:r>
      <w:proofErr w:type="spellStart"/>
      <w:r w:rsidRPr="000A7A2A">
        <w:rPr>
          <w:rFonts w:ascii="Times New Roman" w:hAnsi="Times New Roman"/>
          <w:sz w:val="20"/>
          <w:szCs w:val="20"/>
        </w:rPr>
        <w:t>Perceptron</w:t>
      </w:r>
      <w:proofErr w:type="spellEnd"/>
      <w:r w:rsidRPr="000A7A2A">
        <w:rPr>
          <w:rFonts w:ascii="Times New Roman" w:hAnsi="Times New Roman"/>
          <w:sz w:val="20"/>
          <w:szCs w:val="20"/>
        </w:rPr>
        <w:t xml:space="preserve"> doğrusal bir fonksiyonla iki parçaya bölünebilen problemlerde kullanılır. Bu problemlere AND, OR, NOT örnek verilebilir</w:t>
      </w:r>
    </w:p>
    <w:p w:rsidR="008D5FC8" w:rsidRDefault="008D5FC8" w:rsidP="00D0143F">
      <w:pPr>
        <w:spacing w:after="0" w:line="240" w:lineRule="auto"/>
        <w:jc w:val="both"/>
        <w:rPr>
          <w:rFonts w:ascii="Times New Roman" w:hAnsi="Times New Roman"/>
          <w:sz w:val="20"/>
          <w:szCs w:val="20"/>
        </w:rPr>
      </w:pPr>
    </w:p>
    <w:p w:rsidR="00E66D65" w:rsidRPr="00A73C1F" w:rsidRDefault="000B5711" w:rsidP="00E66D65">
      <w:pPr>
        <w:spacing w:after="0" w:line="240" w:lineRule="auto"/>
        <w:ind w:firstLine="567"/>
        <w:jc w:val="both"/>
        <w:rPr>
          <w:rFonts w:ascii="Times New Roman" w:hAnsi="Times New Roman"/>
          <w:sz w:val="20"/>
          <w:szCs w:val="20"/>
        </w:rPr>
      </w:pPr>
      <w:r>
        <w:rPr>
          <w:noProof/>
          <w:lang w:eastAsia="tr-TR"/>
        </w:rPr>
        <mc:AlternateContent>
          <mc:Choice Requires="wpg">
            <w:drawing>
              <wp:anchor distT="0" distB="0" distL="114300" distR="114300" simplePos="0" relativeHeight="251659264" behindDoc="0" locked="0" layoutInCell="1" allowOverlap="1" wp14:anchorId="0DDCF0FB" wp14:editId="70158AB2">
                <wp:simplePos x="0" y="0"/>
                <wp:positionH relativeFrom="column">
                  <wp:posOffset>610028</wp:posOffset>
                </wp:positionH>
                <wp:positionV relativeFrom="paragraph">
                  <wp:posOffset>26434</wp:posOffset>
                </wp:positionV>
                <wp:extent cx="4231005" cy="3476846"/>
                <wp:effectExtent l="38100" t="0" r="0" b="9525"/>
                <wp:wrapNone/>
                <wp:docPr id="1" name="Gr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31005" cy="3476846"/>
                          <a:chOff x="3272" y="3524"/>
                          <a:chExt cx="5580" cy="5040"/>
                        </a:xfrm>
                      </wpg:grpSpPr>
                      <wps:wsp>
                        <wps:cNvPr id="2" name="Oval 3"/>
                        <wps:cNvSpPr>
                          <a:spLocks noChangeArrowheads="1"/>
                        </wps:cNvSpPr>
                        <wps:spPr bwMode="auto">
                          <a:xfrm>
                            <a:off x="5289" y="4142"/>
                            <a:ext cx="634" cy="58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 name="Oval 4"/>
                        <wps:cNvSpPr>
                          <a:spLocks noChangeArrowheads="1"/>
                        </wps:cNvSpPr>
                        <wps:spPr bwMode="auto">
                          <a:xfrm>
                            <a:off x="3762" y="5550"/>
                            <a:ext cx="634" cy="58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 name="Oval 5"/>
                        <wps:cNvSpPr>
                          <a:spLocks noChangeArrowheads="1"/>
                        </wps:cNvSpPr>
                        <wps:spPr bwMode="auto">
                          <a:xfrm>
                            <a:off x="5289" y="5550"/>
                            <a:ext cx="634" cy="58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 name="Oval 6"/>
                        <wps:cNvSpPr>
                          <a:spLocks noChangeArrowheads="1"/>
                        </wps:cNvSpPr>
                        <wps:spPr bwMode="auto">
                          <a:xfrm>
                            <a:off x="6815" y="5550"/>
                            <a:ext cx="634" cy="58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 name="Oval 7"/>
                        <wps:cNvSpPr>
                          <a:spLocks noChangeArrowheads="1"/>
                        </wps:cNvSpPr>
                        <wps:spPr bwMode="auto">
                          <a:xfrm>
                            <a:off x="3762" y="6950"/>
                            <a:ext cx="634" cy="58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 name="Oval 8"/>
                        <wps:cNvSpPr>
                          <a:spLocks noChangeArrowheads="1"/>
                        </wps:cNvSpPr>
                        <wps:spPr bwMode="auto">
                          <a:xfrm>
                            <a:off x="5289" y="6950"/>
                            <a:ext cx="634" cy="58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Oval 9"/>
                        <wps:cNvSpPr>
                          <a:spLocks noChangeArrowheads="1"/>
                        </wps:cNvSpPr>
                        <wps:spPr bwMode="auto">
                          <a:xfrm>
                            <a:off x="6815" y="6950"/>
                            <a:ext cx="634" cy="58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AutoShape 10"/>
                        <wps:cNvCnPr/>
                        <wps:spPr bwMode="auto">
                          <a:xfrm flipV="1">
                            <a:off x="5602" y="4728"/>
                            <a:ext cx="0" cy="8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11"/>
                        <wps:cNvCnPr/>
                        <wps:spPr bwMode="auto">
                          <a:xfrm flipV="1">
                            <a:off x="5602" y="6136"/>
                            <a:ext cx="0" cy="8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12"/>
                        <wps:cNvCnPr/>
                        <wps:spPr bwMode="auto">
                          <a:xfrm flipV="1">
                            <a:off x="4120" y="4593"/>
                            <a:ext cx="1169" cy="95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13"/>
                        <wps:cNvCnPr/>
                        <wps:spPr bwMode="auto">
                          <a:xfrm flipH="1" flipV="1">
                            <a:off x="5923" y="4533"/>
                            <a:ext cx="1125" cy="10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14"/>
                        <wps:cNvCnPr/>
                        <wps:spPr bwMode="auto">
                          <a:xfrm flipV="1">
                            <a:off x="4040" y="6136"/>
                            <a:ext cx="8" cy="8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15"/>
                        <wps:cNvCnPr/>
                        <wps:spPr bwMode="auto">
                          <a:xfrm flipV="1">
                            <a:off x="7111" y="6136"/>
                            <a:ext cx="9" cy="8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16"/>
                        <wps:cNvCnPr/>
                        <wps:spPr bwMode="auto">
                          <a:xfrm flipV="1">
                            <a:off x="4057" y="7642"/>
                            <a:ext cx="0" cy="38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17"/>
                        <wps:cNvCnPr/>
                        <wps:spPr bwMode="auto">
                          <a:xfrm flipV="1">
                            <a:off x="5602" y="7642"/>
                            <a:ext cx="0" cy="38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18"/>
                        <wps:cNvCnPr/>
                        <wps:spPr bwMode="auto">
                          <a:xfrm flipV="1">
                            <a:off x="7120" y="7642"/>
                            <a:ext cx="0" cy="38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19"/>
                        <wps:cNvCnPr/>
                        <wps:spPr bwMode="auto">
                          <a:xfrm flipV="1">
                            <a:off x="4165" y="5993"/>
                            <a:ext cx="1168" cy="95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20"/>
                        <wps:cNvCnPr/>
                        <wps:spPr bwMode="auto">
                          <a:xfrm flipV="1">
                            <a:off x="4396" y="6076"/>
                            <a:ext cx="2474" cy="106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21"/>
                        <wps:cNvCnPr/>
                        <wps:spPr bwMode="auto">
                          <a:xfrm flipH="1" flipV="1">
                            <a:off x="4208" y="6076"/>
                            <a:ext cx="1125" cy="10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22"/>
                        <wps:cNvCnPr/>
                        <wps:spPr bwMode="auto">
                          <a:xfrm flipV="1">
                            <a:off x="5923" y="6136"/>
                            <a:ext cx="1027" cy="10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23"/>
                        <wps:cNvCnPr/>
                        <wps:spPr bwMode="auto">
                          <a:xfrm flipH="1" flipV="1">
                            <a:off x="4396" y="5993"/>
                            <a:ext cx="2419" cy="1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24"/>
                        <wps:cNvCnPr/>
                        <wps:spPr bwMode="auto">
                          <a:xfrm flipH="1" flipV="1">
                            <a:off x="5824" y="5993"/>
                            <a:ext cx="1126" cy="10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Text Box 25"/>
                        <wps:cNvSpPr txBox="1">
                          <a:spLocks noChangeArrowheads="1"/>
                        </wps:cNvSpPr>
                        <wps:spPr bwMode="auto">
                          <a:xfrm>
                            <a:off x="3272" y="3815"/>
                            <a:ext cx="1258" cy="559"/>
                          </a:xfrm>
                          <a:prstGeom prst="rect">
                            <a:avLst/>
                          </a:prstGeom>
                          <a:solidFill>
                            <a:srgbClr val="FFFFFF"/>
                          </a:solidFill>
                          <a:ln w="9525">
                            <a:solidFill>
                              <a:srgbClr val="FFFFFF"/>
                            </a:solidFill>
                            <a:miter lim="800000"/>
                            <a:headEnd/>
                            <a:tailEnd/>
                          </a:ln>
                        </wps:spPr>
                        <wps:txbx>
                          <w:txbxContent>
                            <w:p w:rsidR="00FA3D4F" w:rsidRPr="00A86C6E" w:rsidRDefault="00FA3D4F" w:rsidP="00E66D65">
                              <w:pPr>
                                <w:rPr>
                                  <w:rFonts w:ascii="Times New Roman" w:hAnsi="Times New Roman"/>
                                  <w:sz w:val="16"/>
                                  <w:szCs w:val="16"/>
                                </w:rPr>
                              </w:pPr>
                              <w:r w:rsidRPr="00A86C6E">
                                <w:rPr>
                                  <w:rFonts w:ascii="Times New Roman" w:hAnsi="Times New Roman"/>
                                  <w:sz w:val="16"/>
                                  <w:szCs w:val="16"/>
                                </w:rPr>
                                <w:t>Geriye hata akışı</w:t>
                              </w:r>
                            </w:p>
                          </w:txbxContent>
                        </wps:txbx>
                        <wps:bodyPr rot="0" vert="horz" wrap="square" lIns="91440" tIns="45720" rIns="91440" bIns="45720" anchor="t" anchorCtr="0" upright="1">
                          <a:noAutofit/>
                        </wps:bodyPr>
                      </wps:wsp>
                      <wps:wsp>
                        <wps:cNvPr id="25" name="AutoShape 26"/>
                        <wps:cNvCnPr/>
                        <wps:spPr bwMode="auto">
                          <a:xfrm>
                            <a:off x="3334" y="4142"/>
                            <a:ext cx="9" cy="323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27"/>
                        <wps:cNvCnPr/>
                        <wps:spPr bwMode="auto">
                          <a:xfrm flipV="1">
                            <a:off x="8672" y="4019"/>
                            <a:ext cx="0" cy="324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Text Box 28"/>
                        <wps:cNvSpPr txBox="1">
                          <a:spLocks noChangeArrowheads="1"/>
                        </wps:cNvSpPr>
                        <wps:spPr bwMode="auto">
                          <a:xfrm>
                            <a:off x="5260" y="3524"/>
                            <a:ext cx="1258" cy="559"/>
                          </a:xfrm>
                          <a:prstGeom prst="rect">
                            <a:avLst/>
                          </a:prstGeom>
                          <a:solidFill>
                            <a:srgbClr val="FFFFFF"/>
                          </a:solidFill>
                          <a:ln w="9525">
                            <a:solidFill>
                              <a:srgbClr val="FFFFFF"/>
                            </a:solidFill>
                            <a:miter lim="800000"/>
                            <a:headEnd/>
                            <a:tailEnd/>
                          </a:ln>
                        </wps:spPr>
                        <wps:txbx>
                          <w:txbxContent>
                            <w:p w:rsidR="00FA3D4F" w:rsidRPr="00A86C6E" w:rsidRDefault="00FA3D4F" w:rsidP="00E66D65">
                              <w:pPr>
                                <w:rPr>
                                  <w:rFonts w:ascii="Times New Roman" w:hAnsi="Times New Roman"/>
                                  <w:sz w:val="16"/>
                                  <w:szCs w:val="16"/>
                                </w:rPr>
                              </w:pPr>
                              <w:r w:rsidRPr="00A86C6E">
                                <w:rPr>
                                  <w:rFonts w:ascii="Times New Roman" w:hAnsi="Times New Roman"/>
                                  <w:sz w:val="16"/>
                                  <w:szCs w:val="16"/>
                                </w:rPr>
                                <w:t>Çıktı</w:t>
                              </w:r>
                            </w:p>
                          </w:txbxContent>
                        </wps:txbx>
                        <wps:bodyPr rot="0" vert="horz" wrap="square" lIns="91440" tIns="45720" rIns="91440" bIns="45720" anchor="t" anchorCtr="0" upright="1">
                          <a:noAutofit/>
                        </wps:bodyPr>
                      </wps:wsp>
                      <wps:wsp>
                        <wps:cNvPr id="28" name="AutoShape 29"/>
                        <wps:cNvCnPr/>
                        <wps:spPr bwMode="auto">
                          <a:xfrm flipV="1">
                            <a:off x="5602" y="3753"/>
                            <a:ext cx="0" cy="38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Text Box 30"/>
                        <wps:cNvSpPr txBox="1">
                          <a:spLocks noChangeArrowheads="1"/>
                        </wps:cNvSpPr>
                        <wps:spPr bwMode="auto">
                          <a:xfrm>
                            <a:off x="7345" y="5682"/>
                            <a:ext cx="1403" cy="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FA3D4F" w:rsidRPr="00A86C6E" w:rsidRDefault="00FA3D4F" w:rsidP="00E66D65">
                              <w:pPr>
                                <w:rPr>
                                  <w:rFonts w:ascii="Times New Roman" w:hAnsi="Times New Roman"/>
                                  <w:sz w:val="16"/>
                                  <w:szCs w:val="16"/>
                                </w:rPr>
                              </w:pPr>
                              <w:r w:rsidRPr="00A86C6E">
                                <w:rPr>
                                  <w:rFonts w:ascii="Times New Roman" w:hAnsi="Times New Roman"/>
                                  <w:sz w:val="16"/>
                                  <w:szCs w:val="16"/>
                                </w:rPr>
                                <w:t>Gizli katman</w:t>
                              </w:r>
                            </w:p>
                          </w:txbxContent>
                        </wps:txbx>
                        <wps:bodyPr rot="0" vert="horz" wrap="square" lIns="91440" tIns="45720" rIns="91440" bIns="45720" anchor="t" anchorCtr="0" upright="1">
                          <a:noAutofit/>
                        </wps:bodyPr>
                      </wps:wsp>
                      <wps:wsp>
                        <wps:cNvPr id="30" name="Text Box 31"/>
                        <wps:cNvSpPr txBox="1">
                          <a:spLocks noChangeArrowheads="1"/>
                        </wps:cNvSpPr>
                        <wps:spPr bwMode="auto">
                          <a:xfrm>
                            <a:off x="7449" y="3675"/>
                            <a:ext cx="1403" cy="7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FA3D4F" w:rsidRPr="00A86C6E" w:rsidRDefault="00FA3D4F" w:rsidP="00E66D65">
                              <w:pPr>
                                <w:rPr>
                                  <w:rFonts w:ascii="Times New Roman" w:hAnsi="Times New Roman"/>
                                  <w:sz w:val="16"/>
                                  <w:szCs w:val="16"/>
                                </w:rPr>
                              </w:pPr>
                              <w:r w:rsidRPr="00A86C6E">
                                <w:rPr>
                                  <w:rFonts w:ascii="Times New Roman" w:hAnsi="Times New Roman"/>
                                  <w:sz w:val="16"/>
                                  <w:szCs w:val="16"/>
                                </w:rPr>
                                <w:t>İleri aktivasyon akışı</w:t>
                              </w:r>
                            </w:p>
                          </w:txbxContent>
                        </wps:txbx>
                        <wps:bodyPr rot="0" vert="horz" wrap="square" lIns="91440" tIns="45720" rIns="91440" bIns="45720" anchor="t" anchorCtr="0" upright="1">
                          <a:noAutofit/>
                        </wps:bodyPr>
                      </wps:wsp>
                      <wps:wsp>
                        <wps:cNvPr id="31" name="Text Box 32"/>
                        <wps:cNvSpPr txBox="1">
                          <a:spLocks noChangeArrowheads="1"/>
                        </wps:cNvSpPr>
                        <wps:spPr bwMode="auto">
                          <a:xfrm>
                            <a:off x="7345" y="6976"/>
                            <a:ext cx="1403"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FA3D4F" w:rsidRPr="00A86C6E" w:rsidRDefault="00FA3D4F" w:rsidP="00E66D65">
                              <w:pPr>
                                <w:rPr>
                                  <w:rFonts w:ascii="Times New Roman" w:hAnsi="Times New Roman"/>
                                  <w:sz w:val="16"/>
                                  <w:szCs w:val="16"/>
                                </w:rPr>
                              </w:pPr>
                              <w:r w:rsidRPr="00A86C6E">
                                <w:rPr>
                                  <w:rFonts w:ascii="Times New Roman" w:hAnsi="Times New Roman"/>
                                  <w:sz w:val="16"/>
                                  <w:szCs w:val="16"/>
                                </w:rPr>
                                <w:t>Girdi</w:t>
                              </w:r>
                            </w:p>
                            <w:p w:rsidR="00FA3D4F" w:rsidRPr="001A7113" w:rsidRDefault="00FA3D4F" w:rsidP="00E66D65">
                              <w:pPr>
                                <w:rPr>
                                  <w:rFonts w:ascii="Verdana" w:hAnsi="Verdana"/>
                                  <w:sz w:val="16"/>
                                  <w:szCs w:val="16"/>
                                </w:rPr>
                              </w:pPr>
                              <w:r>
                                <w:rPr>
                                  <w:rFonts w:ascii="Verdana" w:hAnsi="Verdana"/>
                                  <w:sz w:val="16"/>
                                  <w:szCs w:val="16"/>
                                </w:rPr>
                                <w:t xml:space="preserve"> </w:t>
                              </w:r>
                              <w:proofErr w:type="gramStart"/>
                              <w:r>
                                <w:rPr>
                                  <w:rFonts w:ascii="Verdana" w:hAnsi="Verdana"/>
                                  <w:sz w:val="16"/>
                                  <w:szCs w:val="16"/>
                                </w:rPr>
                                <w:t>katmanı</w:t>
                              </w:r>
                              <w:proofErr w:type="gramEnd"/>
                            </w:p>
                          </w:txbxContent>
                        </wps:txbx>
                        <wps:bodyPr rot="0" vert="horz" wrap="square" lIns="91440" tIns="45720" rIns="91440" bIns="45720" anchor="t" anchorCtr="0" upright="1">
                          <a:noAutofit/>
                        </wps:bodyPr>
                      </wps:wsp>
                      <wps:wsp>
                        <wps:cNvPr id="32" name="Text Box 33"/>
                        <wps:cNvSpPr txBox="1">
                          <a:spLocks noChangeArrowheads="1"/>
                        </wps:cNvSpPr>
                        <wps:spPr bwMode="auto">
                          <a:xfrm>
                            <a:off x="3684" y="8005"/>
                            <a:ext cx="910" cy="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FA3D4F" w:rsidRPr="00A86C6E" w:rsidRDefault="00FA3D4F" w:rsidP="00E66D65">
                              <w:pPr>
                                <w:rPr>
                                  <w:rFonts w:ascii="Times New Roman" w:hAnsi="Times New Roman"/>
                                  <w:sz w:val="16"/>
                                  <w:szCs w:val="16"/>
                                </w:rPr>
                              </w:pPr>
                              <w:r w:rsidRPr="00A86C6E">
                                <w:rPr>
                                  <w:rFonts w:ascii="Times New Roman" w:hAnsi="Times New Roman"/>
                                  <w:sz w:val="16"/>
                                  <w:szCs w:val="16"/>
                                </w:rPr>
                                <w:t>Girdi 1</w:t>
                              </w:r>
                            </w:p>
                          </w:txbxContent>
                        </wps:txbx>
                        <wps:bodyPr rot="0" vert="horz" wrap="square" lIns="91440" tIns="45720" rIns="91440" bIns="45720" anchor="t" anchorCtr="0" upright="1">
                          <a:noAutofit/>
                        </wps:bodyPr>
                      </wps:wsp>
                      <wps:wsp>
                        <wps:cNvPr id="33" name="Text Box 34"/>
                        <wps:cNvSpPr txBox="1">
                          <a:spLocks noChangeArrowheads="1"/>
                        </wps:cNvSpPr>
                        <wps:spPr bwMode="auto">
                          <a:xfrm>
                            <a:off x="5289" y="8005"/>
                            <a:ext cx="910" cy="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FA3D4F" w:rsidRPr="00A86C6E" w:rsidRDefault="00FA3D4F" w:rsidP="00E66D65">
                              <w:pPr>
                                <w:rPr>
                                  <w:rFonts w:ascii="Times New Roman" w:hAnsi="Times New Roman"/>
                                  <w:sz w:val="16"/>
                                  <w:szCs w:val="16"/>
                                </w:rPr>
                              </w:pPr>
                              <w:r w:rsidRPr="00A86C6E">
                                <w:rPr>
                                  <w:rFonts w:ascii="Times New Roman" w:hAnsi="Times New Roman"/>
                                  <w:sz w:val="16"/>
                                  <w:szCs w:val="16"/>
                                </w:rPr>
                                <w:t>Girdi 2</w:t>
                              </w:r>
                            </w:p>
                          </w:txbxContent>
                        </wps:txbx>
                        <wps:bodyPr rot="0" vert="horz" wrap="square" lIns="91440" tIns="45720" rIns="91440" bIns="45720" anchor="t" anchorCtr="0" upright="1">
                          <a:noAutofit/>
                        </wps:bodyPr>
                      </wps:wsp>
                      <wps:wsp>
                        <wps:cNvPr id="34" name="Text Box 35"/>
                        <wps:cNvSpPr txBox="1">
                          <a:spLocks noChangeArrowheads="1"/>
                        </wps:cNvSpPr>
                        <wps:spPr bwMode="auto">
                          <a:xfrm>
                            <a:off x="6815" y="8005"/>
                            <a:ext cx="911" cy="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FA3D4F" w:rsidRPr="00A86C6E" w:rsidRDefault="00FA3D4F" w:rsidP="00E66D65">
                              <w:pPr>
                                <w:rPr>
                                  <w:rFonts w:ascii="Times New Roman" w:hAnsi="Times New Roman"/>
                                  <w:sz w:val="16"/>
                                  <w:szCs w:val="16"/>
                                </w:rPr>
                              </w:pPr>
                              <w:r w:rsidRPr="00A86C6E">
                                <w:rPr>
                                  <w:rFonts w:ascii="Times New Roman" w:hAnsi="Times New Roman"/>
                                  <w:sz w:val="16"/>
                                  <w:szCs w:val="16"/>
                                </w:rPr>
                                <w:t>Girdi N</w:t>
                              </w:r>
                            </w:p>
                          </w:txbxContent>
                        </wps:txbx>
                        <wps:bodyPr rot="0" vert="horz" wrap="square" lIns="91440" tIns="45720" rIns="91440" bIns="45720" anchor="t" anchorCtr="0" upright="1">
                          <a:noAutofit/>
                        </wps:bodyPr>
                      </wps:wsp>
                      <wps:wsp>
                        <wps:cNvPr id="35" name="Text Box 36"/>
                        <wps:cNvSpPr txBox="1">
                          <a:spLocks noChangeArrowheads="1"/>
                        </wps:cNvSpPr>
                        <wps:spPr bwMode="auto">
                          <a:xfrm>
                            <a:off x="5994" y="5682"/>
                            <a:ext cx="692" cy="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FA3D4F" w:rsidRPr="001A7113" w:rsidRDefault="00FA3D4F" w:rsidP="00E66D65">
                              <w:pPr>
                                <w:rPr>
                                  <w:rFonts w:ascii="Verdana" w:hAnsi="Verdana"/>
                                  <w:sz w:val="16"/>
                                  <w:szCs w:val="16"/>
                                </w:rPr>
                              </w:pPr>
                              <w:proofErr w:type="gramStart"/>
                              <w:r>
                                <w:rPr>
                                  <w:rFonts w:ascii="Verdana" w:hAnsi="Verdana"/>
                                  <w:sz w:val="16"/>
                                  <w:szCs w:val="16"/>
                                </w:rPr>
                                <w:t>…..</w:t>
                              </w:r>
                              <w:proofErr w:type="gramEnd"/>
                            </w:p>
                          </w:txbxContent>
                        </wps:txbx>
                        <wps:bodyPr rot="0" vert="horz" wrap="square" lIns="91440" tIns="45720" rIns="91440" bIns="45720" anchor="t" anchorCtr="0" upright="1">
                          <a:noAutofit/>
                        </wps:bodyPr>
                      </wps:wsp>
                      <wps:wsp>
                        <wps:cNvPr id="36" name="Text Box 37"/>
                        <wps:cNvSpPr txBox="1">
                          <a:spLocks noChangeArrowheads="1"/>
                        </wps:cNvSpPr>
                        <wps:spPr bwMode="auto">
                          <a:xfrm>
                            <a:off x="5994" y="7153"/>
                            <a:ext cx="692"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FA3D4F" w:rsidRPr="001A7113" w:rsidRDefault="00FA3D4F" w:rsidP="00E66D65">
                              <w:pPr>
                                <w:rPr>
                                  <w:rFonts w:ascii="Verdana" w:hAnsi="Verdana"/>
                                  <w:sz w:val="16"/>
                                  <w:szCs w:val="16"/>
                                </w:rPr>
                              </w:pPr>
                              <w:proofErr w:type="gramStart"/>
                              <w:r>
                                <w:rPr>
                                  <w:rFonts w:ascii="Verdana" w:hAnsi="Verdana"/>
                                  <w:sz w:val="16"/>
                                  <w:szCs w:val="16"/>
                                </w:rPr>
                                <w:t>…..</w:t>
                              </w:r>
                              <w:proofErr w:type="gramEnd"/>
                            </w:p>
                          </w:txbxContent>
                        </wps:txbx>
                        <wps:bodyPr rot="0" vert="horz" wrap="square" lIns="91440" tIns="45720" rIns="91440" bIns="45720" anchor="t" anchorCtr="0" upright="1">
                          <a:noAutofit/>
                        </wps:bodyPr>
                      </wps:wsp>
                      <wps:wsp>
                        <wps:cNvPr id="37" name="Text Box 38"/>
                        <wps:cNvSpPr txBox="1">
                          <a:spLocks noChangeArrowheads="1"/>
                        </wps:cNvSpPr>
                        <wps:spPr bwMode="auto">
                          <a:xfrm>
                            <a:off x="5994" y="4083"/>
                            <a:ext cx="1403"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FA3D4F" w:rsidRPr="00A86C6E" w:rsidRDefault="00FA3D4F" w:rsidP="00E66D65">
                              <w:pPr>
                                <w:rPr>
                                  <w:rFonts w:ascii="Times New Roman" w:hAnsi="Times New Roman"/>
                                  <w:sz w:val="16"/>
                                  <w:szCs w:val="16"/>
                                </w:rPr>
                              </w:pPr>
                              <w:r w:rsidRPr="00A86C6E">
                                <w:rPr>
                                  <w:rFonts w:ascii="Times New Roman" w:hAnsi="Times New Roman"/>
                                  <w:sz w:val="16"/>
                                  <w:szCs w:val="16"/>
                                </w:rPr>
                                <w:t xml:space="preserve">Çıktı Katmanı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 1" o:spid="_x0000_s1026" style="position:absolute;left:0;text-align:left;margin-left:48.05pt;margin-top:2.1pt;width:333.15pt;height:273.75pt;z-index:251659264" coordorigin="3272,3524" coordsize="5580,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mHoggAAJhwAAAOAAAAZHJzL2Uyb0RvYy54bWzsXV2P2kYUfa/U/2D5neCP8RcKGyWwbCul&#10;TaSkffeCAavGdsfehW3V/9474/Ew+EPLssRppbsPrI1hsGcOx/eec2d4++6wS7THiBZxlk51842h&#10;a1G6zFZxupnqv31djHxdK8owXYVJlkZT/Skq9Hc3P/7wdp9PIivbZskqoho0khaTfT7Vt2WZT8bj&#10;YrmNdmHxJsujFA6uM7oLS9ilm/GKhntofZeMLcNwx/uMrnKaLaOigGfn1UH9hre/XkfL8tN6XUSl&#10;lkx1OLeSP1L+eM8exzdvw8mGhvk2XorTCC84i10Yp/Chsql5WIbaA41bTe3iJc2KbF2+WWa7cbZe&#10;x8uIXwNcjWk0ruaOZg85v5bNZL/JZTdB1zb66eJml78+fqZavIKx07U03MEQ3dGHXDNZz+zzzQRe&#10;cEfzL/lnWl0ebH7Mln8UcHjcPM72N9WLtfv9L9kKWgsfyoz3zGFNd6wJuGbtwAfgSQ5AdCi1JTxJ&#10;LNs0DEfXlnDMJp7rE7caouUWxpG9z7Y8S9fYYcci9bFb8X7H8WGQ2Zsdg/DBHYeT6oP5yYqTY1cG&#10;cCuOPVq8rke/bMM84gNVsA4TPQrnWfXop8cw0eyqR/kL6u4sqr7U0my2DdNN9J7SbL+NwhWcDx8B&#10;OGvlDWyngJF4tnMdyw94JxGTWFUn1V3s2kT0kM+7VnZQOMlpUd5F2U5jG1M9SpI4L9hlhZPw8WNR&#10;siE/voo9XWRJvFrEScJ36OZ+llANLnaqL/gf+2h4y8nLklTbT/XAsRze8smxQm3C4H9dTcDXIl1B&#10;0+GE9dWt2C7DOKm24SOTlOOz6q9qvO+z1RP0Hc0qEgDSgo1tRv/StT0QwFQv/nwIaaRryc8p9H9g&#10;EoCQVvId4ngW7FD1yL16JEyX0NRUL3Wt2pyVFcs85DTebOGTTH65afYevhDrmHcmG8/qrMTJAiQH&#10;wqZ9gk3+RTqBGgzaN8Km7bnVF9hxHMG/iE3EpsKbQFAKbzrfgzcRm+w+g7wJnC1oUdzTITZRsMnv&#10;oAPxpuub8OEstEHeRGx2xZvuCTa9AXlT3tPdAO/pyJsduZB3gk1/QGzKXAixiff0zjwdJCrlnh4M&#10;iE15T0dsIjY7sQkyToVNJhtwmUkzedYsos5Z+pmCEsL2+pUhbQ1Kzu+1BCEEOMc1qjyceBbn43BS&#10;5+FCQ/Mtrh31K0RFSUMmbsyyNAWlNaOVxtEjFqUZU4q4bPOtNSCtfMpBeyxpDKpaApIOKE67aAXS&#10;TgQqNduqhCmmEvHLBnVLbFWq7d+BEdz6tz4ZEcu9HRFjPh+9X8zIyF2YnjO357PZ3PyHKTommWzj&#10;1SpK2cXVCrJJztMThZZdab9SQ5YdNT5tnWtpMEb1f37SXCFsfnnY1TFIDKcnASjbQBUiMlcwrwBU&#10;17SFGoxABcGb2wsI1F73pFuUN6XPoTAq57lXMyoxmUYMGTpxAq72HxnVNF1gcmZMBA5PzJBUkVQV&#10;37IHq9JBUrCq+kjnk+pP3ODrjAMCC8wAjlq7hVowaThqTcNE2GIs0DSoe2ArzSUFtqrFdD5sm0Er&#10;YbYuA2s7FoAsjvErBq0YtLYrKXqAKp0mBaiq33Q5UD2TBRqdQBWBAAIVgXo2UKXtpABVNZ8uByox&#10;ICBlQPXcZqmIkAFsqCWp0uW6hKdRKIIyAMoAwh41pQelAFV1oi4HqtSrEKiHEvWqs4soe2790pBS&#10;gKraUpcD1atlAAQqAvUF1b49QJXulAJU1aO6HKjEdEVFSdChV4l8CvUqDFPPDlM73CqQRCF4fL22&#10;agcQWrB8yvAaJoBFPMjjWO5vGqCyYqiKjtXppJBuYmVafdNatS5zrPrFVWIZwKOdsDVNFFenOvpX&#10;L/SvAKJt2F7Hv3JqJ6AtrpqGBQFzxbEGciw6Aec5AVBA0gbrtQ0sUocGTiuMtYgp1FYwYE/ngx0n&#10;MonpTqhioYolVCxmiLZCg8sMrP7QwPFh/iILDdqwhdAAgt2KbdF3xRqs1sTgnohW2llfWYHUh+yg&#10;QYh5zL6+sKmj5QGer0sBv9kcPzlJl01agTNQKmEsRygLjvNMIEGhppBPmuwpKOyfOnqF2af9Tezi&#10;EqasJ/EOzGY5RfVlU1HLw/1BjAvO/FNm/rGMqEW8L/a5GNxEkatts+nOQLLtidAiMLAtG6tcMZ49&#10;M57tsLcgMTpS7OVirO+KdQ2IATHrCWXWPqxVGbRYOoilg8+WDrJ0vWLSYyyg2lvDxQKOBZkXo+Dj&#10;gh11+TYoYBgLsFhALMCCIUHHIiqAkFZIwAny1Z6CrCiwPadR+VpTLpa+YPZ1bvYlzS/JuLbqfQ3H&#10;uJ5NhK/r+jy2VbIvYoC2wZSFV2dfcpZStdhOOJFPiOV3/nsTq16eMPbOwKq6VEzBMS1ifLCC0cL1&#10;vRFZEGcUeIY/gkDuQ+AaJCDzxelcsY9xGr1+rtiZ6yhdLZOVU93Y6deT0Or/XZPR5K1N+hOY7SrZ&#10;LtBDM0azVQNyQMYgBNiLxWiu19RrJGPAamwsL+lPP57TayRBIGMgY4jSsMb0VckY0iRCxlAZQ5q/&#10;xxhDcissPDggY9Qxhhs063FMyRgQYCNjPLskIsYYysKNl8cY0p9DxlAZQzrwR8aQ3DooY9iwmCuP&#10;McA0acQYAVs9AJMSsC1OFkDtC9yRMK5CGNIaRcJQCUPWPhwJQ1LroIQhF+5CwmAF2HJ5GFQxTheU&#10;fqEff3mEIY1oJAyVMNpVJ7ak1kEJQ66m1kUYkDlhhIERBqsNGYwwZGUAEoZKGLLI5xhhSGodlDCg&#10;8rJKSZyWUeIGkDgxwiCwjgOqns/9rAOmJFdJSWSFBhKGShiy6upIGJJavw9heGazYkAhjGfqCdEm&#10;gZ+LQcK4CmHIQhgkDJUw2sVvtqTW70MYxPAbJUZok7zsl6OQMa7CGMfVo/8vlAEWMf/5O156IH6q&#10;j/2+nroP2+oPCt78CwAA//8DAFBLAwQUAAYACAAAACEAXW1Pv+AAAAAIAQAADwAAAGRycy9kb3du&#10;cmV2LnhtbEyPQUvDQBSE74L/YXmCN7vZ2KQ1ZlNKUU+lYCtIb6/Z1yQ0uxuy2yT9964nPQ4zzHyT&#10;rybdsoF611gjQcwiYGRKqxpTSfg6vD8tgTmPRmFrDUm4kYNVcX+XY6bsaD5p2PuKhRLjMpRQe99l&#10;nLuyJo1uZjsywTvbXqMPsq+46nEM5brlcRSlXGNjwkKNHW1qKi/7q5bwMeK4fhZvw/Zy3tyOh2T3&#10;vRUk5ePDtH4F5mnyf2H4xQ/oUASmk70a5Vgr4SUVISlhHgML9iKN58BOEpJELIAXOf9/oPgBAAD/&#10;/wMAUEsBAi0AFAAGAAgAAAAhALaDOJL+AAAA4QEAABMAAAAAAAAAAAAAAAAAAAAAAFtDb250ZW50&#10;X1R5cGVzXS54bWxQSwECLQAUAAYACAAAACEAOP0h/9YAAACUAQAACwAAAAAAAAAAAAAAAAAvAQAA&#10;X3JlbHMvLnJlbHNQSwECLQAUAAYACAAAACEAexfph6IIAACYcAAADgAAAAAAAAAAAAAAAAAuAgAA&#10;ZHJzL2Uyb0RvYy54bWxQSwECLQAUAAYACAAAACEAXW1Pv+AAAAAIAQAADwAAAAAAAAAAAAAAAAD8&#10;CgAAZHJzL2Rvd25yZXYueG1sUEsFBgAAAAAEAAQA8wAAAAkMAAAAAA==&#10;">
                <v:oval id="Oval 3" o:spid="_x0000_s1027" style="position:absolute;left:5289;top:4142;width:634;height:5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0aNsIA&#10;AADaAAAADwAAAGRycy9kb3ducmV2LnhtbESPQWvCQBSE74L/YXmCN91oUErqKlIR7MGDsb0/ss8k&#10;mH0bsq8x/ffdguBxmJlvmM1ucI3qqQu1ZwOLeQKKuPC25tLA1/U4ewMVBNli45kM/FKA3XY82mBm&#10;/YMv1OdSqgjhkKGBSqTNtA5FRQ7D3LfE0bv5zqFE2ZXadviIcNfoZZKstcOa40KFLX1UVNzzH2fg&#10;UO7zda9TWaW3w0lW9+/zZ7owZjoZ9u+ghAZ5hZ/tkzWwhP8r8Qbo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3Ro2wgAAANoAAAAPAAAAAAAAAAAAAAAAAJgCAABkcnMvZG93&#10;bnJldi54bWxQSwUGAAAAAAQABAD1AAAAhwMAAAAA&#10;"/>
                <v:oval id="Oval 4" o:spid="_x0000_s1028" style="position:absolute;left:3762;top:5550;width:634;height:5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G/rcIA&#10;AADaAAAADwAAAGRycy9kb3ducmV2LnhtbESPQWvCQBSE70L/w/IK3szGBkVSV5GKoIceGvX+yD6T&#10;YPZtyL7G9N93hUKPw8x8w6y3o2vVQH1oPBuYJyko4tLbhisDl/NhtgIVBNli65kM/FCA7eZlssbc&#10;+gd/0VBIpSKEQ44GapEu1zqUNTkMie+Io3fzvUOJsq+07fER4a7Vb2m61A4bjgs1dvRRU3kvvp2B&#10;fbUrloPOZJHd9kdZ3K+fp2xuzPR13L2DEhrlP/zXPloDGTyvxBu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twgAAANoAAAAPAAAAAAAAAAAAAAAAAJgCAABkcnMvZG93&#10;bnJldi54bWxQSwUGAAAAAAQABAD1AAAAhwMAAAAA&#10;"/>
                <v:oval id="Oval 5" o:spid="_x0000_s1029" style="position:absolute;left:5289;top:5550;width:634;height:5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n2cIA&#10;AADaAAAADwAAAGRycy9kb3ducmV2LnhtbESPQWvCQBSE74X+h+UVvNWNjUpJXUUqgh48NLb3R/aZ&#10;BLNvQ/YZ4793BaHHYWa+YRarwTWqpy7Ung1Mxgko4sLbmksDv8ft+yeoIMgWG89k4EYBVsvXlwVm&#10;1l/5h/pcShUhHDI0UIm0mdahqMhhGPuWOHon3zmUKLtS2w6vEe4a/ZEkc+2w5rhQYUvfFRXn/OIM&#10;bMp1Pu91KrP0tNnJ7Px32KcTY0Zvw/oLlNAg/+Fne2cNTOFxJd4A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eCfZwgAAANoAAAAPAAAAAAAAAAAAAAAAAJgCAABkcnMvZG93&#10;bnJldi54bWxQSwUGAAAAAAQABAD1AAAAhwMAAAAA&#10;"/>
                <v:oval id="Oval 6" o:spid="_x0000_s1030" style="position:absolute;left:6815;top:5550;width:634;height:5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SCQsIA&#10;AADaAAAADwAAAGRycy9kb3ducmV2LnhtbESPQWvCQBSE74L/YXmF3nRjQ6SkriJKwR48GO39kX0m&#10;wezbkH2N6b/vFgSPw8x8w6w2o2vVQH1oPBtYzBNQxKW3DVcGLufP2TuoIMgWW89k4JcCbNbTyQpz&#10;6+98oqGQSkUIhxwN1CJdrnUoa3IY5r4jjt7V9w4lyr7Stsd7hLtWvyXJUjtsOC7U2NGupvJW/DgD&#10;+2pbLAedSpZe9wfJbt/Hr3RhzOvLuP0AJTTKM/xoH6yBDP6vxBu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IJCwgAAANoAAAAPAAAAAAAAAAAAAAAAAJgCAABkcnMvZG93&#10;bnJldi54bWxQSwUGAAAAAAQABAD1AAAAhwMAAAAA&#10;"/>
                <v:oval id="Oval 7" o:spid="_x0000_s1031" style="position:absolute;left:3762;top:6950;width:634;height:5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cNcIA&#10;AADaAAAADwAAAGRycy9kb3ducmV2LnhtbESPQWvCQBSE7wX/w/IKvdWNDYaSuoooBT14aLT3R/aZ&#10;BLNvQ/Y1xn/vCkKPw8x8wyxWo2vVQH1oPBuYTRNQxKW3DVcGTsfv909QQZAttp7JwI0CrJaTlwXm&#10;1l/5h4ZCKhUhHHI0UIt0udahrMlhmPqOOHpn3zuUKPtK2x6vEe5a/ZEkmXbYcFyosaNNTeWl+HMG&#10;ttW6yAadyjw9b3cyv/we9unMmLfXcf0FSmiU//CzvbMGMnhciTdA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5hw1wgAAANoAAAAPAAAAAAAAAAAAAAAAAJgCAABkcnMvZG93&#10;bnJldi54bWxQSwUGAAAAAAQABAD1AAAAhwMAAAAA&#10;"/>
                <v:oval id="Oval 8" o:spid="_x0000_s1032" style="position:absolute;left:5289;top:6950;width:634;height:5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5rsIA&#10;AADaAAAADwAAAGRycy9kb3ducmV2LnhtbESPQWvCQBSE70L/w/KE3nSjQVuiq0ilYA8eGtv7I/tM&#10;gtm3IfuM8d+7BaHHYWa+YdbbwTWqpy7Ung3Mpgko4sLbmksDP6fPyTuoIMgWG89k4E4BtpuX0Roz&#10;62/8TX0upYoQDhkaqETaTOtQVOQwTH1LHL2z7xxKlF2pbYe3CHeNnifJUjusOS5U2NJHRcUlvzoD&#10;+3KXL3udyiI97w+yuPwev9KZMa/jYbcCJTTIf/jZPlgDb/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rmuwgAAANoAAAAPAAAAAAAAAAAAAAAAAJgCAABkcnMvZG93&#10;bnJldi54bWxQSwUGAAAAAAQABAD1AAAAhwMAAAAA&#10;"/>
                <v:oval id="Oval 9" o:spid="_x0000_s1033" style="position:absolute;left:6815;top:6950;width:634;height:5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shapetype id="_x0000_t32" coordsize="21600,21600" o:spt="32" o:oned="t" path="m,l21600,21600e" filled="f">
                  <v:path arrowok="t" fillok="f" o:connecttype="none"/>
                  <o:lock v:ext="edit" shapetype="t"/>
                </v:shapetype>
                <v:shape id="AutoShape 10" o:spid="_x0000_s1034" type="#_x0000_t32" style="position:absolute;left:5602;top:4728;width:0;height:8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0+8EAAADaAAAADwAAAGRycy9kb3ducmV2LnhtbESPQWsCMRSE7wX/Q3gFb91sCxa7GkUF&#10;QbxItaDHx+a5G9y8LJt0s/57Uyh4HGbmG2a+HGwjeuq8cazgPctBEJdOG64U/Jy2b1MQPiBrbByT&#10;gjt5WC5GL3MstIv8Tf0xVCJB2BeooA6hLaT0ZU0WfeZa4uRdXWcxJNlVUncYE9w28iPPP6VFw2mh&#10;xpY2NZW3469VYOLB9O1uE9f788XrSOY+cUap8euwmoEINIRn+L+90wq+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rT7wQAAANoAAAAPAAAAAAAAAAAAAAAA&#10;AKECAABkcnMvZG93bnJldi54bWxQSwUGAAAAAAQABAD5AAAAjwMAAAAA&#10;">
                  <v:stroke endarrow="block"/>
                </v:shape>
                <v:shape id="AutoShape 11" o:spid="_x0000_s1035" type="#_x0000_t32" style="position:absolute;left:5602;top:6136;width:0;height:8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QW8IAAADbAAAADwAAAGRycy9kb3ducmV2LnhtbESPQWsCMRCF7wX/QxjBW80qWMrWKFUQ&#10;pBepFfQ4bKa7oZvJskk36793DoXeZnhv3vtmvR19qwbqowtsYDEvQBFXwTquDVy+Ds+voGJCttgG&#10;JgN3irDdTJ7WWNqQ+ZOGc6qVhHAs0UCTUldqHauGPMZ56IhF+w69xyRrX2vbY5Zw3+plUbxoj46l&#10;ocGO9g1VP+dfb8Dlkxu64z7vPq63aDO5+yo4Y2bT8f0NVKIx/Zv/ro9W8IVe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oQW8IAAADbAAAADwAAAAAAAAAAAAAA&#10;AAChAgAAZHJzL2Rvd25yZXYueG1sUEsFBgAAAAAEAAQA+QAAAJADAAAAAA==&#10;">
                  <v:stroke endarrow="block"/>
                </v:shape>
                <v:shape id="AutoShape 12" o:spid="_x0000_s1036" type="#_x0000_t32" style="position:absolute;left:4120;top:4593;width:1169;height:9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a1wL8AAADbAAAADwAAAGRycy9kb3ducmV2LnhtbERPTYvCMBC9L/gfwgje1tQFZalGUUEQ&#10;L6Ir6HFoxjbYTEqTbeq/N8LC3ubxPmex6m0tOmq9caxgMs5AEBdOGy4VXH52n98gfEDWWDsmBU/y&#10;sFoOPhaYaxf5RN05lCKFsM9RQRVCk0vpi4os+rFriBN3d63FkGBbSt1iTOG2ll9ZNpMWDaeGChva&#10;VlQ8zr9WgYlH0zX7bdwcrjevI5nn1BmlRsN+PQcRqA//4j/3Xqf5E3j/kg6Qy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Da1wL8AAADbAAAADwAAAAAAAAAAAAAAAACh&#10;AgAAZHJzL2Rvd25yZXYueG1sUEsFBgAAAAAEAAQA+QAAAI0DAAAAAA==&#10;">
                  <v:stroke endarrow="block"/>
                </v:shape>
                <v:shape id="AutoShape 13" o:spid="_x0000_s1037" type="#_x0000_t32" style="position:absolute;left:5923;top:4533;width:1125;height:101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c4fcEAAADbAAAADwAAAGRycy9kb3ducmV2LnhtbERPS2vDMAy+D/ofjAq7rU5DKGtaJ5SN&#10;wRi79HHoUcSqExrLIdba7N/Pg8Fu+vie2taT79WNxtgFNrBcZKCIm2A7dgZOx7enZ1BRkC32gcnA&#10;N0Woq9nDFksb7ryn20GcSiEcSzTQigyl1rFpyWNchIE4cZcwepQER6ftiPcU7nudZ9lKe+w4NbQ4&#10;0EtLzfXw5Q2cT/5znRev3hXuKHuhjy4vVsY8zqfdBpTQJP/iP/e7TfNz+P0lHaCr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1zh9wQAAANsAAAAPAAAAAAAAAAAAAAAA&#10;AKECAABkcnMvZG93bnJldi54bWxQSwUGAAAAAAQABAD5AAAAjwMAAAAA&#10;">
                  <v:stroke endarrow="block"/>
                </v:shape>
                <v:shape id="AutoShape 14" o:spid="_x0000_s1038" type="#_x0000_t32" style="position:absolute;left:4040;top:6136;width:8;height:8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iOLMAAAADbAAAADwAAAGRycy9kb3ducmV2LnhtbERPS2vCQBC+C/0Pywi96UaL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ojizAAAAA2wAAAA8AAAAAAAAAAAAAAAAA&#10;oQIAAGRycy9kb3ducmV2LnhtbFBLBQYAAAAABAAEAPkAAACOAwAAAAA=&#10;">
                  <v:stroke endarrow="block"/>
                </v:shape>
                <v:shape id="AutoShape 15" o:spid="_x0000_s1039" type="#_x0000_t32" style="position:absolute;left:7111;top:6136;width:9;height:8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EWWMAAAADbAAAADwAAAGRycy9kb3ducmV2LnhtbERPS2vCQBC+C/0Pywi96Uap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hBFljAAAAA2wAAAA8AAAAAAAAAAAAAAAAA&#10;oQIAAGRycy9kb3ducmV2LnhtbFBLBQYAAAAABAAEAPkAAACOAwAAAAA=&#10;">
                  <v:stroke endarrow="block"/>
                </v:shape>
                <v:shape id="AutoShape 16" o:spid="_x0000_s1040" type="#_x0000_t32" style="position:absolute;left:4057;top:7642;width:0;height:3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2zw78AAADbAAAADwAAAGRycy9kb3ducmV2LnhtbERPS4vCMBC+C/sfwix409QFRapRVFgQ&#10;L4sP2D0OzdgGm0lpYlP/vVkQvM3H95zlure16Kj1xrGCyTgDQVw4bbhUcDl/j+YgfEDWWDsmBQ/y&#10;sF59DJaYaxf5SN0plCKFsM9RQRVCk0vpi4os+rFriBN3da3FkGBbSt1iTOG2ll9ZNpMWDaeGChva&#10;VVTcTnerwMQf0zX7Xdwefv+8jmQeU2eUGn72mwWIQH14i1/uvU7zp/D/SzpAr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w2zw78AAADbAAAADwAAAAAAAAAAAAAAAACh&#10;AgAAZHJzL2Rvd25yZXYueG1sUEsFBgAAAAAEAAQA+QAAAI0DAAAAAA==&#10;">
                  <v:stroke endarrow="block"/>
                </v:shape>
                <v:shape id="AutoShape 17" o:spid="_x0000_s1041" type="#_x0000_t32" style="position:absolute;left:5602;top:7642;width:0;height:3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8ttL8AAADbAAAADwAAAGRycy9kb3ducmV2LnhtbERPS4vCMBC+C/sfwix409QFRapRVFgQ&#10;L4sP2D0OzdgGm0lpYlP//UYQvM3H95zlure16Kj1xrGCyTgDQVw4bbhUcDl/j+YgfEDWWDsmBQ/y&#10;sF59DJaYaxf5SN0plCKFsM9RQRVCk0vpi4os+rFriBN3da3FkGBbSt1iTOG2ll9ZNpMWDaeGChva&#10;VVTcTnerwMQf0zX7Xdwefv+8jmQeU2eUGn72mwWIQH14i1/uvU7zZ/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98ttL8AAADbAAAADwAAAAAAAAAAAAAAAACh&#10;AgAAZHJzL2Rvd25yZXYueG1sUEsFBgAAAAAEAAQA+QAAAI0DAAAAAA==&#10;">
                  <v:stroke endarrow="block"/>
                </v:shape>
                <v:shape id="AutoShape 18" o:spid="_x0000_s1042" type="#_x0000_t32" style="position:absolute;left:7120;top:7642;width:0;height:3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OIL8AAAADbAAAADwAAAGRycy9kb3ducmV2LnhtbERPS2vCQBC+C/0Pywi96UahVqJraAMF&#10;6aX4gPY4ZMdkaXY2ZNds/PddQehtPr7nbIvRtmKg3hvHChbzDARx5bThWsH59DFbg/ABWWPrmBTc&#10;yEOxe5psMdcu8oGGY6hFCmGfo4ImhC6X0lcNWfRz1xEn7uJ6iyHBvpa6x5jCbSuXWbaSFg2nhgY7&#10;Khuqfo9Xq8DELzN0+zK+f37/eB3J3F6cUep5Or5tQAQaw7/44d7rNP8V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TiC/AAAAA2wAAAA8AAAAAAAAAAAAAAAAA&#10;oQIAAGRycy9kb3ducmV2LnhtbFBLBQYAAAAABAAEAPkAAACOAwAAAAA=&#10;">
                  <v:stroke endarrow="block"/>
                </v:shape>
                <v:shape id="AutoShape 19" o:spid="_x0000_s1043" type="#_x0000_t32" style="position:absolute;left:4165;top:5993;width:1168;height:9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wcXcIAAADbAAAADwAAAGRycy9kb3ducmV2LnhtbESPQWsCMRCF7wX/QxjBW80qWMrWKFUQ&#10;pBepFfQ4bKa7oZvJskk36793DoXeZnhv3vtmvR19qwbqowtsYDEvQBFXwTquDVy+Ds+voGJCttgG&#10;JgN3irDdTJ7WWNqQ+ZOGc6qVhHAs0UCTUldqHauGPMZ56IhF+w69xyRrX2vbY5Zw3+plUbxoj46l&#10;ocGO9g1VP+dfb8Dlkxu64z7vPq63aDO5+yo4Y2bT8f0NVKIx/Zv/ro9W8AVW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QwcXcIAAADbAAAADwAAAAAAAAAAAAAA&#10;AAChAgAAZHJzL2Rvd25yZXYueG1sUEsFBgAAAAAEAAQA+QAAAJADAAAAAA==&#10;">
                  <v:stroke endarrow="block"/>
                </v:shape>
                <v:shape id="AutoShape 20" o:spid="_x0000_s1044" type="#_x0000_t32" style="position:absolute;left:4396;top:6076;width:2474;height:10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shape id="AutoShape 21" o:spid="_x0000_s1045" type="#_x0000_t32" style="position:absolute;left:4208;top:6076;width:1125;height:101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XJLL8AAADbAAAADwAAAGRycy9kb3ducmV2LnhtbERPS2vCQBC+F/wPywi91Y0hiI2uIhZB&#10;pBcfhx6H7LgJZmdDdqrpv3cPBY8f33u5Hnyr7tTHJrCB6SQDRVwF27AzcDnvPuagoiBbbAOTgT+K&#10;sF6N3pZY2vDgI91P4lQK4ViigVqkK7WOVU0e4yR0xIm7ht6jJNg7bXt8pHDf6jzLZtpjw6mhxo62&#10;NVW306838HPx35958eVd4c5yFDo0eTEz5n08bBaghAZ5if/de2sgT+vTl/QD9Oo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yXJLL8AAADbAAAADwAAAAAAAAAAAAAAAACh&#10;AgAAZHJzL2Rvd25yZXYueG1sUEsFBgAAAAAEAAQA+QAAAI0DAAAAAA==&#10;">
                  <v:stroke endarrow="block"/>
                </v:shape>
                <v:shape id="AutoShape 22" o:spid="_x0000_s1046" type="#_x0000_t32" style="position:absolute;left:5923;top:6136;width:1027;height:10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shape id="AutoShape 23" o:spid="_x0000_s1047" type="#_x0000_t32" style="position:absolute;left:4396;top:5993;width:2419;height:116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vywMMAAADbAAAADwAAAGRycy9kb3ducmV2LnhtbESPzWrDMBCE74G+g9hCb4lcYULjRgkl&#10;oVBCL/k59LhYW9nUWhlrmzhvHwUKPQ4z8w2zXI+hU2caUhvZwvOsAEVcR9eyt3A6vk9fQCVBdthF&#10;JgtXSrBePUyWWLl44T2dD+JVhnCq0EIj0ldap7qhgGkWe+LsfcchoGQ5eO0GvGR46LQpirkO2HJe&#10;aLCnTUP1z+E3WPg6hc+FKbfBl/4oe6Fda8q5tU+P49srKKFR/sN/7Q9nwRi4f8k/QK9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78sDDAAAA2wAAAA8AAAAAAAAAAAAA&#10;AAAAoQIAAGRycy9kb3ducmV2LnhtbFBLBQYAAAAABAAEAPkAAACRAwAAAAA=&#10;">
                  <v:stroke endarrow="block"/>
                </v:shape>
                <v:shape id="AutoShape 24" o:spid="_x0000_s1048" type="#_x0000_t32" style="position:absolute;left:5824;top:5993;width:1126;height:101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XW8MAAADbAAAADwAAAGRycy9kb3ducmV2LnhtbESPT2vCQBTE7wW/w/KE3urGNEibuopU&#10;BCle/HPo8ZF93YRm34bsq8Zv3xUEj8PM/IaZLwffqjP1sQlsYDrJQBFXwTbsDJyOm5c3UFGQLbaB&#10;ycCVIiwXo6c5ljZceE/ngziVIBxLNFCLdKXWsarJY5yEjjh5P6H3KEn2TtseLwnuW51n2Ux7bDgt&#10;1NjRZ03V7+HPG/g++d17Xqy9K9xR9kJfTV7MjHkeD6sPUEKDPML39tYayF/h9iX9AL3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3V1vDAAAA2wAAAA8AAAAAAAAAAAAA&#10;AAAAoQIAAGRycy9kb3ducmV2LnhtbFBLBQYAAAAABAAEAPkAAACRAwAAAAA=&#10;">
                  <v:stroke endarrow="block"/>
                </v:shape>
                <v:shapetype id="_x0000_t202" coordsize="21600,21600" o:spt="202" path="m,l,21600r21600,l21600,xe">
                  <v:stroke joinstyle="miter"/>
                  <v:path gradientshapeok="t" o:connecttype="rect"/>
                </v:shapetype>
                <v:shape id="Text Box 25" o:spid="_x0000_s1049" type="#_x0000_t202" style="position:absolute;left:3272;top:3815;width:1258;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oKiMMA&#10;AADbAAAADwAAAGRycy9kb3ducmV2LnhtbESPQWvCQBSE74X+h+UJXkrdNJQiqWsIUtFrrBdvj+wz&#10;CWbfJtmtSfz1bkHwOMzMN8wqHU0jrtS72rKCj0UEgriwuuZSwfF3+74E4TyyxsYyKZjIQbp+fVlh&#10;ou3AOV0PvhQBwi5BBZX3bSKlKyoy6Ba2JQ7e2fYGfZB9KXWPQ4CbRsZR9CUN1hwWKmxpU1FxOfwZ&#10;BXb4mYylLorfTjez22Rdfo47peazMfsG4Wn0z/CjvdcK4k/4/x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oKiMMAAADbAAAADwAAAAAAAAAAAAAAAACYAgAAZHJzL2Rv&#10;d25yZXYueG1sUEsFBgAAAAAEAAQA9QAAAIgDAAAAAA==&#10;" strokecolor="white">
                  <v:textbox>
                    <w:txbxContent>
                      <w:p w:rsidR="00FA3D4F" w:rsidRPr="00A86C6E" w:rsidRDefault="00FA3D4F" w:rsidP="00E66D65">
                        <w:pPr>
                          <w:rPr>
                            <w:rFonts w:ascii="Times New Roman" w:hAnsi="Times New Roman"/>
                            <w:sz w:val="16"/>
                            <w:szCs w:val="16"/>
                          </w:rPr>
                        </w:pPr>
                        <w:r w:rsidRPr="00A86C6E">
                          <w:rPr>
                            <w:rFonts w:ascii="Times New Roman" w:hAnsi="Times New Roman"/>
                            <w:sz w:val="16"/>
                            <w:szCs w:val="16"/>
                          </w:rPr>
                          <w:t>Geriye hata akışı</w:t>
                        </w:r>
                      </w:p>
                    </w:txbxContent>
                  </v:textbox>
                </v:shape>
                <v:shape id="AutoShape 26" o:spid="_x0000_s1050" type="#_x0000_t32" style="position:absolute;left:3334;top:4142;width:9;height:32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shape id="AutoShape 27" o:spid="_x0000_s1051" type="#_x0000_t32" style="position:absolute;left:8672;top:4019;width:0;height:32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PnCcEAAADbAAAADwAAAGRycy9kb3ducmV2LnhtbESPT4vCMBTE78J+h/AW9qbpCitSjaLC&#10;gnhZ/AN6fDTPNti8lCY29dtvBMHjMDO/YebL3taio9Ybxwq+RxkI4sJpw6WC0/F3OAXhA7LG2jEp&#10;eJCH5eJjMMdcu8h76g6hFAnCPkcFVQhNLqUvKrLoR64hTt7VtRZDkm0pdYsxwW0tx1k2kRYNp4UK&#10;G9pUVNwOd6vAxD/TNdtNXO/OF68jmcePM0p9ffarGYhAfXiHX+2tVjCewP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s+cJwQAAANsAAAAPAAAAAAAAAAAAAAAA&#10;AKECAABkcnMvZG93bnJldi54bWxQSwUGAAAAAAQABAD5AAAAjwMAAAAA&#10;">
                  <v:stroke endarrow="block"/>
                </v:shape>
                <v:shape id="Text Box 28" o:spid="_x0000_s1052" type="#_x0000_t202" style="position:absolute;left:5260;top:3524;width:1258;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iU/8MA&#10;AADbAAAADwAAAGRycy9kb3ducmV2LnhtbESPQWvCQBSE74X+h+UJXkrdNIdWUtcQpKLXWC/eHtln&#10;Esy+TbJbk/jr3YLgcZiZb5hVOppGXKl3tWUFH4sIBHFhdc2lguPv9n0JwnlkjY1lUjCRg3T9+rLC&#10;RNuBc7oefCkChF2CCirv20RKV1Rk0C1sSxy8s+0N+iD7UuoehwA3jYyj6FMarDksVNjSpqLicvgz&#10;CuzwMxlLXRS/nW5mt8m6/Bx3Ss1nY/YNwtPon+FHe68VxF/w/yX8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iU/8MAAADbAAAADwAAAAAAAAAAAAAAAACYAgAAZHJzL2Rv&#10;d25yZXYueG1sUEsFBgAAAAAEAAQA9QAAAIgDAAAAAA==&#10;" strokecolor="white">
                  <v:textbox>
                    <w:txbxContent>
                      <w:p w:rsidR="00FA3D4F" w:rsidRPr="00A86C6E" w:rsidRDefault="00FA3D4F" w:rsidP="00E66D65">
                        <w:pPr>
                          <w:rPr>
                            <w:rFonts w:ascii="Times New Roman" w:hAnsi="Times New Roman"/>
                            <w:sz w:val="16"/>
                            <w:szCs w:val="16"/>
                          </w:rPr>
                        </w:pPr>
                        <w:r w:rsidRPr="00A86C6E">
                          <w:rPr>
                            <w:rFonts w:ascii="Times New Roman" w:hAnsi="Times New Roman"/>
                            <w:sz w:val="16"/>
                            <w:szCs w:val="16"/>
                          </w:rPr>
                          <w:t>Çıktı</w:t>
                        </w:r>
                      </w:p>
                    </w:txbxContent>
                  </v:textbox>
                </v:shape>
                <v:shape id="AutoShape 29" o:spid="_x0000_s1053" type="#_x0000_t32" style="position:absolute;left:5602;top:3753;width:0;height:3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W4L4AAADbAAAADwAAAGRycy9kb3ducmV2LnhtbERPTYvCMBC9C/6HMII3myooUo2yKwji&#10;ZdEV9Dg0s23YZlKa2NR/vzkIe3y87+1+sI3oqfPGsYJ5loMgLp02XCm4fR9naxA+IGtsHJOCF3nY&#10;78ajLRbaRb5Qfw2VSCHsC1RQh9AWUvqyJos+cy1x4n5cZzEk2FVSdxhTuG3kIs9X0qLh1FBjS4ea&#10;yt/r0yow8cv07ekQP8/3h9eRzGvpjFLTyfCxARFoCP/it/ukFSzS2P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YNbgvgAAANsAAAAPAAAAAAAAAAAAAAAAAKEC&#10;AABkcnMvZG93bnJldi54bWxQSwUGAAAAAAQABAD5AAAAjAMAAAAA&#10;">
                  <v:stroke endarrow="block"/>
                </v:shape>
                <v:shape id="Text Box 30" o:spid="_x0000_s1054" type="#_x0000_t202" style="position:absolute;left:7345;top:5682;width:1403;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VE6r8A&#10;AADbAAAADwAAAGRycy9kb3ducmV2LnhtbESPSwvCMBCE74L/IazgTVMFX9UoIgheVHyA16VZ22Kz&#10;KU209d8bQfA4zMw3zGLVmEK8qHK5ZQWDfgSCOLE651TB9bLtTUE4j6yxsEwK3uRgtWy3FhhrW/OJ&#10;XmefigBhF6OCzPsyltIlGRl0fVsSB+9uK4M+yCqVusI6wE0hh1E0lgZzDgsZlrTJKHmcn0bByO4n&#10;dZNEx8fkur0dyvvsPUWvVLfTrOcgPDX+H/61d1rBcAbfL+EHyO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UTqvwAAANsAAAAPAAAAAAAAAAAAAAAAAJgCAABkcnMvZG93bnJl&#10;di54bWxQSwUGAAAAAAQABAD1AAAAhAMAAAAA&#10;" filled="f" stroked="f" strokecolor="white">
                  <v:textbox>
                    <w:txbxContent>
                      <w:p w:rsidR="00FA3D4F" w:rsidRPr="00A86C6E" w:rsidRDefault="00FA3D4F" w:rsidP="00E66D65">
                        <w:pPr>
                          <w:rPr>
                            <w:rFonts w:ascii="Times New Roman" w:hAnsi="Times New Roman"/>
                            <w:sz w:val="16"/>
                            <w:szCs w:val="16"/>
                          </w:rPr>
                        </w:pPr>
                        <w:r w:rsidRPr="00A86C6E">
                          <w:rPr>
                            <w:rFonts w:ascii="Times New Roman" w:hAnsi="Times New Roman"/>
                            <w:sz w:val="16"/>
                            <w:szCs w:val="16"/>
                          </w:rPr>
                          <w:t>Gizli katman</w:t>
                        </w:r>
                      </w:p>
                    </w:txbxContent>
                  </v:textbox>
                </v:shape>
                <v:shape id="Text Box 31" o:spid="_x0000_s1055" type="#_x0000_t202" style="position:absolute;left:7449;top:3675;width:1403;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Z7qr0A&#10;AADbAAAADwAAAGRycy9kb3ducmV2LnhtbERPyQrCMBC9C/5DGMGbpipu1SgiCF5UXMDr0IxtsZmU&#10;Jtr69+YgeHy8fbluTCHeVLncsoJBPwJBnFidc6rgdt31ZiCcR9ZYWCYFH3KwXrVbS4y1rflM74tP&#10;RQhhF6OCzPsyltIlGRl0fVsSB+5hK4M+wCqVusI6hJtCDqNoIg3mHBoyLGmbUfK8vIyCsT1M6yaJ&#10;Ts/pbXc/lo/5Z4ZeqW6n2SxAeGr8X/xz77WCUVgfvoQfIF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8Z7qr0AAADbAAAADwAAAAAAAAAAAAAAAACYAgAAZHJzL2Rvd25yZXYu&#10;eG1sUEsFBgAAAAAEAAQA9QAAAIIDAAAAAA==&#10;" filled="f" stroked="f" strokecolor="white">
                  <v:textbox>
                    <w:txbxContent>
                      <w:p w:rsidR="00FA3D4F" w:rsidRPr="00A86C6E" w:rsidRDefault="00FA3D4F" w:rsidP="00E66D65">
                        <w:pPr>
                          <w:rPr>
                            <w:rFonts w:ascii="Times New Roman" w:hAnsi="Times New Roman"/>
                            <w:sz w:val="16"/>
                            <w:szCs w:val="16"/>
                          </w:rPr>
                        </w:pPr>
                        <w:r w:rsidRPr="00A86C6E">
                          <w:rPr>
                            <w:rFonts w:ascii="Times New Roman" w:hAnsi="Times New Roman"/>
                            <w:sz w:val="16"/>
                            <w:szCs w:val="16"/>
                          </w:rPr>
                          <w:t>İleri aktivasyon akışı</w:t>
                        </w:r>
                      </w:p>
                    </w:txbxContent>
                  </v:textbox>
                </v:shape>
                <v:shape id="Text Box 32" o:spid="_x0000_s1056" type="#_x0000_t202" style="position:absolute;left:7345;top:6976;width:1403;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reMcIA&#10;AADbAAAADwAAAGRycy9kb3ducmV2LnhtbESPS4vCQBCE7wv+h6EFb+tExVfMKLIg7EXFB3htMp0H&#10;ZnpCZtbEf78jCB6LqvqKSjadqcSDGldaVjAaRiCIU6tLzhVcL7vvBQjnkTVWlknBkxxs1r2vBGNt&#10;Wz7R4+xzESDsYlRQeF/HUrq0IINuaGvi4GW2MeiDbHKpG2wD3FRyHEUzabDksFBgTT8Fpffzn1Ew&#10;tft526XR8T6/7m6HOls+F+iVGvS77QqEp85/wu/2r1YwGcHrS/g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it4xwgAAANsAAAAPAAAAAAAAAAAAAAAAAJgCAABkcnMvZG93&#10;bnJldi54bWxQSwUGAAAAAAQABAD1AAAAhwMAAAAA&#10;" filled="f" stroked="f" strokecolor="white">
                  <v:textbox>
                    <w:txbxContent>
                      <w:p w:rsidR="00FA3D4F" w:rsidRPr="00A86C6E" w:rsidRDefault="00FA3D4F" w:rsidP="00E66D65">
                        <w:pPr>
                          <w:rPr>
                            <w:rFonts w:ascii="Times New Roman" w:hAnsi="Times New Roman"/>
                            <w:sz w:val="16"/>
                            <w:szCs w:val="16"/>
                          </w:rPr>
                        </w:pPr>
                        <w:r w:rsidRPr="00A86C6E">
                          <w:rPr>
                            <w:rFonts w:ascii="Times New Roman" w:hAnsi="Times New Roman"/>
                            <w:sz w:val="16"/>
                            <w:szCs w:val="16"/>
                          </w:rPr>
                          <w:t>Girdi</w:t>
                        </w:r>
                      </w:p>
                      <w:p w:rsidR="00FA3D4F" w:rsidRPr="001A7113" w:rsidRDefault="00FA3D4F" w:rsidP="00E66D65">
                        <w:pPr>
                          <w:rPr>
                            <w:rFonts w:ascii="Verdana" w:hAnsi="Verdana"/>
                            <w:sz w:val="16"/>
                            <w:szCs w:val="16"/>
                          </w:rPr>
                        </w:pPr>
                        <w:r>
                          <w:rPr>
                            <w:rFonts w:ascii="Verdana" w:hAnsi="Verdana"/>
                            <w:sz w:val="16"/>
                            <w:szCs w:val="16"/>
                          </w:rPr>
                          <w:t xml:space="preserve"> </w:t>
                        </w:r>
                        <w:proofErr w:type="gramStart"/>
                        <w:r>
                          <w:rPr>
                            <w:rFonts w:ascii="Verdana" w:hAnsi="Verdana"/>
                            <w:sz w:val="16"/>
                            <w:szCs w:val="16"/>
                          </w:rPr>
                          <w:t>katmanı</w:t>
                        </w:r>
                        <w:proofErr w:type="gramEnd"/>
                      </w:p>
                    </w:txbxContent>
                  </v:textbox>
                </v:shape>
                <v:shape id="Text Box 33" o:spid="_x0000_s1057" type="#_x0000_t202" style="position:absolute;left:3684;top:8005;width:910;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hARsQA&#10;AADbAAAADwAAAGRycy9kb3ducmV2LnhtbESPW2vCQBSE34X+h+UUfNNNI/USXUMpBHyp4gV8PWSP&#10;STB7NmS3Sfz3rlDo4zAz3zCbdDC16Kh1lWUFH9MIBHFudcWFgss5myxBOI+ssbZMCh7kIN2+jTaY&#10;aNvzkbqTL0SAsEtQQel9k0jp8pIMuqltiIN3s61BH2RbSN1iH+CmlnEUzaXBisNCiQ19l5TfT79G&#10;waf9WfRDHh3ui0t23Te31WOJXqnx+/C1BuFp8P/hv/ZOK5jF8PoSfoD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YQEbEAAAA2wAAAA8AAAAAAAAAAAAAAAAAmAIAAGRycy9k&#10;b3ducmV2LnhtbFBLBQYAAAAABAAEAPUAAACJAwAAAAA=&#10;" filled="f" stroked="f" strokecolor="white">
                  <v:textbox>
                    <w:txbxContent>
                      <w:p w:rsidR="00FA3D4F" w:rsidRPr="00A86C6E" w:rsidRDefault="00FA3D4F" w:rsidP="00E66D65">
                        <w:pPr>
                          <w:rPr>
                            <w:rFonts w:ascii="Times New Roman" w:hAnsi="Times New Roman"/>
                            <w:sz w:val="16"/>
                            <w:szCs w:val="16"/>
                          </w:rPr>
                        </w:pPr>
                        <w:r w:rsidRPr="00A86C6E">
                          <w:rPr>
                            <w:rFonts w:ascii="Times New Roman" w:hAnsi="Times New Roman"/>
                            <w:sz w:val="16"/>
                            <w:szCs w:val="16"/>
                          </w:rPr>
                          <w:t>Girdi 1</w:t>
                        </w:r>
                      </w:p>
                    </w:txbxContent>
                  </v:textbox>
                </v:shape>
                <v:shape id="Text Box 34" o:spid="_x0000_s1058" type="#_x0000_t202" style="position:absolute;left:5289;top:8005;width:910;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Tl3cMA&#10;AADbAAAADwAAAGRycy9kb3ducmV2LnhtbESPQWvCQBSE70L/w/IKvemmDWqMrlIKghcrRsHrI/tM&#10;gtm3IbtN4r93C4LHYWa+YVabwdSio9ZVlhV8TiIQxLnVFRcKzqftOAHhPLLG2jIpuJODzfpttMJU&#10;256P1GW+EAHCLkUFpfdNKqXLSzLoJrYhDt7VtgZ9kG0hdYt9gJtafkXRTBqsOCyU2NBPSfkt+zMK&#10;pnY/74c8Otzm5+3lt7ku7gl6pT7eh+8lCE+Df4Wf7Z1WEMfw/yX8AL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xTl3cMAAADbAAAADwAAAAAAAAAAAAAAAACYAgAAZHJzL2Rv&#10;d25yZXYueG1sUEsFBgAAAAAEAAQA9QAAAIgDAAAAAA==&#10;" filled="f" stroked="f" strokecolor="white">
                  <v:textbox>
                    <w:txbxContent>
                      <w:p w:rsidR="00FA3D4F" w:rsidRPr="00A86C6E" w:rsidRDefault="00FA3D4F" w:rsidP="00E66D65">
                        <w:pPr>
                          <w:rPr>
                            <w:rFonts w:ascii="Times New Roman" w:hAnsi="Times New Roman"/>
                            <w:sz w:val="16"/>
                            <w:szCs w:val="16"/>
                          </w:rPr>
                        </w:pPr>
                        <w:r w:rsidRPr="00A86C6E">
                          <w:rPr>
                            <w:rFonts w:ascii="Times New Roman" w:hAnsi="Times New Roman"/>
                            <w:sz w:val="16"/>
                            <w:szCs w:val="16"/>
                          </w:rPr>
                          <w:t>Girdi 2</w:t>
                        </w:r>
                      </w:p>
                    </w:txbxContent>
                  </v:textbox>
                </v:shape>
                <v:shape id="Text Box 35" o:spid="_x0000_s1059" type="#_x0000_t202" style="position:absolute;left:6815;top:8005;width:911;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19qcEA&#10;AADbAAAADwAAAGRycy9kb3ducmV2LnhtbESPS6vCMBSE9xf8D+EI7jT1rdUoIghuvOID3B6aY1ts&#10;TkoTbf33Rrhwl8PMfMMs140pxIsql1tW0O9FIIgTq3NOFVwvu+4MhPPIGgvLpOBNDtar1s8SY21r&#10;PtHr7FMRIOxiVJB5X8ZSuiQjg65nS+Lg3W1l0AdZpVJXWAe4KeQgiibSYM5hIcOSthklj/PTKBjb&#10;w7Rukuj4mF53t9/yPn/P0CvVaTebBQhPjf8P/7X3WsFwBN8v4QfI1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9fanBAAAA2wAAAA8AAAAAAAAAAAAAAAAAmAIAAGRycy9kb3du&#10;cmV2LnhtbFBLBQYAAAAABAAEAPUAAACGAwAAAAA=&#10;" filled="f" stroked="f" strokecolor="white">
                  <v:textbox>
                    <w:txbxContent>
                      <w:p w:rsidR="00FA3D4F" w:rsidRPr="00A86C6E" w:rsidRDefault="00FA3D4F" w:rsidP="00E66D65">
                        <w:pPr>
                          <w:rPr>
                            <w:rFonts w:ascii="Times New Roman" w:hAnsi="Times New Roman"/>
                            <w:sz w:val="16"/>
                            <w:szCs w:val="16"/>
                          </w:rPr>
                        </w:pPr>
                        <w:r w:rsidRPr="00A86C6E">
                          <w:rPr>
                            <w:rFonts w:ascii="Times New Roman" w:hAnsi="Times New Roman"/>
                            <w:sz w:val="16"/>
                            <w:szCs w:val="16"/>
                          </w:rPr>
                          <w:t>Girdi N</w:t>
                        </w:r>
                      </w:p>
                    </w:txbxContent>
                  </v:textbox>
                </v:shape>
                <v:shape id="Text Box 36" o:spid="_x0000_s1060" type="#_x0000_t202" style="position:absolute;left:5994;top:5682;width:692;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HYMsMA&#10;AADbAAAADwAAAGRycy9kb3ducmV2LnhtbESPS2vDMBCE74X+B7GF3Bq5KXk5kUMJBHJJQx6Q62Jt&#10;bGNrZSzVj38fFQI5DjPzDbPe9KYSLTWusKzgaxyBIE6tLjhTcL3sPhcgnEfWWFkmBQM52CTvb2uM&#10;te34RO3ZZyJA2MWoIPe+jqV0aU4G3djWxMG728agD7LJpG6wC3BTyUkUzaTBgsNCjjVtc0rL859R&#10;MLWHeden0bGcX3e33/q+HBbolRp99D8rEJ56/wo/23ut4HsK/1/CD5D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7HYMsMAAADbAAAADwAAAAAAAAAAAAAAAACYAgAAZHJzL2Rv&#10;d25yZXYueG1sUEsFBgAAAAAEAAQA9QAAAIgDAAAAAA==&#10;" filled="f" stroked="f" strokecolor="white">
                  <v:textbox>
                    <w:txbxContent>
                      <w:p w:rsidR="00FA3D4F" w:rsidRPr="001A7113" w:rsidRDefault="00FA3D4F" w:rsidP="00E66D65">
                        <w:pPr>
                          <w:rPr>
                            <w:rFonts w:ascii="Verdana" w:hAnsi="Verdana"/>
                            <w:sz w:val="16"/>
                            <w:szCs w:val="16"/>
                          </w:rPr>
                        </w:pPr>
                        <w:proofErr w:type="gramStart"/>
                        <w:r>
                          <w:rPr>
                            <w:rFonts w:ascii="Verdana" w:hAnsi="Verdana"/>
                            <w:sz w:val="16"/>
                            <w:szCs w:val="16"/>
                          </w:rPr>
                          <w:t>…..</w:t>
                        </w:r>
                        <w:proofErr w:type="gramEnd"/>
                      </w:p>
                    </w:txbxContent>
                  </v:textbox>
                </v:shape>
                <v:shape id="Text Box 37" o:spid="_x0000_s1061" type="#_x0000_t202" style="position:absolute;left:5994;top:7153;width:692;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NGRcMA&#10;AADbAAAADwAAAGRycy9kb3ducmV2LnhtbESPS2vDMBCE74H+B7GF3BK5KXk5kUMJBHJJSx6Q62Jt&#10;bGNrZSzVj38fBQo9DjPzDbPd9aYSLTWusKzgYxqBIE6tLjhTcLseJisQziNrrCyTgoEc7JK30RZj&#10;bTs+U3vxmQgQdjEqyL2vYyldmpNBN7U1cfAetjHog2wyqRvsAtxUchZFC2mw4LCQY037nNLy8msU&#10;zO1p2fVp9FMub4f7d/1YDyv0So3f+68NCE+9/w//tY9awecCXl/CD5DJ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NGRcMAAADbAAAADwAAAAAAAAAAAAAAAACYAgAAZHJzL2Rv&#10;d25yZXYueG1sUEsFBgAAAAAEAAQA9QAAAIgDAAAAAA==&#10;" filled="f" stroked="f" strokecolor="white">
                  <v:textbox>
                    <w:txbxContent>
                      <w:p w:rsidR="00FA3D4F" w:rsidRPr="001A7113" w:rsidRDefault="00FA3D4F" w:rsidP="00E66D65">
                        <w:pPr>
                          <w:rPr>
                            <w:rFonts w:ascii="Verdana" w:hAnsi="Verdana"/>
                            <w:sz w:val="16"/>
                            <w:szCs w:val="16"/>
                          </w:rPr>
                        </w:pPr>
                        <w:proofErr w:type="gramStart"/>
                        <w:r>
                          <w:rPr>
                            <w:rFonts w:ascii="Verdana" w:hAnsi="Verdana"/>
                            <w:sz w:val="16"/>
                            <w:szCs w:val="16"/>
                          </w:rPr>
                          <w:t>…..</w:t>
                        </w:r>
                        <w:proofErr w:type="gramEnd"/>
                      </w:p>
                    </w:txbxContent>
                  </v:textbox>
                </v:shape>
                <v:shape id="Text Box 38" o:spid="_x0000_s1062" type="#_x0000_t202" style="position:absolute;left:5994;top:4083;width:1403;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j3sMA&#10;AADbAAAADwAAAGRycy9kb3ducmV2LnhtbESPQWvCQBSE74X+h+UVvNWNik0aXUUEwYstTYVeH9ln&#10;Esy+Dburif/eLQgeh5n5hlmuB9OKKznfWFYwGScgiEurG64UHH937xkIH5A1tpZJwY08rFevL0vM&#10;te35h65FqESEsM9RQR1Cl0vpy5oM+rHtiKN3ss5giNJVUjvsI9y0cpokH9Jgw3Ghxo62NZXn4mIU&#10;zO0h7Ycy+T6nx93fV3f6vGUYlBq9DZsFiEBDeIYf7b1WMEvh/0v8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j3sMAAADbAAAADwAAAAAAAAAAAAAAAACYAgAAZHJzL2Rv&#10;d25yZXYueG1sUEsFBgAAAAAEAAQA9QAAAIgDAAAAAA==&#10;" filled="f" stroked="f" strokecolor="white">
                  <v:textbox>
                    <w:txbxContent>
                      <w:p w:rsidR="00FA3D4F" w:rsidRPr="00A86C6E" w:rsidRDefault="00FA3D4F" w:rsidP="00E66D65">
                        <w:pPr>
                          <w:rPr>
                            <w:rFonts w:ascii="Times New Roman" w:hAnsi="Times New Roman"/>
                            <w:sz w:val="16"/>
                            <w:szCs w:val="16"/>
                          </w:rPr>
                        </w:pPr>
                        <w:r w:rsidRPr="00A86C6E">
                          <w:rPr>
                            <w:rFonts w:ascii="Times New Roman" w:hAnsi="Times New Roman"/>
                            <w:sz w:val="16"/>
                            <w:szCs w:val="16"/>
                          </w:rPr>
                          <w:t xml:space="preserve">Çıktı Katmanı </w:t>
                        </w:r>
                      </w:p>
                    </w:txbxContent>
                  </v:textbox>
                </v:shape>
              </v:group>
            </w:pict>
          </mc:Fallback>
        </mc:AlternateContent>
      </w:r>
    </w:p>
    <w:p w:rsidR="00A65307" w:rsidRDefault="00A65307" w:rsidP="00A65307"/>
    <w:p w:rsidR="00A65307" w:rsidRPr="00A65307" w:rsidRDefault="00A65307" w:rsidP="00A65307"/>
    <w:p w:rsidR="00E66D65" w:rsidRPr="00A73C1F" w:rsidRDefault="00E66D65" w:rsidP="00E66D65">
      <w:pPr>
        <w:spacing w:after="0" w:line="240" w:lineRule="auto"/>
        <w:ind w:firstLine="567"/>
        <w:jc w:val="both"/>
        <w:rPr>
          <w:rFonts w:ascii="Times New Roman" w:hAnsi="Times New Roman"/>
          <w:sz w:val="20"/>
          <w:szCs w:val="20"/>
        </w:rPr>
      </w:pPr>
    </w:p>
    <w:p w:rsidR="00E66D65" w:rsidRPr="00A73C1F" w:rsidRDefault="00E66D65" w:rsidP="00E66D65">
      <w:pPr>
        <w:spacing w:after="0" w:line="240" w:lineRule="auto"/>
        <w:ind w:firstLine="567"/>
        <w:jc w:val="both"/>
        <w:rPr>
          <w:rFonts w:ascii="Times New Roman" w:hAnsi="Times New Roman"/>
          <w:sz w:val="20"/>
          <w:szCs w:val="20"/>
        </w:rPr>
      </w:pPr>
    </w:p>
    <w:p w:rsidR="00E66D65" w:rsidRPr="00A73C1F" w:rsidRDefault="00E66D65" w:rsidP="00E66D65">
      <w:pPr>
        <w:spacing w:after="0" w:line="240" w:lineRule="auto"/>
        <w:ind w:firstLine="567"/>
        <w:jc w:val="both"/>
        <w:rPr>
          <w:rFonts w:ascii="Times New Roman" w:hAnsi="Times New Roman"/>
          <w:sz w:val="20"/>
          <w:szCs w:val="20"/>
        </w:rPr>
      </w:pPr>
    </w:p>
    <w:p w:rsidR="00E66D65" w:rsidRPr="00A73C1F" w:rsidRDefault="00E66D65" w:rsidP="00E66D65">
      <w:pPr>
        <w:spacing w:after="0" w:line="240" w:lineRule="auto"/>
        <w:ind w:firstLine="567"/>
        <w:jc w:val="both"/>
        <w:rPr>
          <w:rFonts w:ascii="Times New Roman" w:hAnsi="Times New Roman"/>
          <w:sz w:val="20"/>
          <w:szCs w:val="20"/>
        </w:rPr>
      </w:pPr>
    </w:p>
    <w:p w:rsidR="00E66D65" w:rsidRPr="00A73C1F" w:rsidRDefault="00E66D65" w:rsidP="00E66D65">
      <w:pPr>
        <w:spacing w:after="0" w:line="240" w:lineRule="auto"/>
        <w:ind w:firstLine="567"/>
        <w:jc w:val="both"/>
        <w:rPr>
          <w:rFonts w:ascii="Times New Roman" w:hAnsi="Times New Roman"/>
          <w:b/>
          <w:sz w:val="20"/>
          <w:szCs w:val="20"/>
        </w:rPr>
      </w:pPr>
      <w:r w:rsidRPr="00A73C1F">
        <w:rPr>
          <w:rFonts w:ascii="Times New Roman" w:hAnsi="Times New Roman"/>
          <w:b/>
          <w:sz w:val="20"/>
          <w:szCs w:val="20"/>
        </w:rPr>
        <w:t xml:space="preserve">         </w:t>
      </w:r>
    </w:p>
    <w:p w:rsidR="00E66D65" w:rsidRPr="00A73C1F" w:rsidRDefault="00E66D65" w:rsidP="00E66D65">
      <w:pPr>
        <w:spacing w:after="0" w:line="240" w:lineRule="auto"/>
        <w:ind w:firstLine="567"/>
        <w:jc w:val="both"/>
        <w:rPr>
          <w:rFonts w:ascii="Times New Roman" w:hAnsi="Times New Roman"/>
          <w:b/>
          <w:sz w:val="20"/>
          <w:szCs w:val="20"/>
        </w:rPr>
      </w:pPr>
    </w:p>
    <w:p w:rsidR="00E66D65" w:rsidRPr="00A73C1F" w:rsidRDefault="00E66D65" w:rsidP="00E66D65">
      <w:pPr>
        <w:spacing w:after="0" w:line="240" w:lineRule="auto"/>
        <w:ind w:firstLine="567"/>
        <w:jc w:val="both"/>
        <w:rPr>
          <w:rFonts w:ascii="Times New Roman" w:hAnsi="Times New Roman"/>
          <w:b/>
          <w:sz w:val="20"/>
          <w:szCs w:val="20"/>
        </w:rPr>
      </w:pPr>
    </w:p>
    <w:p w:rsidR="00E66D65" w:rsidRPr="00A73C1F" w:rsidRDefault="00E66D65" w:rsidP="00E66D65">
      <w:pPr>
        <w:spacing w:after="0" w:line="240" w:lineRule="auto"/>
        <w:ind w:firstLine="567"/>
        <w:jc w:val="both"/>
        <w:rPr>
          <w:rFonts w:ascii="Times New Roman" w:hAnsi="Times New Roman"/>
          <w:b/>
          <w:sz w:val="20"/>
          <w:szCs w:val="20"/>
        </w:rPr>
      </w:pPr>
      <w:r w:rsidRPr="00A73C1F">
        <w:rPr>
          <w:rFonts w:ascii="Times New Roman" w:hAnsi="Times New Roman"/>
          <w:b/>
          <w:sz w:val="20"/>
          <w:szCs w:val="20"/>
        </w:rPr>
        <w:t xml:space="preserve"> </w:t>
      </w:r>
    </w:p>
    <w:p w:rsidR="00E66D65" w:rsidRPr="00A73C1F" w:rsidRDefault="00E66D65" w:rsidP="00E66D65">
      <w:pPr>
        <w:spacing w:after="0" w:line="240" w:lineRule="auto"/>
        <w:ind w:firstLine="567"/>
        <w:jc w:val="both"/>
        <w:rPr>
          <w:rFonts w:ascii="Times New Roman" w:hAnsi="Times New Roman"/>
          <w:b/>
          <w:sz w:val="20"/>
          <w:szCs w:val="20"/>
        </w:rPr>
      </w:pPr>
    </w:p>
    <w:p w:rsidR="00E66D65" w:rsidRPr="00A73C1F" w:rsidRDefault="00E66D65" w:rsidP="00E66D65">
      <w:pPr>
        <w:spacing w:after="0" w:line="240" w:lineRule="auto"/>
        <w:ind w:firstLine="567"/>
        <w:jc w:val="both"/>
        <w:rPr>
          <w:rFonts w:ascii="Times New Roman" w:hAnsi="Times New Roman"/>
          <w:b/>
          <w:sz w:val="20"/>
          <w:szCs w:val="20"/>
        </w:rPr>
      </w:pPr>
    </w:p>
    <w:p w:rsidR="00E66D65" w:rsidRPr="00A73C1F" w:rsidRDefault="00E66D65" w:rsidP="00E66D65">
      <w:pPr>
        <w:spacing w:after="0" w:line="240" w:lineRule="auto"/>
        <w:ind w:firstLine="567"/>
        <w:jc w:val="both"/>
        <w:rPr>
          <w:rFonts w:ascii="Times New Roman" w:hAnsi="Times New Roman"/>
          <w:b/>
          <w:sz w:val="20"/>
          <w:szCs w:val="20"/>
        </w:rPr>
      </w:pPr>
    </w:p>
    <w:p w:rsidR="00E66D65" w:rsidRDefault="00E66D65" w:rsidP="000B5711">
      <w:pPr>
        <w:spacing w:after="0" w:line="240" w:lineRule="auto"/>
        <w:jc w:val="both"/>
        <w:rPr>
          <w:rFonts w:ascii="Times New Roman" w:hAnsi="Times New Roman"/>
          <w:b/>
          <w:sz w:val="20"/>
          <w:szCs w:val="20"/>
        </w:rPr>
      </w:pPr>
    </w:p>
    <w:p w:rsidR="00E66D65" w:rsidRDefault="00E66D65" w:rsidP="00E66D65">
      <w:pPr>
        <w:spacing w:after="0" w:line="240" w:lineRule="auto"/>
        <w:ind w:firstLine="567"/>
        <w:jc w:val="both"/>
        <w:rPr>
          <w:rFonts w:ascii="Times New Roman" w:hAnsi="Times New Roman"/>
          <w:b/>
          <w:sz w:val="20"/>
          <w:szCs w:val="20"/>
        </w:rPr>
      </w:pPr>
    </w:p>
    <w:p w:rsidR="008D5FC8" w:rsidRDefault="008D5FC8" w:rsidP="00A65307">
      <w:pPr>
        <w:spacing w:after="0" w:line="240" w:lineRule="auto"/>
        <w:jc w:val="both"/>
        <w:rPr>
          <w:rFonts w:ascii="Times New Roman" w:hAnsi="Times New Roman"/>
          <w:b/>
          <w:sz w:val="10"/>
          <w:szCs w:val="10"/>
        </w:rPr>
      </w:pPr>
    </w:p>
    <w:p w:rsidR="0095482D" w:rsidRDefault="0095482D" w:rsidP="000B5711">
      <w:pPr>
        <w:pStyle w:val="ResimYazs"/>
        <w:spacing w:after="0" w:line="240" w:lineRule="auto"/>
        <w:jc w:val="center"/>
        <w:rPr>
          <w:rFonts w:ascii="Times New Roman" w:hAnsi="Times New Roman"/>
        </w:rPr>
      </w:pPr>
    </w:p>
    <w:p w:rsidR="0095482D" w:rsidRDefault="0095482D" w:rsidP="000B5711">
      <w:pPr>
        <w:pStyle w:val="ResimYazs"/>
        <w:spacing w:after="0" w:line="240" w:lineRule="auto"/>
        <w:jc w:val="center"/>
        <w:rPr>
          <w:rFonts w:ascii="Times New Roman" w:hAnsi="Times New Roman"/>
        </w:rPr>
      </w:pPr>
    </w:p>
    <w:p w:rsidR="0095482D" w:rsidRDefault="0095482D" w:rsidP="000B5711">
      <w:pPr>
        <w:pStyle w:val="ResimYazs"/>
        <w:spacing w:after="0" w:line="240" w:lineRule="auto"/>
        <w:jc w:val="center"/>
        <w:rPr>
          <w:rFonts w:ascii="Times New Roman" w:hAnsi="Times New Roman"/>
        </w:rPr>
      </w:pPr>
    </w:p>
    <w:p w:rsidR="0095482D" w:rsidRDefault="0095482D" w:rsidP="000B5711">
      <w:pPr>
        <w:pStyle w:val="ResimYazs"/>
        <w:spacing w:after="0" w:line="240" w:lineRule="auto"/>
        <w:jc w:val="center"/>
        <w:rPr>
          <w:rFonts w:ascii="Times New Roman" w:hAnsi="Times New Roman"/>
        </w:rPr>
      </w:pPr>
    </w:p>
    <w:p w:rsidR="0095482D" w:rsidRDefault="0095482D" w:rsidP="000B5711">
      <w:pPr>
        <w:pStyle w:val="ResimYazs"/>
        <w:spacing w:after="0" w:line="240" w:lineRule="auto"/>
        <w:jc w:val="center"/>
        <w:rPr>
          <w:rFonts w:ascii="Times New Roman" w:hAnsi="Times New Roman"/>
        </w:rPr>
      </w:pPr>
    </w:p>
    <w:p w:rsidR="0095482D" w:rsidRDefault="0095482D" w:rsidP="000B5711">
      <w:pPr>
        <w:pStyle w:val="ResimYazs"/>
        <w:spacing w:after="0" w:line="240" w:lineRule="auto"/>
        <w:jc w:val="center"/>
        <w:rPr>
          <w:rFonts w:ascii="Times New Roman" w:hAnsi="Times New Roman"/>
        </w:rPr>
      </w:pPr>
    </w:p>
    <w:p w:rsidR="0095482D" w:rsidRDefault="0095482D" w:rsidP="000B5711">
      <w:pPr>
        <w:pStyle w:val="ResimYazs"/>
        <w:spacing w:after="0" w:line="240" w:lineRule="auto"/>
        <w:jc w:val="center"/>
        <w:rPr>
          <w:rFonts w:ascii="Times New Roman" w:hAnsi="Times New Roman"/>
        </w:rPr>
      </w:pPr>
    </w:p>
    <w:p w:rsidR="0095482D" w:rsidRDefault="0095482D" w:rsidP="000B5711">
      <w:pPr>
        <w:pStyle w:val="ResimYazs"/>
        <w:spacing w:after="0" w:line="240" w:lineRule="auto"/>
        <w:jc w:val="center"/>
        <w:rPr>
          <w:rFonts w:ascii="Times New Roman" w:hAnsi="Times New Roman"/>
        </w:rPr>
      </w:pPr>
    </w:p>
    <w:p w:rsidR="0095482D" w:rsidRDefault="0095482D" w:rsidP="000B5711">
      <w:pPr>
        <w:pStyle w:val="ResimYazs"/>
        <w:spacing w:after="0" w:line="240" w:lineRule="auto"/>
        <w:jc w:val="center"/>
        <w:rPr>
          <w:rFonts w:ascii="Times New Roman" w:hAnsi="Times New Roman"/>
        </w:rPr>
      </w:pPr>
    </w:p>
    <w:p w:rsidR="0052709F" w:rsidRPr="000B5711" w:rsidRDefault="000B5711" w:rsidP="000B5711">
      <w:pPr>
        <w:pStyle w:val="ResimYazs"/>
        <w:spacing w:after="0" w:line="240" w:lineRule="auto"/>
        <w:jc w:val="center"/>
        <w:rPr>
          <w:rFonts w:ascii="Times New Roman" w:hAnsi="Times New Roman"/>
        </w:rPr>
      </w:pPr>
      <w:r>
        <w:rPr>
          <w:rFonts w:ascii="Times New Roman" w:hAnsi="Times New Roman"/>
        </w:rPr>
        <w:t>Şekil 6.</w:t>
      </w:r>
      <w:r w:rsidR="0052709F" w:rsidRPr="00A73C1F">
        <w:rPr>
          <w:rFonts w:ascii="Times New Roman" w:hAnsi="Times New Roman"/>
        </w:rPr>
        <w:t xml:space="preserve"> Çok Katmanlı Algılayıcı Modeli</w:t>
      </w:r>
    </w:p>
    <w:p w:rsidR="00A65307" w:rsidRDefault="00A65307" w:rsidP="00A65307">
      <w:pPr>
        <w:pStyle w:val="Balk1"/>
        <w:rPr>
          <w:rFonts w:ascii="Times New Roman" w:hAnsi="Times New Roman" w:cs="Times New Roman"/>
          <w:color w:val="000000" w:themeColor="text1"/>
        </w:rPr>
      </w:pPr>
      <w:r w:rsidRPr="00A65307">
        <w:rPr>
          <w:rFonts w:ascii="Times New Roman" w:hAnsi="Times New Roman" w:cs="Times New Roman"/>
          <w:color w:val="000000" w:themeColor="text1"/>
        </w:rPr>
        <w:lastRenderedPageBreak/>
        <w:t>4.OTOMOBİL SATIŞ TAHMİNİ ÜZERİNE UYGULAMA</w:t>
      </w:r>
    </w:p>
    <w:p w:rsidR="00A65307" w:rsidRPr="00A65307" w:rsidRDefault="00A65307" w:rsidP="00A65307"/>
    <w:p w:rsidR="00E66D65" w:rsidRDefault="00AA0EEA" w:rsidP="00AA0EEA">
      <w:pPr>
        <w:spacing w:after="0" w:line="240" w:lineRule="auto"/>
        <w:jc w:val="both"/>
        <w:rPr>
          <w:rFonts w:ascii="Times New Roman" w:hAnsi="Times New Roman"/>
          <w:sz w:val="20"/>
          <w:szCs w:val="20"/>
        </w:rPr>
      </w:pPr>
      <w:r>
        <w:rPr>
          <w:rFonts w:ascii="Times New Roman" w:hAnsi="Times New Roman"/>
          <w:sz w:val="20"/>
          <w:szCs w:val="20"/>
        </w:rPr>
        <w:t>Bu çalışmada, 2011 yılından 2014</w:t>
      </w:r>
      <w:r w:rsidR="00E66D65" w:rsidRPr="00A73C1F">
        <w:rPr>
          <w:rFonts w:ascii="Times New Roman" w:hAnsi="Times New Roman"/>
          <w:sz w:val="20"/>
          <w:szCs w:val="20"/>
        </w:rPr>
        <w:t xml:space="preserve"> yılına kadar olan yeni otomobil satışına ilişkin aylık veriler dikkate alınarak Türkiye’deki toplam yeni otomobil satış rakamları tahmin edilmiştir. Bağımsız değişkenler için kullanılacak veriler Merkez Bankası’nın web sitesinden (www.tcmb.gov.tr), bağımlı değişken için kullanılacak veriler ise Otomobil Distribütörleri Derneğinden (www.odd.org.tr) alınmıştır. Analizlerde kullanılan değişkenler, sembolleri ile birlikte aşağıda verilmiştir.</w:t>
      </w:r>
    </w:p>
    <w:p w:rsidR="00E66D65" w:rsidRPr="00524A5D" w:rsidRDefault="00E66D65" w:rsidP="00E66D65">
      <w:pPr>
        <w:spacing w:after="0" w:line="240" w:lineRule="auto"/>
        <w:ind w:firstLine="567"/>
        <w:jc w:val="both"/>
        <w:rPr>
          <w:rFonts w:ascii="Times New Roman" w:hAnsi="Times New Roman"/>
          <w:sz w:val="16"/>
          <w:szCs w:val="16"/>
        </w:rPr>
      </w:pPr>
    </w:p>
    <w:p w:rsidR="00E66D65" w:rsidRPr="00A73C1F" w:rsidRDefault="00E66D65" w:rsidP="00E66D65">
      <w:pPr>
        <w:spacing w:after="0" w:line="240" w:lineRule="auto"/>
        <w:ind w:firstLine="567"/>
        <w:jc w:val="both"/>
        <w:rPr>
          <w:rFonts w:ascii="Times New Roman" w:hAnsi="Times New Roman"/>
          <w:sz w:val="20"/>
          <w:szCs w:val="20"/>
        </w:rPr>
      </w:pPr>
      <w:r w:rsidRPr="00A73C1F">
        <w:rPr>
          <w:rFonts w:ascii="Times New Roman" w:hAnsi="Times New Roman"/>
          <w:sz w:val="20"/>
          <w:szCs w:val="20"/>
        </w:rPr>
        <w:t xml:space="preserve">GSYH: Gayri safi yurt içi </w:t>
      </w:r>
      <w:proofErr w:type="gramStart"/>
      <w:r w:rsidRPr="00A73C1F">
        <w:rPr>
          <w:rFonts w:ascii="Times New Roman" w:hAnsi="Times New Roman"/>
          <w:sz w:val="20"/>
          <w:szCs w:val="20"/>
        </w:rPr>
        <w:t>hasıla</w:t>
      </w:r>
      <w:proofErr w:type="gramEnd"/>
    </w:p>
    <w:p w:rsidR="00E66D65" w:rsidRPr="00A73C1F" w:rsidRDefault="00E66D65" w:rsidP="00E66D65">
      <w:pPr>
        <w:spacing w:after="0" w:line="240" w:lineRule="auto"/>
        <w:ind w:firstLine="567"/>
        <w:jc w:val="both"/>
        <w:rPr>
          <w:rFonts w:ascii="Times New Roman" w:hAnsi="Times New Roman"/>
          <w:sz w:val="20"/>
          <w:szCs w:val="20"/>
        </w:rPr>
      </w:pPr>
      <w:r w:rsidRPr="00A73C1F">
        <w:rPr>
          <w:rFonts w:ascii="Times New Roman" w:hAnsi="Times New Roman"/>
          <w:sz w:val="20"/>
          <w:szCs w:val="20"/>
        </w:rPr>
        <w:t>RKGE: Reel kesim güven endeksi</w:t>
      </w:r>
    </w:p>
    <w:p w:rsidR="00E66D65" w:rsidRPr="00A73C1F" w:rsidRDefault="00E66D65" w:rsidP="00E66D65">
      <w:pPr>
        <w:spacing w:after="0" w:line="240" w:lineRule="auto"/>
        <w:ind w:firstLine="567"/>
        <w:jc w:val="both"/>
        <w:rPr>
          <w:rFonts w:ascii="Times New Roman" w:hAnsi="Times New Roman"/>
          <w:sz w:val="20"/>
          <w:szCs w:val="20"/>
        </w:rPr>
      </w:pPr>
      <w:r w:rsidRPr="00A73C1F">
        <w:rPr>
          <w:rFonts w:ascii="Times New Roman" w:hAnsi="Times New Roman"/>
          <w:sz w:val="20"/>
          <w:szCs w:val="20"/>
        </w:rPr>
        <w:t>YH: Yatırım harcamaları</w:t>
      </w:r>
    </w:p>
    <w:p w:rsidR="00E66D65" w:rsidRPr="00A73C1F" w:rsidRDefault="00E66D65" w:rsidP="00E66D65">
      <w:pPr>
        <w:spacing w:after="0" w:line="240" w:lineRule="auto"/>
        <w:ind w:firstLine="567"/>
        <w:jc w:val="both"/>
        <w:rPr>
          <w:rFonts w:ascii="Times New Roman" w:hAnsi="Times New Roman"/>
          <w:sz w:val="20"/>
          <w:szCs w:val="20"/>
        </w:rPr>
      </w:pPr>
      <w:r w:rsidRPr="00A73C1F">
        <w:rPr>
          <w:rFonts w:ascii="Times New Roman" w:hAnsi="Times New Roman"/>
          <w:sz w:val="20"/>
          <w:szCs w:val="20"/>
        </w:rPr>
        <w:t>TH: Tüketim harcamaları</w:t>
      </w:r>
    </w:p>
    <w:p w:rsidR="00E66D65" w:rsidRPr="00A73C1F" w:rsidRDefault="00E66D65" w:rsidP="00E66D65">
      <w:pPr>
        <w:spacing w:after="0" w:line="240" w:lineRule="auto"/>
        <w:ind w:firstLine="567"/>
        <w:jc w:val="both"/>
        <w:rPr>
          <w:rFonts w:ascii="Times New Roman" w:hAnsi="Times New Roman"/>
          <w:sz w:val="20"/>
          <w:szCs w:val="20"/>
        </w:rPr>
      </w:pPr>
      <w:r w:rsidRPr="00A73C1F">
        <w:rPr>
          <w:rFonts w:ascii="Times New Roman" w:hAnsi="Times New Roman"/>
          <w:sz w:val="20"/>
          <w:szCs w:val="20"/>
        </w:rPr>
        <w:t xml:space="preserve">TGE: Tüketici güven endeksi </w:t>
      </w:r>
    </w:p>
    <w:p w:rsidR="00E66D65" w:rsidRPr="00A73C1F" w:rsidRDefault="00E66D65" w:rsidP="00E66D65">
      <w:pPr>
        <w:spacing w:after="0" w:line="240" w:lineRule="auto"/>
        <w:ind w:firstLine="567"/>
        <w:jc w:val="both"/>
        <w:rPr>
          <w:rFonts w:ascii="Times New Roman" w:hAnsi="Times New Roman"/>
          <w:sz w:val="20"/>
          <w:szCs w:val="20"/>
        </w:rPr>
      </w:pPr>
      <w:r w:rsidRPr="00A73C1F">
        <w:rPr>
          <w:rFonts w:ascii="Times New Roman" w:hAnsi="Times New Roman"/>
          <w:sz w:val="20"/>
          <w:szCs w:val="20"/>
        </w:rPr>
        <w:t>$: Dolar</w:t>
      </w:r>
    </w:p>
    <w:p w:rsidR="00E66D65" w:rsidRPr="00A73C1F" w:rsidRDefault="00E66D65" w:rsidP="00E66D65">
      <w:pPr>
        <w:spacing w:after="0" w:line="240" w:lineRule="auto"/>
        <w:ind w:firstLine="567"/>
        <w:jc w:val="both"/>
        <w:rPr>
          <w:rFonts w:ascii="Times New Roman" w:hAnsi="Times New Roman"/>
          <w:sz w:val="20"/>
          <w:szCs w:val="20"/>
        </w:rPr>
      </w:pPr>
      <w:r w:rsidRPr="00A73C1F">
        <w:rPr>
          <w:rFonts w:ascii="Times New Roman" w:hAnsi="Times New Roman"/>
          <w:sz w:val="20"/>
          <w:szCs w:val="20"/>
        </w:rPr>
        <w:t>Z: Zaman</w:t>
      </w:r>
    </w:p>
    <w:p w:rsidR="00E66D65" w:rsidRDefault="00E66D65" w:rsidP="00E66D65">
      <w:pPr>
        <w:spacing w:after="0" w:line="240" w:lineRule="auto"/>
        <w:ind w:firstLine="567"/>
        <w:jc w:val="both"/>
        <w:rPr>
          <w:rFonts w:ascii="Times New Roman" w:hAnsi="Times New Roman"/>
          <w:sz w:val="20"/>
          <w:szCs w:val="20"/>
        </w:rPr>
      </w:pPr>
      <w:r w:rsidRPr="00A73C1F">
        <w:rPr>
          <w:rFonts w:ascii="Times New Roman" w:hAnsi="Times New Roman"/>
          <w:sz w:val="20"/>
          <w:szCs w:val="20"/>
        </w:rPr>
        <w:t>OS: Satılan toplam otomobil sayısı</w:t>
      </w:r>
    </w:p>
    <w:p w:rsidR="00E66D65" w:rsidRPr="00524A5D" w:rsidRDefault="00E66D65" w:rsidP="00E66D65">
      <w:pPr>
        <w:spacing w:after="0" w:line="240" w:lineRule="auto"/>
        <w:ind w:firstLine="567"/>
        <w:jc w:val="both"/>
        <w:rPr>
          <w:rFonts w:ascii="Times New Roman" w:hAnsi="Times New Roman"/>
          <w:sz w:val="16"/>
          <w:szCs w:val="16"/>
        </w:rPr>
      </w:pPr>
    </w:p>
    <w:p w:rsidR="00E66D65" w:rsidRDefault="00E66D65" w:rsidP="00AA0EEA">
      <w:pPr>
        <w:spacing w:after="0" w:line="240" w:lineRule="auto"/>
        <w:jc w:val="both"/>
        <w:rPr>
          <w:rFonts w:ascii="Times New Roman" w:hAnsi="Times New Roman"/>
          <w:sz w:val="20"/>
          <w:szCs w:val="20"/>
        </w:rPr>
      </w:pPr>
      <w:r w:rsidRPr="009E2DC5">
        <w:rPr>
          <w:rFonts w:ascii="Times New Roman" w:hAnsi="Times New Roman"/>
          <w:sz w:val="20"/>
          <w:szCs w:val="20"/>
        </w:rPr>
        <w:t xml:space="preserve">Bu çalışmada, gayri safi yurt içi </w:t>
      </w:r>
      <w:proofErr w:type="gramStart"/>
      <w:r w:rsidRPr="009E2DC5">
        <w:rPr>
          <w:rFonts w:ascii="Times New Roman" w:hAnsi="Times New Roman"/>
          <w:sz w:val="20"/>
          <w:szCs w:val="20"/>
        </w:rPr>
        <w:t>hasıla</w:t>
      </w:r>
      <w:proofErr w:type="gramEnd"/>
      <w:r w:rsidRPr="009E2DC5">
        <w:rPr>
          <w:rFonts w:ascii="Times New Roman" w:hAnsi="Times New Roman"/>
          <w:sz w:val="20"/>
          <w:szCs w:val="20"/>
        </w:rPr>
        <w:t xml:space="preserve"> (GSYH), reel kesim güven endeksi (RKGE), yatırım harcamaları (YH), tüketim harcamaları (TH), tüketici güven endeksi (TGE), dolar ($) ve (Z) bağımsız değişkenler ve satılan toplam otomobil sayısı (OS) bağımlı değişken olarak alınmıştır. Bu bağlamda her değişken için 54 adet aylık veri bulunmaktadır. Yapay sinir ağları, istatistiksel yöntemlerin aksine veri seti üzerinde herhang</w:t>
      </w:r>
      <w:r w:rsidR="00AA0EEA">
        <w:rPr>
          <w:rFonts w:ascii="Times New Roman" w:hAnsi="Times New Roman"/>
          <w:sz w:val="20"/>
          <w:szCs w:val="20"/>
        </w:rPr>
        <w:t xml:space="preserve">i bir ön varsayıma gerek duymaz. </w:t>
      </w:r>
      <w:r w:rsidRPr="009E2DC5">
        <w:rPr>
          <w:rFonts w:ascii="Times New Roman" w:hAnsi="Times New Roman"/>
          <w:sz w:val="20"/>
          <w:szCs w:val="20"/>
        </w:rPr>
        <w:t xml:space="preserve">Buna rağmen bu çalışmada öncelikle </w:t>
      </w:r>
      <w:proofErr w:type="spellStart"/>
      <w:r w:rsidRPr="009E2DC5">
        <w:rPr>
          <w:rFonts w:ascii="Times New Roman" w:hAnsi="Times New Roman"/>
          <w:sz w:val="20"/>
          <w:szCs w:val="20"/>
        </w:rPr>
        <w:t>Durwin</w:t>
      </w:r>
      <w:proofErr w:type="spellEnd"/>
      <w:r w:rsidRPr="009E2DC5">
        <w:rPr>
          <w:rFonts w:ascii="Times New Roman" w:hAnsi="Times New Roman"/>
          <w:sz w:val="20"/>
          <w:szCs w:val="20"/>
        </w:rPr>
        <w:t xml:space="preserve">-Watson test istatistiğine bakılarak hata terimlerinin </w:t>
      </w:r>
      <w:proofErr w:type="spellStart"/>
      <w:r w:rsidRPr="009E2DC5">
        <w:rPr>
          <w:rFonts w:ascii="Times New Roman" w:hAnsi="Times New Roman"/>
          <w:sz w:val="20"/>
          <w:szCs w:val="20"/>
        </w:rPr>
        <w:t>otokokorele</w:t>
      </w:r>
      <w:proofErr w:type="spellEnd"/>
      <w:r w:rsidRPr="009E2DC5">
        <w:rPr>
          <w:rFonts w:ascii="Times New Roman" w:hAnsi="Times New Roman"/>
          <w:sz w:val="20"/>
          <w:szCs w:val="20"/>
        </w:rPr>
        <w:t xml:space="preserve"> olup olmadığı araştırılmıştır. </w:t>
      </w:r>
      <w:proofErr w:type="spellStart"/>
      <w:r w:rsidRPr="009E2DC5">
        <w:rPr>
          <w:rFonts w:ascii="Times New Roman" w:hAnsi="Times New Roman"/>
          <w:sz w:val="20"/>
          <w:szCs w:val="20"/>
        </w:rPr>
        <w:t>Durwin</w:t>
      </w:r>
      <w:proofErr w:type="spellEnd"/>
      <w:r w:rsidRPr="009E2DC5">
        <w:rPr>
          <w:rFonts w:ascii="Times New Roman" w:hAnsi="Times New Roman"/>
          <w:sz w:val="20"/>
          <w:szCs w:val="20"/>
        </w:rPr>
        <w:t xml:space="preserve">-Watson test istatistiği 2,428 olarak bulunmuştur. Bu değerin 1,5-2,5 arasında olması veriler arasında </w:t>
      </w:r>
      <w:proofErr w:type="spellStart"/>
      <w:r w:rsidRPr="009E2DC5">
        <w:rPr>
          <w:rFonts w:ascii="Times New Roman" w:hAnsi="Times New Roman"/>
          <w:sz w:val="20"/>
          <w:szCs w:val="20"/>
        </w:rPr>
        <w:t>otokorelasyonun</w:t>
      </w:r>
      <w:proofErr w:type="spellEnd"/>
      <w:r w:rsidRPr="009E2DC5">
        <w:rPr>
          <w:rFonts w:ascii="Times New Roman" w:hAnsi="Times New Roman"/>
          <w:sz w:val="20"/>
          <w:szCs w:val="20"/>
        </w:rPr>
        <w:t xml:space="preserve"> bulunmadığının yani hata terimlerinin </w:t>
      </w:r>
      <w:proofErr w:type="spellStart"/>
      <w:r w:rsidRPr="009E2DC5">
        <w:rPr>
          <w:rFonts w:ascii="Times New Roman" w:hAnsi="Times New Roman"/>
          <w:sz w:val="20"/>
          <w:szCs w:val="20"/>
        </w:rPr>
        <w:t>rassal</w:t>
      </w:r>
      <w:proofErr w:type="spellEnd"/>
      <w:r w:rsidRPr="009E2DC5">
        <w:rPr>
          <w:rFonts w:ascii="Times New Roman" w:hAnsi="Times New Roman"/>
          <w:sz w:val="20"/>
          <w:szCs w:val="20"/>
        </w:rPr>
        <w:t xml:space="preserve"> olduğunu göstermektedir. Böylece yapılan tahminin güvenilir bir tahmin olduğu söylenilebilir. Çalışmada kullanılan veriler Tablo 2’de verilmiştir. </w:t>
      </w:r>
    </w:p>
    <w:p w:rsidR="00E66D65" w:rsidRDefault="00E66D65" w:rsidP="00C14334">
      <w:pPr>
        <w:spacing w:after="0" w:line="240" w:lineRule="auto"/>
        <w:ind w:firstLine="567"/>
        <w:jc w:val="both"/>
        <w:rPr>
          <w:rFonts w:ascii="Times New Roman" w:hAnsi="Times New Roman"/>
          <w:sz w:val="20"/>
          <w:szCs w:val="20"/>
        </w:rPr>
      </w:pPr>
    </w:p>
    <w:p w:rsidR="00E66D65" w:rsidRDefault="00E66D65" w:rsidP="00C14334">
      <w:pPr>
        <w:spacing w:after="0" w:line="240" w:lineRule="auto"/>
        <w:ind w:firstLine="567"/>
        <w:jc w:val="both"/>
        <w:rPr>
          <w:rFonts w:ascii="Times New Roman" w:hAnsi="Times New Roman"/>
          <w:sz w:val="20"/>
          <w:szCs w:val="20"/>
        </w:rPr>
      </w:pPr>
    </w:p>
    <w:p w:rsidR="00E66D65" w:rsidRDefault="00E66D65" w:rsidP="00C14334">
      <w:pPr>
        <w:spacing w:after="0" w:line="240" w:lineRule="auto"/>
        <w:ind w:firstLine="567"/>
        <w:jc w:val="both"/>
        <w:rPr>
          <w:rFonts w:ascii="Times New Roman" w:hAnsi="Times New Roman"/>
          <w:sz w:val="20"/>
          <w:szCs w:val="20"/>
        </w:rPr>
      </w:pPr>
    </w:p>
    <w:p w:rsidR="00C14334" w:rsidRDefault="00C14334" w:rsidP="00C14334">
      <w:pPr>
        <w:spacing w:after="0" w:line="240" w:lineRule="auto"/>
        <w:ind w:firstLine="567"/>
        <w:jc w:val="both"/>
        <w:rPr>
          <w:rFonts w:ascii="Times New Roman" w:hAnsi="Times New Roman"/>
          <w:sz w:val="20"/>
          <w:szCs w:val="20"/>
        </w:rPr>
      </w:pPr>
      <w:r w:rsidRPr="003C7FEF">
        <w:rPr>
          <w:rFonts w:ascii="Times New Roman" w:hAnsi="Times New Roman"/>
          <w:b/>
          <w:sz w:val="20"/>
          <w:szCs w:val="20"/>
        </w:rPr>
        <w:t xml:space="preserve">Tablo </w:t>
      </w:r>
      <w:r w:rsidRPr="003C7FEF">
        <w:rPr>
          <w:rFonts w:ascii="Times New Roman" w:hAnsi="Times New Roman"/>
          <w:b/>
          <w:sz w:val="20"/>
          <w:szCs w:val="20"/>
        </w:rPr>
        <w:fldChar w:fldCharType="begin"/>
      </w:r>
      <w:r w:rsidRPr="003C7FEF">
        <w:rPr>
          <w:rFonts w:ascii="Times New Roman" w:hAnsi="Times New Roman"/>
          <w:b/>
          <w:sz w:val="20"/>
          <w:szCs w:val="20"/>
        </w:rPr>
        <w:instrText xml:space="preserve"> SEQ Tablo \* ARABIC </w:instrText>
      </w:r>
      <w:r w:rsidRPr="003C7FEF">
        <w:rPr>
          <w:rFonts w:ascii="Times New Roman" w:hAnsi="Times New Roman"/>
          <w:b/>
          <w:sz w:val="20"/>
          <w:szCs w:val="20"/>
        </w:rPr>
        <w:fldChar w:fldCharType="separate"/>
      </w:r>
      <w:r w:rsidRPr="003C7FEF">
        <w:rPr>
          <w:rFonts w:ascii="Times New Roman" w:hAnsi="Times New Roman"/>
          <w:b/>
          <w:noProof/>
          <w:sz w:val="20"/>
          <w:szCs w:val="20"/>
        </w:rPr>
        <w:t>2</w:t>
      </w:r>
      <w:r w:rsidRPr="003C7FEF">
        <w:rPr>
          <w:rFonts w:ascii="Times New Roman" w:hAnsi="Times New Roman"/>
          <w:b/>
          <w:sz w:val="20"/>
          <w:szCs w:val="20"/>
        </w:rPr>
        <w:fldChar w:fldCharType="end"/>
      </w:r>
      <w:r w:rsidRPr="003C7FEF">
        <w:rPr>
          <w:rFonts w:ascii="Times New Roman" w:hAnsi="Times New Roman"/>
          <w:b/>
          <w:sz w:val="20"/>
          <w:szCs w:val="20"/>
        </w:rPr>
        <w:t>:</w:t>
      </w:r>
      <w:r w:rsidRPr="009E2DC5">
        <w:rPr>
          <w:rFonts w:ascii="Times New Roman" w:hAnsi="Times New Roman"/>
          <w:sz w:val="20"/>
          <w:szCs w:val="20"/>
        </w:rPr>
        <w:t xml:space="preserve"> </w:t>
      </w:r>
      <w:r w:rsidRPr="00CE7935">
        <w:rPr>
          <w:rFonts w:ascii="Times New Roman" w:hAnsi="Times New Roman"/>
          <w:b/>
          <w:sz w:val="20"/>
          <w:szCs w:val="20"/>
        </w:rPr>
        <w:t>Çalışmada Kullanılan Veriler</w:t>
      </w:r>
    </w:p>
    <w:p w:rsidR="003C7FEF" w:rsidRDefault="003C7FEF" w:rsidP="00C14334">
      <w:pPr>
        <w:spacing w:after="0" w:line="240" w:lineRule="auto"/>
        <w:ind w:firstLine="567"/>
        <w:jc w:val="both"/>
        <w:rPr>
          <w:rFonts w:ascii="Times New Roman" w:hAnsi="Times New Roman"/>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9"/>
        <w:gridCol w:w="1163"/>
        <w:gridCol w:w="1161"/>
        <w:gridCol w:w="1161"/>
        <w:gridCol w:w="1161"/>
        <w:gridCol w:w="1161"/>
        <w:gridCol w:w="1163"/>
        <w:gridCol w:w="1159"/>
      </w:tblGrid>
      <w:tr w:rsidR="00C14334" w:rsidRPr="009E2DC5" w:rsidTr="00131358">
        <w:trPr>
          <w:trHeight w:val="190"/>
        </w:trPr>
        <w:tc>
          <w:tcPr>
            <w:tcW w:w="624" w:type="pct"/>
          </w:tcPr>
          <w:p w:rsidR="00C14334" w:rsidRPr="00FE6CBF" w:rsidRDefault="00C14334" w:rsidP="00C14334">
            <w:pPr>
              <w:spacing w:after="0" w:line="240" w:lineRule="auto"/>
              <w:jc w:val="center"/>
              <w:rPr>
                <w:rFonts w:ascii="Times New Roman" w:hAnsi="Times New Roman"/>
                <w:b/>
                <w:color w:val="000000"/>
                <w:sz w:val="13"/>
                <w:szCs w:val="13"/>
                <w:lang w:eastAsia="tr-TR"/>
              </w:rPr>
            </w:pPr>
            <w:r w:rsidRPr="00FE6CBF">
              <w:rPr>
                <w:rFonts w:ascii="Times New Roman" w:hAnsi="Times New Roman"/>
                <w:b/>
                <w:color w:val="000000"/>
                <w:sz w:val="13"/>
                <w:szCs w:val="13"/>
                <w:lang w:eastAsia="tr-TR"/>
              </w:rPr>
              <w:t>ZAMAN</w:t>
            </w:r>
          </w:p>
        </w:tc>
        <w:tc>
          <w:tcPr>
            <w:tcW w:w="626" w:type="pct"/>
          </w:tcPr>
          <w:p w:rsidR="00C14334" w:rsidRPr="00FE6CBF" w:rsidRDefault="00C14334" w:rsidP="00C14334">
            <w:pPr>
              <w:spacing w:after="0" w:line="240" w:lineRule="auto"/>
              <w:jc w:val="center"/>
              <w:rPr>
                <w:rFonts w:ascii="Times New Roman" w:hAnsi="Times New Roman"/>
                <w:b/>
                <w:color w:val="000000"/>
                <w:sz w:val="13"/>
                <w:szCs w:val="13"/>
                <w:lang w:eastAsia="tr-TR"/>
              </w:rPr>
            </w:pPr>
            <w:r w:rsidRPr="00FE6CBF">
              <w:rPr>
                <w:rFonts w:ascii="Times New Roman" w:hAnsi="Times New Roman"/>
                <w:b/>
                <w:color w:val="000000"/>
                <w:sz w:val="13"/>
                <w:szCs w:val="13"/>
                <w:lang w:eastAsia="tr-TR"/>
              </w:rPr>
              <w:t>TGE</w:t>
            </w:r>
          </w:p>
        </w:tc>
        <w:tc>
          <w:tcPr>
            <w:tcW w:w="625" w:type="pct"/>
          </w:tcPr>
          <w:p w:rsidR="00C14334" w:rsidRPr="00FE6CBF" w:rsidRDefault="00C14334" w:rsidP="00C14334">
            <w:pPr>
              <w:spacing w:after="0" w:line="240" w:lineRule="auto"/>
              <w:jc w:val="center"/>
              <w:rPr>
                <w:rFonts w:ascii="Times New Roman" w:hAnsi="Times New Roman"/>
                <w:b/>
                <w:color w:val="000000"/>
                <w:sz w:val="13"/>
                <w:szCs w:val="13"/>
                <w:lang w:eastAsia="tr-TR"/>
              </w:rPr>
            </w:pPr>
            <w:r w:rsidRPr="00FE6CBF">
              <w:rPr>
                <w:rFonts w:ascii="Times New Roman" w:hAnsi="Times New Roman"/>
                <w:b/>
                <w:color w:val="000000"/>
                <w:sz w:val="13"/>
                <w:szCs w:val="13"/>
                <w:lang w:eastAsia="tr-TR"/>
              </w:rPr>
              <w:t>GSYH</w:t>
            </w:r>
          </w:p>
        </w:tc>
        <w:tc>
          <w:tcPr>
            <w:tcW w:w="625" w:type="pct"/>
          </w:tcPr>
          <w:p w:rsidR="00C14334" w:rsidRPr="00FE6CBF" w:rsidRDefault="00C14334" w:rsidP="00C14334">
            <w:pPr>
              <w:spacing w:after="0" w:line="240" w:lineRule="auto"/>
              <w:jc w:val="center"/>
              <w:rPr>
                <w:rFonts w:ascii="Times New Roman" w:hAnsi="Times New Roman"/>
                <w:b/>
                <w:color w:val="000000"/>
                <w:sz w:val="13"/>
                <w:szCs w:val="13"/>
                <w:lang w:eastAsia="tr-TR"/>
              </w:rPr>
            </w:pPr>
            <w:r w:rsidRPr="00FE6CBF">
              <w:rPr>
                <w:rFonts w:ascii="Times New Roman" w:hAnsi="Times New Roman"/>
                <w:b/>
                <w:color w:val="000000"/>
                <w:sz w:val="13"/>
                <w:szCs w:val="13"/>
                <w:lang w:eastAsia="tr-TR"/>
              </w:rPr>
              <w:t>RKGE</w:t>
            </w:r>
          </w:p>
        </w:tc>
        <w:tc>
          <w:tcPr>
            <w:tcW w:w="625" w:type="pct"/>
          </w:tcPr>
          <w:p w:rsidR="00C14334" w:rsidRPr="00FE6CBF" w:rsidRDefault="00C14334" w:rsidP="00C14334">
            <w:pPr>
              <w:spacing w:after="0" w:line="240" w:lineRule="auto"/>
              <w:jc w:val="center"/>
              <w:rPr>
                <w:rFonts w:ascii="Times New Roman" w:hAnsi="Times New Roman"/>
                <w:b/>
                <w:color w:val="000000"/>
                <w:sz w:val="13"/>
                <w:szCs w:val="13"/>
                <w:lang w:eastAsia="tr-TR"/>
              </w:rPr>
            </w:pPr>
            <w:r w:rsidRPr="00FE6CBF">
              <w:rPr>
                <w:rFonts w:ascii="Times New Roman" w:hAnsi="Times New Roman"/>
                <w:b/>
                <w:color w:val="000000"/>
                <w:sz w:val="13"/>
                <w:szCs w:val="13"/>
                <w:lang w:eastAsia="tr-TR"/>
              </w:rPr>
              <w:t>YH</w:t>
            </w:r>
          </w:p>
        </w:tc>
        <w:tc>
          <w:tcPr>
            <w:tcW w:w="625" w:type="pct"/>
          </w:tcPr>
          <w:p w:rsidR="00C14334" w:rsidRPr="00FE6CBF" w:rsidRDefault="00C14334" w:rsidP="00C14334">
            <w:pPr>
              <w:spacing w:after="0" w:line="240" w:lineRule="auto"/>
              <w:jc w:val="center"/>
              <w:rPr>
                <w:rFonts w:ascii="Times New Roman" w:hAnsi="Times New Roman"/>
                <w:b/>
                <w:color w:val="000000"/>
                <w:sz w:val="13"/>
                <w:szCs w:val="13"/>
                <w:lang w:eastAsia="tr-TR"/>
              </w:rPr>
            </w:pPr>
            <w:r w:rsidRPr="00FE6CBF">
              <w:rPr>
                <w:rFonts w:ascii="Times New Roman" w:hAnsi="Times New Roman"/>
                <w:b/>
                <w:color w:val="000000"/>
                <w:sz w:val="13"/>
                <w:szCs w:val="13"/>
                <w:lang w:eastAsia="tr-TR"/>
              </w:rPr>
              <w:t>$</w:t>
            </w:r>
          </w:p>
        </w:tc>
        <w:tc>
          <w:tcPr>
            <w:tcW w:w="626" w:type="pct"/>
          </w:tcPr>
          <w:p w:rsidR="00C14334" w:rsidRPr="00FE6CBF" w:rsidRDefault="00C14334" w:rsidP="00C14334">
            <w:pPr>
              <w:spacing w:after="0" w:line="240" w:lineRule="auto"/>
              <w:jc w:val="center"/>
              <w:rPr>
                <w:rFonts w:ascii="Times New Roman" w:hAnsi="Times New Roman"/>
                <w:b/>
                <w:color w:val="000000"/>
                <w:sz w:val="13"/>
                <w:szCs w:val="13"/>
                <w:lang w:eastAsia="tr-TR"/>
              </w:rPr>
            </w:pPr>
            <w:r w:rsidRPr="00FE6CBF">
              <w:rPr>
                <w:rFonts w:ascii="Times New Roman" w:hAnsi="Times New Roman"/>
                <w:b/>
                <w:color w:val="000000"/>
                <w:sz w:val="13"/>
                <w:szCs w:val="13"/>
                <w:lang w:eastAsia="tr-TR"/>
              </w:rPr>
              <w:t>TH</w:t>
            </w:r>
          </w:p>
        </w:tc>
        <w:tc>
          <w:tcPr>
            <w:tcW w:w="624" w:type="pct"/>
          </w:tcPr>
          <w:p w:rsidR="00C14334" w:rsidRPr="00FE6CBF" w:rsidRDefault="00C14334" w:rsidP="00C14334">
            <w:pPr>
              <w:spacing w:after="0" w:line="240" w:lineRule="auto"/>
              <w:jc w:val="center"/>
              <w:rPr>
                <w:rFonts w:ascii="Times New Roman" w:hAnsi="Times New Roman"/>
                <w:b/>
                <w:color w:val="000000"/>
                <w:sz w:val="13"/>
                <w:szCs w:val="13"/>
                <w:lang w:eastAsia="tr-TR"/>
              </w:rPr>
            </w:pPr>
            <w:r w:rsidRPr="00FE6CBF">
              <w:rPr>
                <w:rFonts w:ascii="Times New Roman" w:hAnsi="Times New Roman"/>
                <w:b/>
                <w:color w:val="000000"/>
                <w:sz w:val="13"/>
                <w:szCs w:val="13"/>
                <w:lang w:eastAsia="tr-TR"/>
              </w:rPr>
              <w:t>OS</w:t>
            </w:r>
          </w:p>
        </w:tc>
      </w:tr>
      <w:tr w:rsidR="00C14334" w:rsidRPr="009E2DC5" w:rsidTr="00C14334">
        <w:tc>
          <w:tcPr>
            <w:tcW w:w="624" w:type="pct"/>
          </w:tcPr>
          <w:p w:rsidR="00C14334" w:rsidRPr="00FE6CBF" w:rsidRDefault="00A65307"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01.01.2010</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114,46</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62650,232</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116,3</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122,8</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141,98</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46,447802</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13186</w:t>
            </w:r>
          </w:p>
        </w:tc>
      </w:tr>
      <w:tr w:rsidR="00C14334" w:rsidRPr="009E2DC5" w:rsidTr="00C14334">
        <w:tc>
          <w:tcPr>
            <w:tcW w:w="624" w:type="pct"/>
          </w:tcPr>
          <w:p w:rsidR="00C14334" w:rsidRPr="00FE6CBF" w:rsidRDefault="00A65307"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01.02.2010</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116,23</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62650,232</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116,31</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124,8</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139,025</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46,447802</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17212</w:t>
            </w:r>
          </w:p>
        </w:tc>
      </w:tr>
      <w:tr w:rsidR="00C14334" w:rsidRPr="009E2DC5" w:rsidTr="00C14334">
        <w:tc>
          <w:tcPr>
            <w:tcW w:w="624" w:type="pct"/>
          </w:tcPr>
          <w:p w:rsidR="00C14334" w:rsidRPr="00FE6CBF" w:rsidRDefault="00A65307"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01.03.2010</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116,21</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62650,232</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116,32</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124,5</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140,287</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46,447802</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24336</w:t>
            </w:r>
          </w:p>
        </w:tc>
      </w:tr>
      <w:tr w:rsidR="00C14334" w:rsidRPr="009E2DC5" w:rsidTr="00C14334">
        <w:tc>
          <w:tcPr>
            <w:tcW w:w="624" w:type="pct"/>
          </w:tcPr>
          <w:p w:rsidR="00C14334" w:rsidRPr="00FE6CBF" w:rsidRDefault="00A65307"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01.04.2010</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116,41</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67759,901</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116,33</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128</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135,528</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48,616873</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25204</w:t>
            </w:r>
          </w:p>
        </w:tc>
      </w:tr>
      <w:tr w:rsidR="00C14334" w:rsidRPr="009E2DC5" w:rsidTr="00C14334">
        <w:tc>
          <w:tcPr>
            <w:tcW w:w="624" w:type="pct"/>
          </w:tcPr>
          <w:p w:rsidR="00C14334" w:rsidRPr="00FE6CBF" w:rsidRDefault="00A65307"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01.05.2010</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114,42</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67759,901</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116,34</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121,9</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133,186</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48,616873</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29067</w:t>
            </w:r>
          </w:p>
        </w:tc>
      </w:tr>
      <w:tr w:rsidR="00C14334" w:rsidRPr="009E2DC5" w:rsidTr="00C14334">
        <w:tc>
          <w:tcPr>
            <w:tcW w:w="624" w:type="pct"/>
          </w:tcPr>
          <w:p w:rsidR="00C14334" w:rsidRPr="00FE6CBF" w:rsidRDefault="00A65307"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01.06.2010</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113,09</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67759,901</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116,35</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115,9</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131,52</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48,616873</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30126</w:t>
            </w:r>
          </w:p>
        </w:tc>
      </w:tr>
      <w:tr w:rsidR="00C14334" w:rsidRPr="009E2DC5" w:rsidTr="00C14334">
        <w:tc>
          <w:tcPr>
            <w:tcW w:w="624" w:type="pct"/>
          </w:tcPr>
          <w:p w:rsidR="00C14334" w:rsidRPr="00FE6CBF" w:rsidRDefault="00A65307"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01.07.2010</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112,97</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77418,855</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116,36</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110,8</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127,597</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53,115503</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28246</w:t>
            </w:r>
          </w:p>
        </w:tc>
      </w:tr>
      <w:tr w:rsidR="00C14334" w:rsidRPr="009E2DC5" w:rsidTr="00C14334">
        <w:tc>
          <w:tcPr>
            <w:tcW w:w="624" w:type="pct"/>
          </w:tcPr>
          <w:p w:rsidR="00C14334" w:rsidRPr="00FE6CBF" w:rsidRDefault="00A65307"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01.08.2010</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112,96</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77418,855</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116,37</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128,4</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130,828</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53,115503</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28469</w:t>
            </w:r>
          </w:p>
        </w:tc>
      </w:tr>
      <w:tr w:rsidR="00C14334" w:rsidRPr="009E2DC5" w:rsidTr="00C14334">
        <w:tc>
          <w:tcPr>
            <w:tcW w:w="624" w:type="pct"/>
          </w:tcPr>
          <w:p w:rsidR="00C14334" w:rsidRPr="00FE6CBF" w:rsidRDefault="00A65307"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01.09.2010</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113,87</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77418,855</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116,38</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106,3</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126,131</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53,115503</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27662</w:t>
            </w:r>
          </w:p>
        </w:tc>
      </w:tr>
      <w:tr w:rsidR="00C14334" w:rsidRPr="009E2DC5" w:rsidTr="00C14334">
        <w:tc>
          <w:tcPr>
            <w:tcW w:w="624" w:type="pct"/>
          </w:tcPr>
          <w:p w:rsidR="00C14334" w:rsidRPr="00FE6CBF" w:rsidRDefault="00A65307"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01.10.2010</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111,51</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73230,485</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116,39</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107,1</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119,659</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52,23269</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32569</w:t>
            </w:r>
          </w:p>
        </w:tc>
      </w:tr>
      <w:tr w:rsidR="00C14334" w:rsidRPr="009E2DC5" w:rsidTr="00C14334">
        <w:tc>
          <w:tcPr>
            <w:tcW w:w="624" w:type="pct"/>
          </w:tcPr>
          <w:p w:rsidR="00C14334" w:rsidRPr="00FE6CBF" w:rsidRDefault="00A65307"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01.11.2010</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110,63</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73230,485</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116,4</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103</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118,475</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52,23269</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39643</w:t>
            </w:r>
          </w:p>
        </w:tc>
      </w:tr>
      <w:tr w:rsidR="00C14334" w:rsidRPr="009E2DC5" w:rsidTr="00C14334">
        <w:tc>
          <w:tcPr>
            <w:tcW w:w="624" w:type="pct"/>
          </w:tcPr>
          <w:p w:rsidR="00C14334" w:rsidRPr="00FE6CBF" w:rsidRDefault="00A65307"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01.12.2010</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108,89</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73230,485</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116,41</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107,3</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117,298</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52,23269</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61745</w:t>
            </w:r>
          </w:p>
        </w:tc>
      </w:tr>
      <w:tr w:rsidR="00C14334" w:rsidRPr="009E2DC5" w:rsidTr="00C14334">
        <w:tc>
          <w:tcPr>
            <w:tcW w:w="624" w:type="pct"/>
          </w:tcPr>
          <w:p w:rsidR="00C14334" w:rsidRPr="00FE6CBF" w:rsidRDefault="00A65307"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01.01.2011</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110,35</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71868,551</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116,42</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107,7</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117,044</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53,027017</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18588</w:t>
            </w:r>
          </w:p>
        </w:tc>
      </w:tr>
      <w:tr w:rsidR="00C14334" w:rsidRPr="009E2DC5" w:rsidTr="00C14334">
        <w:tc>
          <w:tcPr>
            <w:tcW w:w="624" w:type="pct"/>
          </w:tcPr>
          <w:p w:rsidR="00C14334" w:rsidRPr="00FE6CBF" w:rsidRDefault="00A65307"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01.02.2011</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110,77</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71868,551</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116,43</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102</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118,817</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53,027017</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21196</w:t>
            </w:r>
          </w:p>
        </w:tc>
      </w:tr>
      <w:tr w:rsidR="00C14334" w:rsidRPr="009E2DC5" w:rsidTr="00C14334">
        <w:tc>
          <w:tcPr>
            <w:tcW w:w="624" w:type="pct"/>
          </w:tcPr>
          <w:p w:rsidR="00C14334" w:rsidRPr="00FE6CBF" w:rsidRDefault="00A65307"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01.03.2011</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110,02</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71868,551</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116,44</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103,9</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123,238</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53,027017</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34147</w:t>
            </w:r>
          </w:p>
        </w:tc>
      </w:tr>
      <w:tr w:rsidR="00C14334" w:rsidRPr="009E2DC5" w:rsidTr="00C14334">
        <w:tc>
          <w:tcPr>
            <w:tcW w:w="624" w:type="pct"/>
          </w:tcPr>
          <w:p w:rsidR="00C14334" w:rsidRPr="00FE6CBF" w:rsidRDefault="00A65307"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01.04.2011</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111,81</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79787,811</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116,45</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100,5</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129,671</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55,702588</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30313</w:t>
            </w:r>
          </w:p>
        </w:tc>
      </w:tr>
      <w:tr w:rsidR="00C14334" w:rsidRPr="009E2DC5" w:rsidTr="00C14334">
        <w:tc>
          <w:tcPr>
            <w:tcW w:w="624" w:type="pct"/>
          </w:tcPr>
          <w:p w:rsidR="00C14334" w:rsidRPr="00FE6CBF" w:rsidRDefault="00A65307"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01.05.20011</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112,4</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79787,811</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116,46</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101,6</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124,7</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55,702588</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31477</w:t>
            </w:r>
          </w:p>
        </w:tc>
      </w:tr>
      <w:tr w:rsidR="00C14334" w:rsidRPr="009E2DC5" w:rsidTr="00C14334">
        <w:tc>
          <w:tcPr>
            <w:tcW w:w="624" w:type="pct"/>
          </w:tcPr>
          <w:p w:rsidR="00C14334" w:rsidRPr="00FE6CBF" w:rsidRDefault="00A65307"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01.06.2011</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112,72</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79787,811</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116,47</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99,7</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122,78</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55,702588</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28724</w:t>
            </w:r>
          </w:p>
        </w:tc>
      </w:tr>
      <w:tr w:rsidR="00C14334" w:rsidRPr="009E2DC5" w:rsidTr="00C14334">
        <w:tc>
          <w:tcPr>
            <w:tcW w:w="624" w:type="pct"/>
          </w:tcPr>
          <w:p w:rsidR="00C14334" w:rsidRPr="00FE6CBF" w:rsidRDefault="00A65307"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01.07.2011</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109,28</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87464,057</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116,48</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98,6</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120,995</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57,816312</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25530</w:t>
            </w:r>
          </w:p>
        </w:tc>
      </w:tr>
      <w:tr w:rsidR="00C14334" w:rsidRPr="009E2DC5" w:rsidTr="00C14334">
        <w:tc>
          <w:tcPr>
            <w:tcW w:w="624" w:type="pct"/>
          </w:tcPr>
          <w:p w:rsidR="00C14334" w:rsidRPr="00FE6CBF" w:rsidRDefault="00A65307"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01.08.2011</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108,93</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87464,057</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116,49</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90,1</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117,267</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57,816312</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26102</w:t>
            </w:r>
          </w:p>
        </w:tc>
      </w:tr>
      <w:tr w:rsidR="00C14334" w:rsidRPr="009E2DC5" w:rsidTr="00C14334">
        <w:tc>
          <w:tcPr>
            <w:tcW w:w="624" w:type="pct"/>
          </w:tcPr>
          <w:p w:rsidR="00C14334" w:rsidRPr="00FE6CBF" w:rsidRDefault="00A65307"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01.09.2011</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108,66</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87464,057</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116,5</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90,5</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122,964</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57,816312</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27053</w:t>
            </w:r>
          </w:p>
        </w:tc>
      </w:tr>
      <w:tr w:rsidR="00C14334" w:rsidRPr="009E2DC5" w:rsidTr="00C14334">
        <w:tc>
          <w:tcPr>
            <w:tcW w:w="624" w:type="pct"/>
          </w:tcPr>
          <w:p w:rsidR="00C14334" w:rsidRPr="00FE6CBF" w:rsidRDefault="00A65307"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01.10.2011</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108,01</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77724,331</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116,51</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77,4</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147,327</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54,721833</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19788</w:t>
            </w:r>
          </w:p>
        </w:tc>
      </w:tr>
      <w:tr w:rsidR="00C14334" w:rsidRPr="009E2DC5" w:rsidTr="00C14334">
        <w:tc>
          <w:tcPr>
            <w:tcW w:w="624" w:type="pct"/>
          </w:tcPr>
          <w:p w:rsidR="00C14334" w:rsidRPr="00FE6CBF" w:rsidRDefault="00A65307"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01.11.20011</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107,53</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77724,331</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116,52</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55,3</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158,785</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54,721833</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17201</w:t>
            </w:r>
          </w:p>
        </w:tc>
      </w:tr>
      <w:tr w:rsidR="00C14334" w:rsidRPr="009E2DC5" w:rsidTr="00C14334">
        <w:tc>
          <w:tcPr>
            <w:tcW w:w="624" w:type="pct"/>
          </w:tcPr>
          <w:p w:rsidR="00C14334" w:rsidRPr="00FE6CBF" w:rsidRDefault="00A65307"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01.12.2011</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106,19</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77724,331</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116,53</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50,1</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153,881</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54,721833</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25879</w:t>
            </w:r>
          </w:p>
        </w:tc>
      </w:tr>
      <w:tr w:rsidR="00C14334" w:rsidRPr="009E2DC5" w:rsidTr="00C14334">
        <w:tc>
          <w:tcPr>
            <w:tcW w:w="624" w:type="pct"/>
          </w:tcPr>
          <w:p w:rsidR="00C14334" w:rsidRPr="00FE6CBF" w:rsidRDefault="00A65307"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01.01.2012</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109,32</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69308,663</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116,54</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52,4</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158,905</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51,466374</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13173</w:t>
            </w:r>
          </w:p>
        </w:tc>
      </w:tr>
      <w:tr w:rsidR="00C14334" w:rsidRPr="009E2DC5" w:rsidTr="00C14334">
        <w:tc>
          <w:tcPr>
            <w:tcW w:w="624" w:type="pct"/>
          </w:tcPr>
          <w:p w:rsidR="00C14334" w:rsidRPr="00FE6CBF" w:rsidRDefault="00A65307"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01.02.2012</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111,74</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69308,663</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116,55</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60</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165,236</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51,466374</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14492</w:t>
            </w:r>
          </w:p>
        </w:tc>
      </w:tr>
      <w:tr w:rsidR="00C14334" w:rsidRPr="009E2DC5" w:rsidTr="00C14334">
        <w:tc>
          <w:tcPr>
            <w:tcW w:w="624" w:type="pct"/>
          </w:tcPr>
          <w:p w:rsidR="00C14334" w:rsidRPr="00FE6CBF" w:rsidRDefault="00A65307"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01.03.2012</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104,82</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69308,663</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116,56</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47,3</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170,454</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51,466374</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40622</w:t>
            </w:r>
          </w:p>
        </w:tc>
      </w:tr>
      <w:tr w:rsidR="00C14334" w:rsidRPr="009E2DC5" w:rsidTr="00C14334">
        <w:tc>
          <w:tcPr>
            <w:tcW w:w="624" w:type="pct"/>
          </w:tcPr>
          <w:p w:rsidR="00C14334" w:rsidRPr="00FE6CBF" w:rsidRDefault="00A65307"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01.04.2012</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99,75</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76190,633</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116,57</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52,9</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160,415</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55,861355</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36202</w:t>
            </w:r>
          </w:p>
        </w:tc>
      </w:tr>
      <w:tr w:rsidR="00C14334" w:rsidRPr="009E2DC5" w:rsidTr="00C14334">
        <w:tc>
          <w:tcPr>
            <w:tcW w:w="624" w:type="pct"/>
          </w:tcPr>
          <w:p w:rsidR="00C14334" w:rsidRPr="00FE6CBF" w:rsidRDefault="00A65307"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01.05.2012</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100,9</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76190,633</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116,58</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66,5</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155,176</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55,861355</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44188</w:t>
            </w:r>
          </w:p>
        </w:tc>
      </w:tr>
      <w:tr w:rsidR="00C14334" w:rsidRPr="009E2DC5" w:rsidTr="00C14334">
        <w:tc>
          <w:tcPr>
            <w:tcW w:w="624" w:type="pct"/>
          </w:tcPr>
          <w:p w:rsidR="00C14334" w:rsidRPr="00FE6CBF" w:rsidRDefault="00A65307"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01.06.2012</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104,82</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76190,633</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116,59</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66</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153,978</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55,861355</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41019</w:t>
            </w:r>
          </w:p>
        </w:tc>
      </w:tr>
      <w:tr w:rsidR="00C14334" w:rsidRPr="009E2DC5" w:rsidTr="00C14334">
        <w:tc>
          <w:tcPr>
            <w:tcW w:w="624" w:type="pct"/>
          </w:tcPr>
          <w:p w:rsidR="00C14334" w:rsidRPr="00FE6CBF" w:rsidRDefault="00A65307"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01.07.2012</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107,37</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87236,816</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116,6</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70,4</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151,369</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59,462952</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16637</w:t>
            </w:r>
          </w:p>
        </w:tc>
      </w:tr>
      <w:tr w:rsidR="00C14334" w:rsidRPr="009E2DC5" w:rsidTr="00C14334">
        <w:tc>
          <w:tcPr>
            <w:tcW w:w="624" w:type="pct"/>
          </w:tcPr>
          <w:p w:rsidR="00C14334" w:rsidRPr="00FE6CBF" w:rsidRDefault="00A65307"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01.08.2012</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107,99</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87236,816</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116,61</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73,6</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147,922</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59,462952</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22537</w:t>
            </w:r>
          </w:p>
        </w:tc>
      </w:tr>
      <w:tr w:rsidR="00C14334" w:rsidRPr="009E2DC5" w:rsidTr="00C14334">
        <w:tc>
          <w:tcPr>
            <w:tcW w:w="624" w:type="pct"/>
          </w:tcPr>
          <w:p w:rsidR="00C14334" w:rsidRPr="00FE6CBF" w:rsidRDefault="00A65307"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01.09.2012</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108,13</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87236,816</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116,62</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70,5</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148,523</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59,462952</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52162</w:t>
            </w:r>
          </w:p>
        </w:tc>
      </w:tr>
      <w:tr w:rsidR="00C14334" w:rsidRPr="009E2DC5" w:rsidTr="00C14334">
        <w:tc>
          <w:tcPr>
            <w:tcW w:w="624" w:type="pct"/>
          </w:tcPr>
          <w:p w:rsidR="00C14334" w:rsidRPr="00FE6CBF" w:rsidRDefault="00A65307"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01.10.2012</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113,7</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84783,413</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116,63</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84</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146,214</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60,132099</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13828</w:t>
            </w:r>
          </w:p>
        </w:tc>
      </w:tr>
      <w:tr w:rsidR="00C14334" w:rsidRPr="009E2DC5" w:rsidTr="00C14334">
        <w:tc>
          <w:tcPr>
            <w:tcW w:w="624" w:type="pct"/>
          </w:tcPr>
          <w:p w:rsidR="00C14334" w:rsidRPr="00FE6CBF" w:rsidRDefault="00A65307"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01.11.2012</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115,19</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84783,413</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116,64</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98,9</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148,002</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60,132099</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17781</w:t>
            </w:r>
          </w:p>
        </w:tc>
      </w:tr>
      <w:tr w:rsidR="00C14334" w:rsidRPr="009E2DC5" w:rsidTr="00C14334">
        <w:tc>
          <w:tcPr>
            <w:tcW w:w="624" w:type="pct"/>
          </w:tcPr>
          <w:p w:rsidR="00C14334" w:rsidRPr="00FE6CBF" w:rsidRDefault="00A65307"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01.12.2012</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113,19</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84783,413</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116,65</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88,5</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149,951</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60,132099</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57178</w:t>
            </w:r>
          </w:p>
        </w:tc>
      </w:tr>
      <w:tr w:rsidR="00C14334" w:rsidRPr="009E2DC5" w:rsidTr="00C14334">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01.01.20</w:t>
            </w:r>
            <w:r w:rsidR="00A65307">
              <w:rPr>
                <w:rFonts w:ascii="Times New Roman" w:hAnsi="Times New Roman"/>
                <w:color w:val="000000"/>
                <w:sz w:val="13"/>
                <w:szCs w:val="13"/>
                <w:lang w:eastAsia="tr-TR"/>
              </w:rPr>
              <w:t>13</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115,11</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80626,879</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116,66</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111,9</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146,632</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60,90184</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12594</w:t>
            </w:r>
          </w:p>
        </w:tc>
      </w:tr>
      <w:tr w:rsidR="00C14334" w:rsidRPr="009E2DC5" w:rsidTr="00C14334">
        <w:tc>
          <w:tcPr>
            <w:tcW w:w="624" w:type="pct"/>
          </w:tcPr>
          <w:p w:rsidR="00C14334" w:rsidRPr="00FE6CBF" w:rsidRDefault="00A65307"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01.02.2013</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115,06</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80626,879</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116,67</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101,6</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150,556</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60,90184</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20651</w:t>
            </w:r>
          </w:p>
        </w:tc>
      </w:tr>
      <w:tr w:rsidR="00C14334" w:rsidRPr="009E2DC5" w:rsidTr="00C14334">
        <w:tc>
          <w:tcPr>
            <w:tcW w:w="624" w:type="pct"/>
          </w:tcPr>
          <w:p w:rsidR="00C14334" w:rsidRPr="00FE6CBF" w:rsidRDefault="00A65307"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01.03.2013</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115,63</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80626,879</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116,68</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113,9</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152,831</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60,90184</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33958</w:t>
            </w:r>
          </w:p>
        </w:tc>
      </w:tr>
      <w:tr w:rsidR="00C14334" w:rsidRPr="009E2DC5" w:rsidTr="00C14334">
        <w:tc>
          <w:tcPr>
            <w:tcW w:w="624" w:type="pct"/>
          </w:tcPr>
          <w:p w:rsidR="00C14334" w:rsidRPr="00FE6CBF" w:rsidRDefault="00A65307"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lastRenderedPageBreak/>
              <w:t>01.04.2013</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115,92</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89048,021</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116,69</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113,2</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148,787</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63,486165</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36549</w:t>
            </w:r>
          </w:p>
        </w:tc>
      </w:tr>
      <w:tr w:rsidR="00C14334" w:rsidRPr="009E2DC5" w:rsidTr="00C14334">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01.</w:t>
            </w:r>
            <w:r w:rsidR="00A65307">
              <w:rPr>
                <w:rFonts w:ascii="Times New Roman" w:hAnsi="Times New Roman"/>
                <w:color w:val="000000"/>
                <w:sz w:val="13"/>
                <w:szCs w:val="13"/>
                <w:lang w:eastAsia="tr-TR"/>
              </w:rPr>
              <w:t>05.2013</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116,2</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89048,021</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116,7</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110,2</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153,481</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63,486165</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40467</w:t>
            </w:r>
          </w:p>
        </w:tc>
      </w:tr>
      <w:tr w:rsidR="00C14334" w:rsidRPr="009E2DC5" w:rsidTr="00C14334">
        <w:tc>
          <w:tcPr>
            <w:tcW w:w="624" w:type="pct"/>
          </w:tcPr>
          <w:p w:rsidR="00C14334" w:rsidRPr="00FE6CBF" w:rsidRDefault="00A65307"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01.06.2013</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115,53</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89048,021</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116,71</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111,7</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157,029</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63,486165</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42086</w:t>
            </w:r>
          </w:p>
        </w:tc>
      </w:tr>
      <w:tr w:rsidR="00C14334" w:rsidRPr="009E2DC5" w:rsidTr="00C14334">
        <w:tc>
          <w:tcPr>
            <w:tcW w:w="624" w:type="pct"/>
          </w:tcPr>
          <w:p w:rsidR="00C14334" w:rsidRPr="00FE6CBF" w:rsidRDefault="00A65307"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01.07.2013</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115,86</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99061,317</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116,72</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108,8</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153,631</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67,604651</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41399</w:t>
            </w:r>
          </w:p>
        </w:tc>
      </w:tr>
      <w:tr w:rsidR="00C14334" w:rsidRPr="009E2DC5" w:rsidTr="00C14334">
        <w:tc>
          <w:tcPr>
            <w:tcW w:w="624" w:type="pct"/>
          </w:tcPr>
          <w:p w:rsidR="00C14334" w:rsidRPr="00FE6CBF" w:rsidRDefault="00A65307"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01.08.2013</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115,5</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99061,317</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116,73</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114,2</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150,163</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67,604651</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42222</w:t>
            </w:r>
          </w:p>
        </w:tc>
      </w:tr>
      <w:tr w:rsidR="00C14334" w:rsidRPr="009E2DC5" w:rsidTr="00C14334">
        <w:tc>
          <w:tcPr>
            <w:tcW w:w="624" w:type="pct"/>
          </w:tcPr>
          <w:p w:rsidR="00C14334" w:rsidRPr="00FE6CBF" w:rsidRDefault="00A65307"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01.09.2013</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114,82</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99061,317</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116,74</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115,8</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148,892</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67,604651</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42477</w:t>
            </w:r>
          </w:p>
        </w:tc>
      </w:tr>
      <w:tr w:rsidR="00C14334" w:rsidRPr="009E2DC5" w:rsidTr="00C14334">
        <w:tc>
          <w:tcPr>
            <w:tcW w:w="624" w:type="pct"/>
          </w:tcPr>
          <w:p w:rsidR="00C14334" w:rsidRPr="00FE6CBF" w:rsidRDefault="00A65307"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01.10.2013</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115,23</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99180,382</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116,75</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115,6</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141,846</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70,43053</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47859</w:t>
            </w:r>
          </w:p>
        </w:tc>
      </w:tr>
      <w:tr w:rsidR="00C14334" w:rsidRPr="009E2DC5" w:rsidTr="00C14334">
        <w:tc>
          <w:tcPr>
            <w:tcW w:w="624" w:type="pct"/>
          </w:tcPr>
          <w:p w:rsidR="00C14334" w:rsidRPr="00FE6CBF" w:rsidRDefault="00A65307"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01.11.2013</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114,34</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99180,382</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116,76</w:t>
            </w:r>
          </w:p>
        </w:tc>
        <w:tc>
          <w:tcPr>
            <w:tcW w:w="625" w:type="pct"/>
          </w:tcPr>
          <w:p w:rsidR="00C14334" w:rsidRPr="00FE6CBF" w:rsidRDefault="00FD7E59"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116</w:t>
            </w:r>
            <w:r w:rsidR="00C14334" w:rsidRPr="00FE6CBF">
              <w:rPr>
                <w:rFonts w:ascii="Times New Roman" w:hAnsi="Times New Roman"/>
                <w:color w:val="000000"/>
                <w:sz w:val="13"/>
                <w:szCs w:val="13"/>
                <w:lang w:eastAsia="tr-TR"/>
              </w:rPr>
              <w:t>,1</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142,953</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70,43053</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50061</w:t>
            </w:r>
          </w:p>
        </w:tc>
      </w:tr>
      <w:tr w:rsidR="00C14334" w:rsidRPr="009E2DC5" w:rsidTr="00C14334">
        <w:tc>
          <w:tcPr>
            <w:tcW w:w="624" w:type="pct"/>
          </w:tcPr>
          <w:p w:rsidR="00C14334" w:rsidRPr="00FE6CBF" w:rsidRDefault="00A65307"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01.12.2013</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112,91</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99180,382</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116,77</w:t>
            </w:r>
          </w:p>
        </w:tc>
        <w:tc>
          <w:tcPr>
            <w:tcW w:w="625" w:type="pct"/>
          </w:tcPr>
          <w:p w:rsidR="00C14334" w:rsidRPr="00FE6CBF" w:rsidRDefault="00FD7E59"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117</w:t>
            </w:r>
            <w:r w:rsidR="00C14334" w:rsidRPr="00FE6CBF">
              <w:rPr>
                <w:rFonts w:ascii="Times New Roman" w:hAnsi="Times New Roman"/>
                <w:color w:val="000000"/>
                <w:sz w:val="13"/>
                <w:szCs w:val="13"/>
                <w:lang w:eastAsia="tr-TR"/>
              </w:rPr>
              <w:t>,1</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151,315</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70,43053</w:t>
            </w:r>
          </w:p>
        </w:tc>
        <w:tc>
          <w:tcPr>
            <w:tcW w:w="624"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99461</w:t>
            </w:r>
          </w:p>
        </w:tc>
      </w:tr>
      <w:tr w:rsidR="00C14334" w:rsidRPr="009E2DC5" w:rsidTr="00C14334">
        <w:tc>
          <w:tcPr>
            <w:tcW w:w="624" w:type="pct"/>
          </w:tcPr>
          <w:p w:rsidR="00C14334" w:rsidRPr="00FE6CBF" w:rsidRDefault="008510E8"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01.01.2014</w:t>
            </w:r>
          </w:p>
        </w:tc>
        <w:tc>
          <w:tcPr>
            <w:tcW w:w="626"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114,6</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96130,005</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116,78</w:t>
            </w:r>
          </w:p>
        </w:tc>
        <w:tc>
          <w:tcPr>
            <w:tcW w:w="625" w:type="pct"/>
          </w:tcPr>
          <w:p w:rsidR="00C14334" w:rsidRPr="00FE6CBF" w:rsidRDefault="00FD7E59"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111</w:t>
            </w:r>
            <w:r w:rsidR="00C14334" w:rsidRPr="00FE6CBF">
              <w:rPr>
                <w:rFonts w:ascii="Times New Roman" w:hAnsi="Times New Roman"/>
                <w:color w:val="000000"/>
                <w:sz w:val="13"/>
                <w:szCs w:val="13"/>
                <w:lang w:eastAsia="tr-TR"/>
              </w:rPr>
              <w:t>,3</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155,373</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72,900307</w:t>
            </w:r>
          </w:p>
        </w:tc>
        <w:tc>
          <w:tcPr>
            <w:tcW w:w="624" w:type="pct"/>
          </w:tcPr>
          <w:p w:rsidR="00C14334" w:rsidRPr="00FE6CBF" w:rsidRDefault="006C6506"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47658</w:t>
            </w:r>
          </w:p>
        </w:tc>
      </w:tr>
      <w:tr w:rsidR="00C14334" w:rsidRPr="009E2DC5" w:rsidTr="00C14334">
        <w:tc>
          <w:tcPr>
            <w:tcW w:w="624" w:type="pct"/>
          </w:tcPr>
          <w:p w:rsidR="00C14334" w:rsidRPr="00FE6CBF" w:rsidRDefault="008510E8"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01.02.2014</w:t>
            </w:r>
          </w:p>
        </w:tc>
        <w:tc>
          <w:tcPr>
            <w:tcW w:w="626" w:type="pct"/>
          </w:tcPr>
          <w:p w:rsidR="00C14334" w:rsidRPr="00FE6CBF" w:rsidRDefault="00F95122"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114</w:t>
            </w:r>
            <w:r w:rsidR="00C14334" w:rsidRPr="00FE6CBF">
              <w:rPr>
                <w:rFonts w:ascii="Times New Roman" w:hAnsi="Times New Roman"/>
                <w:color w:val="000000"/>
                <w:sz w:val="13"/>
                <w:szCs w:val="13"/>
                <w:lang w:eastAsia="tr-TR"/>
              </w:rPr>
              <w:t>,84</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96130,005</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116,79</w:t>
            </w:r>
          </w:p>
        </w:tc>
        <w:tc>
          <w:tcPr>
            <w:tcW w:w="625" w:type="pct"/>
          </w:tcPr>
          <w:p w:rsidR="00C14334" w:rsidRPr="00FE6CBF" w:rsidRDefault="00FD7E59"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118</w:t>
            </w:r>
            <w:r w:rsidR="00C14334" w:rsidRPr="00FE6CBF">
              <w:rPr>
                <w:rFonts w:ascii="Times New Roman" w:hAnsi="Times New Roman"/>
                <w:color w:val="000000"/>
                <w:sz w:val="13"/>
                <w:szCs w:val="13"/>
                <w:lang w:eastAsia="tr-TR"/>
              </w:rPr>
              <w:t>,4</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158,258</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72,900307</w:t>
            </w:r>
          </w:p>
        </w:tc>
        <w:tc>
          <w:tcPr>
            <w:tcW w:w="624" w:type="pct"/>
          </w:tcPr>
          <w:p w:rsidR="00C14334" w:rsidRPr="00FE6CBF" w:rsidRDefault="006C6506"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62348</w:t>
            </w:r>
          </w:p>
        </w:tc>
      </w:tr>
      <w:tr w:rsidR="00C14334" w:rsidRPr="009E2DC5" w:rsidTr="00C14334">
        <w:tc>
          <w:tcPr>
            <w:tcW w:w="624" w:type="pct"/>
          </w:tcPr>
          <w:p w:rsidR="00C14334" w:rsidRPr="00FE6CBF" w:rsidRDefault="008510E8"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01.03.2014</w:t>
            </w:r>
          </w:p>
        </w:tc>
        <w:tc>
          <w:tcPr>
            <w:tcW w:w="626" w:type="pct"/>
          </w:tcPr>
          <w:p w:rsidR="00C14334" w:rsidRPr="00FE6CBF" w:rsidRDefault="00F95122"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114</w:t>
            </w:r>
            <w:r w:rsidR="00C14334" w:rsidRPr="00FE6CBF">
              <w:rPr>
                <w:rFonts w:ascii="Times New Roman" w:hAnsi="Times New Roman"/>
                <w:color w:val="000000"/>
                <w:sz w:val="13"/>
                <w:szCs w:val="13"/>
                <w:lang w:eastAsia="tr-TR"/>
              </w:rPr>
              <w:t>,99</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96130,005</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116,8</w:t>
            </w:r>
          </w:p>
        </w:tc>
        <w:tc>
          <w:tcPr>
            <w:tcW w:w="625" w:type="pct"/>
          </w:tcPr>
          <w:p w:rsidR="00C14334" w:rsidRPr="00FE6CBF" w:rsidRDefault="00FD7E59"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109</w:t>
            </w:r>
            <w:r w:rsidR="00C14334" w:rsidRPr="00FE6CBF">
              <w:rPr>
                <w:rFonts w:ascii="Times New Roman" w:hAnsi="Times New Roman"/>
                <w:color w:val="000000"/>
                <w:sz w:val="13"/>
                <w:szCs w:val="13"/>
                <w:lang w:eastAsia="tr-TR"/>
              </w:rPr>
              <w:t>,4</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157,42</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72,900307</w:t>
            </w:r>
          </w:p>
        </w:tc>
        <w:tc>
          <w:tcPr>
            <w:tcW w:w="624" w:type="pct"/>
          </w:tcPr>
          <w:p w:rsidR="00C14334" w:rsidRPr="00FE6CBF" w:rsidRDefault="006C6506"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8333</w:t>
            </w:r>
          </w:p>
        </w:tc>
      </w:tr>
      <w:tr w:rsidR="00C14334" w:rsidRPr="009E2DC5" w:rsidTr="00C14334">
        <w:tc>
          <w:tcPr>
            <w:tcW w:w="624" w:type="pct"/>
          </w:tcPr>
          <w:p w:rsidR="00C14334" w:rsidRPr="00FE6CBF" w:rsidRDefault="008510E8"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01.04.2014</w:t>
            </w:r>
          </w:p>
        </w:tc>
        <w:tc>
          <w:tcPr>
            <w:tcW w:w="626" w:type="pct"/>
          </w:tcPr>
          <w:p w:rsidR="00C14334" w:rsidRPr="00FE6CBF" w:rsidRDefault="00F95122"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115</w:t>
            </w:r>
            <w:r w:rsidR="00C14334" w:rsidRPr="00FE6CBF">
              <w:rPr>
                <w:rFonts w:ascii="Times New Roman" w:hAnsi="Times New Roman"/>
                <w:color w:val="000000"/>
                <w:sz w:val="13"/>
                <w:szCs w:val="13"/>
                <w:lang w:eastAsia="tr-TR"/>
              </w:rPr>
              <w:t>,66</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79787,811</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116,81</w:t>
            </w:r>
          </w:p>
        </w:tc>
        <w:tc>
          <w:tcPr>
            <w:tcW w:w="625" w:type="pct"/>
          </w:tcPr>
          <w:p w:rsidR="00C14334" w:rsidRPr="00FE6CBF" w:rsidRDefault="00FD7E59"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112</w:t>
            </w:r>
            <w:r w:rsidR="00C14334" w:rsidRPr="00FE6CBF">
              <w:rPr>
                <w:rFonts w:ascii="Times New Roman" w:hAnsi="Times New Roman"/>
                <w:color w:val="000000"/>
                <w:sz w:val="13"/>
                <w:szCs w:val="13"/>
                <w:lang w:eastAsia="tr-TR"/>
              </w:rPr>
              <w:t>,3</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144,672</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75,203149</w:t>
            </w:r>
          </w:p>
        </w:tc>
        <w:tc>
          <w:tcPr>
            <w:tcW w:w="624" w:type="pct"/>
          </w:tcPr>
          <w:p w:rsidR="00C14334" w:rsidRPr="00FE6CBF" w:rsidRDefault="006C6506"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82071</w:t>
            </w:r>
          </w:p>
        </w:tc>
      </w:tr>
      <w:tr w:rsidR="00C14334" w:rsidRPr="009E2DC5" w:rsidTr="00C14334">
        <w:tc>
          <w:tcPr>
            <w:tcW w:w="624" w:type="pct"/>
          </w:tcPr>
          <w:p w:rsidR="00C14334" w:rsidRPr="00FE6CBF" w:rsidRDefault="008510E8"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01.05.2014</w:t>
            </w:r>
          </w:p>
        </w:tc>
        <w:tc>
          <w:tcPr>
            <w:tcW w:w="626" w:type="pct"/>
          </w:tcPr>
          <w:p w:rsidR="00C14334" w:rsidRPr="00FE6CBF" w:rsidRDefault="00F95122"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115</w:t>
            </w:r>
            <w:r w:rsidR="00C14334" w:rsidRPr="00FE6CBF">
              <w:rPr>
                <w:rFonts w:ascii="Times New Roman" w:hAnsi="Times New Roman"/>
                <w:color w:val="000000"/>
                <w:sz w:val="13"/>
                <w:szCs w:val="13"/>
                <w:lang w:eastAsia="tr-TR"/>
              </w:rPr>
              <w:t>,96</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79787,811</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116,82</w:t>
            </w:r>
          </w:p>
        </w:tc>
        <w:tc>
          <w:tcPr>
            <w:tcW w:w="625" w:type="pct"/>
          </w:tcPr>
          <w:p w:rsidR="00C14334" w:rsidRPr="00FE6CBF" w:rsidRDefault="00FD7E59"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111</w:t>
            </w:r>
            <w:r w:rsidR="00C14334" w:rsidRPr="00FE6CBF">
              <w:rPr>
                <w:rFonts w:ascii="Times New Roman" w:hAnsi="Times New Roman"/>
                <w:color w:val="000000"/>
                <w:sz w:val="13"/>
                <w:szCs w:val="13"/>
                <w:lang w:eastAsia="tr-TR"/>
              </w:rPr>
              <w:t>,6</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156,415</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75,203149</w:t>
            </w:r>
          </w:p>
        </w:tc>
        <w:tc>
          <w:tcPr>
            <w:tcW w:w="624" w:type="pct"/>
          </w:tcPr>
          <w:p w:rsidR="00C14334" w:rsidRPr="00FE6CBF" w:rsidRDefault="006C6506"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85093</w:t>
            </w:r>
          </w:p>
        </w:tc>
      </w:tr>
      <w:tr w:rsidR="00C14334" w:rsidRPr="009E2DC5" w:rsidTr="00C14334">
        <w:tc>
          <w:tcPr>
            <w:tcW w:w="624" w:type="pct"/>
          </w:tcPr>
          <w:p w:rsidR="00C14334" w:rsidRPr="00FE6CBF" w:rsidRDefault="008510E8"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01.06.2014</w:t>
            </w:r>
          </w:p>
        </w:tc>
        <w:tc>
          <w:tcPr>
            <w:tcW w:w="626" w:type="pct"/>
          </w:tcPr>
          <w:p w:rsidR="00C14334" w:rsidRPr="00FE6CBF" w:rsidRDefault="00F95122"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116</w:t>
            </w:r>
            <w:r w:rsidR="00C14334" w:rsidRPr="00FE6CBF">
              <w:rPr>
                <w:rFonts w:ascii="Times New Roman" w:hAnsi="Times New Roman"/>
                <w:color w:val="000000"/>
                <w:sz w:val="13"/>
                <w:szCs w:val="13"/>
                <w:lang w:eastAsia="tr-TR"/>
              </w:rPr>
              <w:t>,75</w:t>
            </w:r>
          </w:p>
        </w:tc>
        <w:tc>
          <w:tcPr>
            <w:tcW w:w="625"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79787,811</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116,83</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124</w:t>
            </w:r>
          </w:p>
        </w:tc>
        <w:tc>
          <w:tcPr>
            <w:tcW w:w="625" w:type="pct"/>
          </w:tcPr>
          <w:p w:rsidR="00C14334" w:rsidRPr="00FE6CBF" w:rsidRDefault="00C14334" w:rsidP="00C14334">
            <w:pPr>
              <w:spacing w:after="0" w:line="240" w:lineRule="auto"/>
              <w:jc w:val="center"/>
              <w:rPr>
                <w:rFonts w:ascii="Times New Roman" w:hAnsi="Times New Roman"/>
                <w:color w:val="000000"/>
                <w:sz w:val="13"/>
                <w:szCs w:val="13"/>
                <w:lang w:eastAsia="tr-TR"/>
              </w:rPr>
            </w:pPr>
            <w:r w:rsidRPr="00FE6CBF">
              <w:rPr>
                <w:rFonts w:ascii="Times New Roman" w:hAnsi="Times New Roman"/>
                <w:color w:val="000000"/>
                <w:sz w:val="13"/>
                <w:szCs w:val="13"/>
                <w:lang w:eastAsia="tr-TR"/>
              </w:rPr>
              <w:t>159,401</w:t>
            </w:r>
          </w:p>
        </w:tc>
        <w:tc>
          <w:tcPr>
            <w:tcW w:w="626" w:type="pct"/>
          </w:tcPr>
          <w:p w:rsidR="00C14334" w:rsidRPr="00FE6CBF" w:rsidRDefault="00C14334" w:rsidP="00C14334">
            <w:pPr>
              <w:spacing w:after="0" w:line="240" w:lineRule="auto"/>
              <w:jc w:val="center"/>
              <w:rPr>
                <w:rFonts w:ascii="Times New Roman" w:hAnsi="Times New Roman"/>
                <w:sz w:val="13"/>
                <w:szCs w:val="13"/>
              </w:rPr>
            </w:pPr>
            <w:r w:rsidRPr="00FE6CBF">
              <w:rPr>
                <w:rFonts w:ascii="Times New Roman" w:hAnsi="Times New Roman"/>
                <w:sz w:val="13"/>
                <w:szCs w:val="13"/>
              </w:rPr>
              <w:t>75,203149</w:t>
            </w:r>
          </w:p>
        </w:tc>
        <w:tc>
          <w:tcPr>
            <w:tcW w:w="624" w:type="pct"/>
          </w:tcPr>
          <w:p w:rsidR="00C14334" w:rsidRPr="00FE6CBF" w:rsidRDefault="006C6506"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85863</w:t>
            </w:r>
          </w:p>
        </w:tc>
      </w:tr>
      <w:tr w:rsidR="00C14334" w:rsidRPr="009E2DC5" w:rsidTr="00C14334">
        <w:tc>
          <w:tcPr>
            <w:tcW w:w="624" w:type="pct"/>
          </w:tcPr>
          <w:p w:rsidR="00C14334" w:rsidRPr="00FE6CBF" w:rsidRDefault="008510E8"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01.07.2014</w:t>
            </w:r>
          </w:p>
        </w:tc>
        <w:tc>
          <w:tcPr>
            <w:tcW w:w="626" w:type="pct"/>
          </w:tcPr>
          <w:p w:rsidR="00C14334" w:rsidRPr="00FE6CBF" w:rsidRDefault="00F95122"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116,85</w:t>
            </w:r>
          </w:p>
        </w:tc>
        <w:tc>
          <w:tcPr>
            <w:tcW w:w="625" w:type="pct"/>
          </w:tcPr>
          <w:p w:rsidR="00C14334" w:rsidRPr="00FE6CBF" w:rsidRDefault="00F95122" w:rsidP="00C14334">
            <w:pPr>
              <w:spacing w:after="0" w:line="240" w:lineRule="auto"/>
              <w:jc w:val="center"/>
              <w:rPr>
                <w:rFonts w:ascii="Times New Roman" w:hAnsi="Times New Roman"/>
                <w:sz w:val="13"/>
                <w:szCs w:val="13"/>
              </w:rPr>
            </w:pPr>
            <w:r>
              <w:rPr>
                <w:rFonts w:ascii="Times New Roman" w:hAnsi="Times New Roman"/>
                <w:sz w:val="13"/>
                <w:szCs w:val="13"/>
              </w:rPr>
              <w:t>80152,365</w:t>
            </w:r>
          </w:p>
        </w:tc>
        <w:tc>
          <w:tcPr>
            <w:tcW w:w="625" w:type="pct"/>
          </w:tcPr>
          <w:p w:rsidR="00C14334" w:rsidRPr="00FE6CBF" w:rsidRDefault="00F95122"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116,84</w:t>
            </w:r>
          </w:p>
        </w:tc>
        <w:tc>
          <w:tcPr>
            <w:tcW w:w="625" w:type="pct"/>
          </w:tcPr>
          <w:p w:rsidR="00C14334" w:rsidRPr="00FE6CBF" w:rsidRDefault="00FD7E59"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121</w:t>
            </w:r>
            <w:r w:rsidR="00F95122">
              <w:rPr>
                <w:rFonts w:ascii="Times New Roman" w:hAnsi="Times New Roman"/>
                <w:color w:val="000000"/>
                <w:sz w:val="13"/>
                <w:szCs w:val="13"/>
                <w:lang w:eastAsia="tr-TR"/>
              </w:rPr>
              <w:t>,4</w:t>
            </w:r>
          </w:p>
        </w:tc>
        <w:tc>
          <w:tcPr>
            <w:tcW w:w="625" w:type="pct"/>
          </w:tcPr>
          <w:p w:rsidR="00C14334" w:rsidRPr="00FE6CBF" w:rsidRDefault="00F95122"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160,523</w:t>
            </w:r>
          </w:p>
        </w:tc>
        <w:tc>
          <w:tcPr>
            <w:tcW w:w="626" w:type="pct"/>
          </w:tcPr>
          <w:p w:rsidR="00C14334" w:rsidRPr="00FE6CBF" w:rsidRDefault="00F95122" w:rsidP="00C14334">
            <w:pPr>
              <w:spacing w:after="0" w:line="240" w:lineRule="auto"/>
              <w:jc w:val="center"/>
              <w:rPr>
                <w:rFonts w:ascii="Times New Roman" w:hAnsi="Times New Roman"/>
                <w:sz w:val="13"/>
                <w:szCs w:val="13"/>
              </w:rPr>
            </w:pPr>
            <w:r>
              <w:rPr>
                <w:rFonts w:ascii="Times New Roman" w:hAnsi="Times New Roman"/>
                <w:sz w:val="13"/>
                <w:szCs w:val="13"/>
              </w:rPr>
              <w:t>76,400216</w:t>
            </w:r>
          </w:p>
        </w:tc>
        <w:tc>
          <w:tcPr>
            <w:tcW w:w="624" w:type="pct"/>
          </w:tcPr>
          <w:p w:rsidR="00C14334" w:rsidRPr="00FE6CBF" w:rsidRDefault="006C6506"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65364</w:t>
            </w:r>
          </w:p>
        </w:tc>
      </w:tr>
      <w:tr w:rsidR="00C14334" w:rsidRPr="009E2DC5" w:rsidTr="00C14334">
        <w:tc>
          <w:tcPr>
            <w:tcW w:w="624" w:type="pct"/>
          </w:tcPr>
          <w:p w:rsidR="00C14334" w:rsidRPr="00FE6CBF" w:rsidRDefault="008510E8"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01.08.2014</w:t>
            </w:r>
          </w:p>
        </w:tc>
        <w:tc>
          <w:tcPr>
            <w:tcW w:w="626" w:type="pct"/>
          </w:tcPr>
          <w:p w:rsidR="00C14334" w:rsidRPr="00FE6CBF" w:rsidRDefault="00F95122"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116,45</w:t>
            </w:r>
          </w:p>
        </w:tc>
        <w:tc>
          <w:tcPr>
            <w:tcW w:w="625" w:type="pct"/>
          </w:tcPr>
          <w:p w:rsidR="00C14334" w:rsidRPr="00FE6CBF" w:rsidRDefault="00F95122" w:rsidP="00C14334">
            <w:pPr>
              <w:spacing w:after="0" w:line="240" w:lineRule="auto"/>
              <w:jc w:val="center"/>
              <w:rPr>
                <w:rFonts w:ascii="Times New Roman" w:hAnsi="Times New Roman"/>
                <w:sz w:val="13"/>
                <w:szCs w:val="13"/>
              </w:rPr>
            </w:pPr>
            <w:r>
              <w:rPr>
                <w:rFonts w:ascii="Times New Roman" w:hAnsi="Times New Roman"/>
                <w:sz w:val="13"/>
                <w:szCs w:val="13"/>
              </w:rPr>
              <w:t>80152,365</w:t>
            </w:r>
          </w:p>
        </w:tc>
        <w:tc>
          <w:tcPr>
            <w:tcW w:w="625" w:type="pct"/>
          </w:tcPr>
          <w:p w:rsidR="00C14334" w:rsidRPr="00FE6CBF" w:rsidRDefault="00F95122"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116,85</w:t>
            </w:r>
          </w:p>
        </w:tc>
        <w:tc>
          <w:tcPr>
            <w:tcW w:w="625" w:type="pct"/>
          </w:tcPr>
          <w:p w:rsidR="00C14334" w:rsidRPr="00FE6CBF" w:rsidRDefault="00FD7E59"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122</w:t>
            </w:r>
            <w:r w:rsidR="00F95122">
              <w:rPr>
                <w:rFonts w:ascii="Times New Roman" w:hAnsi="Times New Roman"/>
                <w:color w:val="000000"/>
                <w:sz w:val="13"/>
                <w:szCs w:val="13"/>
                <w:lang w:eastAsia="tr-TR"/>
              </w:rPr>
              <w:t>,3</w:t>
            </w:r>
          </w:p>
        </w:tc>
        <w:tc>
          <w:tcPr>
            <w:tcW w:w="625" w:type="pct"/>
          </w:tcPr>
          <w:p w:rsidR="00C14334" w:rsidRPr="00FE6CBF" w:rsidRDefault="00F95122"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161,285</w:t>
            </w:r>
          </w:p>
        </w:tc>
        <w:tc>
          <w:tcPr>
            <w:tcW w:w="626" w:type="pct"/>
          </w:tcPr>
          <w:p w:rsidR="00C14334" w:rsidRPr="00FE6CBF" w:rsidRDefault="00F95122" w:rsidP="00C14334">
            <w:pPr>
              <w:spacing w:after="0" w:line="240" w:lineRule="auto"/>
              <w:jc w:val="center"/>
              <w:rPr>
                <w:rFonts w:ascii="Times New Roman" w:hAnsi="Times New Roman"/>
                <w:sz w:val="13"/>
                <w:szCs w:val="13"/>
              </w:rPr>
            </w:pPr>
            <w:r>
              <w:rPr>
                <w:rFonts w:ascii="Times New Roman" w:hAnsi="Times New Roman"/>
                <w:sz w:val="13"/>
                <w:szCs w:val="13"/>
              </w:rPr>
              <w:t>76,400216</w:t>
            </w:r>
          </w:p>
        </w:tc>
        <w:tc>
          <w:tcPr>
            <w:tcW w:w="624" w:type="pct"/>
          </w:tcPr>
          <w:p w:rsidR="00C14334" w:rsidRPr="00FE6CBF" w:rsidRDefault="006C6506"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61378</w:t>
            </w:r>
          </w:p>
        </w:tc>
      </w:tr>
      <w:tr w:rsidR="00C14334" w:rsidRPr="009E2DC5" w:rsidTr="00C14334">
        <w:tc>
          <w:tcPr>
            <w:tcW w:w="624" w:type="pct"/>
          </w:tcPr>
          <w:p w:rsidR="00C14334" w:rsidRPr="00FE6CBF" w:rsidRDefault="008510E8"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01.09.2014</w:t>
            </w:r>
          </w:p>
        </w:tc>
        <w:tc>
          <w:tcPr>
            <w:tcW w:w="626" w:type="pct"/>
          </w:tcPr>
          <w:p w:rsidR="00C14334" w:rsidRPr="00FE6CBF" w:rsidRDefault="00F95122"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117,32</w:t>
            </w:r>
          </w:p>
        </w:tc>
        <w:tc>
          <w:tcPr>
            <w:tcW w:w="625" w:type="pct"/>
          </w:tcPr>
          <w:p w:rsidR="00C14334" w:rsidRPr="00FE6CBF" w:rsidRDefault="00F95122" w:rsidP="00C14334">
            <w:pPr>
              <w:spacing w:after="0" w:line="240" w:lineRule="auto"/>
              <w:jc w:val="center"/>
              <w:rPr>
                <w:rFonts w:ascii="Times New Roman" w:hAnsi="Times New Roman"/>
                <w:sz w:val="13"/>
                <w:szCs w:val="13"/>
              </w:rPr>
            </w:pPr>
            <w:r>
              <w:rPr>
                <w:rFonts w:ascii="Times New Roman" w:hAnsi="Times New Roman"/>
                <w:sz w:val="13"/>
                <w:szCs w:val="13"/>
              </w:rPr>
              <w:t>80152,365</w:t>
            </w:r>
          </w:p>
        </w:tc>
        <w:tc>
          <w:tcPr>
            <w:tcW w:w="625" w:type="pct"/>
          </w:tcPr>
          <w:p w:rsidR="00C14334" w:rsidRPr="00FE6CBF" w:rsidRDefault="00F95122"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116,86</w:t>
            </w:r>
          </w:p>
        </w:tc>
        <w:tc>
          <w:tcPr>
            <w:tcW w:w="625" w:type="pct"/>
          </w:tcPr>
          <w:p w:rsidR="00C14334" w:rsidRPr="00FE6CBF" w:rsidRDefault="00FD7E59"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122</w:t>
            </w:r>
            <w:r w:rsidR="00F95122">
              <w:rPr>
                <w:rFonts w:ascii="Times New Roman" w:hAnsi="Times New Roman"/>
                <w:color w:val="000000"/>
                <w:sz w:val="13"/>
                <w:szCs w:val="13"/>
                <w:lang w:eastAsia="tr-TR"/>
              </w:rPr>
              <w:t>,9</w:t>
            </w:r>
          </w:p>
        </w:tc>
        <w:tc>
          <w:tcPr>
            <w:tcW w:w="625" w:type="pct"/>
          </w:tcPr>
          <w:p w:rsidR="00C14334" w:rsidRPr="00FE6CBF" w:rsidRDefault="00F95122"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162,956</w:t>
            </w:r>
          </w:p>
        </w:tc>
        <w:tc>
          <w:tcPr>
            <w:tcW w:w="626" w:type="pct"/>
          </w:tcPr>
          <w:p w:rsidR="00C14334" w:rsidRPr="00FE6CBF" w:rsidRDefault="00F95122" w:rsidP="00C14334">
            <w:pPr>
              <w:spacing w:after="0" w:line="240" w:lineRule="auto"/>
              <w:jc w:val="center"/>
              <w:rPr>
                <w:rFonts w:ascii="Times New Roman" w:hAnsi="Times New Roman"/>
                <w:sz w:val="13"/>
                <w:szCs w:val="13"/>
              </w:rPr>
            </w:pPr>
            <w:r>
              <w:rPr>
                <w:rFonts w:ascii="Times New Roman" w:hAnsi="Times New Roman"/>
                <w:sz w:val="13"/>
                <w:szCs w:val="13"/>
              </w:rPr>
              <w:t>76,400216</w:t>
            </w:r>
          </w:p>
        </w:tc>
        <w:tc>
          <w:tcPr>
            <w:tcW w:w="624" w:type="pct"/>
          </w:tcPr>
          <w:p w:rsidR="00C14334" w:rsidRPr="00FE6CBF" w:rsidRDefault="006C6506"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63643</w:t>
            </w:r>
          </w:p>
        </w:tc>
      </w:tr>
      <w:tr w:rsidR="00C14334" w:rsidRPr="009E2DC5" w:rsidTr="00C14334">
        <w:tc>
          <w:tcPr>
            <w:tcW w:w="624" w:type="pct"/>
          </w:tcPr>
          <w:p w:rsidR="00C14334" w:rsidRPr="00FE6CBF" w:rsidRDefault="008510E8"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01.10.2014</w:t>
            </w:r>
          </w:p>
        </w:tc>
        <w:tc>
          <w:tcPr>
            <w:tcW w:w="626" w:type="pct"/>
          </w:tcPr>
          <w:p w:rsidR="00C14334" w:rsidRPr="00FE6CBF" w:rsidRDefault="00F95122"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117,49</w:t>
            </w:r>
          </w:p>
        </w:tc>
        <w:tc>
          <w:tcPr>
            <w:tcW w:w="625" w:type="pct"/>
          </w:tcPr>
          <w:p w:rsidR="00C14334" w:rsidRPr="00FE6CBF" w:rsidRDefault="00F95122" w:rsidP="00C14334">
            <w:pPr>
              <w:spacing w:after="0" w:line="240" w:lineRule="auto"/>
              <w:jc w:val="center"/>
              <w:rPr>
                <w:rFonts w:ascii="Times New Roman" w:hAnsi="Times New Roman"/>
                <w:sz w:val="13"/>
                <w:szCs w:val="13"/>
              </w:rPr>
            </w:pPr>
            <w:r>
              <w:rPr>
                <w:rFonts w:ascii="Times New Roman" w:hAnsi="Times New Roman"/>
                <w:sz w:val="13"/>
                <w:szCs w:val="13"/>
              </w:rPr>
              <w:t>84296,787</w:t>
            </w:r>
          </w:p>
        </w:tc>
        <w:tc>
          <w:tcPr>
            <w:tcW w:w="625" w:type="pct"/>
          </w:tcPr>
          <w:p w:rsidR="00C14334" w:rsidRPr="00FE6CBF" w:rsidRDefault="00F95122"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116,87</w:t>
            </w:r>
          </w:p>
        </w:tc>
        <w:tc>
          <w:tcPr>
            <w:tcW w:w="625" w:type="pct"/>
          </w:tcPr>
          <w:p w:rsidR="00C14334" w:rsidRPr="00FE6CBF" w:rsidRDefault="00FD7E59"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123</w:t>
            </w:r>
            <w:r w:rsidR="00F95122">
              <w:rPr>
                <w:rFonts w:ascii="Times New Roman" w:hAnsi="Times New Roman"/>
                <w:color w:val="000000"/>
                <w:sz w:val="13"/>
                <w:szCs w:val="13"/>
                <w:lang w:eastAsia="tr-TR"/>
              </w:rPr>
              <w:t>,8</w:t>
            </w:r>
          </w:p>
        </w:tc>
        <w:tc>
          <w:tcPr>
            <w:tcW w:w="625" w:type="pct"/>
          </w:tcPr>
          <w:p w:rsidR="00C14334" w:rsidRPr="00FE6CBF" w:rsidRDefault="00F95122"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163,321</w:t>
            </w:r>
          </w:p>
        </w:tc>
        <w:tc>
          <w:tcPr>
            <w:tcW w:w="626" w:type="pct"/>
          </w:tcPr>
          <w:p w:rsidR="00C14334" w:rsidRPr="00FE6CBF" w:rsidRDefault="00F95122" w:rsidP="00C14334">
            <w:pPr>
              <w:spacing w:after="0" w:line="240" w:lineRule="auto"/>
              <w:jc w:val="center"/>
              <w:rPr>
                <w:rFonts w:ascii="Times New Roman" w:hAnsi="Times New Roman"/>
                <w:sz w:val="13"/>
                <w:szCs w:val="13"/>
              </w:rPr>
            </w:pPr>
            <w:r>
              <w:rPr>
                <w:rFonts w:ascii="Times New Roman" w:hAnsi="Times New Roman"/>
                <w:sz w:val="13"/>
                <w:szCs w:val="13"/>
              </w:rPr>
              <w:t>77,524223</w:t>
            </w:r>
          </w:p>
        </w:tc>
        <w:tc>
          <w:tcPr>
            <w:tcW w:w="624" w:type="pct"/>
          </w:tcPr>
          <w:p w:rsidR="00C14334" w:rsidRPr="00FE6CBF" w:rsidRDefault="006C6506"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72640</w:t>
            </w:r>
          </w:p>
        </w:tc>
      </w:tr>
      <w:tr w:rsidR="00C14334" w:rsidRPr="009E2DC5" w:rsidTr="00C14334">
        <w:tc>
          <w:tcPr>
            <w:tcW w:w="624" w:type="pct"/>
          </w:tcPr>
          <w:p w:rsidR="00C14334" w:rsidRPr="00FE6CBF" w:rsidRDefault="008510E8"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01.11.2014</w:t>
            </w:r>
          </w:p>
        </w:tc>
        <w:tc>
          <w:tcPr>
            <w:tcW w:w="626" w:type="pct"/>
          </w:tcPr>
          <w:p w:rsidR="00C14334" w:rsidRPr="00FE6CBF" w:rsidRDefault="00F95122"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117,56</w:t>
            </w:r>
          </w:p>
        </w:tc>
        <w:tc>
          <w:tcPr>
            <w:tcW w:w="625" w:type="pct"/>
          </w:tcPr>
          <w:p w:rsidR="00C14334" w:rsidRPr="00FE6CBF" w:rsidRDefault="00F95122" w:rsidP="00C14334">
            <w:pPr>
              <w:spacing w:after="0" w:line="240" w:lineRule="auto"/>
              <w:jc w:val="center"/>
              <w:rPr>
                <w:rFonts w:ascii="Times New Roman" w:hAnsi="Times New Roman"/>
                <w:sz w:val="13"/>
                <w:szCs w:val="13"/>
              </w:rPr>
            </w:pPr>
            <w:r>
              <w:rPr>
                <w:rFonts w:ascii="Times New Roman" w:hAnsi="Times New Roman"/>
                <w:sz w:val="13"/>
                <w:szCs w:val="13"/>
              </w:rPr>
              <w:t>84296,787</w:t>
            </w:r>
          </w:p>
        </w:tc>
        <w:tc>
          <w:tcPr>
            <w:tcW w:w="625" w:type="pct"/>
          </w:tcPr>
          <w:p w:rsidR="00C14334" w:rsidRPr="00FE6CBF" w:rsidRDefault="00F95122"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116,88</w:t>
            </w:r>
          </w:p>
        </w:tc>
        <w:tc>
          <w:tcPr>
            <w:tcW w:w="625" w:type="pct"/>
          </w:tcPr>
          <w:p w:rsidR="00C14334" w:rsidRPr="00FE6CBF" w:rsidRDefault="00FD7E59"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121</w:t>
            </w:r>
            <w:r w:rsidR="00F95122">
              <w:rPr>
                <w:rFonts w:ascii="Times New Roman" w:hAnsi="Times New Roman"/>
                <w:color w:val="000000"/>
                <w:sz w:val="13"/>
                <w:szCs w:val="13"/>
                <w:lang w:eastAsia="tr-TR"/>
              </w:rPr>
              <w:t>,3</w:t>
            </w:r>
          </w:p>
        </w:tc>
        <w:tc>
          <w:tcPr>
            <w:tcW w:w="625" w:type="pct"/>
          </w:tcPr>
          <w:p w:rsidR="00C14334" w:rsidRPr="00FE6CBF" w:rsidRDefault="00F95122"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164,250</w:t>
            </w:r>
          </w:p>
        </w:tc>
        <w:tc>
          <w:tcPr>
            <w:tcW w:w="626" w:type="pct"/>
          </w:tcPr>
          <w:p w:rsidR="00C14334" w:rsidRPr="00FE6CBF" w:rsidRDefault="00F95122" w:rsidP="00C14334">
            <w:pPr>
              <w:spacing w:after="0" w:line="240" w:lineRule="auto"/>
              <w:jc w:val="center"/>
              <w:rPr>
                <w:rFonts w:ascii="Times New Roman" w:hAnsi="Times New Roman"/>
                <w:sz w:val="13"/>
                <w:szCs w:val="13"/>
              </w:rPr>
            </w:pPr>
            <w:r>
              <w:rPr>
                <w:rFonts w:ascii="Times New Roman" w:hAnsi="Times New Roman"/>
                <w:sz w:val="13"/>
                <w:szCs w:val="13"/>
              </w:rPr>
              <w:t>77,524223</w:t>
            </w:r>
          </w:p>
        </w:tc>
        <w:tc>
          <w:tcPr>
            <w:tcW w:w="624" w:type="pct"/>
          </w:tcPr>
          <w:p w:rsidR="00C14334" w:rsidRPr="00FE6CBF" w:rsidRDefault="006C6506"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67195</w:t>
            </w:r>
          </w:p>
        </w:tc>
      </w:tr>
      <w:tr w:rsidR="00C14334" w:rsidRPr="009E2DC5" w:rsidTr="00C14334">
        <w:tc>
          <w:tcPr>
            <w:tcW w:w="624" w:type="pct"/>
          </w:tcPr>
          <w:p w:rsidR="00C14334" w:rsidRPr="00FE6CBF" w:rsidRDefault="008510E8"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01.12.2014</w:t>
            </w:r>
          </w:p>
        </w:tc>
        <w:tc>
          <w:tcPr>
            <w:tcW w:w="626" w:type="pct"/>
          </w:tcPr>
          <w:p w:rsidR="00C14334" w:rsidRPr="00FE6CBF" w:rsidRDefault="00F95122"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117,97</w:t>
            </w:r>
          </w:p>
        </w:tc>
        <w:tc>
          <w:tcPr>
            <w:tcW w:w="625" w:type="pct"/>
          </w:tcPr>
          <w:p w:rsidR="00C14334" w:rsidRPr="00FE6CBF" w:rsidRDefault="00F95122" w:rsidP="00C14334">
            <w:pPr>
              <w:spacing w:after="0" w:line="240" w:lineRule="auto"/>
              <w:jc w:val="center"/>
              <w:rPr>
                <w:rFonts w:ascii="Times New Roman" w:hAnsi="Times New Roman"/>
                <w:sz w:val="13"/>
                <w:szCs w:val="13"/>
              </w:rPr>
            </w:pPr>
            <w:r>
              <w:rPr>
                <w:rFonts w:ascii="Times New Roman" w:hAnsi="Times New Roman"/>
                <w:sz w:val="13"/>
                <w:szCs w:val="13"/>
              </w:rPr>
              <w:t>84296,787</w:t>
            </w:r>
          </w:p>
        </w:tc>
        <w:tc>
          <w:tcPr>
            <w:tcW w:w="625" w:type="pct"/>
          </w:tcPr>
          <w:p w:rsidR="00C14334" w:rsidRPr="00FE6CBF" w:rsidRDefault="00F95122"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116,89</w:t>
            </w:r>
          </w:p>
        </w:tc>
        <w:tc>
          <w:tcPr>
            <w:tcW w:w="625" w:type="pct"/>
          </w:tcPr>
          <w:p w:rsidR="00C14334" w:rsidRPr="00FE6CBF" w:rsidRDefault="00F95122"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12</w:t>
            </w:r>
            <w:r w:rsidR="00FD7E59">
              <w:rPr>
                <w:rFonts w:ascii="Times New Roman" w:hAnsi="Times New Roman"/>
                <w:color w:val="000000"/>
                <w:sz w:val="13"/>
                <w:szCs w:val="13"/>
                <w:lang w:eastAsia="tr-TR"/>
              </w:rPr>
              <w:t>2</w:t>
            </w:r>
            <w:r>
              <w:rPr>
                <w:rFonts w:ascii="Times New Roman" w:hAnsi="Times New Roman"/>
                <w:color w:val="000000"/>
                <w:sz w:val="13"/>
                <w:szCs w:val="13"/>
                <w:lang w:eastAsia="tr-TR"/>
              </w:rPr>
              <w:t>,7</w:t>
            </w:r>
          </w:p>
        </w:tc>
        <w:tc>
          <w:tcPr>
            <w:tcW w:w="625" w:type="pct"/>
          </w:tcPr>
          <w:p w:rsidR="00C14334" w:rsidRPr="00FE6CBF" w:rsidRDefault="00F95122"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165,476</w:t>
            </w:r>
          </w:p>
        </w:tc>
        <w:tc>
          <w:tcPr>
            <w:tcW w:w="626" w:type="pct"/>
          </w:tcPr>
          <w:p w:rsidR="00C14334" w:rsidRPr="00FE6CBF" w:rsidRDefault="00F95122" w:rsidP="00C14334">
            <w:pPr>
              <w:spacing w:after="0" w:line="240" w:lineRule="auto"/>
              <w:jc w:val="center"/>
              <w:rPr>
                <w:rFonts w:ascii="Times New Roman" w:hAnsi="Times New Roman"/>
                <w:sz w:val="13"/>
                <w:szCs w:val="13"/>
              </w:rPr>
            </w:pPr>
            <w:r>
              <w:rPr>
                <w:rFonts w:ascii="Times New Roman" w:hAnsi="Times New Roman"/>
                <w:sz w:val="13"/>
                <w:szCs w:val="13"/>
              </w:rPr>
              <w:t>77,524223</w:t>
            </w:r>
          </w:p>
        </w:tc>
        <w:tc>
          <w:tcPr>
            <w:tcW w:w="624" w:type="pct"/>
          </w:tcPr>
          <w:p w:rsidR="00C14334" w:rsidRPr="00FE6CBF" w:rsidRDefault="006C6506" w:rsidP="00C14334">
            <w:pPr>
              <w:spacing w:after="0" w:line="240" w:lineRule="auto"/>
              <w:jc w:val="center"/>
              <w:rPr>
                <w:rFonts w:ascii="Times New Roman" w:hAnsi="Times New Roman"/>
                <w:color w:val="000000"/>
                <w:sz w:val="13"/>
                <w:szCs w:val="13"/>
                <w:lang w:eastAsia="tr-TR"/>
              </w:rPr>
            </w:pPr>
            <w:r>
              <w:rPr>
                <w:rFonts w:ascii="Times New Roman" w:hAnsi="Times New Roman"/>
                <w:color w:val="000000"/>
                <w:sz w:val="13"/>
                <w:szCs w:val="13"/>
                <w:lang w:eastAsia="tr-TR"/>
              </w:rPr>
              <w:t>134281</w:t>
            </w:r>
          </w:p>
        </w:tc>
      </w:tr>
    </w:tbl>
    <w:p w:rsidR="00C14334" w:rsidRDefault="00C14334" w:rsidP="00C14334">
      <w:pPr>
        <w:spacing w:after="0" w:line="240" w:lineRule="auto"/>
        <w:ind w:firstLine="567"/>
        <w:jc w:val="both"/>
        <w:rPr>
          <w:rFonts w:ascii="Times New Roman" w:hAnsi="Times New Roman"/>
          <w:sz w:val="20"/>
          <w:szCs w:val="20"/>
        </w:rPr>
      </w:pPr>
    </w:p>
    <w:p w:rsidR="00E66D65" w:rsidRDefault="00E66D65" w:rsidP="00AC7D7A">
      <w:pPr>
        <w:spacing w:after="0" w:line="240" w:lineRule="auto"/>
        <w:jc w:val="both"/>
        <w:rPr>
          <w:rFonts w:ascii="Times New Roman" w:hAnsi="Times New Roman"/>
          <w:sz w:val="20"/>
          <w:szCs w:val="20"/>
        </w:rPr>
      </w:pPr>
      <w:r w:rsidRPr="00A73C1F">
        <w:rPr>
          <w:rFonts w:ascii="Times New Roman" w:hAnsi="Times New Roman"/>
          <w:sz w:val="20"/>
          <w:szCs w:val="20"/>
        </w:rPr>
        <w:t>Çalışmada toplam 7 bağımsız deşişken (GSYH, RKGE, YH, TH, TGE, $, Z) ve 1 bağımlı değişken (OS) bulunmaktadır. Bağımlı değişkenin tahmininde kullanılacak zaman değişkeninin dışında diğer bağımsız değişkenlerin gelecekteki değerleri bilinmemektedir. Bu sebeple öncelikle bu bağımsız değişkenlerin değerlerinin tahmin edilmesi gerekmektedir. Bu amaçla zaman değişkeni dışındaki tüm bağımsız değişenler ayrı ayrı olmak üzere zaman değişkeni bağımsız değişken her bağımsız değişken ise bağımlı değişken olarak düşünülüp yapay sinir ağları yöntemi ile tahmin edilmişti</w:t>
      </w:r>
      <w:r w:rsidR="00C773CA">
        <w:rPr>
          <w:rFonts w:ascii="Times New Roman" w:hAnsi="Times New Roman"/>
          <w:sz w:val="20"/>
          <w:szCs w:val="20"/>
        </w:rPr>
        <w:t>r</w:t>
      </w:r>
      <w:r w:rsidRPr="00A73C1F">
        <w:rPr>
          <w:rFonts w:ascii="Times New Roman" w:hAnsi="Times New Roman"/>
          <w:sz w:val="20"/>
          <w:szCs w:val="20"/>
        </w:rPr>
        <w:t xml:space="preserve">. Tüm bağımsız değişkenlerin tahmini yapıldıktan sonra asıl tahmin edilmesi gereken bağımlı değişken satılan toplam otomobil sayısının (OS) tahmini yapılmıştır. Dolayısıyla her bağımsız değişkenin zamana bağlı tahmini yapılırken veri grubu %80’i öğrenme, %20’si test verisi şeklinde </w:t>
      </w:r>
      <w:proofErr w:type="spellStart"/>
      <w:r w:rsidRPr="00A73C1F">
        <w:rPr>
          <w:rFonts w:ascii="Times New Roman" w:hAnsi="Times New Roman"/>
          <w:sz w:val="20"/>
          <w:szCs w:val="20"/>
        </w:rPr>
        <w:t>rassal</w:t>
      </w:r>
      <w:proofErr w:type="spellEnd"/>
      <w:r w:rsidRPr="00A73C1F">
        <w:rPr>
          <w:rFonts w:ascii="Times New Roman" w:hAnsi="Times New Roman"/>
          <w:sz w:val="20"/>
          <w:szCs w:val="20"/>
        </w:rPr>
        <w:t xml:space="preserve"> olarak gruplandırılmış ve beş farklı veri seti oluşturulmuştur.</w:t>
      </w:r>
    </w:p>
    <w:p w:rsidR="00AC7D7A" w:rsidRPr="00A73C1F" w:rsidRDefault="00AC7D7A" w:rsidP="00AC7D7A">
      <w:pPr>
        <w:spacing w:after="0" w:line="240" w:lineRule="auto"/>
        <w:jc w:val="both"/>
        <w:rPr>
          <w:rFonts w:ascii="Times New Roman" w:hAnsi="Times New Roman"/>
          <w:sz w:val="20"/>
          <w:szCs w:val="20"/>
        </w:rPr>
      </w:pPr>
    </w:p>
    <w:p w:rsidR="00AC7D7A" w:rsidRDefault="00C773CA" w:rsidP="00AC7D7A">
      <w:pPr>
        <w:autoSpaceDE w:val="0"/>
        <w:autoSpaceDN w:val="0"/>
        <w:adjustRightInd w:val="0"/>
        <w:spacing w:after="0" w:line="240" w:lineRule="auto"/>
        <w:jc w:val="both"/>
        <w:rPr>
          <w:rFonts w:ascii="Times New Roman" w:hAnsi="Times New Roman"/>
          <w:sz w:val="20"/>
          <w:szCs w:val="20"/>
        </w:rPr>
      </w:pPr>
      <w:r>
        <w:rPr>
          <w:rFonts w:ascii="Times New Roman" w:hAnsi="Times New Roman"/>
          <w:sz w:val="20"/>
          <w:szCs w:val="20"/>
        </w:rPr>
        <w:t>Çözüm için MATLAB</w:t>
      </w:r>
      <w:r w:rsidR="00E66D65" w:rsidRPr="00A73C1F">
        <w:rPr>
          <w:rFonts w:ascii="Times New Roman" w:hAnsi="Times New Roman"/>
          <w:sz w:val="20"/>
          <w:szCs w:val="20"/>
        </w:rPr>
        <w:t xml:space="preserve"> paket programı kullanılmıştır. Veriler </w:t>
      </w:r>
      <w:proofErr w:type="spellStart"/>
      <w:r w:rsidR="00E66D65" w:rsidRPr="00A73C1F">
        <w:rPr>
          <w:rFonts w:ascii="Times New Roman" w:hAnsi="Times New Roman"/>
          <w:sz w:val="20"/>
          <w:szCs w:val="20"/>
        </w:rPr>
        <w:t>Matlab</w:t>
      </w:r>
      <w:proofErr w:type="spellEnd"/>
      <w:r w:rsidR="00E66D65" w:rsidRPr="00A73C1F">
        <w:rPr>
          <w:rFonts w:ascii="Times New Roman" w:hAnsi="Times New Roman"/>
          <w:sz w:val="20"/>
          <w:szCs w:val="20"/>
        </w:rPr>
        <w:t xml:space="preserve"> programına girilirken </w:t>
      </w:r>
      <w:proofErr w:type="spellStart"/>
      <w:r w:rsidR="00E66D65" w:rsidRPr="00A73C1F">
        <w:rPr>
          <w:rFonts w:ascii="Times New Roman" w:hAnsi="Times New Roman"/>
          <w:sz w:val="20"/>
          <w:szCs w:val="20"/>
        </w:rPr>
        <w:t>normalizasyona</w:t>
      </w:r>
      <w:proofErr w:type="spellEnd"/>
      <w:r w:rsidR="00E66D65" w:rsidRPr="00A73C1F">
        <w:rPr>
          <w:rFonts w:ascii="Times New Roman" w:hAnsi="Times New Roman"/>
          <w:sz w:val="20"/>
          <w:szCs w:val="20"/>
        </w:rPr>
        <w:t xml:space="preserve"> tabi tutulmuştur.  Kurulan yapa</w:t>
      </w:r>
      <w:r w:rsidR="0095482D">
        <w:rPr>
          <w:rFonts w:ascii="Times New Roman" w:hAnsi="Times New Roman"/>
          <w:sz w:val="20"/>
          <w:szCs w:val="20"/>
        </w:rPr>
        <w:t>y sinir ağının eğitimi için 100</w:t>
      </w:r>
      <w:r w:rsidR="00E66D65" w:rsidRPr="00A73C1F">
        <w:rPr>
          <w:rFonts w:ascii="Times New Roman" w:hAnsi="Times New Roman"/>
          <w:sz w:val="20"/>
          <w:szCs w:val="20"/>
        </w:rPr>
        <w:t xml:space="preserve">0 </w:t>
      </w:r>
      <w:proofErr w:type="spellStart"/>
      <w:r w:rsidR="00E66D65" w:rsidRPr="00A73C1F">
        <w:rPr>
          <w:rFonts w:ascii="Times New Roman" w:hAnsi="Times New Roman"/>
          <w:sz w:val="20"/>
          <w:szCs w:val="20"/>
        </w:rPr>
        <w:t>iterasyon</w:t>
      </w:r>
      <w:proofErr w:type="spellEnd"/>
      <w:r w:rsidR="00E66D65" w:rsidRPr="00A73C1F">
        <w:rPr>
          <w:rFonts w:ascii="Times New Roman" w:hAnsi="Times New Roman"/>
          <w:sz w:val="20"/>
          <w:szCs w:val="20"/>
        </w:rPr>
        <w:t xml:space="preserve"> gerçekleştirilmiştir.</w:t>
      </w:r>
    </w:p>
    <w:p w:rsidR="00721F44" w:rsidRPr="00AC7D7A" w:rsidRDefault="00721F44" w:rsidP="00AC7D7A">
      <w:pPr>
        <w:autoSpaceDE w:val="0"/>
        <w:autoSpaceDN w:val="0"/>
        <w:adjustRightInd w:val="0"/>
        <w:spacing w:after="0" w:line="240" w:lineRule="auto"/>
        <w:jc w:val="both"/>
        <w:rPr>
          <w:rFonts w:ascii="Times New Roman" w:hAnsi="Times New Roman"/>
          <w:sz w:val="20"/>
          <w:szCs w:val="20"/>
        </w:rPr>
      </w:pPr>
    </w:p>
    <w:p w:rsidR="00E66D65" w:rsidRDefault="00E66D65" w:rsidP="00E66D65">
      <w:pPr>
        <w:autoSpaceDE w:val="0"/>
        <w:autoSpaceDN w:val="0"/>
        <w:adjustRightInd w:val="0"/>
        <w:spacing w:after="0" w:line="240" w:lineRule="auto"/>
        <w:ind w:firstLine="567"/>
        <w:jc w:val="both"/>
        <w:rPr>
          <w:rFonts w:ascii="Times New Roman" w:hAnsi="Times New Roman"/>
          <w:sz w:val="20"/>
          <w:szCs w:val="20"/>
        </w:rPr>
      </w:pPr>
    </w:p>
    <w:p w:rsidR="00AC7D7A" w:rsidRPr="00A73C1F" w:rsidRDefault="00AC7D7A" w:rsidP="00E66D65">
      <w:pPr>
        <w:autoSpaceDE w:val="0"/>
        <w:autoSpaceDN w:val="0"/>
        <w:adjustRightInd w:val="0"/>
        <w:spacing w:after="0" w:line="240" w:lineRule="auto"/>
        <w:ind w:firstLine="567"/>
        <w:jc w:val="both"/>
        <w:rPr>
          <w:rFonts w:ascii="Times New Roman" w:hAnsi="Times New Roman"/>
          <w:sz w:val="20"/>
          <w:szCs w:val="20"/>
        </w:rPr>
      </w:pPr>
    </w:p>
    <w:p w:rsidR="00E66D65" w:rsidRDefault="00E66D65" w:rsidP="00583D76">
      <w:pPr>
        <w:autoSpaceDE w:val="0"/>
        <w:autoSpaceDN w:val="0"/>
        <w:adjustRightInd w:val="0"/>
        <w:spacing w:after="0" w:line="240" w:lineRule="auto"/>
        <w:jc w:val="both"/>
        <w:rPr>
          <w:rFonts w:ascii="Times New Roman" w:hAnsi="Times New Roman"/>
          <w:sz w:val="20"/>
          <w:szCs w:val="20"/>
        </w:rPr>
      </w:pPr>
      <w:r w:rsidRPr="00A73C1F">
        <w:rPr>
          <w:rFonts w:ascii="Times New Roman" w:hAnsi="Times New Roman"/>
          <w:sz w:val="20"/>
          <w:szCs w:val="20"/>
        </w:rPr>
        <w:t xml:space="preserve"> Bu açıklamalar doğrultusunda Tablo 3’te her bağımsız değişkenin tahmininde kullanılan en iyi katman ve nöron sayılarının yer aldığı ağ yapıları verilmiştir.</w:t>
      </w:r>
    </w:p>
    <w:p w:rsidR="00E66D65" w:rsidRDefault="00E66D65" w:rsidP="00E66D65">
      <w:pPr>
        <w:autoSpaceDE w:val="0"/>
        <w:autoSpaceDN w:val="0"/>
        <w:adjustRightInd w:val="0"/>
        <w:spacing w:after="0" w:line="240" w:lineRule="auto"/>
        <w:ind w:firstLine="567"/>
        <w:jc w:val="both"/>
        <w:rPr>
          <w:rFonts w:ascii="Times New Roman" w:hAnsi="Times New Roman"/>
          <w:sz w:val="20"/>
          <w:szCs w:val="20"/>
        </w:rPr>
      </w:pPr>
    </w:p>
    <w:p w:rsidR="00E66D65" w:rsidRDefault="00E66D65" w:rsidP="00E66D65">
      <w:pPr>
        <w:pStyle w:val="ResimYazs"/>
        <w:keepNext/>
        <w:spacing w:after="0" w:line="240" w:lineRule="auto"/>
        <w:ind w:firstLine="567"/>
        <w:jc w:val="both"/>
        <w:rPr>
          <w:rFonts w:ascii="Times New Roman" w:hAnsi="Times New Roman"/>
        </w:rPr>
      </w:pPr>
      <w:r w:rsidRPr="00A73C1F">
        <w:rPr>
          <w:rFonts w:ascii="Times New Roman" w:hAnsi="Times New Roman"/>
        </w:rPr>
        <w:t xml:space="preserve">Tablo </w:t>
      </w:r>
      <w:r w:rsidRPr="00A73C1F">
        <w:rPr>
          <w:rFonts w:ascii="Times New Roman" w:hAnsi="Times New Roman"/>
        </w:rPr>
        <w:fldChar w:fldCharType="begin"/>
      </w:r>
      <w:r w:rsidRPr="00A73C1F">
        <w:rPr>
          <w:rFonts w:ascii="Times New Roman" w:hAnsi="Times New Roman"/>
        </w:rPr>
        <w:instrText xml:space="preserve"> SEQ Tablo \* ARABIC </w:instrText>
      </w:r>
      <w:r w:rsidRPr="00A73C1F">
        <w:rPr>
          <w:rFonts w:ascii="Times New Roman" w:hAnsi="Times New Roman"/>
        </w:rPr>
        <w:fldChar w:fldCharType="separate"/>
      </w:r>
      <w:r>
        <w:rPr>
          <w:rFonts w:ascii="Times New Roman" w:hAnsi="Times New Roman"/>
          <w:noProof/>
        </w:rPr>
        <w:t>3</w:t>
      </w:r>
      <w:r w:rsidRPr="00A73C1F">
        <w:rPr>
          <w:rFonts w:ascii="Times New Roman" w:hAnsi="Times New Roman"/>
        </w:rPr>
        <w:fldChar w:fldCharType="end"/>
      </w:r>
      <w:r w:rsidRPr="00A73C1F">
        <w:rPr>
          <w:rFonts w:ascii="Times New Roman" w:hAnsi="Times New Roman"/>
        </w:rPr>
        <w:t>: Çalışmada Kullanılan Değişkenlerin Tahminlerinde Kullanılan En İyi Ağ Yapıları</w:t>
      </w:r>
    </w:p>
    <w:p w:rsidR="00CE7935" w:rsidRPr="00CE7935" w:rsidRDefault="00CE7935" w:rsidP="00CE7935"/>
    <w:tbl>
      <w:tblPr>
        <w:tblW w:w="5000" w:type="pct"/>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84"/>
        <w:gridCol w:w="1655"/>
        <w:gridCol w:w="1328"/>
        <w:gridCol w:w="1729"/>
        <w:gridCol w:w="2192"/>
      </w:tblGrid>
      <w:tr w:rsidR="00E66D65" w:rsidRPr="00F85AB4" w:rsidTr="00750E5F">
        <w:trPr>
          <w:jc w:val="center"/>
        </w:trPr>
        <w:tc>
          <w:tcPr>
            <w:tcW w:w="1283" w:type="pct"/>
            <w:vAlign w:val="center"/>
          </w:tcPr>
          <w:p w:rsidR="00E66D65" w:rsidRPr="00E51B87" w:rsidRDefault="00E66D65" w:rsidP="00750E5F">
            <w:pPr>
              <w:spacing w:after="0" w:line="240" w:lineRule="auto"/>
              <w:jc w:val="center"/>
              <w:rPr>
                <w:rFonts w:ascii="Times New Roman" w:hAnsi="Times New Roman"/>
                <w:b/>
                <w:sz w:val="16"/>
                <w:szCs w:val="16"/>
              </w:rPr>
            </w:pPr>
            <w:r w:rsidRPr="00E51B87">
              <w:rPr>
                <w:rFonts w:ascii="Times New Roman" w:hAnsi="Times New Roman"/>
                <w:b/>
                <w:sz w:val="16"/>
                <w:szCs w:val="16"/>
              </w:rPr>
              <w:t>DEĞİŞKENLER</w:t>
            </w:r>
          </w:p>
        </w:tc>
        <w:tc>
          <w:tcPr>
            <w:tcW w:w="891" w:type="pct"/>
            <w:vAlign w:val="center"/>
          </w:tcPr>
          <w:p w:rsidR="00E66D65" w:rsidRPr="00E51B87" w:rsidRDefault="00E66D65" w:rsidP="00750E5F">
            <w:pPr>
              <w:spacing w:after="0" w:line="240" w:lineRule="auto"/>
              <w:jc w:val="center"/>
              <w:rPr>
                <w:rFonts w:ascii="Times New Roman" w:hAnsi="Times New Roman"/>
                <w:b/>
                <w:sz w:val="16"/>
                <w:szCs w:val="16"/>
              </w:rPr>
            </w:pPr>
            <w:r w:rsidRPr="00E51B87">
              <w:rPr>
                <w:rFonts w:ascii="Times New Roman" w:hAnsi="Times New Roman"/>
                <w:b/>
                <w:sz w:val="16"/>
                <w:szCs w:val="16"/>
              </w:rPr>
              <w:t xml:space="preserve">Girdi </w:t>
            </w:r>
            <w:proofErr w:type="gramStart"/>
            <w:r w:rsidRPr="00E51B87">
              <w:rPr>
                <w:rFonts w:ascii="Times New Roman" w:hAnsi="Times New Roman"/>
                <w:b/>
                <w:sz w:val="16"/>
                <w:szCs w:val="16"/>
              </w:rPr>
              <w:t>Katmanındaki   Nöron</w:t>
            </w:r>
            <w:proofErr w:type="gramEnd"/>
            <w:r w:rsidRPr="00E51B87">
              <w:rPr>
                <w:rFonts w:ascii="Times New Roman" w:hAnsi="Times New Roman"/>
                <w:b/>
                <w:sz w:val="16"/>
                <w:szCs w:val="16"/>
              </w:rPr>
              <w:t xml:space="preserve"> Sayısı</w:t>
            </w:r>
          </w:p>
        </w:tc>
        <w:tc>
          <w:tcPr>
            <w:tcW w:w="715" w:type="pct"/>
            <w:vAlign w:val="center"/>
          </w:tcPr>
          <w:p w:rsidR="00E66D65" w:rsidRPr="00E51B87" w:rsidRDefault="00E66D65" w:rsidP="00750E5F">
            <w:pPr>
              <w:spacing w:after="0" w:line="240" w:lineRule="auto"/>
              <w:jc w:val="center"/>
              <w:rPr>
                <w:rFonts w:ascii="Times New Roman" w:hAnsi="Times New Roman"/>
                <w:b/>
                <w:sz w:val="16"/>
                <w:szCs w:val="16"/>
              </w:rPr>
            </w:pPr>
            <w:r w:rsidRPr="00E51B87">
              <w:rPr>
                <w:rFonts w:ascii="Times New Roman" w:hAnsi="Times New Roman"/>
                <w:b/>
                <w:sz w:val="16"/>
                <w:szCs w:val="16"/>
              </w:rPr>
              <w:t>Ara Katman Sayısı</w:t>
            </w:r>
          </w:p>
        </w:tc>
        <w:tc>
          <w:tcPr>
            <w:tcW w:w="931" w:type="pct"/>
            <w:vAlign w:val="center"/>
          </w:tcPr>
          <w:p w:rsidR="00E66D65" w:rsidRPr="00E51B87" w:rsidRDefault="00E66D65" w:rsidP="00750E5F">
            <w:pPr>
              <w:spacing w:after="0" w:line="240" w:lineRule="auto"/>
              <w:jc w:val="center"/>
              <w:rPr>
                <w:rFonts w:ascii="Times New Roman" w:hAnsi="Times New Roman"/>
                <w:b/>
                <w:sz w:val="16"/>
                <w:szCs w:val="16"/>
              </w:rPr>
            </w:pPr>
            <w:r w:rsidRPr="00E51B87">
              <w:rPr>
                <w:rFonts w:ascii="Times New Roman" w:hAnsi="Times New Roman"/>
                <w:b/>
                <w:sz w:val="16"/>
                <w:szCs w:val="16"/>
              </w:rPr>
              <w:t>Ara Katmanlardaki Nöron Sayıları</w:t>
            </w:r>
          </w:p>
        </w:tc>
        <w:tc>
          <w:tcPr>
            <w:tcW w:w="1181" w:type="pct"/>
            <w:vAlign w:val="center"/>
          </w:tcPr>
          <w:p w:rsidR="00E66D65" w:rsidRPr="00E51B87" w:rsidRDefault="00E66D65" w:rsidP="00750E5F">
            <w:pPr>
              <w:spacing w:after="0" w:line="240" w:lineRule="auto"/>
              <w:jc w:val="center"/>
              <w:rPr>
                <w:rFonts w:ascii="Times New Roman" w:hAnsi="Times New Roman"/>
                <w:b/>
                <w:sz w:val="16"/>
                <w:szCs w:val="16"/>
              </w:rPr>
            </w:pPr>
            <w:r w:rsidRPr="00E51B87">
              <w:rPr>
                <w:rFonts w:ascii="Times New Roman" w:hAnsi="Times New Roman"/>
                <w:b/>
                <w:sz w:val="16"/>
                <w:szCs w:val="16"/>
              </w:rPr>
              <w:t>Çıktı Katmanındaki Nöron Sayısı</w:t>
            </w:r>
          </w:p>
        </w:tc>
      </w:tr>
      <w:tr w:rsidR="00E66D65" w:rsidRPr="00F85AB4" w:rsidTr="00750E5F">
        <w:trPr>
          <w:jc w:val="center"/>
        </w:trPr>
        <w:tc>
          <w:tcPr>
            <w:tcW w:w="1283" w:type="pct"/>
            <w:vAlign w:val="center"/>
          </w:tcPr>
          <w:p w:rsidR="00E66D65" w:rsidRPr="00B13A62" w:rsidRDefault="00E66D65" w:rsidP="00750E5F">
            <w:pPr>
              <w:spacing w:after="0" w:line="240" w:lineRule="auto"/>
              <w:ind w:firstLine="567"/>
              <w:jc w:val="both"/>
              <w:rPr>
                <w:rFonts w:ascii="Times New Roman" w:hAnsi="Times New Roman"/>
                <w:b/>
                <w:sz w:val="16"/>
                <w:szCs w:val="16"/>
              </w:rPr>
            </w:pPr>
            <w:r w:rsidRPr="00B13A62">
              <w:rPr>
                <w:rFonts w:ascii="Times New Roman" w:hAnsi="Times New Roman"/>
                <w:b/>
                <w:sz w:val="16"/>
                <w:szCs w:val="16"/>
              </w:rPr>
              <w:t>GSYH</w:t>
            </w:r>
          </w:p>
        </w:tc>
        <w:tc>
          <w:tcPr>
            <w:tcW w:w="891" w:type="pct"/>
            <w:vAlign w:val="center"/>
          </w:tcPr>
          <w:p w:rsidR="00E66D65" w:rsidRPr="00F85AB4" w:rsidRDefault="00E66D65" w:rsidP="00750E5F">
            <w:pPr>
              <w:spacing w:after="0" w:line="240" w:lineRule="auto"/>
              <w:ind w:firstLine="567"/>
              <w:jc w:val="both"/>
              <w:rPr>
                <w:rFonts w:ascii="Times New Roman" w:hAnsi="Times New Roman"/>
                <w:sz w:val="16"/>
                <w:szCs w:val="16"/>
              </w:rPr>
            </w:pPr>
            <w:r w:rsidRPr="00F85AB4">
              <w:rPr>
                <w:rFonts w:ascii="Times New Roman" w:hAnsi="Times New Roman"/>
                <w:sz w:val="16"/>
                <w:szCs w:val="16"/>
              </w:rPr>
              <w:t>1</w:t>
            </w:r>
          </w:p>
        </w:tc>
        <w:tc>
          <w:tcPr>
            <w:tcW w:w="715" w:type="pct"/>
            <w:vAlign w:val="center"/>
          </w:tcPr>
          <w:p w:rsidR="00E66D65" w:rsidRPr="00F85AB4" w:rsidRDefault="00E66D65" w:rsidP="00750E5F">
            <w:pPr>
              <w:spacing w:after="0" w:line="240" w:lineRule="auto"/>
              <w:ind w:firstLine="567"/>
              <w:jc w:val="both"/>
              <w:rPr>
                <w:rFonts w:ascii="Times New Roman" w:hAnsi="Times New Roman"/>
                <w:sz w:val="16"/>
                <w:szCs w:val="16"/>
              </w:rPr>
            </w:pPr>
            <w:r w:rsidRPr="00F85AB4">
              <w:rPr>
                <w:rFonts w:ascii="Times New Roman" w:hAnsi="Times New Roman"/>
                <w:sz w:val="16"/>
                <w:szCs w:val="16"/>
              </w:rPr>
              <w:t>2</w:t>
            </w:r>
          </w:p>
        </w:tc>
        <w:tc>
          <w:tcPr>
            <w:tcW w:w="931" w:type="pct"/>
            <w:vAlign w:val="center"/>
          </w:tcPr>
          <w:p w:rsidR="00E66D65" w:rsidRPr="00F85AB4" w:rsidRDefault="00E66D65" w:rsidP="00750E5F">
            <w:pPr>
              <w:spacing w:after="0" w:line="240" w:lineRule="auto"/>
              <w:ind w:firstLine="567"/>
              <w:jc w:val="both"/>
              <w:rPr>
                <w:rFonts w:ascii="Times New Roman" w:hAnsi="Times New Roman"/>
                <w:sz w:val="16"/>
                <w:szCs w:val="16"/>
              </w:rPr>
            </w:pPr>
            <w:r w:rsidRPr="00F85AB4">
              <w:rPr>
                <w:rFonts w:ascii="Times New Roman" w:hAnsi="Times New Roman"/>
                <w:sz w:val="16"/>
                <w:szCs w:val="16"/>
              </w:rPr>
              <w:t>4-6</w:t>
            </w:r>
          </w:p>
        </w:tc>
        <w:tc>
          <w:tcPr>
            <w:tcW w:w="1181" w:type="pct"/>
            <w:vAlign w:val="center"/>
          </w:tcPr>
          <w:p w:rsidR="00E66D65" w:rsidRPr="00F85AB4" w:rsidRDefault="00E66D65" w:rsidP="00750E5F">
            <w:pPr>
              <w:spacing w:after="0" w:line="240" w:lineRule="auto"/>
              <w:ind w:firstLine="567"/>
              <w:jc w:val="both"/>
              <w:rPr>
                <w:rFonts w:ascii="Times New Roman" w:hAnsi="Times New Roman"/>
                <w:sz w:val="16"/>
                <w:szCs w:val="16"/>
              </w:rPr>
            </w:pPr>
            <w:r w:rsidRPr="00F85AB4">
              <w:rPr>
                <w:rFonts w:ascii="Times New Roman" w:hAnsi="Times New Roman"/>
                <w:sz w:val="16"/>
                <w:szCs w:val="16"/>
              </w:rPr>
              <w:t>1</w:t>
            </w:r>
          </w:p>
        </w:tc>
      </w:tr>
      <w:tr w:rsidR="00E66D65" w:rsidRPr="00F85AB4" w:rsidTr="00750E5F">
        <w:trPr>
          <w:jc w:val="center"/>
        </w:trPr>
        <w:tc>
          <w:tcPr>
            <w:tcW w:w="1283" w:type="pct"/>
            <w:vAlign w:val="center"/>
          </w:tcPr>
          <w:p w:rsidR="00E66D65" w:rsidRPr="00B13A62" w:rsidRDefault="00E66D65" w:rsidP="00750E5F">
            <w:pPr>
              <w:spacing w:after="0" w:line="240" w:lineRule="auto"/>
              <w:ind w:firstLine="567"/>
              <w:jc w:val="both"/>
              <w:rPr>
                <w:rFonts w:ascii="Times New Roman" w:hAnsi="Times New Roman"/>
                <w:b/>
                <w:sz w:val="16"/>
                <w:szCs w:val="16"/>
              </w:rPr>
            </w:pPr>
            <w:r w:rsidRPr="00B13A62">
              <w:rPr>
                <w:rFonts w:ascii="Times New Roman" w:hAnsi="Times New Roman"/>
                <w:b/>
                <w:sz w:val="16"/>
                <w:szCs w:val="16"/>
              </w:rPr>
              <w:t>$</w:t>
            </w:r>
          </w:p>
        </w:tc>
        <w:tc>
          <w:tcPr>
            <w:tcW w:w="891" w:type="pct"/>
            <w:vAlign w:val="center"/>
          </w:tcPr>
          <w:p w:rsidR="00E66D65" w:rsidRPr="00F85AB4" w:rsidRDefault="00E66D65" w:rsidP="00750E5F">
            <w:pPr>
              <w:spacing w:after="0" w:line="240" w:lineRule="auto"/>
              <w:ind w:firstLine="567"/>
              <w:jc w:val="both"/>
              <w:rPr>
                <w:rFonts w:ascii="Times New Roman" w:hAnsi="Times New Roman"/>
                <w:sz w:val="16"/>
                <w:szCs w:val="16"/>
              </w:rPr>
            </w:pPr>
            <w:r w:rsidRPr="00F85AB4">
              <w:rPr>
                <w:rFonts w:ascii="Times New Roman" w:hAnsi="Times New Roman"/>
                <w:sz w:val="16"/>
                <w:szCs w:val="16"/>
              </w:rPr>
              <w:t>1</w:t>
            </w:r>
          </w:p>
        </w:tc>
        <w:tc>
          <w:tcPr>
            <w:tcW w:w="715" w:type="pct"/>
            <w:vAlign w:val="center"/>
          </w:tcPr>
          <w:p w:rsidR="00E66D65" w:rsidRPr="00F85AB4" w:rsidRDefault="00E66D65" w:rsidP="00750E5F">
            <w:pPr>
              <w:spacing w:after="0" w:line="240" w:lineRule="auto"/>
              <w:ind w:firstLine="567"/>
              <w:jc w:val="both"/>
              <w:rPr>
                <w:rFonts w:ascii="Times New Roman" w:hAnsi="Times New Roman"/>
                <w:sz w:val="16"/>
                <w:szCs w:val="16"/>
              </w:rPr>
            </w:pPr>
            <w:r w:rsidRPr="00F85AB4">
              <w:rPr>
                <w:rFonts w:ascii="Times New Roman" w:hAnsi="Times New Roman"/>
                <w:sz w:val="16"/>
                <w:szCs w:val="16"/>
              </w:rPr>
              <w:t>2</w:t>
            </w:r>
          </w:p>
        </w:tc>
        <w:tc>
          <w:tcPr>
            <w:tcW w:w="931" w:type="pct"/>
            <w:vAlign w:val="center"/>
          </w:tcPr>
          <w:p w:rsidR="00E66D65" w:rsidRPr="00F85AB4" w:rsidRDefault="00E66D65" w:rsidP="00750E5F">
            <w:pPr>
              <w:spacing w:after="0" w:line="240" w:lineRule="auto"/>
              <w:ind w:firstLine="567"/>
              <w:jc w:val="both"/>
              <w:rPr>
                <w:rFonts w:ascii="Times New Roman" w:hAnsi="Times New Roman"/>
                <w:sz w:val="16"/>
                <w:szCs w:val="16"/>
              </w:rPr>
            </w:pPr>
            <w:r w:rsidRPr="00F85AB4">
              <w:rPr>
                <w:rFonts w:ascii="Times New Roman" w:hAnsi="Times New Roman"/>
                <w:sz w:val="16"/>
                <w:szCs w:val="16"/>
              </w:rPr>
              <w:t>6-5</w:t>
            </w:r>
          </w:p>
        </w:tc>
        <w:tc>
          <w:tcPr>
            <w:tcW w:w="1181" w:type="pct"/>
            <w:vAlign w:val="center"/>
          </w:tcPr>
          <w:p w:rsidR="00E66D65" w:rsidRPr="00F85AB4" w:rsidRDefault="00E66D65" w:rsidP="00750E5F">
            <w:pPr>
              <w:spacing w:after="0" w:line="240" w:lineRule="auto"/>
              <w:ind w:firstLine="567"/>
              <w:jc w:val="both"/>
              <w:rPr>
                <w:rFonts w:ascii="Times New Roman" w:hAnsi="Times New Roman"/>
                <w:sz w:val="16"/>
                <w:szCs w:val="16"/>
              </w:rPr>
            </w:pPr>
            <w:r w:rsidRPr="00F85AB4">
              <w:rPr>
                <w:rFonts w:ascii="Times New Roman" w:hAnsi="Times New Roman"/>
                <w:sz w:val="16"/>
                <w:szCs w:val="16"/>
              </w:rPr>
              <w:t>1</w:t>
            </w:r>
          </w:p>
        </w:tc>
      </w:tr>
      <w:tr w:rsidR="00E66D65" w:rsidRPr="00F85AB4" w:rsidTr="00750E5F">
        <w:trPr>
          <w:jc w:val="center"/>
        </w:trPr>
        <w:tc>
          <w:tcPr>
            <w:tcW w:w="1283" w:type="pct"/>
            <w:vAlign w:val="center"/>
          </w:tcPr>
          <w:p w:rsidR="00E66D65" w:rsidRPr="00B13A62" w:rsidRDefault="00E66D65" w:rsidP="00750E5F">
            <w:pPr>
              <w:spacing w:after="0" w:line="240" w:lineRule="auto"/>
              <w:ind w:firstLine="567"/>
              <w:jc w:val="both"/>
              <w:rPr>
                <w:rFonts w:ascii="Times New Roman" w:hAnsi="Times New Roman"/>
                <w:b/>
                <w:sz w:val="16"/>
                <w:szCs w:val="16"/>
              </w:rPr>
            </w:pPr>
            <w:r w:rsidRPr="00B13A62">
              <w:rPr>
                <w:rFonts w:ascii="Times New Roman" w:hAnsi="Times New Roman"/>
                <w:b/>
                <w:sz w:val="16"/>
                <w:szCs w:val="16"/>
              </w:rPr>
              <w:t>TH</w:t>
            </w:r>
          </w:p>
        </w:tc>
        <w:tc>
          <w:tcPr>
            <w:tcW w:w="891" w:type="pct"/>
            <w:vAlign w:val="center"/>
          </w:tcPr>
          <w:p w:rsidR="00E66D65" w:rsidRPr="00F85AB4" w:rsidRDefault="00E66D65" w:rsidP="00750E5F">
            <w:pPr>
              <w:spacing w:after="0" w:line="240" w:lineRule="auto"/>
              <w:ind w:firstLine="567"/>
              <w:jc w:val="both"/>
              <w:rPr>
                <w:rFonts w:ascii="Times New Roman" w:hAnsi="Times New Roman"/>
                <w:sz w:val="16"/>
                <w:szCs w:val="16"/>
              </w:rPr>
            </w:pPr>
            <w:r w:rsidRPr="00F85AB4">
              <w:rPr>
                <w:rFonts w:ascii="Times New Roman" w:hAnsi="Times New Roman"/>
                <w:sz w:val="16"/>
                <w:szCs w:val="16"/>
              </w:rPr>
              <w:t>1</w:t>
            </w:r>
          </w:p>
        </w:tc>
        <w:tc>
          <w:tcPr>
            <w:tcW w:w="715" w:type="pct"/>
            <w:vAlign w:val="center"/>
          </w:tcPr>
          <w:p w:rsidR="00E66D65" w:rsidRPr="00F85AB4" w:rsidRDefault="00E66D65" w:rsidP="00750E5F">
            <w:pPr>
              <w:spacing w:after="0" w:line="240" w:lineRule="auto"/>
              <w:ind w:firstLine="567"/>
              <w:jc w:val="both"/>
              <w:rPr>
                <w:rFonts w:ascii="Times New Roman" w:hAnsi="Times New Roman"/>
                <w:sz w:val="16"/>
                <w:szCs w:val="16"/>
              </w:rPr>
            </w:pPr>
            <w:r w:rsidRPr="00F85AB4">
              <w:rPr>
                <w:rFonts w:ascii="Times New Roman" w:hAnsi="Times New Roman"/>
                <w:sz w:val="16"/>
                <w:szCs w:val="16"/>
              </w:rPr>
              <w:t>2</w:t>
            </w:r>
          </w:p>
        </w:tc>
        <w:tc>
          <w:tcPr>
            <w:tcW w:w="931" w:type="pct"/>
            <w:vAlign w:val="center"/>
          </w:tcPr>
          <w:p w:rsidR="00E66D65" w:rsidRPr="00F85AB4" w:rsidRDefault="00E66D65" w:rsidP="00750E5F">
            <w:pPr>
              <w:spacing w:after="0" w:line="240" w:lineRule="auto"/>
              <w:ind w:firstLine="567"/>
              <w:jc w:val="both"/>
              <w:rPr>
                <w:rFonts w:ascii="Times New Roman" w:hAnsi="Times New Roman"/>
                <w:sz w:val="16"/>
                <w:szCs w:val="16"/>
              </w:rPr>
            </w:pPr>
            <w:r w:rsidRPr="00F85AB4">
              <w:rPr>
                <w:rFonts w:ascii="Times New Roman" w:hAnsi="Times New Roman"/>
                <w:sz w:val="16"/>
                <w:szCs w:val="16"/>
              </w:rPr>
              <w:t>3-4</w:t>
            </w:r>
          </w:p>
        </w:tc>
        <w:tc>
          <w:tcPr>
            <w:tcW w:w="1181" w:type="pct"/>
            <w:vAlign w:val="center"/>
          </w:tcPr>
          <w:p w:rsidR="00E66D65" w:rsidRPr="00F85AB4" w:rsidRDefault="00E66D65" w:rsidP="00750E5F">
            <w:pPr>
              <w:spacing w:after="0" w:line="240" w:lineRule="auto"/>
              <w:ind w:firstLine="567"/>
              <w:jc w:val="both"/>
              <w:rPr>
                <w:rFonts w:ascii="Times New Roman" w:hAnsi="Times New Roman"/>
                <w:sz w:val="16"/>
                <w:szCs w:val="16"/>
              </w:rPr>
            </w:pPr>
            <w:r w:rsidRPr="00F85AB4">
              <w:rPr>
                <w:rFonts w:ascii="Times New Roman" w:hAnsi="Times New Roman"/>
                <w:sz w:val="16"/>
                <w:szCs w:val="16"/>
              </w:rPr>
              <w:t>1</w:t>
            </w:r>
          </w:p>
        </w:tc>
      </w:tr>
      <w:tr w:rsidR="00E66D65" w:rsidRPr="00F85AB4" w:rsidTr="00750E5F">
        <w:trPr>
          <w:jc w:val="center"/>
        </w:trPr>
        <w:tc>
          <w:tcPr>
            <w:tcW w:w="1283" w:type="pct"/>
            <w:vAlign w:val="center"/>
          </w:tcPr>
          <w:p w:rsidR="00E66D65" w:rsidRPr="00B13A62" w:rsidRDefault="00E66D65" w:rsidP="00750E5F">
            <w:pPr>
              <w:spacing w:after="0" w:line="240" w:lineRule="auto"/>
              <w:ind w:firstLine="567"/>
              <w:jc w:val="both"/>
              <w:rPr>
                <w:rFonts w:ascii="Times New Roman" w:hAnsi="Times New Roman"/>
                <w:b/>
                <w:sz w:val="16"/>
                <w:szCs w:val="16"/>
              </w:rPr>
            </w:pPr>
            <w:r w:rsidRPr="00B13A62">
              <w:rPr>
                <w:rFonts w:ascii="Times New Roman" w:hAnsi="Times New Roman"/>
                <w:b/>
                <w:sz w:val="16"/>
                <w:szCs w:val="16"/>
              </w:rPr>
              <w:t>YH</w:t>
            </w:r>
          </w:p>
        </w:tc>
        <w:tc>
          <w:tcPr>
            <w:tcW w:w="891" w:type="pct"/>
            <w:vAlign w:val="center"/>
          </w:tcPr>
          <w:p w:rsidR="00E66D65" w:rsidRPr="00F85AB4" w:rsidRDefault="00E66D65" w:rsidP="00750E5F">
            <w:pPr>
              <w:spacing w:after="0" w:line="240" w:lineRule="auto"/>
              <w:ind w:firstLine="567"/>
              <w:jc w:val="both"/>
              <w:rPr>
                <w:rFonts w:ascii="Times New Roman" w:hAnsi="Times New Roman"/>
                <w:sz w:val="16"/>
                <w:szCs w:val="16"/>
              </w:rPr>
            </w:pPr>
            <w:r w:rsidRPr="00F85AB4">
              <w:rPr>
                <w:rFonts w:ascii="Times New Roman" w:hAnsi="Times New Roman"/>
                <w:sz w:val="16"/>
                <w:szCs w:val="16"/>
              </w:rPr>
              <w:t>1</w:t>
            </w:r>
          </w:p>
        </w:tc>
        <w:tc>
          <w:tcPr>
            <w:tcW w:w="715" w:type="pct"/>
            <w:vAlign w:val="center"/>
          </w:tcPr>
          <w:p w:rsidR="00E66D65" w:rsidRPr="00F85AB4" w:rsidRDefault="00E66D65" w:rsidP="00750E5F">
            <w:pPr>
              <w:spacing w:after="0" w:line="240" w:lineRule="auto"/>
              <w:ind w:firstLine="567"/>
              <w:jc w:val="both"/>
              <w:rPr>
                <w:rFonts w:ascii="Times New Roman" w:hAnsi="Times New Roman"/>
                <w:sz w:val="16"/>
                <w:szCs w:val="16"/>
              </w:rPr>
            </w:pPr>
            <w:r w:rsidRPr="00F85AB4">
              <w:rPr>
                <w:rFonts w:ascii="Times New Roman" w:hAnsi="Times New Roman"/>
                <w:sz w:val="16"/>
                <w:szCs w:val="16"/>
              </w:rPr>
              <w:t>1</w:t>
            </w:r>
          </w:p>
        </w:tc>
        <w:tc>
          <w:tcPr>
            <w:tcW w:w="931" w:type="pct"/>
            <w:vAlign w:val="center"/>
          </w:tcPr>
          <w:p w:rsidR="00E66D65" w:rsidRPr="00F85AB4" w:rsidRDefault="00E66D65" w:rsidP="00750E5F">
            <w:pPr>
              <w:spacing w:after="0" w:line="240" w:lineRule="auto"/>
              <w:ind w:firstLine="567"/>
              <w:jc w:val="both"/>
              <w:rPr>
                <w:rFonts w:ascii="Times New Roman" w:hAnsi="Times New Roman"/>
                <w:sz w:val="16"/>
                <w:szCs w:val="16"/>
              </w:rPr>
            </w:pPr>
            <w:r w:rsidRPr="00F85AB4">
              <w:rPr>
                <w:rFonts w:ascii="Times New Roman" w:hAnsi="Times New Roman"/>
                <w:sz w:val="16"/>
                <w:szCs w:val="16"/>
              </w:rPr>
              <w:t>3</w:t>
            </w:r>
          </w:p>
        </w:tc>
        <w:tc>
          <w:tcPr>
            <w:tcW w:w="1181" w:type="pct"/>
            <w:vAlign w:val="center"/>
          </w:tcPr>
          <w:p w:rsidR="00E66D65" w:rsidRPr="00F85AB4" w:rsidRDefault="00E66D65" w:rsidP="00750E5F">
            <w:pPr>
              <w:spacing w:after="0" w:line="240" w:lineRule="auto"/>
              <w:ind w:firstLine="567"/>
              <w:jc w:val="both"/>
              <w:rPr>
                <w:rFonts w:ascii="Times New Roman" w:hAnsi="Times New Roman"/>
                <w:sz w:val="16"/>
                <w:szCs w:val="16"/>
              </w:rPr>
            </w:pPr>
            <w:r w:rsidRPr="00F85AB4">
              <w:rPr>
                <w:rFonts w:ascii="Times New Roman" w:hAnsi="Times New Roman"/>
                <w:sz w:val="16"/>
                <w:szCs w:val="16"/>
              </w:rPr>
              <w:t>1</w:t>
            </w:r>
          </w:p>
        </w:tc>
      </w:tr>
      <w:tr w:rsidR="00E66D65" w:rsidRPr="00F85AB4" w:rsidTr="00750E5F">
        <w:trPr>
          <w:jc w:val="center"/>
        </w:trPr>
        <w:tc>
          <w:tcPr>
            <w:tcW w:w="1283" w:type="pct"/>
            <w:vAlign w:val="center"/>
          </w:tcPr>
          <w:p w:rsidR="00E66D65" w:rsidRPr="00B13A62" w:rsidRDefault="00E66D65" w:rsidP="00750E5F">
            <w:pPr>
              <w:spacing w:after="0" w:line="240" w:lineRule="auto"/>
              <w:ind w:firstLine="567"/>
              <w:jc w:val="both"/>
              <w:rPr>
                <w:rFonts w:ascii="Times New Roman" w:hAnsi="Times New Roman"/>
                <w:b/>
                <w:sz w:val="16"/>
                <w:szCs w:val="16"/>
              </w:rPr>
            </w:pPr>
            <w:r w:rsidRPr="00B13A62">
              <w:rPr>
                <w:rFonts w:ascii="Times New Roman" w:hAnsi="Times New Roman"/>
                <w:b/>
                <w:sz w:val="16"/>
                <w:szCs w:val="16"/>
              </w:rPr>
              <w:t>RKGE</w:t>
            </w:r>
          </w:p>
        </w:tc>
        <w:tc>
          <w:tcPr>
            <w:tcW w:w="891" w:type="pct"/>
            <w:vAlign w:val="center"/>
          </w:tcPr>
          <w:p w:rsidR="00E66D65" w:rsidRPr="00F85AB4" w:rsidRDefault="00E66D65" w:rsidP="00750E5F">
            <w:pPr>
              <w:spacing w:after="0" w:line="240" w:lineRule="auto"/>
              <w:ind w:firstLine="567"/>
              <w:jc w:val="both"/>
              <w:rPr>
                <w:rFonts w:ascii="Times New Roman" w:hAnsi="Times New Roman"/>
                <w:sz w:val="16"/>
                <w:szCs w:val="16"/>
              </w:rPr>
            </w:pPr>
            <w:r w:rsidRPr="00F85AB4">
              <w:rPr>
                <w:rFonts w:ascii="Times New Roman" w:hAnsi="Times New Roman"/>
                <w:sz w:val="16"/>
                <w:szCs w:val="16"/>
              </w:rPr>
              <w:t>1</w:t>
            </w:r>
          </w:p>
        </w:tc>
        <w:tc>
          <w:tcPr>
            <w:tcW w:w="715" w:type="pct"/>
            <w:vAlign w:val="center"/>
          </w:tcPr>
          <w:p w:rsidR="00E66D65" w:rsidRPr="00F85AB4" w:rsidRDefault="00E66D65" w:rsidP="00750E5F">
            <w:pPr>
              <w:spacing w:after="0" w:line="240" w:lineRule="auto"/>
              <w:ind w:firstLine="567"/>
              <w:jc w:val="both"/>
              <w:rPr>
                <w:rFonts w:ascii="Times New Roman" w:hAnsi="Times New Roman"/>
                <w:sz w:val="16"/>
                <w:szCs w:val="16"/>
              </w:rPr>
            </w:pPr>
            <w:r w:rsidRPr="00F85AB4">
              <w:rPr>
                <w:rFonts w:ascii="Times New Roman" w:hAnsi="Times New Roman"/>
                <w:sz w:val="16"/>
                <w:szCs w:val="16"/>
              </w:rPr>
              <w:t>1</w:t>
            </w:r>
          </w:p>
        </w:tc>
        <w:tc>
          <w:tcPr>
            <w:tcW w:w="931" w:type="pct"/>
            <w:vAlign w:val="center"/>
          </w:tcPr>
          <w:p w:rsidR="00E66D65" w:rsidRPr="00F85AB4" w:rsidRDefault="00E66D65" w:rsidP="00750E5F">
            <w:pPr>
              <w:spacing w:after="0" w:line="240" w:lineRule="auto"/>
              <w:ind w:firstLine="567"/>
              <w:jc w:val="both"/>
              <w:rPr>
                <w:rFonts w:ascii="Times New Roman" w:hAnsi="Times New Roman"/>
                <w:sz w:val="16"/>
                <w:szCs w:val="16"/>
              </w:rPr>
            </w:pPr>
            <w:r w:rsidRPr="00F85AB4">
              <w:rPr>
                <w:rFonts w:ascii="Times New Roman" w:hAnsi="Times New Roman"/>
                <w:sz w:val="16"/>
                <w:szCs w:val="16"/>
              </w:rPr>
              <w:t>3</w:t>
            </w:r>
          </w:p>
        </w:tc>
        <w:tc>
          <w:tcPr>
            <w:tcW w:w="1181" w:type="pct"/>
            <w:vAlign w:val="center"/>
          </w:tcPr>
          <w:p w:rsidR="00E66D65" w:rsidRPr="00F85AB4" w:rsidRDefault="00E66D65" w:rsidP="00750E5F">
            <w:pPr>
              <w:spacing w:after="0" w:line="240" w:lineRule="auto"/>
              <w:ind w:firstLine="567"/>
              <w:jc w:val="both"/>
              <w:rPr>
                <w:rFonts w:ascii="Times New Roman" w:hAnsi="Times New Roman"/>
                <w:sz w:val="16"/>
                <w:szCs w:val="16"/>
              </w:rPr>
            </w:pPr>
            <w:r w:rsidRPr="00F85AB4">
              <w:rPr>
                <w:rFonts w:ascii="Times New Roman" w:hAnsi="Times New Roman"/>
                <w:sz w:val="16"/>
                <w:szCs w:val="16"/>
              </w:rPr>
              <w:t>1</w:t>
            </w:r>
          </w:p>
        </w:tc>
      </w:tr>
      <w:tr w:rsidR="00E66D65" w:rsidRPr="00F85AB4" w:rsidTr="00750E5F">
        <w:trPr>
          <w:jc w:val="center"/>
        </w:trPr>
        <w:tc>
          <w:tcPr>
            <w:tcW w:w="1283" w:type="pct"/>
            <w:vAlign w:val="center"/>
          </w:tcPr>
          <w:p w:rsidR="00E66D65" w:rsidRPr="00B13A62" w:rsidRDefault="00E66D65" w:rsidP="00750E5F">
            <w:pPr>
              <w:spacing w:after="0" w:line="240" w:lineRule="auto"/>
              <w:ind w:firstLine="567"/>
              <w:jc w:val="both"/>
              <w:rPr>
                <w:rFonts w:ascii="Times New Roman" w:hAnsi="Times New Roman"/>
                <w:b/>
                <w:sz w:val="16"/>
                <w:szCs w:val="16"/>
              </w:rPr>
            </w:pPr>
            <w:r w:rsidRPr="00B13A62">
              <w:rPr>
                <w:rFonts w:ascii="Times New Roman" w:hAnsi="Times New Roman"/>
                <w:b/>
                <w:sz w:val="16"/>
                <w:szCs w:val="16"/>
              </w:rPr>
              <w:t>TFE</w:t>
            </w:r>
          </w:p>
        </w:tc>
        <w:tc>
          <w:tcPr>
            <w:tcW w:w="891" w:type="pct"/>
            <w:vAlign w:val="center"/>
          </w:tcPr>
          <w:p w:rsidR="00E66D65" w:rsidRPr="00F85AB4" w:rsidRDefault="00E66D65" w:rsidP="00750E5F">
            <w:pPr>
              <w:spacing w:after="0" w:line="240" w:lineRule="auto"/>
              <w:ind w:firstLine="567"/>
              <w:jc w:val="both"/>
              <w:rPr>
                <w:rFonts w:ascii="Times New Roman" w:hAnsi="Times New Roman"/>
                <w:sz w:val="16"/>
                <w:szCs w:val="16"/>
              </w:rPr>
            </w:pPr>
            <w:r w:rsidRPr="00F85AB4">
              <w:rPr>
                <w:rFonts w:ascii="Times New Roman" w:hAnsi="Times New Roman"/>
                <w:sz w:val="16"/>
                <w:szCs w:val="16"/>
              </w:rPr>
              <w:t>1</w:t>
            </w:r>
          </w:p>
        </w:tc>
        <w:tc>
          <w:tcPr>
            <w:tcW w:w="715" w:type="pct"/>
            <w:vAlign w:val="center"/>
          </w:tcPr>
          <w:p w:rsidR="00E66D65" w:rsidRPr="00F85AB4" w:rsidRDefault="00E66D65" w:rsidP="00750E5F">
            <w:pPr>
              <w:spacing w:after="0" w:line="240" w:lineRule="auto"/>
              <w:ind w:firstLine="567"/>
              <w:jc w:val="both"/>
              <w:rPr>
                <w:rFonts w:ascii="Times New Roman" w:hAnsi="Times New Roman"/>
                <w:sz w:val="16"/>
                <w:szCs w:val="16"/>
              </w:rPr>
            </w:pPr>
            <w:r w:rsidRPr="00F85AB4">
              <w:rPr>
                <w:rFonts w:ascii="Times New Roman" w:hAnsi="Times New Roman"/>
                <w:sz w:val="16"/>
                <w:szCs w:val="16"/>
              </w:rPr>
              <w:t>1</w:t>
            </w:r>
          </w:p>
        </w:tc>
        <w:tc>
          <w:tcPr>
            <w:tcW w:w="931" w:type="pct"/>
            <w:vAlign w:val="center"/>
          </w:tcPr>
          <w:p w:rsidR="00E66D65" w:rsidRPr="00F85AB4" w:rsidRDefault="00E66D65" w:rsidP="00750E5F">
            <w:pPr>
              <w:spacing w:after="0" w:line="240" w:lineRule="auto"/>
              <w:ind w:firstLine="567"/>
              <w:jc w:val="both"/>
              <w:rPr>
                <w:rFonts w:ascii="Times New Roman" w:hAnsi="Times New Roman"/>
                <w:sz w:val="16"/>
                <w:szCs w:val="16"/>
              </w:rPr>
            </w:pPr>
            <w:r w:rsidRPr="00F85AB4">
              <w:rPr>
                <w:rFonts w:ascii="Times New Roman" w:hAnsi="Times New Roman"/>
                <w:sz w:val="16"/>
                <w:szCs w:val="16"/>
              </w:rPr>
              <w:t>11</w:t>
            </w:r>
          </w:p>
        </w:tc>
        <w:tc>
          <w:tcPr>
            <w:tcW w:w="1181" w:type="pct"/>
            <w:vAlign w:val="center"/>
          </w:tcPr>
          <w:p w:rsidR="00E66D65" w:rsidRPr="00F85AB4" w:rsidRDefault="00E66D65" w:rsidP="00750E5F">
            <w:pPr>
              <w:spacing w:after="0" w:line="240" w:lineRule="auto"/>
              <w:ind w:firstLine="567"/>
              <w:jc w:val="both"/>
              <w:rPr>
                <w:rFonts w:ascii="Times New Roman" w:hAnsi="Times New Roman"/>
                <w:sz w:val="16"/>
                <w:szCs w:val="16"/>
              </w:rPr>
            </w:pPr>
            <w:r w:rsidRPr="00F85AB4">
              <w:rPr>
                <w:rFonts w:ascii="Times New Roman" w:hAnsi="Times New Roman"/>
                <w:sz w:val="16"/>
                <w:szCs w:val="16"/>
              </w:rPr>
              <w:t>1</w:t>
            </w:r>
          </w:p>
        </w:tc>
      </w:tr>
      <w:tr w:rsidR="00E66D65" w:rsidRPr="00F85AB4" w:rsidTr="00750E5F">
        <w:trPr>
          <w:jc w:val="center"/>
        </w:trPr>
        <w:tc>
          <w:tcPr>
            <w:tcW w:w="1283" w:type="pct"/>
            <w:vAlign w:val="center"/>
          </w:tcPr>
          <w:p w:rsidR="00E66D65" w:rsidRPr="00B13A62" w:rsidRDefault="00E66D65" w:rsidP="00750E5F">
            <w:pPr>
              <w:spacing w:after="0" w:line="240" w:lineRule="auto"/>
              <w:ind w:firstLine="567"/>
              <w:jc w:val="both"/>
              <w:rPr>
                <w:rFonts w:ascii="Times New Roman" w:hAnsi="Times New Roman"/>
                <w:b/>
                <w:sz w:val="16"/>
                <w:szCs w:val="16"/>
              </w:rPr>
            </w:pPr>
            <w:r w:rsidRPr="00B13A62">
              <w:rPr>
                <w:rFonts w:ascii="Times New Roman" w:hAnsi="Times New Roman"/>
                <w:b/>
                <w:sz w:val="16"/>
                <w:szCs w:val="16"/>
              </w:rPr>
              <w:t>OS</w:t>
            </w:r>
          </w:p>
        </w:tc>
        <w:tc>
          <w:tcPr>
            <w:tcW w:w="891" w:type="pct"/>
            <w:vAlign w:val="center"/>
          </w:tcPr>
          <w:p w:rsidR="00E66D65" w:rsidRPr="00F85AB4" w:rsidRDefault="00E66D65" w:rsidP="00750E5F">
            <w:pPr>
              <w:spacing w:after="0" w:line="240" w:lineRule="auto"/>
              <w:ind w:firstLine="567"/>
              <w:jc w:val="both"/>
              <w:rPr>
                <w:rFonts w:ascii="Times New Roman" w:hAnsi="Times New Roman"/>
                <w:sz w:val="16"/>
                <w:szCs w:val="16"/>
              </w:rPr>
            </w:pPr>
            <w:r w:rsidRPr="00F85AB4">
              <w:rPr>
                <w:rFonts w:ascii="Times New Roman" w:hAnsi="Times New Roman"/>
                <w:sz w:val="16"/>
                <w:szCs w:val="16"/>
              </w:rPr>
              <w:t>7</w:t>
            </w:r>
          </w:p>
        </w:tc>
        <w:tc>
          <w:tcPr>
            <w:tcW w:w="715" w:type="pct"/>
            <w:vAlign w:val="center"/>
          </w:tcPr>
          <w:p w:rsidR="00E66D65" w:rsidRPr="00F85AB4" w:rsidRDefault="00E66D65" w:rsidP="00750E5F">
            <w:pPr>
              <w:spacing w:after="0" w:line="240" w:lineRule="auto"/>
              <w:ind w:firstLine="567"/>
              <w:jc w:val="both"/>
              <w:rPr>
                <w:rFonts w:ascii="Times New Roman" w:hAnsi="Times New Roman"/>
                <w:sz w:val="16"/>
                <w:szCs w:val="16"/>
              </w:rPr>
            </w:pPr>
            <w:r w:rsidRPr="00F85AB4">
              <w:rPr>
                <w:rFonts w:ascii="Times New Roman" w:hAnsi="Times New Roman"/>
                <w:sz w:val="16"/>
                <w:szCs w:val="16"/>
              </w:rPr>
              <w:t>2</w:t>
            </w:r>
          </w:p>
        </w:tc>
        <w:tc>
          <w:tcPr>
            <w:tcW w:w="931" w:type="pct"/>
            <w:vAlign w:val="center"/>
          </w:tcPr>
          <w:p w:rsidR="00E66D65" w:rsidRPr="00F85AB4" w:rsidRDefault="00E66D65" w:rsidP="00750E5F">
            <w:pPr>
              <w:spacing w:after="0" w:line="240" w:lineRule="auto"/>
              <w:ind w:firstLine="567"/>
              <w:jc w:val="both"/>
              <w:rPr>
                <w:rFonts w:ascii="Times New Roman" w:hAnsi="Times New Roman"/>
                <w:sz w:val="16"/>
                <w:szCs w:val="16"/>
              </w:rPr>
            </w:pPr>
            <w:r w:rsidRPr="00F85AB4">
              <w:rPr>
                <w:rFonts w:ascii="Times New Roman" w:hAnsi="Times New Roman"/>
                <w:sz w:val="16"/>
                <w:szCs w:val="16"/>
              </w:rPr>
              <w:t>4-3</w:t>
            </w:r>
          </w:p>
        </w:tc>
        <w:tc>
          <w:tcPr>
            <w:tcW w:w="1181" w:type="pct"/>
            <w:vAlign w:val="center"/>
          </w:tcPr>
          <w:p w:rsidR="00E66D65" w:rsidRPr="00F85AB4" w:rsidRDefault="00E66D65" w:rsidP="00750E5F">
            <w:pPr>
              <w:spacing w:after="0" w:line="240" w:lineRule="auto"/>
              <w:ind w:firstLine="567"/>
              <w:jc w:val="both"/>
              <w:rPr>
                <w:rFonts w:ascii="Times New Roman" w:hAnsi="Times New Roman"/>
                <w:sz w:val="16"/>
                <w:szCs w:val="16"/>
              </w:rPr>
            </w:pPr>
            <w:r w:rsidRPr="00F85AB4">
              <w:rPr>
                <w:rFonts w:ascii="Times New Roman" w:hAnsi="Times New Roman"/>
                <w:sz w:val="16"/>
                <w:szCs w:val="16"/>
              </w:rPr>
              <w:t>1</w:t>
            </w:r>
          </w:p>
        </w:tc>
      </w:tr>
    </w:tbl>
    <w:p w:rsidR="00E66D65" w:rsidRDefault="00E66D65" w:rsidP="00E66D65">
      <w:pPr>
        <w:autoSpaceDE w:val="0"/>
        <w:autoSpaceDN w:val="0"/>
        <w:adjustRightInd w:val="0"/>
        <w:spacing w:after="0" w:line="240" w:lineRule="auto"/>
        <w:ind w:firstLine="567"/>
        <w:jc w:val="both"/>
        <w:rPr>
          <w:rFonts w:ascii="Times New Roman" w:hAnsi="Times New Roman"/>
          <w:sz w:val="20"/>
          <w:szCs w:val="20"/>
        </w:rPr>
      </w:pPr>
    </w:p>
    <w:p w:rsidR="00E66D65" w:rsidRPr="00A73C1F" w:rsidRDefault="00E66D65" w:rsidP="00DC3061">
      <w:pPr>
        <w:autoSpaceDE w:val="0"/>
        <w:autoSpaceDN w:val="0"/>
        <w:adjustRightInd w:val="0"/>
        <w:spacing w:after="0" w:line="240" w:lineRule="auto"/>
        <w:jc w:val="both"/>
        <w:rPr>
          <w:rFonts w:ascii="Times New Roman" w:hAnsi="Times New Roman"/>
          <w:sz w:val="20"/>
          <w:szCs w:val="20"/>
        </w:rPr>
      </w:pPr>
      <w:r w:rsidRPr="00A73C1F">
        <w:rPr>
          <w:rFonts w:ascii="Times New Roman" w:hAnsi="Times New Roman"/>
          <w:sz w:val="20"/>
          <w:szCs w:val="20"/>
        </w:rPr>
        <w:t xml:space="preserve">Bu ağ yapılarına karar verilirken tahmin performans ölçümlerine bakılmıştır. Tahmin performans ölçümleri için </w:t>
      </w:r>
      <w:proofErr w:type="gramStart"/>
      <w:r w:rsidRPr="00A73C1F">
        <w:rPr>
          <w:rFonts w:ascii="Times New Roman" w:hAnsi="Times New Roman"/>
          <w:sz w:val="20"/>
          <w:szCs w:val="20"/>
        </w:rPr>
        <w:t>literatürde</w:t>
      </w:r>
      <w:proofErr w:type="gramEnd"/>
      <w:r w:rsidRPr="00A73C1F">
        <w:rPr>
          <w:rFonts w:ascii="Times New Roman" w:hAnsi="Times New Roman"/>
          <w:sz w:val="20"/>
          <w:szCs w:val="20"/>
        </w:rPr>
        <w:t xml:space="preserve"> en çok 1 numaralı formül RMSE (Hata Kareleri Ortalamasının Karekökü), 2 numaralı formül MAPE (Mutlak Hata Oranları Ortalaması) ve 3 numaralı formül MSE (Hata Kareleri Ortalaması) değerlerine bakılmaktadır. Oluşturulan ağlar değerlendirilirken tahmin performans ölçümleri küçük olan ağ tercih edilmiştir. Ölçümlerin istatistikse</w:t>
      </w:r>
      <w:r w:rsidR="00C773CA">
        <w:rPr>
          <w:rFonts w:ascii="Times New Roman" w:hAnsi="Times New Roman"/>
          <w:sz w:val="20"/>
          <w:szCs w:val="20"/>
        </w:rPr>
        <w:t xml:space="preserve">l ifadesi aşağıda verilmiştir. </w:t>
      </w:r>
      <w:r w:rsidRPr="00A73C1F">
        <w:rPr>
          <w:rFonts w:ascii="Times New Roman" w:hAnsi="Times New Roman"/>
          <w:sz w:val="20"/>
          <w:szCs w:val="20"/>
        </w:rPr>
        <w:t xml:space="preserve">Böylece en iyi performans gösteren ağ yardımıyla değişkenlerin ileriye yönelik tahmin değerleri elde edilmiştir. Bu ölçümlere göre </w:t>
      </w:r>
      <w:proofErr w:type="spellStart"/>
      <w:r w:rsidRPr="00A73C1F">
        <w:rPr>
          <w:rFonts w:ascii="Times New Roman" w:hAnsi="Times New Roman"/>
          <w:sz w:val="20"/>
          <w:szCs w:val="20"/>
        </w:rPr>
        <w:t>Witt</w:t>
      </w:r>
      <w:proofErr w:type="spellEnd"/>
      <w:r w:rsidRPr="00A73C1F">
        <w:rPr>
          <w:rFonts w:ascii="Times New Roman" w:hAnsi="Times New Roman"/>
          <w:sz w:val="20"/>
          <w:szCs w:val="20"/>
        </w:rPr>
        <w:t xml:space="preserve"> ve </w:t>
      </w:r>
      <w:proofErr w:type="spellStart"/>
      <w:r w:rsidRPr="00A73C1F">
        <w:rPr>
          <w:rFonts w:ascii="Times New Roman" w:hAnsi="Times New Roman"/>
          <w:sz w:val="20"/>
          <w:szCs w:val="20"/>
        </w:rPr>
        <w:t>Witt</w:t>
      </w:r>
      <w:proofErr w:type="spellEnd"/>
      <w:r w:rsidRPr="00A73C1F">
        <w:rPr>
          <w:rFonts w:ascii="Times New Roman" w:hAnsi="Times New Roman"/>
          <w:sz w:val="20"/>
          <w:szCs w:val="20"/>
        </w:rPr>
        <w:t xml:space="preserve"> (2000) MAPE değerleri %10’un altında olan tahmin modellerini “yüksek doğruluk” derecesine sahip, %10 ile %20 arasında olan modelleri ise “doğru tahminler” olarak sınıflandırmıştır. Benzer şekilde </w:t>
      </w:r>
      <w:proofErr w:type="spellStart"/>
      <w:r w:rsidRPr="00A73C1F">
        <w:rPr>
          <w:rFonts w:ascii="Times New Roman" w:hAnsi="Times New Roman"/>
          <w:sz w:val="20"/>
          <w:szCs w:val="20"/>
        </w:rPr>
        <w:t>Lewis</w:t>
      </w:r>
      <w:proofErr w:type="spellEnd"/>
      <w:r w:rsidRPr="00A73C1F">
        <w:rPr>
          <w:rFonts w:ascii="Times New Roman" w:hAnsi="Times New Roman"/>
          <w:sz w:val="20"/>
          <w:szCs w:val="20"/>
        </w:rPr>
        <w:t xml:space="preserve"> (2002), MAPE değerleri %10’un altında olan modelleri “çok iyi”, %10 ile %20 arasında olan modelleri “iyi”, %20 ile %50 arasında olan modelleri “kabul edilebilir” ve %50’nin altında olan modelleri ise “yanlış ve hatalı”</w:t>
      </w:r>
      <w:r w:rsidR="00C773CA">
        <w:rPr>
          <w:rFonts w:ascii="Times New Roman" w:hAnsi="Times New Roman"/>
          <w:sz w:val="20"/>
          <w:szCs w:val="20"/>
        </w:rPr>
        <w:t xml:space="preserve"> olarak sınıflandırmıştır</w:t>
      </w:r>
      <w:r w:rsidRPr="00A73C1F">
        <w:rPr>
          <w:rFonts w:ascii="Times New Roman" w:hAnsi="Times New Roman"/>
          <w:sz w:val="20"/>
          <w:szCs w:val="20"/>
        </w:rPr>
        <w:t>.</w:t>
      </w:r>
    </w:p>
    <w:p w:rsidR="00E66D65" w:rsidRPr="00A73C1F" w:rsidRDefault="00E66D65" w:rsidP="00E66D65">
      <w:pPr>
        <w:autoSpaceDE w:val="0"/>
        <w:autoSpaceDN w:val="0"/>
        <w:adjustRightInd w:val="0"/>
        <w:spacing w:after="0" w:line="240" w:lineRule="auto"/>
        <w:ind w:firstLine="567"/>
        <w:jc w:val="both"/>
        <w:rPr>
          <w:rFonts w:ascii="Times New Roman" w:hAnsi="Times New Roman"/>
          <w:sz w:val="20"/>
          <w:szCs w:val="20"/>
        </w:rPr>
      </w:pPr>
      <w:r w:rsidRPr="00F85AB4">
        <w:rPr>
          <w:rFonts w:ascii="Times New Roman" w:hAnsi="Times New Roman"/>
          <w:position w:val="-22"/>
          <w:sz w:val="20"/>
          <w:szCs w:val="20"/>
        </w:rPr>
        <w:object w:dxaOrig="1980"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8pt;height:42.7pt" o:ole="">
            <v:imagedata r:id="rId14" o:title=""/>
          </v:shape>
          <o:OLEObject Type="Embed" ProgID="Equation.DSMT4" ShapeID="_x0000_i1025" DrawAspect="Content" ObjectID="_1493755115" r:id="rId15"/>
        </w:object>
      </w:r>
      <w:r w:rsidRPr="00A73C1F">
        <w:rPr>
          <w:rFonts w:ascii="Times New Roman" w:hAnsi="Times New Roman"/>
          <w:position w:val="-26"/>
          <w:sz w:val="20"/>
          <w:szCs w:val="20"/>
        </w:rPr>
        <w:t xml:space="preserve">                                                 </w:t>
      </w:r>
      <w:r>
        <w:rPr>
          <w:rFonts w:ascii="Times New Roman" w:hAnsi="Times New Roman"/>
          <w:position w:val="-26"/>
          <w:sz w:val="20"/>
          <w:szCs w:val="20"/>
        </w:rPr>
        <w:t xml:space="preserve">                               </w:t>
      </w:r>
      <w:r w:rsidRPr="00A73C1F">
        <w:rPr>
          <w:rFonts w:ascii="Times New Roman" w:hAnsi="Times New Roman"/>
          <w:position w:val="-26"/>
          <w:sz w:val="20"/>
          <w:szCs w:val="20"/>
        </w:rPr>
        <w:t xml:space="preserve"> </w:t>
      </w:r>
      <w:r w:rsidR="009B0DA0">
        <w:rPr>
          <w:rFonts w:ascii="Times New Roman" w:hAnsi="Times New Roman"/>
          <w:sz w:val="20"/>
          <w:szCs w:val="20"/>
        </w:rPr>
        <w:t>(5</w:t>
      </w:r>
      <w:r w:rsidRPr="00A73C1F">
        <w:rPr>
          <w:rFonts w:ascii="Times New Roman" w:hAnsi="Times New Roman"/>
          <w:sz w:val="20"/>
          <w:szCs w:val="20"/>
        </w:rPr>
        <w:t>)</w:t>
      </w:r>
    </w:p>
    <w:p w:rsidR="00E66D65" w:rsidRPr="00A73C1F" w:rsidRDefault="00E66D65" w:rsidP="00E66D65">
      <w:pPr>
        <w:autoSpaceDE w:val="0"/>
        <w:autoSpaceDN w:val="0"/>
        <w:adjustRightInd w:val="0"/>
        <w:spacing w:after="0" w:line="240" w:lineRule="auto"/>
        <w:ind w:firstLine="567"/>
        <w:jc w:val="both"/>
        <w:rPr>
          <w:rFonts w:ascii="Times New Roman" w:hAnsi="Times New Roman"/>
          <w:position w:val="-26"/>
          <w:sz w:val="20"/>
          <w:szCs w:val="20"/>
        </w:rPr>
      </w:pPr>
      <w:r w:rsidRPr="00A73C1F">
        <w:rPr>
          <w:rFonts w:ascii="Times New Roman" w:hAnsi="Times New Roman"/>
          <w:position w:val="-26"/>
          <w:sz w:val="20"/>
          <w:szCs w:val="20"/>
        </w:rPr>
        <w:t xml:space="preserve">                         </w:t>
      </w:r>
    </w:p>
    <w:p w:rsidR="00E66D65" w:rsidRPr="00A73C1F" w:rsidRDefault="00E66D65" w:rsidP="00E66D65">
      <w:pPr>
        <w:autoSpaceDE w:val="0"/>
        <w:autoSpaceDN w:val="0"/>
        <w:adjustRightInd w:val="0"/>
        <w:spacing w:after="0" w:line="240" w:lineRule="auto"/>
        <w:ind w:firstLine="567"/>
        <w:jc w:val="both"/>
        <w:rPr>
          <w:rFonts w:ascii="Times New Roman" w:hAnsi="Times New Roman"/>
          <w:sz w:val="20"/>
          <w:szCs w:val="20"/>
        </w:rPr>
      </w:pPr>
      <w:r w:rsidRPr="00F85AB4">
        <w:rPr>
          <w:rFonts w:ascii="Times New Roman" w:hAnsi="Times New Roman"/>
          <w:position w:val="-48"/>
          <w:sz w:val="20"/>
          <w:szCs w:val="20"/>
        </w:rPr>
        <w:object w:dxaOrig="2320" w:dyaOrig="1060">
          <v:shape id="_x0000_i1026" type="#_x0000_t75" style="width:113.85pt;height:52.75pt" o:ole="">
            <v:imagedata r:id="rId16" o:title=""/>
          </v:shape>
          <o:OLEObject Type="Embed" ProgID="Equation.DSMT4" ShapeID="_x0000_i1026" DrawAspect="Content" ObjectID="_1493755116" r:id="rId17"/>
        </w:object>
      </w:r>
      <w:r w:rsidRPr="00A73C1F">
        <w:rPr>
          <w:rFonts w:ascii="Times New Roman" w:hAnsi="Times New Roman"/>
          <w:sz w:val="20"/>
          <w:szCs w:val="20"/>
        </w:rPr>
        <w:t xml:space="preserve">                                            </w:t>
      </w:r>
      <w:r>
        <w:rPr>
          <w:rFonts w:ascii="Times New Roman" w:hAnsi="Times New Roman"/>
          <w:sz w:val="20"/>
          <w:szCs w:val="20"/>
        </w:rPr>
        <w:t xml:space="preserve">         </w:t>
      </w:r>
      <w:r w:rsidRPr="00A73C1F">
        <w:rPr>
          <w:rFonts w:ascii="Times New Roman" w:hAnsi="Times New Roman"/>
          <w:sz w:val="20"/>
          <w:szCs w:val="20"/>
        </w:rPr>
        <w:t xml:space="preserve">  </w:t>
      </w:r>
      <w:r>
        <w:rPr>
          <w:rFonts w:ascii="Times New Roman" w:hAnsi="Times New Roman"/>
          <w:sz w:val="20"/>
          <w:szCs w:val="20"/>
        </w:rPr>
        <w:t xml:space="preserve">                    </w:t>
      </w:r>
      <w:r w:rsidR="009B0DA0">
        <w:rPr>
          <w:rFonts w:ascii="Times New Roman" w:hAnsi="Times New Roman"/>
          <w:sz w:val="20"/>
          <w:szCs w:val="20"/>
        </w:rPr>
        <w:t xml:space="preserve"> (6</w:t>
      </w:r>
      <w:r w:rsidRPr="00A73C1F">
        <w:rPr>
          <w:rFonts w:ascii="Times New Roman" w:hAnsi="Times New Roman"/>
          <w:sz w:val="20"/>
          <w:szCs w:val="20"/>
        </w:rPr>
        <w:t xml:space="preserve">)  </w:t>
      </w:r>
    </w:p>
    <w:p w:rsidR="00E66D65" w:rsidRPr="00A73C1F" w:rsidRDefault="00E66D65" w:rsidP="00E66D65">
      <w:pPr>
        <w:autoSpaceDE w:val="0"/>
        <w:autoSpaceDN w:val="0"/>
        <w:adjustRightInd w:val="0"/>
        <w:spacing w:after="0" w:line="240" w:lineRule="auto"/>
        <w:ind w:firstLine="567"/>
        <w:jc w:val="both"/>
        <w:rPr>
          <w:rFonts w:ascii="Times New Roman" w:hAnsi="Times New Roman"/>
          <w:sz w:val="20"/>
          <w:szCs w:val="20"/>
        </w:rPr>
      </w:pPr>
      <w:r w:rsidRPr="00F85AB4">
        <w:rPr>
          <w:rFonts w:ascii="Times New Roman" w:hAnsi="Times New Roman"/>
          <w:position w:val="-20"/>
          <w:sz w:val="20"/>
          <w:szCs w:val="20"/>
        </w:rPr>
        <w:object w:dxaOrig="1740" w:dyaOrig="840">
          <v:shape id="_x0000_i1027" type="#_x0000_t75" style="width:87.05pt;height:41.85pt" o:ole="">
            <v:imagedata r:id="rId18" o:title=""/>
          </v:shape>
          <o:OLEObject Type="Embed" ProgID="Equation.DSMT4" ShapeID="_x0000_i1027" DrawAspect="Content" ObjectID="_1493755117" r:id="rId19"/>
        </w:object>
      </w:r>
      <w:r w:rsidRPr="00A73C1F">
        <w:rPr>
          <w:rFonts w:ascii="Times New Roman" w:hAnsi="Times New Roman"/>
          <w:position w:val="-24"/>
          <w:sz w:val="20"/>
          <w:szCs w:val="20"/>
        </w:rPr>
        <w:t xml:space="preserve">                                                                                      </w:t>
      </w:r>
      <w:r w:rsidR="009B0DA0">
        <w:rPr>
          <w:rFonts w:ascii="Times New Roman" w:hAnsi="Times New Roman"/>
          <w:sz w:val="20"/>
          <w:szCs w:val="20"/>
        </w:rPr>
        <w:t>(7</w:t>
      </w:r>
      <w:r w:rsidRPr="00A73C1F">
        <w:rPr>
          <w:rFonts w:ascii="Times New Roman" w:hAnsi="Times New Roman"/>
          <w:sz w:val="20"/>
          <w:szCs w:val="20"/>
        </w:rPr>
        <w:t>)</w:t>
      </w:r>
    </w:p>
    <w:p w:rsidR="00E66D65" w:rsidRDefault="00E66D65" w:rsidP="00E66D65">
      <w:pPr>
        <w:spacing w:after="0" w:line="240" w:lineRule="auto"/>
        <w:ind w:firstLine="567"/>
        <w:jc w:val="both"/>
        <w:rPr>
          <w:rFonts w:ascii="Times New Roman" w:hAnsi="Times New Roman"/>
          <w:position w:val="-24"/>
          <w:sz w:val="20"/>
          <w:szCs w:val="20"/>
        </w:rPr>
      </w:pPr>
      <w:r w:rsidRPr="00A73C1F">
        <w:rPr>
          <w:rFonts w:ascii="Times New Roman" w:hAnsi="Times New Roman"/>
          <w:position w:val="-24"/>
          <w:sz w:val="20"/>
          <w:szCs w:val="20"/>
        </w:rPr>
        <w:t xml:space="preserve">  </w:t>
      </w:r>
    </w:p>
    <w:p w:rsidR="00E66D65" w:rsidRPr="00A73C1F" w:rsidRDefault="00E66D65" w:rsidP="00E66D65">
      <w:pPr>
        <w:spacing w:after="0" w:line="240" w:lineRule="auto"/>
        <w:ind w:firstLine="567"/>
        <w:jc w:val="both"/>
        <w:rPr>
          <w:rFonts w:ascii="Times New Roman" w:hAnsi="Times New Roman"/>
          <w:sz w:val="20"/>
          <w:szCs w:val="20"/>
        </w:rPr>
      </w:pPr>
      <w:r w:rsidRPr="00A73C1F">
        <w:rPr>
          <w:rFonts w:ascii="Times New Roman" w:hAnsi="Times New Roman"/>
          <w:position w:val="-24"/>
          <w:sz w:val="20"/>
          <w:szCs w:val="20"/>
        </w:rPr>
        <w:t xml:space="preserve">  </w:t>
      </w:r>
      <w:r w:rsidRPr="00A73C1F">
        <w:rPr>
          <w:rFonts w:ascii="Times New Roman" w:hAnsi="Times New Roman"/>
          <w:sz w:val="20"/>
          <w:szCs w:val="20"/>
        </w:rPr>
        <w:t>Burada;</w:t>
      </w:r>
    </w:p>
    <w:p w:rsidR="00E66D65" w:rsidRPr="00A73C1F" w:rsidRDefault="00E66D65" w:rsidP="00E66D65">
      <w:pPr>
        <w:spacing w:after="0" w:line="240" w:lineRule="auto"/>
        <w:ind w:firstLine="567"/>
        <w:jc w:val="both"/>
        <w:rPr>
          <w:rFonts w:ascii="Times New Roman" w:hAnsi="Times New Roman"/>
          <w:sz w:val="20"/>
          <w:szCs w:val="20"/>
        </w:rPr>
      </w:pPr>
      <w:r w:rsidRPr="00A73C1F">
        <w:rPr>
          <w:rFonts w:ascii="Times New Roman" w:hAnsi="Times New Roman"/>
          <w:position w:val="-12"/>
          <w:sz w:val="20"/>
          <w:szCs w:val="20"/>
        </w:rPr>
        <w:object w:dxaOrig="260" w:dyaOrig="360">
          <v:shape id="_x0000_i1028" type="#_x0000_t75" style="width:12.55pt;height:18.4pt" o:ole="">
            <v:imagedata r:id="rId20" o:title=""/>
          </v:shape>
          <o:OLEObject Type="Embed" ProgID="Equation.DSMT4" ShapeID="_x0000_i1028" DrawAspect="Content" ObjectID="_1493755118" r:id="rId21"/>
        </w:object>
      </w:r>
      <w:r w:rsidRPr="00A73C1F">
        <w:rPr>
          <w:rFonts w:ascii="Times New Roman" w:hAnsi="Times New Roman"/>
          <w:sz w:val="20"/>
          <w:szCs w:val="20"/>
        </w:rPr>
        <w:t>= Gerçek gözlem değerleri,</w:t>
      </w:r>
    </w:p>
    <w:p w:rsidR="00E66D65" w:rsidRPr="00A73C1F" w:rsidRDefault="00E66D65" w:rsidP="00E66D65">
      <w:pPr>
        <w:spacing w:after="0" w:line="240" w:lineRule="auto"/>
        <w:ind w:firstLine="567"/>
        <w:jc w:val="both"/>
        <w:rPr>
          <w:rFonts w:ascii="Times New Roman" w:hAnsi="Times New Roman"/>
          <w:sz w:val="20"/>
          <w:szCs w:val="20"/>
        </w:rPr>
      </w:pPr>
      <w:r w:rsidRPr="00A73C1F">
        <w:rPr>
          <w:rFonts w:ascii="Times New Roman" w:hAnsi="Times New Roman"/>
          <w:position w:val="-26"/>
          <w:sz w:val="20"/>
          <w:szCs w:val="20"/>
          <w:vertAlign w:val="subscript"/>
        </w:rPr>
        <w:object w:dxaOrig="279" w:dyaOrig="639">
          <v:shape id="_x0000_i1029" type="#_x0000_t75" style="width:14.25pt;height:31.8pt" o:ole="">
            <v:imagedata r:id="rId22" o:title=""/>
          </v:shape>
          <o:OLEObject Type="Embed" ProgID="Equation.DSMT4" ShapeID="_x0000_i1029" DrawAspect="Content" ObjectID="_1493755119" r:id="rId23"/>
        </w:object>
      </w:r>
      <w:r w:rsidRPr="00A73C1F">
        <w:rPr>
          <w:rFonts w:ascii="Times New Roman" w:hAnsi="Times New Roman"/>
          <w:sz w:val="20"/>
          <w:szCs w:val="20"/>
          <w:vertAlign w:val="subscript"/>
        </w:rPr>
        <w:t xml:space="preserve"> </w:t>
      </w:r>
      <w:r w:rsidRPr="00A73C1F">
        <w:rPr>
          <w:rFonts w:ascii="Times New Roman" w:hAnsi="Times New Roman"/>
          <w:sz w:val="20"/>
          <w:szCs w:val="20"/>
        </w:rPr>
        <w:t>= Tahmin edilen değerleri,</w:t>
      </w:r>
    </w:p>
    <w:p w:rsidR="00E66D65" w:rsidRDefault="00E66D65" w:rsidP="00E66D65">
      <w:pPr>
        <w:spacing w:after="0" w:line="240" w:lineRule="auto"/>
        <w:ind w:firstLine="567"/>
        <w:jc w:val="both"/>
        <w:rPr>
          <w:rFonts w:ascii="Times New Roman" w:hAnsi="Times New Roman"/>
          <w:sz w:val="20"/>
          <w:szCs w:val="20"/>
        </w:rPr>
      </w:pPr>
      <w:r w:rsidRPr="00A73C1F">
        <w:rPr>
          <w:rFonts w:ascii="Times New Roman" w:hAnsi="Times New Roman"/>
          <w:sz w:val="20"/>
          <w:szCs w:val="20"/>
        </w:rPr>
        <w:t>T = Tahmin sayısıdır.</w:t>
      </w:r>
    </w:p>
    <w:p w:rsidR="00E66D65" w:rsidRPr="00A73C1F" w:rsidRDefault="00E66D65" w:rsidP="00E66D65">
      <w:pPr>
        <w:spacing w:after="0" w:line="240" w:lineRule="auto"/>
        <w:ind w:firstLine="567"/>
        <w:jc w:val="both"/>
        <w:rPr>
          <w:rFonts w:ascii="Times New Roman" w:hAnsi="Times New Roman"/>
          <w:sz w:val="20"/>
          <w:szCs w:val="20"/>
        </w:rPr>
      </w:pPr>
    </w:p>
    <w:p w:rsidR="00E66D65" w:rsidRDefault="00E66D65" w:rsidP="00FF2C26">
      <w:pPr>
        <w:autoSpaceDE w:val="0"/>
        <w:autoSpaceDN w:val="0"/>
        <w:adjustRightInd w:val="0"/>
        <w:spacing w:after="0" w:line="240" w:lineRule="auto"/>
        <w:jc w:val="both"/>
        <w:rPr>
          <w:rFonts w:ascii="Times New Roman" w:hAnsi="Times New Roman"/>
          <w:sz w:val="20"/>
          <w:szCs w:val="20"/>
        </w:rPr>
      </w:pPr>
      <w:r w:rsidRPr="00A73C1F">
        <w:rPr>
          <w:rFonts w:ascii="Times New Roman" w:hAnsi="Times New Roman"/>
          <w:sz w:val="20"/>
          <w:szCs w:val="20"/>
        </w:rPr>
        <w:t>Bu çalışmada temel hedef olan bağımlı değişkenin (OS) tahmini veren ağın 4 katmanı bulunmaktadır. Birinci katman yani girdi katmanında 7 nöron (7 bağımsız değişke</w:t>
      </w:r>
      <w:r w:rsidR="007A7DDB">
        <w:rPr>
          <w:rFonts w:ascii="Times New Roman" w:hAnsi="Times New Roman"/>
          <w:sz w:val="20"/>
          <w:szCs w:val="20"/>
        </w:rPr>
        <w:t>n, GSYH, RKGE, YH, TH, TGE, $) , ara katmanda 7</w:t>
      </w:r>
      <w:r w:rsidRPr="00A73C1F">
        <w:rPr>
          <w:rFonts w:ascii="Times New Roman" w:hAnsi="Times New Roman"/>
          <w:sz w:val="20"/>
          <w:szCs w:val="20"/>
        </w:rPr>
        <w:t>nöron almaktadır. Son çıkış katmanında ise 1 nöron (1 bağımlı değişken, OS) b</w:t>
      </w:r>
      <w:r w:rsidR="000B5711">
        <w:rPr>
          <w:rFonts w:ascii="Times New Roman" w:hAnsi="Times New Roman"/>
          <w:sz w:val="20"/>
          <w:szCs w:val="20"/>
        </w:rPr>
        <w:t>ulunmaktadır. Şekil 7</w:t>
      </w:r>
      <w:r w:rsidRPr="00A73C1F">
        <w:rPr>
          <w:rFonts w:ascii="Times New Roman" w:hAnsi="Times New Roman"/>
          <w:sz w:val="20"/>
          <w:szCs w:val="20"/>
        </w:rPr>
        <w:t>’de bağımlı değişkenin (OS) tahmininde kullanılan ağ yapısı görülmektedir.</w:t>
      </w:r>
    </w:p>
    <w:p w:rsidR="00E66D65" w:rsidRPr="00A73C1F" w:rsidRDefault="00E66D65" w:rsidP="00E66D65">
      <w:pPr>
        <w:autoSpaceDE w:val="0"/>
        <w:autoSpaceDN w:val="0"/>
        <w:adjustRightInd w:val="0"/>
        <w:spacing w:after="0" w:line="240" w:lineRule="auto"/>
        <w:ind w:firstLine="567"/>
        <w:jc w:val="both"/>
        <w:rPr>
          <w:rFonts w:ascii="Times New Roman" w:hAnsi="Times New Roman"/>
          <w:sz w:val="20"/>
          <w:szCs w:val="20"/>
        </w:rPr>
      </w:pPr>
      <w:r w:rsidRPr="00A73C1F">
        <w:rPr>
          <w:rFonts w:ascii="Times New Roman" w:hAnsi="Times New Roman"/>
          <w:sz w:val="20"/>
          <w:szCs w:val="20"/>
        </w:rPr>
        <w:t xml:space="preserve">  </w:t>
      </w:r>
    </w:p>
    <w:p w:rsidR="00E66D65" w:rsidRDefault="00E66D65" w:rsidP="00E66D65">
      <w:pPr>
        <w:spacing w:after="0" w:line="240" w:lineRule="auto"/>
        <w:ind w:firstLine="567"/>
        <w:jc w:val="both"/>
        <w:rPr>
          <w:rFonts w:ascii="Times New Roman" w:hAnsi="Times New Roman"/>
          <w:b/>
          <w:sz w:val="20"/>
          <w:szCs w:val="20"/>
        </w:rPr>
      </w:pPr>
    </w:p>
    <w:p w:rsidR="00CE7935" w:rsidRPr="00A73C1F" w:rsidRDefault="00CE7935" w:rsidP="00E66D65">
      <w:pPr>
        <w:spacing w:after="0" w:line="240" w:lineRule="auto"/>
        <w:ind w:firstLine="567"/>
        <w:jc w:val="both"/>
        <w:rPr>
          <w:rFonts w:ascii="Times New Roman" w:hAnsi="Times New Roman"/>
          <w:b/>
          <w:sz w:val="20"/>
          <w:szCs w:val="20"/>
        </w:rPr>
      </w:pPr>
    </w:p>
    <w:p w:rsidR="00E66D65" w:rsidRDefault="007A7DDB" w:rsidP="00E66D65">
      <w:pPr>
        <w:spacing w:after="0" w:line="240" w:lineRule="auto"/>
        <w:ind w:left="-993"/>
        <w:jc w:val="both"/>
        <w:rPr>
          <w:rFonts w:ascii="Times New Roman" w:hAnsi="Times New Roman"/>
          <w:sz w:val="20"/>
          <w:szCs w:val="20"/>
        </w:rPr>
      </w:pPr>
      <w:r>
        <w:rPr>
          <w:rFonts w:ascii="Times New Roman" w:hAnsi="Times New Roman"/>
          <w:noProof/>
          <w:sz w:val="20"/>
          <w:szCs w:val="20"/>
          <w:lang w:eastAsia="tr-TR"/>
        </w:rPr>
        <w:drawing>
          <wp:inline distT="0" distB="0" distL="0" distR="0">
            <wp:extent cx="6113721" cy="3859619"/>
            <wp:effectExtent l="0" t="0" r="1905" b="7620"/>
            <wp:docPr id="151" name="Resim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PNG"/>
                    <pic:cNvPicPr/>
                  </pic:nvPicPr>
                  <pic:blipFill>
                    <a:blip r:embed="rId24">
                      <a:extLst>
                        <a:ext uri="{28A0092B-C50C-407E-A947-70E740481C1C}">
                          <a14:useLocalDpi xmlns:a14="http://schemas.microsoft.com/office/drawing/2010/main" val="0"/>
                        </a:ext>
                      </a:extLst>
                    </a:blip>
                    <a:stretch>
                      <a:fillRect/>
                    </a:stretch>
                  </pic:blipFill>
                  <pic:spPr>
                    <a:xfrm>
                      <a:off x="0" y="0"/>
                      <a:ext cx="6120078" cy="3863632"/>
                    </a:xfrm>
                    <a:prstGeom prst="rect">
                      <a:avLst/>
                    </a:prstGeom>
                  </pic:spPr>
                </pic:pic>
              </a:graphicData>
            </a:graphic>
          </wp:inline>
        </w:drawing>
      </w:r>
    </w:p>
    <w:p w:rsidR="0052709F" w:rsidRDefault="0052709F" w:rsidP="007A7DDB">
      <w:pPr>
        <w:spacing w:after="0" w:line="240" w:lineRule="auto"/>
        <w:rPr>
          <w:rFonts w:ascii="Times New Roman" w:hAnsi="Times New Roman"/>
          <w:b/>
          <w:sz w:val="20"/>
          <w:szCs w:val="20"/>
        </w:rPr>
      </w:pPr>
    </w:p>
    <w:p w:rsidR="0052709F" w:rsidRDefault="0052709F" w:rsidP="0052709F">
      <w:pPr>
        <w:spacing w:after="0" w:line="240" w:lineRule="auto"/>
        <w:jc w:val="center"/>
        <w:rPr>
          <w:rFonts w:ascii="Times New Roman" w:hAnsi="Times New Roman"/>
          <w:b/>
          <w:sz w:val="20"/>
          <w:szCs w:val="20"/>
        </w:rPr>
      </w:pPr>
    </w:p>
    <w:p w:rsidR="00C773CA" w:rsidRDefault="0052709F" w:rsidP="007A7DDB">
      <w:pPr>
        <w:spacing w:after="0" w:line="240" w:lineRule="auto"/>
        <w:jc w:val="center"/>
        <w:rPr>
          <w:rFonts w:ascii="Times New Roman" w:hAnsi="Times New Roman"/>
          <w:b/>
          <w:sz w:val="20"/>
          <w:szCs w:val="20"/>
        </w:rPr>
      </w:pPr>
      <w:r w:rsidRPr="00A73C1F">
        <w:rPr>
          <w:rFonts w:ascii="Times New Roman" w:hAnsi="Times New Roman"/>
          <w:b/>
          <w:sz w:val="20"/>
          <w:szCs w:val="20"/>
        </w:rPr>
        <w:t xml:space="preserve">Şekil </w:t>
      </w:r>
      <w:r w:rsidR="000B5711">
        <w:rPr>
          <w:rFonts w:ascii="Times New Roman" w:hAnsi="Times New Roman"/>
          <w:b/>
          <w:sz w:val="20"/>
          <w:szCs w:val="20"/>
        </w:rPr>
        <w:t>7.</w:t>
      </w:r>
      <w:r w:rsidRPr="00A73C1F">
        <w:rPr>
          <w:rFonts w:ascii="Times New Roman" w:hAnsi="Times New Roman"/>
          <w:b/>
          <w:sz w:val="20"/>
          <w:szCs w:val="20"/>
        </w:rPr>
        <w:t xml:space="preserve"> Bağımlı Değişkenin (AS) Tahmininde Kullanılan Ağ Yapısı</w:t>
      </w:r>
    </w:p>
    <w:p w:rsidR="000B5711" w:rsidRDefault="000B5711" w:rsidP="007A7DDB">
      <w:pPr>
        <w:spacing w:after="0" w:line="240" w:lineRule="auto"/>
        <w:jc w:val="center"/>
        <w:rPr>
          <w:rFonts w:ascii="Times New Roman" w:hAnsi="Times New Roman"/>
          <w:sz w:val="20"/>
          <w:szCs w:val="20"/>
        </w:rPr>
      </w:pPr>
    </w:p>
    <w:p w:rsidR="00E66D65" w:rsidRDefault="00E66D65" w:rsidP="00D53286">
      <w:pPr>
        <w:spacing w:after="0" w:line="240" w:lineRule="auto"/>
        <w:jc w:val="both"/>
        <w:rPr>
          <w:rFonts w:ascii="Times New Roman" w:hAnsi="Times New Roman"/>
          <w:sz w:val="20"/>
          <w:szCs w:val="20"/>
        </w:rPr>
      </w:pPr>
      <w:r w:rsidRPr="00A73C1F">
        <w:rPr>
          <w:rFonts w:ascii="Times New Roman" w:hAnsi="Times New Roman"/>
          <w:sz w:val="20"/>
          <w:szCs w:val="20"/>
        </w:rPr>
        <w:t xml:space="preserve">Bağımlı değişkenin (OS) tahmininde kullanılan en iyi ağın belirlenmesinde tahmin performans ölçümlerine bakılmıştı. Belirlenen en iyi ağ yapısına göre bu ölçümlerin değerleri MSE=0,00003272, RMSE=0,00572, MAPE=0,1682 olarak bulunmuştur. </w:t>
      </w:r>
      <w:proofErr w:type="spellStart"/>
      <w:r w:rsidRPr="00A73C1F">
        <w:rPr>
          <w:rFonts w:ascii="Times New Roman" w:hAnsi="Times New Roman"/>
          <w:sz w:val="20"/>
          <w:szCs w:val="20"/>
        </w:rPr>
        <w:t>Witt</w:t>
      </w:r>
      <w:proofErr w:type="spellEnd"/>
      <w:r w:rsidRPr="00A73C1F">
        <w:rPr>
          <w:rFonts w:ascii="Times New Roman" w:hAnsi="Times New Roman"/>
          <w:sz w:val="20"/>
          <w:szCs w:val="20"/>
        </w:rPr>
        <w:t xml:space="preserve"> ve </w:t>
      </w:r>
      <w:proofErr w:type="spellStart"/>
      <w:r w:rsidRPr="00A73C1F">
        <w:rPr>
          <w:rFonts w:ascii="Times New Roman" w:hAnsi="Times New Roman"/>
          <w:sz w:val="20"/>
          <w:szCs w:val="20"/>
        </w:rPr>
        <w:t>Witt</w:t>
      </w:r>
      <w:proofErr w:type="spellEnd"/>
      <w:r w:rsidRPr="00A73C1F">
        <w:rPr>
          <w:rFonts w:ascii="Times New Roman" w:hAnsi="Times New Roman"/>
          <w:sz w:val="20"/>
          <w:szCs w:val="20"/>
        </w:rPr>
        <w:t xml:space="preserve"> (2000) MAPE değerleri %10 ile %20 arasında olan modelleri ise “doğru tahminler” olarak sınıflandırmıştı. Bu çalışmada MAPE değeri %16,82 olarak hesaplandığı için tahmin “doğru tahminler” sınıfına girmektedir. Tablo 4’de ise Temmuz 2011’den Haziran 2012’ye kadar tahmin edilen aylık otomobil satış rakamları görülmektedir. </w:t>
      </w:r>
    </w:p>
    <w:p w:rsidR="00F37F17" w:rsidRDefault="00F37F17" w:rsidP="00D53286">
      <w:pPr>
        <w:spacing w:after="0" w:line="240" w:lineRule="auto"/>
        <w:jc w:val="both"/>
        <w:rPr>
          <w:rFonts w:ascii="Times New Roman" w:hAnsi="Times New Roman"/>
          <w:sz w:val="20"/>
          <w:szCs w:val="20"/>
        </w:rPr>
      </w:pPr>
      <w:r>
        <w:rPr>
          <w:rFonts w:ascii="Times New Roman" w:hAnsi="Times New Roman"/>
          <w:b/>
          <w:noProof/>
          <w:sz w:val="20"/>
          <w:szCs w:val="20"/>
          <w:lang w:eastAsia="tr-TR"/>
        </w:rPr>
        <w:lastRenderedPageBreak/>
        <w:drawing>
          <wp:inline distT="0" distB="0" distL="0" distR="0" wp14:anchorId="334684B6" wp14:editId="335E007A">
            <wp:extent cx="5645889" cy="3242931"/>
            <wp:effectExtent l="0" t="0" r="0"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taxoriki.PNG"/>
                    <pic:cNvPicPr/>
                  </pic:nvPicPr>
                  <pic:blipFill>
                    <a:blip r:embed="rId25">
                      <a:extLst>
                        <a:ext uri="{28A0092B-C50C-407E-A947-70E740481C1C}">
                          <a14:useLocalDpi xmlns:a14="http://schemas.microsoft.com/office/drawing/2010/main" val="0"/>
                        </a:ext>
                      </a:extLst>
                    </a:blip>
                    <a:stretch>
                      <a:fillRect/>
                    </a:stretch>
                  </pic:blipFill>
                  <pic:spPr>
                    <a:xfrm>
                      <a:off x="0" y="0"/>
                      <a:ext cx="5653673" cy="3247402"/>
                    </a:xfrm>
                    <a:prstGeom prst="rect">
                      <a:avLst/>
                    </a:prstGeom>
                  </pic:spPr>
                </pic:pic>
              </a:graphicData>
            </a:graphic>
          </wp:inline>
        </w:drawing>
      </w:r>
    </w:p>
    <w:p w:rsidR="00F37F17" w:rsidRDefault="00F37F17" w:rsidP="00D53286">
      <w:pPr>
        <w:spacing w:after="0" w:line="240" w:lineRule="auto"/>
        <w:jc w:val="both"/>
        <w:rPr>
          <w:rFonts w:ascii="Times New Roman" w:hAnsi="Times New Roman"/>
          <w:sz w:val="20"/>
          <w:szCs w:val="20"/>
        </w:rPr>
      </w:pPr>
    </w:p>
    <w:p w:rsidR="00F37F17" w:rsidRDefault="00F37F17" w:rsidP="00F37F17">
      <w:pPr>
        <w:pStyle w:val="ResimYazs"/>
        <w:spacing w:after="0" w:line="240" w:lineRule="auto"/>
        <w:jc w:val="center"/>
        <w:rPr>
          <w:rFonts w:ascii="Times New Roman" w:hAnsi="Times New Roman"/>
        </w:rPr>
      </w:pPr>
      <w:r w:rsidRPr="00A73C1F">
        <w:rPr>
          <w:rFonts w:ascii="Times New Roman" w:hAnsi="Times New Roman"/>
        </w:rPr>
        <w:t xml:space="preserve">Şekil </w:t>
      </w:r>
      <w:r>
        <w:rPr>
          <w:rFonts w:ascii="Times New Roman" w:hAnsi="Times New Roman"/>
        </w:rPr>
        <w:t xml:space="preserve">8. </w:t>
      </w:r>
      <w:r>
        <w:rPr>
          <w:rFonts w:ascii="Times New Roman" w:hAnsi="Times New Roman"/>
        </w:rPr>
        <w:t>Öğrenme Grafiği</w:t>
      </w:r>
    </w:p>
    <w:p w:rsidR="00F37F17" w:rsidRDefault="00F37F17" w:rsidP="00D53286">
      <w:pPr>
        <w:spacing w:after="0" w:line="240" w:lineRule="auto"/>
        <w:jc w:val="both"/>
        <w:rPr>
          <w:rFonts w:ascii="Times New Roman" w:hAnsi="Times New Roman"/>
          <w:sz w:val="20"/>
          <w:szCs w:val="20"/>
        </w:rPr>
      </w:pPr>
    </w:p>
    <w:p w:rsidR="00F37F17" w:rsidRDefault="00F37F17" w:rsidP="00D53286">
      <w:pPr>
        <w:spacing w:after="0" w:line="240" w:lineRule="auto"/>
        <w:jc w:val="both"/>
        <w:rPr>
          <w:rFonts w:ascii="Times New Roman" w:hAnsi="Times New Roman"/>
          <w:sz w:val="20"/>
          <w:szCs w:val="20"/>
        </w:rPr>
      </w:pPr>
    </w:p>
    <w:p w:rsidR="00E66D65" w:rsidRDefault="00E66D65" w:rsidP="00E66D65">
      <w:pPr>
        <w:spacing w:after="0" w:line="240" w:lineRule="auto"/>
        <w:ind w:firstLine="567"/>
        <w:jc w:val="both"/>
        <w:rPr>
          <w:rFonts w:ascii="Times New Roman" w:hAnsi="Times New Roman"/>
          <w:sz w:val="20"/>
          <w:szCs w:val="20"/>
        </w:rPr>
      </w:pPr>
    </w:p>
    <w:p w:rsidR="00E66D65" w:rsidRDefault="00E66D65" w:rsidP="00E66D65">
      <w:pPr>
        <w:pStyle w:val="ResimYazs"/>
        <w:keepNext/>
        <w:spacing w:after="0" w:line="240" w:lineRule="auto"/>
        <w:ind w:firstLine="567"/>
        <w:jc w:val="both"/>
        <w:rPr>
          <w:rFonts w:ascii="Times New Roman" w:hAnsi="Times New Roman"/>
        </w:rPr>
      </w:pPr>
      <w:r w:rsidRPr="00A73C1F">
        <w:rPr>
          <w:rFonts w:ascii="Times New Roman" w:hAnsi="Times New Roman"/>
        </w:rPr>
        <w:t xml:space="preserve">Tablo </w:t>
      </w:r>
      <w:r w:rsidRPr="00A73C1F">
        <w:rPr>
          <w:rFonts w:ascii="Times New Roman" w:hAnsi="Times New Roman"/>
        </w:rPr>
        <w:fldChar w:fldCharType="begin"/>
      </w:r>
      <w:r w:rsidRPr="00A73C1F">
        <w:rPr>
          <w:rFonts w:ascii="Times New Roman" w:hAnsi="Times New Roman"/>
        </w:rPr>
        <w:instrText xml:space="preserve"> SEQ Tablo \* ARABIC </w:instrText>
      </w:r>
      <w:r w:rsidRPr="00A73C1F">
        <w:rPr>
          <w:rFonts w:ascii="Times New Roman" w:hAnsi="Times New Roman"/>
        </w:rPr>
        <w:fldChar w:fldCharType="separate"/>
      </w:r>
      <w:r>
        <w:rPr>
          <w:rFonts w:ascii="Times New Roman" w:hAnsi="Times New Roman"/>
          <w:noProof/>
        </w:rPr>
        <w:t>4</w:t>
      </w:r>
      <w:r w:rsidRPr="00A73C1F">
        <w:rPr>
          <w:rFonts w:ascii="Times New Roman" w:hAnsi="Times New Roman"/>
        </w:rPr>
        <w:fldChar w:fldCharType="end"/>
      </w:r>
      <w:r w:rsidRPr="00A73C1F">
        <w:rPr>
          <w:rFonts w:ascii="Times New Roman" w:hAnsi="Times New Roman"/>
        </w:rPr>
        <w:t>: Tahmini ve Gerçekleşen Aylık Otomobil Satış Rakamları</w:t>
      </w:r>
    </w:p>
    <w:p w:rsidR="00F37F17" w:rsidRPr="00F37F17" w:rsidRDefault="00F37F17" w:rsidP="00F37F17"/>
    <w:tbl>
      <w:tblPr>
        <w:tblW w:w="50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884"/>
        <w:gridCol w:w="4177"/>
        <w:gridCol w:w="3250"/>
      </w:tblGrid>
      <w:tr w:rsidR="00E66D65" w:rsidRPr="00A73C1F" w:rsidTr="00F37F17">
        <w:trPr>
          <w:trHeight w:val="439"/>
          <w:jc w:val="center"/>
        </w:trPr>
        <w:tc>
          <w:tcPr>
            <w:tcW w:w="1012" w:type="pct"/>
            <w:noWrap/>
            <w:vAlign w:val="center"/>
          </w:tcPr>
          <w:p w:rsidR="00E66D65" w:rsidRPr="00A73C1F" w:rsidRDefault="00E66D65" w:rsidP="00750E5F">
            <w:pPr>
              <w:spacing w:after="0" w:line="240" w:lineRule="auto"/>
              <w:jc w:val="center"/>
              <w:rPr>
                <w:rFonts w:ascii="Times New Roman" w:hAnsi="Times New Roman"/>
                <w:b/>
                <w:color w:val="000000"/>
                <w:sz w:val="20"/>
                <w:szCs w:val="20"/>
                <w:lang w:eastAsia="tr-TR"/>
              </w:rPr>
            </w:pPr>
            <w:r w:rsidRPr="00A73C1F">
              <w:rPr>
                <w:rFonts w:ascii="Times New Roman" w:hAnsi="Times New Roman"/>
                <w:b/>
                <w:color w:val="000000"/>
                <w:sz w:val="20"/>
                <w:szCs w:val="20"/>
                <w:lang w:eastAsia="tr-TR"/>
              </w:rPr>
              <w:t>Zaman</w:t>
            </w:r>
          </w:p>
        </w:tc>
        <w:tc>
          <w:tcPr>
            <w:tcW w:w="2243" w:type="pct"/>
            <w:noWrap/>
            <w:vAlign w:val="center"/>
          </w:tcPr>
          <w:p w:rsidR="00E66D65" w:rsidRPr="00A73C1F" w:rsidRDefault="00E66D65" w:rsidP="00750E5F">
            <w:pPr>
              <w:spacing w:after="0" w:line="240" w:lineRule="auto"/>
              <w:jc w:val="center"/>
              <w:rPr>
                <w:rFonts w:ascii="Times New Roman" w:hAnsi="Times New Roman"/>
                <w:b/>
                <w:color w:val="000000"/>
                <w:sz w:val="20"/>
                <w:szCs w:val="20"/>
                <w:lang w:eastAsia="tr-TR"/>
              </w:rPr>
            </w:pPr>
            <w:r w:rsidRPr="00A73C1F">
              <w:rPr>
                <w:rFonts w:ascii="Times New Roman" w:hAnsi="Times New Roman"/>
                <w:b/>
                <w:color w:val="000000"/>
                <w:sz w:val="20"/>
                <w:szCs w:val="20"/>
                <w:lang w:eastAsia="tr-TR"/>
              </w:rPr>
              <w:t>Tahmini Satış Rakamları</w:t>
            </w:r>
          </w:p>
        </w:tc>
        <w:tc>
          <w:tcPr>
            <w:tcW w:w="1745" w:type="pct"/>
          </w:tcPr>
          <w:p w:rsidR="00E66D65" w:rsidRPr="00A73C1F" w:rsidRDefault="00E66D65" w:rsidP="00750E5F">
            <w:pPr>
              <w:spacing w:after="0" w:line="240" w:lineRule="auto"/>
              <w:jc w:val="center"/>
              <w:rPr>
                <w:rFonts w:ascii="Times New Roman" w:hAnsi="Times New Roman"/>
                <w:b/>
                <w:color w:val="000000"/>
                <w:sz w:val="20"/>
                <w:szCs w:val="20"/>
                <w:lang w:eastAsia="tr-TR"/>
              </w:rPr>
            </w:pPr>
            <w:r w:rsidRPr="00A73C1F">
              <w:rPr>
                <w:rFonts w:ascii="Times New Roman" w:hAnsi="Times New Roman"/>
                <w:b/>
                <w:color w:val="000000"/>
                <w:sz w:val="20"/>
                <w:szCs w:val="20"/>
                <w:lang w:eastAsia="tr-TR"/>
              </w:rPr>
              <w:t>Gerçekleşen Satış Rakamları</w:t>
            </w:r>
          </w:p>
        </w:tc>
      </w:tr>
      <w:tr w:rsidR="00E66D65" w:rsidRPr="00A73C1F" w:rsidTr="00F37F17">
        <w:trPr>
          <w:trHeight w:val="439"/>
          <w:jc w:val="center"/>
        </w:trPr>
        <w:tc>
          <w:tcPr>
            <w:tcW w:w="1012" w:type="pct"/>
            <w:noWrap/>
            <w:vAlign w:val="center"/>
          </w:tcPr>
          <w:p w:rsidR="00E66D65" w:rsidRPr="00A73C1F" w:rsidRDefault="00CE7935" w:rsidP="00750E5F">
            <w:pPr>
              <w:spacing w:after="0" w:line="240" w:lineRule="auto"/>
              <w:jc w:val="center"/>
              <w:rPr>
                <w:rFonts w:ascii="Times New Roman" w:hAnsi="Times New Roman"/>
                <w:color w:val="000000"/>
                <w:sz w:val="20"/>
                <w:szCs w:val="20"/>
                <w:lang w:eastAsia="tr-TR"/>
              </w:rPr>
            </w:pPr>
            <w:r>
              <w:rPr>
                <w:rFonts w:ascii="Times New Roman" w:hAnsi="Times New Roman"/>
                <w:color w:val="000000"/>
                <w:sz w:val="20"/>
                <w:szCs w:val="20"/>
                <w:lang w:eastAsia="tr-TR"/>
              </w:rPr>
              <w:t>01.07.2014</w:t>
            </w:r>
          </w:p>
        </w:tc>
        <w:tc>
          <w:tcPr>
            <w:tcW w:w="2243" w:type="pct"/>
            <w:noWrap/>
            <w:vAlign w:val="center"/>
          </w:tcPr>
          <w:p w:rsidR="00E66D65" w:rsidRPr="00A73C1F" w:rsidRDefault="00E66D65" w:rsidP="00750E5F">
            <w:pPr>
              <w:spacing w:after="0" w:line="240" w:lineRule="auto"/>
              <w:ind w:right="1162"/>
              <w:jc w:val="right"/>
              <w:rPr>
                <w:rFonts w:ascii="Times New Roman" w:hAnsi="Times New Roman"/>
                <w:color w:val="000000"/>
                <w:sz w:val="20"/>
                <w:szCs w:val="20"/>
                <w:lang w:eastAsia="tr-TR"/>
              </w:rPr>
            </w:pPr>
            <w:r w:rsidRPr="00A73C1F">
              <w:rPr>
                <w:rFonts w:ascii="Times New Roman" w:hAnsi="Times New Roman"/>
                <w:color w:val="000000"/>
                <w:sz w:val="20"/>
                <w:szCs w:val="20"/>
                <w:lang w:eastAsia="tr-TR"/>
              </w:rPr>
              <w:t>40</w:t>
            </w:r>
            <w:r>
              <w:rPr>
                <w:rFonts w:ascii="Times New Roman" w:hAnsi="Times New Roman"/>
                <w:color w:val="000000"/>
                <w:sz w:val="20"/>
                <w:szCs w:val="20"/>
                <w:lang w:eastAsia="tr-TR"/>
              </w:rPr>
              <w:t>.</w:t>
            </w:r>
            <w:r w:rsidRPr="00A73C1F">
              <w:rPr>
                <w:rFonts w:ascii="Times New Roman" w:hAnsi="Times New Roman"/>
                <w:color w:val="000000"/>
                <w:sz w:val="20"/>
                <w:szCs w:val="20"/>
                <w:lang w:eastAsia="tr-TR"/>
              </w:rPr>
              <w:t>329</w:t>
            </w:r>
          </w:p>
        </w:tc>
        <w:tc>
          <w:tcPr>
            <w:tcW w:w="1745" w:type="pct"/>
          </w:tcPr>
          <w:p w:rsidR="00E66D65" w:rsidRPr="00A73C1F" w:rsidRDefault="00E66D65" w:rsidP="00750E5F">
            <w:pPr>
              <w:spacing w:after="0" w:line="240" w:lineRule="auto"/>
              <w:ind w:right="1162"/>
              <w:jc w:val="right"/>
              <w:rPr>
                <w:rFonts w:ascii="Times New Roman" w:hAnsi="Times New Roman"/>
                <w:color w:val="000000"/>
                <w:sz w:val="20"/>
                <w:szCs w:val="20"/>
                <w:lang w:eastAsia="tr-TR"/>
              </w:rPr>
            </w:pPr>
            <w:r w:rsidRPr="00A73C1F">
              <w:rPr>
                <w:rFonts w:ascii="Times New Roman" w:hAnsi="Times New Roman"/>
                <w:bCs/>
                <w:color w:val="000000"/>
                <w:sz w:val="20"/>
                <w:szCs w:val="20"/>
              </w:rPr>
              <w:t>43.518</w:t>
            </w:r>
          </w:p>
        </w:tc>
      </w:tr>
      <w:tr w:rsidR="00E66D65" w:rsidRPr="00A73C1F" w:rsidTr="00F37F17">
        <w:trPr>
          <w:trHeight w:val="439"/>
          <w:jc w:val="center"/>
        </w:trPr>
        <w:tc>
          <w:tcPr>
            <w:tcW w:w="1012" w:type="pct"/>
            <w:noWrap/>
            <w:vAlign w:val="center"/>
          </w:tcPr>
          <w:p w:rsidR="00E66D65" w:rsidRPr="00A73C1F" w:rsidRDefault="00CE7935" w:rsidP="00750E5F">
            <w:pPr>
              <w:spacing w:after="0" w:line="240" w:lineRule="auto"/>
              <w:jc w:val="center"/>
              <w:rPr>
                <w:rFonts w:ascii="Times New Roman" w:hAnsi="Times New Roman"/>
                <w:color w:val="000000"/>
                <w:sz w:val="20"/>
                <w:szCs w:val="20"/>
                <w:lang w:eastAsia="tr-TR"/>
              </w:rPr>
            </w:pPr>
            <w:r>
              <w:rPr>
                <w:rFonts w:ascii="Times New Roman" w:hAnsi="Times New Roman"/>
                <w:color w:val="000000"/>
                <w:sz w:val="20"/>
                <w:szCs w:val="20"/>
                <w:lang w:eastAsia="tr-TR"/>
              </w:rPr>
              <w:t>01.08.2014</w:t>
            </w:r>
          </w:p>
        </w:tc>
        <w:tc>
          <w:tcPr>
            <w:tcW w:w="2243" w:type="pct"/>
            <w:noWrap/>
            <w:vAlign w:val="center"/>
          </w:tcPr>
          <w:p w:rsidR="00E66D65" w:rsidRPr="00A73C1F" w:rsidRDefault="00E66D65" w:rsidP="00750E5F">
            <w:pPr>
              <w:spacing w:after="0" w:line="240" w:lineRule="auto"/>
              <w:ind w:right="1162"/>
              <w:jc w:val="right"/>
              <w:rPr>
                <w:rFonts w:ascii="Times New Roman" w:hAnsi="Times New Roman"/>
                <w:color w:val="000000"/>
                <w:sz w:val="20"/>
                <w:szCs w:val="20"/>
                <w:lang w:eastAsia="tr-TR"/>
              </w:rPr>
            </w:pPr>
            <w:r w:rsidRPr="00A73C1F">
              <w:rPr>
                <w:rFonts w:ascii="Times New Roman" w:hAnsi="Times New Roman"/>
                <w:color w:val="000000"/>
                <w:sz w:val="20"/>
                <w:szCs w:val="20"/>
                <w:lang w:eastAsia="tr-TR"/>
              </w:rPr>
              <w:t>40</w:t>
            </w:r>
            <w:r>
              <w:rPr>
                <w:rFonts w:ascii="Times New Roman" w:hAnsi="Times New Roman"/>
                <w:color w:val="000000"/>
                <w:sz w:val="20"/>
                <w:szCs w:val="20"/>
                <w:lang w:eastAsia="tr-TR"/>
              </w:rPr>
              <w:t>.</w:t>
            </w:r>
            <w:r w:rsidRPr="00A73C1F">
              <w:rPr>
                <w:rFonts w:ascii="Times New Roman" w:hAnsi="Times New Roman"/>
                <w:color w:val="000000"/>
                <w:sz w:val="20"/>
                <w:szCs w:val="20"/>
                <w:lang w:eastAsia="tr-TR"/>
              </w:rPr>
              <w:t>569</w:t>
            </w:r>
          </w:p>
        </w:tc>
        <w:tc>
          <w:tcPr>
            <w:tcW w:w="1745" w:type="pct"/>
          </w:tcPr>
          <w:p w:rsidR="00E66D65" w:rsidRPr="00A73C1F" w:rsidRDefault="00E66D65" w:rsidP="00750E5F">
            <w:pPr>
              <w:spacing w:after="0" w:line="240" w:lineRule="auto"/>
              <w:ind w:right="1162"/>
              <w:jc w:val="right"/>
              <w:rPr>
                <w:rFonts w:ascii="Times New Roman" w:hAnsi="Times New Roman"/>
                <w:color w:val="000000"/>
                <w:sz w:val="20"/>
                <w:szCs w:val="20"/>
                <w:lang w:eastAsia="tr-TR"/>
              </w:rPr>
            </w:pPr>
            <w:r w:rsidRPr="00A73C1F">
              <w:rPr>
                <w:rFonts w:ascii="Times New Roman" w:hAnsi="Times New Roman"/>
                <w:bCs/>
                <w:color w:val="000000"/>
                <w:sz w:val="20"/>
                <w:szCs w:val="20"/>
              </w:rPr>
              <w:t>38.875</w:t>
            </w:r>
          </w:p>
        </w:tc>
      </w:tr>
      <w:tr w:rsidR="00E66D65" w:rsidRPr="00A73C1F" w:rsidTr="00F37F17">
        <w:trPr>
          <w:trHeight w:val="439"/>
          <w:jc w:val="center"/>
        </w:trPr>
        <w:tc>
          <w:tcPr>
            <w:tcW w:w="1012" w:type="pct"/>
            <w:noWrap/>
            <w:vAlign w:val="center"/>
          </w:tcPr>
          <w:p w:rsidR="00E66D65" w:rsidRPr="00A73C1F" w:rsidRDefault="00CE7935" w:rsidP="00750E5F">
            <w:pPr>
              <w:spacing w:after="0" w:line="240" w:lineRule="auto"/>
              <w:jc w:val="center"/>
              <w:rPr>
                <w:rFonts w:ascii="Times New Roman" w:hAnsi="Times New Roman"/>
                <w:color w:val="000000"/>
                <w:sz w:val="20"/>
                <w:szCs w:val="20"/>
                <w:lang w:eastAsia="tr-TR"/>
              </w:rPr>
            </w:pPr>
            <w:r>
              <w:rPr>
                <w:rFonts w:ascii="Times New Roman" w:hAnsi="Times New Roman"/>
                <w:color w:val="000000"/>
                <w:sz w:val="20"/>
                <w:szCs w:val="20"/>
                <w:lang w:eastAsia="tr-TR"/>
              </w:rPr>
              <w:t>01.09.2014</w:t>
            </w:r>
          </w:p>
        </w:tc>
        <w:tc>
          <w:tcPr>
            <w:tcW w:w="2243" w:type="pct"/>
            <w:noWrap/>
            <w:vAlign w:val="center"/>
          </w:tcPr>
          <w:p w:rsidR="00E66D65" w:rsidRPr="00A73C1F" w:rsidRDefault="00E66D65" w:rsidP="00750E5F">
            <w:pPr>
              <w:spacing w:after="0" w:line="240" w:lineRule="auto"/>
              <w:ind w:right="1162"/>
              <w:jc w:val="right"/>
              <w:rPr>
                <w:rFonts w:ascii="Times New Roman" w:hAnsi="Times New Roman"/>
                <w:color w:val="000000"/>
                <w:sz w:val="20"/>
                <w:szCs w:val="20"/>
                <w:lang w:eastAsia="tr-TR"/>
              </w:rPr>
            </w:pPr>
            <w:r w:rsidRPr="00A73C1F">
              <w:rPr>
                <w:rFonts w:ascii="Times New Roman" w:hAnsi="Times New Roman"/>
                <w:color w:val="000000"/>
                <w:sz w:val="20"/>
                <w:szCs w:val="20"/>
                <w:lang w:eastAsia="tr-TR"/>
              </w:rPr>
              <w:t>41</w:t>
            </w:r>
            <w:r>
              <w:rPr>
                <w:rFonts w:ascii="Times New Roman" w:hAnsi="Times New Roman"/>
                <w:color w:val="000000"/>
                <w:sz w:val="20"/>
                <w:szCs w:val="20"/>
                <w:lang w:eastAsia="tr-TR"/>
              </w:rPr>
              <w:t>.</w:t>
            </w:r>
            <w:r w:rsidRPr="00A73C1F">
              <w:rPr>
                <w:rFonts w:ascii="Times New Roman" w:hAnsi="Times New Roman"/>
                <w:color w:val="000000"/>
                <w:sz w:val="20"/>
                <w:szCs w:val="20"/>
                <w:lang w:eastAsia="tr-TR"/>
              </w:rPr>
              <w:t>798</w:t>
            </w:r>
          </w:p>
        </w:tc>
        <w:tc>
          <w:tcPr>
            <w:tcW w:w="1745" w:type="pct"/>
          </w:tcPr>
          <w:p w:rsidR="00E66D65" w:rsidRPr="00A73C1F" w:rsidRDefault="00E66D65" w:rsidP="00750E5F">
            <w:pPr>
              <w:spacing w:after="0" w:line="240" w:lineRule="auto"/>
              <w:ind w:right="1162"/>
              <w:jc w:val="right"/>
              <w:rPr>
                <w:rFonts w:ascii="Times New Roman" w:hAnsi="Times New Roman"/>
                <w:color w:val="000000"/>
                <w:sz w:val="20"/>
                <w:szCs w:val="20"/>
                <w:lang w:eastAsia="tr-TR"/>
              </w:rPr>
            </w:pPr>
            <w:r w:rsidRPr="00A73C1F">
              <w:rPr>
                <w:rFonts w:ascii="Times New Roman" w:hAnsi="Times New Roman"/>
                <w:bCs/>
                <w:color w:val="000000"/>
                <w:sz w:val="20"/>
                <w:szCs w:val="20"/>
              </w:rPr>
              <w:t>39.964</w:t>
            </w:r>
          </w:p>
        </w:tc>
      </w:tr>
      <w:tr w:rsidR="00E66D65" w:rsidRPr="00A73C1F" w:rsidTr="00F37F17">
        <w:trPr>
          <w:trHeight w:val="439"/>
          <w:jc w:val="center"/>
        </w:trPr>
        <w:tc>
          <w:tcPr>
            <w:tcW w:w="1012" w:type="pct"/>
            <w:noWrap/>
            <w:vAlign w:val="center"/>
          </w:tcPr>
          <w:p w:rsidR="00E66D65" w:rsidRPr="00A73C1F" w:rsidRDefault="00CE7935" w:rsidP="00750E5F">
            <w:pPr>
              <w:spacing w:after="0" w:line="240" w:lineRule="auto"/>
              <w:jc w:val="center"/>
              <w:rPr>
                <w:rFonts w:ascii="Times New Roman" w:hAnsi="Times New Roman"/>
                <w:color w:val="000000"/>
                <w:sz w:val="20"/>
                <w:szCs w:val="20"/>
                <w:lang w:eastAsia="tr-TR"/>
              </w:rPr>
            </w:pPr>
            <w:r>
              <w:rPr>
                <w:rFonts w:ascii="Times New Roman" w:hAnsi="Times New Roman"/>
                <w:color w:val="000000"/>
                <w:sz w:val="20"/>
                <w:szCs w:val="20"/>
                <w:lang w:eastAsia="tr-TR"/>
              </w:rPr>
              <w:t>01.10.2014</w:t>
            </w:r>
          </w:p>
        </w:tc>
        <w:tc>
          <w:tcPr>
            <w:tcW w:w="2243" w:type="pct"/>
            <w:noWrap/>
            <w:vAlign w:val="center"/>
          </w:tcPr>
          <w:p w:rsidR="00E66D65" w:rsidRPr="00A73C1F" w:rsidRDefault="00E66D65" w:rsidP="00750E5F">
            <w:pPr>
              <w:spacing w:after="0" w:line="240" w:lineRule="auto"/>
              <w:ind w:right="1162"/>
              <w:jc w:val="right"/>
              <w:rPr>
                <w:rFonts w:ascii="Times New Roman" w:hAnsi="Times New Roman"/>
                <w:color w:val="000000"/>
                <w:sz w:val="20"/>
                <w:szCs w:val="20"/>
                <w:lang w:eastAsia="tr-TR"/>
              </w:rPr>
            </w:pPr>
            <w:r w:rsidRPr="00A73C1F">
              <w:rPr>
                <w:rFonts w:ascii="Times New Roman" w:hAnsi="Times New Roman"/>
                <w:color w:val="000000"/>
                <w:sz w:val="20"/>
                <w:szCs w:val="20"/>
                <w:lang w:eastAsia="tr-TR"/>
              </w:rPr>
              <w:t>60</w:t>
            </w:r>
            <w:r>
              <w:rPr>
                <w:rFonts w:ascii="Times New Roman" w:hAnsi="Times New Roman"/>
                <w:color w:val="000000"/>
                <w:sz w:val="20"/>
                <w:szCs w:val="20"/>
                <w:lang w:eastAsia="tr-TR"/>
              </w:rPr>
              <w:t>.</w:t>
            </w:r>
            <w:r w:rsidRPr="00A73C1F">
              <w:rPr>
                <w:rFonts w:ascii="Times New Roman" w:hAnsi="Times New Roman"/>
                <w:color w:val="000000"/>
                <w:sz w:val="20"/>
                <w:szCs w:val="20"/>
                <w:lang w:eastAsia="tr-TR"/>
              </w:rPr>
              <w:t>120</w:t>
            </w:r>
          </w:p>
        </w:tc>
        <w:tc>
          <w:tcPr>
            <w:tcW w:w="1745" w:type="pct"/>
          </w:tcPr>
          <w:p w:rsidR="00E66D65" w:rsidRPr="00A73C1F" w:rsidRDefault="00E66D65" w:rsidP="00750E5F">
            <w:pPr>
              <w:spacing w:after="0" w:line="240" w:lineRule="auto"/>
              <w:ind w:right="1162"/>
              <w:jc w:val="right"/>
              <w:rPr>
                <w:rFonts w:ascii="Times New Roman" w:hAnsi="Times New Roman"/>
                <w:color w:val="000000"/>
                <w:sz w:val="20"/>
                <w:szCs w:val="20"/>
                <w:lang w:eastAsia="tr-TR"/>
              </w:rPr>
            </w:pPr>
            <w:r w:rsidRPr="00A73C1F">
              <w:rPr>
                <w:rFonts w:ascii="Times New Roman" w:hAnsi="Times New Roman"/>
                <w:bCs/>
                <w:color w:val="000000"/>
                <w:sz w:val="20"/>
                <w:szCs w:val="20"/>
              </w:rPr>
              <w:t>47.508</w:t>
            </w:r>
          </w:p>
        </w:tc>
      </w:tr>
      <w:tr w:rsidR="00E66D65" w:rsidRPr="00A73C1F" w:rsidTr="00F37F17">
        <w:trPr>
          <w:trHeight w:val="439"/>
          <w:jc w:val="center"/>
        </w:trPr>
        <w:tc>
          <w:tcPr>
            <w:tcW w:w="1012" w:type="pct"/>
            <w:noWrap/>
            <w:vAlign w:val="center"/>
          </w:tcPr>
          <w:p w:rsidR="00E66D65" w:rsidRPr="00A73C1F" w:rsidRDefault="00CE7935" w:rsidP="00750E5F">
            <w:pPr>
              <w:spacing w:after="0" w:line="240" w:lineRule="auto"/>
              <w:jc w:val="center"/>
              <w:rPr>
                <w:rFonts w:ascii="Times New Roman" w:hAnsi="Times New Roman"/>
                <w:color w:val="000000"/>
                <w:sz w:val="20"/>
                <w:szCs w:val="20"/>
                <w:lang w:eastAsia="tr-TR"/>
              </w:rPr>
            </w:pPr>
            <w:r>
              <w:rPr>
                <w:rFonts w:ascii="Times New Roman" w:hAnsi="Times New Roman"/>
                <w:color w:val="000000"/>
                <w:sz w:val="20"/>
                <w:szCs w:val="20"/>
                <w:lang w:eastAsia="tr-TR"/>
              </w:rPr>
              <w:t>01.11.2014</w:t>
            </w:r>
          </w:p>
        </w:tc>
        <w:tc>
          <w:tcPr>
            <w:tcW w:w="2243" w:type="pct"/>
            <w:noWrap/>
            <w:vAlign w:val="center"/>
          </w:tcPr>
          <w:p w:rsidR="00E66D65" w:rsidRPr="00A73C1F" w:rsidRDefault="00E66D65" w:rsidP="00750E5F">
            <w:pPr>
              <w:spacing w:after="0" w:line="240" w:lineRule="auto"/>
              <w:ind w:right="1162"/>
              <w:jc w:val="right"/>
              <w:rPr>
                <w:rFonts w:ascii="Times New Roman" w:hAnsi="Times New Roman"/>
                <w:color w:val="000000"/>
                <w:sz w:val="20"/>
                <w:szCs w:val="20"/>
                <w:lang w:eastAsia="tr-TR"/>
              </w:rPr>
            </w:pPr>
            <w:r w:rsidRPr="00A73C1F">
              <w:rPr>
                <w:rFonts w:ascii="Times New Roman" w:hAnsi="Times New Roman"/>
                <w:color w:val="000000"/>
                <w:sz w:val="20"/>
                <w:szCs w:val="20"/>
                <w:lang w:eastAsia="tr-TR"/>
              </w:rPr>
              <w:t>82</w:t>
            </w:r>
            <w:r>
              <w:rPr>
                <w:rFonts w:ascii="Times New Roman" w:hAnsi="Times New Roman"/>
                <w:color w:val="000000"/>
                <w:sz w:val="20"/>
                <w:szCs w:val="20"/>
                <w:lang w:eastAsia="tr-TR"/>
              </w:rPr>
              <w:t>.</w:t>
            </w:r>
            <w:r w:rsidRPr="00A73C1F">
              <w:rPr>
                <w:rFonts w:ascii="Times New Roman" w:hAnsi="Times New Roman"/>
                <w:color w:val="000000"/>
                <w:sz w:val="20"/>
                <w:szCs w:val="20"/>
                <w:lang w:eastAsia="tr-TR"/>
              </w:rPr>
              <w:t>038</w:t>
            </w:r>
          </w:p>
        </w:tc>
        <w:tc>
          <w:tcPr>
            <w:tcW w:w="1745" w:type="pct"/>
          </w:tcPr>
          <w:p w:rsidR="00E66D65" w:rsidRPr="00A73C1F" w:rsidRDefault="00E66D65" w:rsidP="00750E5F">
            <w:pPr>
              <w:spacing w:after="0" w:line="240" w:lineRule="auto"/>
              <w:ind w:right="1162"/>
              <w:jc w:val="right"/>
              <w:rPr>
                <w:rFonts w:ascii="Times New Roman" w:hAnsi="Times New Roman"/>
                <w:color w:val="000000"/>
                <w:sz w:val="20"/>
                <w:szCs w:val="20"/>
                <w:lang w:eastAsia="tr-TR"/>
              </w:rPr>
            </w:pPr>
            <w:r w:rsidRPr="00A73C1F">
              <w:rPr>
                <w:rFonts w:ascii="Times New Roman" w:hAnsi="Times New Roman"/>
                <w:bCs/>
                <w:color w:val="000000"/>
                <w:sz w:val="20"/>
                <w:szCs w:val="20"/>
              </w:rPr>
              <w:t>44.951</w:t>
            </w:r>
          </w:p>
        </w:tc>
      </w:tr>
      <w:tr w:rsidR="00E66D65" w:rsidRPr="00A73C1F" w:rsidTr="00F37F17">
        <w:trPr>
          <w:trHeight w:val="439"/>
          <w:jc w:val="center"/>
        </w:trPr>
        <w:tc>
          <w:tcPr>
            <w:tcW w:w="1012" w:type="pct"/>
            <w:noWrap/>
            <w:vAlign w:val="center"/>
          </w:tcPr>
          <w:p w:rsidR="00E66D65" w:rsidRPr="00A73C1F" w:rsidRDefault="00CE7935" w:rsidP="00750E5F">
            <w:pPr>
              <w:spacing w:after="0" w:line="240" w:lineRule="auto"/>
              <w:jc w:val="center"/>
              <w:rPr>
                <w:rFonts w:ascii="Times New Roman" w:hAnsi="Times New Roman"/>
                <w:color w:val="000000"/>
                <w:sz w:val="20"/>
                <w:szCs w:val="20"/>
                <w:lang w:eastAsia="tr-TR"/>
              </w:rPr>
            </w:pPr>
            <w:r>
              <w:rPr>
                <w:rFonts w:ascii="Times New Roman" w:hAnsi="Times New Roman"/>
                <w:color w:val="000000"/>
                <w:sz w:val="20"/>
                <w:szCs w:val="20"/>
                <w:lang w:eastAsia="tr-TR"/>
              </w:rPr>
              <w:t>01.12.2014</w:t>
            </w:r>
          </w:p>
        </w:tc>
        <w:tc>
          <w:tcPr>
            <w:tcW w:w="2243" w:type="pct"/>
            <w:noWrap/>
            <w:vAlign w:val="center"/>
          </w:tcPr>
          <w:p w:rsidR="00E66D65" w:rsidRPr="00A73C1F" w:rsidRDefault="00E66D65" w:rsidP="00750E5F">
            <w:pPr>
              <w:spacing w:after="0" w:line="240" w:lineRule="auto"/>
              <w:ind w:right="1162"/>
              <w:jc w:val="right"/>
              <w:rPr>
                <w:rFonts w:ascii="Times New Roman" w:hAnsi="Times New Roman"/>
                <w:color w:val="000000"/>
                <w:sz w:val="20"/>
                <w:szCs w:val="20"/>
                <w:lang w:eastAsia="tr-TR"/>
              </w:rPr>
            </w:pPr>
            <w:r w:rsidRPr="00A73C1F">
              <w:rPr>
                <w:rFonts w:ascii="Times New Roman" w:hAnsi="Times New Roman"/>
                <w:color w:val="000000"/>
                <w:sz w:val="20"/>
                <w:szCs w:val="20"/>
                <w:lang w:eastAsia="tr-TR"/>
              </w:rPr>
              <w:t>94</w:t>
            </w:r>
            <w:r>
              <w:rPr>
                <w:rFonts w:ascii="Times New Roman" w:hAnsi="Times New Roman"/>
                <w:color w:val="000000"/>
                <w:sz w:val="20"/>
                <w:szCs w:val="20"/>
                <w:lang w:eastAsia="tr-TR"/>
              </w:rPr>
              <w:t>.</w:t>
            </w:r>
            <w:r w:rsidRPr="00A73C1F">
              <w:rPr>
                <w:rFonts w:ascii="Times New Roman" w:hAnsi="Times New Roman"/>
                <w:color w:val="000000"/>
                <w:sz w:val="20"/>
                <w:szCs w:val="20"/>
                <w:lang w:eastAsia="tr-TR"/>
              </w:rPr>
              <w:t>306</w:t>
            </w:r>
          </w:p>
        </w:tc>
        <w:tc>
          <w:tcPr>
            <w:tcW w:w="1745" w:type="pct"/>
          </w:tcPr>
          <w:p w:rsidR="00E66D65" w:rsidRPr="00A73C1F" w:rsidRDefault="00E66D65" w:rsidP="00750E5F">
            <w:pPr>
              <w:spacing w:after="0" w:line="240" w:lineRule="auto"/>
              <w:ind w:right="1162"/>
              <w:jc w:val="right"/>
              <w:rPr>
                <w:rFonts w:ascii="Times New Roman" w:hAnsi="Times New Roman"/>
                <w:color w:val="000000"/>
                <w:sz w:val="20"/>
                <w:szCs w:val="20"/>
                <w:lang w:eastAsia="tr-TR"/>
              </w:rPr>
            </w:pPr>
            <w:r w:rsidRPr="00A73C1F">
              <w:rPr>
                <w:rFonts w:ascii="Times New Roman" w:hAnsi="Times New Roman"/>
                <w:bCs/>
                <w:color w:val="000000"/>
                <w:sz w:val="20"/>
                <w:szCs w:val="20"/>
              </w:rPr>
              <w:t>88.957</w:t>
            </w:r>
          </w:p>
        </w:tc>
      </w:tr>
      <w:tr w:rsidR="00E66D65" w:rsidRPr="00A73C1F" w:rsidTr="00F37F17">
        <w:trPr>
          <w:trHeight w:val="439"/>
          <w:jc w:val="center"/>
        </w:trPr>
        <w:tc>
          <w:tcPr>
            <w:tcW w:w="1012" w:type="pct"/>
            <w:noWrap/>
            <w:vAlign w:val="center"/>
          </w:tcPr>
          <w:p w:rsidR="00E66D65" w:rsidRPr="00A73C1F" w:rsidRDefault="00CE7935" w:rsidP="00750E5F">
            <w:pPr>
              <w:spacing w:after="0" w:line="240" w:lineRule="auto"/>
              <w:jc w:val="center"/>
              <w:rPr>
                <w:rFonts w:ascii="Times New Roman" w:hAnsi="Times New Roman"/>
                <w:color w:val="000000"/>
                <w:sz w:val="20"/>
                <w:szCs w:val="20"/>
                <w:lang w:eastAsia="tr-TR"/>
              </w:rPr>
            </w:pPr>
            <w:r>
              <w:rPr>
                <w:rFonts w:ascii="Times New Roman" w:hAnsi="Times New Roman"/>
                <w:color w:val="000000"/>
                <w:sz w:val="20"/>
                <w:szCs w:val="20"/>
                <w:lang w:eastAsia="tr-TR"/>
              </w:rPr>
              <w:t>01.01.2014</w:t>
            </w:r>
          </w:p>
        </w:tc>
        <w:tc>
          <w:tcPr>
            <w:tcW w:w="2243" w:type="pct"/>
            <w:noWrap/>
            <w:vAlign w:val="center"/>
          </w:tcPr>
          <w:p w:rsidR="00E66D65" w:rsidRPr="00A73C1F" w:rsidRDefault="00E66D65" w:rsidP="00750E5F">
            <w:pPr>
              <w:spacing w:after="0" w:line="240" w:lineRule="auto"/>
              <w:ind w:right="1162"/>
              <w:jc w:val="right"/>
              <w:rPr>
                <w:rFonts w:ascii="Times New Roman" w:hAnsi="Times New Roman"/>
                <w:color w:val="000000"/>
                <w:sz w:val="20"/>
                <w:szCs w:val="20"/>
                <w:lang w:eastAsia="tr-TR"/>
              </w:rPr>
            </w:pPr>
            <w:r w:rsidRPr="00A73C1F">
              <w:rPr>
                <w:rFonts w:ascii="Times New Roman" w:hAnsi="Times New Roman"/>
                <w:color w:val="000000"/>
                <w:sz w:val="20"/>
                <w:szCs w:val="20"/>
                <w:lang w:eastAsia="tr-TR"/>
              </w:rPr>
              <w:t>30</w:t>
            </w:r>
            <w:r>
              <w:rPr>
                <w:rFonts w:ascii="Times New Roman" w:hAnsi="Times New Roman"/>
                <w:color w:val="000000"/>
                <w:sz w:val="20"/>
                <w:szCs w:val="20"/>
                <w:lang w:eastAsia="tr-TR"/>
              </w:rPr>
              <w:t>.</w:t>
            </w:r>
            <w:r w:rsidRPr="00A73C1F">
              <w:rPr>
                <w:rFonts w:ascii="Times New Roman" w:hAnsi="Times New Roman"/>
                <w:color w:val="000000"/>
                <w:sz w:val="20"/>
                <w:szCs w:val="20"/>
                <w:lang w:eastAsia="tr-TR"/>
              </w:rPr>
              <w:t>460</w:t>
            </w:r>
          </w:p>
        </w:tc>
        <w:tc>
          <w:tcPr>
            <w:tcW w:w="1745" w:type="pct"/>
          </w:tcPr>
          <w:p w:rsidR="00E66D65" w:rsidRPr="00A73C1F" w:rsidRDefault="00E66D65" w:rsidP="00750E5F">
            <w:pPr>
              <w:spacing w:after="0" w:line="240" w:lineRule="auto"/>
              <w:ind w:right="1162"/>
              <w:jc w:val="right"/>
              <w:rPr>
                <w:rFonts w:ascii="Times New Roman" w:hAnsi="Times New Roman"/>
                <w:color w:val="000000"/>
                <w:sz w:val="20"/>
                <w:szCs w:val="20"/>
                <w:lang w:eastAsia="tr-TR"/>
              </w:rPr>
            </w:pPr>
            <w:r w:rsidRPr="00A73C1F">
              <w:rPr>
                <w:rFonts w:ascii="Times New Roman" w:hAnsi="Times New Roman"/>
                <w:color w:val="000000"/>
                <w:sz w:val="20"/>
                <w:szCs w:val="20"/>
                <w:lang w:eastAsia="tr-TR"/>
              </w:rPr>
              <w:t>21.077</w:t>
            </w:r>
          </w:p>
        </w:tc>
      </w:tr>
      <w:tr w:rsidR="00E66D65" w:rsidRPr="00A73C1F" w:rsidTr="00F37F17">
        <w:trPr>
          <w:trHeight w:val="439"/>
          <w:jc w:val="center"/>
        </w:trPr>
        <w:tc>
          <w:tcPr>
            <w:tcW w:w="1012" w:type="pct"/>
            <w:noWrap/>
            <w:vAlign w:val="center"/>
          </w:tcPr>
          <w:p w:rsidR="00E66D65" w:rsidRPr="00A73C1F" w:rsidRDefault="00CE7935" w:rsidP="00750E5F">
            <w:pPr>
              <w:spacing w:after="0" w:line="240" w:lineRule="auto"/>
              <w:jc w:val="center"/>
              <w:rPr>
                <w:rFonts w:ascii="Times New Roman" w:hAnsi="Times New Roman"/>
                <w:color w:val="000000"/>
                <w:sz w:val="20"/>
                <w:szCs w:val="20"/>
                <w:lang w:eastAsia="tr-TR"/>
              </w:rPr>
            </w:pPr>
            <w:r>
              <w:rPr>
                <w:rFonts w:ascii="Times New Roman" w:hAnsi="Times New Roman"/>
                <w:color w:val="000000"/>
                <w:sz w:val="20"/>
                <w:szCs w:val="20"/>
                <w:lang w:eastAsia="tr-TR"/>
              </w:rPr>
              <w:t>01.02.2014</w:t>
            </w:r>
          </w:p>
        </w:tc>
        <w:tc>
          <w:tcPr>
            <w:tcW w:w="2243" w:type="pct"/>
            <w:noWrap/>
            <w:vAlign w:val="center"/>
          </w:tcPr>
          <w:p w:rsidR="00E66D65" w:rsidRPr="00A73C1F" w:rsidRDefault="00E66D65" w:rsidP="00750E5F">
            <w:pPr>
              <w:spacing w:after="0" w:line="240" w:lineRule="auto"/>
              <w:ind w:right="1162"/>
              <w:jc w:val="right"/>
              <w:rPr>
                <w:rFonts w:ascii="Times New Roman" w:hAnsi="Times New Roman"/>
                <w:color w:val="000000"/>
                <w:sz w:val="20"/>
                <w:szCs w:val="20"/>
                <w:lang w:eastAsia="tr-TR"/>
              </w:rPr>
            </w:pPr>
            <w:r w:rsidRPr="00A73C1F">
              <w:rPr>
                <w:rFonts w:ascii="Times New Roman" w:hAnsi="Times New Roman"/>
                <w:color w:val="000000"/>
                <w:sz w:val="20"/>
                <w:szCs w:val="20"/>
                <w:lang w:eastAsia="tr-TR"/>
              </w:rPr>
              <w:t>42</w:t>
            </w:r>
            <w:r>
              <w:rPr>
                <w:rFonts w:ascii="Times New Roman" w:hAnsi="Times New Roman"/>
                <w:color w:val="000000"/>
                <w:sz w:val="20"/>
                <w:szCs w:val="20"/>
                <w:lang w:eastAsia="tr-TR"/>
              </w:rPr>
              <w:t>.</w:t>
            </w:r>
            <w:r w:rsidRPr="00A73C1F">
              <w:rPr>
                <w:rFonts w:ascii="Times New Roman" w:hAnsi="Times New Roman"/>
                <w:color w:val="000000"/>
                <w:sz w:val="20"/>
                <w:szCs w:val="20"/>
                <w:lang w:eastAsia="tr-TR"/>
              </w:rPr>
              <w:t>678</w:t>
            </w:r>
          </w:p>
        </w:tc>
        <w:tc>
          <w:tcPr>
            <w:tcW w:w="1745" w:type="pct"/>
          </w:tcPr>
          <w:p w:rsidR="00E66D65" w:rsidRPr="00A73C1F" w:rsidRDefault="00E66D65" w:rsidP="00750E5F">
            <w:pPr>
              <w:spacing w:after="0" w:line="240" w:lineRule="auto"/>
              <w:ind w:right="1162"/>
              <w:jc w:val="right"/>
              <w:rPr>
                <w:rFonts w:ascii="Times New Roman" w:hAnsi="Times New Roman"/>
                <w:color w:val="000000"/>
                <w:sz w:val="20"/>
                <w:szCs w:val="20"/>
                <w:lang w:eastAsia="tr-TR"/>
              </w:rPr>
            </w:pPr>
            <w:r w:rsidRPr="00A73C1F">
              <w:rPr>
                <w:rFonts w:ascii="Times New Roman" w:hAnsi="Times New Roman"/>
                <w:color w:val="000000"/>
                <w:sz w:val="20"/>
                <w:szCs w:val="20"/>
                <w:lang w:eastAsia="tr-TR"/>
              </w:rPr>
              <w:t>29.189</w:t>
            </w:r>
          </w:p>
        </w:tc>
      </w:tr>
      <w:tr w:rsidR="00E66D65" w:rsidRPr="00A73C1F" w:rsidTr="00F37F17">
        <w:trPr>
          <w:trHeight w:val="439"/>
          <w:jc w:val="center"/>
        </w:trPr>
        <w:tc>
          <w:tcPr>
            <w:tcW w:w="1012" w:type="pct"/>
            <w:noWrap/>
            <w:vAlign w:val="center"/>
          </w:tcPr>
          <w:p w:rsidR="00E66D65" w:rsidRPr="00A73C1F" w:rsidRDefault="00CE7935" w:rsidP="00750E5F">
            <w:pPr>
              <w:spacing w:after="0" w:line="240" w:lineRule="auto"/>
              <w:jc w:val="center"/>
              <w:rPr>
                <w:rFonts w:ascii="Times New Roman" w:hAnsi="Times New Roman"/>
                <w:color w:val="000000"/>
                <w:sz w:val="20"/>
                <w:szCs w:val="20"/>
                <w:lang w:eastAsia="tr-TR"/>
              </w:rPr>
            </w:pPr>
            <w:r>
              <w:rPr>
                <w:rFonts w:ascii="Times New Roman" w:hAnsi="Times New Roman"/>
                <w:color w:val="000000"/>
                <w:sz w:val="20"/>
                <w:szCs w:val="20"/>
                <w:lang w:eastAsia="tr-TR"/>
              </w:rPr>
              <w:t>01.03.2014</w:t>
            </w:r>
          </w:p>
        </w:tc>
        <w:tc>
          <w:tcPr>
            <w:tcW w:w="2243" w:type="pct"/>
            <w:noWrap/>
            <w:vAlign w:val="center"/>
          </w:tcPr>
          <w:p w:rsidR="00E66D65" w:rsidRPr="00A73C1F" w:rsidRDefault="00E66D65" w:rsidP="00750E5F">
            <w:pPr>
              <w:spacing w:after="0" w:line="240" w:lineRule="auto"/>
              <w:ind w:right="1162"/>
              <w:jc w:val="right"/>
              <w:rPr>
                <w:rFonts w:ascii="Times New Roman" w:hAnsi="Times New Roman"/>
                <w:color w:val="000000"/>
                <w:sz w:val="20"/>
                <w:szCs w:val="20"/>
                <w:lang w:eastAsia="tr-TR"/>
              </w:rPr>
            </w:pPr>
            <w:r w:rsidRPr="00A73C1F">
              <w:rPr>
                <w:rFonts w:ascii="Times New Roman" w:hAnsi="Times New Roman"/>
                <w:color w:val="000000"/>
                <w:sz w:val="20"/>
                <w:szCs w:val="20"/>
                <w:lang w:eastAsia="tr-TR"/>
              </w:rPr>
              <w:t>51</w:t>
            </w:r>
            <w:r>
              <w:rPr>
                <w:rFonts w:ascii="Times New Roman" w:hAnsi="Times New Roman"/>
                <w:color w:val="000000"/>
                <w:sz w:val="20"/>
                <w:szCs w:val="20"/>
                <w:lang w:eastAsia="tr-TR"/>
              </w:rPr>
              <w:t>.</w:t>
            </w:r>
            <w:r w:rsidRPr="00A73C1F">
              <w:rPr>
                <w:rFonts w:ascii="Times New Roman" w:hAnsi="Times New Roman"/>
                <w:color w:val="000000"/>
                <w:sz w:val="20"/>
                <w:szCs w:val="20"/>
                <w:lang w:eastAsia="tr-TR"/>
              </w:rPr>
              <w:t>629</w:t>
            </w:r>
          </w:p>
        </w:tc>
        <w:tc>
          <w:tcPr>
            <w:tcW w:w="1745" w:type="pct"/>
          </w:tcPr>
          <w:p w:rsidR="00E66D65" w:rsidRPr="00A73C1F" w:rsidRDefault="00E66D65" w:rsidP="00750E5F">
            <w:pPr>
              <w:spacing w:after="0" w:line="240" w:lineRule="auto"/>
              <w:ind w:right="1162"/>
              <w:jc w:val="right"/>
              <w:rPr>
                <w:rFonts w:ascii="Times New Roman" w:hAnsi="Times New Roman"/>
                <w:color w:val="000000"/>
                <w:sz w:val="20"/>
                <w:szCs w:val="20"/>
                <w:lang w:eastAsia="tr-TR"/>
              </w:rPr>
            </w:pPr>
            <w:r w:rsidRPr="00A73C1F">
              <w:rPr>
                <w:rFonts w:ascii="Times New Roman" w:hAnsi="Times New Roman"/>
                <w:color w:val="000000"/>
                <w:sz w:val="20"/>
                <w:szCs w:val="20"/>
                <w:lang w:eastAsia="tr-TR"/>
              </w:rPr>
              <w:t>47.270</w:t>
            </w:r>
          </w:p>
        </w:tc>
      </w:tr>
      <w:tr w:rsidR="00E66D65" w:rsidRPr="00A73C1F" w:rsidTr="00F37F17">
        <w:trPr>
          <w:trHeight w:val="439"/>
          <w:jc w:val="center"/>
        </w:trPr>
        <w:tc>
          <w:tcPr>
            <w:tcW w:w="1012" w:type="pct"/>
            <w:noWrap/>
            <w:vAlign w:val="center"/>
          </w:tcPr>
          <w:p w:rsidR="00E66D65" w:rsidRPr="00A73C1F" w:rsidRDefault="00CE7935" w:rsidP="00750E5F">
            <w:pPr>
              <w:spacing w:after="0" w:line="240" w:lineRule="auto"/>
              <w:jc w:val="center"/>
              <w:rPr>
                <w:rFonts w:ascii="Times New Roman" w:hAnsi="Times New Roman"/>
                <w:color w:val="000000"/>
                <w:sz w:val="20"/>
                <w:szCs w:val="20"/>
                <w:lang w:eastAsia="tr-TR"/>
              </w:rPr>
            </w:pPr>
            <w:r>
              <w:rPr>
                <w:rFonts w:ascii="Times New Roman" w:hAnsi="Times New Roman"/>
                <w:color w:val="000000"/>
                <w:sz w:val="20"/>
                <w:szCs w:val="20"/>
                <w:lang w:eastAsia="tr-TR"/>
              </w:rPr>
              <w:t>01.04.2014</w:t>
            </w:r>
          </w:p>
        </w:tc>
        <w:tc>
          <w:tcPr>
            <w:tcW w:w="2243" w:type="pct"/>
            <w:noWrap/>
            <w:vAlign w:val="center"/>
          </w:tcPr>
          <w:p w:rsidR="00E66D65" w:rsidRPr="00A73C1F" w:rsidRDefault="00E66D65" w:rsidP="00750E5F">
            <w:pPr>
              <w:spacing w:after="0" w:line="240" w:lineRule="auto"/>
              <w:ind w:right="1162"/>
              <w:jc w:val="right"/>
              <w:rPr>
                <w:rFonts w:ascii="Times New Roman" w:hAnsi="Times New Roman"/>
                <w:color w:val="000000"/>
                <w:sz w:val="20"/>
                <w:szCs w:val="20"/>
                <w:lang w:eastAsia="tr-TR"/>
              </w:rPr>
            </w:pPr>
            <w:r w:rsidRPr="00A73C1F">
              <w:rPr>
                <w:rFonts w:ascii="Times New Roman" w:hAnsi="Times New Roman"/>
                <w:color w:val="000000"/>
                <w:sz w:val="20"/>
                <w:szCs w:val="20"/>
                <w:lang w:eastAsia="tr-TR"/>
              </w:rPr>
              <w:t>55</w:t>
            </w:r>
            <w:r>
              <w:rPr>
                <w:rFonts w:ascii="Times New Roman" w:hAnsi="Times New Roman"/>
                <w:color w:val="000000"/>
                <w:sz w:val="20"/>
                <w:szCs w:val="20"/>
                <w:lang w:eastAsia="tr-TR"/>
              </w:rPr>
              <w:t>.</w:t>
            </w:r>
            <w:r w:rsidRPr="00A73C1F">
              <w:rPr>
                <w:rFonts w:ascii="Times New Roman" w:hAnsi="Times New Roman"/>
                <w:color w:val="000000"/>
                <w:sz w:val="20"/>
                <w:szCs w:val="20"/>
                <w:lang w:eastAsia="tr-TR"/>
              </w:rPr>
              <w:t>892</w:t>
            </w:r>
          </w:p>
        </w:tc>
        <w:tc>
          <w:tcPr>
            <w:tcW w:w="1745" w:type="pct"/>
          </w:tcPr>
          <w:p w:rsidR="00E66D65" w:rsidRPr="00A73C1F" w:rsidRDefault="002B4AA2" w:rsidP="002B4AA2">
            <w:pPr>
              <w:spacing w:after="0" w:line="240" w:lineRule="auto"/>
              <w:ind w:right="1162"/>
              <w:jc w:val="center"/>
              <w:rPr>
                <w:rFonts w:ascii="Times New Roman" w:hAnsi="Times New Roman"/>
                <w:color w:val="000000"/>
                <w:sz w:val="20"/>
                <w:szCs w:val="20"/>
                <w:lang w:eastAsia="tr-TR"/>
              </w:rPr>
            </w:pPr>
            <w:r>
              <w:rPr>
                <w:rFonts w:ascii="Times New Roman" w:hAnsi="Times New Roman"/>
                <w:color w:val="000000"/>
                <w:sz w:val="20"/>
                <w:szCs w:val="20"/>
                <w:lang w:eastAsia="tr-TR"/>
              </w:rPr>
              <w:t xml:space="preserve">                          49.458</w:t>
            </w:r>
          </w:p>
        </w:tc>
      </w:tr>
      <w:tr w:rsidR="00E66D65" w:rsidRPr="00A73C1F" w:rsidTr="00F37F17">
        <w:trPr>
          <w:trHeight w:val="439"/>
          <w:jc w:val="center"/>
        </w:trPr>
        <w:tc>
          <w:tcPr>
            <w:tcW w:w="1012" w:type="pct"/>
            <w:noWrap/>
            <w:vAlign w:val="center"/>
          </w:tcPr>
          <w:p w:rsidR="00E66D65" w:rsidRPr="00A73C1F" w:rsidRDefault="00CE7935" w:rsidP="00750E5F">
            <w:pPr>
              <w:spacing w:after="0" w:line="240" w:lineRule="auto"/>
              <w:jc w:val="center"/>
              <w:rPr>
                <w:rFonts w:ascii="Times New Roman" w:hAnsi="Times New Roman"/>
                <w:color w:val="000000"/>
                <w:sz w:val="20"/>
                <w:szCs w:val="20"/>
                <w:lang w:eastAsia="tr-TR"/>
              </w:rPr>
            </w:pPr>
            <w:r>
              <w:rPr>
                <w:rFonts w:ascii="Times New Roman" w:hAnsi="Times New Roman"/>
                <w:color w:val="000000"/>
                <w:sz w:val="20"/>
                <w:szCs w:val="20"/>
                <w:lang w:eastAsia="tr-TR"/>
              </w:rPr>
              <w:t>01.05.2014</w:t>
            </w:r>
          </w:p>
        </w:tc>
        <w:tc>
          <w:tcPr>
            <w:tcW w:w="2243" w:type="pct"/>
            <w:noWrap/>
            <w:vAlign w:val="center"/>
          </w:tcPr>
          <w:p w:rsidR="00E66D65" w:rsidRPr="00A73C1F" w:rsidRDefault="00E66D65" w:rsidP="00750E5F">
            <w:pPr>
              <w:spacing w:after="0" w:line="240" w:lineRule="auto"/>
              <w:ind w:right="1162"/>
              <w:jc w:val="right"/>
              <w:rPr>
                <w:rFonts w:ascii="Times New Roman" w:hAnsi="Times New Roman"/>
                <w:color w:val="000000"/>
                <w:sz w:val="20"/>
                <w:szCs w:val="20"/>
                <w:lang w:eastAsia="tr-TR"/>
              </w:rPr>
            </w:pPr>
            <w:r w:rsidRPr="00A73C1F">
              <w:rPr>
                <w:rFonts w:ascii="Times New Roman" w:hAnsi="Times New Roman"/>
                <w:color w:val="000000"/>
                <w:sz w:val="20"/>
                <w:szCs w:val="20"/>
                <w:lang w:eastAsia="tr-TR"/>
              </w:rPr>
              <w:t>57</w:t>
            </w:r>
            <w:r>
              <w:rPr>
                <w:rFonts w:ascii="Times New Roman" w:hAnsi="Times New Roman"/>
                <w:color w:val="000000"/>
                <w:sz w:val="20"/>
                <w:szCs w:val="20"/>
                <w:lang w:eastAsia="tr-TR"/>
              </w:rPr>
              <w:t>.</w:t>
            </w:r>
            <w:r w:rsidRPr="00A73C1F">
              <w:rPr>
                <w:rFonts w:ascii="Times New Roman" w:hAnsi="Times New Roman"/>
                <w:color w:val="000000"/>
                <w:sz w:val="20"/>
                <w:szCs w:val="20"/>
                <w:lang w:eastAsia="tr-TR"/>
              </w:rPr>
              <w:t>329</w:t>
            </w:r>
          </w:p>
        </w:tc>
        <w:tc>
          <w:tcPr>
            <w:tcW w:w="1745" w:type="pct"/>
          </w:tcPr>
          <w:p w:rsidR="00E66D65" w:rsidRPr="00A73C1F" w:rsidRDefault="002B4AA2" w:rsidP="00750E5F">
            <w:pPr>
              <w:spacing w:after="0" w:line="240" w:lineRule="auto"/>
              <w:ind w:right="1162"/>
              <w:jc w:val="right"/>
              <w:rPr>
                <w:rFonts w:ascii="Times New Roman" w:hAnsi="Times New Roman"/>
                <w:color w:val="000000"/>
                <w:sz w:val="20"/>
                <w:szCs w:val="20"/>
                <w:lang w:eastAsia="tr-TR"/>
              </w:rPr>
            </w:pPr>
            <w:r>
              <w:rPr>
                <w:rFonts w:ascii="Times New Roman" w:hAnsi="Times New Roman"/>
                <w:color w:val="000000"/>
                <w:sz w:val="20"/>
                <w:szCs w:val="20"/>
                <w:lang w:eastAsia="tr-TR"/>
              </w:rPr>
              <w:t>51.785</w:t>
            </w:r>
          </w:p>
        </w:tc>
      </w:tr>
      <w:tr w:rsidR="00E66D65" w:rsidRPr="00A73C1F" w:rsidTr="00F37F17">
        <w:trPr>
          <w:trHeight w:val="439"/>
          <w:jc w:val="center"/>
        </w:trPr>
        <w:tc>
          <w:tcPr>
            <w:tcW w:w="1012" w:type="pct"/>
            <w:noWrap/>
            <w:vAlign w:val="center"/>
          </w:tcPr>
          <w:p w:rsidR="00E66D65" w:rsidRPr="00A73C1F" w:rsidRDefault="00CE7935" w:rsidP="00750E5F">
            <w:pPr>
              <w:spacing w:after="0" w:line="240" w:lineRule="auto"/>
              <w:jc w:val="center"/>
              <w:rPr>
                <w:rFonts w:ascii="Times New Roman" w:hAnsi="Times New Roman"/>
                <w:color w:val="000000"/>
                <w:sz w:val="20"/>
                <w:szCs w:val="20"/>
                <w:lang w:eastAsia="tr-TR"/>
              </w:rPr>
            </w:pPr>
            <w:r>
              <w:rPr>
                <w:rFonts w:ascii="Times New Roman" w:hAnsi="Times New Roman"/>
                <w:color w:val="000000"/>
                <w:sz w:val="20"/>
                <w:szCs w:val="20"/>
                <w:lang w:eastAsia="tr-TR"/>
              </w:rPr>
              <w:t>01.06.2014</w:t>
            </w:r>
          </w:p>
        </w:tc>
        <w:tc>
          <w:tcPr>
            <w:tcW w:w="2243" w:type="pct"/>
            <w:noWrap/>
            <w:vAlign w:val="center"/>
          </w:tcPr>
          <w:p w:rsidR="00E66D65" w:rsidRPr="00A73C1F" w:rsidRDefault="00E66D65" w:rsidP="00750E5F">
            <w:pPr>
              <w:spacing w:after="0" w:line="240" w:lineRule="auto"/>
              <w:ind w:right="1162"/>
              <w:jc w:val="right"/>
              <w:rPr>
                <w:rFonts w:ascii="Times New Roman" w:hAnsi="Times New Roman"/>
                <w:color w:val="000000"/>
                <w:sz w:val="20"/>
                <w:szCs w:val="20"/>
                <w:lang w:eastAsia="tr-TR"/>
              </w:rPr>
            </w:pPr>
            <w:r w:rsidRPr="00A73C1F">
              <w:rPr>
                <w:rFonts w:ascii="Times New Roman" w:hAnsi="Times New Roman"/>
                <w:color w:val="000000"/>
                <w:sz w:val="20"/>
                <w:szCs w:val="20"/>
                <w:lang w:eastAsia="tr-TR"/>
              </w:rPr>
              <w:t>52</w:t>
            </w:r>
            <w:r>
              <w:rPr>
                <w:rFonts w:ascii="Times New Roman" w:hAnsi="Times New Roman"/>
                <w:color w:val="000000"/>
                <w:sz w:val="20"/>
                <w:szCs w:val="20"/>
                <w:lang w:eastAsia="tr-TR"/>
              </w:rPr>
              <w:t>.</w:t>
            </w:r>
            <w:r w:rsidRPr="00A73C1F">
              <w:rPr>
                <w:rFonts w:ascii="Times New Roman" w:hAnsi="Times New Roman"/>
                <w:color w:val="000000"/>
                <w:sz w:val="20"/>
                <w:szCs w:val="20"/>
                <w:lang w:eastAsia="tr-TR"/>
              </w:rPr>
              <w:t>292</w:t>
            </w:r>
          </w:p>
        </w:tc>
        <w:tc>
          <w:tcPr>
            <w:tcW w:w="1745" w:type="pct"/>
          </w:tcPr>
          <w:p w:rsidR="00E66D65" w:rsidRPr="00A73C1F" w:rsidRDefault="002B4AA2" w:rsidP="00750E5F">
            <w:pPr>
              <w:spacing w:after="0" w:line="240" w:lineRule="auto"/>
              <w:ind w:right="1162"/>
              <w:jc w:val="right"/>
              <w:rPr>
                <w:rFonts w:ascii="Times New Roman" w:hAnsi="Times New Roman"/>
                <w:color w:val="000000"/>
                <w:sz w:val="20"/>
                <w:szCs w:val="20"/>
                <w:lang w:eastAsia="tr-TR"/>
              </w:rPr>
            </w:pPr>
            <w:r>
              <w:rPr>
                <w:rFonts w:ascii="Times New Roman" w:hAnsi="Times New Roman"/>
                <w:color w:val="000000"/>
                <w:sz w:val="20"/>
                <w:szCs w:val="20"/>
                <w:lang w:eastAsia="tr-TR"/>
              </w:rPr>
              <w:t>48.482</w:t>
            </w:r>
          </w:p>
        </w:tc>
      </w:tr>
    </w:tbl>
    <w:p w:rsidR="00E66D65" w:rsidRDefault="00E66D65" w:rsidP="00E66D65">
      <w:pPr>
        <w:pStyle w:val="ResimYazs"/>
        <w:spacing w:after="0" w:line="240" w:lineRule="auto"/>
        <w:ind w:firstLine="567"/>
        <w:jc w:val="both"/>
        <w:rPr>
          <w:rFonts w:ascii="Times New Roman" w:hAnsi="Times New Roman"/>
          <w:b w:val="0"/>
        </w:rPr>
      </w:pPr>
    </w:p>
    <w:p w:rsidR="003308FB" w:rsidRPr="00F37F17" w:rsidRDefault="00E66D65" w:rsidP="00F37F17">
      <w:pPr>
        <w:pStyle w:val="ResimYazs"/>
        <w:spacing w:after="0" w:line="240" w:lineRule="auto"/>
        <w:ind w:firstLine="567"/>
        <w:jc w:val="both"/>
        <w:rPr>
          <w:rFonts w:ascii="Times New Roman" w:hAnsi="Times New Roman"/>
          <w:b w:val="0"/>
        </w:rPr>
      </w:pPr>
      <w:r w:rsidRPr="00A73C1F">
        <w:rPr>
          <w:rFonts w:ascii="Times New Roman" w:hAnsi="Times New Roman"/>
          <w:b w:val="0"/>
        </w:rPr>
        <w:t xml:space="preserve">Tablo 4 ve Şekil 4 incelendiğinde Temmuz 2011, Ağustos 2011, Eylül 2011, Aralık 2011, Ocak 2012, Şubat 2012 ve Mart 2012 aylarının gerçeğe yakın olduğu görülmektedir. Ancak Ekim 2011 ve Kasım 2011 aylarında ise sapma görülmektedir. </w:t>
      </w:r>
    </w:p>
    <w:p w:rsidR="00CD59CC" w:rsidRDefault="00C463AB" w:rsidP="0052709F">
      <w:pPr>
        <w:spacing w:after="0" w:line="240" w:lineRule="auto"/>
        <w:ind w:firstLine="567"/>
        <w:rPr>
          <w:rFonts w:ascii="Times New Roman" w:hAnsi="Times New Roman"/>
          <w:sz w:val="20"/>
          <w:szCs w:val="20"/>
        </w:rPr>
      </w:pPr>
      <w:r>
        <w:rPr>
          <w:rFonts w:ascii="Times New Roman" w:hAnsi="Times New Roman"/>
          <w:noProof/>
          <w:sz w:val="20"/>
          <w:szCs w:val="20"/>
          <w:lang w:eastAsia="tr-TR"/>
        </w:rPr>
        <w:lastRenderedPageBreak/>
        <w:drawing>
          <wp:inline distT="0" distB="0" distL="0" distR="0">
            <wp:extent cx="5231217" cy="4125433"/>
            <wp:effectExtent l="0" t="0" r="7620" b="8890"/>
            <wp:docPr id="79" name="Resim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PNG"/>
                    <pic:cNvPicPr/>
                  </pic:nvPicPr>
                  <pic:blipFill>
                    <a:blip r:embed="rId26">
                      <a:extLst>
                        <a:ext uri="{28A0092B-C50C-407E-A947-70E740481C1C}">
                          <a14:useLocalDpi xmlns:a14="http://schemas.microsoft.com/office/drawing/2010/main" val="0"/>
                        </a:ext>
                      </a:extLst>
                    </a:blip>
                    <a:stretch>
                      <a:fillRect/>
                    </a:stretch>
                  </pic:blipFill>
                  <pic:spPr>
                    <a:xfrm>
                      <a:off x="0" y="0"/>
                      <a:ext cx="5238365" cy="4131070"/>
                    </a:xfrm>
                    <a:prstGeom prst="rect">
                      <a:avLst/>
                    </a:prstGeom>
                  </pic:spPr>
                </pic:pic>
              </a:graphicData>
            </a:graphic>
          </wp:inline>
        </w:drawing>
      </w:r>
    </w:p>
    <w:p w:rsidR="003308FB" w:rsidRDefault="003308FB" w:rsidP="00E66D65">
      <w:pPr>
        <w:spacing w:after="0" w:line="240" w:lineRule="auto"/>
        <w:ind w:firstLine="567"/>
        <w:jc w:val="both"/>
        <w:rPr>
          <w:rFonts w:ascii="Times New Roman" w:hAnsi="Times New Roman"/>
          <w:sz w:val="20"/>
          <w:szCs w:val="20"/>
        </w:rPr>
      </w:pPr>
    </w:p>
    <w:p w:rsidR="0052709F" w:rsidRDefault="0052709F" w:rsidP="0052709F">
      <w:pPr>
        <w:pStyle w:val="ResimYazs"/>
        <w:spacing w:after="0" w:line="240" w:lineRule="auto"/>
        <w:jc w:val="both"/>
        <w:rPr>
          <w:rFonts w:ascii="Times New Roman" w:hAnsi="Times New Roman"/>
        </w:rPr>
      </w:pPr>
      <w:r w:rsidRPr="00A73C1F">
        <w:rPr>
          <w:rFonts w:ascii="Times New Roman" w:hAnsi="Times New Roman"/>
        </w:rPr>
        <w:t xml:space="preserve">Şekil </w:t>
      </w:r>
      <w:r w:rsidR="00F37F17">
        <w:rPr>
          <w:rFonts w:ascii="Times New Roman" w:hAnsi="Times New Roman"/>
        </w:rPr>
        <w:t>9</w:t>
      </w:r>
      <w:r>
        <w:rPr>
          <w:rFonts w:ascii="Times New Roman" w:hAnsi="Times New Roman"/>
        </w:rPr>
        <w:t>.</w:t>
      </w:r>
      <w:r w:rsidR="007154AA">
        <w:rPr>
          <w:rFonts w:ascii="Times New Roman" w:hAnsi="Times New Roman"/>
        </w:rPr>
        <w:t xml:space="preserve"> 2014 Yılı İçin</w:t>
      </w:r>
      <w:r w:rsidRPr="00A73C1F">
        <w:rPr>
          <w:rFonts w:ascii="Times New Roman" w:hAnsi="Times New Roman"/>
        </w:rPr>
        <w:t xml:space="preserve"> Yapay Sinir Ağları Yöntemi İle Bulunan Tahmini Değerleri</w:t>
      </w:r>
      <w:r>
        <w:rPr>
          <w:rFonts w:ascii="Times New Roman" w:hAnsi="Times New Roman"/>
        </w:rPr>
        <w:t xml:space="preserve"> </w:t>
      </w:r>
      <w:r w:rsidRPr="00A73C1F">
        <w:rPr>
          <w:rFonts w:ascii="Times New Roman" w:hAnsi="Times New Roman"/>
        </w:rPr>
        <w:t>Karşılaştıran Grafik</w:t>
      </w:r>
      <w:r>
        <w:rPr>
          <w:rFonts w:ascii="Times New Roman" w:hAnsi="Times New Roman"/>
        </w:rPr>
        <w:t xml:space="preserve"> </w:t>
      </w:r>
    </w:p>
    <w:p w:rsidR="003308FB" w:rsidRPr="00A73C1F" w:rsidRDefault="003308FB" w:rsidP="00E66D65">
      <w:pPr>
        <w:spacing w:after="0" w:line="240" w:lineRule="auto"/>
        <w:ind w:firstLine="567"/>
        <w:jc w:val="both"/>
        <w:rPr>
          <w:rFonts w:ascii="Times New Roman" w:hAnsi="Times New Roman"/>
          <w:sz w:val="20"/>
          <w:szCs w:val="20"/>
        </w:rPr>
      </w:pPr>
    </w:p>
    <w:p w:rsidR="00E66D65" w:rsidRDefault="00CD59CC" w:rsidP="00CD59CC">
      <w:pPr>
        <w:pStyle w:val="ResimYazs"/>
        <w:spacing w:after="0" w:line="240" w:lineRule="auto"/>
        <w:jc w:val="both"/>
        <w:rPr>
          <w:rFonts w:ascii="Times New Roman" w:hAnsi="Times New Roman"/>
          <w:b w:val="0"/>
        </w:rPr>
      </w:pPr>
      <w:r>
        <w:rPr>
          <w:rFonts w:ascii="Times New Roman" w:hAnsi="Times New Roman"/>
          <w:b w:val="0"/>
        </w:rPr>
        <w:t>Çalışmada 2006, 2007, 2008 ve 2009</w:t>
      </w:r>
      <w:r w:rsidR="00E66D65" w:rsidRPr="00A73C1F">
        <w:rPr>
          <w:rFonts w:ascii="Times New Roman" w:hAnsi="Times New Roman"/>
          <w:b w:val="0"/>
        </w:rPr>
        <w:t xml:space="preserve"> yılları dikkate alınmamıştı. Ancak bu yıllar ve daha sonraki yıllarda Ekim, Kasım ve Aralık aylarındaki otomobil satış rakamları Tablo 5’te görülmektedir.</w:t>
      </w:r>
    </w:p>
    <w:p w:rsidR="00E66D65" w:rsidRDefault="00E66D65" w:rsidP="00E66D65">
      <w:pPr>
        <w:pStyle w:val="ResimYazs"/>
        <w:spacing w:after="0" w:line="240" w:lineRule="auto"/>
        <w:ind w:firstLine="567"/>
        <w:jc w:val="both"/>
        <w:rPr>
          <w:rFonts w:ascii="Times New Roman" w:hAnsi="Times New Roman"/>
        </w:rPr>
      </w:pPr>
    </w:p>
    <w:p w:rsidR="00E66D65" w:rsidRDefault="00E66D65" w:rsidP="000F10FA">
      <w:pPr>
        <w:pStyle w:val="ResimYazs"/>
        <w:spacing w:after="0" w:line="240" w:lineRule="auto"/>
        <w:jc w:val="both"/>
        <w:rPr>
          <w:rFonts w:ascii="Times New Roman" w:hAnsi="Times New Roman"/>
          <w:b w:val="0"/>
        </w:rPr>
      </w:pPr>
      <w:r w:rsidRPr="00A73C1F">
        <w:rPr>
          <w:rFonts w:ascii="Times New Roman" w:hAnsi="Times New Roman"/>
        </w:rPr>
        <w:t xml:space="preserve">Tablo </w:t>
      </w:r>
      <w:r w:rsidRPr="00A73C1F">
        <w:rPr>
          <w:rFonts w:ascii="Times New Roman" w:hAnsi="Times New Roman"/>
        </w:rPr>
        <w:fldChar w:fldCharType="begin"/>
      </w:r>
      <w:r w:rsidRPr="00A73C1F">
        <w:rPr>
          <w:rFonts w:ascii="Times New Roman" w:hAnsi="Times New Roman"/>
        </w:rPr>
        <w:instrText xml:space="preserve"> SEQ Tablo \* ARABIC </w:instrText>
      </w:r>
      <w:r w:rsidRPr="00A73C1F">
        <w:rPr>
          <w:rFonts w:ascii="Times New Roman" w:hAnsi="Times New Roman"/>
        </w:rPr>
        <w:fldChar w:fldCharType="separate"/>
      </w:r>
      <w:r>
        <w:rPr>
          <w:rFonts w:ascii="Times New Roman" w:hAnsi="Times New Roman"/>
          <w:noProof/>
        </w:rPr>
        <w:t>5</w:t>
      </w:r>
      <w:r w:rsidRPr="00A73C1F">
        <w:rPr>
          <w:rFonts w:ascii="Times New Roman" w:hAnsi="Times New Roman"/>
        </w:rPr>
        <w:fldChar w:fldCharType="end"/>
      </w:r>
      <w:r w:rsidR="00CE7935">
        <w:rPr>
          <w:rFonts w:ascii="Times New Roman" w:hAnsi="Times New Roman"/>
        </w:rPr>
        <w:t>: 2006-2014</w:t>
      </w:r>
      <w:r w:rsidRPr="00A73C1F">
        <w:rPr>
          <w:rFonts w:ascii="Times New Roman" w:hAnsi="Times New Roman"/>
        </w:rPr>
        <w:t xml:space="preserve"> Yıllarında Ekim, Kasım ve Aralık Aylarında Gerçekleşen Otomobil Satış Rakamları </w:t>
      </w:r>
      <w:r w:rsidRPr="00A73C1F">
        <w:rPr>
          <w:rFonts w:ascii="Times New Roman" w:hAnsi="Times New Roman"/>
          <w:b w:val="0"/>
        </w:rPr>
        <w:t xml:space="preserve">  </w:t>
      </w:r>
    </w:p>
    <w:p w:rsidR="000F10FA" w:rsidRPr="000F10FA" w:rsidRDefault="000F10FA" w:rsidP="000F10FA"/>
    <w:tbl>
      <w:tblPr>
        <w:tblW w:w="91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1"/>
        <w:gridCol w:w="861"/>
        <w:gridCol w:w="923"/>
        <w:gridCol w:w="923"/>
        <w:gridCol w:w="923"/>
        <w:gridCol w:w="923"/>
        <w:gridCol w:w="923"/>
        <w:gridCol w:w="923"/>
        <w:gridCol w:w="923"/>
        <w:gridCol w:w="876"/>
      </w:tblGrid>
      <w:tr w:rsidR="00E66D65" w:rsidRPr="00F85AB4" w:rsidTr="00753F72">
        <w:trPr>
          <w:trHeight w:val="369"/>
        </w:trPr>
        <w:tc>
          <w:tcPr>
            <w:tcW w:w="991" w:type="dxa"/>
          </w:tcPr>
          <w:p w:rsidR="00E66D65" w:rsidRPr="00F85AB4" w:rsidRDefault="00E66D65" w:rsidP="00750E5F">
            <w:pPr>
              <w:spacing w:after="0" w:line="240" w:lineRule="auto"/>
              <w:jc w:val="both"/>
              <w:rPr>
                <w:rFonts w:ascii="Times New Roman" w:hAnsi="Times New Roman"/>
                <w:sz w:val="14"/>
                <w:szCs w:val="14"/>
              </w:rPr>
            </w:pPr>
          </w:p>
        </w:tc>
        <w:tc>
          <w:tcPr>
            <w:tcW w:w="861" w:type="dxa"/>
          </w:tcPr>
          <w:p w:rsidR="00E66D65" w:rsidRPr="00F85AB4" w:rsidRDefault="00CE7935" w:rsidP="00750E5F">
            <w:pPr>
              <w:spacing w:after="0" w:line="240" w:lineRule="auto"/>
              <w:ind w:left="-60" w:right="-41"/>
              <w:jc w:val="both"/>
              <w:rPr>
                <w:rFonts w:ascii="Times New Roman" w:hAnsi="Times New Roman"/>
                <w:b/>
                <w:sz w:val="14"/>
                <w:szCs w:val="14"/>
              </w:rPr>
            </w:pPr>
            <w:r>
              <w:rPr>
                <w:rFonts w:ascii="Times New Roman" w:hAnsi="Times New Roman"/>
                <w:b/>
                <w:sz w:val="14"/>
                <w:szCs w:val="14"/>
              </w:rPr>
              <w:t>2006</w:t>
            </w:r>
            <w:r w:rsidR="00E66D65" w:rsidRPr="00F85AB4">
              <w:rPr>
                <w:rFonts w:ascii="Times New Roman" w:hAnsi="Times New Roman"/>
                <w:b/>
                <w:sz w:val="14"/>
                <w:szCs w:val="14"/>
              </w:rPr>
              <w:t>-OS</w:t>
            </w:r>
          </w:p>
        </w:tc>
        <w:tc>
          <w:tcPr>
            <w:tcW w:w="923" w:type="dxa"/>
          </w:tcPr>
          <w:p w:rsidR="00E66D65" w:rsidRPr="00F85AB4" w:rsidRDefault="00CE7935" w:rsidP="00750E5F">
            <w:pPr>
              <w:spacing w:after="0" w:line="240" w:lineRule="auto"/>
              <w:ind w:left="-60" w:right="-41"/>
              <w:jc w:val="both"/>
              <w:rPr>
                <w:rFonts w:ascii="Times New Roman" w:hAnsi="Times New Roman"/>
                <w:b/>
                <w:sz w:val="14"/>
                <w:szCs w:val="14"/>
              </w:rPr>
            </w:pPr>
            <w:r>
              <w:rPr>
                <w:rFonts w:ascii="Times New Roman" w:hAnsi="Times New Roman"/>
                <w:b/>
                <w:sz w:val="14"/>
                <w:szCs w:val="14"/>
              </w:rPr>
              <w:t>2007</w:t>
            </w:r>
            <w:r w:rsidR="00E66D65" w:rsidRPr="00F85AB4">
              <w:rPr>
                <w:rFonts w:ascii="Times New Roman" w:hAnsi="Times New Roman"/>
                <w:b/>
                <w:sz w:val="14"/>
                <w:szCs w:val="14"/>
              </w:rPr>
              <w:t>-OS</w:t>
            </w:r>
          </w:p>
        </w:tc>
        <w:tc>
          <w:tcPr>
            <w:tcW w:w="923" w:type="dxa"/>
          </w:tcPr>
          <w:p w:rsidR="00E66D65" w:rsidRPr="00F85AB4" w:rsidRDefault="00CE7935" w:rsidP="00750E5F">
            <w:pPr>
              <w:spacing w:after="0" w:line="240" w:lineRule="auto"/>
              <w:ind w:left="-60" w:right="-41"/>
              <w:jc w:val="both"/>
              <w:rPr>
                <w:rFonts w:ascii="Times New Roman" w:hAnsi="Times New Roman"/>
                <w:b/>
                <w:sz w:val="14"/>
                <w:szCs w:val="14"/>
              </w:rPr>
            </w:pPr>
            <w:r>
              <w:rPr>
                <w:rFonts w:ascii="Times New Roman" w:hAnsi="Times New Roman"/>
                <w:b/>
                <w:sz w:val="14"/>
                <w:szCs w:val="14"/>
              </w:rPr>
              <w:t>2008</w:t>
            </w:r>
            <w:r w:rsidR="00E66D65" w:rsidRPr="00F85AB4">
              <w:rPr>
                <w:rFonts w:ascii="Times New Roman" w:hAnsi="Times New Roman"/>
                <w:b/>
                <w:sz w:val="14"/>
                <w:szCs w:val="14"/>
              </w:rPr>
              <w:t>-OS</w:t>
            </w:r>
          </w:p>
        </w:tc>
        <w:tc>
          <w:tcPr>
            <w:tcW w:w="923" w:type="dxa"/>
          </w:tcPr>
          <w:p w:rsidR="00E66D65" w:rsidRPr="00F85AB4" w:rsidRDefault="00CE7935" w:rsidP="00750E5F">
            <w:pPr>
              <w:spacing w:after="0" w:line="240" w:lineRule="auto"/>
              <w:ind w:left="-60" w:right="-41"/>
              <w:jc w:val="both"/>
              <w:rPr>
                <w:rFonts w:ascii="Times New Roman" w:hAnsi="Times New Roman"/>
                <w:b/>
                <w:sz w:val="14"/>
                <w:szCs w:val="14"/>
              </w:rPr>
            </w:pPr>
            <w:r>
              <w:rPr>
                <w:rFonts w:ascii="Times New Roman" w:hAnsi="Times New Roman"/>
                <w:b/>
                <w:sz w:val="14"/>
                <w:szCs w:val="14"/>
              </w:rPr>
              <w:t>2009</w:t>
            </w:r>
            <w:r w:rsidR="00E66D65" w:rsidRPr="00F85AB4">
              <w:rPr>
                <w:rFonts w:ascii="Times New Roman" w:hAnsi="Times New Roman"/>
                <w:b/>
                <w:sz w:val="14"/>
                <w:szCs w:val="14"/>
              </w:rPr>
              <w:t>-OS</w:t>
            </w:r>
          </w:p>
        </w:tc>
        <w:tc>
          <w:tcPr>
            <w:tcW w:w="923" w:type="dxa"/>
          </w:tcPr>
          <w:p w:rsidR="00E66D65" w:rsidRPr="00F85AB4" w:rsidRDefault="00CE7935" w:rsidP="00750E5F">
            <w:pPr>
              <w:spacing w:after="0" w:line="240" w:lineRule="auto"/>
              <w:ind w:left="-60" w:right="-41"/>
              <w:jc w:val="both"/>
              <w:rPr>
                <w:rFonts w:ascii="Times New Roman" w:hAnsi="Times New Roman"/>
                <w:b/>
                <w:sz w:val="14"/>
                <w:szCs w:val="14"/>
              </w:rPr>
            </w:pPr>
            <w:r>
              <w:rPr>
                <w:rFonts w:ascii="Times New Roman" w:hAnsi="Times New Roman"/>
                <w:b/>
                <w:sz w:val="14"/>
                <w:szCs w:val="14"/>
              </w:rPr>
              <w:t>2010</w:t>
            </w:r>
            <w:r w:rsidR="00E66D65" w:rsidRPr="00F85AB4">
              <w:rPr>
                <w:rFonts w:ascii="Times New Roman" w:hAnsi="Times New Roman"/>
                <w:b/>
                <w:sz w:val="14"/>
                <w:szCs w:val="14"/>
              </w:rPr>
              <w:t>-OS</w:t>
            </w:r>
          </w:p>
        </w:tc>
        <w:tc>
          <w:tcPr>
            <w:tcW w:w="923" w:type="dxa"/>
          </w:tcPr>
          <w:p w:rsidR="00E66D65" w:rsidRPr="00F85AB4" w:rsidRDefault="00CE7935" w:rsidP="00750E5F">
            <w:pPr>
              <w:spacing w:after="0" w:line="240" w:lineRule="auto"/>
              <w:ind w:left="-60" w:right="-41"/>
              <w:jc w:val="both"/>
              <w:rPr>
                <w:rFonts w:ascii="Times New Roman" w:hAnsi="Times New Roman"/>
                <w:b/>
                <w:sz w:val="14"/>
                <w:szCs w:val="14"/>
              </w:rPr>
            </w:pPr>
            <w:r>
              <w:rPr>
                <w:rFonts w:ascii="Times New Roman" w:hAnsi="Times New Roman"/>
                <w:b/>
                <w:sz w:val="14"/>
                <w:szCs w:val="14"/>
              </w:rPr>
              <w:t>2011</w:t>
            </w:r>
            <w:r w:rsidR="00E66D65" w:rsidRPr="00F85AB4">
              <w:rPr>
                <w:rFonts w:ascii="Times New Roman" w:hAnsi="Times New Roman"/>
                <w:b/>
                <w:sz w:val="14"/>
                <w:szCs w:val="14"/>
              </w:rPr>
              <w:t>-OS</w:t>
            </w:r>
          </w:p>
        </w:tc>
        <w:tc>
          <w:tcPr>
            <w:tcW w:w="923" w:type="dxa"/>
          </w:tcPr>
          <w:p w:rsidR="00E66D65" w:rsidRPr="00F85AB4" w:rsidRDefault="00CE7935" w:rsidP="00750E5F">
            <w:pPr>
              <w:spacing w:after="0" w:line="240" w:lineRule="auto"/>
              <w:ind w:left="-60" w:right="-41"/>
              <w:jc w:val="both"/>
              <w:rPr>
                <w:rFonts w:ascii="Times New Roman" w:hAnsi="Times New Roman"/>
                <w:b/>
                <w:sz w:val="14"/>
                <w:szCs w:val="14"/>
              </w:rPr>
            </w:pPr>
            <w:r>
              <w:rPr>
                <w:rFonts w:ascii="Times New Roman" w:hAnsi="Times New Roman"/>
                <w:b/>
                <w:sz w:val="14"/>
                <w:szCs w:val="14"/>
              </w:rPr>
              <w:t>2012</w:t>
            </w:r>
            <w:r w:rsidR="00E66D65" w:rsidRPr="00F85AB4">
              <w:rPr>
                <w:rFonts w:ascii="Times New Roman" w:hAnsi="Times New Roman"/>
                <w:b/>
                <w:sz w:val="14"/>
                <w:szCs w:val="14"/>
              </w:rPr>
              <w:t>-OS</w:t>
            </w:r>
          </w:p>
        </w:tc>
        <w:tc>
          <w:tcPr>
            <w:tcW w:w="923" w:type="dxa"/>
          </w:tcPr>
          <w:p w:rsidR="00E66D65" w:rsidRPr="00F85AB4" w:rsidRDefault="00CE7935" w:rsidP="00750E5F">
            <w:pPr>
              <w:spacing w:after="0" w:line="240" w:lineRule="auto"/>
              <w:ind w:left="-60" w:right="-41"/>
              <w:jc w:val="both"/>
              <w:rPr>
                <w:rFonts w:ascii="Times New Roman" w:hAnsi="Times New Roman"/>
                <w:b/>
                <w:sz w:val="14"/>
                <w:szCs w:val="14"/>
              </w:rPr>
            </w:pPr>
            <w:r>
              <w:rPr>
                <w:rFonts w:ascii="Times New Roman" w:hAnsi="Times New Roman"/>
                <w:b/>
                <w:sz w:val="14"/>
                <w:szCs w:val="14"/>
              </w:rPr>
              <w:t>2013</w:t>
            </w:r>
            <w:r w:rsidR="00E66D65" w:rsidRPr="00F85AB4">
              <w:rPr>
                <w:rFonts w:ascii="Times New Roman" w:hAnsi="Times New Roman"/>
                <w:b/>
                <w:sz w:val="14"/>
                <w:szCs w:val="14"/>
              </w:rPr>
              <w:t>-OS</w:t>
            </w:r>
          </w:p>
        </w:tc>
        <w:tc>
          <w:tcPr>
            <w:tcW w:w="876" w:type="dxa"/>
          </w:tcPr>
          <w:p w:rsidR="00E66D65" w:rsidRPr="00F85AB4" w:rsidRDefault="00CE7935" w:rsidP="00750E5F">
            <w:pPr>
              <w:spacing w:after="0" w:line="240" w:lineRule="auto"/>
              <w:ind w:left="-60" w:right="-41"/>
              <w:jc w:val="both"/>
              <w:rPr>
                <w:rFonts w:ascii="Times New Roman" w:hAnsi="Times New Roman"/>
                <w:b/>
                <w:sz w:val="14"/>
                <w:szCs w:val="14"/>
              </w:rPr>
            </w:pPr>
            <w:r>
              <w:rPr>
                <w:rFonts w:ascii="Times New Roman" w:hAnsi="Times New Roman"/>
                <w:b/>
                <w:sz w:val="14"/>
                <w:szCs w:val="14"/>
              </w:rPr>
              <w:t>2014</w:t>
            </w:r>
            <w:r w:rsidR="00E66D65" w:rsidRPr="00F85AB4">
              <w:rPr>
                <w:rFonts w:ascii="Times New Roman" w:hAnsi="Times New Roman"/>
                <w:b/>
                <w:sz w:val="14"/>
                <w:szCs w:val="14"/>
              </w:rPr>
              <w:t>-OS</w:t>
            </w:r>
          </w:p>
        </w:tc>
      </w:tr>
      <w:tr w:rsidR="00E66D65" w:rsidRPr="00F85AB4" w:rsidTr="00753F72">
        <w:trPr>
          <w:trHeight w:val="369"/>
        </w:trPr>
        <w:tc>
          <w:tcPr>
            <w:tcW w:w="991" w:type="dxa"/>
          </w:tcPr>
          <w:p w:rsidR="00E66D65" w:rsidRPr="00F85AB4" w:rsidRDefault="00E66D65" w:rsidP="00750E5F">
            <w:pPr>
              <w:spacing w:after="0" w:line="240" w:lineRule="auto"/>
              <w:ind w:left="-66"/>
              <w:jc w:val="both"/>
              <w:rPr>
                <w:rFonts w:ascii="Times New Roman" w:hAnsi="Times New Roman"/>
                <w:b/>
                <w:sz w:val="14"/>
                <w:szCs w:val="14"/>
              </w:rPr>
            </w:pPr>
            <w:r w:rsidRPr="00F85AB4">
              <w:rPr>
                <w:rFonts w:ascii="Times New Roman" w:hAnsi="Times New Roman"/>
                <w:b/>
                <w:sz w:val="14"/>
                <w:szCs w:val="14"/>
              </w:rPr>
              <w:t>EKİM</w:t>
            </w:r>
          </w:p>
        </w:tc>
        <w:tc>
          <w:tcPr>
            <w:tcW w:w="861" w:type="dxa"/>
          </w:tcPr>
          <w:p w:rsidR="00E66D65" w:rsidRPr="00F85AB4" w:rsidRDefault="00E66D65" w:rsidP="00750E5F">
            <w:pPr>
              <w:spacing w:after="0" w:line="240" w:lineRule="auto"/>
              <w:jc w:val="both"/>
              <w:rPr>
                <w:rFonts w:ascii="Times New Roman" w:hAnsi="Times New Roman"/>
                <w:sz w:val="14"/>
                <w:szCs w:val="14"/>
              </w:rPr>
            </w:pPr>
            <w:r w:rsidRPr="00F85AB4">
              <w:rPr>
                <w:rFonts w:ascii="Times New Roman" w:hAnsi="Times New Roman"/>
                <w:sz w:val="14"/>
                <w:szCs w:val="14"/>
              </w:rPr>
              <w:t>30623</w:t>
            </w:r>
          </w:p>
        </w:tc>
        <w:tc>
          <w:tcPr>
            <w:tcW w:w="923" w:type="dxa"/>
          </w:tcPr>
          <w:p w:rsidR="00E66D65" w:rsidRPr="00F85AB4" w:rsidRDefault="00E66D65" w:rsidP="00750E5F">
            <w:pPr>
              <w:spacing w:after="0" w:line="240" w:lineRule="auto"/>
              <w:jc w:val="both"/>
              <w:rPr>
                <w:rFonts w:ascii="Times New Roman" w:hAnsi="Times New Roman"/>
                <w:sz w:val="14"/>
                <w:szCs w:val="14"/>
              </w:rPr>
            </w:pPr>
            <w:r w:rsidRPr="00F85AB4">
              <w:rPr>
                <w:rFonts w:ascii="Times New Roman" w:hAnsi="Times New Roman"/>
                <w:sz w:val="14"/>
                <w:szCs w:val="14"/>
              </w:rPr>
              <w:t>34305</w:t>
            </w:r>
          </w:p>
        </w:tc>
        <w:tc>
          <w:tcPr>
            <w:tcW w:w="923" w:type="dxa"/>
          </w:tcPr>
          <w:p w:rsidR="00E66D65" w:rsidRPr="00F85AB4" w:rsidRDefault="00E66D65" w:rsidP="00750E5F">
            <w:pPr>
              <w:spacing w:after="0" w:line="240" w:lineRule="auto"/>
              <w:jc w:val="both"/>
              <w:rPr>
                <w:rFonts w:ascii="Times New Roman" w:hAnsi="Times New Roman"/>
                <w:sz w:val="14"/>
                <w:szCs w:val="14"/>
              </w:rPr>
            </w:pPr>
            <w:r w:rsidRPr="00F85AB4">
              <w:rPr>
                <w:rFonts w:ascii="Times New Roman" w:hAnsi="Times New Roman"/>
                <w:sz w:val="14"/>
                <w:szCs w:val="14"/>
              </w:rPr>
              <w:t>34957</w:t>
            </w:r>
          </w:p>
        </w:tc>
        <w:tc>
          <w:tcPr>
            <w:tcW w:w="923" w:type="dxa"/>
          </w:tcPr>
          <w:p w:rsidR="00E66D65" w:rsidRPr="00F85AB4" w:rsidRDefault="00E66D65" w:rsidP="00750E5F">
            <w:pPr>
              <w:spacing w:after="0" w:line="240" w:lineRule="auto"/>
              <w:jc w:val="both"/>
              <w:rPr>
                <w:rFonts w:ascii="Times New Roman" w:hAnsi="Times New Roman"/>
                <w:sz w:val="14"/>
                <w:szCs w:val="14"/>
              </w:rPr>
            </w:pPr>
            <w:r w:rsidRPr="00F85AB4">
              <w:rPr>
                <w:rFonts w:ascii="Times New Roman" w:hAnsi="Times New Roman"/>
                <w:sz w:val="14"/>
                <w:szCs w:val="14"/>
              </w:rPr>
              <w:t>21237</w:t>
            </w:r>
          </w:p>
        </w:tc>
        <w:tc>
          <w:tcPr>
            <w:tcW w:w="923" w:type="dxa"/>
          </w:tcPr>
          <w:p w:rsidR="00E66D65" w:rsidRPr="00F85AB4" w:rsidRDefault="00E66D65" w:rsidP="00750E5F">
            <w:pPr>
              <w:spacing w:after="0" w:line="240" w:lineRule="auto"/>
              <w:jc w:val="both"/>
              <w:rPr>
                <w:rFonts w:ascii="Times New Roman" w:hAnsi="Times New Roman"/>
                <w:color w:val="000000"/>
                <w:sz w:val="14"/>
                <w:szCs w:val="14"/>
                <w:lang w:eastAsia="tr-TR"/>
              </w:rPr>
            </w:pPr>
            <w:r w:rsidRPr="00F85AB4">
              <w:rPr>
                <w:rFonts w:ascii="Times New Roman" w:hAnsi="Times New Roman"/>
                <w:color w:val="000000"/>
                <w:sz w:val="14"/>
                <w:szCs w:val="14"/>
                <w:lang w:eastAsia="tr-TR"/>
              </w:rPr>
              <w:t>27662</w:t>
            </w:r>
          </w:p>
        </w:tc>
        <w:tc>
          <w:tcPr>
            <w:tcW w:w="923" w:type="dxa"/>
          </w:tcPr>
          <w:p w:rsidR="00E66D65" w:rsidRPr="00F85AB4" w:rsidRDefault="00E66D65" w:rsidP="00750E5F">
            <w:pPr>
              <w:spacing w:after="0" w:line="240" w:lineRule="auto"/>
              <w:jc w:val="both"/>
              <w:rPr>
                <w:rFonts w:ascii="Times New Roman" w:hAnsi="Times New Roman"/>
                <w:color w:val="000000"/>
                <w:sz w:val="14"/>
                <w:szCs w:val="14"/>
                <w:lang w:eastAsia="tr-TR"/>
              </w:rPr>
            </w:pPr>
            <w:r w:rsidRPr="00F85AB4">
              <w:rPr>
                <w:rFonts w:ascii="Times New Roman" w:hAnsi="Times New Roman"/>
                <w:color w:val="000000"/>
                <w:sz w:val="14"/>
                <w:szCs w:val="14"/>
                <w:lang w:eastAsia="tr-TR"/>
              </w:rPr>
              <w:t>27053</w:t>
            </w:r>
          </w:p>
        </w:tc>
        <w:tc>
          <w:tcPr>
            <w:tcW w:w="923" w:type="dxa"/>
          </w:tcPr>
          <w:p w:rsidR="00E66D65" w:rsidRPr="00F85AB4" w:rsidRDefault="00E66D65" w:rsidP="00750E5F">
            <w:pPr>
              <w:spacing w:after="0" w:line="240" w:lineRule="auto"/>
              <w:jc w:val="both"/>
              <w:rPr>
                <w:rFonts w:ascii="Times New Roman" w:hAnsi="Times New Roman"/>
                <w:color w:val="000000"/>
                <w:sz w:val="14"/>
                <w:szCs w:val="14"/>
                <w:lang w:eastAsia="tr-TR"/>
              </w:rPr>
            </w:pPr>
            <w:r w:rsidRPr="00F85AB4">
              <w:rPr>
                <w:rFonts w:ascii="Times New Roman" w:hAnsi="Times New Roman"/>
                <w:color w:val="000000"/>
                <w:sz w:val="14"/>
                <w:szCs w:val="14"/>
                <w:lang w:eastAsia="tr-TR"/>
              </w:rPr>
              <w:t>52162</w:t>
            </w:r>
          </w:p>
        </w:tc>
        <w:tc>
          <w:tcPr>
            <w:tcW w:w="923" w:type="dxa"/>
          </w:tcPr>
          <w:p w:rsidR="00E66D65" w:rsidRPr="00F85AB4" w:rsidRDefault="00E66D65" w:rsidP="00750E5F">
            <w:pPr>
              <w:spacing w:after="0" w:line="240" w:lineRule="auto"/>
              <w:jc w:val="both"/>
              <w:rPr>
                <w:rFonts w:ascii="Times New Roman" w:hAnsi="Times New Roman"/>
                <w:color w:val="000000"/>
                <w:sz w:val="14"/>
                <w:szCs w:val="14"/>
                <w:lang w:eastAsia="tr-TR"/>
              </w:rPr>
            </w:pPr>
            <w:r w:rsidRPr="00F85AB4">
              <w:rPr>
                <w:rFonts w:ascii="Times New Roman" w:hAnsi="Times New Roman"/>
                <w:color w:val="000000"/>
                <w:sz w:val="14"/>
                <w:szCs w:val="14"/>
                <w:lang w:eastAsia="tr-TR"/>
              </w:rPr>
              <w:t>47859</w:t>
            </w:r>
          </w:p>
        </w:tc>
        <w:tc>
          <w:tcPr>
            <w:tcW w:w="876" w:type="dxa"/>
          </w:tcPr>
          <w:p w:rsidR="00E66D65" w:rsidRPr="00F85AB4" w:rsidRDefault="00E66D65" w:rsidP="00750E5F">
            <w:pPr>
              <w:spacing w:after="0" w:line="240" w:lineRule="auto"/>
              <w:jc w:val="both"/>
              <w:rPr>
                <w:rFonts w:ascii="Times New Roman" w:hAnsi="Times New Roman"/>
                <w:color w:val="000000"/>
                <w:sz w:val="14"/>
                <w:szCs w:val="14"/>
                <w:lang w:eastAsia="tr-TR"/>
              </w:rPr>
            </w:pPr>
            <w:r w:rsidRPr="00F85AB4">
              <w:rPr>
                <w:rFonts w:ascii="Times New Roman" w:hAnsi="Times New Roman"/>
                <w:bCs/>
                <w:color w:val="000000"/>
                <w:sz w:val="14"/>
                <w:szCs w:val="14"/>
              </w:rPr>
              <w:t>39.964</w:t>
            </w:r>
          </w:p>
        </w:tc>
      </w:tr>
      <w:tr w:rsidR="00E66D65" w:rsidRPr="00F85AB4" w:rsidTr="00753F72">
        <w:trPr>
          <w:trHeight w:val="408"/>
        </w:trPr>
        <w:tc>
          <w:tcPr>
            <w:tcW w:w="991" w:type="dxa"/>
          </w:tcPr>
          <w:p w:rsidR="00E66D65" w:rsidRPr="00F85AB4" w:rsidRDefault="00E66D65" w:rsidP="00750E5F">
            <w:pPr>
              <w:spacing w:after="0" w:line="240" w:lineRule="auto"/>
              <w:ind w:left="-66"/>
              <w:jc w:val="both"/>
              <w:rPr>
                <w:rFonts w:ascii="Times New Roman" w:hAnsi="Times New Roman"/>
                <w:b/>
                <w:sz w:val="14"/>
                <w:szCs w:val="14"/>
              </w:rPr>
            </w:pPr>
            <w:r w:rsidRPr="00F85AB4">
              <w:rPr>
                <w:rFonts w:ascii="Times New Roman" w:hAnsi="Times New Roman"/>
                <w:b/>
                <w:sz w:val="14"/>
                <w:szCs w:val="14"/>
              </w:rPr>
              <w:t>KASIM</w:t>
            </w:r>
          </w:p>
        </w:tc>
        <w:tc>
          <w:tcPr>
            <w:tcW w:w="861" w:type="dxa"/>
          </w:tcPr>
          <w:p w:rsidR="00E66D65" w:rsidRPr="00F85AB4" w:rsidRDefault="00E66D65" w:rsidP="00750E5F">
            <w:pPr>
              <w:spacing w:after="0" w:line="240" w:lineRule="auto"/>
              <w:jc w:val="both"/>
              <w:rPr>
                <w:rFonts w:ascii="Times New Roman" w:hAnsi="Times New Roman"/>
                <w:sz w:val="14"/>
                <w:szCs w:val="14"/>
              </w:rPr>
            </w:pPr>
            <w:r w:rsidRPr="00F85AB4">
              <w:rPr>
                <w:rFonts w:ascii="Times New Roman" w:hAnsi="Times New Roman"/>
                <w:sz w:val="14"/>
                <w:szCs w:val="14"/>
              </w:rPr>
              <w:t>25859</w:t>
            </w:r>
          </w:p>
        </w:tc>
        <w:tc>
          <w:tcPr>
            <w:tcW w:w="923" w:type="dxa"/>
          </w:tcPr>
          <w:p w:rsidR="00E66D65" w:rsidRPr="00F85AB4" w:rsidRDefault="00E66D65" w:rsidP="00750E5F">
            <w:pPr>
              <w:spacing w:after="0" w:line="240" w:lineRule="auto"/>
              <w:jc w:val="both"/>
              <w:rPr>
                <w:rFonts w:ascii="Times New Roman" w:hAnsi="Times New Roman"/>
                <w:sz w:val="14"/>
                <w:szCs w:val="14"/>
              </w:rPr>
            </w:pPr>
            <w:r w:rsidRPr="00F85AB4">
              <w:rPr>
                <w:rFonts w:ascii="Times New Roman" w:hAnsi="Times New Roman"/>
                <w:sz w:val="14"/>
                <w:szCs w:val="14"/>
              </w:rPr>
              <w:t>30548</w:t>
            </w:r>
          </w:p>
        </w:tc>
        <w:tc>
          <w:tcPr>
            <w:tcW w:w="923" w:type="dxa"/>
          </w:tcPr>
          <w:p w:rsidR="00E66D65" w:rsidRPr="00F85AB4" w:rsidRDefault="00E66D65" w:rsidP="00750E5F">
            <w:pPr>
              <w:spacing w:after="0" w:line="240" w:lineRule="auto"/>
              <w:jc w:val="both"/>
              <w:rPr>
                <w:rFonts w:ascii="Times New Roman" w:hAnsi="Times New Roman"/>
                <w:sz w:val="14"/>
                <w:szCs w:val="14"/>
              </w:rPr>
            </w:pPr>
            <w:r w:rsidRPr="00F85AB4">
              <w:rPr>
                <w:rFonts w:ascii="Times New Roman" w:hAnsi="Times New Roman"/>
                <w:sz w:val="14"/>
                <w:szCs w:val="14"/>
              </w:rPr>
              <w:t>37747</w:t>
            </w:r>
          </w:p>
        </w:tc>
        <w:tc>
          <w:tcPr>
            <w:tcW w:w="923" w:type="dxa"/>
          </w:tcPr>
          <w:p w:rsidR="00E66D65" w:rsidRPr="00F85AB4" w:rsidRDefault="00E66D65" w:rsidP="00750E5F">
            <w:pPr>
              <w:spacing w:after="0" w:line="240" w:lineRule="auto"/>
              <w:jc w:val="both"/>
              <w:rPr>
                <w:rFonts w:ascii="Times New Roman" w:hAnsi="Times New Roman"/>
                <w:sz w:val="14"/>
                <w:szCs w:val="14"/>
              </w:rPr>
            </w:pPr>
            <w:r w:rsidRPr="00F85AB4">
              <w:rPr>
                <w:rFonts w:ascii="Times New Roman" w:hAnsi="Times New Roman"/>
                <w:sz w:val="14"/>
                <w:szCs w:val="14"/>
              </w:rPr>
              <w:t>30477</w:t>
            </w:r>
          </w:p>
        </w:tc>
        <w:tc>
          <w:tcPr>
            <w:tcW w:w="923" w:type="dxa"/>
          </w:tcPr>
          <w:p w:rsidR="00E66D65" w:rsidRPr="00F85AB4" w:rsidRDefault="00E66D65" w:rsidP="00750E5F">
            <w:pPr>
              <w:spacing w:after="0" w:line="240" w:lineRule="auto"/>
              <w:jc w:val="both"/>
              <w:rPr>
                <w:rFonts w:ascii="Times New Roman" w:hAnsi="Times New Roman"/>
                <w:color w:val="000000"/>
                <w:sz w:val="14"/>
                <w:szCs w:val="14"/>
                <w:lang w:eastAsia="tr-TR"/>
              </w:rPr>
            </w:pPr>
            <w:r w:rsidRPr="00F85AB4">
              <w:rPr>
                <w:rFonts w:ascii="Times New Roman" w:hAnsi="Times New Roman"/>
                <w:color w:val="000000"/>
                <w:sz w:val="14"/>
                <w:szCs w:val="14"/>
                <w:lang w:eastAsia="tr-TR"/>
              </w:rPr>
              <w:t>32569</w:t>
            </w:r>
          </w:p>
        </w:tc>
        <w:tc>
          <w:tcPr>
            <w:tcW w:w="923" w:type="dxa"/>
          </w:tcPr>
          <w:p w:rsidR="00E66D65" w:rsidRPr="00F85AB4" w:rsidRDefault="00E66D65" w:rsidP="00750E5F">
            <w:pPr>
              <w:spacing w:after="0" w:line="240" w:lineRule="auto"/>
              <w:jc w:val="both"/>
              <w:rPr>
                <w:rFonts w:ascii="Times New Roman" w:hAnsi="Times New Roman"/>
                <w:color w:val="000000"/>
                <w:sz w:val="14"/>
                <w:szCs w:val="14"/>
                <w:lang w:eastAsia="tr-TR"/>
              </w:rPr>
            </w:pPr>
            <w:r w:rsidRPr="00F85AB4">
              <w:rPr>
                <w:rFonts w:ascii="Times New Roman" w:hAnsi="Times New Roman"/>
                <w:color w:val="000000"/>
                <w:sz w:val="14"/>
                <w:szCs w:val="14"/>
                <w:lang w:eastAsia="tr-TR"/>
              </w:rPr>
              <w:t>19788</w:t>
            </w:r>
          </w:p>
        </w:tc>
        <w:tc>
          <w:tcPr>
            <w:tcW w:w="923" w:type="dxa"/>
          </w:tcPr>
          <w:p w:rsidR="00E66D65" w:rsidRPr="00F85AB4" w:rsidRDefault="00E66D65" w:rsidP="00750E5F">
            <w:pPr>
              <w:spacing w:after="0" w:line="240" w:lineRule="auto"/>
              <w:jc w:val="both"/>
              <w:rPr>
                <w:rFonts w:ascii="Times New Roman" w:hAnsi="Times New Roman"/>
                <w:color w:val="000000"/>
                <w:sz w:val="14"/>
                <w:szCs w:val="14"/>
                <w:lang w:eastAsia="tr-TR"/>
              </w:rPr>
            </w:pPr>
            <w:r w:rsidRPr="00F85AB4">
              <w:rPr>
                <w:rFonts w:ascii="Times New Roman" w:hAnsi="Times New Roman"/>
                <w:color w:val="000000"/>
                <w:sz w:val="14"/>
                <w:szCs w:val="14"/>
                <w:lang w:eastAsia="tr-TR"/>
              </w:rPr>
              <w:t>13828</w:t>
            </w:r>
          </w:p>
        </w:tc>
        <w:tc>
          <w:tcPr>
            <w:tcW w:w="923" w:type="dxa"/>
          </w:tcPr>
          <w:p w:rsidR="00E66D65" w:rsidRPr="00F85AB4" w:rsidRDefault="00E66D65" w:rsidP="00750E5F">
            <w:pPr>
              <w:spacing w:after="0" w:line="240" w:lineRule="auto"/>
              <w:jc w:val="both"/>
              <w:rPr>
                <w:rFonts w:ascii="Times New Roman" w:hAnsi="Times New Roman"/>
                <w:color w:val="000000"/>
                <w:sz w:val="14"/>
                <w:szCs w:val="14"/>
                <w:lang w:eastAsia="tr-TR"/>
              </w:rPr>
            </w:pPr>
            <w:r w:rsidRPr="00F85AB4">
              <w:rPr>
                <w:rFonts w:ascii="Times New Roman" w:hAnsi="Times New Roman"/>
                <w:color w:val="000000"/>
                <w:sz w:val="14"/>
                <w:szCs w:val="14"/>
                <w:lang w:eastAsia="tr-TR"/>
              </w:rPr>
              <w:t>50061</w:t>
            </w:r>
          </w:p>
        </w:tc>
        <w:tc>
          <w:tcPr>
            <w:tcW w:w="876" w:type="dxa"/>
          </w:tcPr>
          <w:p w:rsidR="00E66D65" w:rsidRPr="00F85AB4" w:rsidRDefault="00E66D65" w:rsidP="00750E5F">
            <w:pPr>
              <w:spacing w:after="0" w:line="240" w:lineRule="auto"/>
              <w:jc w:val="both"/>
              <w:rPr>
                <w:rFonts w:ascii="Times New Roman" w:hAnsi="Times New Roman"/>
                <w:color w:val="000000"/>
                <w:sz w:val="14"/>
                <w:szCs w:val="14"/>
                <w:lang w:eastAsia="tr-TR"/>
              </w:rPr>
            </w:pPr>
            <w:r w:rsidRPr="00F85AB4">
              <w:rPr>
                <w:rFonts w:ascii="Times New Roman" w:hAnsi="Times New Roman"/>
                <w:bCs/>
                <w:color w:val="000000"/>
                <w:sz w:val="14"/>
                <w:szCs w:val="14"/>
              </w:rPr>
              <w:t>47.508</w:t>
            </w:r>
          </w:p>
        </w:tc>
      </w:tr>
      <w:tr w:rsidR="00E66D65" w:rsidRPr="00F85AB4" w:rsidTr="00753F72">
        <w:trPr>
          <w:trHeight w:val="369"/>
        </w:trPr>
        <w:tc>
          <w:tcPr>
            <w:tcW w:w="991" w:type="dxa"/>
          </w:tcPr>
          <w:p w:rsidR="00E66D65" w:rsidRPr="00F85AB4" w:rsidRDefault="00E66D65" w:rsidP="00750E5F">
            <w:pPr>
              <w:spacing w:after="0" w:line="240" w:lineRule="auto"/>
              <w:ind w:left="-66"/>
              <w:jc w:val="both"/>
              <w:rPr>
                <w:rFonts w:ascii="Times New Roman" w:hAnsi="Times New Roman"/>
                <w:b/>
                <w:sz w:val="14"/>
                <w:szCs w:val="14"/>
              </w:rPr>
            </w:pPr>
            <w:r w:rsidRPr="00F85AB4">
              <w:rPr>
                <w:rFonts w:ascii="Times New Roman" w:hAnsi="Times New Roman"/>
                <w:b/>
                <w:sz w:val="14"/>
                <w:szCs w:val="14"/>
              </w:rPr>
              <w:t>ARALIK</w:t>
            </w:r>
          </w:p>
        </w:tc>
        <w:tc>
          <w:tcPr>
            <w:tcW w:w="861" w:type="dxa"/>
          </w:tcPr>
          <w:p w:rsidR="00E66D65" w:rsidRPr="00F85AB4" w:rsidRDefault="00E66D65" w:rsidP="00750E5F">
            <w:pPr>
              <w:spacing w:after="0" w:line="240" w:lineRule="auto"/>
              <w:jc w:val="both"/>
              <w:rPr>
                <w:rFonts w:ascii="Times New Roman" w:hAnsi="Times New Roman"/>
                <w:sz w:val="14"/>
                <w:szCs w:val="14"/>
              </w:rPr>
            </w:pPr>
            <w:r w:rsidRPr="00F85AB4">
              <w:rPr>
                <w:rFonts w:ascii="Times New Roman" w:hAnsi="Times New Roman"/>
                <w:sz w:val="14"/>
                <w:szCs w:val="14"/>
              </w:rPr>
              <w:t>51602</w:t>
            </w:r>
          </w:p>
        </w:tc>
        <w:tc>
          <w:tcPr>
            <w:tcW w:w="923" w:type="dxa"/>
          </w:tcPr>
          <w:p w:rsidR="00E66D65" w:rsidRPr="00F85AB4" w:rsidRDefault="00E66D65" w:rsidP="00750E5F">
            <w:pPr>
              <w:spacing w:after="0" w:line="240" w:lineRule="auto"/>
              <w:jc w:val="both"/>
              <w:rPr>
                <w:rFonts w:ascii="Times New Roman" w:hAnsi="Times New Roman"/>
                <w:sz w:val="14"/>
                <w:szCs w:val="14"/>
              </w:rPr>
            </w:pPr>
            <w:r w:rsidRPr="00F85AB4">
              <w:rPr>
                <w:rFonts w:ascii="Times New Roman" w:hAnsi="Times New Roman"/>
                <w:sz w:val="14"/>
                <w:szCs w:val="14"/>
              </w:rPr>
              <w:t>50183</w:t>
            </w:r>
          </w:p>
        </w:tc>
        <w:tc>
          <w:tcPr>
            <w:tcW w:w="923" w:type="dxa"/>
          </w:tcPr>
          <w:p w:rsidR="00E66D65" w:rsidRPr="00F85AB4" w:rsidRDefault="00E66D65" w:rsidP="00750E5F">
            <w:pPr>
              <w:spacing w:after="0" w:line="240" w:lineRule="auto"/>
              <w:jc w:val="both"/>
              <w:rPr>
                <w:rFonts w:ascii="Times New Roman" w:hAnsi="Times New Roman"/>
                <w:sz w:val="14"/>
                <w:szCs w:val="14"/>
              </w:rPr>
            </w:pPr>
            <w:r w:rsidRPr="00F85AB4">
              <w:rPr>
                <w:rFonts w:ascii="Times New Roman" w:hAnsi="Times New Roman"/>
                <w:sz w:val="14"/>
                <w:szCs w:val="14"/>
              </w:rPr>
              <w:t>65439</w:t>
            </w:r>
          </w:p>
        </w:tc>
        <w:tc>
          <w:tcPr>
            <w:tcW w:w="923" w:type="dxa"/>
          </w:tcPr>
          <w:p w:rsidR="00E66D65" w:rsidRPr="00F85AB4" w:rsidRDefault="00E66D65" w:rsidP="00750E5F">
            <w:pPr>
              <w:spacing w:after="0" w:line="240" w:lineRule="auto"/>
              <w:jc w:val="both"/>
              <w:rPr>
                <w:rFonts w:ascii="Times New Roman" w:hAnsi="Times New Roman"/>
                <w:sz w:val="14"/>
                <w:szCs w:val="14"/>
              </w:rPr>
            </w:pPr>
            <w:r w:rsidRPr="00F85AB4">
              <w:rPr>
                <w:rFonts w:ascii="Times New Roman" w:hAnsi="Times New Roman"/>
                <w:sz w:val="14"/>
                <w:szCs w:val="14"/>
              </w:rPr>
              <w:t>46351</w:t>
            </w:r>
          </w:p>
        </w:tc>
        <w:tc>
          <w:tcPr>
            <w:tcW w:w="923" w:type="dxa"/>
          </w:tcPr>
          <w:p w:rsidR="00E66D65" w:rsidRPr="00F85AB4" w:rsidRDefault="00E66D65" w:rsidP="00750E5F">
            <w:pPr>
              <w:spacing w:after="0" w:line="240" w:lineRule="auto"/>
              <w:jc w:val="both"/>
              <w:rPr>
                <w:rFonts w:ascii="Times New Roman" w:hAnsi="Times New Roman"/>
                <w:color w:val="000000"/>
                <w:sz w:val="14"/>
                <w:szCs w:val="14"/>
                <w:lang w:eastAsia="tr-TR"/>
              </w:rPr>
            </w:pPr>
            <w:r w:rsidRPr="00F85AB4">
              <w:rPr>
                <w:rFonts w:ascii="Times New Roman" w:hAnsi="Times New Roman"/>
                <w:color w:val="000000"/>
                <w:sz w:val="14"/>
                <w:szCs w:val="14"/>
                <w:lang w:eastAsia="tr-TR"/>
              </w:rPr>
              <w:t>39643</w:t>
            </w:r>
          </w:p>
        </w:tc>
        <w:tc>
          <w:tcPr>
            <w:tcW w:w="923" w:type="dxa"/>
          </w:tcPr>
          <w:p w:rsidR="00E66D65" w:rsidRPr="00F85AB4" w:rsidRDefault="00E66D65" w:rsidP="00750E5F">
            <w:pPr>
              <w:spacing w:after="0" w:line="240" w:lineRule="auto"/>
              <w:jc w:val="both"/>
              <w:rPr>
                <w:rFonts w:ascii="Times New Roman" w:hAnsi="Times New Roman"/>
                <w:color w:val="000000"/>
                <w:sz w:val="14"/>
                <w:szCs w:val="14"/>
                <w:lang w:eastAsia="tr-TR"/>
              </w:rPr>
            </w:pPr>
            <w:r w:rsidRPr="00F85AB4">
              <w:rPr>
                <w:rFonts w:ascii="Times New Roman" w:hAnsi="Times New Roman"/>
                <w:color w:val="000000"/>
                <w:sz w:val="14"/>
                <w:szCs w:val="14"/>
                <w:lang w:eastAsia="tr-TR"/>
              </w:rPr>
              <w:t>17201</w:t>
            </w:r>
          </w:p>
        </w:tc>
        <w:tc>
          <w:tcPr>
            <w:tcW w:w="923" w:type="dxa"/>
          </w:tcPr>
          <w:p w:rsidR="00E66D65" w:rsidRPr="00F85AB4" w:rsidRDefault="00E66D65" w:rsidP="00750E5F">
            <w:pPr>
              <w:spacing w:after="0" w:line="240" w:lineRule="auto"/>
              <w:jc w:val="both"/>
              <w:rPr>
                <w:rFonts w:ascii="Times New Roman" w:hAnsi="Times New Roman"/>
                <w:color w:val="000000"/>
                <w:sz w:val="14"/>
                <w:szCs w:val="14"/>
                <w:lang w:eastAsia="tr-TR"/>
              </w:rPr>
            </w:pPr>
            <w:r w:rsidRPr="00F85AB4">
              <w:rPr>
                <w:rFonts w:ascii="Times New Roman" w:hAnsi="Times New Roman"/>
                <w:color w:val="000000"/>
                <w:sz w:val="14"/>
                <w:szCs w:val="14"/>
                <w:lang w:eastAsia="tr-TR"/>
              </w:rPr>
              <w:t>17781</w:t>
            </w:r>
          </w:p>
        </w:tc>
        <w:tc>
          <w:tcPr>
            <w:tcW w:w="923" w:type="dxa"/>
          </w:tcPr>
          <w:p w:rsidR="00E66D65" w:rsidRPr="00F85AB4" w:rsidRDefault="00E66D65" w:rsidP="00750E5F">
            <w:pPr>
              <w:spacing w:after="0" w:line="240" w:lineRule="auto"/>
              <w:jc w:val="both"/>
              <w:rPr>
                <w:rFonts w:ascii="Times New Roman" w:hAnsi="Times New Roman"/>
                <w:sz w:val="14"/>
                <w:szCs w:val="14"/>
              </w:rPr>
            </w:pPr>
            <w:r w:rsidRPr="00F85AB4">
              <w:rPr>
                <w:rFonts w:ascii="Times New Roman" w:hAnsi="Times New Roman"/>
                <w:color w:val="000000"/>
                <w:sz w:val="14"/>
                <w:szCs w:val="14"/>
                <w:lang w:eastAsia="tr-TR"/>
              </w:rPr>
              <w:t>99461</w:t>
            </w:r>
          </w:p>
        </w:tc>
        <w:tc>
          <w:tcPr>
            <w:tcW w:w="876" w:type="dxa"/>
          </w:tcPr>
          <w:p w:rsidR="00E66D65" w:rsidRPr="00F85AB4" w:rsidRDefault="00E66D65" w:rsidP="00750E5F">
            <w:pPr>
              <w:spacing w:after="0" w:line="240" w:lineRule="auto"/>
              <w:jc w:val="both"/>
              <w:rPr>
                <w:rFonts w:ascii="Times New Roman" w:hAnsi="Times New Roman"/>
                <w:color w:val="000000"/>
                <w:sz w:val="14"/>
                <w:szCs w:val="14"/>
                <w:lang w:eastAsia="tr-TR"/>
              </w:rPr>
            </w:pPr>
            <w:r w:rsidRPr="00F85AB4">
              <w:rPr>
                <w:rFonts w:ascii="Times New Roman" w:hAnsi="Times New Roman"/>
                <w:bCs/>
                <w:color w:val="000000"/>
                <w:sz w:val="14"/>
                <w:szCs w:val="14"/>
              </w:rPr>
              <w:t>44.951</w:t>
            </w:r>
          </w:p>
        </w:tc>
      </w:tr>
    </w:tbl>
    <w:p w:rsidR="00E66D65" w:rsidRDefault="00E66D65" w:rsidP="00E66D65">
      <w:pPr>
        <w:pStyle w:val="ResimYazs"/>
        <w:spacing w:after="0" w:line="240" w:lineRule="auto"/>
        <w:ind w:firstLine="567"/>
        <w:jc w:val="both"/>
        <w:rPr>
          <w:rFonts w:ascii="Times New Roman" w:hAnsi="Times New Roman"/>
          <w:b w:val="0"/>
        </w:rPr>
      </w:pPr>
      <w:r w:rsidRPr="00A73C1F">
        <w:rPr>
          <w:rFonts w:ascii="Times New Roman" w:hAnsi="Times New Roman"/>
          <w:b w:val="0"/>
        </w:rPr>
        <w:t xml:space="preserve">  </w:t>
      </w:r>
    </w:p>
    <w:p w:rsidR="00E66D65" w:rsidRPr="000F10FA" w:rsidRDefault="00E66D65" w:rsidP="00753F72">
      <w:pPr>
        <w:pStyle w:val="ResimYazs"/>
        <w:spacing w:after="0" w:line="240" w:lineRule="auto"/>
        <w:jc w:val="both"/>
        <w:rPr>
          <w:rFonts w:ascii="Times New Roman" w:hAnsi="Times New Roman"/>
          <w:b w:val="0"/>
        </w:rPr>
      </w:pPr>
      <w:r w:rsidRPr="00A73C1F">
        <w:rPr>
          <w:rFonts w:ascii="Times New Roman" w:hAnsi="Times New Roman"/>
          <w:b w:val="0"/>
        </w:rPr>
        <w:t>Tablo 5 incelendiğinde 2008 ve 2009 yılları dışında diğer yıllarda Ekim ayından sonraki Kasım ve Aralık aylarında genellikle talep artışları görülmektedir. 2008 ve 2009 yıllarında ise Ekim ayına göre Kasım ve Aralık ayında ciddi düşüşler yaşanmaktadır. Bunun nedeni ise 2007 yılında Amerika’da başlayıp 2008 yılında Avrupa’ya yayılan ekonomik k</w:t>
      </w:r>
      <w:r w:rsidR="008D5FB4">
        <w:rPr>
          <w:rFonts w:ascii="Times New Roman" w:hAnsi="Times New Roman"/>
          <w:b w:val="0"/>
        </w:rPr>
        <w:t>riz gösterilebilir. Türkiye 2006</w:t>
      </w:r>
      <w:r w:rsidRPr="00A73C1F">
        <w:rPr>
          <w:rFonts w:ascii="Times New Roman" w:hAnsi="Times New Roman"/>
          <w:b w:val="0"/>
        </w:rPr>
        <w:t xml:space="preserve"> </w:t>
      </w:r>
      <w:r w:rsidR="008D5FB4">
        <w:rPr>
          <w:rFonts w:ascii="Times New Roman" w:hAnsi="Times New Roman"/>
          <w:b w:val="0"/>
        </w:rPr>
        <w:t>yılında yüzde 9,4 büyüme, 2007’de yüzde 8,4, 2008’de yüzde 6,9 ve 2009’da da</w:t>
      </w:r>
      <w:r w:rsidRPr="00A73C1F">
        <w:rPr>
          <w:rFonts w:ascii="Times New Roman" w:hAnsi="Times New Roman"/>
          <w:b w:val="0"/>
        </w:rPr>
        <w:t xml:space="preserve"> yüzde 4,7 büyüme gösteren ülke ekonomisi küresel krizin etkisinin </w:t>
      </w:r>
      <w:r w:rsidR="008D5FB4">
        <w:rPr>
          <w:rFonts w:ascii="Times New Roman" w:hAnsi="Times New Roman"/>
          <w:b w:val="0"/>
        </w:rPr>
        <w:t>hissedilmeye başlandığı 2009’u</w:t>
      </w:r>
      <w:r w:rsidRPr="00A73C1F">
        <w:rPr>
          <w:rFonts w:ascii="Times New Roman" w:hAnsi="Times New Roman"/>
          <w:b w:val="0"/>
        </w:rPr>
        <w:t>n son çeyreğinde bozulmaya başlamış ve yıl toplamı</w:t>
      </w:r>
      <w:r w:rsidR="008D5FB4">
        <w:rPr>
          <w:rFonts w:ascii="Times New Roman" w:hAnsi="Times New Roman"/>
          <w:b w:val="0"/>
        </w:rPr>
        <w:t>nda yüzde 0,7’de kalmıştır. 2010</w:t>
      </w:r>
      <w:r w:rsidRPr="00A73C1F">
        <w:rPr>
          <w:rFonts w:ascii="Times New Roman" w:hAnsi="Times New Roman"/>
          <w:b w:val="0"/>
        </w:rPr>
        <w:t xml:space="preserve"> yılında ekonomideki toplam daralma yüzde 4,7 o</w:t>
      </w:r>
      <w:r w:rsidR="008D5FB4">
        <w:rPr>
          <w:rFonts w:ascii="Times New Roman" w:hAnsi="Times New Roman"/>
          <w:b w:val="0"/>
        </w:rPr>
        <w:t xml:space="preserve">lmuştur. </w:t>
      </w:r>
      <w:r w:rsidRPr="00A73C1F">
        <w:rPr>
          <w:rFonts w:ascii="Times New Roman" w:hAnsi="Times New Roman"/>
          <w:b w:val="0"/>
        </w:rPr>
        <w:t xml:space="preserve">Yine Tablo 5’e bakıldığında genel itibariyle otomobil satışları özellikle Aralık ayında önceki aylar arasındaki artışa göre daha yüksek oranda artışlar göstermektedir. Bunun nedeni olarak da otomobil firmalarının yeni yıla girileceğinden dolayı ellerindeki otomobil stoklarını eritmek için müşteriye cazip gelebilecek kampanyalar düzenliyor olmaları ve müşterilerin de bu kampanyaları beklemeleri gösterilebilir. </w:t>
      </w:r>
    </w:p>
    <w:p w:rsidR="00E66D65" w:rsidRDefault="00CD59CC" w:rsidP="00CD59CC">
      <w:pPr>
        <w:pStyle w:val="Balk1"/>
        <w:rPr>
          <w:rFonts w:ascii="Times New Roman" w:hAnsi="Times New Roman" w:cs="Times New Roman"/>
          <w:color w:val="000000" w:themeColor="text1"/>
        </w:rPr>
      </w:pPr>
      <w:r w:rsidRPr="00CD59CC">
        <w:rPr>
          <w:rFonts w:ascii="Times New Roman" w:hAnsi="Times New Roman" w:cs="Times New Roman"/>
          <w:color w:val="000000" w:themeColor="text1"/>
        </w:rPr>
        <w:lastRenderedPageBreak/>
        <w:t>5.SONUÇ</w:t>
      </w:r>
    </w:p>
    <w:p w:rsidR="00CD59CC" w:rsidRPr="00CD59CC" w:rsidRDefault="00CD59CC" w:rsidP="00CD59CC"/>
    <w:p w:rsidR="00E66D65" w:rsidRDefault="00E66D65" w:rsidP="00CD59CC">
      <w:pPr>
        <w:spacing w:after="0" w:line="240" w:lineRule="auto"/>
        <w:jc w:val="both"/>
        <w:rPr>
          <w:rFonts w:ascii="Times New Roman" w:hAnsi="Times New Roman"/>
          <w:sz w:val="20"/>
          <w:szCs w:val="20"/>
        </w:rPr>
      </w:pPr>
      <w:r w:rsidRPr="00A73C1F">
        <w:rPr>
          <w:rFonts w:ascii="Times New Roman" w:hAnsi="Times New Roman"/>
          <w:sz w:val="20"/>
          <w:szCs w:val="20"/>
        </w:rPr>
        <w:t xml:space="preserve">Bu çalışmada Yapay Sinir Ağları yöntemi kullanılarak Türkiye’de yeni otomobil satış rakamları tahmin edilmiştir. Çalışmada Ocak-2007 ile Haziran-2011 yılları arasındaki aylık veriler dikkate alınmıştır. Çalışmada otomobil satışını etkileyen değişkenler gayri safi yurtiçi </w:t>
      </w:r>
      <w:proofErr w:type="gramStart"/>
      <w:r w:rsidRPr="00A73C1F">
        <w:rPr>
          <w:rFonts w:ascii="Times New Roman" w:hAnsi="Times New Roman"/>
          <w:sz w:val="20"/>
          <w:szCs w:val="20"/>
        </w:rPr>
        <w:t>hasıla</w:t>
      </w:r>
      <w:proofErr w:type="gramEnd"/>
      <w:r w:rsidRPr="00A73C1F">
        <w:rPr>
          <w:rFonts w:ascii="Times New Roman" w:hAnsi="Times New Roman"/>
          <w:sz w:val="20"/>
          <w:szCs w:val="20"/>
        </w:rPr>
        <w:t xml:space="preserve">, reel kesim güven endeksi, tüketici güven endeksi, yatırım harcamaları, tüketim harcamaları, tüketici fiyat endeksi araç alım satımı, dolar ve zaman olarak belirlenmiştir. Çalışmada MAPE değeri %16,82 çıktığından yapılan tahmin “doğru tahminler” sınıfına girmektedir. Yapılan tahminler gerçek değerlerle karşılaştırıldığında genelde tahmin edilen ve gerçekleşen değerlerin birbirlerine yakın olduğu görülmektedir. Ancak Ekim ve Kasım aylarında tahmin ile gerçekleşen değerler arasında farkın fazla olduğu görülmektedir. Bunun nedeni de kış aylarına girilmesi ve müşterilerin firmaların Aralık ayında yapacakları kampanyaları beklemeleri şeklinde açıklanabilir. Gerçekten de yılsonunda Aralık ayında firmalar çok cazip kampanyalar düzenlemekte ve satışlar artmaktadır.  </w:t>
      </w:r>
    </w:p>
    <w:p w:rsidR="00E66D65" w:rsidRPr="00A73C1F" w:rsidRDefault="00E66D65" w:rsidP="00E66D65">
      <w:pPr>
        <w:spacing w:after="0" w:line="240" w:lineRule="auto"/>
        <w:ind w:firstLine="567"/>
        <w:jc w:val="both"/>
        <w:rPr>
          <w:rFonts w:ascii="Times New Roman" w:hAnsi="Times New Roman"/>
          <w:sz w:val="20"/>
          <w:szCs w:val="20"/>
        </w:rPr>
      </w:pPr>
    </w:p>
    <w:p w:rsidR="00E66D65" w:rsidRDefault="00E66D65" w:rsidP="00CD59CC">
      <w:pPr>
        <w:spacing w:after="0" w:line="240" w:lineRule="auto"/>
        <w:jc w:val="both"/>
        <w:rPr>
          <w:rFonts w:ascii="Times New Roman" w:hAnsi="Times New Roman"/>
          <w:sz w:val="20"/>
          <w:szCs w:val="20"/>
        </w:rPr>
      </w:pPr>
      <w:r w:rsidRPr="00A73C1F">
        <w:rPr>
          <w:rFonts w:ascii="Times New Roman" w:hAnsi="Times New Roman"/>
          <w:sz w:val="20"/>
          <w:szCs w:val="20"/>
        </w:rPr>
        <w:t xml:space="preserve">Gelecekteki araştırmalarda daha farklı sayıda ve türde değişkenler kullanılarak otomobil satış rakamları tahmin edilebilir. Örneğin; otomobil satış fiyatlarından, vergi oranlarından, otomobil </w:t>
      </w:r>
      <w:proofErr w:type="spellStart"/>
      <w:r w:rsidRPr="00A73C1F">
        <w:rPr>
          <w:rFonts w:ascii="Times New Roman" w:hAnsi="Times New Roman"/>
          <w:sz w:val="20"/>
          <w:szCs w:val="20"/>
        </w:rPr>
        <w:t>segmentlerinden</w:t>
      </w:r>
      <w:proofErr w:type="spellEnd"/>
      <w:r w:rsidRPr="00A73C1F">
        <w:rPr>
          <w:rFonts w:ascii="Times New Roman" w:hAnsi="Times New Roman"/>
          <w:sz w:val="20"/>
          <w:szCs w:val="20"/>
        </w:rPr>
        <w:t>, benzin fiyatlarından, mevsimsel değişikliklerden yararlanılarak farklı çalışmalar yapılabilir.</w:t>
      </w:r>
    </w:p>
    <w:p w:rsidR="00E66D65" w:rsidRPr="00A73C1F" w:rsidRDefault="00E66D65" w:rsidP="00E66D65">
      <w:pPr>
        <w:spacing w:after="0" w:line="240" w:lineRule="auto"/>
        <w:ind w:firstLine="567"/>
        <w:jc w:val="both"/>
        <w:rPr>
          <w:rFonts w:ascii="Times New Roman" w:hAnsi="Times New Roman"/>
          <w:sz w:val="20"/>
          <w:szCs w:val="20"/>
        </w:rPr>
      </w:pPr>
    </w:p>
    <w:p w:rsidR="00E66D65" w:rsidRDefault="00E66D65" w:rsidP="00CD59CC">
      <w:pPr>
        <w:spacing w:after="0" w:line="240" w:lineRule="auto"/>
        <w:jc w:val="both"/>
        <w:rPr>
          <w:rFonts w:ascii="Times New Roman" w:hAnsi="Times New Roman"/>
          <w:sz w:val="20"/>
          <w:szCs w:val="20"/>
        </w:rPr>
      </w:pPr>
      <w:r w:rsidRPr="00A73C1F">
        <w:rPr>
          <w:rFonts w:ascii="Times New Roman" w:hAnsi="Times New Roman"/>
          <w:sz w:val="20"/>
          <w:szCs w:val="20"/>
        </w:rPr>
        <w:t xml:space="preserve"> Bu çalışma otomotiv sektörü yöneticileri için ileriye yönelik karar alma ve planlama çalışmalarında yardımcı birer kaynak olarak kullanabilirler.</w:t>
      </w:r>
    </w:p>
    <w:p w:rsidR="00E66D65" w:rsidRDefault="00E66D65" w:rsidP="00E66D65">
      <w:pPr>
        <w:spacing w:after="0" w:line="240" w:lineRule="auto"/>
        <w:ind w:firstLine="567"/>
        <w:jc w:val="both"/>
        <w:rPr>
          <w:rFonts w:ascii="Times New Roman" w:hAnsi="Times New Roman"/>
          <w:sz w:val="20"/>
          <w:szCs w:val="20"/>
        </w:rPr>
      </w:pPr>
    </w:p>
    <w:p w:rsidR="00E66D65" w:rsidRDefault="00E66D65" w:rsidP="00E66D65">
      <w:pPr>
        <w:spacing w:after="0" w:line="240" w:lineRule="auto"/>
        <w:jc w:val="both"/>
        <w:rPr>
          <w:rFonts w:ascii="Times New Roman" w:hAnsi="Times New Roman"/>
          <w:b/>
          <w:sz w:val="24"/>
          <w:szCs w:val="24"/>
        </w:rPr>
      </w:pPr>
      <w:r w:rsidRPr="00CD59CC">
        <w:rPr>
          <w:rFonts w:ascii="Times New Roman" w:hAnsi="Times New Roman"/>
          <w:b/>
          <w:sz w:val="24"/>
          <w:szCs w:val="24"/>
        </w:rPr>
        <w:t>KAYNAKÇA</w:t>
      </w:r>
    </w:p>
    <w:p w:rsidR="00CD59CC" w:rsidRPr="00CD59CC" w:rsidRDefault="00CD59CC" w:rsidP="00E66D65">
      <w:pPr>
        <w:spacing w:after="0" w:line="240" w:lineRule="auto"/>
        <w:jc w:val="both"/>
        <w:rPr>
          <w:rFonts w:ascii="Times New Roman" w:hAnsi="Times New Roman"/>
          <w:b/>
          <w:sz w:val="24"/>
          <w:szCs w:val="24"/>
        </w:rPr>
      </w:pPr>
    </w:p>
    <w:p w:rsidR="00E66D65" w:rsidRDefault="00E66D65" w:rsidP="00E66D65">
      <w:pPr>
        <w:pStyle w:val="ListeParagraf"/>
        <w:numPr>
          <w:ilvl w:val="0"/>
          <w:numId w:val="1"/>
        </w:numPr>
        <w:tabs>
          <w:tab w:val="clear" w:pos="720"/>
        </w:tabs>
        <w:spacing w:after="0" w:line="240" w:lineRule="auto"/>
        <w:ind w:left="350"/>
        <w:jc w:val="both"/>
        <w:rPr>
          <w:rFonts w:ascii="Times New Roman" w:hAnsi="Times New Roman"/>
          <w:sz w:val="20"/>
          <w:szCs w:val="20"/>
        </w:rPr>
      </w:pPr>
      <w:r w:rsidRPr="00A73C1F">
        <w:rPr>
          <w:rFonts w:ascii="Times New Roman" w:hAnsi="Times New Roman"/>
          <w:sz w:val="20"/>
          <w:szCs w:val="20"/>
        </w:rPr>
        <w:t>Alper, E</w:t>
      </w:r>
      <w:proofErr w:type="gramStart"/>
      <w:r w:rsidRPr="00A73C1F">
        <w:rPr>
          <w:rFonts w:ascii="Times New Roman" w:hAnsi="Times New Roman"/>
          <w:sz w:val="20"/>
          <w:szCs w:val="20"/>
        </w:rPr>
        <w:t>.,</w:t>
      </w:r>
      <w:proofErr w:type="gramEnd"/>
      <w:r>
        <w:rPr>
          <w:rFonts w:ascii="Times New Roman" w:hAnsi="Times New Roman"/>
          <w:sz w:val="20"/>
          <w:szCs w:val="20"/>
        </w:rPr>
        <w:t xml:space="preserve"> &amp;</w:t>
      </w:r>
      <w:r w:rsidRPr="00A73C1F">
        <w:rPr>
          <w:rFonts w:ascii="Times New Roman" w:hAnsi="Times New Roman"/>
          <w:sz w:val="20"/>
          <w:szCs w:val="20"/>
        </w:rPr>
        <w:t xml:space="preserve"> Mumcu, A. S. (2000)</w:t>
      </w:r>
      <w:r>
        <w:rPr>
          <w:rFonts w:ascii="Times New Roman" w:hAnsi="Times New Roman"/>
          <w:sz w:val="20"/>
          <w:szCs w:val="20"/>
        </w:rPr>
        <w:t>.</w:t>
      </w:r>
      <w:r w:rsidRPr="00A73C1F">
        <w:rPr>
          <w:rFonts w:ascii="Times New Roman" w:hAnsi="Times New Roman"/>
          <w:sz w:val="20"/>
          <w:szCs w:val="20"/>
        </w:rPr>
        <w:t xml:space="preserve"> </w:t>
      </w:r>
      <w:proofErr w:type="gramStart"/>
      <w:r w:rsidRPr="00A73C1F">
        <w:rPr>
          <w:rFonts w:ascii="Times New Roman" w:hAnsi="Times New Roman"/>
          <w:i/>
          <w:sz w:val="20"/>
          <w:szCs w:val="20"/>
        </w:rPr>
        <w:t>Türkiye’de Otomobil Talebinin Tahmini</w:t>
      </w:r>
      <w:r w:rsidRPr="00A73C1F">
        <w:rPr>
          <w:rFonts w:ascii="Times New Roman" w:hAnsi="Times New Roman"/>
          <w:sz w:val="20"/>
          <w:szCs w:val="20"/>
        </w:rPr>
        <w:t>, Boğaziçi Üniversitesi, Ekonomi Bölümü, Ekonomi ve Ekonometri Merkezi, İstanbul.</w:t>
      </w:r>
      <w:proofErr w:type="gramEnd"/>
    </w:p>
    <w:p w:rsidR="00E66D65" w:rsidRPr="00A73C1F" w:rsidRDefault="00E66D65" w:rsidP="00E66D65">
      <w:pPr>
        <w:pStyle w:val="ListeParagraf"/>
        <w:spacing w:after="0" w:line="240" w:lineRule="auto"/>
        <w:ind w:left="350"/>
        <w:jc w:val="both"/>
        <w:rPr>
          <w:rFonts w:ascii="Times New Roman" w:hAnsi="Times New Roman"/>
          <w:sz w:val="20"/>
          <w:szCs w:val="20"/>
        </w:rPr>
      </w:pPr>
    </w:p>
    <w:p w:rsidR="00E66D65" w:rsidRDefault="00E66D65" w:rsidP="00E66D65">
      <w:pPr>
        <w:pStyle w:val="ListeParagraf"/>
        <w:numPr>
          <w:ilvl w:val="0"/>
          <w:numId w:val="1"/>
        </w:numPr>
        <w:tabs>
          <w:tab w:val="clear" w:pos="720"/>
        </w:tabs>
        <w:spacing w:after="0" w:line="240" w:lineRule="auto"/>
        <w:ind w:left="350"/>
        <w:jc w:val="both"/>
        <w:rPr>
          <w:rFonts w:ascii="Times New Roman" w:hAnsi="Times New Roman"/>
          <w:sz w:val="20"/>
          <w:szCs w:val="20"/>
        </w:rPr>
      </w:pPr>
      <w:proofErr w:type="spellStart"/>
      <w:r w:rsidRPr="00A73C1F">
        <w:rPr>
          <w:rFonts w:ascii="Times New Roman" w:hAnsi="Times New Roman"/>
          <w:sz w:val="20"/>
          <w:szCs w:val="20"/>
        </w:rPr>
        <w:t>Asilkan</w:t>
      </w:r>
      <w:proofErr w:type="spellEnd"/>
      <w:r w:rsidRPr="00A73C1F">
        <w:rPr>
          <w:rFonts w:ascii="Times New Roman" w:hAnsi="Times New Roman"/>
          <w:sz w:val="20"/>
          <w:szCs w:val="20"/>
        </w:rPr>
        <w:t>, Ö</w:t>
      </w:r>
      <w:proofErr w:type="gramStart"/>
      <w:r w:rsidRPr="00A73C1F">
        <w:rPr>
          <w:rFonts w:ascii="Times New Roman" w:hAnsi="Times New Roman"/>
          <w:sz w:val="20"/>
          <w:szCs w:val="20"/>
        </w:rPr>
        <w:t>.,</w:t>
      </w:r>
      <w:proofErr w:type="gramEnd"/>
      <w:r>
        <w:rPr>
          <w:rFonts w:ascii="Times New Roman" w:hAnsi="Times New Roman"/>
          <w:sz w:val="20"/>
          <w:szCs w:val="20"/>
        </w:rPr>
        <w:t xml:space="preserve"> &amp;</w:t>
      </w:r>
      <w:r w:rsidRPr="00A73C1F">
        <w:rPr>
          <w:rFonts w:ascii="Times New Roman" w:hAnsi="Times New Roman"/>
          <w:sz w:val="20"/>
          <w:szCs w:val="20"/>
        </w:rPr>
        <w:t xml:space="preserve"> Sezgin, I., (2009)</w:t>
      </w:r>
      <w:r>
        <w:rPr>
          <w:rFonts w:ascii="Times New Roman" w:hAnsi="Times New Roman"/>
          <w:sz w:val="20"/>
          <w:szCs w:val="20"/>
        </w:rPr>
        <w:t>.</w:t>
      </w:r>
      <w:r w:rsidRPr="00A73C1F">
        <w:rPr>
          <w:rFonts w:ascii="Times New Roman" w:hAnsi="Times New Roman"/>
          <w:sz w:val="20"/>
          <w:szCs w:val="20"/>
        </w:rPr>
        <w:t xml:space="preserve"> İkinci El Otomobillerin Gelecekteki Fiyatlarının Yapay Sinir Ağları ile Tahmin Edilmesi, </w:t>
      </w:r>
      <w:r w:rsidRPr="00A73C1F">
        <w:rPr>
          <w:rFonts w:ascii="Times New Roman" w:hAnsi="Times New Roman"/>
          <w:i/>
          <w:sz w:val="20"/>
          <w:szCs w:val="20"/>
        </w:rPr>
        <w:t>Süleyman Demirel Üniversitesi İktisadi İdari Bilimler Fakültesi Dergisi,</w:t>
      </w:r>
      <w:r w:rsidRPr="00A73C1F">
        <w:rPr>
          <w:rFonts w:ascii="Times New Roman" w:hAnsi="Times New Roman"/>
          <w:sz w:val="20"/>
          <w:szCs w:val="20"/>
        </w:rPr>
        <w:t xml:space="preserve"> 14(2),</w:t>
      </w:r>
      <w:r w:rsidRPr="00A73C1F">
        <w:rPr>
          <w:rFonts w:ascii="Times New Roman" w:hAnsi="Times New Roman"/>
          <w:b/>
          <w:i/>
          <w:sz w:val="20"/>
          <w:szCs w:val="20"/>
        </w:rPr>
        <w:t xml:space="preserve"> </w:t>
      </w:r>
      <w:r w:rsidRPr="00A73C1F">
        <w:rPr>
          <w:rFonts w:ascii="Times New Roman" w:hAnsi="Times New Roman"/>
          <w:sz w:val="20"/>
          <w:szCs w:val="20"/>
        </w:rPr>
        <w:t>.375-391.</w:t>
      </w:r>
    </w:p>
    <w:p w:rsidR="00E66D65" w:rsidRPr="00A73C1F" w:rsidRDefault="00E66D65" w:rsidP="00E66D65">
      <w:pPr>
        <w:pStyle w:val="ListeParagraf"/>
        <w:spacing w:after="0" w:line="240" w:lineRule="auto"/>
        <w:ind w:left="350"/>
        <w:jc w:val="both"/>
        <w:rPr>
          <w:rFonts w:ascii="Times New Roman" w:hAnsi="Times New Roman"/>
          <w:sz w:val="20"/>
          <w:szCs w:val="20"/>
        </w:rPr>
      </w:pPr>
    </w:p>
    <w:p w:rsidR="00E66D65" w:rsidRDefault="00E66D65" w:rsidP="00E66D65">
      <w:pPr>
        <w:pStyle w:val="ListeParagraf"/>
        <w:numPr>
          <w:ilvl w:val="0"/>
          <w:numId w:val="1"/>
        </w:numPr>
        <w:tabs>
          <w:tab w:val="clear" w:pos="720"/>
        </w:tabs>
        <w:spacing w:after="0" w:line="240" w:lineRule="auto"/>
        <w:ind w:left="350"/>
        <w:jc w:val="both"/>
        <w:rPr>
          <w:rFonts w:ascii="Times New Roman" w:hAnsi="Times New Roman"/>
          <w:sz w:val="20"/>
          <w:szCs w:val="20"/>
        </w:rPr>
      </w:pPr>
      <w:proofErr w:type="spellStart"/>
      <w:r w:rsidRPr="00A73C1F">
        <w:rPr>
          <w:rFonts w:ascii="Times New Roman" w:hAnsi="Times New Roman"/>
          <w:sz w:val="20"/>
          <w:szCs w:val="20"/>
        </w:rPr>
        <w:t>Chen</w:t>
      </w:r>
      <w:proofErr w:type="spellEnd"/>
      <w:r w:rsidRPr="00A73C1F">
        <w:rPr>
          <w:rFonts w:ascii="Times New Roman" w:hAnsi="Times New Roman"/>
          <w:sz w:val="20"/>
          <w:szCs w:val="20"/>
        </w:rPr>
        <w:t>, H. W</w:t>
      </w:r>
      <w:proofErr w:type="gramStart"/>
      <w:r w:rsidRPr="00A73C1F">
        <w:rPr>
          <w:rFonts w:ascii="Times New Roman" w:hAnsi="Times New Roman"/>
          <w:sz w:val="20"/>
          <w:szCs w:val="20"/>
        </w:rPr>
        <w:t>.,</w:t>
      </w:r>
      <w:proofErr w:type="gramEnd"/>
      <w:r w:rsidRPr="00A73C1F">
        <w:rPr>
          <w:rFonts w:ascii="Times New Roman" w:hAnsi="Times New Roman"/>
          <w:sz w:val="20"/>
          <w:szCs w:val="20"/>
        </w:rPr>
        <w:t xml:space="preserve"> </w:t>
      </w:r>
      <w:proofErr w:type="spellStart"/>
      <w:r w:rsidRPr="00A73C1F">
        <w:rPr>
          <w:rFonts w:ascii="Times New Roman" w:hAnsi="Times New Roman"/>
          <w:sz w:val="20"/>
          <w:szCs w:val="20"/>
        </w:rPr>
        <w:t>Yang</w:t>
      </w:r>
      <w:proofErr w:type="spellEnd"/>
      <w:r w:rsidRPr="00A73C1F">
        <w:rPr>
          <w:rFonts w:ascii="Times New Roman" w:hAnsi="Times New Roman"/>
          <w:sz w:val="20"/>
          <w:szCs w:val="20"/>
        </w:rPr>
        <w:t xml:space="preserve">, H. H., </w:t>
      </w:r>
      <w:r>
        <w:rPr>
          <w:rFonts w:ascii="Times New Roman" w:hAnsi="Times New Roman"/>
          <w:sz w:val="20"/>
          <w:szCs w:val="20"/>
        </w:rPr>
        <w:t xml:space="preserve">&amp; </w:t>
      </w:r>
      <w:proofErr w:type="spellStart"/>
      <w:r w:rsidRPr="00A73C1F">
        <w:rPr>
          <w:rFonts w:ascii="Times New Roman" w:hAnsi="Times New Roman"/>
          <w:sz w:val="20"/>
          <w:szCs w:val="20"/>
        </w:rPr>
        <w:t>Wang</w:t>
      </w:r>
      <w:proofErr w:type="spellEnd"/>
      <w:r w:rsidRPr="00A73C1F">
        <w:rPr>
          <w:rFonts w:ascii="Times New Roman" w:hAnsi="Times New Roman"/>
          <w:sz w:val="20"/>
          <w:szCs w:val="20"/>
        </w:rPr>
        <w:t>, Y. S. (2009)</w:t>
      </w:r>
      <w:r>
        <w:rPr>
          <w:rFonts w:ascii="Times New Roman" w:hAnsi="Times New Roman"/>
          <w:sz w:val="20"/>
          <w:szCs w:val="20"/>
        </w:rPr>
        <w:t>.</w:t>
      </w:r>
      <w:r w:rsidRPr="00A73C1F">
        <w:rPr>
          <w:rFonts w:ascii="Times New Roman" w:hAnsi="Times New Roman"/>
          <w:sz w:val="20"/>
          <w:szCs w:val="20"/>
        </w:rPr>
        <w:t xml:space="preserve"> </w:t>
      </w:r>
      <w:proofErr w:type="spellStart"/>
      <w:r w:rsidRPr="00A73C1F">
        <w:rPr>
          <w:rFonts w:ascii="Times New Roman" w:hAnsi="Times New Roman"/>
          <w:sz w:val="20"/>
          <w:szCs w:val="20"/>
        </w:rPr>
        <w:t>Automobile</w:t>
      </w:r>
      <w:proofErr w:type="spellEnd"/>
      <w:r w:rsidRPr="00A73C1F">
        <w:rPr>
          <w:rFonts w:ascii="Times New Roman" w:hAnsi="Times New Roman"/>
          <w:sz w:val="20"/>
          <w:szCs w:val="20"/>
        </w:rPr>
        <w:t xml:space="preserve"> </w:t>
      </w:r>
      <w:proofErr w:type="spellStart"/>
      <w:r w:rsidRPr="00A73C1F">
        <w:rPr>
          <w:rFonts w:ascii="Times New Roman" w:hAnsi="Times New Roman"/>
          <w:sz w:val="20"/>
          <w:szCs w:val="20"/>
        </w:rPr>
        <w:t>Gross</w:t>
      </w:r>
      <w:proofErr w:type="spellEnd"/>
      <w:r w:rsidRPr="00A73C1F">
        <w:rPr>
          <w:rFonts w:ascii="Times New Roman" w:hAnsi="Times New Roman"/>
          <w:sz w:val="20"/>
          <w:szCs w:val="20"/>
        </w:rPr>
        <w:t xml:space="preserve"> </w:t>
      </w:r>
      <w:proofErr w:type="spellStart"/>
      <w:r w:rsidRPr="00A73C1F">
        <w:rPr>
          <w:rFonts w:ascii="Times New Roman" w:hAnsi="Times New Roman"/>
          <w:sz w:val="20"/>
          <w:szCs w:val="20"/>
        </w:rPr>
        <w:t>Emitter</w:t>
      </w:r>
      <w:proofErr w:type="spellEnd"/>
      <w:r w:rsidRPr="00A73C1F">
        <w:rPr>
          <w:rFonts w:ascii="Times New Roman" w:hAnsi="Times New Roman"/>
          <w:sz w:val="20"/>
          <w:szCs w:val="20"/>
        </w:rPr>
        <w:t xml:space="preserve"> </w:t>
      </w:r>
      <w:proofErr w:type="spellStart"/>
      <w:r w:rsidRPr="00A73C1F">
        <w:rPr>
          <w:rFonts w:ascii="Times New Roman" w:hAnsi="Times New Roman"/>
          <w:sz w:val="20"/>
          <w:szCs w:val="20"/>
        </w:rPr>
        <w:t>Screening</w:t>
      </w:r>
      <w:proofErr w:type="spellEnd"/>
      <w:r w:rsidRPr="00A73C1F">
        <w:rPr>
          <w:rFonts w:ascii="Times New Roman" w:hAnsi="Times New Roman"/>
          <w:sz w:val="20"/>
          <w:szCs w:val="20"/>
        </w:rPr>
        <w:t xml:space="preserve"> </w:t>
      </w:r>
      <w:proofErr w:type="spellStart"/>
      <w:r w:rsidRPr="00A73C1F">
        <w:rPr>
          <w:rFonts w:ascii="Times New Roman" w:hAnsi="Times New Roman"/>
          <w:sz w:val="20"/>
          <w:szCs w:val="20"/>
        </w:rPr>
        <w:t>with</w:t>
      </w:r>
      <w:proofErr w:type="spellEnd"/>
      <w:r w:rsidRPr="00A73C1F">
        <w:rPr>
          <w:rFonts w:ascii="Times New Roman" w:hAnsi="Times New Roman"/>
          <w:sz w:val="20"/>
          <w:szCs w:val="20"/>
        </w:rPr>
        <w:t xml:space="preserve"> Remote </w:t>
      </w:r>
      <w:proofErr w:type="spellStart"/>
      <w:r w:rsidRPr="00A73C1F">
        <w:rPr>
          <w:rFonts w:ascii="Times New Roman" w:hAnsi="Times New Roman"/>
          <w:sz w:val="20"/>
          <w:szCs w:val="20"/>
        </w:rPr>
        <w:t>Sensing</w:t>
      </w:r>
      <w:proofErr w:type="spellEnd"/>
      <w:r w:rsidRPr="00A73C1F">
        <w:rPr>
          <w:rFonts w:ascii="Times New Roman" w:hAnsi="Times New Roman"/>
          <w:sz w:val="20"/>
          <w:szCs w:val="20"/>
        </w:rPr>
        <w:t xml:space="preserve"> Data Using </w:t>
      </w:r>
      <w:proofErr w:type="spellStart"/>
      <w:r w:rsidRPr="00A73C1F">
        <w:rPr>
          <w:rFonts w:ascii="Times New Roman" w:hAnsi="Times New Roman"/>
          <w:sz w:val="20"/>
          <w:szCs w:val="20"/>
        </w:rPr>
        <w:t>Objetive-Oriented</w:t>
      </w:r>
      <w:proofErr w:type="spellEnd"/>
      <w:r w:rsidRPr="00A73C1F">
        <w:rPr>
          <w:rFonts w:ascii="Times New Roman" w:hAnsi="Times New Roman"/>
          <w:sz w:val="20"/>
          <w:szCs w:val="20"/>
        </w:rPr>
        <w:t xml:space="preserve"> </w:t>
      </w:r>
      <w:proofErr w:type="spellStart"/>
      <w:r w:rsidRPr="00A73C1F">
        <w:rPr>
          <w:rFonts w:ascii="Times New Roman" w:hAnsi="Times New Roman"/>
          <w:sz w:val="20"/>
          <w:szCs w:val="20"/>
        </w:rPr>
        <w:t>Neural</w:t>
      </w:r>
      <w:proofErr w:type="spellEnd"/>
      <w:r w:rsidRPr="00A73C1F">
        <w:rPr>
          <w:rFonts w:ascii="Times New Roman" w:hAnsi="Times New Roman"/>
          <w:sz w:val="20"/>
          <w:szCs w:val="20"/>
        </w:rPr>
        <w:t xml:space="preserve"> Network, </w:t>
      </w:r>
      <w:proofErr w:type="spellStart"/>
      <w:r w:rsidRPr="00A73C1F">
        <w:rPr>
          <w:rFonts w:ascii="Times New Roman" w:hAnsi="Times New Roman"/>
          <w:i/>
          <w:sz w:val="20"/>
          <w:szCs w:val="20"/>
        </w:rPr>
        <w:t>Science</w:t>
      </w:r>
      <w:proofErr w:type="spellEnd"/>
      <w:r w:rsidRPr="00A73C1F">
        <w:rPr>
          <w:rFonts w:ascii="Times New Roman" w:hAnsi="Times New Roman"/>
          <w:i/>
          <w:sz w:val="20"/>
          <w:szCs w:val="20"/>
        </w:rPr>
        <w:t xml:space="preserve"> of Total Environment</w:t>
      </w:r>
      <w:r w:rsidRPr="00A73C1F">
        <w:rPr>
          <w:rFonts w:ascii="Times New Roman" w:hAnsi="Times New Roman"/>
          <w:sz w:val="20"/>
          <w:szCs w:val="20"/>
        </w:rPr>
        <w:t>, 407, 5811-5817.</w:t>
      </w:r>
    </w:p>
    <w:p w:rsidR="00E66D65" w:rsidRPr="00A73C1F" w:rsidRDefault="00E66D65" w:rsidP="00E66D65">
      <w:pPr>
        <w:pStyle w:val="ListeParagraf"/>
        <w:spacing w:after="0" w:line="240" w:lineRule="auto"/>
        <w:ind w:left="350"/>
        <w:jc w:val="both"/>
        <w:rPr>
          <w:rFonts w:ascii="Times New Roman" w:hAnsi="Times New Roman"/>
          <w:sz w:val="20"/>
          <w:szCs w:val="20"/>
        </w:rPr>
      </w:pPr>
    </w:p>
    <w:p w:rsidR="00E66D65" w:rsidRDefault="00E66D65" w:rsidP="00E66D65">
      <w:pPr>
        <w:numPr>
          <w:ilvl w:val="0"/>
          <w:numId w:val="1"/>
        </w:numPr>
        <w:tabs>
          <w:tab w:val="clear" w:pos="720"/>
        </w:tabs>
        <w:autoSpaceDE w:val="0"/>
        <w:autoSpaceDN w:val="0"/>
        <w:adjustRightInd w:val="0"/>
        <w:spacing w:after="0" w:line="240" w:lineRule="auto"/>
        <w:ind w:left="350"/>
        <w:jc w:val="both"/>
        <w:rPr>
          <w:rFonts w:ascii="Times New Roman" w:hAnsi="Times New Roman"/>
          <w:sz w:val="20"/>
          <w:szCs w:val="20"/>
        </w:rPr>
      </w:pPr>
      <w:proofErr w:type="spellStart"/>
      <w:r w:rsidRPr="00A73C1F">
        <w:rPr>
          <w:rFonts w:ascii="Times New Roman" w:hAnsi="Times New Roman"/>
          <w:sz w:val="20"/>
          <w:szCs w:val="20"/>
        </w:rPr>
        <w:t>Cho</w:t>
      </w:r>
      <w:proofErr w:type="spellEnd"/>
      <w:r w:rsidRPr="00A73C1F">
        <w:rPr>
          <w:rFonts w:ascii="Times New Roman" w:hAnsi="Times New Roman"/>
          <w:sz w:val="20"/>
          <w:szCs w:val="20"/>
        </w:rPr>
        <w:t xml:space="preserve">, V. (2003). A </w:t>
      </w:r>
      <w:proofErr w:type="spellStart"/>
      <w:r w:rsidRPr="00A73C1F">
        <w:rPr>
          <w:rFonts w:ascii="Times New Roman" w:hAnsi="Times New Roman"/>
          <w:sz w:val="20"/>
          <w:szCs w:val="20"/>
        </w:rPr>
        <w:t>Comparison</w:t>
      </w:r>
      <w:proofErr w:type="spellEnd"/>
      <w:r w:rsidRPr="00A73C1F">
        <w:rPr>
          <w:rFonts w:ascii="Times New Roman" w:hAnsi="Times New Roman"/>
          <w:sz w:val="20"/>
          <w:szCs w:val="20"/>
        </w:rPr>
        <w:t xml:space="preserve"> of Three </w:t>
      </w:r>
      <w:proofErr w:type="spellStart"/>
      <w:r w:rsidRPr="00A73C1F">
        <w:rPr>
          <w:rFonts w:ascii="Times New Roman" w:hAnsi="Times New Roman"/>
          <w:sz w:val="20"/>
          <w:szCs w:val="20"/>
        </w:rPr>
        <w:t>Different</w:t>
      </w:r>
      <w:proofErr w:type="spellEnd"/>
      <w:r w:rsidRPr="00A73C1F">
        <w:rPr>
          <w:rFonts w:ascii="Times New Roman" w:hAnsi="Times New Roman"/>
          <w:sz w:val="20"/>
          <w:szCs w:val="20"/>
        </w:rPr>
        <w:t xml:space="preserve"> </w:t>
      </w:r>
      <w:proofErr w:type="spellStart"/>
      <w:r w:rsidRPr="00A73C1F">
        <w:rPr>
          <w:rFonts w:ascii="Times New Roman" w:hAnsi="Times New Roman"/>
          <w:sz w:val="20"/>
          <w:szCs w:val="20"/>
        </w:rPr>
        <w:t>Approaches</w:t>
      </w:r>
      <w:proofErr w:type="spellEnd"/>
      <w:r w:rsidRPr="00A73C1F">
        <w:rPr>
          <w:rFonts w:ascii="Times New Roman" w:hAnsi="Times New Roman"/>
          <w:sz w:val="20"/>
          <w:szCs w:val="20"/>
        </w:rPr>
        <w:t xml:space="preserve"> </w:t>
      </w:r>
      <w:proofErr w:type="spellStart"/>
      <w:r w:rsidRPr="00A73C1F">
        <w:rPr>
          <w:rFonts w:ascii="Times New Roman" w:hAnsi="Times New Roman"/>
          <w:sz w:val="20"/>
          <w:szCs w:val="20"/>
        </w:rPr>
        <w:t>to</w:t>
      </w:r>
      <w:proofErr w:type="spellEnd"/>
      <w:r w:rsidRPr="00A73C1F">
        <w:rPr>
          <w:rFonts w:ascii="Times New Roman" w:hAnsi="Times New Roman"/>
          <w:sz w:val="20"/>
          <w:szCs w:val="20"/>
        </w:rPr>
        <w:t xml:space="preserve"> </w:t>
      </w:r>
      <w:proofErr w:type="spellStart"/>
      <w:r w:rsidRPr="00A73C1F">
        <w:rPr>
          <w:rFonts w:ascii="Times New Roman" w:hAnsi="Times New Roman"/>
          <w:sz w:val="20"/>
          <w:szCs w:val="20"/>
        </w:rPr>
        <w:t>Tourist</w:t>
      </w:r>
      <w:proofErr w:type="spellEnd"/>
      <w:r w:rsidRPr="00A73C1F">
        <w:rPr>
          <w:rFonts w:ascii="Times New Roman" w:hAnsi="Times New Roman"/>
          <w:sz w:val="20"/>
          <w:szCs w:val="20"/>
        </w:rPr>
        <w:t xml:space="preserve"> </w:t>
      </w:r>
      <w:proofErr w:type="spellStart"/>
      <w:r w:rsidRPr="00A73C1F">
        <w:rPr>
          <w:rFonts w:ascii="Times New Roman" w:hAnsi="Times New Roman"/>
          <w:sz w:val="20"/>
          <w:szCs w:val="20"/>
        </w:rPr>
        <w:t>Arrival</w:t>
      </w:r>
      <w:proofErr w:type="spellEnd"/>
      <w:r w:rsidRPr="00A73C1F">
        <w:rPr>
          <w:rFonts w:ascii="Times New Roman" w:hAnsi="Times New Roman"/>
          <w:sz w:val="20"/>
          <w:szCs w:val="20"/>
        </w:rPr>
        <w:t xml:space="preserve"> </w:t>
      </w:r>
      <w:proofErr w:type="spellStart"/>
      <w:r w:rsidRPr="00A73C1F">
        <w:rPr>
          <w:rFonts w:ascii="Times New Roman" w:hAnsi="Times New Roman"/>
          <w:sz w:val="20"/>
          <w:szCs w:val="20"/>
        </w:rPr>
        <w:t>Forecasting</w:t>
      </w:r>
      <w:proofErr w:type="spellEnd"/>
      <w:r w:rsidRPr="00A73C1F">
        <w:rPr>
          <w:rFonts w:ascii="Times New Roman" w:hAnsi="Times New Roman"/>
          <w:sz w:val="20"/>
          <w:szCs w:val="20"/>
        </w:rPr>
        <w:t xml:space="preserve">, </w:t>
      </w:r>
      <w:proofErr w:type="spellStart"/>
      <w:r w:rsidRPr="00A73C1F">
        <w:rPr>
          <w:rFonts w:ascii="Times New Roman" w:hAnsi="Times New Roman"/>
          <w:i/>
          <w:sz w:val="20"/>
          <w:szCs w:val="20"/>
        </w:rPr>
        <w:t>Tourism</w:t>
      </w:r>
      <w:proofErr w:type="spellEnd"/>
      <w:r w:rsidRPr="00A73C1F">
        <w:rPr>
          <w:rFonts w:ascii="Times New Roman" w:hAnsi="Times New Roman"/>
          <w:i/>
          <w:sz w:val="20"/>
          <w:szCs w:val="20"/>
        </w:rPr>
        <w:t xml:space="preserve"> Management</w:t>
      </w:r>
      <w:r w:rsidRPr="00A73C1F">
        <w:rPr>
          <w:rFonts w:ascii="Times New Roman" w:hAnsi="Times New Roman"/>
          <w:sz w:val="20"/>
          <w:szCs w:val="20"/>
        </w:rPr>
        <w:t>, 24: 323-330.</w:t>
      </w:r>
    </w:p>
    <w:p w:rsidR="00E66D65" w:rsidRPr="00A73C1F" w:rsidRDefault="00E66D65" w:rsidP="00E66D65">
      <w:pPr>
        <w:autoSpaceDE w:val="0"/>
        <w:autoSpaceDN w:val="0"/>
        <w:adjustRightInd w:val="0"/>
        <w:spacing w:after="0" w:line="240" w:lineRule="auto"/>
        <w:ind w:left="350"/>
        <w:jc w:val="both"/>
        <w:rPr>
          <w:rFonts w:ascii="Times New Roman" w:hAnsi="Times New Roman"/>
          <w:sz w:val="20"/>
          <w:szCs w:val="20"/>
        </w:rPr>
      </w:pPr>
    </w:p>
    <w:p w:rsidR="00E66D65" w:rsidRDefault="00E66D65" w:rsidP="00E66D65">
      <w:pPr>
        <w:pStyle w:val="ListeParagraf"/>
        <w:numPr>
          <w:ilvl w:val="0"/>
          <w:numId w:val="1"/>
        </w:numPr>
        <w:tabs>
          <w:tab w:val="clear" w:pos="720"/>
        </w:tabs>
        <w:spacing w:after="0" w:line="240" w:lineRule="auto"/>
        <w:ind w:left="350"/>
        <w:jc w:val="both"/>
        <w:rPr>
          <w:rFonts w:ascii="Times New Roman" w:hAnsi="Times New Roman"/>
          <w:sz w:val="20"/>
          <w:szCs w:val="20"/>
        </w:rPr>
      </w:pPr>
      <w:proofErr w:type="spellStart"/>
      <w:r w:rsidRPr="00A73C1F">
        <w:rPr>
          <w:rFonts w:ascii="Times New Roman" w:hAnsi="Times New Roman"/>
          <w:sz w:val="20"/>
          <w:szCs w:val="20"/>
        </w:rPr>
        <w:t>Chunq</w:t>
      </w:r>
      <w:proofErr w:type="spellEnd"/>
      <w:r w:rsidRPr="00A73C1F">
        <w:rPr>
          <w:rFonts w:ascii="Times New Roman" w:hAnsi="Times New Roman"/>
          <w:sz w:val="20"/>
          <w:szCs w:val="20"/>
        </w:rPr>
        <w:t>, Y. W</w:t>
      </w:r>
      <w:proofErr w:type="gramStart"/>
      <w:r w:rsidRPr="00A73C1F">
        <w:rPr>
          <w:rFonts w:ascii="Times New Roman" w:hAnsi="Times New Roman"/>
          <w:sz w:val="20"/>
          <w:szCs w:val="20"/>
        </w:rPr>
        <w:t>.,</w:t>
      </w:r>
      <w:proofErr w:type="gramEnd"/>
      <w:r w:rsidRPr="00A73C1F">
        <w:rPr>
          <w:rFonts w:ascii="Times New Roman" w:hAnsi="Times New Roman"/>
          <w:sz w:val="20"/>
          <w:szCs w:val="20"/>
        </w:rPr>
        <w:t xml:space="preserve"> </w:t>
      </w:r>
      <w:r>
        <w:rPr>
          <w:rFonts w:ascii="Times New Roman" w:hAnsi="Times New Roman"/>
          <w:sz w:val="20"/>
          <w:szCs w:val="20"/>
        </w:rPr>
        <w:t>&amp; L</w:t>
      </w:r>
      <w:r w:rsidRPr="00A73C1F">
        <w:rPr>
          <w:rFonts w:ascii="Times New Roman" w:hAnsi="Times New Roman"/>
          <w:sz w:val="20"/>
          <w:szCs w:val="20"/>
        </w:rPr>
        <w:t>ee, S. C. (2008)</w:t>
      </w:r>
      <w:r>
        <w:rPr>
          <w:rFonts w:ascii="Times New Roman" w:hAnsi="Times New Roman"/>
          <w:sz w:val="20"/>
          <w:szCs w:val="20"/>
        </w:rPr>
        <w:t>.</w:t>
      </w:r>
      <w:r w:rsidRPr="00A73C1F">
        <w:rPr>
          <w:rFonts w:ascii="Times New Roman" w:hAnsi="Times New Roman"/>
          <w:sz w:val="20"/>
          <w:szCs w:val="20"/>
        </w:rPr>
        <w:t xml:space="preserve"> A </w:t>
      </w:r>
      <w:proofErr w:type="spellStart"/>
      <w:r w:rsidRPr="00A73C1F">
        <w:rPr>
          <w:rFonts w:ascii="Times New Roman" w:hAnsi="Times New Roman"/>
          <w:sz w:val="20"/>
          <w:szCs w:val="20"/>
        </w:rPr>
        <w:t>Selective</w:t>
      </w:r>
      <w:proofErr w:type="spellEnd"/>
      <w:r w:rsidRPr="00A73C1F">
        <w:rPr>
          <w:rFonts w:ascii="Times New Roman" w:hAnsi="Times New Roman"/>
          <w:sz w:val="20"/>
          <w:szCs w:val="20"/>
        </w:rPr>
        <w:t xml:space="preserve"> AQS </w:t>
      </w:r>
      <w:proofErr w:type="spellStart"/>
      <w:r w:rsidRPr="00A73C1F">
        <w:rPr>
          <w:rFonts w:ascii="Times New Roman" w:hAnsi="Times New Roman"/>
          <w:sz w:val="20"/>
          <w:szCs w:val="20"/>
        </w:rPr>
        <w:t>System</w:t>
      </w:r>
      <w:proofErr w:type="spellEnd"/>
      <w:r w:rsidRPr="00A73C1F">
        <w:rPr>
          <w:rFonts w:ascii="Times New Roman" w:hAnsi="Times New Roman"/>
          <w:sz w:val="20"/>
          <w:szCs w:val="20"/>
        </w:rPr>
        <w:t xml:space="preserve"> </w:t>
      </w:r>
      <w:proofErr w:type="spellStart"/>
      <w:r w:rsidRPr="00A73C1F">
        <w:rPr>
          <w:rFonts w:ascii="Times New Roman" w:hAnsi="Times New Roman"/>
          <w:sz w:val="20"/>
          <w:szCs w:val="20"/>
        </w:rPr>
        <w:t>With</w:t>
      </w:r>
      <w:proofErr w:type="spellEnd"/>
      <w:r w:rsidRPr="00A73C1F">
        <w:rPr>
          <w:rFonts w:ascii="Times New Roman" w:hAnsi="Times New Roman"/>
          <w:sz w:val="20"/>
          <w:szCs w:val="20"/>
        </w:rPr>
        <w:t xml:space="preserve"> </w:t>
      </w:r>
      <w:proofErr w:type="spellStart"/>
      <w:r w:rsidRPr="00A73C1F">
        <w:rPr>
          <w:rFonts w:ascii="Times New Roman" w:hAnsi="Times New Roman"/>
          <w:sz w:val="20"/>
          <w:szCs w:val="20"/>
        </w:rPr>
        <w:t>Artificial</w:t>
      </w:r>
      <w:proofErr w:type="spellEnd"/>
      <w:r w:rsidRPr="00A73C1F">
        <w:rPr>
          <w:rFonts w:ascii="Times New Roman" w:hAnsi="Times New Roman"/>
          <w:sz w:val="20"/>
          <w:szCs w:val="20"/>
        </w:rPr>
        <w:t xml:space="preserve"> </w:t>
      </w:r>
      <w:proofErr w:type="spellStart"/>
      <w:r w:rsidRPr="00A73C1F">
        <w:rPr>
          <w:rFonts w:ascii="Times New Roman" w:hAnsi="Times New Roman"/>
          <w:sz w:val="20"/>
          <w:szCs w:val="20"/>
        </w:rPr>
        <w:t>Neural</w:t>
      </w:r>
      <w:proofErr w:type="spellEnd"/>
      <w:r w:rsidRPr="00A73C1F">
        <w:rPr>
          <w:rFonts w:ascii="Times New Roman" w:hAnsi="Times New Roman"/>
          <w:sz w:val="20"/>
          <w:szCs w:val="20"/>
        </w:rPr>
        <w:t xml:space="preserve"> Network in </w:t>
      </w:r>
      <w:proofErr w:type="spellStart"/>
      <w:r w:rsidRPr="00A73C1F">
        <w:rPr>
          <w:rFonts w:ascii="Times New Roman" w:hAnsi="Times New Roman"/>
          <w:sz w:val="20"/>
          <w:szCs w:val="20"/>
        </w:rPr>
        <w:t>Automobile</w:t>
      </w:r>
      <w:proofErr w:type="spellEnd"/>
      <w:r w:rsidRPr="00A73C1F">
        <w:rPr>
          <w:rFonts w:ascii="Times New Roman" w:hAnsi="Times New Roman"/>
          <w:sz w:val="20"/>
          <w:szCs w:val="20"/>
        </w:rPr>
        <w:t xml:space="preserve">, </w:t>
      </w:r>
      <w:r w:rsidRPr="00A73C1F">
        <w:rPr>
          <w:rFonts w:ascii="Times New Roman" w:hAnsi="Times New Roman"/>
          <w:i/>
          <w:sz w:val="20"/>
          <w:szCs w:val="20"/>
        </w:rPr>
        <w:t xml:space="preserve">Sensor </w:t>
      </w:r>
      <w:proofErr w:type="spellStart"/>
      <w:r w:rsidRPr="00A73C1F">
        <w:rPr>
          <w:rFonts w:ascii="Times New Roman" w:hAnsi="Times New Roman"/>
          <w:i/>
          <w:sz w:val="20"/>
          <w:szCs w:val="20"/>
        </w:rPr>
        <w:t>and</w:t>
      </w:r>
      <w:proofErr w:type="spellEnd"/>
      <w:r w:rsidRPr="00A73C1F">
        <w:rPr>
          <w:rFonts w:ascii="Times New Roman" w:hAnsi="Times New Roman"/>
          <w:i/>
          <w:sz w:val="20"/>
          <w:szCs w:val="20"/>
        </w:rPr>
        <w:t xml:space="preserve"> </w:t>
      </w:r>
      <w:proofErr w:type="spellStart"/>
      <w:r w:rsidRPr="00A73C1F">
        <w:rPr>
          <w:rFonts w:ascii="Times New Roman" w:hAnsi="Times New Roman"/>
          <w:i/>
          <w:sz w:val="20"/>
          <w:szCs w:val="20"/>
        </w:rPr>
        <w:t>Actuators</w:t>
      </w:r>
      <w:proofErr w:type="spellEnd"/>
      <w:r w:rsidRPr="00A73C1F">
        <w:rPr>
          <w:rFonts w:ascii="Times New Roman" w:hAnsi="Times New Roman"/>
          <w:sz w:val="20"/>
          <w:szCs w:val="20"/>
        </w:rPr>
        <w:t>, 130, 258-263.</w:t>
      </w:r>
    </w:p>
    <w:p w:rsidR="00E66D65" w:rsidRPr="00A73C1F" w:rsidRDefault="00E66D65" w:rsidP="00E66D65">
      <w:pPr>
        <w:pStyle w:val="ListeParagraf"/>
        <w:spacing w:after="0" w:line="240" w:lineRule="auto"/>
        <w:ind w:left="350"/>
        <w:jc w:val="both"/>
        <w:rPr>
          <w:rFonts w:ascii="Times New Roman" w:hAnsi="Times New Roman"/>
          <w:sz w:val="20"/>
          <w:szCs w:val="20"/>
        </w:rPr>
      </w:pPr>
    </w:p>
    <w:p w:rsidR="00E66D65" w:rsidRDefault="00E66D65" w:rsidP="00E66D65">
      <w:pPr>
        <w:pStyle w:val="ListeParagraf"/>
        <w:numPr>
          <w:ilvl w:val="0"/>
          <w:numId w:val="1"/>
        </w:numPr>
        <w:tabs>
          <w:tab w:val="clear" w:pos="720"/>
        </w:tabs>
        <w:spacing w:after="0" w:line="240" w:lineRule="auto"/>
        <w:ind w:left="350"/>
        <w:jc w:val="both"/>
        <w:rPr>
          <w:rFonts w:ascii="Times New Roman" w:hAnsi="Times New Roman"/>
          <w:sz w:val="20"/>
          <w:szCs w:val="20"/>
        </w:rPr>
      </w:pPr>
      <w:r w:rsidRPr="00A73C1F">
        <w:rPr>
          <w:rFonts w:ascii="Times New Roman" w:hAnsi="Times New Roman"/>
          <w:sz w:val="20"/>
          <w:szCs w:val="20"/>
        </w:rPr>
        <w:t>Çuhadar, M</w:t>
      </w:r>
      <w:proofErr w:type="gramStart"/>
      <w:r w:rsidRPr="00A73C1F">
        <w:rPr>
          <w:rFonts w:ascii="Times New Roman" w:hAnsi="Times New Roman"/>
          <w:sz w:val="20"/>
          <w:szCs w:val="20"/>
        </w:rPr>
        <w:t>.,</w:t>
      </w:r>
      <w:proofErr w:type="gramEnd"/>
      <w:r w:rsidRPr="00A73C1F">
        <w:rPr>
          <w:rFonts w:ascii="Times New Roman" w:hAnsi="Times New Roman"/>
          <w:sz w:val="20"/>
          <w:szCs w:val="20"/>
        </w:rPr>
        <w:t xml:space="preserve"> </w:t>
      </w:r>
      <w:r>
        <w:rPr>
          <w:rFonts w:ascii="Times New Roman" w:hAnsi="Times New Roman"/>
          <w:sz w:val="20"/>
          <w:szCs w:val="20"/>
        </w:rPr>
        <w:t xml:space="preserve">&amp; </w:t>
      </w:r>
      <w:r w:rsidRPr="00A73C1F">
        <w:rPr>
          <w:rFonts w:ascii="Times New Roman" w:hAnsi="Times New Roman"/>
          <w:sz w:val="20"/>
          <w:szCs w:val="20"/>
        </w:rPr>
        <w:t>Kayacan, C. (2005)</w:t>
      </w:r>
      <w:r>
        <w:rPr>
          <w:rFonts w:ascii="Times New Roman" w:hAnsi="Times New Roman"/>
          <w:sz w:val="20"/>
          <w:szCs w:val="20"/>
        </w:rPr>
        <w:t>.</w:t>
      </w:r>
      <w:r w:rsidRPr="00A73C1F">
        <w:rPr>
          <w:rFonts w:ascii="Times New Roman" w:hAnsi="Times New Roman"/>
          <w:sz w:val="20"/>
          <w:szCs w:val="20"/>
        </w:rPr>
        <w:t xml:space="preserve"> Yapay Sinir Ağları Kullanılarak Konaklama İşletmelerinde Doluluk Oranı Tahmini: Türkiye’deki Konaklama İşletmeleri Üzerine Bir Deneme, </w:t>
      </w:r>
      <w:r w:rsidRPr="00A73C1F">
        <w:rPr>
          <w:rFonts w:ascii="Times New Roman" w:hAnsi="Times New Roman"/>
          <w:i/>
          <w:sz w:val="20"/>
          <w:szCs w:val="20"/>
        </w:rPr>
        <w:t>Anatolia: Turizm Araştırmaları Dergisi,</w:t>
      </w:r>
      <w:r w:rsidRPr="00A73C1F">
        <w:rPr>
          <w:rFonts w:ascii="Times New Roman" w:hAnsi="Times New Roman"/>
          <w:sz w:val="20"/>
          <w:szCs w:val="20"/>
        </w:rPr>
        <w:t xml:space="preserve"> Cilt 16 Sayı 1, 24-30.</w:t>
      </w:r>
    </w:p>
    <w:p w:rsidR="00E66D65" w:rsidRPr="00A73C1F" w:rsidRDefault="00E66D65" w:rsidP="00E66D65">
      <w:pPr>
        <w:pStyle w:val="ListeParagraf"/>
        <w:spacing w:after="0" w:line="240" w:lineRule="auto"/>
        <w:ind w:left="350"/>
        <w:jc w:val="both"/>
        <w:rPr>
          <w:rFonts w:ascii="Times New Roman" w:hAnsi="Times New Roman"/>
          <w:sz w:val="20"/>
          <w:szCs w:val="20"/>
        </w:rPr>
      </w:pPr>
    </w:p>
    <w:p w:rsidR="00E66D65" w:rsidRDefault="00E66D65" w:rsidP="00E66D65">
      <w:pPr>
        <w:numPr>
          <w:ilvl w:val="0"/>
          <w:numId w:val="1"/>
        </w:numPr>
        <w:tabs>
          <w:tab w:val="clear" w:pos="720"/>
        </w:tabs>
        <w:autoSpaceDE w:val="0"/>
        <w:autoSpaceDN w:val="0"/>
        <w:adjustRightInd w:val="0"/>
        <w:spacing w:after="0" w:line="240" w:lineRule="auto"/>
        <w:ind w:left="350"/>
        <w:jc w:val="both"/>
        <w:rPr>
          <w:rFonts w:ascii="Times New Roman" w:hAnsi="Times New Roman"/>
          <w:sz w:val="20"/>
          <w:szCs w:val="20"/>
        </w:rPr>
      </w:pPr>
      <w:r w:rsidRPr="00A73C1F">
        <w:rPr>
          <w:rFonts w:ascii="Times New Roman" w:hAnsi="Times New Roman"/>
          <w:sz w:val="20"/>
          <w:szCs w:val="20"/>
        </w:rPr>
        <w:t xml:space="preserve">De </w:t>
      </w:r>
      <w:proofErr w:type="spellStart"/>
      <w:r w:rsidRPr="00A73C1F">
        <w:rPr>
          <w:rFonts w:ascii="Times New Roman" w:hAnsi="Times New Roman"/>
          <w:sz w:val="20"/>
          <w:szCs w:val="20"/>
        </w:rPr>
        <w:t>Lurg</w:t>
      </w:r>
      <w:r>
        <w:rPr>
          <w:rFonts w:ascii="Times New Roman" w:hAnsi="Times New Roman"/>
          <w:sz w:val="20"/>
          <w:szCs w:val="20"/>
        </w:rPr>
        <w:t>i</w:t>
      </w:r>
      <w:r w:rsidRPr="00A73C1F">
        <w:rPr>
          <w:rFonts w:ascii="Times New Roman" w:hAnsi="Times New Roman"/>
          <w:sz w:val="20"/>
          <w:szCs w:val="20"/>
        </w:rPr>
        <w:t>o</w:t>
      </w:r>
      <w:proofErr w:type="spellEnd"/>
      <w:r w:rsidRPr="00A73C1F">
        <w:rPr>
          <w:rFonts w:ascii="Times New Roman" w:hAnsi="Times New Roman"/>
          <w:sz w:val="20"/>
          <w:szCs w:val="20"/>
        </w:rPr>
        <w:t>, A. S. (1998)</w:t>
      </w:r>
      <w:r>
        <w:rPr>
          <w:rFonts w:ascii="Times New Roman" w:hAnsi="Times New Roman"/>
          <w:sz w:val="20"/>
          <w:szCs w:val="20"/>
        </w:rPr>
        <w:t>.</w:t>
      </w:r>
      <w:r w:rsidRPr="00A73C1F">
        <w:rPr>
          <w:rFonts w:ascii="Times New Roman" w:hAnsi="Times New Roman"/>
          <w:sz w:val="20"/>
          <w:szCs w:val="20"/>
        </w:rPr>
        <w:t xml:space="preserve"> </w:t>
      </w:r>
      <w:proofErr w:type="spellStart"/>
      <w:r w:rsidRPr="00A73C1F">
        <w:rPr>
          <w:rFonts w:ascii="Times New Roman" w:hAnsi="Times New Roman"/>
          <w:i/>
          <w:sz w:val="20"/>
          <w:szCs w:val="20"/>
        </w:rPr>
        <w:t>Forecasting</w:t>
      </w:r>
      <w:proofErr w:type="spellEnd"/>
      <w:r w:rsidRPr="00A73C1F">
        <w:rPr>
          <w:rFonts w:ascii="Times New Roman" w:hAnsi="Times New Roman"/>
          <w:i/>
          <w:sz w:val="20"/>
          <w:szCs w:val="20"/>
        </w:rPr>
        <w:t xml:space="preserve"> </w:t>
      </w:r>
      <w:proofErr w:type="spellStart"/>
      <w:r w:rsidRPr="00A73C1F">
        <w:rPr>
          <w:rFonts w:ascii="Times New Roman" w:hAnsi="Times New Roman"/>
          <w:i/>
          <w:sz w:val="20"/>
          <w:szCs w:val="20"/>
        </w:rPr>
        <w:t>Principles</w:t>
      </w:r>
      <w:proofErr w:type="spellEnd"/>
      <w:r w:rsidRPr="00A73C1F">
        <w:rPr>
          <w:rFonts w:ascii="Times New Roman" w:hAnsi="Times New Roman"/>
          <w:i/>
          <w:sz w:val="20"/>
          <w:szCs w:val="20"/>
        </w:rPr>
        <w:t xml:space="preserve"> </w:t>
      </w:r>
      <w:proofErr w:type="spellStart"/>
      <w:r w:rsidRPr="00A73C1F">
        <w:rPr>
          <w:rFonts w:ascii="Times New Roman" w:hAnsi="Times New Roman"/>
          <w:i/>
          <w:sz w:val="20"/>
          <w:szCs w:val="20"/>
        </w:rPr>
        <w:t>and</w:t>
      </w:r>
      <w:proofErr w:type="spellEnd"/>
      <w:r w:rsidRPr="00A73C1F">
        <w:rPr>
          <w:rFonts w:ascii="Times New Roman" w:hAnsi="Times New Roman"/>
          <w:i/>
          <w:sz w:val="20"/>
          <w:szCs w:val="20"/>
        </w:rPr>
        <w:t xml:space="preserve"> Applications</w:t>
      </w:r>
      <w:r w:rsidRPr="00A73C1F">
        <w:rPr>
          <w:rFonts w:ascii="Times New Roman" w:hAnsi="Times New Roman"/>
          <w:sz w:val="20"/>
          <w:szCs w:val="20"/>
        </w:rPr>
        <w:t xml:space="preserve">, </w:t>
      </w:r>
      <w:proofErr w:type="spellStart"/>
      <w:r w:rsidRPr="00A73C1F">
        <w:rPr>
          <w:rFonts w:ascii="Times New Roman" w:hAnsi="Times New Roman"/>
          <w:sz w:val="20"/>
          <w:szCs w:val="20"/>
        </w:rPr>
        <w:t>Irwin</w:t>
      </w:r>
      <w:proofErr w:type="spellEnd"/>
      <w:r w:rsidRPr="00A73C1F">
        <w:rPr>
          <w:rFonts w:ascii="Times New Roman" w:hAnsi="Times New Roman"/>
          <w:sz w:val="20"/>
          <w:szCs w:val="20"/>
        </w:rPr>
        <w:t xml:space="preserve"> </w:t>
      </w:r>
      <w:proofErr w:type="spellStart"/>
      <w:r w:rsidRPr="00A73C1F">
        <w:rPr>
          <w:rFonts w:ascii="Times New Roman" w:hAnsi="Times New Roman"/>
          <w:sz w:val="20"/>
          <w:szCs w:val="20"/>
        </w:rPr>
        <w:t>McGraw-</w:t>
      </w:r>
      <w:proofErr w:type="gramStart"/>
      <w:r w:rsidRPr="00A73C1F">
        <w:rPr>
          <w:rFonts w:ascii="Times New Roman" w:hAnsi="Times New Roman"/>
          <w:sz w:val="20"/>
          <w:szCs w:val="20"/>
        </w:rPr>
        <w:t>Hill:Singapore</w:t>
      </w:r>
      <w:proofErr w:type="spellEnd"/>
      <w:proofErr w:type="gramEnd"/>
      <w:r w:rsidRPr="00A73C1F">
        <w:rPr>
          <w:rFonts w:ascii="Times New Roman" w:hAnsi="Times New Roman"/>
          <w:sz w:val="20"/>
          <w:szCs w:val="20"/>
        </w:rPr>
        <w:t>.</w:t>
      </w:r>
    </w:p>
    <w:p w:rsidR="00E66D65" w:rsidRPr="00A73C1F" w:rsidRDefault="00E66D65" w:rsidP="00E66D65">
      <w:pPr>
        <w:autoSpaceDE w:val="0"/>
        <w:autoSpaceDN w:val="0"/>
        <w:adjustRightInd w:val="0"/>
        <w:spacing w:after="0" w:line="240" w:lineRule="auto"/>
        <w:ind w:left="350"/>
        <w:jc w:val="both"/>
        <w:rPr>
          <w:rFonts w:ascii="Times New Roman" w:hAnsi="Times New Roman"/>
          <w:sz w:val="20"/>
          <w:szCs w:val="20"/>
        </w:rPr>
      </w:pPr>
    </w:p>
    <w:p w:rsidR="00E66D65" w:rsidRDefault="00E66D65" w:rsidP="00E66D65">
      <w:pPr>
        <w:pStyle w:val="ListeParagraf"/>
        <w:numPr>
          <w:ilvl w:val="0"/>
          <w:numId w:val="1"/>
        </w:numPr>
        <w:tabs>
          <w:tab w:val="clear" w:pos="720"/>
        </w:tabs>
        <w:spacing w:after="0" w:line="240" w:lineRule="auto"/>
        <w:ind w:left="350"/>
        <w:jc w:val="both"/>
        <w:rPr>
          <w:rFonts w:ascii="Times New Roman" w:hAnsi="Times New Roman"/>
          <w:sz w:val="20"/>
          <w:szCs w:val="20"/>
        </w:rPr>
      </w:pPr>
      <w:r w:rsidRPr="00A73C1F">
        <w:rPr>
          <w:rFonts w:ascii="Times New Roman" w:hAnsi="Times New Roman"/>
          <w:sz w:val="20"/>
          <w:szCs w:val="20"/>
        </w:rPr>
        <w:t>Dikmen, I</w:t>
      </w:r>
      <w:r>
        <w:rPr>
          <w:rFonts w:ascii="Times New Roman" w:hAnsi="Times New Roman"/>
          <w:sz w:val="20"/>
          <w:szCs w:val="20"/>
        </w:rPr>
        <w:t>.</w:t>
      </w:r>
      <w:r w:rsidRPr="00A73C1F">
        <w:rPr>
          <w:rFonts w:ascii="Times New Roman" w:hAnsi="Times New Roman"/>
          <w:sz w:val="20"/>
          <w:szCs w:val="20"/>
        </w:rPr>
        <w:t xml:space="preserve"> (2006)</w:t>
      </w:r>
      <w:r>
        <w:rPr>
          <w:rFonts w:ascii="Times New Roman" w:hAnsi="Times New Roman"/>
          <w:sz w:val="20"/>
          <w:szCs w:val="20"/>
        </w:rPr>
        <w:t>.</w:t>
      </w:r>
      <w:r w:rsidRPr="00A73C1F">
        <w:rPr>
          <w:rFonts w:ascii="Times New Roman" w:hAnsi="Times New Roman"/>
          <w:sz w:val="20"/>
          <w:szCs w:val="20"/>
        </w:rPr>
        <w:t xml:space="preserve"> </w:t>
      </w:r>
      <w:r w:rsidRPr="00A73C1F">
        <w:rPr>
          <w:rFonts w:ascii="Times New Roman" w:hAnsi="Times New Roman"/>
          <w:i/>
          <w:sz w:val="20"/>
          <w:szCs w:val="20"/>
        </w:rPr>
        <w:t>Otomotiv</w:t>
      </w:r>
      <w:r w:rsidRPr="00A73C1F">
        <w:rPr>
          <w:rFonts w:ascii="Times New Roman" w:hAnsi="Times New Roman"/>
          <w:b/>
          <w:i/>
          <w:sz w:val="20"/>
          <w:szCs w:val="20"/>
        </w:rPr>
        <w:t xml:space="preserve"> </w:t>
      </w:r>
      <w:r w:rsidRPr="00A73C1F">
        <w:rPr>
          <w:rFonts w:ascii="Times New Roman" w:hAnsi="Times New Roman"/>
          <w:i/>
          <w:sz w:val="20"/>
          <w:szCs w:val="20"/>
        </w:rPr>
        <w:t>Sektörü ve Rekabet Değerlendirme</w:t>
      </w:r>
      <w:r>
        <w:rPr>
          <w:rFonts w:ascii="Times New Roman" w:hAnsi="Times New Roman"/>
          <w:i/>
          <w:sz w:val="20"/>
          <w:szCs w:val="20"/>
        </w:rPr>
        <w:t>.</w:t>
      </w:r>
      <w:r w:rsidRPr="00A73C1F">
        <w:rPr>
          <w:rFonts w:ascii="Times New Roman" w:hAnsi="Times New Roman"/>
          <w:sz w:val="20"/>
          <w:szCs w:val="20"/>
        </w:rPr>
        <w:t xml:space="preserve"> </w:t>
      </w:r>
      <w:r>
        <w:rPr>
          <w:rFonts w:ascii="Times New Roman" w:hAnsi="Times New Roman"/>
          <w:sz w:val="20"/>
          <w:szCs w:val="20"/>
        </w:rPr>
        <w:t xml:space="preserve">Erişim Tarihi: </w:t>
      </w:r>
      <w:r w:rsidRPr="00A73C1F">
        <w:rPr>
          <w:rFonts w:ascii="Times New Roman" w:hAnsi="Times New Roman"/>
          <w:sz w:val="20"/>
          <w:szCs w:val="20"/>
        </w:rPr>
        <w:t>10.12.2011</w:t>
      </w:r>
      <w:r>
        <w:rPr>
          <w:rFonts w:ascii="Times New Roman" w:hAnsi="Times New Roman"/>
          <w:sz w:val="20"/>
          <w:szCs w:val="20"/>
        </w:rPr>
        <w:t xml:space="preserve">, </w:t>
      </w:r>
      <w:r w:rsidRPr="00A73C1F">
        <w:rPr>
          <w:rFonts w:ascii="Times New Roman" w:hAnsi="Times New Roman"/>
          <w:sz w:val="20"/>
          <w:szCs w:val="20"/>
        </w:rPr>
        <w:t xml:space="preserve">http://www.kalder.org.tr/genel/15kongre/sunumlar/isik_dikmen.doc </w:t>
      </w:r>
    </w:p>
    <w:p w:rsidR="00E66D65" w:rsidRPr="00A73C1F" w:rsidRDefault="00E66D65" w:rsidP="00E66D65">
      <w:pPr>
        <w:pStyle w:val="ListeParagraf"/>
        <w:spacing w:after="0" w:line="240" w:lineRule="auto"/>
        <w:ind w:left="350"/>
        <w:jc w:val="both"/>
        <w:rPr>
          <w:rFonts w:ascii="Times New Roman" w:hAnsi="Times New Roman"/>
          <w:sz w:val="20"/>
          <w:szCs w:val="20"/>
        </w:rPr>
      </w:pPr>
    </w:p>
    <w:p w:rsidR="00E66D65" w:rsidRDefault="00E66D65" w:rsidP="00E66D65">
      <w:pPr>
        <w:numPr>
          <w:ilvl w:val="0"/>
          <w:numId w:val="1"/>
        </w:numPr>
        <w:tabs>
          <w:tab w:val="clear" w:pos="720"/>
        </w:tabs>
        <w:autoSpaceDE w:val="0"/>
        <w:autoSpaceDN w:val="0"/>
        <w:adjustRightInd w:val="0"/>
        <w:spacing w:after="0" w:line="240" w:lineRule="auto"/>
        <w:ind w:left="350"/>
        <w:jc w:val="both"/>
        <w:rPr>
          <w:rFonts w:ascii="Times New Roman" w:hAnsi="Times New Roman"/>
          <w:sz w:val="20"/>
          <w:szCs w:val="20"/>
          <w:lang w:eastAsia="tr-TR"/>
        </w:rPr>
      </w:pPr>
      <w:proofErr w:type="spellStart"/>
      <w:r w:rsidRPr="00A73C1F">
        <w:rPr>
          <w:rFonts w:ascii="Times New Roman" w:hAnsi="Times New Roman"/>
          <w:sz w:val="20"/>
          <w:szCs w:val="20"/>
          <w:lang w:eastAsia="tr-TR"/>
        </w:rPr>
        <w:t>Efendigil</w:t>
      </w:r>
      <w:proofErr w:type="spellEnd"/>
      <w:r w:rsidRPr="00A73C1F">
        <w:rPr>
          <w:rFonts w:ascii="Times New Roman" w:hAnsi="Times New Roman"/>
          <w:sz w:val="20"/>
          <w:szCs w:val="20"/>
          <w:lang w:eastAsia="tr-TR"/>
        </w:rPr>
        <w:t>, T</w:t>
      </w:r>
      <w:proofErr w:type="gramStart"/>
      <w:r w:rsidRPr="00A73C1F">
        <w:rPr>
          <w:rFonts w:ascii="Times New Roman" w:hAnsi="Times New Roman"/>
          <w:sz w:val="20"/>
          <w:szCs w:val="20"/>
          <w:lang w:eastAsia="tr-TR"/>
        </w:rPr>
        <w:t>.,</w:t>
      </w:r>
      <w:proofErr w:type="gramEnd"/>
      <w:r w:rsidRPr="00A73C1F">
        <w:rPr>
          <w:rFonts w:ascii="Times New Roman" w:hAnsi="Times New Roman"/>
          <w:sz w:val="20"/>
          <w:szCs w:val="20"/>
          <w:lang w:eastAsia="tr-TR"/>
        </w:rPr>
        <w:t xml:space="preserve"> </w:t>
      </w:r>
      <w:proofErr w:type="spellStart"/>
      <w:r w:rsidRPr="00A73C1F">
        <w:rPr>
          <w:rFonts w:ascii="Times New Roman" w:hAnsi="Times New Roman"/>
          <w:sz w:val="20"/>
          <w:szCs w:val="20"/>
          <w:lang w:eastAsia="tr-TR"/>
        </w:rPr>
        <w:t>Önüt</w:t>
      </w:r>
      <w:proofErr w:type="spellEnd"/>
      <w:r w:rsidRPr="00A73C1F">
        <w:rPr>
          <w:rFonts w:ascii="Times New Roman" w:hAnsi="Times New Roman"/>
          <w:sz w:val="20"/>
          <w:szCs w:val="20"/>
          <w:lang w:eastAsia="tr-TR"/>
        </w:rPr>
        <w:t xml:space="preserve">, S., </w:t>
      </w:r>
      <w:r>
        <w:rPr>
          <w:rFonts w:ascii="Times New Roman" w:hAnsi="Times New Roman"/>
          <w:sz w:val="20"/>
          <w:szCs w:val="20"/>
          <w:lang w:eastAsia="tr-TR"/>
        </w:rPr>
        <w:t xml:space="preserve">&amp; </w:t>
      </w:r>
      <w:r w:rsidRPr="00A73C1F">
        <w:rPr>
          <w:rFonts w:ascii="Times New Roman" w:hAnsi="Times New Roman"/>
          <w:sz w:val="20"/>
          <w:szCs w:val="20"/>
          <w:lang w:eastAsia="tr-TR"/>
        </w:rPr>
        <w:t>Kahraman, C. (2009)</w:t>
      </w:r>
      <w:r>
        <w:rPr>
          <w:rFonts w:ascii="Times New Roman" w:hAnsi="Times New Roman"/>
          <w:sz w:val="20"/>
          <w:szCs w:val="20"/>
          <w:lang w:eastAsia="tr-TR"/>
        </w:rPr>
        <w:t>.</w:t>
      </w:r>
      <w:r w:rsidRPr="00A73C1F">
        <w:rPr>
          <w:rFonts w:ascii="Times New Roman" w:hAnsi="Times New Roman"/>
          <w:sz w:val="20"/>
          <w:szCs w:val="20"/>
          <w:lang w:eastAsia="tr-TR"/>
        </w:rPr>
        <w:t xml:space="preserve"> A </w:t>
      </w:r>
      <w:proofErr w:type="spellStart"/>
      <w:r w:rsidRPr="00A73C1F">
        <w:rPr>
          <w:rFonts w:ascii="Times New Roman" w:hAnsi="Times New Roman"/>
          <w:sz w:val="20"/>
          <w:szCs w:val="20"/>
          <w:lang w:eastAsia="tr-TR"/>
        </w:rPr>
        <w:t>decision</w:t>
      </w:r>
      <w:proofErr w:type="spellEnd"/>
      <w:r w:rsidRPr="00A73C1F">
        <w:rPr>
          <w:rFonts w:ascii="Times New Roman" w:hAnsi="Times New Roman"/>
          <w:sz w:val="20"/>
          <w:szCs w:val="20"/>
          <w:lang w:eastAsia="tr-TR"/>
        </w:rPr>
        <w:t xml:space="preserve"> </w:t>
      </w:r>
      <w:proofErr w:type="spellStart"/>
      <w:r w:rsidRPr="00A73C1F">
        <w:rPr>
          <w:rFonts w:ascii="Times New Roman" w:hAnsi="Times New Roman"/>
          <w:sz w:val="20"/>
          <w:szCs w:val="20"/>
          <w:lang w:eastAsia="tr-TR"/>
        </w:rPr>
        <w:t>support</w:t>
      </w:r>
      <w:proofErr w:type="spellEnd"/>
      <w:r w:rsidRPr="00A73C1F">
        <w:rPr>
          <w:rFonts w:ascii="Times New Roman" w:hAnsi="Times New Roman"/>
          <w:sz w:val="20"/>
          <w:szCs w:val="20"/>
          <w:lang w:eastAsia="tr-TR"/>
        </w:rPr>
        <w:t xml:space="preserve"> </w:t>
      </w:r>
      <w:proofErr w:type="spellStart"/>
      <w:r w:rsidRPr="00A73C1F">
        <w:rPr>
          <w:rFonts w:ascii="Times New Roman" w:hAnsi="Times New Roman"/>
          <w:sz w:val="20"/>
          <w:szCs w:val="20"/>
          <w:lang w:eastAsia="tr-TR"/>
        </w:rPr>
        <w:t>system</w:t>
      </w:r>
      <w:proofErr w:type="spellEnd"/>
      <w:r w:rsidRPr="00A73C1F">
        <w:rPr>
          <w:rFonts w:ascii="Times New Roman" w:hAnsi="Times New Roman"/>
          <w:sz w:val="20"/>
          <w:szCs w:val="20"/>
          <w:lang w:eastAsia="tr-TR"/>
        </w:rPr>
        <w:t xml:space="preserve"> </w:t>
      </w:r>
      <w:proofErr w:type="spellStart"/>
      <w:r w:rsidRPr="00A73C1F">
        <w:rPr>
          <w:rFonts w:ascii="Times New Roman" w:hAnsi="Times New Roman"/>
          <w:sz w:val="20"/>
          <w:szCs w:val="20"/>
          <w:lang w:eastAsia="tr-TR"/>
        </w:rPr>
        <w:t>for</w:t>
      </w:r>
      <w:proofErr w:type="spellEnd"/>
      <w:r w:rsidRPr="00A73C1F">
        <w:rPr>
          <w:rFonts w:ascii="Times New Roman" w:hAnsi="Times New Roman"/>
          <w:sz w:val="20"/>
          <w:szCs w:val="20"/>
          <w:lang w:eastAsia="tr-TR"/>
        </w:rPr>
        <w:t xml:space="preserve"> </w:t>
      </w:r>
      <w:proofErr w:type="spellStart"/>
      <w:r w:rsidRPr="00A73C1F">
        <w:rPr>
          <w:rFonts w:ascii="Times New Roman" w:hAnsi="Times New Roman"/>
          <w:sz w:val="20"/>
          <w:szCs w:val="20"/>
          <w:lang w:eastAsia="tr-TR"/>
        </w:rPr>
        <w:t>demand</w:t>
      </w:r>
      <w:proofErr w:type="spellEnd"/>
      <w:r w:rsidRPr="00A73C1F">
        <w:rPr>
          <w:rFonts w:ascii="Times New Roman" w:hAnsi="Times New Roman"/>
          <w:sz w:val="20"/>
          <w:szCs w:val="20"/>
          <w:lang w:eastAsia="tr-TR"/>
        </w:rPr>
        <w:t xml:space="preserve"> </w:t>
      </w:r>
      <w:proofErr w:type="spellStart"/>
      <w:r w:rsidRPr="00A73C1F">
        <w:rPr>
          <w:rFonts w:ascii="Times New Roman" w:hAnsi="Times New Roman"/>
          <w:sz w:val="20"/>
          <w:szCs w:val="20"/>
          <w:lang w:eastAsia="tr-TR"/>
        </w:rPr>
        <w:t>forecasting</w:t>
      </w:r>
      <w:proofErr w:type="spellEnd"/>
      <w:r w:rsidRPr="00A73C1F">
        <w:rPr>
          <w:rFonts w:ascii="Times New Roman" w:hAnsi="Times New Roman"/>
          <w:sz w:val="20"/>
          <w:szCs w:val="20"/>
          <w:lang w:eastAsia="tr-TR"/>
        </w:rPr>
        <w:t xml:space="preserve"> </w:t>
      </w:r>
      <w:proofErr w:type="spellStart"/>
      <w:r w:rsidRPr="00A73C1F">
        <w:rPr>
          <w:rFonts w:ascii="Times New Roman" w:hAnsi="Times New Roman"/>
          <w:sz w:val="20"/>
          <w:szCs w:val="20"/>
          <w:lang w:eastAsia="tr-TR"/>
        </w:rPr>
        <w:t>with</w:t>
      </w:r>
      <w:proofErr w:type="spellEnd"/>
      <w:r w:rsidRPr="00A73C1F">
        <w:rPr>
          <w:rFonts w:ascii="Times New Roman" w:hAnsi="Times New Roman"/>
          <w:sz w:val="20"/>
          <w:szCs w:val="20"/>
          <w:lang w:eastAsia="tr-TR"/>
        </w:rPr>
        <w:t xml:space="preserve"> </w:t>
      </w:r>
      <w:proofErr w:type="spellStart"/>
      <w:r w:rsidRPr="00A73C1F">
        <w:rPr>
          <w:rFonts w:ascii="Times New Roman" w:hAnsi="Times New Roman"/>
          <w:sz w:val="20"/>
          <w:szCs w:val="20"/>
          <w:lang w:eastAsia="tr-TR"/>
        </w:rPr>
        <w:t>artificial</w:t>
      </w:r>
      <w:proofErr w:type="spellEnd"/>
      <w:r w:rsidRPr="00A73C1F">
        <w:rPr>
          <w:rFonts w:ascii="Times New Roman" w:hAnsi="Times New Roman"/>
          <w:sz w:val="20"/>
          <w:szCs w:val="20"/>
          <w:lang w:eastAsia="tr-TR"/>
        </w:rPr>
        <w:t xml:space="preserve"> </w:t>
      </w:r>
      <w:proofErr w:type="spellStart"/>
      <w:r w:rsidRPr="00A73C1F">
        <w:rPr>
          <w:rFonts w:ascii="Times New Roman" w:hAnsi="Times New Roman"/>
          <w:sz w:val="20"/>
          <w:szCs w:val="20"/>
          <w:lang w:eastAsia="tr-TR"/>
        </w:rPr>
        <w:t>neural</w:t>
      </w:r>
      <w:proofErr w:type="spellEnd"/>
      <w:r w:rsidRPr="00A73C1F">
        <w:rPr>
          <w:rFonts w:ascii="Times New Roman" w:hAnsi="Times New Roman"/>
          <w:sz w:val="20"/>
          <w:szCs w:val="20"/>
          <w:lang w:eastAsia="tr-TR"/>
        </w:rPr>
        <w:t xml:space="preserve"> </w:t>
      </w:r>
      <w:proofErr w:type="spellStart"/>
      <w:r w:rsidRPr="00A73C1F">
        <w:rPr>
          <w:rFonts w:ascii="Times New Roman" w:hAnsi="Times New Roman"/>
          <w:sz w:val="20"/>
          <w:szCs w:val="20"/>
          <w:lang w:eastAsia="tr-TR"/>
        </w:rPr>
        <w:t>networks</w:t>
      </w:r>
      <w:proofErr w:type="spellEnd"/>
      <w:r w:rsidRPr="00A73C1F">
        <w:rPr>
          <w:rFonts w:ascii="Times New Roman" w:hAnsi="Times New Roman"/>
          <w:sz w:val="20"/>
          <w:szCs w:val="20"/>
          <w:lang w:eastAsia="tr-TR"/>
        </w:rPr>
        <w:t xml:space="preserve"> </w:t>
      </w:r>
      <w:proofErr w:type="spellStart"/>
      <w:r w:rsidRPr="00A73C1F">
        <w:rPr>
          <w:rFonts w:ascii="Times New Roman" w:hAnsi="Times New Roman"/>
          <w:sz w:val="20"/>
          <w:szCs w:val="20"/>
          <w:lang w:eastAsia="tr-TR"/>
        </w:rPr>
        <w:t>and</w:t>
      </w:r>
      <w:proofErr w:type="spellEnd"/>
      <w:r w:rsidRPr="00A73C1F">
        <w:rPr>
          <w:rFonts w:ascii="Times New Roman" w:hAnsi="Times New Roman"/>
          <w:sz w:val="20"/>
          <w:szCs w:val="20"/>
          <w:lang w:eastAsia="tr-TR"/>
        </w:rPr>
        <w:t xml:space="preserve"> </w:t>
      </w:r>
      <w:proofErr w:type="spellStart"/>
      <w:r w:rsidRPr="00A73C1F">
        <w:rPr>
          <w:rFonts w:ascii="Times New Roman" w:hAnsi="Times New Roman"/>
          <w:sz w:val="20"/>
          <w:szCs w:val="20"/>
          <w:lang w:eastAsia="tr-TR"/>
        </w:rPr>
        <w:t>neuro-fuzzy</w:t>
      </w:r>
      <w:proofErr w:type="spellEnd"/>
      <w:r w:rsidRPr="00A73C1F">
        <w:rPr>
          <w:rFonts w:ascii="Times New Roman" w:hAnsi="Times New Roman"/>
          <w:sz w:val="20"/>
          <w:szCs w:val="20"/>
          <w:lang w:eastAsia="tr-TR"/>
        </w:rPr>
        <w:t xml:space="preserve"> </w:t>
      </w:r>
      <w:proofErr w:type="spellStart"/>
      <w:r w:rsidRPr="00A73C1F">
        <w:rPr>
          <w:rFonts w:ascii="Times New Roman" w:hAnsi="Times New Roman"/>
          <w:sz w:val="20"/>
          <w:szCs w:val="20"/>
          <w:lang w:eastAsia="tr-TR"/>
        </w:rPr>
        <w:t>models</w:t>
      </w:r>
      <w:proofErr w:type="spellEnd"/>
      <w:r w:rsidRPr="00A73C1F">
        <w:rPr>
          <w:rFonts w:ascii="Times New Roman" w:hAnsi="Times New Roman"/>
          <w:sz w:val="20"/>
          <w:szCs w:val="20"/>
          <w:lang w:eastAsia="tr-TR"/>
        </w:rPr>
        <w:t xml:space="preserve">: A </w:t>
      </w:r>
      <w:proofErr w:type="spellStart"/>
      <w:r w:rsidRPr="00A73C1F">
        <w:rPr>
          <w:rFonts w:ascii="Times New Roman" w:hAnsi="Times New Roman"/>
          <w:sz w:val="20"/>
          <w:szCs w:val="20"/>
          <w:lang w:eastAsia="tr-TR"/>
        </w:rPr>
        <w:t>comparative</w:t>
      </w:r>
      <w:proofErr w:type="spellEnd"/>
      <w:r w:rsidRPr="00A73C1F">
        <w:rPr>
          <w:rFonts w:ascii="Times New Roman" w:hAnsi="Times New Roman"/>
          <w:sz w:val="20"/>
          <w:szCs w:val="20"/>
          <w:lang w:eastAsia="tr-TR"/>
        </w:rPr>
        <w:t xml:space="preserve"> </w:t>
      </w:r>
      <w:proofErr w:type="spellStart"/>
      <w:r w:rsidRPr="00A73C1F">
        <w:rPr>
          <w:rFonts w:ascii="Times New Roman" w:hAnsi="Times New Roman"/>
          <w:sz w:val="20"/>
          <w:szCs w:val="20"/>
          <w:lang w:eastAsia="tr-TR"/>
        </w:rPr>
        <w:t>analysis</w:t>
      </w:r>
      <w:proofErr w:type="spellEnd"/>
      <w:r w:rsidRPr="00A73C1F">
        <w:rPr>
          <w:rFonts w:ascii="Times New Roman" w:hAnsi="Times New Roman"/>
          <w:sz w:val="20"/>
          <w:szCs w:val="20"/>
          <w:lang w:eastAsia="tr-TR"/>
        </w:rPr>
        <w:t xml:space="preserve">, </w:t>
      </w:r>
      <w:proofErr w:type="spellStart"/>
      <w:r w:rsidRPr="00A73C1F">
        <w:rPr>
          <w:rFonts w:ascii="Times New Roman" w:hAnsi="Times New Roman"/>
          <w:i/>
          <w:sz w:val="20"/>
          <w:szCs w:val="20"/>
          <w:lang w:eastAsia="tr-TR"/>
        </w:rPr>
        <w:t>Expert</w:t>
      </w:r>
      <w:proofErr w:type="spellEnd"/>
      <w:r w:rsidRPr="00A73C1F">
        <w:rPr>
          <w:rFonts w:ascii="Times New Roman" w:hAnsi="Times New Roman"/>
          <w:i/>
          <w:sz w:val="20"/>
          <w:szCs w:val="20"/>
          <w:lang w:eastAsia="tr-TR"/>
        </w:rPr>
        <w:t xml:space="preserve"> </w:t>
      </w:r>
      <w:proofErr w:type="spellStart"/>
      <w:r w:rsidRPr="00A73C1F">
        <w:rPr>
          <w:rFonts w:ascii="Times New Roman" w:hAnsi="Times New Roman"/>
          <w:i/>
          <w:sz w:val="20"/>
          <w:szCs w:val="20"/>
          <w:lang w:eastAsia="tr-TR"/>
        </w:rPr>
        <w:t>Systems</w:t>
      </w:r>
      <w:proofErr w:type="spellEnd"/>
      <w:r w:rsidRPr="00A73C1F">
        <w:rPr>
          <w:rFonts w:ascii="Times New Roman" w:hAnsi="Times New Roman"/>
          <w:i/>
          <w:sz w:val="20"/>
          <w:szCs w:val="20"/>
          <w:lang w:eastAsia="tr-TR"/>
        </w:rPr>
        <w:t xml:space="preserve"> </w:t>
      </w:r>
      <w:proofErr w:type="spellStart"/>
      <w:r w:rsidRPr="00A73C1F">
        <w:rPr>
          <w:rFonts w:ascii="Times New Roman" w:hAnsi="Times New Roman"/>
          <w:i/>
          <w:sz w:val="20"/>
          <w:szCs w:val="20"/>
          <w:lang w:eastAsia="tr-TR"/>
        </w:rPr>
        <w:t>with</w:t>
      </w:r>
      <w:proofErr w:type="spellEnd"/>
      <w:r w:rsidRPr="00A73C1F">
        <w:rPr>
          <w:rFonts w:ascii="Times New Roman" w:hAnsi="Times New Roman"/>
          <w:i/>
          <w:sz w:val="20"/>
          <w:szCs w:val="20"/>
          <w:lang w:eastAsia="tr-TR"/>
        </w:rPr>
        <w:t xml:space="preserve"> </w:t>
      </w:r>
      <w:proofErr w:type="gramStart"/>
      <w:r w:rsidRPr="00A73C1F">
        <w:rPr>
          <w:rFonts w:ascii="Times New Roman" w:hAnsi="Times New Roman"/>
          <w:i/>
          <w:sz w:val="20"/>
          <w:szCs w:val="20"/>
          <w:lang w:eastAsia="tr-TR"/>
        </w:rPr>
        <w:t>Applications</w:t>
      </w:r>
      <w:r w:rsidRPr="00A73C1F">
        <w:rPr>
          <w:rFonts w:ascii="Times New Roman" w:hAnsi="Times New Roman"/>
          <w:sz w:val="20"/>
          <w:szCs w:val="20"/>
          <w:lang w:eastAsia="tr-TR"/>
        </w:rPr>
        <w:t xml:space="preserve"> ,36</w:t>
      </w:r>
      <w:proofErr w:type="gramEnd"/>
      <w:r w:rsidRPr="00A73C1F">
        <w:rPr>
          <w:rFonts w:ascii="Times New Roman" w:hAnsi="Times New Roman"/>
          <w:sz w:val="20"/>
          <w:szCs w:val="20"/>
          <w:lang w:eastAsia="tr-TR"/>
        </w:rPr>
        <w:t>, 6697–6707.</w:t>
      </w:r>
    </w:p>
    <w:p w:rsidR="00E66D65" w:rsidRPr="00A73C1F" w:rsidRDefault="00E66D65" w:rsidP="00E66D65">
      <w:pPr>
        <w:autoSpaceDE w:val="0"/>
        <w:autoSpaceDN w:val="0"/>
        <w:adjustRightInd w:val="0"/>
        <w:spacing w:after="0" w:line="240" w:lineRule="auto"/>
        <w:ind w:left="350"/>
        <w:jc w:val="both"/>
        <w:rPr>
          <w:rFonts w:ascii="Times New Roman" w:hAnsi="Times New Roman"/>
          <w:sz w:val="20"/>
          <w:szCs w:val="20"/>
          <w:lang w:eastAsia="tr-TR"/>
        </w:rPr>
      </w:pPr>
    </w:p>
    <w:p w:rsidR="00E66D65" w:rsidRDefault="00E66D65" w:rsidP="00E66D65">
      <w:pPr>
        <w:numPr>
          <w:ilvl w:val="0"/>
          <w:numId w:val="1"/>
        </w:numPr>
        <w:tabs>
          <w:tab w:val="clear" w:pos="720"/>
        </w:tabs>
        <w:autoSpaceDE w:val="0"/>
        <w:autoSpaceDN w:val="0"/>
        <w:adjustRightInd w:val="0"/>
        <w:spacing w:after="0" w:line="240" w:lineRule="auto"/>
        <w:ind w:left="350"/>
        <w:jc w:val="both"/>
        <w:rPr>
          <w:rFonts w:ascii="Times New Roman" w:hAnsi="Times New Roman"/>
          <w:sz w:val="20"/>
          <w:szCs w:val="20"/>
        </w:rPr>
      </w:pPr>
      <w:r w:rsidRPr="00A73C1F">
        <w:rPr>
          <w:rFonts w:ascii="Times New Roman" w:hAnsi="Times New Roman"/>
          <w:sz w:val="20"/>
          <w:szCs w:val="20"/>
        </w:rPr>
        <w:t>Ham</w:t>
      </w:r>
      <w:r>
        <w:rPr>
          <w:rFonts w:ascii="Times New Roman" w:hAnsi="Times New Roman"/>
          <w:sz w:val="20"/>
          <w:szCs w:val="20"/>
        </w:rPr>
        <w:t>i</w:t>
      </w:r>
      <w:r w:rsidRPr="00A73C1F">
        <w:rPr>
          <w:rFonts w:ascii="Times New Roman" w:hAnsi="Times New Roman"/>
          <w:sz w:val="20"/>
          <w:szCs w:val="20"/>
        </w:rPr>
        <w:t>d, S</w:t>
      </w:r>
      <w:proofErr w:type="gramStart"/>
      <w:r w:rsidRPr="00A73C1F">
        <w:rPr>
          <w:rFonts w:ascii="Times New Roman" w:hAnsi="Times New Roman"/>
          <w:sz w:val="20"/>
          <w:szCs w:val="20"/>
        </w:rPr>
        <w:t>.,</w:t>
      </w:r>
      <w:proofErr w:type="gramEnd"/>
      <w:r w:rsidRPr="00A73C1F">
        <w:rPr>
          <w:rFonts w:ascii="Times New Roman" w:hAnsi="Times New Roman"/>
          <w:sz w:val="20"/>
          <w:szCs w:val="20"/>
        </w:rPr>
        <w:t xml:space="preserve"> A. </w:t>
      </w:r>
      <w:r>
        <w:rPr>
          <w:rFonts w:ascii="Times New Roman" w:hAnsi="Times New Roman"/>
          <w:sz w:val="20"/>
          <w:szCs w:val="20"/>
        </w:rPr>
        <w:t>&amp;</w:t>
      </w:r>
      <w:r w:rsidRPr="00A73C1F">
        <w:rPr>
          <w:rFonts w:ascii="Times New Roman" w:hAnsi="Times New Roman"/>
          <w:sz w:val="20"/>
          <w:szCs w:val="20"/>
        </w:rPr>
        <w:t xml:space="preserve"> </w:t>
      </w:r>
      <w:proofErr w:type="spellStart"/>
      <w:r w:rsidRPr="00A73C1F">
        <w:rPr>
          <w:rFonts w:ascii="Times New Roman" w:hAnsi="Times New Roman"/>
          <w:sz w:val="20"/>
          <w:szCs w:val="20"/>
        </w:rPr>
        <w:t>Iqbal</w:t>
      </w:r>
      <w:proofErr w:type="spellEnd"/>
      <w:r w:rsidRPr="00A73C1F">
        <w:rPr>
          <w:rFonts w:ascii="Times New Roman" w:hAnsi="Times New Roman"/>
          <w:sz w:val="20"/>
          <w:szCs w:val="20"/>
        </w:rPr>
        <w:t xml:space="preserve"> Z. (2004)</w:t>
      </w:r>
      <w:r>
        <w:rPr>
          <w:rFonts w:ascii="Times New Roman" w:hAnsi="Times New Roman"/>
          <w:sz w:val="20"/>
          <w:szCs w:val="20"/>
        </w:rPr>
        <w:t>.</w:t>
      </w:r>
      <w:r w:rsidRPr="00A73C1F">
        <w:rPr>
          <w:rFonts w:ascii="Times New Roman" w:hAnsi="Times New Roman"/>
          <w:sz w:val="20"/>
          <w:szCs w:val="20"/>
        </w:rPr>
        <w:t xml:space="preserve">  Using </w:t>
      </w:r>
      <w:proofErr w:type="spellStart"/>
      <w:r w:rsidRPr="00A73C1F">
        <w:rPr>
          <w:rFonts w:ascii="Times New Roman" w:hAnsi="Times New Roman"/>
          <w:sz w:val="20"/>
          <w:szCs w:val="20"/>
        </w:rPr>
        <w:t>Neural</w:t>
      </w:r>
      <w:proofErr w:type="spellEnd"/>
      <w:r w:rsidRPr="00A73C1F">
        <w:rPr>
          <w:rFonts w:ascii="Times New Roman" w:hAnsi="Times New Roman"/>
          <w:sz w:val="20"/>
          <w:szCs w:val="20"/>
        </w:rPr>
        <w:t xml:space="preserve"> Networks </w:t>
      </w:r>
      <w:proofErr w:type="spellStart"/>
      <w:r w:rsidRPr="00A73C1F">
        <w:rPr>
          <w:rFonts w:ascii="Times New Roman" w:hAnsi="Times New Roman"/>
          <w:sz w:val="20"/>
          <w:szCs w:val="20"/>
        </w:rPr>
        <w:t>for</w:t>
      </w:r>
      <w:proofErr w:type="spellEnd"/>
      <w:r w:rsidRPr="00A73C1F">
        <w:rPr>
          <w:rFonts w:ascii="Times New Roman" w:hAnsi="Times New Roman"/>
          <w:sz w:val="20"/>
          <w:szCs w:val="20"/>
        </w:rPr>
        <w:t xml:space="preserve"> </w:t>
      </w:r>
      <w:proofErr w:type="spellStart"/>
      <w:r w:rsidRPr="00A73C1F">
        <w:rPr>
          <w:rFonts w:ascii="Times New Roman" w:hAnsi="Times New Roman"/>
          <w:sz w:val="20"/>
          <w:szCs w:val="20"/>
        </w:rPr>
        <w:t>Forecasting</w:t>
      </w:r>
      <w:proofErr w:type="spellEnd"/>
      <w:r w:rsidRPr="00A73C1F">
        <w:rPr>
          <w:rFonts w:ascii="Times New Roman" w:hAnsi="Times New Roman"/>
          <w:sz w:val="20"/>
          <w:szCs w:val="20"/>
        </w:rPr>
        <w:t xml:space="preserve"> </w:t>
      </w:r>
      <w:proofErr w:type="spellStart"/>
      <w:r w:rsidRPr="00A73C1F">
        <w:rPr>
          <w:rFonts w:ascii="Times New Roman" w:hAnsi="Times New Roman"/>
          <w:sz w:val="20"/>
          <w:szCs w:val="20"/>
        </w:rPr>
        <w:t>Volatility</w:t>
      </w:r>
      <w:proofErr w:type="spellEnd"/>
      <w:r w:rsidRPr="00A73C1F">
        <w:rPr>
          <w:rFonts w:ascii="Times New Roman" w:hAnsi="Times New Roman"/>
          <w:sz w:val="20"/>
          <w:szCs w:val="20"/>
        </w:rPr>
        <w:t xml:space="preserve"> of S&amp;P 500 Index </w:t>
      </w:r>
      <w:proofErr w:type="spellStart"/>
      <w:r w:rsidRPr="00A73C1F">
        <w:rPr>
          <w:rFonts w:ascii="Times New Roman" w:hAnsi="Times New Roman"/>
          <w:sz w:val="20"/>
          <w:szCs w:val="20"/>
        </w:rPr>
        <w:t>Futures</w:t>
      </w:r>
      <w:proofErr w:type="spellEnd"/>
      <w:r w:rsidRPr="00A73C1F">
        <w:rPr>
          <w:rFonts w:ascii="Times New Roman" w:hAnsi="Times New Roman"/>
          <w:sz w:val="20"/>
          <w:szCs w:val="20"/>
        </w:rPr>
        <w:t xml:space="preserve"> </w:t>
      </w:r>
      <w:proofErr w:type="spellStart"/>
      <w:r w:rsidRPr="00A73C1F">
        <w:rPr>
          <w:rFonts w:ascii="Times New Roman" w:hAnsi="Times New Roman"/>
          <w:sz w:val="20"/>
          <w:szCs w:val="20"/>
        </w:rPr>
        <w:t>Prices</w:t>
      </w:r>
      <w:proofErr w:type="spellEnd"/>
      <w:r w:rsidRPr="00A73C1F">
        <w:rPr>
          <w:rFonts w:ascii="Times New Roman" w:hAnsi="Times New Roman"/>
          <w:sz w:val="20"/>
          <w:szCs w:val="20"/>
        </w:rPr>
        <w:t xml:space="preserve">, </w:t>
      </w:r>
      <w:proofErr w:type="spellStart"/>
      <w:r w:rsidRPr="00A73C1F">
        <w:rPr>
          <w:rFonts w:ascii="Times New Roman" w:hAnsi="Times New Roman"/>
          <w:i/>
          <w:sz w:val="20"/>
          <w:szCs w:val="20"/>
        </w:rPr>
        <w:t>Journal</w:t>
      </w:r>
      <w:proofErr w:type="spellEnd"/>
      <w:r w:rsidRPr="00A73C1F">
        <w:rPr>
          <w:rFonts w:ascii="Times New Roman" w:hAnsi="Times New Roman"/>
          <w:i/>
          <w:sz w:val="20"/>
          <w:szCs w:val="20"/>
        </w:rPr>
        <w:t xml:space="preserve"> of Business </w:t>
      </w:r>
      <w:proofErr w:type="spellStart"/>
      <w:r w:rsidRPr="00A73C1F">
        <w:rPr>
          <w:rFonts w:ascii="Times New Roman" w:hAnsi="Times New Roman"/>
          <w:i/>
          <w:sz w:val="20"/>
          <w:szCs w:val="20"/>
        </w:rPr>
        <w:t>Research</w:t>
      </w:r>
      <w:proofErr w:type="spellEnd"/>
      <w:r w:rsidRPr="00A73C1F">
        <w:rPr>
          <w:rFonts w:ascii="Times New Roman" w:hAnsi="Times New Roman"/>
          <w:i/>
          <w:sz w:val="20"/>
          <w:szCs w:val="20"/>
        </w:rPr>
        <w:t>,</w:t>
      </w:r>
      <w:r w:rsidRPr="00A73C1F">
        <w:rPr>
          <w:rFonts w:ascii="Times New Roman" w:hAnsi="Times New Roman"/>
          <w:sz w:val="20"/>
          <w:szCs w:val="20"/>
        </w:rPr>
        <w:t xml:space="preserve"> 57: 1116-1125. </w:t>
      </w:r>
    </w:p>
    <w:p w:rsidR="00E66D65" w:rsidRPr="00A73C1F" w:rsidRDefault="00E66D65" w:rsidP="00E66D65">
      <w:pPr>
        <w:autoSpaceDE w:val="0"/>
        <w:autoSpaceDN w:val="0"/>
        <w:adjustRightInd w:val="0"/>
        <w:spacing w:after="0" w:line="240" w:lineRule="auto"/>
        <w:ind w:left="350"/>
        <w:jc w:val="both"/>
        <w:rPr>
          <w:rFonts w:ascii="Times New Roman" w:hAnsi="Times New Roman"/>
          <w:sz w:val="20"/>
          <w:szCs w:val="20"/>
        </w:rPr>
      </w:pPr>
    </w:p>
    <w:p w:rsidR="00E66D65" w:rsidRDefault="00E66D65" w:rsidP="00E66D65">
      <w:pPr>
        <w:numPr>
          <w:ilvl w:val="0"/>
          <w:numId w:val="1"/>
        </w:numPr>
        <w:tabs>
          <w:tab w:val="clear" w:pos="720"/>
        </w:tabs>
        <w:autoSpaceDE w:val="0"/>
        <w:autoSpaceDN w:val="0"/>
        <w:adjustRightInd w:val="0"/>
        <w:spacing w:after="0" w:line="240" w:lineRule="auto"/>
        <w:ind w:left="350"/>
        <w:jc w:val="both"/>
        <w:rPr>
          <w:rFonts w:ascii="Times New Roman" w:hAnsi="Times New Roman"/>
          <w:sz w:val="20"/>
          <w:szCs w:val="20"/>
        </w:rPr>
      </w:pPr>
      <w:r w:rsidRPr="00A73C1F">
        <w:rPr>
          <w:rFonts w:ascii="Times New Roman" w:hAnsi="Times New Roman"/>
          <w:sz w:val="20"/>
          <w:szCs w:val="20"/>
        </w:rPr>
        <w:t>Hamzaçebi, C</w:t>
      </w:r>
      <w:proofErr w:type="gramStart"/>
      <w:r w:rsidRPr="00A73C1F">
        <w:rPr>
          <w:rFonts w:ascii="Times New Roman" w:hAnsi="Times New Roman"/>
          <w:sz w:val="20"/>
          <w:szCs w:val="20"/>
        </w:rPr>
        <w:t>.,</w:t>
      </w:r>
      <w:proofErr w:type="gramEnd"/>
      <w:r w:rsidRPr="00A73C1F">
        <w:rPr>
          <w:rFonts w:ascii="Times New Roman" w:hAnsi="Times New Roman"/>
          <w:sz w:val="20"/>
          <w:szCs w:val="20"/>
        </w:rPr>
        <w:t xml:space="preserve"> </w:t>
      </w:r>
      <w:r>
        <w:rPr>
          <w:rFonts w:ascii="Times New Roman" w:hAnsi="Times New Roman"/>
          <w:sz w:val="20"/>
          <w:szCs w:val="20"/>
        </w:rPr>
        <w:t xml:space="preserve">&amp; </w:t>
      </w:r>
      <w:r w:rsidRPr="00A73C1F">
        <w:rPr>
          <w:rFonts w:ascii="Times New Roman" w:hAnsi="Times New Roman"/>
          <w:sz w:val="20"/>
          <w:szCs w:val="20"/>
        </w:rPr>
        <w:t>Kutay, F. (2004)</w:t>
      </w:r>
      <w:r>
        <w:rPr>
          <w:rFonts w:ascii="Times New Roman" w:hAnsi="Times New Roman"/>
          <w:sz w:val="20"/>
          <w:szCs w:val="20"/>
        </w:rPr>
        <w:t>.</w:t>
      </w:r>
      <w:r w:rsidRPr="00A73C1F">
        <w:rPr>
          <w:rFonts w:ascii="Times New Roman" w:hAnsi="Times New Roman"/>
          <w:sz w:val="20"/>
          <w:szCs w:val="20"/>
        </w:rPr>
        <w:t xml:space="preserve"> Yapay Sinir Ağları İle Türkiye Elektrik Enerjisi Tüketiminin 2010 Yılına Kadar Tahmini, </w:t>
      </w:r>
      <w:r w:rsidRPr="00A73C1F">
        <w:rPr>
          <w:rFonts w:ascii="Times New Roman" w:hAnsi="Times New Roman"/>
          <w:i/>
          <w:sz w:val="20"/>
          <w:szCs w:val="20"/>
        </w:rPr>
        <w:t>Gazi Üniversitesi Mühendislik Mimarlık Fakültesi Dergisi,</w:t>
      </w:r>
      <w:r w:rsidRPr="00A73C1F">
        <w:rPr>
          <w:rFonts w:ascii="Times New Roman" w:hAnsi="Times New Roman"/>
          <w:sz w:val="20"/>
          <w:szCs w:val="20"/>
        </w:rPr>
        <w:t xml:space="preserve"> 19(3), 227-233.</w:t>
      </w:r>
    </w:p>
    <w:p w:rsidR="00E66D65" w:rsidRPr="00A73C1F" w:rsidRDefault="00E66D65" w:rsidP="00E66D65">
      <w:pPr>
        <w:autoSpaceDE w:val="0"/>
        <w:autoSpaceDN w:val="0"/>
        <w:adjustRightInd w:val="0"/>
        <w:spacing w:after="0" w:line="240" w:lineRule="auto"/>
        <w:ind w:left="350"/>
        <w:jc w:val="both"/>
        <w:rPr>
          <w:rFonts w:ascii="Times New Roman" w:hAnsi="Times New Roman"/>
          <w:sz w:val="20"/>
          <w:szCs w:val="20"/>
        </w:rPr>
      </w:pPr>
    </w:p>
    <w:p w:rsidR="00E66D65" w:rsidRDefault="00E66D65" w:rsidP="00E66D65">
      <w:pPr>
        <w:pStyle w:val="ListeParagraf"/>
        <w:numPr>
          <w:ilvl w:val="0"/>
          <w:numId w:val="1"/>
        </w:numPr>
        <w:tabs>
          <w:tab w:val="clear" w:pos="720"/>
        </w:tabs>
        <w:spacing w:after="0" w:line="240" w:lineRule="auto"/>
        <w:ind w:left="350"/>
        <w:jc w:val="both"/>
        <w:rPr>
          <w:rFonts w:ascii="Times New Roman" w:hAnsi="Times New Roman"/>
          <w:sz w:val="20"/>
          <w:szCs w:val="20"/>
        </w:rPr>
      </w:pPr>
      <w:proofErr w:type="spellStart"/>
      <w:r w:rsidRPr="00A73C1F">
        <w:rPr>
          <w:rFonts w:ascii="Times New Roman" w:hAnsi="Times New Roman"/>
          <w:sz w:val="20"/>
          <w:szCs w:val="20"/>
        </w:rPr>
        <w:t>Hosoz</w:t>
      </w:r>
      <w:proofErr w:type="spellEnd"/>
      <w:r w:rsidRPr="00A73C1F">
        <w:rPr>
          <w:rFonts w:ascii="Times New Roman" w:hAnsi="Times New Roman"/>
          <w:sz w:val="20"/>
          <w:szCs w:val="20"/>
        </w:rPr>
        <w:t>, M</w:t>
      </w:r>
      <w:proofErr w:type="gramStart"/>
      <w:r w:rsidRPr="00A73C1F">
        <w:rPr>
          <w:rFonts w:ascii="Times New Roman" w:hAnsi="Times New Roman"/>
          <w:sz w:val="20"/>
          <w:szCs w:val="20"/>
        </w:rPr>
        <w:t>.,</w:t>
      </w:r>
      <w:proofErr w:type="gramEnd"/>
      <w:r w:rsidRPr="00A73C1F">
        <w:rPr>
          <w:rFonts w:ascii="Times New Roman" w:hAnsi="Times New Roman"/>
          <w:sz w:val="20"/>
          <w:szCs w:val="20"/>
        </w:rPr>
        <w:t xml:space="preserve"> </w:t>
      </w:r>
      <w:r>
        <w:rPr>
          <w:rFonts w:ascii="Times New Roman" w:hAnsi="Times New Roman"/>
          <w:sz w:val="20"/>
          <w:szCs w:val="20"/>
        </w:rPr>
        <w:t xml:space="preserve">&amp; </w:t>
      </w:r>
      <w:r w:rsidRPr="00A73C1F">
        <w:rPr>
          <w:rFonts w:ascii="Times New Roman" w:hAnsi="Times New Roman"/>
          <w:sz w:val="20"/>
          <w:szCs w:val="20"/>
        </w:rPr>
        <w:t>Ertunç H.M. (2006)</w:t>
      </w:r>
      <w:r>
        <w:rPr>
          <w:rFonts w:ascii="Times New Roman" w:hAnsi="Times New Roman"/>
          <w:sz w:val="20"/>
          <w:szCs w:val="20"/>
        </w:rPr>
        <w:t>.</w:t>
      </w:r>
      <w:r w:rsidRPr="00A73C1F">
        <w:rPr>
          <w:rFonts w:ascii="Times New Roman" w:hAnsi="Times New Roman"/>
          <w:sz w:val="20"/>
          <w:szCs w:val="20"/>
        </w:rPr>
        <w:t xml:space="preserve"> </w:t>
      </w:r>
      <w:proofErr w:type="spellStart"/>
      <w:r w:rsidRPr="00A73C1F">
        <w:rPr>
          <w:rFonts w:ascii="Times New Roman" w:hAnsi="Times New Roman"/>
          <w:sz w:val="20"/>
          <w:szCs w:val="20"/>
        </w:rPr>
        <w:t>Artificial</w:t>
      </w:r>
      <w:proofErr w:type="spellEnd"/>
      <w:r w:rsidRPr="00A73C1F">
        <w:rPr>
          <w:rFonts w:ascii="Times New Roman" w:hAnsi="Times New Roman"/>
          <w:sz w:val="20"/>
          <w:szCs w:val="20"/>
        </w:rPr>
        <w:t xml:space="preserve"> </w:t>
      </w:r>
      <w:proofErr w:type="spellStart"/>
      <w:r w:rsidRPr="00A73C1F">
        <w:rPr>
          <w:rFonts w:ascii="Times New Roman" w:hAnsi="Times New Roman"/>
          <w:sz w:val="20"/>
          <w:szCs w:val="20"/>
        </w:rPr>
        <w:t>Neural</w:t>
      </w:r>
      <w:proofErr w:type="spellEnd"/>
      <w:r w:rsidRPr="00A73C1F">
        <w:rPr>
          <w:rFonts w:ascii="Times New Roman" w:hAnsi="Times New Roman"/>
          <w:sz w:val="20"/>
          <w:szCs w:val="20"/>
        </w:rPr>
        <w:t xml:space="preserve"> Network Analysis of An </w:t>
      </w:r>
      <w:proofErr w:type="spellStart"/>
      <w:r w:rsidRPr="00A73C1F">
        <w:rPr>
          <w:rFonts w:ascii="Times New Roman" w:hAnsi="Times New Roman"/>
          <w:sz w:val="20"/>
          <w:szCs w:val="20"/>
        </w:rPr>
        <w:t>Automobile</w:t>
      </w:r>
      <w:proofErr w:type="spellEnd"/>
      <w:r w:rsidRPr="00A73C1F">
        <w:rPr>
          <w:rFonts w:ascii="Times New Roman" w:hAnsi="Times New Roman"/>
          <w:sz w:val="20"/>
          <w:szCs w:val="20"/>
        </w:rPr>
        <w:t xml:space="preserve"> </w:t>
      </w:r>
      <w:proofErr w:type="spellStart"/>
      <w:r w:rsidRPr="00A73C1F">
        <w:rPr>
          <w:rFonts w:ascii="Times New Roman" w:hAnsi="Times New Roman"/>
          <w:sz w:val="20"/>
          <w:szCs w:val="20"/>
        </w:rPr>
        <w:t>Air</w:t>
      </w:r>
      <w:proofErr w:type="spellEnd"/>
      <w:r w:rsidRPr="00A73C1F">
        <w:rPr>
          <w:rFonts w:ascii="Times New Roman" w:hAnsi="Times New Roman"/>
          <w:sz w:val="20"/>
          <w:szCs w:val="20"/>
        </w:rPr>
        <w:t xml:space="preserve"> </w:t>
      </w:r>
      <w:proofErr w:type="spellStart"/>
      <w:r w:rsidRPr="00A73C1F">
        <w:rPr>
          <w:rFonts w:ascii="Times New Roman" w:hAnsi="Times New Roman"/>
          <w:sz w:val="20"/>
          <w:szCs w:val="20"/>
        </w:rPr>
        <w:t>Conditioning</w:t>
      </w:r>
      <w:proofErr w:type="spellEnd"/>
      <w:r w:rsidRPr="00A73C1F">
        <w:rPr>
          <w:rFonts w:ascii="Times New Roman" w:hAnsi="Times New Roman"/>
          <w:sz w:val="20"/>
          <w:szCs w:val="20"/>
        </w:rPr>
        <w:t xml:space="preserve"> </w:t>
      </w:r>
      <w:proofErr w:type="spellStart"/>
      <w:r w:rsidRPr="00A73C1F">
        <w:rPr>
          <w:rFonts w:ascii="Times New Roman" w:hAnsi="Times New Roman"/>
          <w:sz w:val="20"/>
          <w:szCs w:val="20"/>
        </w:rPr>
        <w:t>System</w:t>
      </w:r>
      <w:proofErr w:type="spellEnd"/>
      <w:r w:rsidRPr="00A73C1F">
        <w:rPr>
          <w:rFonts w:ascii="Times New Roman" w:hAnsi="Times New Roman"/>
          <w:i/>
          <w:sz w:val="20"/>
          <w:szCs w:val="20"/>
        </w:rPr>
        <w:t xml:space="preserve">, </w:t>
      </w:r>
      <w:proofErr w:type="spellStart"/>
      <w:r w:rsidRPr="00A73C1F">
        <w:rPr>
          <w:rFonts w:ascii="Times New Roman" w:hAnsi="Times New Roman"/>
          <w:i/>
          <w:sz w:val="20"/>
          <w:szCs w:val="20"/>
        </w:rPr>
        <w:t>Energy</w:t>
      </w:r>
      <w:proofErr w:type="spellEnd"/>
      <w:r w:rsidRPr="00A73C1F">
        <w:rPr>
          <w:rFonts w:ascii="Times New Roman" w:hAnsi="Times New Roman"/>
          <w:i/>
          <w:sz w:val="20"/>
          <w:szCs w:val="20"/>
        </w:rPr>
        <w:t xml:space="preserve"> Conversion </w:t>
      </w:r>
      <w:proofErr w:type="spellStart"/>
      <w:r w:rsidRPr="00A73C1F">
        <w:rPr>
          <w:rFonts w:ascii="Times New Roman" w:hAnsi="Times New Roman"/>
          <w:i/>
          <w:sz w:val="20"/>
          <w:szCs w:val="20"/>
        </w:rPr>
        <w:t>and</w:t>
      </w:r>
      <w:proofErr w:type="spellEnd"/>
      <w:r w:rsidRPr="00A73C1F">
        <w:rPr>
          <w:rFonts w:ascii="Times New Roman" w:hAnsi="Times New Roman"/>
          <w:i/>
          <w:sz w:val="20"/>
          <w:szCs w:val="20"/>
        </w:rPr>
        <w:t xml:space="preserve"> Management,</w:t>
      </w:r>
      <w:r w:rsidRPr="00A73C1F">
        <w:rPr>
          <w:rFonts w:ascii="Times New Roman" w:hAnsi="Times New Roman"/>
          <w:sz w:val="20"/>
          <w:szCs w:val="20"/>
        </w:rPr>
        <w:t xml:space="preserve"> 47, 1574-1587.</w:t>
      </w:r>
    </w:p>
    <w:p w:rsidR="00E66D65" w:rsidRPr="00A73C1F" w:rsidRDefault="00E66D65" w:rsidP="00E66D65">
      <w:pPr>
        <w:pStyle w:val="ListeParagraf"/>
        <w:spacing w:after="0" w:line="240" w:lineRule="auto"/>
        <w:ind w:left="350"/>
        <w:jc w:val="both"/>
        <w:rPr>
          <w:rFonts w:ascii="Times New Roman" w:hAnsi="Times New Roman"/>
          <w:sz w:val="20"/>
          <w:szCs w:val="20"/>
        </w:rPr>
      </w:pPr>
    </w:p>
    <w:p w:rsidR="00E66D65" w:rsidRDefault="00E66D65" w:rsidP="00E66D65">
      <w:pPr>
        <w:pStyle w:val="ListeParagraf"/>
        <w:numPr>
          <w:ilvl w:val="0"/>
          <w:numId w:val="1"/>
        </w:numPr>
        <w:tabs>
          <w:tab w:val="clear" w:pos="720"/>
        </w:tabs>
        <w:spacing w:after="0" w:line="240" w:lineRule="auto"/>
        <w:ind w:left="350"/>
        <w:jc w:val="both"/>
        <w:rPr>
          <w:rFonts w:ascii="Times New Roman" w:hAnsi="Times New Roman"/>
          <w:sz w:val="20"/>
          <w:szCs w:val="20"/>
        </w:rPr>
      </w:pPr>
      <w:r w:rsidRPr="00A73C1F">
        <w:rPr>
          <w:rFonts w:ascii="Times New Roman" w:hAnsi="Times New Roman"/>
          <w:sz w:val="20"/>
          <w:szCs w:val="20"/>
        </w:rPr>
        <w:t>http://www.cnnturk.com/2010/ekonomi/03/31/iste.son.10.yilin.buyume.rakamlari/</w:t>
      </w:r>
      <w:proofErr w:type="gramStart"/>
      <w:r w:rsidRPr="00A73C1F">
        <w:rPr>
          <w:rFonts w:ascii="Times New Roman" w:hAnsi="Times New Roman"/>
          <w:sz w:val="20"/>
          <w:szCs w:val="20"/>
        </w:rPr>
        <w:t>570273.0</w:t>
      </w:r>
      <w:proofErr w:type="gramEnd"/>
      <w:r w:rsidRPr="00A73C1F">
        <w:rPr>
          <w:rFonts w:ascii="Times New Roman" w:hAnsi="Times New Roman"/>
          <w:sz w:val="20"/>
          <w:szCs w:val="20"/>
        </w:rPr>
        <w:t xml:space="preserve">/index.html, </w:t>
      </w:r>
      <w:r>
        <w:rPr>
          <w:rFonts w:ascii="Times New Roman" w:hAnsi="Times New Roman"/>
          <w:sz w:val="20"/>
          <w:szCs w:val="20"/>
        </w:rPr>
        <w:t xml:space="preserve">Erişim Tarihi: </w:t>
      </w:r>
      <w:r w:rsidRPr="00A73C1F">
        <w:rPr>
          <w:rFonts w:ascii="Times New Roman" w:hAnsi="Times New Roman"/>
          <w:sz w:val="20"/>
          <w:szCs w:val="20"/>
        </w:rPr>
        <w:t>26.05.2012.</w:t>
      </w:r>
    </w:p>
    <w:p w:rsidR="00E66D65" w:rsidRPr="00A73C1F" w:rsidRDefault="00E66D65" w:rsidP="00E66D65">
      <w:pPr>
        <w:pStyle w:val="ListeParagraf"/>
        <w:spacing w:after="0" w:line="240" w:lineRule="auto"/>
        <w:ind w:left="350"/>
        <w:jc w:val="both"/>
        <w:rPr>
          <w:rFonts w:ascii="Times New Roman" w:hAnsi="Times New Roman"/>
          <w:sz w:val="20"/>
          <w:szCs w:val="20"/>
        </w:rPr>
      </w:pPr>
    </w:p>
    <w:p w:rsidR="00E66D65" w:rsidRDefault="00E66D65" w:rsidP="00E66D65">
      <w:pPr>
        <w:pStyle w:val="ListeParagraf"/>
        <w:numPr>
          <w:ilvl w:val="0"/>
          <w:numId w:val="1"/>
        </w:numPr>
        <w:tabs>
          <w:tab w:val="clear" w:pos="720"/>
        </w:tabs>
        <w:spacing w:after="0" w:line="240" w:lineRule="auto"/>
        <w:ind w:left="350"/>
        <w:jc w:val="both"/>
        <w:rPr>
          <w:rFonts w:ascii="Times New Roman" w:hAnsi="Times New Roman"/>
          <w:sz w:val="20"/>
          <w:szCs w:val="20"/>
        </w:rPr>
      </w:pPr>
      <w:r w:rsidRPr="00A73C1F">
        <w:rPr>
          <w:rFonts w:ascii="Times New Roman" w:hAnsi="Times New Roman"/>
          <w:sz w:val="20"/>
          <w:szCs w:val="20"/>
        </w:rPr>
        <w:t>İşeri, A</w:t>
      </w:r>
      <w:proofErr w:type="gramStart"/>
      <w:r w:rsidRPr="00A73C1F">
        <w:rPr>
          <w:rFonts w:ascii="Times New Roman" w:hAnsi="Times New Roman"/>
          <w:sz w:val="20"/>
          <w:szCs w:val="20"/>
        </w:rPr>
        <w:t>.,</w:t>
      </w:r>
      <w:proofErr w:type="gramEnd"/>
      <w:r w:rsidRPr="00A73C1F">
        <w:rPr>
          <w:rFonts w:ascii="Times New Roman" w:hAnsi="Times New Roman"/>
          <w:sz w:val="20"/>
          <w:szCs w:val="20"/>
        </w:rPr>
        <w:t xml:space="preserve"> </w:t>
      </w:r>
      <w:r>
        <w:rPr>
          <w:rFonts w:ascii="Times New Roman" w:hAnsi="Times New Roman"/>
          <w:sz w:val="20"/>
          <w:szCs w:val="20"/>
        </w:rPr>
        <w:t xml:space="preserve">&amp; </w:t>
      </w:r>
      <w:r w:rsidRPr="00A73C1F">
        <w:rPr>
          <w:rFonts w:ascii="Times New Roman" w:hAnsi="Times New Roman"/>
          <w:sz w:val="20"/>
          <w:szCs w:val="20"/>
        </w:rPr>
        <w:t>Karlık, B. (2009)</w:t>
      </w:r>
      <w:r>
        <w:rPr>
          <w:rFonts w:ascii="Times New Roman" w:hAnsi="Times New Roman"/>
          <w:sz w:val="20"/>
          <w:szCs w:val="20"/>
        </w:rPr>
        <w:t>.</w:t>
      </w:r>
      <w:r w:rsidRPr="00A73C1F">
        <w:rPr>
          <w:rFonts w:ascii="Times New Roman" w:hAnsi="Times New Roman"/>
          <w:sz w:val="20"/>
          <w:szCs w:val="20"/>
        </w:rPr>
        <w:t xml:space="preserve"> An </w:t>
      </w:r>
      <w:proofErr w:type="spellStart"/>
      <w:r w:rsidRPr="00A73C1F">
        <w:rPr>
          <w:rFonts w:ascii="Times New Roman" w:hAnsi="Times New Roman"/>
          <w:sz w:val="20"/>
          <w:szCs w:val="20"/>
        </w:rPr>
        <w:t>Artificial</w:t>
      </w:r>
      <w:proofErr w:type="spellEnd"/>
      <w:r w:rsidRPr="00A73C1F">
        <w:rPr>
          <w:rFonts w:ascii="Times New Roman" w:hAnsi="Times New Roman"/>
          <w:sz w:val="20"/>
          <w:szCs w:val="20"/>
        </w:rPr>
        <w:t xml:space="preserve"> </w:t>
      </w:r>
      <w:proofErr w:type="spellStart"/>
      <w:r w:rsidRPr="00A73C1F">
        <w:rPr>
          <w:rFonts w:ascii="Times New Roman" w:hAnsi="Times New Roman"/>
          <w:sz w:val="20"/>
          <w:szCs w:val="20"/>
        </w:rPr>
        <w:t>Neural</w:t>
      </w:r>
      <w:proofErr w:type="spellEnd"/>
      <w:r w:rsidRPr="00A73C1F">
        <w:rPr>
          <w:rFonts w:ascii="Times New Roman" w:hAnsi="Times New Roman"/>
          <w:sz w:val="20"/>
          <w:szCs w:val="20"/>
        </w:rPr>
        <w:t xml:space="preserve"> Network </w:t>
      </w:r>
      <w:proofErr w:type="spellStart"/>
      <w:r w:rsidRPr="00A73C1F">
        <w:rPr>
          <w:rFonts w:ascii="Times New Roman" w:hAnsi="Times New Roman"/>
          <w:sz w:val="20"/>
          <w:szCs w:val="20"/>
        </w:rPr>
        <w:t>Approach</w:t>
      </w:r>
      <w:proofErr w:type="spellEnd"/>
      <w:r w:rsidRPr="00A73C1F">
        <w:rPr>
          <w:rFonts w:ascii="Times New Roman" w:hAnsi="Times New Roman"/>
          <w:sz w:val="20"/>
          <w:szCs w:val="20"/>
        </w:rPr>
        <w:t xml:space="preserve"> on </w:t>
      </w:r>
      <w:proofErr w:type="spellStart"/>
      <w:r w:rsidRPr="00A73C1F">
        <w:rPr>
          <w:rFonts w:ascii="Times New Roman" w:hAnsi="Times New Roman"/>
          <w:sz w:val="20"/>
          <w:szCs w:val="20"/>
        </w:rPr>
        <w:t>Automobile</w:t>
      </w:r>
      <w:proofErr w:type="spellEnd"/>
      <w:r w:rsidRPr="00A73C1F">
        <w:rPr>
          <w:rFonts w:ascii="Times New Roman" w:hAnsi="Times New Roman"/>
          <w:sz w:val="20"/>
          <w:szCs w:val="20"/>
        </w:rPr>
        <w:t xml:space="preserve"> </w:t>
      </w:r>
      <w:proofErr w:type="spellStart"/>
      <w:r w:rsidRPr="00A73C1F">
        <w:rPr>
          <w:rFonts w:ascii="Times New Roman" w:hAnsi="Times New Roman"/>
          <w:sz w:val="20"/>
          <w:szCs w:val="20"/>
        </w:rPr>
        <w:t>Pricing</w:t>
      </w:r>
      <w:proofErr w:type="spellEnd"/>
      <w:r w:rsidRPr="00A73C1F">
        <w:rPr>
          <w:rFonts w:ascii="Times New Roman" w:hAnsi="Times New Roman"/>
          <w:sz w:val="20"/>
          <w:szCs w:val="20"/>
        </w:rPr>
        <w:t xml:space="preserve">, </w:t>
      </w:r>
      <w:proofErr w:type="spellStart"/>
      <w:r w:rsidRPr="00A73C1F">
        <w:rPr>
          <w:rFonts w:ascii="Times New Roman" w:hAnsi="Times New Roman"/>
          <w:i/>
          <w:sz w:val="20"/>
          <w:szCs w:val="20"/>
        </w:rPr>
        <w:t>Expert</w:t>
      </w:r>
      <w:proofErr w:type="spellEnd"/>
      <w:r w:rsidRPr="00A73C1F">
        <w:rPr>
          <w:rFonts w:ascii="Times New Roman" w:hAnsi="Times New Roman"/>
          <w:i/>
          <w:sz w:val="20"/>
          <w:szCs w:val="20"/>
        </w:rPr>
        <w:t xml:space="preserve"> </w:t>
      </w:r>
      <w:proofErr w:type="spellStart"/>
      <w:r w:rsidRPr="00A73C1F">
        <w:rPr>
          <w:rFonts w:ascii="Times New Roman" w:hAnsi="Times New Roman"/>
          <w:i/>
          <w:sz w:val="20"/>
          <w:szCs w:val="20"/>
        </w:rPr>
        <w:t>Systems</w:t>
      </w:r>
      <w:proofErr w:type="spellEnd"/>
      <w:r w:rsidRPr="00A73C1F">
        <w:rPr>
          <w:rFonts w:ascii="Times New Roman" w:hAnsi="Times New Roman"/>
          <w:i/>
          <w:sz w:val="20"/>
          <w:szCs w:val="20"/>
        </w:rPr>
        <w:t xml:space="preserve"> </w:t>
      </w:r>
      <w:proofErr w:type="spellStart"/>
      <w:r w:rsidRPr="00A73C1F">
        <w:rPr>
          <w:rFonts w:ascii="Times New Roman" w:hAnsi="Times New Roman"/>
          <w:i/>
          <w:sz w:val="20"/>
          <w:szCs w:val="20"/>
        </w:rPr>
        <w:t>with</w:t>
      </w:r>
      <w:proofErr w:type="spellEnd"/>
      <w:r w:rsidRPr="00A73C1F">
        <w:rPr>
          <w:rFonts w:ascii="Times New Roman" w:hAnsi="Times New Roman"/>
          <w:i/>
          <w:sz w:val="20"/>
          <w:szCs w:val="20"/>
        </w:rPr>
        <w:t xml:space="preserve"> Applications,</w:t>
      </w:r>
      <w:r w:rsidRPr="00A73C1F">
        <w:rPr>
          <w:rFonts w:ascii="Times New Roman" w:hAnsi="Times New Roman"/>
          <w:sz w:val="20"/>
          <w:szCs w:val="20"/>
        </w:rPr>
        <w:t xml:space="preserve"> 36, 2155-2160.</w:t>
      </w:r>
    </w:p>
    <w:p w:rsidR="00E66D65" w:rsidRPr="00A73C1F" w:rsidRDefault="00E66D65" w:rsidP="00E66D65">
      <w:pPr>
        <w:pStyle w:val="ListeParagraf"/>
        <w:spacing w:after="0" w:line="240" w:lineRule="auto"/>
        <w:ind w:left="350"/>
        <w:jc w:val="both"/>
        <w:rPr>
          <w:rFonts w:ascii="Times New Roman" w:hAnsi="Times New Roman"/>
          <w:sz w:val="20"/>
          <w:szCs w:val="20"/>
        </w:rPr>
      </w:pPr>
    </w:p>
    <w:p w:rsidR="00E66D65" w:rsidRDefault="00E66D65" w:rsidP="00E66D65">
      <w:pPr>
        <w:pStyle w:val="ListeParagraf"/>
        <w:numPr>
          <w:ilvl w:val="0"/>
          <w:numId w:val="1"/>
        </w:numPr>
        <w:tabs>
          <w:tab w:val="clear" w:pos="720"/>
        </w:tabs>
        <w:spacing w:after="0" w:line="240" w:lineRule="auto"/>
        <w:ind w:left="350"/>
        <w:jc w:val="both"/>
        <w:rPr>
          <w:rFonts w:ascii="Times New Roman" w:hAnsi="Times New Roman"/>
          <w:sz w:val="20"/>
          <w:szCs w:val="20"/>
        </w:rPr>
      </w:pPr>
      <w:proofErr w:type="spellStart"/>
      <w:r w:rsidRPr="00A73C1F">
        <w:rPr>
          <w:rFonts w:ascii="Times New Roman" w:hAnsi="Times New Roman"/>
          <w:sz w:val="20"/>
          <w:szCs w:val="20"/>
        </w:rPr>
        <w:t>Karbuz</w:t>
      </w:r>
      <w:proofErr w:type="spellEnd"/>
      <w:r w:rsidRPr="00A73C1F">
        <w:rPr>
          <w:rFonts w:ascii="Times New Roman" w:hAnsi="Times New Roman"/>
          <w:sz w:val="20"/>
          <w:szCs w:val="20"/>
        </w:rPr>
        <w:t>, F</w:t>
      </w:r>
      <w:proofErr w:type="gramStart"/>
      <w:r w:rsidRPr="00A73C1F">
        <w:rPr>
          <w:rFonts w:ascii="Times New Roman" w:hAnsi="Times New Roman"/>
          <w:sz w:val="20"/>
          <w:szCs w:val="20"/>
        </w:rPr>
        <w:t>.,</w:t>
      </w:r>
      <w:proofErr w:type="gramEnd"/>
      <w:r w:rsidRPr="00A73C1F">
        <w:rPr>
          <w:rFonts w:ascii="Times New Roman" w:hAnsi="Times New Roman"/>
          <w:sz w:val="20"/>
          <w:szCs w:val="20"/>
        </w:rPr>
        <w:t xml:space="preserve"> Silahçı, </w:t>
      </w:r>
      <w:r>
        <w:rPr>
          <w:rFonts w:ascii="Times New Roman" w:hAnsi="Times New Roman"/>
          <w:sz w:val="20"/>
          <w:szCs w:val="20"/>
        </w:rPr>
        <w:t xml:space="preserve">&amp; </w:t>
      </w:r>
      <w:r w:rsidRPr="00A73C1F">
        <w:rPr>
          <w:rFonts w:ascii="Times New Roman" w:hAnsi="Times New Roman"/>
          <w:sz w:val="20"/>
          <w:szCs w:val="20"/>
        </w:rPr>
        <w:t xml:space="preserve">Çalışkan, E., </w:t>
      </w:r>
      <w:r w:rsidRPr="00A73C1F">
        <w:rPr>
          <w:rFonts w:ascii="Times New Roman" w:hAnsi="Times New Roman"/>
          <w:i/>
          <w:sz w:val="20"/>
          <w:szCs w:val="20"/>
        </w:rPr>
        <w:t>Otomotiv Sektör Raporu</w:t>
      </w:r>
      <w:r w:rsidRPr="00A73C1F">
        <w:rPr>
          <w:rFonts w:ascii="Times New Roman" w:hAnsi="Times New Roman"/>
          <w:sz w:val="20"/>
          <w:szCs w:val="20"/>
        </w:rPr>
        <w:t>,</w:t>
      </w:r>
      <w:r w:rsidRPr="00A73C1F">
        <w:rPr>
          <w:rFonts w:ascii="Times New Roman" w:hAnsi="Times New Roman"/>
          <w:b/>
          <w:i/>
          <w:sz w:val="20"/>
          <w:szCs w:val="20"/>
        </w:rPr>
        <w:t xml:space="preserve"> </w:t>
      </w:r>
      <w:r w:rsidRPr="00A73C1F">
        <w:rPr>
          <w:rFonts w:ascii="Times New Roman" w:hAnsi="Times New Roman"/>
          <w:sz w:val="20"/>
          <w:szCs w:val="20"/>
        </w:rPr>
        <w:t>İstanbul Ticaret Odası Ekonomi ve Sosyal Araştırmalar Şubesi</w:t>
      </w:r>
      <w:r>
        <w:rPr>
          <w:rFonts w:ascii="Times New Roman" w:hAnsi="Times New Roman"/>
          <w:sz w:val="20"/>
          <w:szCs w:val="20"/>
        </w:rPr>
        <w:t>.</w:t>
      </w:r>
      <w:r w:rsidRPr="00A73C1F">
        <w:rPr>
          <w:rFonts w:ascii="Times New Roman" w:hAnsi="Times New Roman"/>
          <w:sz w:val="20"/>
          <w:szCs w:val="20"/>
        </w:rPr>
        <w:t xml:space="preserve"> </w:t>
      </w:r>
      <w:r>
        <w:rPr>
          <w:rFonts w:ascii="Times New Roman" w:hAnsi="Times New Roman"/>
          <w:sz w:val="20"/>
          <w:szCs w:val="20"/>
        </w:rPr>
        <w:t xml:space="preserve">Erişim Tarihi: </w:t>
      </w:r>
      <w:r w:rsidRPr="00A73C1F">
        <w:rPr>
          <w:rFonts w:ascii="Times New Roman" w:hAnsi="Times New Roman"/>
          <w:sz w:val="20"/>
          <w:szCs w:val="20"/>
        </w:rPr>
        <w:t>10.12.2011</w:t>
      </w:r>
      <w:r>
        <w:rPr>
          <w:rFonts w:ascii="Times New Roman" w:hAnsi="Times New Roman"/>
          <w:sz w:val="20"/>
          <w:szCs w:val="20"/>
        </w:rPr>
        <w:t xml:space="preserve">, </w:t>
      </w:r>
      <w:r w:rsidRPr="00A73C1F">
        <w:rPr>
          <w:rFonts w:ascii="Times New Roman" w:hAnsi="Times New Roman"/>
          <w:sz w:val="20"/>
          <w:szCs w:val="20"/>
        </w:rPr>
        <w:t xml:space="preserve">http://www.ito.org.tr/Dokuman/Sektor/1-69.pdf, </w:t>
      </w:r>
    </w:p>
    <w:p w:rsidR="00E66D65" w:rsidRPr="00A73C1F" w:rsidRDefault="00E66D65" w:rsidP="00E66D65">
      <w:pPr>
        <w:pStyle w:val="ListeParagraf"/>
        <w:spacing w:after="0" w:line="240" w:lineRule="auto"/>
        <w:ind w:left="350"/>
        <w:jc w:val="both"/>
        <w:rPr>
          <w:rFonts w:ascii="Times New Roman" w:hAnsi="Times New Roman"/>
          <w:b/>
          <w:i/>
          <w:sz w:val="20"/>
          <w:szCs w:val="20"/>
        </w:rPr>
      </w:pPr>
    </w:p>
    <w:p w:rsidR="00E66D65" w:rsidRDefault="00E66D65" w:rsidP="00E66D65">
      <w:pPr>
        <w:numPr>
          <w:ilvl w:val="0"/>
          <w:numId w:val="1"/>
        </w:numPr>
        <w:tabs>
          <w:tab w:val="clear" w:pos="720"/>
        </w:tabs>
        <w:autoSpaceDE w:val="0"/>
        <w:autoSpaceDN w:val="0"/>
        <w:adjustRightInd w:val="0"/>
        <w:spacing w:after="0" w:line="240" w:lineRule="auto"/>
        <w:ind w:left="350"/>
        <w:jc w:val="both"/>
        <w:rPr>
          <w:rFonts w:ascii="Times New Roman" w:hAnsi="Times New Roman"/>
          <w:sz w:val="20"/>
          <w:szCs w:val="20"/>
        </w:rPr>
      </w:pPr>
      <w:proofErr w:type="spellStart"/>
      <w:r w:rsidRPr="00A73C1F">
        <w:rPr>
          <w:rFonts w:ascii="Times New Roman" w:hAnsi="Times New Roman"/>
          <w:sz w:val="20"/>
          <w:szCs w:val="20"/>
        </w:rPr>
        <w:t>Kartalopoulos</w:t>
      </w:r>
      <w:proofErr w:type="spellEnd"/>
      <w:r w:rsidRPr="00A73C1F">
        <w:rPr>
          <w:rFonts w:ascii="Times New Roman" w:hAnsi="Times New Roman"/>
          <w:sz w:val="20"/>
          <w:szCs w:val="20"/>
        </w:rPr>
        <w:t>, S. V. (1996)</w:t>
      </w:r>
      <w:r>
        <w:rPr>
          <w:rFonts w:ascii="Times New Roman" w:hAnsi="Times New Roman"/>
          <w:sz w:val="20"/>
          <w:szCs w:val="20"/>
        </w:rPr>
        <w:t>.</w:t>
      </w:r>
      <w:r w:rsidRPr="00A73C1F">
        <w:rPr>
          <w:rFonts w:ascii="Times New Roman" w:hAnsi="Times New Roman"/>
          <w:sz w:val="20"/>
          <w:szCs w:val="20"/>
        </w:rPr>
        <w:t xml:space="preserve"> </w:t>
      </w:r>
      <w:proofErr w:type="spellStart"/>
      <w:r w:rsidRPr="00A73C1F">
        <w:rPr>
          <w:rFonts w:ascii="Times New Roman" w:hAnsi="Times New Roman"/>
          <w:i/>
          <w:sz w:val="20"/>
          <w:szCs w:val="20"/>
        </w:rPr>
        <w:t>Understanding</w:t>
      </w:r>
      <w:proofErr w:type="spellEnd"/>
      <w:r w:rsidRPr="00A73C1F">
        <w:rPr>
          <w:rFonts w:ascii="Times New Roman" w:hAnsi="Times New Roman"/>
          <w:i/>
          <w:sz w:val="20"/>
          <w:szCs w:val="20"/>
        </w:rPr>
        <w:t xml:space="preserve"> </w:t>
      </w:r>
      <w:proofErr w:type="spellStart"/>
      <w:r w:rsidRPr="00A73C1F">
        <w:rPr>
          <w:rFonts w:ascii="Times New Roman" w:hAnsi="Times New Roman"/>
          <w:i/>
          <w:sz w:val="20"/>
          <w:szCs w:val="20"/>
        </w:rPr>
        <w:t>Neural</w:t>
      </w:r>
      <w:proofErr w:type="spellEnd"/>
      <w:r w:rsidRPr="00A73C1F">
        <w:rPr>
          <w:rFonts w:ascii="Times New Roman" w:hAnsi="Times New Roman"/>
          <w:i/>
          <w:sz w:val="20"/>
          <w:szCs w:val="20"/>
        </w:rPr>
        <w:t xml:space="preserve"> Network </w:t>
      </w:r>
      <w:proofErr w:type="spellStart"/>
      <w:r w:rsidRPr="00A73C1F">
        <w:rPr>
          <w:rFonts w:ascii="Times New Roman" w:hAnsi="Times New Roman"/>
          <w:i/>
          <w:sz w:val="20"/>
          <w:szCs w:val="20"/>
        </w:rPr>
        <w:t>and</w:t>
      </w:r>
      <w:proofErr w:type="spellEnd"/>
      <w:r w:rsidRPr="00A73C1F">
        <w:rPr>
          <w:rFonts w:ascii="Times New Roman" w:hAnsi="Times New Roman"/>
          <w:i/>
          <w:sz w:val="20"/>
          <w:szCs w:val="20"/>
        </w:rPr>
        <w:t xml:space="preserve"> </w:t>
      </w:r>
      <w:proofErr w:type="spellStart"/>
      <w:r w:rsidRPr="00A73C1F">
        <w:rPr>
          <w:rFonts w:ascii="Times New Roman" w:hAnsi="Times New Roman"/>
          <w:i/>
          <w:sz w:val="20"/>
          <w:szCs w:val="20"/>
        </w:rPr>
        <w:t>Fuzzy</w:t>
      </w:r>
      <w:proofErr w:type="spellEnd"/>
      <w:r w:rsidRPr="00A73C1F">
        <w:rPr>
          <w:rFonts w:ascii="Times New Roman" w:hAnsi="Times New Roman"/>
          <w:i/>
          <w:sz w:val="20"/>
          <w:szCs w:val="20"/>
        </w:rPr>
        <w:t xml:space="preserve"> </w:t>
      </w:r>
      <w:proofErr w:type="spellStart"/>
      <w:r w:rsidRPr="00A73C1F">
        <w:rPr>
          <w:rFonts w:ascii="Times New Roman" w:hAnsi="Times New Roman"/>
          <w:i/>
          <w:sz w:val="20"/>
          <w:szCs w:val="20"/>
        </w:rPr>
        <w:t>Logic</w:t>
      </w:r>
      <w:proofErr w:type="spellEnd"/>
      <w:r w:rsidRPr="00A73C1F">
        <w:rPr>
          <w:rFonts w:ascii="Times New Roman" w:hAnsi="Times New Roman"/>
          <w:i/>
          <w:sz w:val="20"/>
          <w:szCs w:val="20"/>
        </w:rPr>
        <w:t>,</w:t>
      </w:r>
      <w:r w:rsidRPr="00A73C1F">
        <w:rPr>
          <w:rFonts w:ascii="Times New Roman" w:hAnsi="Times New Roman"/>
          <w:sz w:val="20"/>
          <w:szCs w:val="20"/>
        </w:rPr>
        <w:t xml:space="preserve"> IEEE </w:t>
      </w:r>
      <w:proofErr w:type="spellStart"/>
      <w:r w:rsidRPr="00A73C1F">
        <w:rPr>
          <w:rFonts w:ascii="Times New Roman" w:hAnsi="Times New Roman"/>
          <w:sz w:val="20"/>
          <w:szCs w:val="20"/>
        </w:rPr>
        <w:t>Press</w:t>
      </w:r>
      <w:proofErr w:type="spellEnd"/>
      <w:r w:rsidRPr="00A73C1F">
        <w:rPr>
          <w:rFonts w:ascii="Times New Roman" w:hAnsi="Times New Roman"/>
          <w:sz w:val="20"/>
          <w:szCs w:val="20"/>
        </w:rPr>
        <w:t xml:space="preserve">, </w:t>
      </w:r>
      <w:proofErr w:type="spellStart"/>
      <w:r w:rsidRPr="00A73C1F">
        <w:rPr>
          <w:rFonts w:ascii="Times New Roman" w:hAnsi="Times New Roman"/>
          <w:sz w:val="20"/>
          <w:szCs w:val="20"/>
        </w:rPr>
        <w:t>Newyork</w:t>
      </w:r>
      <w:proofErr w:type="spellEnd"/>
      <w:r w:rsidRPr="00A73C1F">
        <w:rPr>
          <w:rFonts w:ascii="Times New Roman" w:hAnsi="Times New Roman"/>
          <w:sz w:val="20"/>
          <w:szCs w:val="20"/>
        </w:rPr>
        <w:t>.</w:t>
      </w:r>
    </w:p>
    <w:p w:rsidR="00E66D65" w:rsidRPr="00A73C1F" w:rsidRDefault="00E66D65" w:rsidP="00E66D65">
      <w:pPr>
        <w:autoSpaceDE w:val="0"/>
        <w:autoSpaceDN w:val="0"/>
        <w:adjustRightInd w:val="0"/>
        <w:spacing w:after="0" w:line="240" w:lineRule="auto"/>
        <w:ind w:left="350"/>
        <w:jc w:val="both"/>
        <w:rPr>
          <w:rFonts w:ascii="Times New Roman" w:hAnsi="Times New Roman"/>
          <w:sz w:val="20"/>
          <w:szCs w:val="20"/>
        </w:rPr>
      </w:pPr>
    </w:p>
    <w:p w:rsidR="00E66D65" w:rsidRDefault="00E66D65" w:rsidP="00E66D65">
      <w:pPr>
        <w:numPr>
          <w:ilvl w:val="0"/>
          <w:numId w:val="1"/>
        </w:numPr>
        <w:tabs>
          <w:tab w:val="clear" w:pos="720"/>
        </w:tabs>
        <w:autoSpaceDE w:val="0"/>
        <w:autoSpaceDN w:val="0"/>
        <w:adjustRightInd w:val="0"/>
        <w:spacing w:after="0" w:line="240" w:lineRule="auto"/>
        <w:ind w:left="350"/>
        <w:jc w:val="both"/>
        <w:rPr>
          <w:rFonts w:ascii="Times New Roman" w:hAnsi="Times New Roman"/>
          <w:sz w:val="20"/>
          <w:szCs w:val="20"/>
        </w:rPr>
      </w:pPr>
      <w:r w:rsidRPr="00A73C1F">
        <w:rPr>
          <w:rFonts w:ascii="Times New Roman" w:hAnsi="Times New Roman"/>
          <w:sz w:val="20"/>
          <w:szCs w:val="20"/>
        </w:rPr>
        <w:t>Kaynar, O</w:t>
      </w:r>
      <w:proofErr w:type="gramStart"/>
      <w:r w:rsidRPr="00A73C1F">
        <w:rPr>
          <w:rFonts w:ascii="Times New Roman" w:hAnsi="Times New Roman"/>
          <w:sz w:val="20"/>
          <w:szCs w:val="20"/>
        </w:rPr>
        <w:t>.,</w:t>
      </w:r>
      <w:proofErr w:type="gramEnd"/>
      <w:r w:rsidRPr="00A73C1F">
        <w:rPr>
          <w:rFonts w:ascii="Times New Roman" w:hAnsi="Times New Roman"/>
          <w:sz w:val="20"/>
          <w:szCs w:val="20"/>
        </w:rPr>
        <w:t xml:space="preserve"> </w:t>
      </w:r>
      <w:r>
        <w:rPr>
          <w:rFonts w:ascii="Times New Roman" w:hAnsi="Times New Roman"/>
          <w:sz w:val="20"/>
          <w:szCs w:val="20"/>
        </w:rPr>
        <w:t xml:space="preserve">&amp; </w:t>
      </w:r>
      <w:r w:rsidRPr="00A73C1F">
        <w:rPr>
          <w:rFonts w:ascii="Times New Roman" w:hAnsi="Times New Roman"/>
          <w:sz w:val="20"/>
          <w:szCs w:val="20"/>
        </w:rPr>
        <w:t>Taştan, S. (2009)</w:t>
      </w:r>
      <w:r>
        <w:rPr>
          <w:rFonts w:ascii="Times New Roman" w:hAnsi="Times New Roman"/>
          <w:sz w:val="20"/>
          <w:szCs w:val="20"/>
        </w:rPr>
        <w:t>.</w:t>
      </w:r>
      <w:r w:rsidRPr="00A73C1F">
        <w:rPr>
          <w:rFonts w:ascii="Times New Roman" w:hAnsi="Times New Roman"/>
          <w:sz w:val="20"/>
          <w:szCs w:val="20"/>
        </w:rPr>
        <w:t xml:space="preserve"> Zaman Serileri Tahmininde Arıma-</w:t>
      </w:r>
      <w:proofErr w:type="spellStart"/>
      <w:r w:rsidRPr="00A73C1F">
        <w:rPr>
          <w:rFonts w:ascii="Times New Roman" w:hAnsi="Times New Roman"/>
          <w:sz w:val="20"/>
          <w:szCs w:val="20"/>
        </w:rPr>
        <w:t>Mlp</w:t>
      </w:r>
      <w:proofErr w:type="spellEnd"/>
      <w:r w:rsidRPr="00A73C1F">
        <w:rPr>
          <w:rFonts w:ascii="Times New Roman" w:hAnsi="Times New Roman"/>
          <w:sz w:val="20"/>
          <w:szCs w:val="20"/>
        </w:rPr>
        <w:t xml:space="preserve"> Melez Modeli, </w:t>
      </w:r>
      <w:r w:rsidRPr="00A73C1F">
        <w:rPr>
          <w:rFonts w:ascii="Times New Roman" w:hAnsi="Times New Roman"/>
          <w:i/>
          <w:sz w:val="20"/>
          <w:szCs w:val="20"/>
        </w:rPr>
        <w:t>Atatürk Üniversitesi İktisadi ve İdari Bilimler Dergisi</w:t>
      </w:r>
      <w:r w:rsidRPr="00A73C1F">
        <w:rPr>
          <w:rFonts w:ascii="Times New Roman" w:hAnsi="Times New Roman"/>
          <w:sz w:val="20"/>
          <w:szCs w:val="20"/>
        </w:rPr>
        <w:t xml:space="preserve">, 23 (3), 141-149. </w:t>
      </w:r>
    </w:p>
    <w:p w:rsidR="00E66D65" w:rsidRPr="00A73C1F" w:rsidRDefault="00E66D65" w:rsidP="00E66D65">
      <w:pPr>
        <w:autoSpaceDE w:val="0"/>
        <w:autoSpaceDN w:val="0"/>
        <w:adjustRightInd w:val="0"/>
        <w:spacing w:after="0" w:line="240" w:lineRule="auto"/>
        <w:ind w:left="350"/>
        <w:jc w:val="both"/>
        <w:rPr>
          <w:rFonts w:ascii="Times New Roman" w:hAnsi="Times New Roman"/>
          <w:sz w:val="20"/>
          <w:szCs w:val="20"/>
        </w:rPr>
      </w:pPr>
    </w:p>
    <w:p w:rsidR="00E66D65" w:rsidRDefault="00E66D65" w:rsidP="00E66D65">
      <w:pPr>
        <w:pStyle w:val="ListeParagraf"/>
        <w:numPr>
          <w:ilvl w:val="0"/>
          <w:numId w:val="1"/>
        </w:numPr>
        <w:tabs>
          <w:tab w:val="clear" w:pos="720"/>
        </w:tabs>
        <w:spacing w:after="0" w:line="240" w:lineRule="auto"/>
        <w:ind w:left="350"/>
        <w:jc w:val="both"/>
        <w:rPr>
          <w:rFonts w:ascii="Times New Roman" w:hAnsi="Times New Roman"/>
          <w:sz w:val="20"/>
          <w:szCs w:val="20"/>
        </w:rPr>
      </w:pPr>
      <w:proofErr w:type="spellStart"/>
      <w:r w:rsidRPr="00A73C1F">
        <w:rPr>
          <w:rFonts w:ascii="Times New Roman" w:hAnsi="Times New Roman"/>
          <w:sz w:val="20"/>
          <w:szCs w:val="20"/>
        </w:rPr>
        <w:t>Kol</w:t>
      </w:r>
      <w:r>
        <w:rPr>
          <w:rFonts w:ascii="Times New Roman" w:hAnsi="Times New Roman"/>
          <w:sz w:val="20"/>
          <w:szCs w:val="20"/>
        </w:rPr>
        <w:t>i</w:t>
      </w:r>
      <w:r w:rsidRPr="00A73C1F">
        <w:rPr>
          <w:rFonts w:ascii="Times New Roman" w:hAnsi="Times New Roman"/>
          <w:sz w:val="20"/>
          <w:szCs w:val="20"/>
        </w:rPr>
        <w:t>ch</w:t>
      </w:r>
      <w:proofErr w:type="spellEnd"/>
      <w:r w:rsidRPr="00A73C1F">
        <w:rPr>
          <w:rFonts w:ascii="Times New Roman" w:hAnsi="Times New Roman"/>
          <w:sz w:val="20"/>
          <w:szCs w:val="20"/>
        </w:rPr>
        <w:t>, M</w:t>
      </w:r>
      <w:r>
        <w:rPr>
          <w:rFonts w:ascii="Times New Roman" w:hAnsi="Times New Roman"/>
          <w:sz w:val="20"/>
          <w:szCs w:val="20"/>
        </w:rPr>
        <w:t>.</w:t>
      </w:r>
      <w:r w:rsidRPr="00A73C1F">
        <w:rPr>
          <w:rFonts w:ascii="Times New Roman" w:hAnsi="Times New Roman"/>
          <w:sz w:val="20"/>
          <w:szCs w:val="20"/>
        </w:rPr>
        <w:t xml:space="preserve"> (2003)</w:t>
      </w:r>
      <w:r>
        <w:rPr>
          <w:rFonts w:ascii="Times New Roman" w:hAnsi="Times New Roman"/>
          <w:sz w:val="20"/>
          <w:szCs w:val="20"/>
        </w:rPr>
        <w:t>.</w:t>
      </w:r>
      <w:r w:rsidRPr="00A73C1F">
        <w:rPr>
          <w:rFonts w:ascii="Times New Roman" w:hAnsi="Times New Roman"/>
          <w:sz w:val="20"/>
          <w:szCs w:val="20"/>
        </w:rPr>
        <w:t xml:space="preserve"> “</w:t>
      </w:r>
      <w:proofErr w:type="spellStart"/>
      <w:r w:rsidRPr="00A73C1F">
        <w:rPr>
          <w:rFonts w:ascii="Times New Roman" w:hAnsi="Times New Roman"/>
          <w:sz w:val="20"/>
          <w:szCs w:val="20"/>
        </w:rPr>
        <w:t>Predicting</w:t>
      </w:r>
      <w:proofErr w:type="spellEnd"/>
      <w:r w:rsidRPr="00A73C1F">
        <w:rPr>
          <w:rFonts w:ascii="Times New Roman" w:hAnsi="Times New Roman"/>
          <w:sz w:val="20"/>
          <w:szCs w:val="20"/>
        </w:rPr>
        <w:t xml:space="preserve"> </w:t>
      </w:r>
      <w:proofErr w:type="spellStart"/>
      <w:r w:rsidRPr="00A73C1F">
        <w:rPr>
          <w:rFonts w:ascii="Times New Roman" w:hAnsi="Times New Roman"/>
          <w:sz w:val="20"/>
          <w:szCs w:val="20"/>
        </w:rPr>
        <w:t>Automobile</w:t>
      </w:r>
      <w:proofErr w:type="spellEnd"/>
      <w:r w:rsidRPr="00A73C1F">
        <w:rPr>
          <w:rFonts w:ascii="Times New Roman" w:hAnsi="Times New Roman"/>
          <w:sz w:val="20"/>
          <w:szCs w:val="20"/>
        </w:rPr>
        <w:t xml:space="preserve"> </w:t>
      </w:r>
      <w:proofErr w:type="spellStart"/>
      <w:r w:rsidRPr="00A73C1F">
        <w:rPr>
          <w:rFonts w:ascii="Times New Roman" w:hAnsi="Times New Roman"/>
          <w:sz w:val="20"/>
          <w:szCs w:val="20"/>
        </w:rPr>
        <w:t>Seat</w:t>
      </w:r>
      <w:proofErr w:type="spellEnd"/>
      <w:r w:rsidRPr="00A73C1F">
        <w:rPr>
          <w:rFonts w:ascii="Times New Roman" w:hAnsi="Times New Roman"/>
          <w:sz w:val="20"/>
          <w:szCs w:val="20"/>
        </w:rPr>
        <w:t xml:space="preserve"> </w:t>
      </w:r>
      <w:proofErr w:type="spellStart"/>
      <w:r w:rsidRPr="00A73C1F">
        <w:rPr>
          <w:rFonts w:ascii="Times New Roman" w:hAnsi="Times New Roman"/>
          <w:sz w:val="20"/>
          <w:szCs w:val="20"/>
        </w:rPr>
        <w:t>Comfort</w:t>
      </w:r>
      <w:proofErr w:type="spellEnd"/>
      <w:r w:rsidRPr="00A73C1F">
        <w:rPr>
          <w:rFonts w:ascii="Times New Roman" w:hAnsi="Times New Roman"/>
          <w:sz w:val="20"/>
          <w:szCs w:val="20"/>
        </w:rPr>
        <w:t xml:space="preserve"> Using A </w:t>
      </w:r>
      <w:proofErr w:type="spellStart"/>
      <w:r w:rsidRPr="00A73C1F">
        <w:rPr>
          <w:rFonts w:ascii="Times New Roman" w:hAnsi="Times New Roman"/>
          <w:sz w:val="20"/>
          <w:szCs w:val="20"/>
        </w:rPr>
        <w:t>Neural</w:t>
      </w:r>
      <w:proofErr w:type="spellEnd"/>
      <w:r w:rsidRPr="00A73C1F">
        <w:rPr>
          <w:rFonts w:ascii="Times New Roman" w:hAnsi="Times New Roman"/>
          <w:sz w:val="20"/>
          <w:szCs w:val="20"/>
        </w:rPr>
        <w:t xml:space="preserve"> </w:t>
      </w:r>
      <w:proofErr w:type="spellStart"/>
      <w:r w:rsidRPr="00A73C1F">
        <w:rPr>
          <w:rFonts w:ascii="Times New Roman" w:hAnsi="Times New Roman"/>
          <w:sz w:val="20"/>
          <w:szCs w:val="20"/>
        </w:rPr>
        <w:t>Netwrok</w:t>
      </w:r>
      <w:proofErr w:type="spellEnd"/>
      <w:r w:rsidRPr="00A73C1F">
        <w:rPr>
          <w:rFonts w:ascii="Times New Roman" w:hAnsi="Times New Roman"/>
          <w:sz w:val="20"/>
          <w:szCs w:val="20"/>
        </w:rPr>
        <w:t xml:space="preserve">, </w:t>
      </w:r>
      <w:r w:rsidRPr="00A73C1F">
        <w:rPr>
          <w:rFonts w:ascii="Times New Roman" w:hAnsi="Times New Roman"/>
          <w:i/>
          <w:sz w:val="20"/>
          <w:szCs w:val="20"/>
        </w:rPr>
        <w:t xml:space="preserve">International </w:t>
      </w:r>
      <w:proofErr w:type="spellStart"/>
      <w:r w:rsidRPr="00A73C1F">
        <w:rPr>
          <w:rFonts w:ascii="Times New Roman" w:hAnsi="Times New Roman"/>
          <w:i/>
          <w:sz w:val="20"/>
          <w:szCs w:val="20"/>
        </w:rPr>
        <w:t>Journal</w:t>
      </w:r>
      <w:proofErr w:type="spellEnd"/>
      <w:r w:rsidRPr="00A73C1F">
        <w:rPr>
          <w:rFonts w:ascii="Times New Roman" w:hAnsi="Times New Roman"/>
          <w:i/>
          <w:sz w:val="20"/>
          <w:szCs w:val="20"/>
        </w:rPr>
        <w:t xml:space="preserve"> of </w:t>
      </w:r>
      <w:proofErr w:type="spellStart"/>
      <w:r w:rsidRPr="00A73C1F">
        <w:rPr>
          <w:rFonts w:ascii="Times New Roman" w:hAnsi="Times New Roman"/>
          <w:i/>
          <w:sz w:val="20"/>
          <w:szCs w:val="20"/>
        </w:rPr>
        <w:t>Industrial</w:t>
      </w:r>
      <w:proofErr w:type="spellEnd"/>
      <w:r w:rsidRPr="00A73C1F">
        <w:rPr>
          <w:rFonts w:ascii="Times New Roman" w:hAnsi="Times New Roman"/>
          <w:i/>
          <w:sz w:val="20"/>
          <w:szCs w:val="20"/>
        </w:rPr>
        <w:t xml:space="preserve"> </w:t>
      </w:r>
      <w:proofErr w:type="spellStart"/>
      <w:r w:rsidRPr="00A73C1F">
        <w:rPr>
          <w:rFonts w:ascii="Times New Roman" w:hAnsi="Times New Roman"/>
          <w:i/>
          <w:sz w:val="20"/>
          <w:szCs w:val="20"/>
        </w:rPr>
        <w:t>Ergonomics</w:t>
      </w:r>
      <w:proofErr w:type="spellEnd"/>
      <w:r w:rsidRPr="00A73C1F">
        <w:rPr>
          <w:rFonts w:ascii="Times New Roman" w:hAnsi="Times New Roman"/>
          <w:sz w:val="20"/>
          <w:szCs w:val="20"/>
        </w:rPr>
        <w:t xml:space="preserve">, Volume 33, </w:t>
      </w:r>
      <w:proofErr w:type="spellStart"/>
      <w:r w:rsidRPr="00A73C1F">
        <w:rPr>
          <w:rFonts w:ascii="Times New Roman" w:hAnsi="Times New Roman"/>
          <w:sz w:val="20"/>
          <w:szCs w:val="20"/>
        </w:rPr>
        <w:t>Issue</w:t>
      </w:r>
      <w:proofErr w:type="spellEnd"/>
      <w:r w:rsidRPr="00A73C1F">
        <w:rPr>
          <w:rFonts w:ascii="Times New Roman" w:hAnsi="Times New Roman"/>
          <w:sz w:val="20"/>
          <w:szCs w:val="20"/>
        </w:rPr>
        <w:t xml:space="preserve"> 4, 285-293.</w:t>
      </w:r>
    </w:p>
    <w:p w:rsidR="00E66D65" w:rsidRPr="00A73C1F" w:rsidRDefault="00E66D65" w:rsidP="00E66D65">
      <w:pPr>
        <w:pStyle w:val="ListeParagraf"/>
        <w:spacing w:after="0" w:line="240" w:lineRule="auto"/>
        <w:ind w:left="350"/>
        <w:jc w:val="both"/>
        <w:rPr>
          <w:rFonts w:ascii="Times New Roman" w:hAnsi="Times New Roman"/>
          <w:sz w:val="20"/>
          <w:szCs w:val="20"/>
        </w:rPr>
      </w:pPr>
    </w:p>
    <w:p w:rsidR="00E66D65" w:rsidRDefault="00E66D65" w:rsidP="00E66D65">
      <w:pPr>
        <w:numPr>
          <w:ilvl w:val="0"/>
          <w:numId w:val="1"/>
        </w:numPr>
        <w:tabs>
          <w:tab w:val="clear" w:pos="720"/>
        </w:tabs>
        <w:autoSpaceDE w:val="0"/>
        <w:autoSpaceDN w:val="0"/>
        <w:adjustRightInd w:val="0"/>
        <w:spacing w:after="0" w:line="240" w:lineRule="auto"/>
        <w:ind w:left="350"/>
        <w:jc w:val="both"/>
        <w:rPr>
          <w:rFonts w:ascii="Times New Roman" w:hAnsi="Times New Roman"/>
          <w:sz w:val="20"/>
          <w:szCs w:val="20"/>
        </w:rPr>
      </w:pPr>
      <w:proofErr w:type="spellStart"/>
      <w:r w:rsidRPr="00A73C1F">
        <w:rPr>
          <w:rFonts w:ascii="Times New Roman" w:hAnsi="Times New Roman"/>
          <w:sz w:val="20"/>
          <w:szCs w:val="20"/>
        </w:rPr>
        <w:t>Küçükdeniz</w:t>
      </w:r>
      <w:proofErr w:type="spellEnd"/>
      <w:r w:rsidRPr="00A73C1F">
        <w:rPr>
          <w:rFonts w:ascii="Times New Roman" w:hAnsi="Times New Roman"/>
          <w:sz w:val="20"/>
          <w:szCs w:val="20"/>
        </w:rPr>
        <w:t>, T</w:t>
      </w:r>
      <w:proofErr w:type="gramStart"/>
      <w:r w:rsidRPr="00A73C1F">
        <w:rPr>
          <w:rFonts w:ascii="Times New Roman" w:hAnsi="Times New Roman"/>
          <w:sz w:val="20"/>
          <w:szCs w:val="20"/>
        </w:rPr>
        <w:t>.,</w:t>
      </w:r>
      <w:proofErr w:type="gramEnd"/>
      <w:r w:rsidRPr="00A73C1F">
        <w:rPr>
          <w:rFonts w:ascii="Times New Roman" w:hAnsi="Times New Roman"/>
          <w:sz w:val="20"/>
          <w:szCs w:val="20"/>
        </w:rPr>
        <w:t xml:space="preserve"> </w:t>
      </w:r>
      <w:r>
        <w:rPr>
          <w:rFonts w:ascii="Times New Roman" w:hAnsi="Times New Roman"/>
          <w:sz w:val="20"/>
          <w:szCs w:val="20"/>
        </w:rPr>
        <w:t xml:space="preserve">Erişim Tarihi: </w:t>
      </w:r>
      <w:r w:rsidRPr="00A73C1F">
        <w:rPr>
          <w:rFonts w:ascii="Times New Roman" w:hAnsi="Times New Roman"/>
          <w:sz w:val="20"/>
          <w:szCs w:val="20"/>
        </w:rPr>
        <w:t>10.03.2012</w:t>
      </w:r>
      <w:r>
        <w:rPr>
          <w:rFonts w:ascii="Times New Roman" w:hAnsi="Times New Roman"/>
          <w:sz w:val="20"/>
          <w:szCs w:val="20"/>
        </w:rPr>
        <w:t xml:space="preserve">, </w:t>
      </w:r>
      <w:r w:rsidRPr="009E113F">
        <w:rPr>
          <w:rFonts w:ascii="Times New Roman" w:hAnsi="Times New Roman"/>
          <w:sz w:val="20"/>
          <w:szCs w:val="20"/>
        </w:rPr>
        <w:t>http://www.istanbul.edu.tr/muh/endustri/lojistik/wp-</w:t>
      </w:r>
      <w:r>
        <w:rPr>
          <w:rFonts w:ascii="Times New Roman" w:hAnsi="Times New Roman"/>
          <w:sz w:val="20"/>
          <w:szCs w:val="20"/>
        </w:rPr>
        <w:t xml:space="preserve"> </w:t>
      </w:r>
      <w:proofErr w:type="spellStart"/>
      <w:r w:rsidRPr="00CB0221">
        <w:rPr>
          <w:rFonts w:ascii="Times New Roman" w:hAnsi="Times New Roman"/>
          <w:sz w:val="20"/>
          <w:szCs w:val="20"/>
        </w:rPr>
        <w:t>content</w:t>
      </w:r>
      <w:proofErr w:type="spellEnd"/>
      <w:r w:rsidRPr="00CB0221">
        <w:rPr>
          <w:rFonts w:ascii="Times New Roman" w:hAnsi="Times New Roman"/>
          <w:sz w:val="20"/>
          <w:szCs w:val="20"/>
        </w:rPr>
        <w:t>/</w:t>
      </w:r>
      <w:proofErr w:type="spellStart"/>
      <w:r w:rsidRPr="00CB0221">
        <w:rPr>
          <w:rFonts w:ascii="Times New Roman" w:hAnsi="Times New Roman"/>
          <w:sz w:val="20"/>
          <w:szCs w:val="20"/>
        </w:rPr>
        <w:t>uploads</w:t>
      </w:r>
      <w:proofErr w:type="spellEnd"/>
      <w:r w:rsidRPr="00CB0221">
        <w:rPr>
          <w:rFonts w:ascii="Times New Roman" w:hAnsi="Times New Roman"/>
          <w:sz w:val="20"/>
          <w:szCs w:val="20"/>
        </w:rPr>
        <w:t>/TalepTahminYontemleri.pdf</w:t>
      </w:r>
    </w:p>
    <w:p w:rsidR="00E66D65" w:rsidRPr="00A73C1F" w:rsidRDefault="00E66D65" w:rsidP="00E66D65">
      <w:pPr>
        <w:autoSpaceDE w:val="0"/>
        <w:autoSpaceDN w:val="0"/>
        <w:adjustRightInd w:val="0"/>
        <w:spacing w:after="0" w:line="240" w:lineRule="auto"/>
        <w:ind w:left="350"/>
        <w:jc w:val="both"/>
        <w:rPr>
          <w:rFonts w:ascii="Times New Roman" w:hAnsi="Times New Roman"/>
          <w:sz w:val="20"/>
          <w:szCs w:val="20"/>
        </w:rPr>
      </w:pPr>
    </w:p>
    <w:p w:rsidR="00E66D65" w:rsidRDefault="00E66D65" w:rsidP="00E66D65">
      <w:pPr>
        <w:pStyle w:val="ListeParagraf"/>
        <w:numPr>
          <w:ilvl w:val="0"/>
          <w:numId w:val="1"/>
        </w:numPr>
        <w:tabs>
          <w:tab w:val="clear" w:pos="720"/>
        </w:tabs>
        <w:spacing w:after="0" w:line="240" w:lineRule="auto"/>
        <w:ind w:left="350"/>
        <w:jc w:val="both"/>
        <w:rPr>
          <w:rFonts w:ascii="Times New Roman" w:hAnsi="Times New Roman"/>
          <w:sz w:val="20"/>
          <w:szCs w:val="20"/>
        </w:rPr>
      </w:pPr>
      <w:r w:rsidRPr="00A73C1F">
        <w:rPr>
          <w:rFonts w:ascii="Times New Roman" w:hAnsi="Times New Roman"/>
          <w:sz w:val="20"/>
          <w:szCs w:val="20"/>
        </w:rPr>
        <w:t xml:space="preserve">Merkez Bankası, </w:t>
      </w:r>
      <w:r>
        <w:rPr>
          <w:rFonts w:ascii="Times New Roman" w:hAnsi="Times New Roman"/>
          <w:sz w:val="20"/>
          <w:szCs w:val="20"/>
        </w:rPr>
        <w:t xml:space="preserve">Erişim Tarihi: </w:t>
      </w:r>
      <w:r w:rsidRPr="00A73C1F">
        <w:rPr>
          <w:rFonts w:ascii="Times New Roman" w:hAnsi="Times New Roman"/>
          <w:sz w:val="20"/>
          <w:szCs w:val="20"/>
        </w:rPr>
        <w:t>11.02.2012</w:t>
      </w:r>
      <w:r>
        <w:rPr>
          <w:rFonts w:ascii="Times New Roman" w:hAnsi="Times New Roman"/>
          <w:sz w:val="20"/>
          <w:szCs w:val="20"/>
        </w:rPr>
        <w:t xml:space="preserve">, </w:t>
      </w:r>
      <w:r w:rsidRPr="00A73C1F">
        <w:rPr>
          <w:rFonts w:ascii="Times New Roman" w:hAnsi="Times New Roman"/>
          <w:sz w:val="20"/>
          <w:szCs w:val="20"/>
        </w:rPr>
        <w:t>www. tcmb.gov.tr</w:t>
      </w:r>
    </w:p>
    <w:p w:rsidR="00E66D65" w:rsidRPr="00A73C1F" w:rsidRDefault="00E66D65" w:rsidP="00E66D65">
      <w:pPr>
        <w:pStyle w:val="ListeParagraf"/>
        <w:spacing w:after="0" w:line="240" w:lineRule="auto"/>
        <w:ind w:left="350"/>
        <w:jc w:val="both"/>
        <w:rPr>
          <w:rFonts w:ascii="Times New Roman" w:hAnsi="Times New Roman"/>
          <w:sz w:val="20"/>
          <w:szCs w:val="20"/>
        </w:rPr>
      </w:pPr>
    </w:p>
    <w:p w:rsidR="00E66D65" w:rsidRDefault="00E66D65" w:rsidP="00E66D65">
      <w:pPr>
        <w:pStyle w:val="ListeParagraf"/>
        <w:numPr>
          <w:ilvl w:val="0"/>
          <w:numId w:val="1"/>
        </w:numPr>
        <w:tabs>
          <w:tab w:val="clear" w:pos="720"/>
        </w:tabs>
        <w:spacing w:after="0" w:line="240" w:lineRule="auto"/>
        <w:ind w:left="350"/>
        <w:jc w:val="both"/>
        <w:rPr>
          <w:rFonts w:ascii="Times New Roman" w:hAnsi="Times New Roman"/>
          <w:sz w:val="20"/>
          <w:szCs w:val="20"/>
        </w:rPr>
      </w:pPr>
      <w:r w:rsidRPr="00A73C1F">
        <w:rPr>
          <w:rFonts w:ascii="Times New Roman" w:hAnsi="Times New Roman"/>
          <w:sz w:val="20"/>
          <w:szCs w:val="20"/>
        </w:rPr>
        <w:t>Otomobil Distribütörleri Derneği,</w:t>
      </w:r>
      <w:r w:rsidRPr="00A73C1F">
        <w:rPr>
          <w:rFonts w:ascii="Times New Roman" w:hAnsi="Times New Roman"/>
          <w:b/>
          <w:i/>
          <w:sz w:val="20"/>
          <w:szCs w:val="20"/>
        </w:rPr>
        <w:t xml:space="preserve"> </w:t>
      </w:r>
      <w:r w:rsidRPr="00A73C1F">
        <w:rPr>
          <w:rFonts w:ascii="Times New Roman" w:hAnsi="Times New Roman"/>
          <w:i/>
          <w:sz w:val="20"/>
          <w:szCs w:val="20"/>
        </w:rPr>
        <w:t>Pazar Değerlendirme</w:t>
      </w:r>
      <w:r w:rsidRPr="00A73C1F">
        <w:rPr>
          <w:rFonts w:ascii="Times New Roman" w:hAnsi="Times New Roman"/>
          <w:sz w:val="20"/>
          <w:szCs w:val="20"/>
        </w:rPr>
        <w:t xml:space="preserve"> (2011)</w:t>
      </w:r>
      <w:r>
        <w:rPr>
          <w:rFonts w:ascii="Times New Roman" w:hAnsi="Times New Roman"/>
          <w:sz w:val="20"/>
          <w:szCs w:val="20"/>
        </w:rPr>
        <w:t xml:space="preserve">. Erişim Tarihi: </w:t>
      </w:r>
      <w:r w:rsidRPr="00A73C1F">
        <w:rPr>
          <w:rFonts w:ascii="Times New Roman" w:hAnsi="Times New Roman"/>
          <w:sz w:val="20"/>
          <w:szCs w:val="20"/>
        </w:rPr>
        <w:t xml:space="preserve"> 10.12.2011</w:t>
      </w:r>
      <w:r>
        <w:rPr>
          <w:rFonts w:ascii="Times New Roman" w:hAnsi="Times New Roman"/>
          <w:sz w:val="20"/>
          <w:szCs w:val="20"/>
        </w:rPr>
        <w:t xml:space="preserve">, </w:t>
      </w:r>
      <w:r w:rsidRPr="00A73C1F">
        <w:rPr>
          <w:rFonts w:ascii="Times New Roman" w:hAnsi="Times New Roman"/>
          <w:sz w:val="20"/>
          <w:szCs w:val="20"/>
        </w:rPr>
        <w:t xml:space="preserve">www.odd.org.tr </w:t>
      </w:r>
    </w:p>
    <w:p w:rsidR="00E66D65" w:rsidRPr="00A73C1F" w:rsidRDefault="00E66D65" w:rsidP="00E66D65">
      <w:pPr>
        <w:pStyle w:val="ListeParagraf"/>
        <w:spacing w:after="0" w:line="240" w:lineRule="auto"/>
        <w:ind w:left="350"/>
        <w:jc w:val="both"/>
        <w:rPr>
          <w:rFonts w:ascii="Times New Roman" w:hAnsi="Times New Roman"/>
          <w:sz w:val="20"/>
          <w:szCs w:val="20"/>
        </w:rPr>
      </w:pPr>
    </w:p>
    <w:p w:rsidR="00E66D65" w:rsidRDefault="00E66D65" w:rsidP="00E66D65">
      <w:pPr>
        <w:pStyle w:val="ListeParagraf"/>
        <w:numPr>
          <w:ilvl w:val="0"/>
          <w:numId w:val="1"/>
        </w:numPr>
        <w:tabs>
          <w:tab w:val="clear" w:pos="720"/>
        </w:tabs>
        <w:spacing w:after="0" w:line="240" w:lineRule="auto"/>
        <w:ind w:left="350"/>
        <w:jc w:val="both"/>
        <w:rPr>
          <w:rFonts w:ascii="Times New Roman" w:hAnsi="Times New Roman"/>
          <w:sz w:val="20"/>
          <w:szCs w:val="20"/>
        </w:rPr>
      </w:pPr>
      <w:r w:rsidRPr="00A73C1F">
        <w:rPr>
          <w:rFonts w:ascii="Times New Roman" w:hAnsi="Times New Roman"/>
          <w:sz w:val="20"/>
          <w:szCs w:val="20"/>
        </w:rPr>
        <w:t xml:space="preserve">Otomobil Distribütörleri Derneği, </w:t>
      </w:r>
      <w:r w:rsidRPr="00A73C1F">
        <w:rPr>
          <w:rFonts w:ascii="Times New Roman" w:hAnsi="Times New Roman"/>
          <w:i/>
          <w:sz w:val="20"/>
          <w:szCs w:val="20"/>
        </w:rPr>
        <w:t>Perakende Satış Raporları</w:t>
      </w:r>
      <w:r w:rsidRPr="00A73C1F">
        <w:rPr>
          <w:rFonts w:ascii="Times New Roman" w:hAnsi="Times New Roman"/>
          <w:sz w:val="20"/>
          <w:szCs w:val="20"/>
        </w:rPr>
        <w:t xml:space="preserve">, </w:t>
      </w:r>
      <w:r>
        <w:rPr>
          <w:rFonts w:ascii="Times New Roman" w:hAnsi="Times New Roman"/>
          <w:sz w:val="20"/>
          <w:szCs w:val="20"/>
        </w:rPr>
        <w:t xml:space="preserve">Erişim Tarihi: </w:t>
      </w:r>
      <w:r w:rsidRPr="00A73C1F">
        <w:rPr>
          <w:rFonts w:ascii="Times New Roman" w:hAnsi="Times New Roman"/>
          <w:sz w:val="20"/>
          <w:szCs w:val="20"/>
        </w:rPr>
        <w:t xml:space="preserve"> 10.12.2011</w:t>
      </w:r>
      <w:r>
        <w:rPr>
          <w:rFonts w:ascii="Times New Roman" w:hAnsi="Times New Roman"/>
          <w:sz w:val="20"/>
          <w:szCs w:val="20"/>
        </w:rPr>
        <w:t xml:space="preserve">, </w:t>
      </w:r>
      <w:r w:rsidRPr="00A73C1F">
        <w:rPr>
          <w:rFonts w:ascii="Times New Roman" w:hAnsi="Times New Roman"/>
          <w:sz w:val="20"/>
          <w:szCs w:val="20"/>
        </w:rPr>
        <w:t xml:space="preserve">www.odd.org.tr </w:t>
      </w:r>
    </w:p>
    <w:p w:rsidR="00E66D65" w:rsidRPr="00A73C1F" w:rsidRDefault="00E66D65" w:rsidP="00E66D65">
      <w:pPr>
        <w:pStyle w:val="ListeParagraf"/>
        <w:spacing w:after="0" w:line="240" w:lineRule="auto"/>
        <w:ind w:left="350"/>
        <w:jc w:val="both"/>
        <w:rPr>
          <w:rFonts w:ascii="Times New Roman" w:hAnsi="Times New Roman"/>
          <w:sz w:val="20"/>
          <w:szCs w:val="20"/>
        </w:rPr>
      </w:pPr>
    </w:p>
    <w:p w:rsidR="00E66D65" w:rsidRDefault="00E66D65" w:rsidP="00E66D65">
      <w:pPr>
        <w:pStyle w:val="ListeParagraf"/>
        <w:numPr>
          <w:ilvl w:val="0"/>
          <w:numId w:val="1"/>
        </w:numPr>
        <w:tabs>
          <w:tab w:val="clear" w:pos="720"/>
        </w:tabs>
        <w:spacing w:after="0" w:line="240" w:lineRule="auto"/>
        <w:ind w:left="350"/>
        <w:jc w:val="both"/>
        <w:rPr>
          <w:rFonts w:ascii="Times New Roman" w:hAnsi="Times New Roman"/>
          <w:sz w:val="20"/>
          <w:szCs w:val="20"/>
        </w:rPr>
      </w:pPr>
      <w:proofErr w:type="spellStart"/>
      <w:r w:rsidRPr="00A73C1F">
        <w:rPr>
          <w:rFonts w:ascii="Times New Roman" w:hAnsi="Times New Roman"/>
          <w:sz w:val="20"/>
          <w:szCs w:val="20"/>
        </w:rPr>
        <w:t>Öztemel</w:t>
      </w:r>
      <w:proofErr w:type="spellEnd"/>
      <w:r w:rsidRPr="00A73C1F">
        <w:rPr>
          <w:rFonts w:ascii="Times New Roman" w:hAnsi="Times New Roman"/>
          <w:sz w:val="20"/>
          <w:szCs w:val="20"/>
        </w:rPr>
        <w:t>, E. (2003)</w:t>
      </w:r>
      <w:r>
        <w:rPr>
          <w:rFonts w:ascii="Times New Roman" w:hAnsi="Times New Roman"/>
          <w:sz w:val="20"/>
          <w:szCs w:val="20"/>
        </w:rPr>
        <w:t>.</w:t>
      </w:r>
      <w:r w:rsidRPr="00A73C1F">
        <w:rPr>
          <w:rFonts w:ascii="Times New Roman" w:hAnsi="Times New Roman"/>
          <w:sz w:val="20"/>
          <w:szCs w:val="20"/>
        </w:rPr>
        <w:t xml:space="preserve"> </w:t>
      </w:r>
      <w:proofErr w:type="gramStart"/>
      <w:r w:rsidRPr="00A73C1F">
        <w:rPr>
          <w:rFonts w:ascii="Times New Roman" w:hAnsi="Times New Roman"/>
          <w:i/>
          <w:sz w:val="20"/>
          <w:szCs w:val="20"/>
        </w:rPr>
        <w:t>Yapay Sinir Ağları</w:t>
      </w:r>
      <w:r w:rsidRPr="00A73C1F">
        <w:rPr>
          <w:rFonts w:ascii="Times New Roman" w:hAnsi="Times New Roman"/>
          <w:sz w:val="20"/>
          <w:szCs w:val="20"/>
        </w:rPr>
        <w:t xml:space="preserve">, Papatya Yayınları, İstanbul. </w:t>
      </w:r>
      <w:proofErr w:type="gramEnd"/>
    </w:p>
    <w:p w:rsidR="00E66D65" w:rsidRPr="00A73C1F" w:rsidRDefault="00E66D65" w:rsidP="00E66D65">
      <w:pPr>
        <w:pStyle w:val="ListeParagraf"/>
        <w:spacing w:after="0" w:line="240" w:lineRule="auto"/>
        <w:ind w:left="350"/>
        <w:jc w:val="both"/>
        <w:rPr>
          <w:rFonts w:ascii="Times New Roman" w:hAnsi="Times New Roman"/>
          <w:sz w:val="20"/>
          <w:szCs w:val="20"/>
        </w:rPr>
      </w:pPr>
    </w:p>
    <w:p w:rsidR="00E66D65" w:rsidRDefault="00E66D65" w:rsidP="00E66D65">
      <w:pPr>
        <w:pStyle w:val="ListeParagraf"/>
        <w:numPr>
          <w:ilvl w:val="0"/>
          <w:numId w:val="1"/>
        </w:numPr>
        <w:tabs>
          <w:tab w:val="clear" w:pos="720"/>
        </w:tabs>
        <w:spacing w:after="0" w:line="240" w:lineRule="auto"/>
        <w:ind w:left="350"/>
        <w:jc w:val="both"/>
        <w:rPr>
          <w:rFonts w:ascii="Times New Roman" w:hAnsi="Times New Roman"/>
          <w:sz w:val="20"/>
          <w:szCs w:val="20"/>
        </w:rPr>
      </w:pPr>
      <w:proofErr w:type="spellStart"/>
      <w:r w:rsidRPr="00A73C1F">
        <w:rPr>
          <w:rFonts w:ascii="Times New Roman" w:hAnsi="Times New Roman"/>
          <w:sz w:val="20"/>
          <w:szCs w:val="20"/>
        </w:rPr>
        <w:t>Palmer</w:t>
      </w:r>
      <w:proofErr w:type="spellEnd"/>
      <w:r w:rsidRPr="00A73C1F">
        <w:rPr>
          <w:rFonts w:ascii="Times New Roman" w:hAnsi="Times New Roman"/>
          <w:sz w:val="20"/>
          <w:szCs w:val="20"/>
        </w:rPr>
        <w:t>, A</w:t>
      </w:r>
      <w:proofErr w:type="gramStart"/>
      <w:r w:rsidRPr="00A73C1F">
        <w:rPr>
          <w:rFonts w:ascii="Times New Roman" w:hAnsi="Times New Roman"/>
          <w:sz w:val="20"/>
          <w:szCs w:val="20"/>
        </w:rPr>
        <w:t>.,</w:t>
      </w:r>
      <w:proofErr w:type="gramEnd"/>
      <w:r w:rsidRPr="00A73C1F">
        <w:rPr>
          <w:rFonts w:ascii="Times New Roman" w:hAnsi="Times New Roman"/>
          <w:sz w:val="20"/>
          <w:szCs w:val="20"/>
        </w:rPr>
        <w:t xml:space="preserve"> </w:t>
      </w:r>
      <w:proofErr w:type="spellStart"/>
      <w:r w:rsidRPr="00A73C1F">
        <w:rPr>
          <w:rFonts w:ascii="Times New Roman" w:hAnsi="Times New Roman"/>
          <w:sz w:val="20"/>
          <w:szCs w:val="20"/>
        </w:rPr>
        <w:t>Montano</w:t>
      </w:r>
      <w:proofErr w:type="spellEnd"/>
      <w:r w:rsidRPr="00A73C1F">
        <w:rPr>
          <w:rFonts w:ascii="Times New Roman" w:hAnsi="Times New Roman"/>
          <w:sz w:val="20"/>
          <w:szCs w:val="20"/>
        </w:rPr>
        <w:t xml:space="preserve">, J. J., </w:t>
      </w:r>
      <w:r>
        <w:rPr>
          <w:rFonts w:ascii="Times New Roman" w:hAnsi="Times New Roman"/>
          <w:sz w:val="20"/>
          <w:szCs w:val="20"/>
        </w:rPr>
        <w:t xml:space="preserve">&amp; </w:t>
      </w:r>
      <w:r w:rsidRPr="00A73C1F">
        <w:rPr>
          <w:rFonts w:ascii="Times New Roman" w:hAnsi="Times New Roman"/>
          <w:sz w:val="20"/>
          <w:szCs w:val="20"/>
        </w:rPr>
        <w:t>Sese, A. (2006)</w:t>
      </w:r>
      <w:r>
        <w:rPr>
          <w:rFonts w:ascii="Times New Roman" w:hAnsi="Times New Roman"/>
          <w:sz w:val="20"/>
          <w:szCs w:val="20"/>
        </w:rPr>
        <w:t>.</w:t>
      </w:r>
      <w:r w:rsidRPr="00A73C1F">
        <w:rPr>
          <w:rFonts w:ascii="Times New Roman" w:hAnsi="Times New Roman"/>
          <w:sz w:val="20"/>
          <w:szCs w:val="20"/>
        </w:rPr>
        <w:t xml:space="preserve"> </w:t>
      </w:r>
      <w:proofErr w:type="spellStart"/>
      <w:r w:rsidRPr="00A73C1F">
        <w:rPr>
          <w:rFonts w:ascii="Times New Roman" w:hAnsi="Times New Roman"/>
          <w:sz w:val="20"/>
          <w:szCs w:val="20"/>
        </w:rPr>
        <w:t>Designing</w:t>
      </w:r>
      <w:proofErr w:type="spellEnd"/>
      <w:r w:rsidRPr="00A73C1F">
        <w:rPr>
          <w:rFonts w:ascii="Times New Roman" w:hAnsi="Times New Roman"/>
          <w:sz w:val="20"/>
          <w:szCs w:val="20"/>
        </w:rPr>
        <w:t xml:space="preserve"> an </w:t>
      </w:r>
      <w:proofErr w:type="spellStart"/>
      <w:r w:rsidRPr="00A73C1F">
        <w:rPr>
          <w:rFonts w:ascii="Times New Roman" w:hAnsi="Times New Roman"/>
          <w:sz w:val="20"/>
          <w:szCs w:val="20"/>
        </w:rPr>
        <w:t>Artificial</w:t>
      </w:r>
      <w:proofErr w:type="spellEnd"/>
      <w:r w:rsidRPr="00A73C1F">
        <w:rPr>
          <w:rFonts w:ascii="Times New Roman" w:hAnsi="Times New Roman"/>
          <w:sz w:val="20"/>
          <w:szCs w:val="20"/>
        </w:rPr>
        <w:t xml:space="preserve"> </w:t>
      </w:r>
      <w:proofErr w:type="spellStart"/>
      <w:r w:rsidRPr="00A73C1F">
        <w:rPr>
          <w:rFonts w:ascii="Times New Roman" w:hAnsi="Times New Roman"/>
          <w:sz w:val="20"/>
          <w:szCs w:val="20"/>
        </w:rPr>
        <w:t>Neural</w:t>
      </w:r>
      <w:proofErr w:type="spellEnd"/>
      <w:r w:rsidRPr="00A73C1F">
        <w:rPr>
          <w:rFonts w:ascii="Times New Roman" w:hAnsi="Times New Roman"/>
          <w:sz w:val="20"/>
          <w:szCs w:val="20"/>
        </w:rPr>
        <w:t xml:space="preserve"> Network </w:t>
      </w:r>
      <w:proofErr w:type="spellStart"/>
      <w:r w:rsidRPr="00A73C1F">
        <w:rPr>
          <w:rFonts w:ascii="Times New Roman" w:hAnsi="Times New Roman"/>
          <w:sz w:val="20"/>
          <w:szCs w:val="20"/>
        </w:rPr>
        <w:t>for</w:t>
      </w:r>
      <w:proofErr w:type="spellEnd"/>
      <w:r w:rsidRPr="00A73C1F">
        <w:rPr>
          <w:rFonts w:ascii="Times New Roman" w:hAnsi="Times New Roman"/>
          <w:sz w:val="20"/>
          <w:szCs w:val="20"/>
        </w:rPr>
        <w:t xml:space="preserve"> </w:t>
      </w:r>
      <w:proofErr w:type="spellStart"/>
      <w:r w:rsidRPr="00A73C1F">
        <w:rPr>
          <w:rFonts w:ascii="Times New Roman" w:hAnsi="Times New Roman"/>
          <w:sz w:val="20"/>
          <w:szCs w:val="20"/>
        </w:rPr>
        <w:t>Forecasting</w:t>
      </w:r>
      <w:proofErr w:type="spellEnd"/>
      <w:r w:rsidRPr="00A73C1F">
        <w:rPr>
          <w:rFonts w:ascii="Times New Roman" w:hAnsi="Times New Roman"/>
          <w:sz w:val="20"/>
          <w:szCs w:val="20"/>
        </w:rPr>
        <w:t xml:space="preserve"> </w:t>
      </w:r>
      <w:proofErr w:type="spellStart"/>
      <w:r w:rsidRPr="00A73C1F">
        <w:rPr>
          <w:rFonts w:ascii="Times New Roman" w:hAnsi="Times New Roman"/>
          <w:sz w:val="20"/>
          <w:szCs w:val="20"/>
        </w:rPr>
        <w:t>Tourism</w:t>
      </w:r>
      <w:proofErr w:type="spellEnd"/>
      <w:r w:rsidRPr="00A73C1F">
        <w:rPr>
          <w:rFonts w:ascii="Times New Roman" w:hAnsi="Times New Roman"/>
          <w:sz w:val="20"/>
          <w:szCs w:val="20"/>
        </w:rPr>
        <w:t xml:space="preserve"> Time Series, </w:t>
      </w:r>
      <w:proofErr w:type="spellStart"/>
      <w:r w:rsidRPr="00A73C1F">
        <w:rPr>
          <w:rFonts w:ascii="Times New Roman" w:hAnsi="Times New Roman"/>
          <w:i/>
          <w:sz w:val="20"/>
          <w:szCs w:val="20"/>
        </w:rPr>
        <w:t>Tourism</w:t>
      </w:r>
      <w:proofErr w:type="spellEnd"/>
      <w:r w:rsidRPr="00A73C1F">
        <w:rPr>
          <w:rFonts w:ascii="Times New Roman" w:hAnsi="Times New Roman"/>
          <w:i/>
          <w:sz w:val="20"/>
          <w:szCs w:val="20"/>
        </w:rPr>
        <w:t xml:space="preserve"> Management</w:t>
      </w:r>
      <w:r w:rsidRPr="00A73C1F">
        <w:rPr>
          <w:rFonts w:ascii="Times New Roman" w:hAnsi="Times New Roman"/>
          <w:sz w:val="20"/>
          <w:szCs w:val="20"/>
        </w:rPr>
        <w:t>, 27, 781-790.</w:t>
      </w:r>
    </w:p>
    <w:p w:rsidR="00E66D65" w:rsidRPr="00A73C1F" w:rsidRDefault="00E66D65" w:rsidP="00E66D65">
      <w:pPr>
        <w:pStyle w:val="ListeParagraf"/>
        <w:spacing w:after="0" w:line="240" w:lineRule="auto"/>
        <w:ind w:left="350"/>
        <w:jc w:val="both"/>
        <w:rPr>
          <w:rFonts w:ascii="Times New Roman" w:hAnsi="Times New Roman"/>
          <w:sz w:val="20"/>
          <w:szCs w:val="20"/>
        </w:rPr>
      </w:pPr>
    </w:p>
    <w:p w:rsidR="00E66D65" w:rsidRDefault="00E66D65" w:rsidP="00E66D65">
      <w:pPr>
        <w:pStyle w:val="ListeParagraf"/>
        <w:numPr>
          <w:ilvl w:val="0"/>
          <w:numId w:val="1"/>
        </w:numPr>
        <w:tabs>
          <w:tab w:val="clear" w:pos="720"/>
        </w:tabs>
        <w:spacing w:after="0" w:line="240" w:lineRule="auto"/>
        <w:ind w:left="350"/>
        <w:jc w:val="both"/>
        <w:rPr>
          <w:rFonts w:ascii="Times New Roman" w:hAnsi="Times New Roman"/>
          <w:sz w:val="20"/>
          <w:szCs w:val="20"/>
        </w:rPr>
      </w:pPr>
      <w:proofErr w:type="spellStart"/>
      <w:r w:rsidRPr="00A73C1F">
        <w:rPr>
          <w:rFonts w:ascii="Times New Roman" w:hAnsi="Times New Roman"/>
          <w:sz w:val="20"/>
          <w:szCs w:val="20"/>
        </w:rPr>
        <w:t>Rovetta</w:t>
      </w:r>
      <w:proofErr w:type="spellEnd"/>
      <w:r w:rsidRPr="00A73C1F">
        <w:rPr>
          <w:rFonts w:ascii="Times New Roman" w:hAnsi="Times New Roman"/>
          <w:sz w:val="20"/>
          <w:szCs w:val="20"/>
        </w:rPr>
        <w:t>, A</w:t>
      </w:r>
      <w:proofErr w:type="gramStart"/>
      <w:r w:rsidRPr="00A73C1F">
        <w:rPr>
          <w:rFonts w:ascii="Times New Roman" w:hAnsi="Times New Roman"/>
          <w:sz w:val="20"/>
          <w:szCs w:val="20"/>
        </w:rPr>
        <w:t>.,</w:t>
      </w:r>
      <w:proofErr w:type="gramEnd"/>
      <w:r w:rsidRPr="00A73C1F">
        <w:rPr>
          <w:rFonts w:ascii="Times New Roman" w:hAnsi="Times New Roman"/>
          <w:sz w:val="20"/>
          <w:szCs w:val="20"/>
        </w:rPr>
        <w:t xml:space="preserve"> </w:t>
      </w:r>
      <w:proofErr w:type="spellStart"/>
      <w:r w:rsidRPr="00A73C1F">
        <w:rPr>
          <w:rFonts w:ascii="Times New Roman" w:hAnsi="Times New Roman"/>
          <w:sz w:val="20"/>
          <w:szCs w:val="20"/>
        </w:rPr>
        <w:t>Zocch</w:t>
      </w:r>
      <w:r>
        <w:rPr>
          <w:rFonts w:ascii="Times New Roman" w:hAnsi="Times New Roman"/>
          <w:sz w:val="20"/>
          <w:szCs w:val="20"/>
        </w:rPr>
        <w:t>i</w:t>
      </w:r>
      <w:proofErr w:type="spellEnd"/>
      <w:r w:rsidRPr="00A73C1F">
        <w:rPr>
          <w:rFonts w:ascii="Times New Roman" w:hAnsi="Times New Roman"/>
          <w:sz w:val="20"/>
          <w:szCs w:val="20"/>
        </w:rPr>
        <w:t xml:space="preserve">, C, </w:t>
      </w:r>
      <w:proofErr w:type="spellStart"/>
      <w:r w:rsidRPr="00A73C1F">
        <w:rPr>
          <w:rFonts w:ascii="Times New Roman" w:hAnsi="Times New Roman"/>
          <w:sz w:val="20"/>
          <w:szCs w:val="20"/>
        </w:rPr>
        <w:t>G</w:t>
      </w:r>
      <w:r>
        <w:rPr>
          <w:rFonts w:ascii="Times New Roman" w:hAnsi="Times New Roman"/>
          <w:sz w:val="20"/>
          <w:szCs w:val="20"/>
        </w:rPr>
        <w:t>i</w:t>
      </w:r>
      <w:r w:rsidRPr="00A73C1F">
        <w:rPr>
          <w:rFonts w:ascii="Times New Roman" w:hAnsi="Times New Roman"/>
          <w:sz w:val="20"/>
          <w:szCs w:val="20"/>
        </w:rPr>
        <w:t>ust</w:t>
      </w:r>
      <w:r>
        <w:rPr>
          <w:rFonts w:ascii="Times New Roman" w:hAnsi="Times New Roman"/>
          <w:sz w:val="20"/>
          <w:szCs w:val="20"/>
        </w:rPr>
        <w:t>i</w:t>
      </w:r>
      <w:proofErr w:type="spellEnd"/>
      <w:r w:rsidRPr="00A73C1F">
        <w:rPr>
          <w:rFonts w:ascii="Times New Roman" w:hAnsi="Times New Roman"/>
          <w:sz w:val="20"/>
          <w:szCs w:val="20"/>
        </w:rPr>
        <w:t xml:space="preserve">, </w:t>
      </w:r>
      <w:proofErr w:type="spellStart"/>
      <w:r w:rsidRPr="00A73C1F">
        <w:rPr>
          <w:rFonts w:ascii="Times New Roman" w:hAnsi="Times New Roman"/>
          <w:sz w:val="20"/>
          <w:szCs w:val="20"/>
        </w:rPr>
        <w:t>Alessandro</w:t>
      </w:r>
      <w:proofErr w:type="spellEnd"/>
      <w:r w:rsidRPr="00A73C1F">
        <w:rPr>
          <w:rFonts w:ascii="Times New Roman" w:hAnsi="Times New Roman"/>
          <w:sz w:val="20"/>
          <w:szCs w:val="20"/>
        </w:rPr>
        <w:t xml:space="preserve">, </w:t>
      </w:r>
      <w:proofErr w:type="spellStart"/>
      <w:r w:rsidRPr="00A73C1F">
        <w:rPr>
          <w:rFonts w:ascii="Times New Roman" w:hAnsi="Times New Roman"/>
          <w:sz w:val="20"/>
          <w:szCs w:val="20"/>
        </w:rPr>
        <w:t>Adam</w:t>
      </w:r>
      <w:r>
        <w:rPr>
          <w:rFonts w:ascii="Times New Roman" w:hAnsi="Times New Roman"/>
          <w:sz w:val="20"/>
          <w:szCs w:val="20"/>
        </w:rPr>
        <w:t>i</w:t>
      </w:r>
      <w:proofErr w:type="spellEnd"/>
      <w:r w:rsidRPr="00A73C1F">
        <w:rPr>
          <w:rFonts w:ascii="Times New Roman" w:hAnsi="Times New Roman"/>
          <w:sz w:val="20"/>
          <w:szCs w:val="20"/>
        </w:rPr>
        <w:t xml:space="preserve">, A., </w:t>
      </w:r>
      <w:r>
        <w:rPr>
          <w:rFonts w:ascii="Times New Roman" w:hAnsi="Times New Roman"/>
          <w:sz w:val="20"/>
          <w:szCs w:val="20"/>
        </w:rPr>
        <w:t xml:space="preserve">&amp; </w:t>
      </w:r>
      <w:proofErr w:type="spellStart"/>
      <w:r w:rsidRPr="00A73C1F">
        <w:rPr>
          <w:rFonts w:ascii="Times New Roman" w:hAnsi="Times New Roman"/>
          <w:sz w:val="20"/>
          <w:szCs w:val="20"/>
        </w:rPr>
        <w:t>Scramellını</w:t>
      </w:r>
      <w:proofErr w:type="spellEnd"/>
      <w:r w:rsidRPr="00A73C1F">
        <w:rPr>
          <w:rFonts w:ascii="Times New Roman" w:hAnsi="Times New Roman"/>
          <w:sz w:val="20"/>
          <w:szCs w:val="20"/>
        </w:rPr>
        <w:t xml:space="preserve"> F. (2007)</w:t>
      </w:r>
      <w:r>
        <w:rPr>
          <w:rFonts w:ascii="Times New Roman" w:hAnsi="Times New Roman"/>
          <w:sz w:val="20"/>
          <w:szCs w:val="20"/>
        </w:rPr>
        <w:t>.</w:t>
      </w:r>
      <w:r w:rsidRPr="00A73C1F">
        <w:rPr>
          <w:rFonts w:ascii="Times New Roman" w:hAnsi="Times New Roman"/>
          <w:sz w:val="20"/>
          <w:szCs w:val="20"/>
        </w:rPr>
        <w:t xml:space="preserve"> </w:t>
      </w:r>
      <w:proofErr w:type="spellStart"/>
      <w:r w:rsidRPr="00A73C1F">
        <w:rPr>
          <w:rFonts w:ascii="Times New Roman" w:hAnsi="Times New Roman"/>
          <w:sz w:val="20"/>
          <w:szCs w:val="20"/>
        </w:rPr>
        <w:t>Methodology</w:t>
      </w:r>
      <w:proofErr w:type="spellEnd"/>
      <w:r w:rsidRPr="00A73C1F">
        <w:rPr>
          <w:rFonts w:ascii="Times New Roman" w:hAnsi="Times New Roman"/>
          <w:sz w:val="20"/>
          <w:szCs w:val="20"/>
        </w:rPr>
        <w:t xml:space="preserve"> of </w:t>
      </w:r>
      <w:proofErr w:type="spellStart"/>
      <w:r w:rsidRPr="00A73C1F">
        <w:rPr>
          <w:rFonts w:ascii="Times New Roman" w:hAnsi="Times New Roman"/>
          <w:sz w:val="20"/>
          <w:szCs w:val="20"/>
        </w:rPr>
        <w:t>Evaluating</w:t>
      </w:r>
      <w:proofErr w:type="spellEnd"/>
      <w:r w:rsidRPr="00A73C1F">
        <w:rPr>
          <w:rFonts w:ascii="Times New Roman" w:hAnsi="Times New Roman"/>
          <w:sz w:val="20"/>
          <w:szCs w:val="20"/>
        </w:rPr>
        <w:t xml:space="preserve"> </w:t>
      </w:r>
      <w:proofErr w:type="spellStart"/>
      <w:r w:rsidRPr="00A73C1F">
        <w:rPr>
          <w:rFonts w:ascii="Times New Roman" w:hAnsi="Times New Roman"/>
          <w:sz w:val="20"/>
          <w:szCs w:val="20"/>
        </w:rPr>
        <w:t>Safety</w:t>
      </w:r>
      <w:proofErr w:type="spellEnd"/>
      <w:r w:rsidRPr="00A73C1F">
        <w:rPr>
          <w:rFonts w:ascii="Times New Roman" w:hAnsi="Times New Roman"/>
          <w:sz w:val="20"/>
          <w:szCs w:val="20"/>
        </w:rPr>
        <w:t xml:space="preserve"> in </w:t>
      </w:r>
      <w:proofErr w:type="spellStart"/>
      <w:r w:rsidRPr="00A73C1F">
        <w:rPr>
          <w:rFonts w:ascii="Times New Roman" w:hAnsi="Times New Roman"/>
          <w:sz w:val="20"/>
          <w:szCs w:val="20"/>
        </w:rPr>
        <w:t>Automobiles</w:t>
      </w:r>
      <w:proofErr w:type="spellEnd"/>
      <w:r w:rsidRPr="00A73C1F">
        <w:rPr>
          <w:rFonts w:ascii="Times New Roman" w:hAnsi="Times New Roman"/>
          <w:sz w:val="20"/>
          <w:szCs w:val="20"/>
        </w:rPr>
        <w:t xml:space="preserve"> Using </w:t>
      </w:r>
      <w:proofErr w:type="spellStart"/>
      <w:r w:rsidRPr="00A73C1F">
        <w:rPr>
          <w:rFonts w:ascii="Times New Roman" w:hAnsi="Times New Roman"/>
          <w:sz w:val="20"/>
          <w:szCs w:val="20"/>
        </w:rPr>
        <w:t>Intelligent</w:t>
      </w:r>
      <w:proofErr w:type="spellEnd"/>
      <w:r w:rsidRPr="00A73C1F">
        <w:rPr>
          <w:rFonts w:ascii="Times New Roman" w:hAnsi="Times New Roman"/>
          <w:sz w:val="20"/>
          <w:szCs w:val="20"/>
        </w:rPr>
        <w:t xml:space="preserve"> Sensor Architecture </w:t>
      </w:r>
      <w:proofErr w:type="spellStart"/>
      <w:r w:rsidRPr="00A73C1F">
        <w:rPr>
          <w:rFonts w:ascii="Times New Roman" w:hAnsi="Times New Roman"/>
          <w:sz w:val="20"/>
          <w:szCs w:val="20"/>
        </w:rPr>
        <w:t>and</w:t>
      </w:r>
      <w:proofErr w:type="spellEnd"/>
      <w:r w:rsidRPr="00A73C1F">
        <w:rPr>
          <w:rFonts w:ascii="Times New Roman" w:hAnsi="Times New Roman"/>
          <w:sz w:val="20"/>
          <w:szCs w:val="20"/>
        </w:rPr>
        <w:t xml:space="preserve"> </w:t>
      </w:r>
      <w:proofErr w:type="spellStart"/>
      <w:r w:rsidRPr="00A73C1F">
        <w:rPr>
          <w:rFonts w:ascii="Times New Roman" w:hAnsi="Times New Roman"/>
          <w:sz w:val="20"/>
          <w:szCs w:val="20"/>
        </w:rPr>
        <w:t>Neural</w:t>
      </w:r>
      <w:proofErr w:type="spellEnd"/>
      <w:r w:rsidRPr="00A73C1F">
        <w:rPr>
          <w:rFonts w:ascii="Times New Roman" w:hAnsi="Times New Roman"/>
          <w:sz w:val="20"/>
          <w:szCs w:val="20"/>
        </w:rPr>
        <w:t xml:space="preserve"> Networks, </w:t>
      </w:r>
      <w:r w:rsidRPr="00A73C1F">
        <w:rPr>
          <w:rFonts w:ascii="Times New Roman" w:hAnsi="Times New Roman"/>
          <w:i/>
          <w:sz w:val="20"/>
          <w:szCs w:val="20"/>
        </w:rPr>
        <w:t xml:space="preserve">Sensor </w:t>
      </w:r>
      <w:proofErr w:type="spellStart"/>
      <w:r w:rsidRPr="00A73C1F">
        <w:rPr>
          <w:rFonts w:ascii="Times New Roman" w:hAnsi="Times New Roman"/>
          <w:i/>
          <w:sz w:val="20"/>
          <w:szCs w:val="20"/>
        </w:rPr>
        <w:t>and</w:t>
      </w:r>
      <w:proofErr w:type="spellEnd"/>
      <w:r w:rsidRPr="00A73C1F">
        <w:rPr>
          <w:rFonts w:ascii="Times New Roman" w:hAnsi="Times New Roman"/>
          <w:i/>
          <w:sz w:val="20"/>
          <w:szCs w:val="20"/>
        </w:rPr>
        <w:t xml:space="preserve"> </w:t>
      </w:r>
      <w:proofErr w:type="spellStart"/>
      <w:proofErr w:type="gramStart"/>
      <w:r w:rsidRPr="00A73C1F">
        <w:rPr>
          <w:rFonts w:ascii="Times New Roman" w:hAnsi="Times New Roman"/>
          <w:i/>
          <w:sz w:val="20"/>
          <w:szCs w:val="20"/>
        </w:rPr>
        <w:t>Actuators</w:t>
      </w:r>
      <w:proofErr w:type="spellEnd"/>
      <w:r w:rsidRPr="00A73C1F">
        <w:rPr>
          <w:rFonts w:ascii="Times New Roman" w:hAnsi="Times New Roman"/>
          <w:sz w:val="20"/>
          <w:szCs w:val="20"/>
        </w:rPr>
        <w:t xml:space="preserve"> , A134</w:t>
      </w:r>
      <w:proofErr w:type="gramEnd"/>
      <w:r w:rsidRPr="00A73C1F">
        <w:rPr>
          <w:rFonts w:ascii="Times New Roman" w:hAnsi="Times New Roman"/>
          <w:sz w:val="20"/>
          <w:szCs w:val="20"/>
        </w:rPr>
        <w:t>, 622-630.</w:t>
      </w:r>
    </w:p>
    <w:p w:rsidR="00E66D65" w:rsidRPr="00A73C1F" w:rsidRDefault="00E66D65" w:rsidP="00E66D65">
      <w:pPr>
        <w:pStyle w:val="ListeParagraf"/>
        <w:spacing w:after="0" w:line="240" w:lineRule="auto"/>
        <w:ind w:left="350"/>
        <w:jc w:val="both"/>
        <w:rPr>
          <w:rFonts w:ascii="Times New Roman" w:hAnsi="Times New Roman"/>
          <w:sz w:val="20"/>
          <w:szCs w:val="20"/>
        </w:rPr>
      </w:pPr>
    </w:p>
    <w:p w:rsidR="00E66D65" w:rsidRDefault="00E66D65" w:rsidP="00E66D65">
      <w:pPr>
        <w:numPr>
          <w:ilvl w:val="0"/>
          <w:numId w:val="1"/>
        </w:numPr>
        <w:tabs>
          <w:tab w:val="clear" w:pos="720"/>
        </w:tabs>
        <w:autoSpaceDE w:val="0"/>
        <w:autoSpaceDN w:val="0"/>
        <w:adjustRightInd w:val="0"/>
        <w:spacing w:after="0" w:line="240" w:lineRule="auto"/>
        <w:ind w:left="350"/>
        <w:jc w:val="both"/>
        <w:rPr>
          <w:rFonts w:ascii="Times New Roman" w:hAnsi="Times New Roman"/>
          <w:sz w:val="20"/>
          <w:szCs w:val="20"/>
          <w:lang w:eastAsia="tr-TR"/>
        </w:rPr>
      </w:pPr>
      <w:r w:rsidRPr="00A73C1F">
        <w:rPr>
          <w:rFonts w:ascii="Times New Roman" w:hAnsi="Times New Roman"/>
          <w:sz w:val="20"/>
          <w:szCs w:val="20"/>
          <w:lang w:eastAsia="tr-TR"/>
        </w:rPr>
        <w:t>Sm</w:t>
      </w:r>
      <w:r>
        <w:rPr>
          <w:rFonts w:ascii="Times New Roman" w:hAnsi="Times New Roman"/>
          <w:sz w:val="20"/>
          <w:szCs w:val="20"/>
          <w:lang w:eastAsia="tr-TR"/>
        </w:rPr>
        <w:t>i</w:t>
      </w:r>
      <w:r w:rsidRPr="00A73C1F">
        <w:rPr>
          <w:rFonts w:ascii="Times New Roman" w:hAnsi="Times New Roman"/>
          <w:sz w:val="20"/>
          <w:szCs w:val="20"/>
          <w:lang w:eastAsia="tr-TR"/>
        </w:rPr>
        <w:t>th, K</w:t>
      </w:r>
      <w:proofErr w:type="gramStart"/>
      <w:r w:rsidRPr="00A73C1F">
        <w:rPr>
          <w:rFonts w:ascii="Times New Roman" w:hAnsi="Times New Roman"/>
          <w:sz w:val="20"/>
          <w:szCs w:val="20"/>
          <w:lang w:eastAsia="tr-TR"/>
        </w:rPr>
        <w:t>.,</w:t>
      </w:r>
      <w:proofErr w:type="gramEnd"/>
      <w:r w:rsidRPr="00A73C1F">
        <w:rPr>
          <w:rFonts w:ascii="Times New Roman" w:hAnsi="Times New Roman"/>
          <w:sz w:val="20"/>
          <w:szCs w:val="20"/>
          <w:lang w:eastAsia="tr-TR"/>
        </w:rPr>
        <w:t xml:space="preserve"> </w:t>
      </w:r>
      <w:r>
        <w:rPr>
          <w:rFonts w:ascii="Times New Roman" w:hAnsi="Times New Roman"/>
          <w:sz w:val="20"/>
          <w:szCs w:val="20"/>
          <w:lang w:eastAsia="tr-TR"/>
        </w:rPr>
        <w:t xml:space="preserve">&amp; </w:t>
      </w:r>
      <w:r w:rsidRPr="00A73C1F">
        <w:rPr>
          <w:rFonts w:ascii="Times New Roman" w:hAnsi="Times New Roman"/>
          <w:sz w:val="20"/>
          <w:szCs w:val="20"/>
          <w:lang w:eastAsia="tr-TR"/>
        </w:rPr>
        <w:t>Grupta, J. N.D. (2000)</w:t>
      </w:r>
      <w:r>
        <w:rPr>
          <w:rFonts w:ascii="Times New Roman" w:hAnsi="Times New Roman"/>
          <w:sz w:val="20"/>
          <w:szCs w:val="20"/>
          <w:lang w:eastAsia="tr-TR"/>
        </w:rPr>
        <w:t>.</w:t>
      </w:r>
      <w:r w:rsidRPr="00A73C1F">
        <w:rPr>
          <w:rFonts w:ascii="Times New Roman" w:hAnsi="Times New Roman"/>
          <w:sz w:val="20"/>
          <w:szCs w:val="20"/>
          <w:lang w:eastAsia="tr-TR"/>
        </w:rPr>
        <w:t xml:space="preserve">  </w:t>
      </w:r>
      <w:proofErr w:type="spellStart"/>
      <w:r w:rsidRPr="00A73C1F">
        <w:rPr>
          <w:rFonts w:ascii="Times New Roman" w:hAnsi="Times New Roman"/>
          <w:sz w:val="20"/>
          <w:szCs w:val="20"/>
          <w:lang w:eastAsia="tr-TR"/>
        </w:rPr>
        <w:t>Neural</w:t>
      </w:r>
      <w:proofErr w:type="spellEnd"/>
      <w:r w:rsidRPr="00A73C1F">
        <w:rPr>
          <w:rFonts w:ascii="Times New Roman" w:hAnsi="Times New Roman"/>
          <w:sz w:val="20"/>
          <w:szCs w:val="20"/>
          <w:lang w:eastAsia="tr-TR"/>
        </w:rPr>
        <w:t xml:space="preserve"> Networks in Business: </w:t>
      </w:r>
      <w:proofErr w:type="spellStart"/>
      <w:r w:rsidRPr="00A73C1F">
        <w:rPr>
          <w:rFonts w:ascii="Times New Roman" w:hAnsi="Times New Roman"/>
          <w:sz w:val="20"/>
          <w:szCs w:val="20"/>
          <w:lang w:eastAsia="tr-TR"/>
        </w:rPr>
        <w:t>Techniques</w:t>
      </w:r>
      <w:proofErr w:type="spellEnd"/>
      <w:r w:rsidRPr="00A73C1F">
        <w:rPr>
          <w:rFonts w:ascii="Times New Roman" w:hAnsi="Times New Roman"/>
          <w:sz w:val="20"/>
          <w:szCs w:val="20"/>
          <w:lang w:eastAsia="tr-TR"/>
        </w:rPr>
        <w:t xml:space="preserve"> </w:t>
      </w:r>
      <w:proofErr w:type="spellStart"/>
      <w:r w:rsidRPr="00A73C1F">
        <w:rPr>
          <w:rFonts w:ascii="Times New Roman" w:hAnsi="Times New Roman"/>
          <w:sz w:val="20"/>
          <w:szCs w:val="20"/>
          <w:lang w:eastAsia="tr-TR"/>
        </w:rPr>
        <w:t>and</w:t>
      </w:r>
      <w:proofErr w:type="spellEnd"/>
      <w:r w:rsidRPr="00A73C1F">
        <w:rPr>
          <w:rFonts w:ascii="Times New Roman" w:hAnsi="Times New Roman"/>
          <w:sz w:val="20"/>
          <w:szCs w:val="20"/>
          <w:lang w:eastAsia="tr-TR"/>
        </w:rPr>
        <w:t xml:space="preserve"> Applications </w:t>
      </w:r>
      <w:proofErr w:type="spellStart"/>
      <w:r w:rsidRPr="00A73C1F">
        <w:rPr>
          <w:rFonts w:ascii="Times New Roman" w:hAnsi="Times New Roman"/>
          <w:sz w:val="20"/>
          <w:szCs w:val="20"/>
          <w:lang w:eastAsia="tr-TR"/>
        </w:rPr>
        <w:t>for</w:t>
      </w:r>
      <w:proofErr w:type="spellEnd"/>
      <w:r w:rsidRPr="00A73C1F">
        <w:rPr>
          <w:rFonts w:ascii="Times New Roman" w:hAnsi="Times New Roman"/>
          <w:sz w:val="20"/>
          <w:szCs w:val="20"/>
          <w:lang w:eastAsia="tr-TR"/>
        </w:rPr>
        <w:t xml:space="preserve"> </w:t>
      </w:r>
      <w:proofErr w:type="spellStart"/>
      <w:r w:rsidRPr="00A73C1F">
        <w:rPr>
          <w:rFonts w:ascii="Times New Roman" w:hAnsi="Times New Roman"/>
          <w:sz w:val="20"/>
          <w:szCs w:val="20"/>
          <w:lang w:eastAsia="tr-TR"/>
        </w:rPr>
        <w:t>the</w:t>
      </w:r>
      <w:proofErr w:type="spellEnd"/>
      <w:r w:rsidRPr="00A73C1F">
        <w:rPr>
          <w:rFonts w:ascii="Times New Roman" w:hAnsi="Times New Roman"/>
          <w:sz w:val="20"/>
          <w:szCs w:val="20"/>
          <w:lang w:eastAsia="tr-TR"/>
        </w:rPr>
        <w:t xml:space="preserve"> Operations </w:t>
      </w:r>
      <w:proofErr w:type="spellStart"/>
      <w:r w:rsidRPr="00A73C1F">
        <w:rPr>
          <w:rFonts w:ascii="Times New Roman" w:hAnsi="Times New Roman"/>
          <w:sz w:val="20"/>
          <w:szCs w:val="20"/>
          <w:lang w:eastAsia="tr-TR"/>
        </w:rPr>
        <w:t>Researcher</w:t>
      </w:r>
      <w:proofErr w:type="spellEnd"/>
      <w:r w:rsidRPr="00A73C1F">
        <w:rPr>
          <w:rFonts w:ascii="Times New Roman" w:hAnsi="Times New Roman"/>
          <w:sz w:val="20"/>
          <w:szCs w:val="20"/>
          <w:lang w:eastAsia="tr-TR"/>
        </w:rPr>
        <w:t xml:space="preserve">, </w:t>
      </w:r>
      <w:proofErr w:type="spellStart"/>
      <w:r w:rsidRPr="00A73C1F">
        <w:rPr>
          <w:rFonts w:ascii="Times New Roman" w:hAnsi="Times New Roman"/>
          <w:i/>
          <w:sz w:val="20"/>
          <w:szCs w:val="20"/>
          <w:lang w:eastAsia="tr-TR"/>
        </w:rPr>
        <w:t>Computers</w:t>
      </w:r>
      <w:proofErr w:type="spellEnd"/>
      <w:r w:rsidRPr="00A73C1F">
        <w:rPr>
          <w:rFonts w:ascii="Times New Roman" w:hAnsi="Times New Roman"/>
          <w:i/>
          <w:sz w:val="20"/>
          <w:szCs w:val="20"/>
          <w:lang w:eastAsia="tr-TR"/>
        </w:rPr>
        <w:t xml:space="preserve"> &amp; Operations </w:t>
      </w:r>
      <w:proofErr w:type="spellStart"/>
      <w:r w:rsidRPr="00A73C1F">
        <w:rPr>
          <w:rFonts w:ascii="Times New Roman" w:hAnsi="Times New Roman"/>
          <w:i/>
          <w:sz w:val="20"/>
          <w:szCs w:val="20"/>
          <w:lang w:eastAsia="tr-TR"/>
        </w:rPr>
        <w:t>Research</w:t>
      </w:r>
      <w:proofErr w:type="spellEnd"/>
      <w:r w:rsidRPr="00A73C1F">
        <w:rPr>
          <w:rFonts w:ascii="Times New Roman" w:hAnsi="Times New Roman"/>
          <w:i/>
          <w:sz w:val="20"/>
          <w:szCs w:val="20"/>
          <w:lang w:eastAsia="tr-TR"/>
        </w:rPr>
        <w:t>,</w:t>
      </w:r>
      <w:r w:rsidRPr="00A73C1F">
        <w:rPr>
          <w:rFonts w:ascii="Times New Roman" w:hAnsi="Times New Roman"/>
          <w:b/>
          <w:i/>
          <w:sz w:val="20"/>
          <w:szCs w:val="20"/>
          <w:lang w:eastAsia="tr-TR"/>
        </w:rPr>
        <w:t xml:space="preserve"> </w:t>
      </w:r>
      <w:r w:rsidRPr="00A73C1F">
        <w:rPr>
          <w:rFonts w:ascii="Times New Roman" w:hAnsi="Times New Roman"/>
          <w:sz w:val="20"/>
          <w:szCs w:val="20"/>
          <w:lang w:eastAsia="tr-TR"/>
        </w:rPr>
        <w:t>27, 1023-1044.</w:t>
      </w:r>
    </w:p>
    <w:p w:rsidR="00E66D65" w:rsidRPr="00A73C1F" w:rsidRDefault="00E66D65" w:rsidP="00E66D65">
      <w:pPr>
        <w:autoSpaceDE w:val="0"/>
        <w:autoSpaceDN w:val="0"/>
        <w:adjustRightInd w:val="0"/>
        <w:spacing w:after="0" w:line="240" w:lineRule="auto"/>
        <w:ind w:left="350"/>
        <w:jc w:val="both"/>
        <w:rPr>
          <w:rFonts w:ascii="Times New Roman" w:hAnsi="Times New Roman"/>
          <w:sz w:val="20"/>
          <w:szCs w:val="20"/>
          <w:lang w:eastAsia="tr-TR"/>
        </w:rPr>
      </w:pPr>
    </w:p>
    <w:p w:rsidR="00E66D65" w:rsidRDefault="00E66D65" w:rsidP="00E66D65">
      <w:pPr>
        <w:pStyle w:val="ListeParagraf"/>
        <w:numPr>
          <w:ilvl w:val="0"/>
          <w:numId w:val="1"/>
        </w:numPr>
        <w:tabs>
          <w:tab w:val="clear" w:pos="720"/>
        </w:tabs>
        <w:spacing w:after="0" w:line="240" w:lineRule="auto"/>
        <w:ind w:left="350"/>
        <w:jc w:val="both"/>
        <w:rPr>
          <w:rFonts w:ascii="Times New Roman" w:hAnsi="Times New Roman"/>
          <w:sz w:val="20"/>
          <w:szCs w:val="20"/>
        </w:rPr>
      </w:pPr>
      <w:proofErr w:type="spellStart"/>
      <w:r w:rsidRPr="00A73C1F">
        <w:rPr>
          <w:rFonts w:ascii="Times New Roman" w:hAnsi="Times New Roman"/>
          <w:sz w:val="20"/>
          <w:szCs w:val="20"/>
        </w:rPr>
        <w:t>Subelj</w:t>
      </w:r>
      <w:proofErr w:type="spellEnd"/>
      <w:r w:rsidRPr="00A73C1F">
        <w:rPr>
          <w:rFonts w:ascii="Times New Roman" w:hAnsi="Times New Roman"/>
          <w:sz w:val="20"/>
          <w:szCs w:val="20"/>
        </w:rPr>
        <w:t xml:space="preserve">, </w:t>
      </w:r>
      <w:proofErr w:type="spellStart"/>
      <w:r w:rsidRPr="00A73C1F">
        <w:rPr>
          <w:rFonts w:ascii="Times New Roman" w:hAnsi="Times New Roman"/>
          <w:sz w:val="20"/>
          <w:szCs w:val="20"/>
        </w:rPr>
        <w:t>Lovro</w:t>
      </w:r>
      <w:proofErr w:type="spellEnd"/>
      <w:r w:rsidRPr="00A73C1F">
        <w:rPr>
          <w:rFonts w:ascii="Times New Roman" w:hAnsi="Times New Roman"/>
          <w:sz w:val="20"/>
          <w:szCs w:val="20"/>
        </w:rPr>
        <w:t xml:space="preserve">, </w:t>
      </w:r>
      <w:proofErr w:type="spellStart"/>
      <w:r w:rsidRPr="00A73C1F">
        <w:rPr>
          <w:rFonts w:ascii="Times New Roman" w:hAnsi="Times New Roman"/>
          <w:sz w:val="20"/>
          <w:szCs w:val="20"/>
        </w:rPr>
        <w:t>Furlan</w:t>
      </w:r>
      <w:proofErr w:type="spellEnd"/>
      <w:r w:rsidRPr="00A73C1F">
        <w:rPr>
          <w:rFonts w:ascii="Times New Roman" w:hAnsi="Times New Roman"/>
          <w:sz w:val="20"/>
          <w:szCs w:val="20"/>
        </w:rPr>
        <w:t xml:space="preserve">, Stefan, </w:t>
      </w:r>
      <w:r>
        <w:rPr>
          <w:rFonts w:ascii="Times New Roman" w:hAnsi="Times New Roman"/>
          <w:sz w:val="20"/>
          <w:szCs w:val="20"/>
        </w:rPr>
        <w:t xml:space="preserve">&amp; </w:t>
      </w:r>
      <w:proofErr w:type="spellStart"/>
      <w:r w:rsidRPr="00A73C1F">
        <w:rPr>
          <w:rFonts w:ascii="Times New Roman" w:hAnsi="Times New Roman"/>
          <w:sz w:val="20"/>
          <w:szCs w:val="20"/>
        </w:rPr>
        <w:t>Bajec</w:t>
      </w:r>
      <w:proofErr w:type="spellEnd"/>
      <w:r w:rsidRPr="00A73C1F">
        <w:rPr>
          <w:rFonts w:ascii="Times New Roman" w:hAnsi="Times New Roman"/>
          <w:sz w:val="20"/>
          <w:szCs w:val="20"/>
        </w:rPr>
        <w:t xml:space="preserve">, Makro (2011) An </w:t>
      </w:r>
      <w:proofErr w:type="spellStart"/>
      <w:r w:rsidRPr="00A73C1F">
        <w:rPr>
          <w:rFonts w:ascii="Times New Roman" w:hAnsi="Times New Roman"/>
          <w:sz w:val="20"/>
          <w:szCs w:val="20"/>
        </w:rPr>
        <w:t>Expert</w:t>
      </w:r>
      <w:proofErr w:type="spellEnd"/>
      <w:r w:rsidRPr="00A73C1F">
        <w:rPr>
          <w:rFonts w:ascii="Times New Roman" w:hAnsi="Times New Roman"/>
          <w:sz w:val="20"/>
          <w:szCs w:val="20"/>
        </w:rPr>
        <w:t xml:space="preserve"> </w:t>
      </w:r>
      <w:proofErr w:type="spellStart"/>
      <w:r w:rsidRPr="00A73C1F">
        <w:rPr>
          <w:rFonts w:ascii="Times New Roman" w:hAnsi="Times New Roman"/>
          <w:sz w:val="20"/>
          <w:szCs w:val="20"/>
        </w:rPr>
        <w:t>System</w:t>
      </w:r>
      <w:proofErr w:type="spellEnd"/>
      <w:r w:rsidRPr="00A73C1F">
        <w:rPr>
          <w:rFonts w:ascii="Times New Roman" w:hAnsi="Times New Roman"/>
          <w:sz w:val="20"/>
          <w:szCs w:val="20"/>
        </w:rPr>
        <w:t xml:space="preserve"> </w:t>
      </w:r>
      <w:proofErr w:type="spellStart"/>
      <w:r w:rsidRPr="00A73C1F">
        <w:rPr>
          <w:rFonts w:ascii="Times New Roman" w:hAnsi="Times New Roman"/>
          <w:sz w:val="20"/>
          <w:szCs w:val="20"/>
        </w:rPr>
        <w:t>for</w:t>
      </w:r>
      <w:proofErr w:type="spellEnd"/>
      <w:r w:rsidRPr="00A73C1F">
        <w:rPr>
          <w:rFonts w:ascii="Times New Roman" w:hAnsi="Times New Roman"/>
          <w:sz w:val="20"/>
          <w:szCs w:val="20"/>
        </w:rPr>
        <w:t xml:space="preserve"> </w:t>
      </w:r>
      <w:proofErr w:type="spellStart"/>
      <w:r w:rsidRPr="00A73C1F">
        <w:rPr>
          <w:rFonts w:ascii="Times New Roman" w:hAnsi="Times New Roman"/>
          <w:sz w:val="20"/>
          <w:szCs w:val="20"/>
        </w:rPr>
        <w:t>Detecting</w:t>
      </w:r>
      <w:proofErr w:type="spellEnd"/>
      <w:r w:rsidRPr="00A73C1F">
        <w:rPr>
          <w:rFonts w:ascii="Times New Roman" w:hAnsi="Times New Roman"/>
          <w:sz w:val="20"/>
          <w:szCs w:val="20"/>
        </w:rPr>
        <w:t xml:space="preserve"> </w:t>
      </w:r>
      <w:proofErr w:type="spellStart"/>
      <w:r w:rsidRPr="00A73C1F">
        <w:rPr>
          <w:rFonts w:ascii="Times New Roman" w:hAnsi="Times New Roman"/>
          <w:sz w:val="20"/>
          <w:szCs w:val="20"/>
        </w:rPr>
        <w:t>Automobile</w:t>
      </w:r>
      <w:proofErr w:type="spellEnd"/>
      <w:r w:rsidRPr="00A73C1F">
        <w:rPr>
          <w:rFonts w:ascii="Times New Roman" w:hAnsi="Times New Roman"/>
          <w:sz w:val="20"/>
          <w:szCs w:val="20"/>
        </w:rPr>
        <w:t xml:space="preserve"> </w:t>
      </w:r>
      <w:proofErr w:type="spellStart"/>
      <w:r w:rsidRPr="00A73C1F">
        <w:rPr>
          <w:rFonts w:ascii="Times New Roman" w:hAnsi="Times New Roman"/>
          <w:sz w:val="20"/>
          <w:szCs w:val="20"/>
        </w:rPr>
        <w:t>Insurence</w:t>
      </w:r>
      <w:proofErr w:type="spellEnd"/>
      <w:r w:rsidRPr="00A73C1F">
        <w:rPr>
          <w:rFonts w:ascii="Times New Roman" w:hAnsi="Times New Roman"/>
          <w:sz w:val="20"/>
          <w:szCs w:val="20"/>
        </w:rPr>
        <w:t xml:space="preserve"> </w:t>
      </w:r>
      <w:proofErr w:type="spellStart"/>
      <w:r w:rsidRPr="00A73C1F">
        <w:rPr>
          <w:rFonts w:ascii="Times New Roman" w:hAnsi="Times New Roman"/>
          <w:sz w:val="20"/>
          <w:szCs w:val="20"/>
        </w:rPr>
        <w:t>Fraud</w:t>
      </w:r>
      <w:proofErr w:type="spellEnd"/>
      <w:r w:rsidRPr="00A73C1F">
        <w:rPr>
          <w:rFonts w:ascii="Times New Roman" w:hAnsi="Times New Roman"/>
          <w:sz w:val="20"/>
          <w:szCs w:val="20"/>
        </w:rPr>
        <w:t xml:space="preserve"> Using </w:t>
      </w:r>
      <w:proofErr w:type="spellStart"/>
      <w:r w:rsidRPr="00A73C1F">
        <w:rPr>
          <w:rFonts w:ascii="Times New Roman" w:hAnsi="Times New Roman"/>
          <w:sz w:val="20"/>
          <w:szCs w:val="20"/>
        </w:rPr>
        <w:t>Social</w:t>
      </w:r>
      <w:proofErr w:type="spellEnd"/>
      <w:r w:rsidRPr="00A73C1F">
        <w:rPr>
          <w:rFonts w:ascii="Times New Roman" w:hAnsi="Times New Roman"/>
          <w:sz w:val="20"/>
          <w:szCs w:val="20"/>
        </w:rPr>
        <w:t xml:space="preserve"> Network Analysis, </w:t>
      </w:r>
      <w:proofErr w:type="spellStart"/>
      <w:r w:rsidRPr="00A73C1F">
        <w:rPr>
          <w:rFonts w:ascii="Times New Roman" w:hAnsi="Times New Roman"/>
          <w:i/>
          <w:sz w:val="20"/>
          <w:szCs w:val="20"/>
        </w:rPr>
        <w:t>Expert</w:t>
      </w:r>
      <w:proofErr w:type="spellEnd"/>
      <w:r w:rsidRPr="00A73C1F">
        <w:rPr>
          <w:rFonts w:ascii="Times New Roman" w:hAnsi="Times New Roman"/>
          <w:i/>
          <w:sz w:val="20"/>
          <w:szCs w:val="20"/>
        </w:rPr>
        <w:t xml:space="preserve"> </w:t>
      </w:r>
      <w:proofErr w:type="spellStart"/>
      <w:r w:rsidRPr="00A73C1F">
        <w:rPr>
          <w:rFonts w:ascii="Times New Roman" w:hAnsi="Times New Roman"/>
          <w:i/>
          <w:sz w:val="20"/>
          <w:szCs w:val="20"/>
        </w:rPr>
        <w:t>Systems</w:t>
      </w:r>
      <w:proofErr w:type="spellEnd"/>
      <w:r w:rsidRPr="00A73C1F">
        <w:rPr>
          <w:rFonts w:ascii="Times New Roman" w:hAnsi="Times New Roman"/>
          <w:i/>
          <w:sz w:val="20"/>
          <w:szCs w:val="20"/>
        </w:rPr>
        <w:t xml:space="preserve"> </w:t>
      </w:r>
      <w:proofErr w:type="spellStart"/>
      <w:r w:rsidRPr="00A73C1F">
        <w:rPr>
          <w:rFonts w:ascii="Times New Roman" w:hAnsi="Times New Roman"/>
          <w:i/>
          <w:sz w:val="20"/>
          <w:szCs w:val="20"/>
        </w:rPr>
        <w:t>with</w:t>
      </w:r>
      <w:proofErr w:type="spellEnd"/>
      <w:r w:rsidRPr="00A73C1F">
        <w:rPr>
          <w:rFonts w:ascii="Times New Roman" w:hAnsi="Times New Roman"/>
          <w:i/>
          <w:sz w:val="20"/>
          <w:szCs w:val="20"/>
        </w:rPr>
        <w:t xml:space="preserve"> Applications,</w:t>
      </w:r>
      <w:r w:rsidRPr="00A73C1F">
        <w:rPr>
          <w:rFonts w:ascii="Times New Roman" w:hAnsi="Times New Roman"/>
          <w:sz w:val="20"/>
          <w:szCs w:val="20"/>
        </w:rPr>
        <w:t xml:space="preserve"> 38, 1039-1052.</w:t>
      </w:r>
    </w:p>
    <w:p w:rsidR="00E66D65" w:rsidRPr="00A73C1F" w:rsidRDefault="00E66D65" w:rsidP="00E66D65">
      <w:pPr>
        <w:pStyle w:val="ListeParagraf"/>
        <w:spacing w:after="0" w:line="240" w:lineRule="auto"/>
        <w:ind w:left="350"/>
        <w:jc w:val="both"/>
        <w:rPr>
          <w:rFonts w:ascii="Times New Roman" w:hAnsi="Times New Roman"/>
          <w:sz w:val="20"/>
          <w:szCs w:val="20"/>
        </w:rPr>
      </w:pPr>
    </w:p>
    <w:p w:rsidR="00E66D65" w:rsidRDefault="00E66D65" w:rsidP="00E66D65">
      <w:pPr>
        <w:pStyle w:val="ListeParagraf"/>
        <w:numPr>
          <w:ilvl w:val="0"/>
          <w:numId w:val="1"/>
        </w:numPr>
        <w:tabs>
          <w:tab w:val="clear" w:pos="720"/>
        </w:tabs>
        <w:spacing w:after="0" w:line="240" w:lineRule="auto"/>
        <w:ind w:left="350"/>
        <w:jc w:val="both"/>
        <w:rPr>
          <w:rFonts w:ascii="Times New Roman" w:hAnsi="Times New Roman"/>
          <w:sz w:val="20"/>
          <w:szCs w:val="20"/>
        </w:rPr>
      </w:pPr>
      <w:r w:rsidRPr="00A73C1F">
        <w:rPr>
          <w:rFonts w:ascii="Times New Roman" w:hAnsi="Times New Roman"/>
          <w:sz w:val="20"/>
          <w:szCs w:val="20"/>
        </w:rPr>
        <w:t>Şen, Z. (2004)</w:t>
      </w:r>
      <w:r>
        <w:rPr>
          <w:rFonts w:ascii="Times New Roman" w:hAnsi="Times New Roman"/>
          <w:sz w:val="20"/>
          <w:szCs w:val="20"/>
        </w:rPr>
        <w:t>.</w:t>
      </w:r>
      <w:r w:rsidRPr="00A73C1F">
        <w:rPr>
          <w:rFonts w:ascii="Times New Roman" w:hAnsi="Times New Roman"/>
          <w:sz w:val="20"/>
          <w:szCs w:val="20"/>
        </w:rPr>
        <w:t xml:space="preserve"> </w:t>
      </w:r>
      <w:proofErr w:type="gramStart"/>
      <w:r w:rsidRPr="00A73C1F">
        <w:rPr>
          <w:rFonts w:ascii="Times New Roman" w:hAnsi="Times New Roman"/>
          <w:i/>
          <w:sz w:val="20"/>
          <w:szCs w:val="20"/>
        </w:rPr>
        <w:t>Yapay Sinir Ağları İlkeleri,</w:t>
      </w:r>
      <w:r w:rsidRPr="00A73C1F">
        <w:rPr>
          <w:rFonts w:ascii="Times New Roman" w:hAnsi="Times New Roman"/>
          <w:sz w:val="20"/>
          <w:szCs w:val="20"/>
        </w:rPr>
        <w:t xml:space="preserve"> Su Vakfı Yayınları, İstanbul.</w:t>
      </w:r>
      <w:proofErr w:type="gramEnd"/>
    </w:p>
    <w:p w:rsidR="00E66D65" w:rsidRPr="00A73C1F" w:rsidRDefault="00E66D65" w:rsidP="00E66D65">
      <w:pPr>
        <w:pStyle w:val="ListeParagraf"/>
        <w:spacing w:after="0" w:line="240" w:lineRule="auto"/>
        <w:ind w:left="350"/>
        <w:jc w:val="both"/>
        <w:rPr>
          <w:rFonts w:ascii="Times New Roman" w:hAnsi="Times New Roman"/>
          <w:sz w:val="20"/>
          <w:szCs w:val="20"/>
        </w:rPr>
      </w:pPr>
    </w:p>
    <w:p w:rsidR="00E66D65" w:rsidRDefault="00E66D65" w:rsidP="00E66D65">
      <w:pPr>
        <w:numPr>
          <w:ilvl w:val="0"/>
          <w:numId w:val="1"/>
        </w:numPr>
        <w:tabs>
          <w:tab w:val="clear" w:pos="720"/>
        </w:tabs>
        <w:autoSpaceDE w:val="0"/>
        <w:autoSpaceDN w:val="0"/>
        <w:adjustRightInd w:val="0"/>
        <w:spacing w:after="0" w:line="240" w:lineRule="auto"/>
        <w:ind w:left="350"/>
        <w:jc w:val="both"/>
        <w:rPr>
          <w:rFonts w:ascii="Times New Roman" w:hAnsi="Times New Roman"/>
          <w:sz w:val="20"/>
          <w:szCs w:val="20"/>
          <w:lang w:eastAsia="tr-TR"/>
        </w:rPr>
      </w:pPr>
      <w:proofErr w:type="spellStart"/>
      <w:r w:rsidRPr="00A73C1F">
        <w:rPr>
          <w:rFonts w:ascii="Times New Roman" w:hAnsi="Times New Roman"/>
          <w:sz w:val="20"/>
          <w:szCs w:val="20"/>
          <w:lang w:eastAsia="tr-TR"/>
        </w:rPr>
        <w:t>Tang</w:t>
      </w:r>
      <w:proofErr w:type="spellEnd"/>
      <w:r w:rsidRPr="00A73C1F">
        <w:rPr>
          <w:rFonts w:ascii="Times New Roman" w:hAnsi="Times New Roman"/>
          <w:sz w:val="20"/>
          <w:szCs w:val="20"/>
          <w:lang w:eastAsia="tr-TR"/>
        </w:rPr>
        <w:t>, T. C</w:t>
      </w:r>
      <w:proofErr w:type="gramStart"/>
      <w:r w:rsidRPr="00A73C1F">
        <w:rPr>
          <w:rFonts w:ascii="Times New Roman" w:hAnsi="Times New Roman"/>
          <w:sz w:val="20"/>
          <w:szCs w:val="20"/>
          <w:lang w:eastAsia="tr-TR"/>
        </w:rPr>
        <w:t>.,</w:t>
      </w:r>
      <w:proofErr w:type="gramEnd"/>
      <w:r w:rsidRPr="00A73C1F">
        <w:rPr>
          <w:rFonts w:ascii="Times New Roman" w:hAnsi="Times New Roman"/>
          <w:sz w:val="20"/>
          <w:szCs w:val="20"/>
          <w:lang w:eastAsia="tr-TR"/>
        </w:rPr>
        <w:t xml:space="preserve"> </w:t>
      </w:r>
      <w:r>
        <w:rPr>
          <w:rFonts w:ascii="Times New Roman" w:hAnsi="Times New Roman"/>
          <w:sz w:val="20"/>
          <w:szCs w:val="20"/>
          <w:lang w:eastAsia="tr-TR"/>
        </w:rPr>
        <w:t xml:space="preserve">&amp; </w:t>
      </w:r>
      <w:proofErr w:type="spellStart"/>
      <w:r w:rsidRPr="00A73C1F">
        <w:rPr>
          <w:rFonts w:ascii="Times New Roman" w:hAnsi="Times New Roman"/>
          <w:sz w:val="20"/>
          <w:szCs w:val="20"/>
          <w:lang w:eastAsia="tr-TR"/>
        </w:rPr>
        <w:t>Ch</w:t>
      </w:r>
      <w:r>
        <w:rPr>
          <w:rFonts w:ascii="Times New Roman" w:hAnsi="Times New Roman"/>
          <w:sz w:val="20"/>
          <w:szCs w:val="20"/>
          <w:lang w:eastAsia="tr-TR"/>
        </w:rPr>
        <w:t>i</w:t>
      </w:r>
      <w:proofErr w:type="spellEnd"/>
      <w:r w:rsidRPr="00A73C1F">
        <w:rPr>
          <w:rFonts w:ascii="Times New Roman" w:hAnsi="Times New Roman"/>
          <w:sz w:val="20"/>
          <w:szCs w:val="20"/>
          <w:lang w:eastAsia="tr-TR"/>
        </w:rPr>
        <w:t>, L. C. (2005)</w:t>
      </w:r>
      <w:r>
        <w:rPr>
          <w:rFonts w:ascii="Times New Roman" w:hAnsi="Times New Roman"/>
          <w:sz w:val="20"/>
          <w:szCs w:val="20"/>
          <w:lang w:eastAsia="tr-TR"/>
        </w:rPr>
        <w:t>.</w:t>
      </w:r>
      <w:r w:rsidRPr="00A73C1F">
        <w:rPr>
          <w:rFonts w:ascii="Times New Roman" w:hAnsi="Times New Roman"/>
          <w:sz w:val="20"/>
          <w:szCs w:val="20"/>
          <w:lang w:eastAsia="tr-TR"/>
        </w:rPr>
        <w:t xml:space="preserve"> </w:t>
      </w:r>
      <w:proofErr w:type="spellStart"/>
      <w:r w:rsidRPr="00A73C1F">
        <w:rPr>
          <w:rFonts w:ascii="Times New Roman" w:hAnsi="Times New Roman"/>
          <w:sz w:val="20"/>
          <w:szCs w:val="20"/>
          <w:lang w:eastAsia="tr-TR"/>
        </w:rPr>
        <w:t>Neural</w:t>
      </w:r>
      <w:proofErr w:type="spellEnd"/>
      <w:r w:rsidRPr="00A73C1F">
        <w:rPr>
          <w:rFonts w:ascii="Times New Roman" w:hAnsi="Times New Roman"/>
          <w:sz w:val="20"/>
          <w:szCs w:val="20"/>
          <w:lang w:eastAsia="tr-TR"/>
        </w:rPr>
        <w:t xml:space="preserve"> Networks Analysis in Business </w:t>
      </w:r>
      <w:proofErr w:type="spellStart"/>
      <w:r w:rsidRPr="00A73C1F">
        <w:rPr>
          <w:rFonts w:ascii="Times New Roman" w:hAnsi="Times New Roman"/>
          <w:sz w:val="20"/>
          <w:szCs w:val="20"/>
          <w:lang w:eastAsia="tr-TR"/>
        </w:rPr>
        <w:t>Failure</w:t>
      </w:r>
      <w:proofErr w:type="spellEnd"/>
      <w:r w:rsidRPr="00A73C1F">
        <w:rPr>
          <w:rFonts w:ascii="Times New Roman" w:hAnsi="Times New Roman"/>
          <w:sz w:val="20"/>
          <w:szCs w:val="20"/>
          <w:lang w:eastAsia="tr-TR"/>
        </w:rPr>
        <w:t xml:space="preserve"> </w:t>
      </w:r>
      <w:proofErr w:type="spellStart"/>
      <w:r w:rsidRPr="00A73C1F">
        <w:rPr>
          <w:rFonts w:ascii="Times New Roman" w:hAnsi="Times New Roman"/>
          <w:sz w:val="20"/>
          <w:szCs w:val="20"/>
          <w:lang w:eastAsia="tr-TR"/>
        </w:rPr>
        <w:t>Prediction</w:t>
      </w:r>
      <w:proofErr w:type="spellEnd"/>
      <w:r w:rsidRPr="00A73C1F">
        <w:rPr>
          <w:rFonts w:ascii="Times New Roman" w:hAnsi="Times New Roman"/>
          <w:sz w:val="20"/>
          <w:szCs w:val="20"/>
          <w:lang w:eastAsia="tr-TR"/>
        </w:rPr>
        <w:t xml:space="preserve"> of </w:t>
      </w:r>
      <w:proofErr w:type="spellStart"/>
      <w:r w:rsidRPr="00A73C1F">
        <w:rPr>
          <w:rFonts w:ascii="Times New Roman" w:hAnsi="Times New Roman"/>
          <w:sz w:val="20"/>
          <w:szCs w:val="20"/>
          <w:lang w:eastAsia="tr-TR"/>
        </w:rPr>
        <w:t>Chinese</w:t>
      </w:r>
      <w:proofErr w:type="spellEnd"/>
      <w:r w:rsidRPr="00A73C1F">
        <w:rPr>
          <w:rFonts w:ascii="Times New Roman" w:hAnsi="Times New Roman"/>
          <w:sz w:val="20"/>
          <w:szCs w:val="20"/>
          <w:lang w:eastAsia="tr-TR"/>
        </w:rPr>
        <w:t xml:space="preserve"> </w:t>
      </w:r>
      <w:proofErr w:type="spellStart"/>
      <w:r w:rsidRPr="00A73C1F">
        <w:rPr>
          <w:rFonts w:ascii="Times New Roman" w:hAnsi="Times New Roman"/>
          <w:sz w:val="20"/>
          <w:szCs w:val="20"/>
          <w:lang w:eastAsia="tr-TR"/>
        </w:rPr>
        <w:t>Importers</w:t>
      </w:r>
      <w:proofErr w:type="spellEnd"/>
      <w:r w:rsidRPr="00A73C1F">
        <w:rPr>
          <w:rFonts w:ascii="Times New Roman" w:hAnsi="Times New Roman"/>
          <w:sz w:val="20"/>
          <w:szCs w:val="20"/>
          <w:lang w:eastAsia="tr-TR"/>
        </w:rPr>
        <w:t xml:space="preserve">: A </w:t>
      </w:r>
      <w:proofErr w:type="spellStart"/>
      <w:r w:rsidRPr="00A73C1F">
        <w:rPr>
          <w:rFonts w:ascii="Times New Roman" w:hAnsi="Times New Roman"/>
          <w:sz w:val="20"/>
          <w:szCs w:val="20"/>
          <w:lang w:eastAsia="tr-TR"/>
        </w:rPr>
        <w:t>Between-Countries</w:t>
      </w:r>
      <w:proofErr w:type="spellEnd"/>
      <w:r w:rsidRPr="00A73C1F">
        <w:rPr>
          <w:rFonts w:ascii="Times New Roman" w:hAnsi="Times New Roman"/>
          <w:sz w:val="20"/>
          <w:szCs w:val="20"/>
          <w:lang w:eastAsia="tr-TR"/>
        </w:rPr>
        <w:t xml:space="preserve"> </w:t>
      </w:r>
      <w:proofErr w:type="spellStart"/>
      <w:r w:rsidRPr="00A73C1F">
        <w:rPr>
          <w:rFonts w:ascii="Times New Roman" w:hAnsi="Times New Roman"/>
          <w:sz w:val="20"/>
          <w:szCs w:val="20"/>
          <w:lang w:eastAsia="tr-TR"/>
        </w:rPr>
        <w:t>Approach</w:t>
      </w:r>
      <w:proofErr w:type="spellEnd"/>
      <w:r w:rsidRPr="00A73C1F">
        <w:rPr>
          <w:rFonts w:ascii="Times New Roman" w:hAnsi="Times New Roman"/>
          <w:sz w:val="20"/>
          <w:szCs w:val="20"/>
          <w:lang w:eastAsia="tr-TR"/>
        </w:rPr>
        <w:t xml:space="preserve">, </w:t>
      </w:r>
      <w:proofErr w:type="spellStart"/>
      <w:r w:rsidRPr="00A73C1F">
        <w:rPr>
          <w:rFonts w:ascii="Times New Roman" w:hAnsi="Times New Roman"/>
          <w:i/>
          <w:sz w:val="20"/>
          <w:szCs w:val="20"/>
          <w:lang w:eastAsia="tr-TR"/>
        </w:rPr>
        <w:t>Expert</w:t>
      </w:r>
      <w:proofErr w:type="spellEnd"/>
      <w:r w:rsidRPr="00A73C1F">
        <w:rPr>
          <w:rFonts w:ascii="Times New Roman" w:hAnsi="Times New Roman"/>
          <w:i/>
          <w:sz w:val="20"/>
          <w:szCs w:val="20"/>
          <w:lang w:eastAsia="tr-TR"/>
        </w:rPr>
        <w:t xml:space="preserve"> </w:t>
      </w:r>
      <w:proofErr w:type="spellStart"/>
      <w:r w:rsidRPr="00A73C1F">
        <w:rPr>
          <w:rFonts w:ascii="Times New Roman" w:hAnsi="Times New Roman"/>
          <w:i/>
          <w:sz w:val="20"/>
          <w:szCs w:val="20"/>
          <w:lang w:eastAsia="tr-TR"/>
        </w:rPr>
        <w:t>Systems</w:t>
      </w:r>
      <w:proofErr w:type="spellEnd"/>
      <w:r w:rsidRPr="00A73C1F">
        <w:rPr>
          <w:rFonts w:ascii="Times New Roman" w:hAnsi="Times New Roman"/>
          <w:i/>
          <w:sz w:val="20"/>
          <w:szCs w:val="20"/>
          <w:lang w:eastAsia="tr-TR"/>
        </w:rPr>
        <w:t xml:space="preserve"> </w:t>
      </w:r>
      <w:proofErr w:type="spellStart"/>
      <w:r w:rsidRPr="00A73C1F">
        <w:rPr>
          <w:rFonts w:ascii="Times New Roman" w:hAnsi="Times New Roman"/>
          <w:i/>
          <w:sz w:val="20"/>
          <w:szCs w:val="20"/>
          <w:lang w:eastAsia="tr-TR"/>
        </w:rPr>
        <w:t>with</w:t>
      </w:r>
      <w:proofErr w:type="spellEnd"/>
      <w:r w:rsidRPr="00A73C1F">
        <w:rPr>
          <w:rFonts w:ascii="Times New Roman" w:hAnsi="Times New Roman"/>
          <w:i/>
          <w:sz w:val="20"/>
          <w:szCs w:val="20"/>
          <w:lang w:eastAsia="tr-TR"/>
        </w:rPr>
        <w:t xml:space="preserve"> Applications</w:t>
      </w:r>
      <w:r w:rsidRPr="00A73C1F">
        <w:rPr>
          <w:rFonts w:ascii="Times New Roman" w:hAnsi="Times New Roman"/>
          <w:sz w:val="20"/>
          <w:szCs w:val="20"/>
          <w:lang w:eastAsia="tr-TR"/>
        </w:rPr>
        <w:t>, 29, 244–255.</w:t>
      </w:r>
    </w:p>
    <w:p w:rsidR="00E66D65" w:rsidRPr="00A73C1F" w:rsidRDefault="00E66D65" w:rsidP="00E66D65">
      <w:pPr>
        <w:autoSpaceDE w:val="0"/>
        <w:autoSpaceDN w:val="0"/>
        <w:adjustRightInd w:val="0"/>
        <w:spacing w:after="0" w:line="240" w:lineRule="auto"/>
        <w:ind w:left="350"/>
        <w:jc w:val="both"/>
        <w:rPr>
          <w:rFonts w:ascii="Times New Roman" w:hAnsi="Times New Roman"/>
          <w:sz w:val="20"/>
          <w:szCs w:val="20"/>
          <w:lang w:eastAsia="tr-TR"/>
        </w:rPr>
      </w:pPr>
    </w:p>
    <w:p w:rsidR="00E66D65" w:rsidRDefault="00E66D65" w:rsidP="00E66D65">
      <w:pPr>
        <w:pStyle w:val="ListeParagraf"/>
        <w:numPr>
          <w:ilvl w:val="0"/>
          <w:numId w:val="1"/>
        </w:numPr>
        <w:tabs>
          <w:tab w:val="clear" w:pos="720"/>
        </w:tabs>
        <w:spacing w:after="0" w:line="240" w:lineRule="auto"/>
        <w:ind w:left="350"/>
        <w:jc w:val="both"/>
        <w:rPr>
          <w:rFonts w:ascii="Times New Roman" w:hAnsi="Times New Roman"/>
          <w:sz w:val="20"/>
          <w:szCs w:val="20"/>
        </w:rPr>
      </w:pPr>
      <w:r w:rsidRPr="00A73C1F">
        <w:rPr>
          <w:rFonts w:ascii="Times New Roman" w:hAnsi="Times New Roman"/>
          <w:sz w:val="20"/>
          <w:szCs w:val="20"/>
        </w:rPr>
        <w:t xml:space="preserve">TC. Sanayi ve Ticaret Bakanlığı Sanayi Genel Müdürlüğü, </w:t>
      </w:r>
      <w:r w:rsidRPr="00A73C1F">
        <w:rPr>
          <w:rFonts w:ascii="Times New Roman" w:hAnsi="Times New Roman"/>
          <w:i/>
          <w:sz w:val="20"/>
          <w:szCs w:val="20"/>
        </w:rPr>
        <w:t>Türkiye Otomotiv Sektörü Strateji Belgesi ve Eylem Planı 2011-2014</w:t>
      </w:r>
      <w:r w:rsidRPr="00A73C1F">
        <w:rPr>
          <w:rFonts w:ascii="Times New Roman" w:hAnsi="Times New Roman"/>
          <w:sz w:val="20"/>
          <w:szCs w:val="20"/>
        </w:rPr>
        <w:t xml:space="preserve"> (2011)</w:t>
      </w:r>
      <w:r>
        <w:rPr>
          <w:rFonts w:ascii="Times New Roman" w:hAnsi="Times New Roman"/>
          <w:sz w:val="20"/>
          <w:szCs w:val="20"/>
        </w:rPr>
        <w:t xml:space="preserve">. Erişim Tarihi: </w:t>
      </w:r>
      <w:r w:rsidRPr="00A73C1F">
        <w:rPr>
          <w:rFonts w:ascii="Times New Roman" w:hAnsi="Times New Roman"/>
          <w:sz w:val="20"/>
          <w:szCs w:val="20"/>
        </w:rPr>
        <w:t xml:space="preserve"> 11.02.2012</w:t>
      </w:r>
      <w:r>
        <w:rPr>
          <w:rFonts w:ascii="Times New Roman" w:hAnsi="Times New Roman"/>
          <w:sz w:val="20"/>
          <w:szCs w:val="20"/>
        </w:rPr>
        <w:t xml:space="preserve">, </w:t>
      </w:r>
      <w:r w:rsidRPr="00A73C1F">
        <w:rPr>
          <w:rFonts w:ascii="Times New Roman" w:hAnsi="Times New Roman"/>
          <w:sz w:val="20"/>
          <w:szCs w:val="20"/>
        </w:rPr>
        <w:t xml:space="preserve">http://www.alomaliye.com/2011/turkiye_otomotiv_sektoru.htm </w:t>
      </w:r>
    </w:p>
    <w:p w:rsidR="00E66D65" w:rsidRPr="00A73C1F" w:rsidRDefault="00E66D65" w:rsidP="00E66D65">
      <w:pPr>
        <w:pStyle w:val="ListeParagraf"/>
        <w:spacing w:after="0" w:line="240" w:lineRule="auto"/>
        <w:ind w:left="350"/>
        <w:jc w:val="both"/>
        <w:rPr>
          <w:rFonts w:ascii="Times New Roman" w:hAnsi="Times New Roman"/>
          <w:sz w:val="20"/>
          <w:szCs w:val="20"/>
        </w:rPr>
      </w:pPr>
    </w:p>
    <w:p w:rsidR="00E66D65" w:rsidRDefault="00E66D65" w:rsidP="00E66D65">
      <w:pPr>
        <w:pStyle w:val="ListeParagraf"/>
        <w:numPr>
          <w:ilvl w:val="0"/>
          <w:numId w:val="1"/>
        </w:numPr>
        <w:tabs>
          <w:tab w:val="clear" w:pos="720"/>
        </w:tabs>
        <w:spacing w:after="0" w:line="240" w:lineRule="auto"/>
        <w:ind w:left="350"/>
        <w:jc w:val="both"/>
        <w:rPr>
          <w:rFonts w:ascii="Times New Roman" w:hAnsi="Times New Roman"/>
          <w:sz w:val="20"/>
          <w:szCs w:val="20"/>
        </w:rPr>
      </w:pPr>
      <w:r w:rsidRPr="00A73C1F">
        <w:rPr>
          <w:rFonts w:ascii="Times New Roman" w:hAnsi="Times New Roman"/>
          <w:sz w:val="20"/>
          <w:szCs w:val="20"/>
        </w:rPr>
        <w:t>Tekin, M. (2009)</w:t>
      </w:r>
      <w:r>
        <w:rPr>
          <w:rFonts w:ascii="Times New Roman" w:hAnsi="Times New Roman"/>
          <w:sz w:val="20"/>
          <w:szCs w:val="20"/>
        </w:rPr>
        <w:t>.</w:t>
      </w:r>
      <w:r w:rsidRPr="00A73C1F">
        <w:rPr>
          <w:rFonts w:ascii="Times New Roman" w:hAnsi="Times New Roman"/>
          <w:sz w:val="20"/>
          <w:szCs w:val="20"/>
        </w:rPr>
        <w:t xml:space="preserve"> </w:t>
      </w:r>
      <w:r w:rsidRPr="00A73C1F">
        <w:rPr>
          <w:rFonts w:ascii="Times New Roman" w:hAnsi="Times New Roman"/>
          <w:i/>
          <w:sz w:val="20"/>
          <w:szCs w:val="20"/>
        </w:rPr>
        <w:t>Üretim Yönetimi</w:t>
      </w:r>
      <w:r w:rsidRPr="00A73C1F">
        <w:rPr>
          <w:rFonts w:ascii="Times New Roman" w:hAnsi="Times New Roman"/>
          <w:sz w:val="20"/>
          <w:szCs w:val="20"/>
        </w:rPr>
        <w:t>, Günay Ofset, Konya.</w:t>
      </w:r>
    </w:p>
    <w:p w:rsidR="00E66D65" w:rsidRPr="00A73C1F" w:rsidRDefault="00E66D65" w:rsidP="00E66D65">
      <w:pPr>
        <w:pStyle w:val="ListeParagraf"/>
        <w:spacing w:after="0" w:line="240" w:lineRule="auto"/>
        <w:ind w:left="350"/>
        <w:jc w:val="both"/>
        <w:rPr>
          <w:rFonts w:ascii="Times New Roman" w:hAnsi="Times New Roman"/>
          <w:sz w:val="20"/>
          <w:szCs w:val="20"/>
        </w:rPr>
      </w:pPr>
    </w:p>
    <w:p w:rsidR="00E66D65" w:rsidRDefault="00E66D65" w:rsidP="00E66D65">
      <w:pPr>
        <w:pStyle w:val="ListeParagraf"/>
        <w:numPr>
          <w:ilvl w:val="0"/>
          <w:numId w:val="1"/>
        </w:numPr>
        <w:tabs>
          <w:tab w:val="clear" w:pos="720"/>
        </w:tabs>
        <w:spacing w:after="0" w:line="240" w:lineRule="auto"/>
        <w:ind w:left="350"/>
        <w:jc w:val="both"/>
        <w:rPr>
          <w:rFonts w:ascii="Times New Roman" w:hAnsi="Times New Roman"/>
          <w:sz w:val="20"/>
          <w:szCs w:val="20"/>
          <w:lang w:eastAsia="tr-TR"/>
        </w:rPr>
      </w:pPr>
      <w:proofErr w:type="spellStart"/>
      <w:r w:rsidRPr="00A73C1F">
        <w:rPr>
          <w:rFonts w:ascii="Times New Roman" w:hAnsi="Times New Roman"/>
          <w:color w:val="000000"/>
          <w:sz w:val="20"/>
          <w:szCs w:val="20"/>
          <w:lang w:eastAsia="tr-TR"/>
        </w:rPr>
        <w:t>Wang</w:t>
      </w:r>
      <w:proofErr w:type="spellEnd"/>
      <w:r w:rsidRPr="00A73C1F">
        <w:rPr>
          <w:rFonts w:ascii="Times New Roman" w:hAnsi="Times New Roman"/>
          <w:color w:val="000000"/>
          <w:sz w:val="20"/>
          <w:szCs w:val="20"/>
          <w:lang w:eastAsia="tr-TR"/>
        </w:rPr>
        <w:t>, F. K</w:t>
      </w:r>
      <w:proofErr w:type="gramStart"/>
      <w:r w:rsidRPr="00A73C1F">
        <w:rPr>
          <w:rFonts w:ascii="Times New Roman" w:hAnsi="Times New Roman"/>
          <w:color w:val="000000"/>
          <w:sz w:val="20"/>
          <w:szCs w:val="20"/>
          <w:lang w:eastAsia="tr-TR"/>
        </w:rPr>
        <w:t>.,</w:t>
      </w:r>
      <w:proofErr w:type="gramEnd"/>
      <w:r w:rsidRPr="00A73C1F">
        <w:rPr>
          <w:rFonts w:ascii="Times New Roman" w:hAnsi="Times New Roman"/>
          <w:color w:val="000000"/>
          <w:sz w:val="20"/>
          <w:szCs w:val="20"/>
          <w:lang w:eastAsia="tr-TR"/>
        </w:rPr>
        <w:t xml:space="preserve">  </w:t>
      </w:r>
      <w:proofErr w:type="spellStart"/>
      <w:r w:rsidRPr="00A73C1F">
        <w:rPr>
          <w:rFonts w:ascii="Times New Roman" w:hAnsi="Times New Roman"/>
          <w:color w:val="000000"/>
          <w:sz w:val="20"/>
          <w:szCs w:val="20"/>
          <w:lang w:eastAsia="tr-TR"/>
        </w:rPr>
        <w:t>Chang</w:t>
      </w:r>
      <w:proofErr w:type="spellEnd"/>
      <w:r w:rsidRPr="00A73C1F">
        <w:rPr>
          <w:rFonts w:ascii="Times New Roman" w:hAnsi="Times New Roman"/>
          <w:color w:val="000000"/>
          <w:sz w:val="20"/>
          <w:szCs w:val="20"/>
          <w:lang w:eastAsia="tr-TR"/>
        </w:rPr>
        <w:t xml:space="preserve">, K. K., </w:t>
      </w:r>
      <w:r>
        <w:rPr>
          <w:rFonts w:ascii="Times New Roman" w:hAnsi="Times New Roman"/>
          <w:color w:val="000000"/>
          <w:sz w:val="20"/>
          <w:szCs w:val="20"/>
          <w:lang w:eastAsia="tr-TR"/>
        </w:rPr>
        <w:t xml:space="preserve">&amp; </w:t>
      </w:r>
      <w:proofErr w:type="spellStart"/>
      <w:r w:rsidRPr="00A73C1F">
        <w:rPr>
          <w:rFonts w:ascii="Times New Roman" w:hAnsi="Times New Roman"/>
          <w:color w:val="000000"/>
          <w:sz w:val="20"/>
          <w:szCs w:val="20"/>
          <w:lang w:eastAsia="tr-TR"/>
        </w:rPr>
        <w:t>Tzeng</w:t>
      </w:r>
      <w:proofErr w:type="spellEnd"/>
      <w:r w:rsidRPr="00A73C1F">
        <w:rPr>
          <w:rFonts w:ascii="Times New Roman" w:hAnsi="Times New Roman"/>
          <w:color w:val="000000"/>
          <w:sz w:val="20"/>
          <w:szCs w:val="20"/>
          <w:lang w:eastAsia="tr-TR"/>
        </w:rPr>
        <w:t>, C. W. (2011)</w:t>
      </w:r>
      <w:r>
        <w:rPr>
          <w:rFonts w:ascii="Times New Roman" w:hAnsi="Times New Roman"/>
          <w:color w:val="000000"/>
          <w:sz w:val="20"/>
          <w:szCs w:val="20"/>
          <w:lang w:eastAsia="tr-TR"/>
        </w:rPr>
        <w:t>.</w:t>
      </w:r>
      <w:r w:rsidRPr="00A73C1F">
        <w:rPr>
          <w:rFonts w:ascii="Times New Roman" w:hAnsi="Times New Roman"/>
          <w:color w:val="000000"/>
          <w:sz w:val="20"/>
          <w:szCs w:val="20"/>
          <w:lang w:eastAsia="tr-TR"/>
        </w:rPr>
        <w:t xml:space="preserve"> </w:t>
      </w:r>
      <w:r w:rsidRPr="00A73C1F">
        <w:rPr>
          <w:rFonts w:ascii="Times New Roman" w:hAnsi="Times New Roman"/>
          <w:sz w:val="20"/>
          <w:szCs w:val="20"/>
          <w:lang w:eastAsia="tr-TR"/>
        </w:rPr>
        <w:t xml:space="preserve">Using </w:t>
      </w:r>
      <w:proofErr w:type="spellStart"/>
      <w:r w:rsidRPr="00A73C1F">
        <w:rPr>
          <w:rFonts w:ascii="Times New Roman" w:hAnsi="Times New Roman"/>
          <w:sz w:val="20"/>
          <w:szCs w:val="20"/>
          <w:lang w:eastAsia="tr-TR"/>
        </w:rPr>
        <w:t>Adaptive</w:t>
      </w:r>
      <w:proofErr w:type="spellEnd"/>
      <w:r w:rsidRPr="00A73C1F">
        <w:rPr>
          <w:rFonts w:ascii="Times New Roman" w:hAnsi="Times New Roman"/>
          <w:sz w:val="20"/>
          <w:szCs w:val="20"/>
          <w:lang w:eastAsia="tr-TR"/>
        </w:rPr>
        <w:t xml:space="preserve"> Network-</w:t>
      </w:r>
      <w:proofErr w:type="spellStart"/>
      <w:r w:rsidRPr="00A73C1F">
        <w:rPr>
          <w:rFonts w:ascii="Times New Roman" w:hAnsi="Times New Roman"/>
          <w:sz w:val="20"/>
          <w:szCs w:val="20"/>
          <w:lang w:eastAsia="tr-TR"/>
        </w:rPr>
        <w:t>Based</w:t>
      </w:r>
      <w:proofErr w:type="spellEnd"/>
      <w:r w:rsidRPr="00A73C1F">
        <w:rPr>
          <w:rFonts w:ascii="Times New Roman" w:hAnsi="Times New Roman"/>
          <w:sz w:val="20"/>
          <w:szCs w:val="20"/>
          <w:lang w:eastAsia="tr-TR"/>
        </w:rPr>
        <w:t xml:space="preserve"> </w:t>
      </w:r>
      <w:proofErr w:type="spellStart"/>
      <w:r w:rsidRPr="00A73C1F">
        <w:rPr>
          <w:rFonts w:ascii="Times New Roman" w:hAnsi="Times New Roman"/>
          <w:sz w:val="20"/>
          <w:szCs w:val="20"/>
          <w:lang w:eastAsia="tr-TR"/>
        </w:rPr>
        <w:t>Fuzzy</w:t>
      </w:r>
      <w:proofErr w:type="spellEnd"/>
      <w:r w:rsidRPr="00A73C1F">
        <w:rPr>
          <w:rFonts w:ascii="Times New Roman" w:hAnsi="Times New Roman"/>
          <w:sz w:val="20"/>
          <w:szCs w:val="20"/>
          <w:lang w:eastAsia="tr-TR"/>
        </w:rPr>
        <w:t xml:space="preserve"> </w:t>
      </w:r>
      <w:proofErr w:type="spellStart"/>
      <w:r w:rsidRPr="00A73C1F">
        <w:rPr>
          <w:rFonts w:ascii="Times New Roman" w:hAnsi="Times New Roman"/>
          <w:sz w:val="20"/>
          <w:szCs w:val="20"/>
          <w:lang w:eastAsia="tr-TR"/>
        </w:rPr>
        <w:t>Inference</w:t>
      </w:r>
      <w:proofErr w:type="spellEnd"/>
      <w:r w:rsidRPr="00A73C1F">
        <w:rPr>
          <w:rFonts w:ascii="Times New Roman" w:hAnsi="Times New Roman"/>
          <w:sz w:val="20"/>
          <w:szCs w:val="20"/>
          <w:lang w:eastAsia="tr-TR"/>
        </w:rPr>
        <w:t xml:space="preserve"> </w:t>
      </w:r>
      <w:proofErr w:type="spellStart"/>
      <w:r w:rsidRPr="00A73C1F">
        <w:rPr>
          <w:rFonts w:ascii="Times New Roman" w:hAnsi="Times New Roman"/>
          <w:sz w:val="20"/>
          <w:szCs w:val="20"/>
          <w:lang w:eastAsia="tr-TR"/>
        </w:rPr>
        <w:t>System</w:t>
      </w:r>
      <w:proofErr w:type="spellEnd"/>
      <w:r w:rsidRPr="00A73C1F">
        <w:rPr>
          <w:rFonts w:ascii="Times New Roman" w:hAnsi="Times New Roman"/>
          <w:sz w:val="20"/>
          <w:szCs w:val="20"/>
          <w:lang w:eastAsia="tr-TR"/>
        </w:rPr>
        <w:t xml:space="preserve"> </w:t>
      </w:r>
      <w:proofErr w:type="spellStart"/>
      <w:r w:rsidRPr="00A73C1F">
        <w:rPr>
          <w:rFonts w:ascii="Times New Roman" w:hAnsi="Times New Roman"/>
          <w:sz w:val="20"/>
          <w:szCs w:val="20"/>
          <w:lang w:eastAsia="tr-TR"/>
        </w:rPr>
        <w:t>to</w:t>
      </w:r>
      <w:proofErr w:type="spellEnd"/>
      <w:r w:rsidRPr="00A73C1F">
        <w:rPr>
          <w:rFonts w:ascii="Times New Roman" w:hAnsi="Times New Roman"/>
          <w:sz w:val="20"/>
          <w:szCs w:val="20"/>
          <w:lang w:eastAsia="tr-TR"/>
        </w:rPr>
        <w:t xml:space="preserve"> </w:t>
      </w:r>
      <w:proofErr w:type="spellStart"/>
      <w:r w:rsidRPr="00A73C1F">
        <w:rPr>
          <w:rFonts w:ascii="Times New Roman" w:hAnsi="Times New Roman"/>
          <w:sz w:val="20"/>
          <w:szCs w:val="20"/>
          <w:lang w:eastAsia="tr-TR"/>
        </w:rPr>
        <w:t>Forecast</w:t>
      </w:r>
      <w:proofErr w:type="spellEnd"/>
      <w:r w:rsidRPr="00A73C1F">
        <w:rPr>
          <w:rFonts w:ascii="Times New Roman" w:hAnsi="Times New Roman"/>
          <w:sz w:val="20"/>
          <w:szCs w:val="20"/>
          <w:lang w:eastAsia="tr-TR"/>
        </w:rPr>
        <w:t xml:space="preserve"> </w:t>
      </w:r>
      <w:proofErr w:type="spellStart"/>
      <w:r w:rsidRPr="00A73C1F">
        <w:rPr>
          <w:rFonts w:ascii="Times New Roman" w:hAnsi="Times New Roman"/>
          <w:sz w:val="20"/>
          <w:szCs w:val="20"/>
          <w:lang w:eastAsia="tr-TR"/>
        </w:rPr>
        <w:t>Automobile</w:t>
      </w:r>
      <w:proofErr w:type="spellEnd"/>
      <w:r w:rsidRPr="00A73C1F">
        <w:rPr>
          <w:rFonts w:ascii="Times New Roman" w:hAnsi="Times New Roman"/>
          <w:sz w:val="20"/>
          <w:szCs w:val="20"/>
          <w:lang w:eastAsia="tr-TR"/>
        </w:rPr>
        <w:t xml:space="preserve"> </w:t>
      </w:r>
      <w:proofErr w:type="spellStart"/>
      <w:r w:rsidRPr="00A73C1F">
        <w:rPr>
          <w:rFonts w:ascii="Times New Roman" w:hAnsi="Times New Roman"/>
          <w:sz w:val="20"/>
          <w:szCs w:val="20"/>
          <w:lang w:eastAsia="tr-TR"/>
        </w:rPr>
        <w:t>Sales</w:t>
      </w:r>
      <w:proofErr w:type="spellEnd"/>
      <w:r w:rsidRPr="00A73C1F">
        <w:rPr>
          <w:rFonts w:ascii="Times New Roman" w:hAnsi="Times New Roman"/>
          <w:b/>
          <w:sz w:val="20"/>
          <w:szCs w:val="20"/>
          <w:lang w:eastAsia="tr-TR"/>
        </w:rPr>
        <w:t>,</w:t>
      </w:r>
      <w:r w:rsidRPr="00A73C1F">
        <w:rPr>
          <w:rFonts w:ascii="Times New Roman" w:hAnsi="Times New Roman"/>
          <w:color w:val="000000"/>
          <w:sz w:val="20"/>
          <w:szCs w:val="20"/>
          <w:lang w:eastAsia="tr-TR"/>
        </w:rPr>
        <w:t xml:space="preserve"> </w:t>
      </w:r>
      <w:proofErr w:type="spellStart"/>
      <w:r w:rsidRPr="00A73C1F">
        <w:rPr>
          <w:rFonts w:ascii="Times New Roman" w:hAnsi="Times New Roman"/>
          <w:i/>
          <w:sz w:val="20"/>
          <w:szCs w:val="20"/>
          <w:lang w:eastAsia="tr-TR"/>
        </w:rPr>
        <w:t>Expert</w:t>
      </w:r>
      <w:proofErr w:type="spellEnd"/>
      <w:r w:rsidRPr="00A73C1F">
        <w:rPr>
          <w:rFonts w:ascii="Times New Roman" w:hAnsi="Times New Roman"/>
          <w:i/>
          <w:sz w:val="20"/>
          <w:szCs w:val="20"/>
          <w:lang w:eastAsia="tr-TR"/>
        </w:rPr>
        <w:t xml:space="preserve"> </w:t>
      </w:r>
      <w:proofErr w:type="spellStart"/>
      <w:r w:rsidRPr="00A73C1F">
        <w:rPr>
          <w:rFonts w:ascii="Times New Roman" w:hAnsi="Times New Roman"/>
          <w:i/>
          <w:sz w:val="20"/>
          <w:szCs w:val="20"/>
          <w:lang w:eastAsia="tr-TR"/>
        </w:rPr>
        <w:t>Systems</w:t>
      </w:r>
      <w:proofErr w:type="spellEnd"/>
      <w:r w:rsidRPr="00A73C1F">
        <w:rPr>
          <w:rFonts w:ascii="Times New Roman" w:hAnsi="Times New Roman"/>
          <w:i/>
          <w:sz w:val="20"/>
          <w:szCs w:val="20"/>
          <w:lang w:eastAsia="tr-TR"/>
        </w:rPr>
        <w:t xml:space="preserve"> </w:t>
      </w:r>
      <w:proofErr w:type="spellStart"/>
      <w:r w:rsidRPr="00A73C1F">
        <w:rPr>
          <w:rFonts w:ascii="Times New Roman" w:hAnsi="Times New Roman"/>
          <w:i/>
          <w:sz w:val="20"/>
          <w:szCs w:val="20"/>
          <w:lang w:eastAsia="tr-TR"/>
        </w:rPr>
        <w:t>with</w:t>
      </w:r>
      <w:proofErr w:type="spellEnd"/>
      <w:r w:rsidRPr="00A73C1F">
        <w:rPr>
          <w:rFonts w:ascii="Times New Roman" w:hAnsi="Times New Roman"/>
          <w:i/>
          <w:sz w:val="20"/>
          <w:szCs w:val="20"/>
          <w:lang w:eastAsia="tr-TR"/>
        </w:rPr>
        <w:t xml:space="preserve"> Applications,</w:t>
      </w:r>
      <w:r w:rsidRPr="00A73C1F">
        <w:rPr>
          <w:rFonts w:ascii="Times New Roman" w:hAnsi="Times New Roman"/>
          <w:sz w:val="20"/>
          <w:szCs w:val="20"/>
          <w:lang w:eastAsia="tr-TR"/>
        </w:rPr>
        <w:t xml:space="preserve"> 38, 10587–10593</w:t>
      </w:r>
      <w:r>
        <w:rPr>
          <w:rFonts w:ascii="Times New Roman" w:hAnsi="Times New Roman"/>
          <w:sz w:val="20"/>
          <w:szCs w:val="20"/>
          <w:lang w:eastAsia="tr-TR"/>
        </w:rPr>
        <w:t>.</w:t>
      </w:r>
    </w:p>
    <w:p w:rsidR="00E66D65" w:rsidRPr="00A73C1F" w:rsidRDefault="00E66D65" w:rsidP="00E66D65">
      <w:pPr>
        <w:pStyle w:val="ListeParagraf"/>
        <w:spacing w:after="0" w:line="240" w:lineRule="auto"/>
        <w:ind w:left="350"/>
        <w:jc w:val="both"/>
        <w:rPr>
          <w:rFonts w:ascii="Times New Roman" w:hAnsi="Times New Roman"/>
          <w:sz w:val="20"/>
          <w:szCs w:val="20"/>
        </w:rPr>
      </w:pPr>
    </w:p>
    <w:p w:rsidR="00E66D65" w:rsidRDefault="00E66D65" w:rsidP="00E66D65">
      <w:pPr>
        <w:pStyle w:val="ListeParagraf"/>
        <w:numPr>
          <w:ilvl w:val="0"/>
          <w:numId w:val="1"/>
        </w:numPr>
        <w:tabs>
          <w:tab w:val="clear" w:pos="720"/>
        </w:tabs>
        <w:spacing w:after="0" w:line="240" w:lineRule="auto"/>
        <w:ind w:left="350"/>
        <w:jc w:val="both"/>
        <w:rPr>
          <w:rFonts w:ascii="Times New Roman" w:hAnsi="Times New Roman"/>
          <w:sz w:val="20"/>
          <w:szCs w:val="20"/>
        </w:rPr>
      </w:pPr>
      <w:proofErr w:type="spellStart"/>
      <w:r w:rsidRPr="00A73C1F">
        <w:rPr>
          <w:rFonts w:ascii="Times New Roman" w:hAnsi="Times New Roman"/>
          <w:sz w:val="20"/>
          <w:szCs w:val="20"/>
        </w:rPr>
        <w:t>Werbos</w:t>
      </w:r>
      <w:proofErr w:type="spellEnd"/>
      <w:r w:rsidRPr="00A73C1F">
        <w:rPr>
          <w:rFonts w:ascii="Times New Roman" w:hAnsi="Times New Roman"/>
          <w:sz w:val="20"/>
          <w:szCs w:val="20"/>
        </w:rPr>
        <w:t>, P. J. (1998)</w:t>
      </w:r>
      <w:r>
        <w:rPr>
          <w:rFonts w:ascii="Times New Roman" w:hAnsi="Times New Roman"/>
          <w:sz w:val="20"/>
          <w:szCs w:val="20"/>
        </w:rPr>
        <w:t>.</w:t>
      </w:r>
      <w:r w:rsidRPr="00A73C1F">
        <w:rPr>
          <w:rFonts w:ascii="Times New Roman" w:hAnsi="Times New Roman"/>
          <w:sz w:val="20"/>
          <w:szCs w:val="20"/>
        </w:rPr>
        <w:t xml:space="preserve"> </w:t>
      </w:r>
      <w:proofErr w:type="spellStart"/>
      <w:r w:rsidRPr="00A73C1F">
        <w:rPr>
          <w:rFonts w:ascii="Times New Roman" w:hAnsi="Times New Roman"/>
          <w:sz w:val="20"/>
          <w:szCs w:val="20"/>
        </w:rPr>
        <w:t>Generalization</w:t>
      </w:r>
      <w:proofErr w:type="spellEnd"/>
      <w:r w:rsidRPr="00A73C1F">
        <w:rPr>
          <w:rFonts w:ascii="Times New Roman" w:hAnsi="Times New Roman"/>
          <w:sz w:val="20"/>
          <w:szCs w:val="20"/>
        </w:rPr>
        <w:t xml:space="preserve"> of </w:t>
      </w:r>
      <w:proofErr w:type="spellStart"/>
      <w:r w:rsidRPr="00A73C1F">
        <w:rPr>
          <w:rFonts w:ascii="Times New Roman" w:hAnsi="Times New Roman"/>
          <w:sz w:val="20"/>
          <w:szCs w:val="20"/>
        </w:rPr>
        <w:t>Backpropagation</w:t>
      </w:r>
      <w:proofErr w:type="spellEnd"/>
      <w:r w:rsidRPr="00A73C1F">
        <w:rPr>
          <w:rFonts w:ascii="Times New Roman" w:hAnsi="Times New Roman"/>
          <w:sz w:val="20"/>
          <w:szCs w:val="20"/>
        </w:rPr>
        <w:t xml:space="preserve"> </w:t>
      </w:r>
      <w:proofErr w:type="spellStart"/>
      <w:r w:rsidRPr="00A73C1F">
        <w:rPr>
          <w:rFonts w:ascii="Times New Roman" w:hAnsi="Times New Roman"/>
          <w:sz w:val="20"/>
          <w:szCs w:val="20"/>
        </w:rPr>
        <w:t>with</w:t>
      </w:r>
      <w:proofErr w:type="spellEnd"/>
      <w:r w:rsidRPr="00A73C1F">
        <w:rPr>
          <w:rFonts w:ascii="Times New Roman" w:hAnsi="Times New Roman"/>
          <w:sz w:val="20"/>
          <w:szCs w:val="20"/>
        </w:rPr>
        <w:t xml:space="preserve"> Application </w:t>
      </w:r>
      <w:proofErr w:type="spellStart"/>
      <w:r w:rsidRPr="00A73C1F">
        <w:rPr>
          <w:rFonts w:ascii="Times New Roman" w:hAnsi="Times New Roman"/>
          <w:sz w:val="20"/>
          <w:szCs w:val="20"/>
        </w:rPr>
        <w:t>to</w:t>
      </w:r>
      <w:proofErr w:type="spellEnd"/>
      <w:r w:rsidRPr="00A73C1F">
        <w:rPr>
          <w:rFonts w:ascii="Times New Roman" w:hAnsi="Times New Roman"/>
          <w:sz w:val="20"/>
          <w:szCs w:val="20"/>
        </w:rPr>
        <w:t xml:space="preserve"> a </w:t>
      </w:r>
      <w:proofErr w:type="spellStart"/>
      <w:r w:rsidRPr="00A73C1F">
        <w:rPr>
          <w:rFonts w:ascii="Times New Roman" w:hAnsi="Times New Roman"/>
          <w:sz w:val="20"/>
          <w:szCs w:val="20"/>
        </w:rPr>
        <w:t>Recurrent</w:t>
      </w:r>
      <w:proofErr w:type="spellEnd"/>
      <w:r w:rsidRPr="00A73C1F">
        <w:rPr>
          <w:rFonts w:ascii="Times New Roman" w:hAnsi="Times New Roman"/>
          <w:sz w:val="20"/>
          <w:szCs w:val="20"/>
        </w:rPr>
        <w:t xml:space="preserve"> </w:t>
      </w:r>
      <w:proofErr w:type="spellStart"/>
      <w:r w:rsidRPr="00A73C1F">
        <w:rPr>
          <w:rFonts w:ascii="Times New Roman" w:hAnsi="Times New Roman"/>
          <w:sz w:val="20"/>
          <w:szCs w:val="20"/>
        </w:rPr>
        <w:t>Gas</w:t>
      </w:r>
      <w:proofErr w:type="spellEnd"/>
      <w:r w:rsidRPr="00A73C1F">
        <w:rPr>
          <w:rFonts w:ascii="Times New Roman" w:hAnsi="Times New Roman"/>
          <w:sz w:val="20"/>
          <w:szCs w:val="20"/>
        </w:rPr>
        <w:t xml:space="preserve"> Market </w:t>
      </w:r>
      <w:proofErr w:type="spellStart"/>
      <w:r w:rsidRPr="00A73C1F">
        <w:rPr>
          <w:rFonts w:ascii="Times New Roman" w:hAnsi="Times New Roman"/>
          <w:sz w:val="20"/>
          <w:szCs w:val="20"/>
        </w:rPr>
        <w:t>Models</w:t>
      </w:r>
      <w:proofErr w:type="spellEnd"/>
      <w:r w:rsidRPr="00A73C1F">
        <w:rPr>
          <w:rFonts w:ascii="Times New Roman" w:hAnsi="Times New Roman"/>
          <w:sz w:val="20"/>
          <w:szCs w:val="20"/>
        </w:rPr>
        <w:t xml:space="preserve">, </w:t>
      </w:r>
      <w:proofErr w:type="spellStart"/>
      <w:r w:rsidRPr="00A73C1F">
        <w:rPr>
          <w:rFonts w:ascii="Times New Roman" w:hAnsi="Times New Roman"/>
          <w:i/>
          <w:sz w:val="20"/>
          <w:szCs w:val="20"/>
        </w:rPr>
        <w:t>Neural</w:t>
      </w:r>
      <w:proofErr w:type="spellEnd"/>
      <w:r w:rsidRPr="00A73C1F">
        <w:rPr>
          <w:rFonts w:ascii="Times New Roman" w:hAnsi="Times New Roman"/>
          <w:i/>
          <w:sz w:val="20"/>
          <w:szCs w:val="20"/>
        </w:rPr>
        <w:t xml:space="preserve"> Network,</w:t>
      </w:r>
      <w:r w:rsidRPr="00A73C1F">
        <w:rPr>
          <w:rFonts w:ascii="Times New Roman" w:hAnsi="Times New Roman"/>
          <w:b/>
          <w:i/>
          <w:sz w:val="20"/>
          <w:szCs w:val="20"/>
        </w:rPr>
        <w:t xml:space="preserve"> </w:t>
      </w:r>
      <w:r w:rsidRPr="00A73C1F">
        <w:rPr>
          <w:rFonts w:ascii="Times New Roman" w:hAnsi="Times New Roman"/>
          <w:sz w:val="20"/>
          <w:szCs w:val="20"/>
        </w:rPr>
        <w:t xml:space="preserve"> 339-356.</w:t>
      </w:r>
    </w:p>
    <w:p w:rsidR="00E66D65" w:rsidRPr="00A73C1F" w:rsidRDefault="00E66D65" w:rsidP="00E66D65">
      <w:pPr>
        <w:pStyle w:val="ListeParagraf"/>
        <w:spacing w:after="0" w:line="240" w:lineRule="auto"/>
        <w:ind w:left="350"/>
        <w:jc w:val="both"/>
        <w:rPr>
          <w:rFonts w:ascii="Times New Roman" w:hAnsi="Times New Roman"/>
          <w:sz w:val="20"/>
          <w:szCs w:val="20"/>
        </w:rPr>
      </w:pPr>
    </w:p>
    <w:p w:rsidR="00B74FC4" w:rsidRDefault="00B74FC4">
      <w:bookmarkStart w:id="0" w:name="_GoBack"/>
      <w:bookmarkEnd w:id="0"/>
    </w:p>
    <w:sectPr w:rsidR="00B74FC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045" w:rsidRDefault="00732045" w:rsidP="00E66D65">
      <w:pPr>
        <w:spacing w:after="0" w:line="240" w:lineRule="auto"/>
      </w:pPr>
      <w:r>
        <w:separator/>
      </w:r>
    </w:p>
  </w:endnote>
  <w:endnote w:type="continuationSeparator" w:id="0">
    <w:p w:rsidR="00732045" w:rsidRDefault="00732045" w:rsidP="00E66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Verdana">
    <w:panose1 w:val="020B0604030504040204"/>
    <w:charset w:val="A2"/>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045" w:rsidRDefault="00732045" w:rsidP="00E66D65">
      <w:pPr>
        <w:spacing w:after="0" w:line="240" w:lineRule="auto"/>
      </w:pPr>
      <w:r>
        <w:separator/>
      </w:r>
    </w:p>
  </w:footnote>
  <w:footnote w:type="continuationSeparator" w:id="0">
    <w:p w:rsidR="00732045" w:rsidRDefault="00732045" w:rsidP="00E66D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E774C"/>
    <w:multiLevelType w:val="hybridMultilevel"/>
    <w:tmpl w:val="CFCC3D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3B5B54F8"/>
    <w:multiLevelType w:val="hybridMultilevel"/>
    <w:tmpl w:val="DFD6CC44"/>
    <w:lvl w:ilvl="0" w:tplc="041F000F">
      <w:start w:val="1"/>
      <w:numFmt w:val="decimal"/>
      <w:lvlText w:val="%1."/>
      <w:lvlJc w:val="left"/>
      <w:pPr>
        <w:tabs>
          <w:tab w:val="num" w:pos="720"/>
        </w:tabs>
        <w:ind w:left="720" w:hanging="360"/>
      </w:pPr>
      <w:rPr>
        <w:rFonts w:cs="Times New Roman"/>
      </w:rPr>
    </w:lvl>
    <w:lvl w:ilvl="1" w:tplc="041F0019" w:tentative="1">
      <w:start w:val="1"/>
      <w:numFmt w:val="lowerLetter"/>
      <w:lvlText w:val="%2."/>
      <w:lvlJc w:val="left"/>
      <w:pPr>
        <w:tabs>
          <w:tab w:val="num" w:pos="1440"/>
        </w:tabs>
        <w:ind w:left="1440" w:hanging="360"/>
      </w:pPr>
      <w:rPr>
        <w:rFonts w:cs="Times New Roman"/>
      </w:rPr>
    </w:lvl>
    <w:lvl w:ilvl="2" w:tplc="041F001B" w:tentative="1">
      <w:start w:val="1"/>
      <w:numFmt w:val="lowerRoman"/>
      <w:lvlText w:val="%3."/>
      <w:lvlJc w:val="right"/>
      <w:pPr>
        <w:tabs>
          <w:tab w:val="num" w:pos="2160"/>
        </w:tabs>
        <w:ind w:left="2160" w:hanging="180"/>
      </w:pPr>
      <w:rPr>
        <w:rFonts w:cs="Times New Roman"/>
      </w:rPr>
    </w:lvl>
    <w:lvl w:ilvl="3" w:tplc="041F000F" w:tentative="1">
      <w:start w:val="1"/>
      <w:numFmt w:val="decimal"/>
      <w:lvlText w:val="%4."/>
      <w:lvlJc w:val="left"/>
      <w:pPr>
        <w:tabs>
          <w:tab w:val="num" w:pos="2880"/>
        </w:tabs>
        <w:ind w:left="2880" w:hanging="360"/>
      </w:pPr>
      <w:rPr>
        <w:rFonts w:cs="Times New Roman"/>
      </w:rPr>
    </w:lvl>
    <w:lvl w:ilvl="4" w:tplc="041F0019" w:tentative="1">
      <w:start w:val="1"/>
      <w:numFmt w:val="lowerLetter"/>
      <w:lvlText w:val="%5."/>
      <w:lvlJc w:val="left"/>
      <w:pPr>
        <w:tabs>
          <w:tab w:val="num" w:pos="3600"/>
        </w:tabs>
        <w:ind w:left="3600" w:hanging="360"/>
      </w:pPr>
      <w:rPr>
        <w:rFonts w:cs="Times New Roman"/>
      </w:rPr>
    </w:lvl>
    <w:lvl w:ilvl="5" w:tplc="041F001B" w:tentative="1">
      <w:start w:val="1"/>
      <w:numFmt w:val="lowerRoman"/>
      <w:lvlText w:val="%6."/>
      <w:lvlJc w:val="right"/>
      <w:pPr>
        <w:tabs>
          <w:tab w:val="num" w:pos="4320"/>
        </w:tabs>
        <w:ind w:left="4320" w:hanging="180"/>
      </w:pPr>
      <w:rPr>
        <w:rFonts w:cs="Times New Roman"/>
      </w:rPr>
    </w:lvl>
    <w:lvl w:ilvl="6" w:tplc="041F000F" w:tentative="1">
      <w:start w:val="1"/>
      <w:numFmt w:val="decimal"/>
      <w:lvlText w:val="%7."/>
      <w:lvlJc w:val="left"/>
      <w:pPr>
        <w:tabs>
          <w:tab w:val="num" w:pos="5040"/>
        </w:tabs>
        <w:ind w:left="5040" w:hanging="360"/>
      </w:pPr>
      <w:rPr>
        <w:rFonts w:cs="Times New Roman"/>
      </w:rPr>
    </w:lvl>
    <w:lvl w:ilvl="7" w:tplc="041F0019" w:tentative="1">
      <w:start w:val="1"/>
      <w:numFmt w:val="lowerLetter"/>
      <w:lvlText w:val="%8."/>
      <w:lvlJc w:val="left"/>
      <w:pPr>
        <w:tabs>
          <w:tab w:val="num" w:pos="5760"/>
        </w:tabs>
        <w:ind w:left="5760" w:hanging="360"/>
      </w:pPr>
      <w:rPr>
        <w:rFonts w:cs="Times New Roman"/>
      </w:rPr>
    </w:lvl>
    <w:lvl w:ilvl="8" w:tplc="041F001B" w:tentative="1">
      <w:start w:val="1"/>
      <w:numFmt w:val="lowerRoman"/>
      <w:lvlText w:val="%9."/>
      <w:lvlJc w:val="right"/>
      <w:pPr>
        <w:tabs>
          <w:tab w:val="num" w:pos="6480"/>
        </w:tabs>
        <w:ind w:left="6480" w:hanging="180"/>
      </w:pPr>
      <w:rPr>
        <w:rFonts w:cs="Times New Roman"/>
      </w:rPr>
    </w:lvl>
  </w:abstractNum>
  <w:abstractNum w:abstractNumId="2">
    <w:nsid w:val="5380121E"/>
    <w:multiLevelType w:val="hybridMultilevel"/>
    <w:tmpl w:val="270C665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65194F67"/>
    <w:multiLevelType w:val="hybridMultilevel"/>
    <w:tmpl w:val="4630FCD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D8A"/>
    <w:rsid w:val="00070698"/>
    <w:rsid w:val="000B5711"/>
    <w:rsid w:val="000E2518"/>
    <w:rsid w:val="000F10FA"/>
    <w:rsid w:val="00131358"/>
    <w:rsid w:val="001852BD"/>
    <w:rsid w:val="0018738C"/>
    <w:rsid w:val="00210D8A"/>
    <w:rsid w:val="0025192A"/>
    <w:rsid w:val="00280EC3"/>
    <w:rsid w:val="002B4AA2"/>
    <w:rsid w:val="003308FB"/>
    <w:rsid w:val="00367238"/>
    <w:rsid w:val="0038021E"/>
    <w:rsid w:val="003937AD"/>
    <w:rsid w:val="003A7DC3"/>
    <w:rsid w:val="003C7FEF"/>
    <w:rsid w:val="00423DE0"/>
    <w:rsid w:val="004571B6"/>
    <w:rsid w:val="004656A6"/>
    <w:rsid w:val="004B2FEF"/>
    <w:rsid w:val="0052709F"/>
    <w:rsid w:val="00583D76"/>
    <w:rsid w:val="00697872"/>
    <w:rsid w:val="006C6506"/>
    <w:rsid w:val="006F4B8B"/>
    <w:rsid w:val="007154AA"/>
    <w:rsid w:val="00721F44"/>
    <w:rsid w:val="00732045"/>
    <w:rsid w:val="00743EB7"/>
    <w:rsid w:val="00750E5F"/>
    <w:rsid w:val="00753F72"/>
    <w:rsid w:val="007A7DDB"/>
    <w:rsid w:val="007D6B47"/>
    <w:rsid w:val="007D712F"/>
    <w:rsid w:val="008425E7"/>
    <w:rsid w:val="00845B8A"/>
    <w:rsid w:val="008510E8"/>
    <w:rsid w:val="008C00D7"/>
    <w:rsid w:val="008C0CE8"/>
    <w:rsid w:val="008D5FB4"/>
    <w:rsid w:val="008D5FC8"/>
    <w:rsid w:val="0095482D"/>
    <w:rsid w:val="009B0DA0"/>
    <w:rsid w:val="009E7AB7"/>
    <w:rsid w:val="00A65307"/>
    <w:rsid w:val="00AA0EEA"/>
    <w:rsid w:val="00AC7D7A"/>
    <w:rsid w:val="00AE3BC7"/>
    <w:rsid w:val="00B73716"/>
    <w:rsid w:val="00B74FC4"/>
    <w:rsid w:val="00C14334"/>
    <w:rsid w:val="00C43449"/>
    <w:rsid w:val="00C463AB"/>
    <w:rsid w:val="00C773CA"/>
    <w:rsid w:val="00CD19AF"/>
    <w:rsid w:val="00CD59CC"/>
    <w:rsid w:val="00CE7935"/>
    <w:rsid w:val="00D0143F"/>
    <w:rsid w:val="00D42515"/>
    <w:rsid w:val="00D53286"/>
    <w:rsid w:val="00DB2C25"/>
    <w:rsid w:val="00DC3061"/>
    <w:rsid w:val="00E66D65"/>
    <w:rsid w:val="00E92780"/>
    <w:rsid w:val="00EB5D91"/>
    <w:rsid w:val="00F0515E"/>
    <w:rsid w:val="00F37F17"/>
    <w:rsid w:val="00F95122"/>
    <w:rsid w:val="00FA3D4F"/>
    <w:rsid w:val="00FD5C2F"/>
    <w:rsid w:val="00FD7E59"/>
    <w:rsid w:val="00FF2C26"/>
    <w:rsid w:val="00FF6869"/>
    <w:rsid w:val="00FF6DC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334"/>
    <w:rPr>
      <w:rFonts w:ascii="Calibri" w:eastAsia="Calibri" w:hAnsi="Calibri" w:cs="Times New Roman"/>
    </w:rPr>
  </w:style>
  <w:style w:type="paragraph" w:styleId="Balk1">
    <w:name w:val="heading 1"/>
    <w:basedOn w:val="Normal"/>
    <w:next w:val="Normal"/>
    <w:link w:val="Balk1Char"/>
    <w:uiPriority w:val="9"/>
    <w:qFormat/>
    <w:rsid w:val="002519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ipnotMetni">
    <w:name w:val="footnote text"/>
    <w:basedOn w:val="Normal"/>
    <w:link w:val="DipnotMetniChar"/>
    <w:uiPriority w:val="99"/>
    <w:rsid w:val="00E66D65"/>
    <w:pPr>
      <w:spacing w:after="0" w:line="240" w:lineRule="auto"/>
    </w:pPr>
    <w:rPr>
      <w:sz w:val="20"/>
      <w:szCs w:val="20"/>
    </w:rPr>
  </w:style>
  <w:style w:type="character" w:customStyle="1" w:styleId="DipnotMetniChar">
    <w:name w:val="Dipnot Metni Char"/>
    <w:basedOn w:val="VarsaylanParagrafYazTipi"/>
    <w:link w:val="DipnotMetni"/>
    <w:uiPriority w:val="99"/>
    <w:rsid w:val="00E66D65"/>
    <w:rPr>
      <w:rFonts w:ascii="Calibri" w:eastAsia="Calibri" w:hAnsi="Calibri" w:cs="Times New Roman"/>
      <w:sz w:val="20"/>
      <w:szCs w:val="20"/>
    </w:rPr>
  </w:style>
  <w:style w:type="character" w:styleId="DipnotBavurusu">
    <w:name w:val="footnote reference"/>
    <w:basedOn w:val="VarsaylanParagrafYazTipi"/>
    <w:uiPriority w:val="99"/>
    <w:semiHidden/>
    <w:rsid w:val="00E66D65"/>
    <w:rPr>
      <w:rFonts w:cs="Times New Roman"/>
      <w:vertAlign w:val="superscript"/>
    </w:rPr>
  </w:style>
  <w:style w:type="character" w:styleId="Kpr">
    <w:name w:val="Hyperlink"/>
    <w:basedOn w:val="VarsaylanParagrafYazTipi"/>
    <w:uiPriority w:val="99"/>
    <w:rsid w:val="00E66D65"/>
    <w:rPr>
      <w:rFonts w:cs="Times New Roman"/>
      <w:color w:val="0000FF"/>
      <w:u w:val="single"/>
    </w:rPr>
  </w:style>
  <w:style w:type="paragraph" w:styleId="ResimYazs">
    <w:name w:val="caption"/>
    <w:basedOn w:val="Normal"/>
    <w:next w:val="Normal"/>
    <w:uiPriority w:val="99"/>
    <w:qFormat/>
    <w:rsid w:val="00E66D65"/>
    <w:rPr>
      <w:b/>
      <w:bCs/>
      <w:sz w:val="20"/>
      <w:szCs w:val="20"/>
    </w:rPr>
  </w:style>
  <w:style w:type="paragraph" w:styleId="ListeParagraf">
    <w:name w:val="List Paragraph"/>
    <w:basedOn w:val="Normal"/>
    <w:uiPriority w:val="34"/>
    <w:qFormat/>
    <w:rsid w:val="00E66D65"/>
    <w:pPr>
      <w:ind w:left="720"/>
      <w:contextualSpacing/>
    </w:pPr>
  </w:style>
  <w:style w:type="paragraph" w:styleId="BalonMetni">
    <w:name w:val="Balloon Text"/>
    <w:basedOn w:val="Normal"/>
    <w:link w:val="BalonMetniChar"/>
    <w:uiPriority w:val="99"/>
    <w:semiHidden/>
    <w:unhideWhenUsed/>
    <w:rsid w:val="00E66D6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66D65"/>
    <w:rPr>
      <w:rFonts w:ascii="Tahoma" w:eastAsia="Calibri" w:hAnsi="Tahoma" w:cs="Tahoma"/>
      <w:sz w:val="16"/>
      <w:szCs w:val="16"/>
    </w:rPr>
  </w:style>
  <w:style w:type="character" w:customStyle="1" w:styleId="Balk1Char">
    <w:name w:val="Başlık 1 Char"/>
    <w:basedOn w:val="VarsaylanParagrafYazTipi"/>
    <w:link w:val="Balk1"/>
    <w:uiPriority w:val="9"/>
    <w:rsid w:val="0025192A"/>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VarsaylanParagrafYazTipi"/>
    <w:rsid w:val="00A653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334"/>
    <w:rPr>
      <w:rFonts w:ascii="Calibri" w:eastAsia="Calibri" w:hAnsi="Calibri" w:cs="Times New Roman"/>
    </w:rPr>
  </w:style>
  <w:style w:type="paragraph" w:styleId="Balk1">
    <w:name w:val="heading 1"/>
    <w:basedOn w:val="Normal"/>
    <w:next w:val="Normal"/>
    <w:link w:val="Balk1Char"/>
    <w:uiPriority w:val="9"/>
    <w:qFormat/>
    <w:rsid w:val="002519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ipnotMetni">
    <w:name w:val="footnote text"/>
    <w:basedOn w:val="Normal"/>
    <w:link w:val="DipnotMetniChar"/>
    <w:uiPriority w:val="99"/>
    <w:rsid w:val="00E66D65"/>
    <w:pPr>
      <w:spacing w:after="0" w:line="240" w:lineRule="auto"/>
    </w:pPr>
    <w:rPr>
      <w:sz w:val="20"/>
      <w:szCs w:val="20"/>
    </w:rPr>
  </w:style>
  <w:style w:type="character" w:customStyle="1" w:styleId="DipnotMetniChar">
    <w:name w:val="Dipnot Metni Char"/>
    <w:basedOn w:val="VarsaylanParagrafYazTipi"/>
    <w:link w:val="DipnotMetni"/>
    <w:uiPriority w:val="99"/>
    <w:rsid w:val="00E66D65"/>
    <w:rPr>
      <w:rFonts w:ascii="Calibri" w:eastAsia="Calibri" w:hAnsi="Calibri" w:cs="Times New Roman"/>
      <w:sz w:val="20"/>
      <w:szCs w:val="20"/>
    </w:rPr>
  </w:style>
  <w:style w:type="character" w:styleId="DipnotBavurusu">
    <w:name w:val="footnote reference"/>
    <w:basedOn w:val="VarsaylanParagrafYazTipi"/>
    <w:uiPriority w:val="99"/>
    <w:semiHidden/>
    <w:rsid w:val="00E66D65"/>
    <w:rPr>
      <w:rFonts w:cs="Times New Roman"/>
      <w:vertAlign w:val="superscript"/>
    </w:rPr>
  </w:style>
  <w:style w:type="character" w:styleId="Kpr">
    <w:name w:val="Hyperlink"/>
    <w:basedOn w:val="VarsaylanParagrafYazTipi"/>
    <w:uiPriority w:val="99"/>
    <w:rsid w:val="00E66D65"/>
    <w:rPr>
      <w:rFonts w:cs="Times New Roman"/>
      <w:color w:val="0000FF"/>
      <w:u w:val="single"/>
    </w:rPr>
  </w:style>
  <w:style w:type="paragraph" w:styleId="ResimYazs">
    <w:name w:val="caption"/>
    <w:basedOn w:val="Normal"/>
    <w:next w:val="Normal"/>
    <w:uiPriority w:val="99"/>
    <w:qFormat/>
    <w:rsid w:val="00E66D65"/>
    <w:rPr>
      <w:b/>
      <w:bCs/>
      <w:sz w:val="20"/>
      <w:szCs w:val="20"/>
    </w:rPr>
  </w:style>
  <w:style w:type="paragraph" w:styleId="ListeParagraf">
    <w:name w:val="List Paragraph"/>
    <w:basedOn w:val="Normal"/>
    <w:uiPriority w:val="34"/>
    <w:qFormat/>
    <w:rsid w:val="00E66D65"/>
    <w:pPr>
      <w:ind w:left="720"/>
      <w:contextualSpacing/>
    </w:pPr>
  </w:style>
  <w:style w:type="paragraph" w:styleId="BalonMetni">
    <w:name w:val="Balloon Text"/>
    <w:basedOn w:val="Normal"/>
    <w:link w:val="BalonMetniChar"/>
    <w:uiPriority w:val="99"/>
    <w:semiHidden/>
    <w:unhideWhenUsed/>
    <w:rsid w:val="00E66D6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66D65"/>
    <w:rPr>
      <w:rFonts w:ascii="Tahoma" w:eastAsia="Calibri" w:hAnsi="Tahoma" w:cs="Tahoma"/>
      <w:sz w:val="16"/>
      <w:szCs w:val="16"/>
    </w:rPr>
  </w:style>
  <w:style w:type="character" w:customStyle="1" w:styleId="Balk1Char">
    <w:name w:val="Başlık 1 Char"/>
    <w:basedOn w:val="VarsaylanParagrafYazTipi"/>
    <w:link w:val="Balk1"/>
    <w:uiPriority w:val="9"/>
    <w:rsid w:val="0025192A"/>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VarsaylanParagrafYazTipi"/>
    <w:rsid w:val="00A65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518388">
      <w:bodyDiv w:val="1"/>
      <w:marLeft w:val="0"/>
      <w:marRight w:val="0"/>
      <w:marTop w:val="0"/>
      <w:marBottom w:val="0"/>
      <w:divBdr>
        <w:top w:val="none" w:sz="0" w:space="0" w:color="auto"/>
        <w:left w:val="none" w:sz="0" w:space="0" w:color="auto"/>
        <w:bottom w:val="none" w:sz="0" w:space="0" w:color="auto"/>
        <w:right w:val="none" w:sz="0" w:space="0" w:color="auto"/>
      </w:divBdr>
    </w:div>
    <w:div w:id="49587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9.wmf"/><Relationship Id="rId26"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oleObject2.bin"/><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0.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1105</TotalTime>
  <Pages>14</Pages>
  <Words>5731</Words>
  <Characters>32670</Characters>
  <Application>Microsoft Office Word</Application>
  <DocSecurity>0</DocSecurity>
  <Lines>272</Lines>
  <Paragraphs>76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şerefoğlu</dc:creator>
  <cp:keywords/>
  <dc:description/>
  <cp:lastModifiedBy>ahmet şerefoğlu</cp:lastModifiedBy>
  <cp:revision>58</cp:revision>
  <dcterms:created xsi:type="dcterms:W3CDTF">2015-04-29T11:28:00Z</dcterms:created>
  <dcterms:modified xsi:type="dcterms:W3CDTF">2015-05-21T20:12:00Z</dcterms:modified>
</cp:coreProperties>
</file>