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93B" w:rsidRPr="006E5459" w:rsidRDefault="006E5459">
      <w:pPr>
        <w:rPr>
          <w:lang w:val="en-US"/>
        </w:rPr>
      </w:pPr>
      <w:r w:rsidRPr="006E5459">
        <w:rPr>
          <w:lang w:val="en-US"/>
        </w:rPr>
        <w:t>Costs</w:t>
      </w:r>
    </w:p>
    <w:p w:rsidR="006E5459" w:rsidRDefault="006E5459" w:rsidP="006E5459">
      <w:pPr>
        <w:pStyle w:val="NoSpacing"/>
        <w:rPr>
          <w:lang w:val="en-US"/>
        </w:rPr>
      </w:pPr>
      <w:r w:rsidRPr="006E5459">
        <w:rPr>
          <w:lang w:val="en-US"/>
        </w:rPr>
        <w:t>This paragraph will discuss the co</w:t>
      </w:r>
      <w:r>
        <w:rPr>
          <w:lang w:val="en-US"/>
        </w:rPr>
        <w:t xml:space="preserve">sts associated with the project and any potential gain that this project can bring. It is intended to see if the project is justified to continue. </w:t>
      </w:r>
    </w:p>
    <w:p w:rsidR="006E5459" w:rsidRDefault="006E5459" w:rsidP="006E5459">
      <w:pPr>
        <w:pStyle w:val="NoSpacing"/>
        <w:rPr>
          <w:lang w:val="en-US"/>
        </w:rPr>
      </w:pPr>
    </w:p>
    <w:p w:rsidR="006E5459" w:rsidRDefault="006E5459" w:rsidP="006E5459">
      <w:pPr>
        <w:pStyle w:val="NoSpacing"/>
        <w:rPr>
          <w:lang w:val="en-US"/>
        </w:rPr>
      </w:pPr>
      <w:r>
        <w:rPr>
          <w:lang w:val="en-US"/>
        </w:rPr>
        <w:t xml:space="preserve">The current HoneyJar project has a funding of €40.000 which has been granted from the </w:t>
      </w:r>
      <w:r w:rsidRPr="00982696">
        <w:rPr>
          <w:highlight w:val="red"/>
          <w:lang w:val="en-US"/>
        </w:rPr>
        <w:t>A Danish Research Network</w:t>
      </w:r>
      <w:r>
        <w:rPr>
          <w:lang w:val="en-US"/>
        </w:rPr>
        <w:t>. So the €40.000 will be taken used as the whole funding for the entire project.</w:t>
      </w:r>
    </w:p>
    <w:p w:rsidR="006E5459" w:rsidRDefault="006E5459" w:rsidP="006E5459">
      <w:pPr>
        <w:pStyle w:val="NoSpacing"/>
        <w:rPr>
          <w:lang w:val="en-US"/>
        </w:rPr>
      </w:pPr>
    </w:p>
    <w:p w:rsidR="00030E01" w:rsidRDefault="006E5459" w:rsidP="006E5459">
      <w:pPr>
        <w:pStyle w:val="NoSpacing"/>
        <w:rPr>
          <w:lang w:val="en-US"/>
        </w:rPr>
      </w:pPr>
      <w:r>
        <w:rPr>
          <w:lang w:val="en-US"/>
        </w:rPr>
        <w:t xml:space="preserve">When this project is concluded in half a year ideally everything has been done. Realistically this won’t be possible since the architecture that is currently standing is very basic and needs a lot of improving. When this is done machine learning has to be implemented. Since the project members that are going to work on this aren’t familiar with it this will take a lot of time as well. </w:t>
      </w:r>
    </w:p>
    <w:p w:rsidR="00030E01" w:rsidRDefault="00030E01" w:rsidP="006E5459">
      <w:pPr>
        <w:pStyle w:val="NoSpacing"/>
        <w:rPr>
          <w:lang w:val="en-US"/>
        </w:rPr>
      </w:pPr>
    </w:p>
    <w:p w:rsidR="00C17A87" w:rsidRDefault="00C17A87" w:rsidP="006E5459">
      <w:pPr>
        <w:pStyle w:val="NoSpacing"/>
        <w:rPr>
          <w:lang w:val="en-US"/>
        </w:rPr>
      </w:pPr>
      <w:r>
        <w:rPr>
          <w:lang w:val="en-US"/>
        </w:rPr>
        <w:t>While it is still unclear on what exactly will be delivered, for now</w:t>
      </w:r>
      <w:r w:rsidR="00FB30A9">
        <w:rPr>
          <w:lang w:val="en-US"/>
        </w:rPr>
        <w:t xml:space="preserve"> it seems like it’s going into the direction of an antivirus system with machine learning incorporated in it. So this is what will be used in the following example. </w:t>
      </w:r>
    </w:p>
    <w:p w:rsidR="00C17A87" w:rsidRDefault="00C17A87" w:rsidP="006E5459">
      <w:pPr>
        <w:pStyle w:val="NoSpacing"/>
        <w:rPr>
          <w:lang w:val="en-US"/>
        </w:rPr>
      </w:pPr>
    </w:p>
    <w:p w:rsidR="00030E01" w:rsidRDefault="00030E01" w:rsidP="006E5459">
      <w:pPr>
        <w:pStyle w:val="NoSpacing"/>
        <w:rPr>
          <w:lang w:val="en-US"/>
        </w:rPr>
      </w:pPr>
      <w:r>
        <w:rPr>
          <w:lang w:val="en-US"/>
        </w:rPr>
        <w:t xml:space="preserve">Whenever an antivirus is created there has to be a good understanding of the operating system it will run on, in this case that will be android. The group has to be up-to-date with malware trends so that it can update the system accordingly. Even with machine learning in place it is important to give updates where needed. If machine learning will be the only way of detecting malware, new malware might slip through the cracks. Also a proper programming language must be mastered. </w:t>
      </w:r>
    </w:p>
    <w:p w:rsidR="00030E01" w:rsidRDefault="00030E01" w:rsidP="006E5459">
      <w:pPr>
        <w:pStyle w:val="NoSpacing"/>
        <w:rPr>
          <w:lang w:val="en-US"/>
        </w:rPr>
      </w:pPr>
      <w:r>
        <w:rPr>
          <w:lang w:val="en-US"/>
        </w:rPr>
        <w:t xml:space="preserve">  </w:t>
      </w:r>
    </w:p>
    <w:p w:rsidR="006E5459" w:rsidRDefault="006E5459" w:rsidP="006E5459">
      <w:pPr>
        <w:pStyle w:val="NoSpacing"/>
        <w:rPr>
          <w:lang w:val="en-US"/>
        </w:rPr>
      </w:pPr>
      <w:r>
        <w:rPr>
          <w:lang w:val="en-US"/>
        </w:rPr>
        <w:t>So now the following has been established:</w:t>
      </w:r>
    </w:p>
    <w:p w:rsidR="006E5459" w:rsidRDefault="00030E01" w:rsidP="006E5459">
      <w:pPr>
        <w:pStyle w:val="NoSpacing"/>
        <w:numPr>
          <w:ilvl w:val="0"/>
          <w:numId w:val="1"/>
        </w:numPr>
        <w:rPr>
          <w:lang w:val="en-US"/>
        </w:rPr>
      </w:pPr>
      <w:r>
        <w:rPr>
          <w:lang w:val="en-US"/>
        </w:rPr>
        <w:t xml:space="preserve">Architecture needs </w:t>
      </w:r>
      <w:r>
        <w:rPr>
          <w:b/>
          <w:i/>
          <w:lang w:val="en-US"/>
        </w:rPr>
        <w:t>a lot</w:t>
      </w:r>
      <w:r>
        <w:rPr>
          <w:i/>
          <w:lang w:val="en-US"/>
        </w:rPr>
        <w:t xml:space="preserve"> </w:t>
      </w:r>
      <w:r>
        <w:rPr>
          <w:lang w:val="en-US"/>
        </w:rPr>
        <w:t>of work</w:t>
      </w:r>
    </w:p>
    <w:p w:rsidR="00030E01" w:rsidRDefault="00030E01" w:rsidP="006E5459">
      <w:pPr>
        <w:pStyle w:val="NoSpacing"/>
        <w:numPr>
          <w:ilvl w:val="0"/>
          <w:numId w:val="1"/>
        </w:numPr>
        <w:rPr>
          <w:lang w:val="en-US"/>
        </w:rPr>
      </w:pPr>
      <w:r>
        <w:rPr>
          <w:lang w:val="en-US"/>
        </w:rPr>
        <w:t>Machine learning is new to the current project group</w:t>
      </w:r>
    </w:p>
    <w:p w:rsidR="00030E01" w:rsidRDefault="00030E01" w:rsidP="00030E01">
      <w:pPr>
        <w:pStyle w:val="NoSpacing"/>
        <w:numPr>
          <w:ilvl w:val="0"/>
          <w:numId w:val="1"/>
        </w:numPr>
        <w:rPr>
          <w:lang w:val="en-US"/>
        </w:rPr>
      </w:pPr>
      <w:r>
        <w:rPr>
          <w:lang w:val="en-US"/>
        </w:rPr>
        <w:t>There</w:t>
      </w:r>
      <w:r w:rsidR="00C17A87">
        <w:rPr>
          <w:lang w:val="en-US"/>
        </w:rPr>
        <w:t xml:space="preserve"> probably</w:t>
      </w:r>
      <w:r>
        <w:rPr>
          <w:lang w:val="en-US"/>
        </w:rPr>
        <w:t xml:space="preserve"> won’t be enough time to finish the created vision</w:t>
      </w:r>
    </w:p>
    <w:p w:rsidR="00030E01" w:rsidRDefault="00030E01" w:rsidP="00030E01">
      <w:pPr>
        <w:pStyle w:val="NoSpacing"/>
        <w:rPr>
          <w:lang w:val="en-US"/>
        </w:rPr>
      </w:pPr>
    </w:p>
    <w:p w:rsidR="00030E01" w:rsidRDefault="00030E01" w:rsidP="00030E01">
      <w:pPr>
        <w:pStyle w:val="NoSpacing"/>
        <w:rPr>
          <w:lang w:val="en-US"/>
        </w:rPr>
      </w:pPr>
      <w:r>
        <w:rPr>
          <w:lang w:val="en-US"/>
        </w:rPr>
        <w:t>Even though there</w:t>
      </w:r>
      <w:r w:rsidR="00982696">
        <w:rPr>
          <w:lang w:val="en-US"/>
        </w:rPr>
        <w:t xml:space="preserve"> probably</w:t>
      </w:r>
      <w:r>
        <w:rPr>
          <w:lang w:val="en-US"/>
        </w:rPr>
        <w:t xml:space="preserve"> won’t be enough time</w:t>
      </w:r>
      <w:r w:rsidR="00982696">
        <w:rPr>
          <w:lang w:val="en-US"/>
        </w:rPr>
        <w:t xml:space="preserve"> to finish an end product</w:t>
      </w:r>
      <w:r>
        <w:rPr>
          <w:lang w:val="en-US"/>
        </w:rPr>
        <w:t xml:space="preserve"> it is still possible to create an estimate on the revenue th</w:t>
      </w:r>
      <w:r w:rsidR="00982696">
        <w:rPr>
          <w:lang w:val="en-US"/>
        </w:rPr>
        <w:t xml:space="preserve">at the potential finished </w:t>
      </w:r>
      <w:r>
        <w:rPr>
          <w:lang w:val="en-US"/>
        </w:rPr>
        <w:t>product will make.</w:t>
      </w:r>
    </w:p>
    <w:p w:rsidR="00982696" w:rsidRDefault="00982696" w:rsidP="00030E01">
      <w:pPr>
        <w:pStyle w:val="NoSpacing"/>
        <w:rPr>
          <w:lang w:val="en-US"/>
        </w:rPr>
      </w:pPr>
    </w:p>
    <w:p w:rsidR="00906AE9" w:rsidRDefault="00906AE9" w:rsidP="00F7374D">
      <w:pPr>
        <w:pStyle w:val="NoSpacing"/>
        <w:rPr>
          <w:lang w:val="en-US"/>
        </w:rPr>
      </w:pPr>
      <w:r>
        <w:rPr>
          <w:lang w:val="en-US"/>
        </w:rPr>
        <w:t xml:space="preserve">So let’s say that this product will cost €40.000 to make. With this €40.000 a </w:t>
      </w:r>
      <w:r w:rsidR="00111A94">
        <w:rPr>
          <w:lang w:val="en-US"/>
        </w:rPr>
        <w:t>basic product will be made to show the basic functionalities</w:t>
      </w:r>
      <w:r>
        <w:rPr>
          <w:lang w:val="en-US"/>
        </w:rPr>
        <w:t>.</w:t>
      </w:r>
      <w:r w:rsidR="00111A94">
        <w:rPr>
          <w:lang w:val="en-US"/>
        </w:rPr>
        <w:t xml:space="preserve"> Further development will require more money of course.</w:t>
      </w:r>
      <w:r>
        <w:rPr>
          <w:lang w:val="en-US"/>
        </w:rPr>
        <w:t xml:space="preserve"> Also for this example assume that the product will be sold as a service to consumers who will pay an average of €60 per calendar year.</w:t>
      </w:r>
    </w:p>
    <w:p w:rsidR="00350FE5" w:rsidRDefault="00350FE5" w:rsidP="00F7374D">
      <w:pPr>
        <w:pStyle w:val="NoSpacing"/>
        <w:rPr>
          <w:lang w:val="en-US"/>
        </w:rPr>
      </w:pPr>
      <w:r>
        <w:rPr>
          <w:lang w:val="en-US"/>
        </w:rPr>
        <w:t>So right now the product is a SaaS with a subscription for consumers. See the following business model canvas. €40.000 is nothing to create an app this size</w:t>
      </w:r>
      <w:r w:rsidR="00111A94">
        <w:rPr>
          <w:lang w:val="en-US"/>
        </w:rPr>
        <w:t xml:space="preserve"> but, it will be the baseline to create the fundamental features.  </w:t>
      </w:r>
    </w:p>
    <w:p w:rsidR="00350FE5" w:rsidRDefault="00350FE5" w:rsidP="00350FE5">
      <w:pPr>
        <w:pStyle w:val="NoSpacing"/>
        <w:rPr>
          <w:lang w:val="en-US"/>
        </w:rPr>
      </w:pPr>
    </w:p>
    <w:p w:rsidR="00111A94" w:rsidRDefault="00111A94" w:rsidP="00111A94">
      <w:pPr>
        <w:pStyle w:val="NoSpacing"/>
        <w:rPr>
          <w:lang w:val="en-US"/>
        </w:rPr>
      </w:pPr>
      <w:r>
        <w:rPr>
          <w:lang w:val="en-US"/>
        </w:rPr>
        <w:t xml:space="preserve">Labor costs will be included in the €40.000 for now. As said previously this will include all the work to create a basic system. However with this basic system money will not be earned, yet. For this future development is needed. Since it is hard to predict the future an assumption has to be made on how long this development will take. </w:t>
      </w:r>
    </w:p>
    <w:p w:rsidR="00111A94" w:rsidRDefault="00111A94" w:rsidP="00111A94">
      <w:pPr>
        <w:pStyle w:val="NoSpacing"/>
        <w:rPr>
          <w:lang w:val="en-US"/>
        </w:rPr>
      </w:pPr>
    </w:p>
    <w:p w:rsidR="00111A94" w:rsidRDefault="00111A94" w:rsidP="00111A94">
      <w:pPr>
        <w:pStyle w:val="NoSpacing"/>
        <w:rPr>
          <w:lang w:val="en-US"/>
        </w:rPr>
      </w:pPr>
      <w:r>
        <w:rPr>
          <w:lang w:val="en-US"/>
        </w:rPr>
        <w:t>Now that a product has been sketched an assumption can be made about the money it will cost and bring in once it’s finished.</w:t>
      </w:r>
    </w:p>
    <w:p w:rsidR="00350FE5" w:rsidRDefault="00350FE5">
      <w:pPr>
        <w:rPr>
          <w:lang w:val="en-US"/>
        </w:rPr>
      </w:pPr>
      <w:r>
        <w:rPr>
          <w:lang w:val="en-US"/>
        </w:rPr>
        <w:br w:type="page"/>
      </w:r>
    </w:p>
    <w:p w:rsidR="00350FE5" w:rsidRDefault="00350FE5" w:rsidP="00F7374D">
      <w:pPr>
        <w:pStyle w:val="NoSpacing"/>
        <w:rPr>
          <w:lang w:val="en-US"/>
        </w:rPr>
        <w:sectPr w:rsidR="00350FE5">
          <w:pgSz w:w="11906" w:h="16838"/>
          <w:pgMar w:top="1417" w:right="1417" w:bottom="1417" w:left="1417" w:header="708" w:footer="708" w:gutter="0"/>
          <w:cols w:space="708"/>
          <w:docGrid w:linePitch="360"/>
        </w:sectPr>
      </w:pPr>
    </w:p>
    <w:p w:rsidR="00906AE9" w:rsidRDefault="00906AE9" w:rsidP="00F7374D">
      <w:pPr>
        <w:pStyle w:val="NoSpacing"/>
        <w:rPr>
          <w:lang w:val="en-US"/>
        </w:rPr>
      </w:pPr>
    </w:p>
    <w:p w:rsidR="00906AE9" w:rsidRPr="00350FE5" w:rsidRDefault="00350FE5" w:rsidP="00F7374D">
      <w:pPr>
        <w:pStyle w:val="NoSpacing"/>
        <w:rPr>
          <w:b/>
          <w:lang w:val="en-US"/>
        </w:rPr>
      </w:pPr>
      <w:r w:rsidRPr="00350FE5">
        <w:rPr>
          <w:b/>
          <w:noProof/>
          <w:lang w:eastAsia="nl-NL"/>
        </w:rPr>
        <w:drawing>
          <wp:anchor distT="0" distB="0" distL="114300" distR="114300" simplePos="0" relativeHeight="251658240" behindDoc="1" locked="0" layoutInCell="1" allowOverlap="1">
            <wp:simplePos x="0" y="0"/>
            <wp:positionH relativeFrom="margin">
              <wp:align>center</wp:align>
            </wp:positionH>
            <wp:positionV relativeFrom="paragraph">
              <wp:posOffset>207645</wp:posOffset>
            </wp:positionV>
            <wp:extent cx="9458960" cy="4733925"/>
            <wp:effectExtent l="0" t="0" r="8890" b="9525"/>
            <wp:wrapNone/>
            <wp:docPr id="1" name="Picture 1" descr="C:\Users\Morcel\Dropbox\HoneyJar Business\Plan van aanpak\Hoofd en deelvragen\Business Model Can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cel\Dropbox\HoneyJar Business\Plan van aanpak\Hoofd en deelvragen\Business Model Canv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58960" cy="4733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0FE5">
        <w:rPr>
          <w:b/>
          <w:lang w:val="en-US"/>
        </w:rPr>
        <w:t>Business model canvas:</w:t>
      </w:r>
    </w:p>
    <w:p w:rsidR="00350FE5" w:rsidRDefault="00350FE5" w:rsidP="006E5459">
      <w:pPr>
        <w:pStyle w:val="NoSpacing"/>
        <w:rPr>
          <w:lang w:val="en-US"/>
        </w:rPr>
        <w:sectPr w:rsidR="00350FE5" w:rsidSect="00350FE5">
          <w:pgSz w:w="16838" w:h="11906" w:orient="landscape"/>
          <w:pgMar w:top="1417" w:right="1417" w:bottom="1417" w:left="1417" w:header="708" w:footer="708" w:gutter="0"/>
          <w:cols w:space="708"/>
          <w:docGrid w:linePitch="360"/>
        </w:sectPr>
      </w:pPr>
    </w:p>
    <w:p w:rsidR="006E5459" w:rsidRDefault="00111A94" w:rsidP="006E5459">
      <w:pPr>
        <w:pStyle w:val="NoSpacing"/>
        <w:rPr>
          <w:lang w:val="en-US"/>
        </w:rPr>
      </w:pPr>
      <w:r>
        <w:rPr>
          <w:lang w:val="en-US"/>
        </w:rPr>
        <w:lastRenderedPageBreak/>
        <w:t xml:space="preserve">Labor costs will be included in the €40.000 for now. As said previously this will include all the work to create a basic system. However with this basic system money will not be earned, yet. For this future development is needed. </w:t>
      </w:r>
    </w:p>
    <w:p w:rsidR="00111A94" w:rsidRDefault="00111A94" w:rsidP="006E5459">
      <w:pPr>
        <w:pStyle w:val="NoSpacing"/>
        <w:rPr>
          <w:lang w:val="en-US"/>
        </w:rPr>
      </w:pPr>
    </w:p>
    <w:p w:rsidR="00111A94" w:rsidRDefault="00111A94" w:rsidP="00111A94">
      <w:pPr>
        <w:pStyle w:val="NoSpacing"/>
        <w:rPr>
          <w:lang w:val="en-US"/>
        </w:rPr>
      </w:pPr>
      <w:r>
        <w:rPr>
          <w:lang w:val="en-US"/>
        </w:rPr>
        <w:t>Now that a product has been sketched an assumption can be made about the money it will cost and bring in once it’s finished.</w:t>
      </w:r>
    </w:p>
    <w:p w:rsidR="001D6797" w:rsidRDefault="001D6797" w:rsidP="00111A94">
      <w:pPr>
        <w:pStyle w:val="NoSpacing"/>
        <w:rPr>
          <w:lang w:val="en-US"/>
        </w:rPr>
      </w:pPr>
    </w:p>
    <w:tbl>
      <w:tblPr>
        <w:tblW w:w="9634" w:type="dxa"/>
        <w:tblCellMar>
          <w:left w:w="70" w:type="dxa"/>
          <w:right w:w="70" w:type="dxa"/>
        </w:tblCellMar>
        <w:tblLook w:val="04A0" w:firstRow="1" w:lastRow="0" w:firstColumn="1" w:lastColumn="0" w:noHBand="0" w:noVBand="1"/>
      </w:tblPr>
      <w:tblGrid>
        <w:gridCol w:w="4106"/>
        <w:gridCol w:w="1701"/>
        <w:gridCol w:w="3827"/>
      </w:tblGrid>
      <w:tr w:rsidR="006067B6" w:rsidRPr="006067B6" w:rsidTr="006067B6">
        <w:trPr>
          <w:trHeight w:val="300"/>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Estimated € needed</w:t>
            </w:r>
          </w:p>
        </w:tc>
        <w:tc>
          <w:tcPr>
            <w:tcW w:w="3827" w:type="dxa"/>
            <w:tcBorders>
              <w:top w:val="single" w:sz="4" w:space="0" w:color="auto"/>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r>
      <w:tr w:rsidR="006067B6" w:rsidRPr="006067B6" w:rsidTr="006067B6">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Basic system development</w:t>
            </w:r>
          </w:p>
        </w:tc>
        <w:tc>
          <w:tcPr>
            <w:tcW w:w="1701"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jc w:val="right"/>
              <w:rPr>
                <w:rFonts w:ascii="Calibri" w:eastAsia="Times New Roman" w:hAnsi="Calibri" w:cs="Calibri"/>
                <w:color w:val="000000"/>
                <w:lang w:eastAsia="nl-NL"/>
              </w:rPr>
            </w:pPr>
            <w:r w:rsidRPr="006067B6">
              <w:rPr>
                <w:rFonts w:ascii="Calibri" w:eastAsia="Times New Roman" w:hAnsi="Calibri" w:cs="Calibri"/>
                <w:color w:val="000000"/>
                <w:lang w:eastAsia="nl-NL"/>
              </w:rPr>
              <w:t>€ 40.000</w:t>
            </w:r>
          </w:p>
        </w:tc>
        <w:tc>
          <w:tcPr>
            <w:tcW w:w="3827"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r>
      <w:tr w:rsidR="006067B6" w:rsidRPr="006067B6" w:rsidTr="006067B6">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val="en-US" w:eastAsia="nl-NL"/>
              </w:rPr>
            </w:pPr>
            <w:r w:rsidRPr="006067B6">
              <w:rPr>
                <w:rFonts w:ascii="Calibri" w:eastAsia="Times New Roman" w:hAnsi="Calibri" w:cs="Calibri"/>
                <w:color w:val="000000"/>
                <w:lang w:val="en-US" w:eastAsia="nl-NL"/>
              </w:rPr>
              <w:t>Development for a marktable product</w:t>
            </w:r>
          </w:p>
        </w:tc>
        <w:tc>
          <w:tcPr>
            <w:tcW w:w="1701"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jc w:val="right"/>
              <w:rPr>
                <w:rFonts w:ascii="Calibri" w:eastAsia="Times New Roman" w:hAnsi="Calibri" w:cs="Calibri"/>
                <w:color w:val="000000"/>
                <w:lang w:eastAsia="nl-NL"/>
              </w:rPr>
            </w:pPr>
            <w:r w:rsidRPr="006067B6">
              <w:rPr>
                <w:rFonts w:ascii="Calibri" w:eastAsia="Times New Roman" w:hAnsi="Calibri" w:cs="Calibri"/>
                <w:color w:val="000000"/>
                <w:lang w:eastAsia="nl-NL"/>
              </w:rPr>
              <w:t>€ 300.000</w:t>
            </w:r>
          </w:p>
        </w:tc>
        <w:tc>
          <w:tcPr>
            <w:tcW w:w="3827"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r>
      <w:tr w:rsidR="006067B6" w:rsidRPr="006067B6" w:rsidTr="006067B6">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b/>
                <w:bCs/>
                <w:color w:val="000000"/>
                <w:lang w:eastAsia="nl-NL"/>
              </w:rPr>
            </w:pPr>
            <w:r w:rsidRPr="006067B6">
              <w:rPr>
                <w:rFonts w:ascii="Calibri" w:eastAsia="Times New Roman" w:hAnsi="Calibri" w:cs="Calibri"/>
                <w:b/>
                <w:bCs/>
                <w:color w:val="000000"/>
                <w:lang w:eastAsia="nl-NL"/>
              </w:rPr>
              <w:t xml:space="preserve">Total development costs </w:t>
            </w:r>
          </w:p>
        </w:tc>
        <w:tc>
          <w:tcPr>
            <w:tcW w:w="1701"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jc w:val="right"/>
              <w:rPr>
                <w:rFonts w:ascii="Calibri" w:eastAsia="Times New Roman" w:hAnsi="Calibri" w:cs="Calibri"/>
                <w:b/>
                <w:bCs/>
                <w:color w:val="000000"/>
                <w:lang w:eastAsia="nl-NL"/>
              </w:rPr>
            </w:pPr>
            <w:r w:rsidRPr="006067B6">
              <w:rPr>
                <w:rFonts w:ascii="Calibri" w:eastAsia="Times New Roman" w:hAnsi="Calibri" w:cs="Calibri"/>
                <w:b/>
                <w:bCs/>
                <w:color w:val="000000"/>
                <w:lang w:eastAsia="nl-NL"/>
              </w:rPr>
              <w:t>€ 340.000</w:t>
            </w:r>
          </w:p>
        </w:tc>
        <w:tc>
          <w:tcPr>
            <w:tcW w:w="3827"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r>
      <w:tr w:rsidR="006067B6" w:rsidRPr="006067B6" w:rsidTr="006067B6">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c>
          <w:tcPr>
            <w:tcW w:w="1701"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c>
          <w:tcPr>
            <w:tcW w:w="3827"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r>
      <w:tr w:rsidR="006067B6" w:rsidRPr="006067B6" w:rsidTr="006067B6">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c>
          <w:tcPr>
            <w:tcW w:w="1701"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c>
          <w:tcPr>
            <w:tcW w:w="3827"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r>
      <w:tr w:rsidR="006067B6" w:rsidRPr="006067B6" w:rsidTr="006067B6">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val="en-US" w:eastAsia="nl-NL"/>
              </w:rPr>
            </w:pPr>
            <w:r w:rsidRPr="006067B6">
              <w:rPr>
                <w:rFonts w:ascii="Calibri" w:eastAsia="Times New Roman" w:hAnsi="Calibri" w:cs="Calibri"/>
                <w:color w:val="000000"/>
                <w:lang w:val="en-US" w:eastAsia="nl-NL"/>
              </w:rPr>
              <w:t>Future improvements and support costs (annually)</w:t>
            </w:r>
          </w:p>
        </w:tc>
        <w:tc>
          <w:tcPr>
            <w:tcW w:w="1701"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jc w:val="right"/>
              <w:rPr>
                <w:rFonts w:ascii="Calibri" w:eastAsia="Times New Roman" w:hAnsi="Calibri" w:cs="Calibri"/>
                <w:color w:val="000000"/>
                <w:lang w:eastAsia="nl-NL"/>
              </w:rPr>
            </w:pPr>
            <w:r w:rsidRPr="006067B6">
              <w:rPr>
                <w:rFonts w:ascii="Calibri" w:eastAsia="Times New Roman" w:hAnsi="Calibri" w:cs="Calibri"/>
                <w:color w:val="000000"/>
                <w:lang w:eastAsia="nl-NL"/>
              </w:rPr>
              <w:t>€ 120.000</w:t>
            </w:r>
          </w:p>
        </w:tc>
        <w:tc>
          <w:tcPr>
            <w:tcW w:w="3827"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r>
      <w:tr w:rsidR="006067B6" w:rsidRPr="006067B6" w:rsidTr="006067B6">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Partnership costs</w:t>
            </w:r>
          </w:p>
        </w:tc>
        <w:tc>
          <w:tcPr>
            <w:tcW w:w="1701"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jc w:val="right"/>
              <w:rPr>
                <w:rFonts w:ascii="Calibri" w:eastAsia="Times New Roman" w:hAnsi="Calibri" w:cs="Calibri"/>
                <w:color w:val="000000"/>
                <w:lang w:eastAsia="nl-NL"/>
              </w:rPr>
            </w:pPr>
            <w:r w:rsidRPr="006067B6">
              <w:rPr>
                <w:rFonts w:ascii="Calibri" w:eastAsia="Times New Roman" w:hAnsi="Calibri" w:cs="Calibri"/>
                <w:color w:val="000000"/>
                <w:lang w:eastAsia="nl-NL"/>
              </w:rPr>
              <w:t>€ 31.250.000</w:t>
            </w:r>
          </w:p>
        </w:tc>
        <w:tc>
          <w:tcPr>
            <w:tcW w:w="3827"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25% of profit</w:t>
            </w:r>
          </w:p>
        </w:tc>
      </w:tr>
      <w:tr w:rsidR="006067B6" w:rsidRPr="006067B6" w:rsidTr="006067B6">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Marketing</w:t>
            </w:r>
          </w:p>
        </w:tc>
        <w:tc>
          <w:tcPr>
            <w:tcW w:w="1701"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jc w:val="right"/>
              <w:rPr>
                <w:rFonts w:ascii="Calibri" w:eastAsia="Times New Roman" w:hAnsi="Calibri" w:cs="Calibri"/>
                <w:color w:val="000000"/>
                <w:lang w:eastAsia="nl-NL"/>
              </w:rPr>
            </w:pPr>
            <w:r w:rsidRPr="006067B6">
              <w:rPr>
                <w:rFonts w:ascii="Calibri" w:eastAsia="Times New Roman" w:hAnsi="Calibri" w:cs="Calibri"/>
                <w:color w:val="000000"/>
                <w:lang w:eastAsia="nl-NL"/>
              </w:rPr>
              <w:t>€ 12.500.000</w:t>
            </w:r>
          </w:p>
        </w:tc>
        <w:tc>
          <w:tcPr>
            <w:tcW w:w="3827"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10% of profit</w:t>
            </w:r>
          </w:p>
        </w:tc>
      </w:tr>
      <w:tr w:rsidR="006067B6" w:rsidRPr="006067B6" w:rsidTr="006067B6">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Brand development</w:t>
            </w:r>
          </w:p>
        </w:tc>
        <w:tc>
          <w:tcPr>
            <w:tcW w:w="1701"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jc w:val="right"/>
              <w:rPr>
                <w:rFonts w:ascii="Calibri" w:eastAsia="Times New Roman" w:hAnsi="Calibri" w:cs="Calibri"/>
                <w:color w:val="000000"/>
                <w:lang w:eastAsia="nl-NL"/>
              </w:rPr>
            </w:pPr>
            <w:r w:rsidRPr="006067B6">
              <w:rPr>
                <w:rFonts w:ascii="Calibri" w:eastAsia="Times New Roman" w:hAnsi="Calibri" w:cs="Calibri"/>
                <w:color w:val="000000"/>
                <w:lang w:eastAsia="nl-NL"/>
              </w:rPr>
              <w:t>€ 12.500.000</w:t>
            </w:r>
          </w:p>
        </w:tc>
        <w:tc>
          <w:tcPr>
            <w:tcW w:w="3827"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10% of profit</w:t>
            </w:r>
          </w:p>
        </w:tc>
      </w:tr>
      <w:tr w:rsidR="006067B6" w:rsidRPr="006067B6" w:rsidTr="006067B6">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b/>
                <w:bCs/>
                <w:color w:val="000000"/>
                <w:lang w:eastAsia="nl-NL"/>
              </w:rPr>
            </w:pPr>
            <w:r w:rsidRPr="006067B6">
              <w:rPr>
                <w:rFonts w:ascii="Calibri" w:eastAsia="Times New Roman" w:hAnsi="Calibri" w:cs="Calibri"/>
                <w:b/>
                <w:bCs/>
                <w:color w:val="000000"/>
                <w:lang w:eastAsia="nl-NL"/>
              </w:rPr>
              <w:t>Total</w:t>
            </w:r>
          </w:p>
        </w:tc>
        <w:tc>
          <w:tcPr>
            <w:tcW w:w="1701" w:type="dxa"/>
            <w:tcBorders>
              <w:top w:val="nil"/>
              <w:left w:val="nil"/>
              <w:bottom w:val="single" w:sz="4" w:space="0" w:color="auto"/>
              <w:right w:val="single" w:sz="4" w:space="0" w:color="auto"/>
            </w:tcBorders>
            <w:shd w:val="clear" w:color="000000" w:fill="FF0000"/>
            <w:noWrap/>
            <w:vAlign w:val="bottom"/>
            <w:hideMark/>
          </w:tcPr>
          <w:p w:rsidR="006067B6" w:rsidRPr="006067B6" w:rsidRDefault="006067B6" w:rsidP="006067B6">
            <w:pPr>
              <w:spacing w:after="0" w:line="240" w:lineRule="auto"/>
              <w:jc w:val="right"/>
              <w:rPr>
                <w:rFonts w:ascii="Calibri" w:eastAsia="Times New Roman" w:hAnsi="Calibri" w:cs="Calibri"/>
                <w:b/>
                <w:bCs/>
                <w:color w:val="000000"/>
                <w:lang w:eastAsia="nl-NL"/>
              </w:rPr>
            </w:pPr>
            <w:r w:rsidRPr="006067B6">
              <w:rPr>
                <w:rFonts w:ascii="Calibri" w:eastAsia="Times New Roman" w:hAnsi="Calibri" w:cs="Calibri"/>
                <w:b/>
                <w:bCs/>
                <w:color w:val="000000"/>
                <w:lang w:eastAsia="nl-NL"/>
              </w:rPr>
              <w:t>€ 56.370.000</w:t>
            </w:r>
          </w:p>
        </w:tc>
        <w:tc>
          <w:tcPr>
            <w:tcW w:w="3827"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r>
      <w:tr w:rsidR="006067B6" w:rsidRPr="006067B6" w:rsidTr="006067B6">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c>
          <w:tcPr>
            <w:tcW w:w="1701"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c>
          <w:tcPr>
            <w:tcW w:w="3827"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r>
      <w:tr w:rsidR="006067B6" w:rsidRPr="006067B6" w:rsidTr="006067B6">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b/>
                <w:bCs/>
                <w:color w:val="000000"/>
                <w:lang w:eastAsia="nl-NL"/>
              </w:rPr>
            </w:pPr>
            <w:r w:rsidRPr="006067B6">
              <w:rPr>
                <w:rFonts w:ascii="Calibri" w:eastAsia="Times New Roman" w:hAnsi="Calibri" w:cs="Calibri"/>
                <w:b/>
                <w:bCs/>
                <w:color w:val="000000"/>
                <w:lang w:eastAsia="nl-NL"/>
              </w:rPr>
              <w:t>Gain money (annual)</w:t>
            </w:r>
          </w:p>
        </w:tc>
        <w:tc>
          <w:tcPr>
            <w:tcW w:w="1701"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c>
          <w:tcPr>
            <w:tcW w:w="3827"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r>
      <w:tr w:rsidR="006067B6" w:rsidRPr="006067B6" w:rsidTr="006067B6">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xml:space="preserve">Subscription </w:t>
            </w:r>
          </w:p>
        </w:tc>
        <w:tc>
          <w:tcPr>
            <w:tcW w:w="1701"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jc w:val="right"/>
              <w:rPr>
                <w:rFonts w:ascii="Calibri" w:eastAsia="Times New Roman" w:hAnsi="Calibri" w:cs="Calibri"/>
                <w:color w:val="000000"/>
                <w:lang w:eastAsia="nl-NL"/>
              </w:rPr>
            </w:pPr>
            <w:r w:rsidRPr="006067B6">
              <w:rPr>
                <w:rFonts w:ascii="Calibri" w:eastAsia="Times New Roman" w:hAnsi="Calibri" w:cs="Calibri"/>
                <w:color w:val="000000"/>
                <w:lang w:eastAsia="nl-NL"/>
              </w:rPr>
              <w:t>€ 120.000.000</w:t>
            </w:r>
          </w:p>
        </w:tc>
        <w:tc>
          <w:tcPr>
            <w:tcW w:w="3827"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val="en-US" w:eastAsia="nl-NL"/>
              </w:rPr>
            </w:pPr>
            <w:r w:rsidRPr="006067B6">
              <w:rPr>
                <w:rFonts w:ascii="Calibri" w:eastAsia="Times New Roman" w:hAnsi="Calibri" w:cs="Calibri"/>
                <w:color w:val="000000"/>
                <w:lang w:val="en-US" w:eastAsia="nl-NL"/>
              </w:rPr>
              <w:t>avg €5p/month with 2million users</w:t>
            </w:r>
          </w:p>
        </w:tc>
      </w:tr>
      <w:tr w:rsidR="006067B6" w:rsidRPr="006067B6" w:rsidTr="006067B6">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Machine learning algotrithm</w:t>
            </w:r>
          </w:p>
        </w:tc>
        <w:tc>
          <w:tcPr>
            <w:tcW w:w="1701"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jc w:val="right"/>
              <w:rPr>
                <w:rFonts w:ascii="Calibri" w:eastAsia="Times New Roman" w:hAnsi="Calibri" w:cs="Calibri"/>
                <w:color w:val="000000"/>
                <w:lang w:eastAsia="nl-NL"/>
              </w:rPr>
            </w:pPr>
            <w:r w:rsidRPr="006067B6">
              <w:rPr>
                <w:rFonts w:ascii="Calibri" w:eastAsia="Times New Roman" w:hAnsi="Calibri" w:cs="Calibri"/>
                <w:color w:val="000000"/>
                <w:lang w:eastAsia="nl-NL"/>
              </w:rPr>
              <w:t>€ 5.000.000</w:t>
            </w:r>
          </w:p>
        </w:tc>
        <w:tc>
          <w:tcPr>
            <w:tcW w:w="3827"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val="en-US" w:eastAsia="nl-NL"/>
              </w:rPr>
            </w:pPr>
            <w:r w:rsidRPr="006067B6">
              <w:rPr>
                <w:rFonts w:ascii="Calibri" w:eastAsia="Times New Roman" w:hAnsi="Calibri" w:cs="Calibri"/>
                <w:color w:val="000000"/>
                <w:lang w:val="en-US" w:eastAsia="nl-NL"/>
              </w:rPr>
              <w:t>avg €5000p/month with 1000 businesses</w:t>
            </w:r>
          </w:p>
        </w:tc>
      </w:tr>
      <w:tr w:rsidR="006067B6" w:rsidRPr="006067B6" w:rsidTr="006067B6">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b/>
                <w:bCs/>
                <w:color w:val="000000"/>
                <w:lang w:eastAsia="nl-NL"/>
              </w:rPr>
            </w:pPr>
            <w:r w:rsidRPr="006067B6">
              <w:rPr>
                <w:rFonts w:ascii="Calibri" w:eastAsia="Times New Roman" w:hAnsi="Calibri" w:cs="Calibri"/>
                <w:b/>
                <w:bCs/>
                <w:color w:val="000000"/>
                <w:lang w:eastAsia="nl-NL"/>
              </w:rPr>
              <w:t>Total</w:t>
            </w:r>
          </w:p>
        </w:tc>
        <w:tc>
          <w:tcPr>
            <w:tcW w:w="1701" w:type="dxa"/>
            <w:tcBorders>
              <w:top w:val="nil"/>
              <w:left w:val="nil"/>
              <w:bottom w:val="single" w:sz="4" w:space="0" w:color="auto"/>
              <w:right w:val="single" w:sz="4" w:space="0" w:color="auto"/>
            </w:tcBorders>
            <w:shd w:val="clear" w:color="000000" w:fill="00B050"/>
            <w:noWrap/>
            <w:vAlign w:val="bottom"/>
            <w:hideMark/>
          </w:tcPr>
          <w:p w:rsidR="006067B6" w:rsidRPr="006067B6" w:rsidRDefault="006067B6" w:rsidP="006067B6">
            <w:pPr>
              <w:spacing w:after="0" w:line="240" w:lineRule="auto"/>
              <w:jc w:val="right"/>
              <w:rPr>
                <w:rFonts w:ascii="Calibri" w:eastAsia="Times New Roman" w:hAnsi="Calibri" w:cs="Calibri"/>
                <w:b/>
                <w:bCs/>
                <w:color w:val="000000"/>
                <w:lang w:eastAsia="nl-NL"/>
              </w:rPr>
            </w:pPr>
            <w:r w:rsidRPr="006067B6">
              <w:rPr>
                <w:rFonts w:ascii="Calibri" w:eastAsia="Times New Roman" w:hAnsi="Calibri" w:cs="Calibri"/>
                <w:b/>
                <w:bCs/>
                <w:color w:val="000000"/>
                <w:lang w:eastAsia="nl-NL"/>
              </w:rPr>
              <w:t>€ 125.000.000</w:t>
            </w:r>
          </w:p>
        </w:tc>
        <w:tc>
          <w:tcPr>
            <w:tcW w:w="3827"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r>
      <w:tr w:rsidR="006067B6" w:rsidRPr="006067B6" w:rsidTr="006067B6">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c>
          <w:tcPr>
            <w:tcW w:w="1701"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c>
          <w:tcPr>
            <w:tcW w:w="3827"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r>
      <w:tr w:rsidR="006067B6" w:rsidRPr="006067B6" w:rsidTr="006067B6">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c>
          <w:tcPr>
            <w:tcW w:w="1701"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c>
          <w:tcPr>
            <w:tcW w:w="3827"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r>
      <w:tr w:rsidR="006067B6" w:rsidRPr="006067B6" w:rsidTr="006067B6">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b/>
                <w:bCs/>
                <w:color w:val="000000"/>
                <w:lang w:eastAsia="nl-NL"/>
              </w:rPr>
            </w:pPr>
            <w:r w:rsidRPr="006067B6">
              <w:rPr>
                <w:rFonts w:ascii="Calibri" w:eastAsia="Times New Roman" w:hAnsi="Calibri" w:cs="Calibri"/>
                <w:b/>
                <w:bCs/>
                <w:color w:val="000000"/>
                <w:lang w:eastAsia="nl-NL"/>
              </w:rPr>
              <w:t>ACTUAL PROFIT PER YEAR</w:t>
            </w:r>
          </w:p>
        </w:tc>
        <w:tc>
          <w:tcPr>
            <w:tcW w:w="1701" w:type="dxa"/>
            <w:tcBorders>
              <w:top w:val="nil"/>
              <w:left w:val="nil"/>
              <w:bottom w:val="single" w:sz="4" w:space="0" w:color="auto"/>
              <w:right w:val="single" w:sz="4" w:space="0" w:color="auto"/>
            </w:tcBorders>
            <w:shd w:val="clear" w:color="000000" w:fill="00B050"/>
            <w:noWrap/>
            <w:vAlign w:val="bottom"/>
            <w:hideMark/>
          </w:tcPr>
          <w:p w:rsidR="006067B6" w:rsidRPr="006067B6" w:rsidRDefault="006067B6" w:rsidP="006067B6">
            <w:pPr>
              <w:spacing w:after="0" w:line="240" w:lineRule="auto"/>
              <w:jc w:val="right"/>
              <w:rPr>
                <w:rFonts w:ascii="Calibri" w:eastAsia="Times New Roman" w:hAnsi="Calibri" w:cs="Calibri"/>
                <w:b/>
                <w:bCs/>
                <w:color w:val="000000"/>
                <w:lang w:eastAsia="nl-NL"/>
              </w:rPr>
            </w:pPr>
            <w:r w:rsidRPr="006067B6">
              <w:rPr>
                <w:rFonts w:ascii="Calibri" w:eastAsia="Times New Roman" w:hAnsi="Calibri" w:cs="Calibri"/>
                <w:b/>
                <w:bCs/>
                <w:color w:val="000000"/>
                <w:lang w:eastAsia="nl-NL"/>
              </w:rPr>
              <w:t>€ 68.630.000</w:t>
            </w:r>
          </w:p>
        </w:tc>
        <w:tc>
          <w:tcPr>
            <w:tcW w:w="3827" w:type="dxa"/>
            <w:tcBorders>
              <w:top w:val="nil"/>
              <w:left w:val="nil"/>
              <w:bottom w:val="single" w:sz="4" w:space="0" w:color="auto"/>
              <w:right w:val="single" w:sz="4" w:space="0" w:color="auto"/>
            </w:tcBorders>
            <w:shd w:val="clear" w:color="auto" w:fill="auto"/>
            <w:noWrap/>
            <w:vAlign w:val="bottom"/>
            <w:hideMark/>
          </w:tcPr>
          <w:p w:rsidR="006067B6" w:rsidRPr="006067B6" w:rsidRDefault="006067B6" w:rsidP="006067B6">
            <w:pPr>
              <w:spacing w:after="0" w:line="240" w:lineRule="auto"/>
              <w:rPr>
                <w:rFonts w:ascii="Calibri" w:eastAsia="Times New Roman" w:hAnsi="Calibri" w:cs="Calibri"/>
                <w:color w:val="000000"/>
                <w:lang w:eastAsia="nl-NL"/>
              </w:rPr>
            </w:pPr>
            <w:r w:rsidRPr="006067B6">
              <w:rPr>
                <w:rFonts w:ascii="Calibri" w:eastAsia="Times New Roman" w:hAnsi="Calibri" w:cs="Calibri"/>
                <w:color w:val="000000"/>
                <w:lang w:eastAsia="nl-NL"/>
              </w:rPr>
              <w:t> </w:t>
            </w:r>
          </w:p>
        </w:tc>
      </w:tr>
    </w:tbl>
    <w:p w:rsidR="006067B6" w:rsidRDefault="006067B6" w:rsidP="006E5459">
      <w:pPr>
        <w:pStyle w:val="NoSpacing"/>
        <w:rPr>
          <w:lang w:val="en-US"/>
        </w:rPr>
      </w:pPr>
    </w:p>
    <w:p w:rsidR="006067B6" w:rsidRDefault="006067B6" w:rsidP="006E5459">
      <w:pPr>
        <w:pStyle w:val="NoSpacing"/>
        <w:rPr>
          <w:lang w:val="en-US"/>
        </w:rPr>
      </w:pPr>
    </w:p>
    <w:p w:rsidR="006067B6" w:rsidRDefault="006067B6" w:rsidP="006067B6">
      <w:pPr>
        <w:pStyle w:val="NoSpacing"/>
        <w:rPr>
          <w:lang w:val="en-US"/>
        </w:rPr>
      </w:pPr>
      <w:r>
        <w:rPr>
          <w:lang w:val="en-US"/>
        </w:rPr>
        <w:t>Development for a marketable product has a price of €300.000 because the assumption has been made that it’ll be developed by people that’ll work on this app full time (40hrs/week) for a period of half a year</w:t>
      </w:r>
      <w:r>
        <w:rPr>
          <w:lang w:val="en-US"/>
        </w:rPr>
        <w:t xml:space="preserve"> to a year</w:t>
      </w:r>
      <w:bookmarkStart w:id="0" w:name="_GoBack"/>
      <w:bookmarkEnd w:id="0"/>
      <w:r>
        <w:rPr>
          <w:lang w:val="en-US"/>
        </w:rPr>
        <w:t xml:space="preserve">. </w:t>
      </w:r>
    </w:p>
    <w:p w:rsidR="006067B6" w:rsidRPr="006E5459" w:rsidRDefault="006067B6" w:rsidP="006E5459">
      <w:pPr>
        <w:pStyle w:val="NoSpacing"/>
        <w:rPr>
          <w:lang w:val="en-US"/>
        </w:rPr>
      </w:pPr>
    </w:p>
    <w:sectPr w:rsidR="006067B6" w:rsidRPr="006E5459" w:rsidSect="006067B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B06" w:rsidRDefault="000B1B06" w:rsidP="00111A94">
      <w:pPr>
        <w:spacing w:after="0" w:line="240" w:lineRule="auto"/>
      </w:pPr>
      <w:r>
        <w:separator/>
      </w:r>
    </w:p>
  </w:endnote>
  <w:endnote w:type="continuationSeparator" w:id="0">
    <w:p w:rsidR="000B1B06" w:rsidRDefault="000B1B06" w:rsidP="0011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B06" w:rsidRDefault="000B1B06" w:rsidP="00111A94">
      <w:pPr>
        <w:spacing w:after="0" w:line="240" w:lineRule="auto"/>
      </w:pPr>
      <w:r>
        <w:separator/>
      </w:r>
    </w:p>
  </w:footnote>
  <w:footnote w:type="continuationSeparator" w:id="0">
    <w:p w:rsidR="000B1B06" w:rsidRDefault="000B1B06" w:rsidP="00111A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D71499"/>
    <w:multiLevelType w:val="hybridMultilevel"/>
    <w:tmpl w:val="02C45492"/>
    <w:lvl w:ilvl="0" w:tplc="1D64D00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459"/>
    <w:rsid w:val="00030E01"/>
    <w:rsid w:val="000B1B06"/>
    <w:rsid w:val="00111A94"/>
    <w:rsid w:val="001D6797"/>
    <w:rsid w:val="00316C11"/>
    <w:rsid w:val="00350FE5"/>
    <w:rsid w:val="004A22A4"/>
    <w:rsid w:val="006067B6"/>
    <w:rsid w:val="006E5459"/>
    <w:rsid w:val="00741E58"/>
    <w:rsid w:val="00906AE9"/>
    <w:rsid w:val="00982696"/>
    <w:rsid w:val="00C17A87"/>
    <w:rsid w:val="00D2593B"/>
    <w:rsid w:val="00ED3454"/>
    <w:rsid w:val="00F7374D"/>
    <w:rsid w:val="00FB30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8E943-2706-4C34-A0C9-AF1FF627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459"/>
    <w:pPr>
      <w:spacing w:after="0" w:line="240" w:lineRule="auto"/>
    </w:pPr>
  </w:style>
  <w:style w:type="paragraph" w:styleId="Header">
    <w:name w:val="header"/>
    <w:basedOn w:val="Normal"/>
    <w:link w:val="HeaderChar"/>
    <w:uiPriority w:val="99"/>
    <w:unhideWhenUsed/>
    <w:rsid w:val="00111A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1A94"/>
  </w:style>
  <w:style w:type="paragraph" w:styleId="Footer">
    <w:name w:val="footer"/>
    <w:basedOn w:val="Normal"/>
    <w:link w:val="FooterChar"/>
    <w:uiPriority w:val="99"/>
    <w:unhideWhenUsed/>
    <w:rsid w:val="00111A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1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190AC-CD01-4F8A-ACFF-6F14D7BD3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3</Pages>
  <Words>634</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Morcel El Ouahbi</dc:creator>
  <cp:keywords/>
  <dc:description/>
  <cp:lastModifiedBy>Morcel El Ouahbi</cp:lastModifiedBy>
  <cp:revision>6</cp:revision>
  <dcterms:created xsi:type="dcterms:W3CDTF">2018-02-26T20:30:00Z</dcterms:created>
  <dcterms:modified xsi:type="dcterms:W3CDTF">2018-02-27T11:00:00Z</dcterms:modified>
</cp:coreProperties>
</file>