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F060A" w14:textId="36B3C521" w:rsidR="00705F35" w:rsidRDefault="00705F35" w:rsidP="00705F35">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nb-NO"/>
          <w14:ligatures w14:val="none"/>
        </w:rPr>
      </w:pPr>
      <w:r>
        <w:rPr>
          <w:rFonts w:ascii="Times New Roman" w:eastAsia="Times New Roman" w:hAnsi="Times New Roman" w:cs="Times New Roman"/>
          <w:b/>
          <w:bCs/>
          <w:noProof/>
          <w:kern w:val="0"/>
          <w:sz w:val="36"/>
          <w:szCs w:val="36"/>
          <w:lang w:val="en-US" w:eastAsia="nb-NO"/>
        </w:rPr>
        <w:drawing>
          <wp:anchor distT="0" distB="0" distL="114300" distR="114300" simplePos="0" relativeHeight="251658240" behindDoc="0" locked="0" layoutInCell="1" allowOverlap="1" wp14:anchorId="299E6213" wp14:editId="2A081122">
            <wp:simplePos x="0" y="0"/>
            <wp:positionH relativeFrom="column">
              <wp:posOffset>-932453</wp:posOffset>
            </wp:positionH>
            <wp:positionV relativeFrom="paragraph">
              <wp:posOffset>-1400539</wp:posOffset>
            </wp:positionV>
            <wp:extent cx="7587343" cy="11381015"/>
            <wp:effectExtent l="0" t="0" r="0" b="0"/>
            <wp:wrapNone/>
            <wp:docPr id="1926869711" name="Bilde 1" descr="Et bilde som inneholder lilla, fiol, Syrin, Fargerik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69711" name="Bilde 1" descr="Et bilde som inneholder lilla, fiol, Syrin, Fargerikt&#10;&#10;KI-generert innhold kan være feil."/>
                    <pic:cNvPicPr/>
                  </pic:nvPicPr>
                  <pic:blipFill>
                    <a:blip r:embed="rId7">
                      <a:extLst>
                        <a:ext uri="{28A0092B-C50C-407E-A947-70E740481C1C}">
                          <a14:useLocalDpi xmlns:a14="http://schemas.microsoft.com/office/drawing/2010/main" val="0"/>
                        </a:ext>
                      </a:extLst>
                    </a:blip>
                    <a:stretch>
                      <a:fillRect/>
                    </a:stretch>
                  </pic:blipFill>
                  <pic:spPr>
                    <a:xfrm>
                      <a:off x="0" y="0"/>
                      <a:ext cx="7594208" cy="11391312"/>
                    </a:xfrm>
                    <a:prstGeom prst="rect">
                      <a:avLst/>
                    </a:prstGeom>
                  </pic:spPr>
                </pic:pic>
              </a:graphicData>
            </a:graphic>
            <wp14:sizeRelH relativeFrom="page">
              <wp14:pctWidth>0</wp14:pctWidth>
            </wp14:sizeRelH>
            <wp14:sizeRelV relativeFrom="page">
              <wp14:pctHeight>0</wp14:pctHeight>
            </wp14:sizeRelV>
          </wp:anchor>
        </w:drawing>
      </w:r>
    </w:p>
    <w:p w14:paraId="5CC89D18" w14:textId="0F7F24DD" w:rsidR="00705F35" w:rsidRDefault="00705F35" w:rsidP="004711E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eastAsia="nb-NO"/>
          <w14:ligatures w14:val="none"/>
        </w:rPr>
      </w:pPr>
    </w:p>
    <w:p w14:paraId="78B91706" w14:textId="43B3A4BB" w:rsidR="00705F35" w:rsidRDefault="00705F35" w:rsidP="004711E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eastAsia="nb-NO"/>
          <w14:ligatures w14:val="none"/>
        </w:rPr>
      </w:pPr>
    </w:p>
    <w:p w14:paraId="699B67F5" w14:textId="768E6FCD" w:rsidR="00705F35" w:rsidRDefault="00705F35" w:rsidP="004711E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eastAsia="nb-NO"/>
          <w14:ligatures w14:val="none"/>
        </w:rPr>
      </w:pPr>
    </w:p>
    <w:p w14:paraId="1082AC6E" w14:textId="75026585" w:rsidR="00705F35" w:rsidRDefault="00705F35" w:rsidP="00705F35">
      <w:pPr>
        <w:pStyle w:val="Overskrift2"/>
        <w:rPr>
          <w:rFonts w:ascii="Times New Roman" w:eastAsia="Times New Roman" w:hAnsi="Times New Roman" w:cs="Times New Roman"/>
          <w:b/>
          <w:bCs/>
          <w:kern w:val="0"/>
          <w:sz w:val="36"/>
          <w:szCs w:val="36"/>
          <w:lang w:val="en-US" w:eastAsia="nb-NO"/>
          <w14:ligatures w14:val="none"/>
        </w:rPr>
      </w:pPr>
      <w:r>
        <w:rPr>
          <w:noProof/>
          <w:lang w:val="en-US" w:eastAsia="nb-NO"/>
        </w:rPr>
        <mc:AlternateContent>
          <mc:Choice Requires="wps">
            <w:drawing>
              <wp:anchor distT="0" distB="0" distL="114300" distR="114300" simplePos="0" relativeHeight="251659264" behindDoc="0" locked="0" layoutInCell="1" allowOverlap="1" wp14:anchorId="2C1EA6B8" wp14:editId="19A4D1F3">
                <wp:simplePos x="0" y="0"/>
                <wp:positionH relativeFrom="column">
                  <wp:posOffset>776515</wp:posOffset>
                </wp:positionH>
                <wp:positionV relativeFrom="paragraph">
                  <wp:posOffset>102326</wp:posOffset>
                </wp:positionV>
                <wp:extent cx="4245428" cy="3984171"/>
                <wp:effectExtent l="0" t="0" r="0" b="3810"/>
                <wp:wrapNone/>
                <wp:docPr id="603489965" name="Tekstboks 3"/>
                <wp:cNvGraphicFramePr/>
                <a:graphic xmlns:a="http://schemas.openxmlformats.org/drawingml/2006/main">
                  <a:graphicData uri="http://schemas.microsoft.com/office/word/2010/wordprocessingShape">
                    <wps:wsp>
                      <wps:cNvSpPr txBox="1"/>
                      <wps:spPr>
                        <a:xfrm>
                          <a:off x="0" y="0"/>
                          <a:ext cx="4245428" cy="3984171"/>
                        </a:xfrm>
                        <a:prstGeom prst="rect">
                          <a:avLst/>
                        </a:prstGeom>
                        <a:solidFill>
                          <a:schemeClr val="lt1"/>
                        </a:solidFill>
                        <a:ln w="6350">
                          <a:noFill/>
                        </a:ln>
                        <a:effectLst>
                          <a:softEdge rad="0"/>
                        </a:effectLst>
                      </wps:spPr>
                      <wps:txbx>
                        <w:txbxContent>
                          <w:p w14:paraId="4D5C469C" w14:textId="77777777" w:rsidR="00705F35" w:rsidRPr="00A9208F" w:rsidRDefault="00705F35" w:rsidP="00705F35">
                            <w:pPr>
                              <w:spacing w:before="100" w:beforeAutospacing="1" w:after="100" w:afterAutospacing="1" w:line="240" w:lineRule="auto"/>
                              <w:jc w:val="center"/>
                              <w:outlineLvl w:val="1"/>
                              <w:rPr>
                                <w:rFonts w:eastAsia="Times New Roman" w:cs="Times New Roman"/>
                                <w:b/>
                                <w:bCs/>
                                <w:kern w:val="0"/>
                                <w:sz w:val="48"/>
                                <w:szCs w:val="48"/>
                                <w:lang w:val="en-US" w:eastAsia="nb-NO"/>
                                <w14:ligatures w14:val="none"/>
                              </w:rPr>
                            </w:pPr>
                            <w:r w:rsidRPr="00A9208F">
                              <w:rPr>
                                <w:rFonts w:eastAsia="Times New Roman" w:cs="Times New Roman"/>
                                <w:b/>
                                <w:bCs/>
                                <w:kern w:val="0"/>
                                <w:sz w:val="48"/>
                                <w:szCs w:val="48"/>
                                <w:lang w:val="en-US" w:eastAsia="nb-NO"/>
                                <w14:ligatures w14:val="none"/>
                              </w:rPr>
                              <w:t>KlikkFix</w:t>
                            </w:r>
                          </w:p>
                          <w:p w14:paraId="680DA596" w14:textId="4C28C697" w:rsidR="00705F35" w:rsidRPr="00705F35" w:rsidRDefault="00705F35" w:rsidP="00705F35">
                            <w:pPr>
                              <w:spacing w:before="100" w:beforeAutospacing="1" w:after="100" w:afterAutospacing="1" w:line="240" w:lineRule="auto"/>
                              <w:jc w:val="center"/>
                              <w:outlineLvl w:val="1"/>
                              <w:rPr>
                                <w:rFonts w:eastAsia="Times New Roman" w:cs="Times New Roman"/>
                                <w:b/>
                                <w:bCs/>
                                <w:kern w:val="0"/>
                                <w:sz w:val="36"/>
                                <w:szCs w:val="36"/>
                                <w:lang w:val="en-US" w:eastAsia="nb-NO"/>
                                <w14:ligatures w14:val="none"/>
                              </w:rPr>
                            </w:pPr>
                            <w:r w:rsidRPr="00A9208F">
                              <w:rPr>
                                <w:rFonts w:eastAsia="Times New Roman" w:cs="Times New Roman"/>
                                <w:b/>
                                <w:bCs/>
                                <w:kern w:val="0"/>
                                <w:sz w:val="32"/>
                                <w:szCs w:val="32"/>
                                <w:lang w:val="en-US" w:eastAsia="nb-NO"/>
                                <w14:ligatures w14:val="none"/>
                              </w:rPr>
                              <w:t xml:space="preserve">Whitepaper V1 </w:t>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008E4483">
                              <w:rPr>
                                <w:rFonts w:eastAsia="Times New Roman" w:cs="Times New Roman"/>
                                <w:b/>
                                <w:bCs/>
                                <w:noProof/>
                                <w:kern w:val="0"/>
                                <w:sz w:val="36"/>
                                <w:szCs w:val="36"/>
                                <w:lang w:val="en-US" w:eastAsia="nb-NO"/>
                              </w:rPr>
                              <w:drawing>
                                <wp:inline distT="0" distB="0" distL="0" distR="0" wp14:anchorId="53576CBD" wp14:editId="75B26D10">
                                  <wp:extent cx="3211285" cy="3211285"/>
                                  <wp:effectExtent l="0" t="0" r="0" b="0"/>
                                  <wp:docPr id="1215182314" name="Bilde 8" descr="Et bilde som inneholder symbol, Grafikk, Font,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2314" name="Bilde 8" descr="Et bilde som inneholder symbol, Grafikk, Font, design&#10;&#10;KI-generert innhold kan være feil."/>
                                          <pic:cNvPicPr/>
                                        </pic:nvPicPr>
                                        <pic:blipFill>
                                          <a:blip r:embed="rId8">
                                            <a:extLst>
                                              <a:ext uri="{28A0092B-C50C-407E-A947-70E740481C1C}">
                                                <a14:useLocalDpi xmlns:a14="http://schemas.microsoft.com/office/drawing/2010/main" val="0"/>
                                              </a:ext>
                                            </a:extLst>
                                          </a:blip>
                                          <a:stretch>
                                            <a:fillRect/>
                                          </a:stretch>
                                        </pic:blipFill>
                                        <pic:spPr>
                                          <a:xfrm>
                                            <a:off x="0" y="0"/>
                                            <a:ext cx="3226122" cy="3226122"/>
                                          </a:xfrm>
                                          <a:prstGeom prst="rect">
                                            <a:avLst/>
                                          </a:prstGeom>
                                        </pic:spPr>
                                      </pic:pic>
                                    </a:graphicData>
                                  </a:graphic>
                                </wp:inline>
                              </w:drawing>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p>
                          <w:p w14:paraId="16012E52" w14:textId="77777777" w:rsidR="00705F35" w:rsidRDefault="00705F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1EA6B8" id="_x0000_t202" coordsize="21600,21600" o:spt="202" path="m,l,21600r21600,l21600,xe">
                <v:stroke joinstyle="miter"/>
                <v:path gradientshapeok="t" o:connecttype="rect"/>
              </v:shapetype>
              <v:shape id="Tekstboks 3" o:spid="_x0000_s1026" type="#_x0000_t202" style="position:absolute;margin-left:61.15pt;margin-top:8.05pt;width:334.3pt;height:313.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" fillcolor="white [3201]" stroked="f" strokeweight=".5pt">
                <v:textbox>
                  <w:txbxContent>
                    <w:p w14:paraId="4D5C469C" w14:textId="77777777" w:rsidR="00705F35" w:rsidRPr="00A9208F" w:rsidRDefault="00705F35" w:rsidP="00705F35">
                      <w:pPr>
                        <w:spacing w:before="100" w:beforeAutospacing="1" w:after="100" w:afterAutospacing="1" w:line="240" w:lineRule="auto"/>
                        <w:jc w:val="center"/>
                        <w:outlineLvl w:val="1"/>
                        <w:rPr>
                          <w:rFonts w:eastAsia="Times New Roman" w:cs="Times New Roman"/>
                          <w:b/>
                          <w:bCs/>
                          <w:kern w:val="0"/>
                          <w:sz w:val="48"/>
                          <w:szCs w:val="48"/>
                          <w:lang w:val="en-US" w:eastAsia="nb-NO"/>
                          <w14:ligatures w14:val="none"/>
                        </w:rPr>
                      </w:pPr>
                      <w:r w:rsidRPr="00A9208F">
                        <w:rPr>
                          <w:rFonts w:eastAsia="Times New Roman" w:cs="Times New Roman"/>
                          <w:b/>
                          <w:bCs/>
                          <w:kern w:val="0"/>
                          <w:sz w:val="48"/>
                          <w:szCs w:val="48"/>
                          <w:lang w:val="en-US" w:eastAsia="nb-NO"/>
                          <w14:ligatures w14:val="none"/>
                        </w:rPr>
                        <w:t>KlikkFix</w:t>
                      </w:r>
                    </w:p>
                    <w:p w14:paraId="680DA596" w14:textId="4C28C697" w:rsidR="00705F35" w:rsidRPr="00705F35" w:rsidRDefault="00705F35" w:rsidP="00705F35">
                      <w:pPr>
                        <w:spacing w:before="100" w:beforeAutospacing="1" w:after="100" w:afterAutospacing="1" w:line="240" w:lineRule="auto"/>
                        <w:jc w:val="center"/>
                        <w:outlineLvl w:val="1"/>
                        <w:rPr>
                          <w:rFonts w:eastAsia="Times New Roman" w:cs="Times New Roman"/>
                          <w:b/>
                          <w:bCs/>
                          <w:kern w:val="0"/>
                          <w:sz w:val="36"/>
                          <w:szCs w:val="36"/>
                          <w:lang w:val="en-US" w:eastAsia="nb-NO"/>
                          <w14:ligatures w14:val="none"/>
                        </w:rPr>
                      </w:pPr>
                      <w:r w:rsidRPr="00A9208F">
                        <w:rPr>
                          <w:rFonts w:eastAsia="Times New Roman" w:cs="Times New Roman"/>
                          <w:b/>
                          <w:bCs/>
                          <w:kern w:val="0"/>
                          <w:sz w:val="32"/>
                          <w:szCs w:val="32"/>
                          <w:lang w:val="en-US" w:eastAsia="nb-NO"/>
                          <w14:ligatures w14:val="none"/>
                        </w:rPr>
                        <w:t xml:space="preserve">Whitepaper V1 </w:t>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008E4483">
                        <w:rPr>
                          <w:rFonts w:eastAsia="Times New Roman" w:cs="Times New Roman"/>
                          <w:b/>
                          <w:bCs/>
                          <w:noProof/>
                          <w:kern w:val="0"/>
                          <w:sz w:val="36"/>
                          <w:szCs w:val="36"/>
                          <w:lang w:val="en-US" w:eastAsia="nb-NO"/>
                        </w:rPr>
                        <w:drawing>
                          <wp:inline distT="0" distB="0" distL="0" distR="0" wp14:anchorId="53576CBD" wp14:editId="75B26D10">
                            <wp:extent cx="3211285" cy="3211285"/>
                            <wp:effectExtent l="0" t="0" r="0" b="0"/>
                            <wp:docPr id="1215182314" name="Bilde 8" descr="Et bilde som inneholder symbol, Grafikk, Font,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2314" name="Bilde 8" descr="Et bilde som inneholder symbol, Grafikk, Font, design&#10;&#10;KI-generert innhold kan være feil."/>
                                    <pic:cNvPicPr/>
                                  </pic:nvPicPr>
                                  <pic:blipFill>
                                    <a:blip r:embed="rId8">
                                      <a:extLst>
                                        <a:ext uri="{28A0092B-C50C-407E-A947-70E740481C1C}">
                                          <a14:useLocalDpi xmlns:a14="http://schemas.microsoft.com/office/drawing/2010/main" val="0"/>
                                        </a:ext>
                                      </a:extLst>
                                    </a:blip>
                                    <a:stretch>
                                      <a:fillRect/>
                                    </a:stretch>
                                  </pic:blipFill>
                                  <pic:spPr>
                                    <a:xfrm>
                                      <a:off x="0" y="0"/>
                                      <a:ext cx="3226122" cy="3226122"/>
                                    </a:xfrm>
                                    <a:prstGeom prst="rect">
                                      <a:avLst/>
                                    </a:prstGeom>
                                  </pic:spPr>
                                </pic:pic>
                              </a:graphicData>
                            </a:graphic>
                          </wp:inline>
                        </w:drawing>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r w:rsidRPr="00705F35">
                        <w:rPr>
                          <w:rFonts w:eastAsia="Times New Roman" w:cs="Times New Roman"/>
                          <w:b/>
                          <w:bCs/>
                          <w:kern w:val="0"/>
                          <w:sz w:val="36"/>
                          <w:szCs w:val="36"/>
                          <w:lang w:val="en-US" w:eastAsia="nb-NO"/>
                          <w14:ligatures w14:val="none"/>
                        </w:rPr>
                        <w:br/>
                      </w:r>
                    </w:p>
                    <w:p w14:paraId="16012E52" w14:textId="77777777" w:rsidR="00705F35" w:rsidRDefault="00705F35"/>
                  </w:txbxContent>
                </v:textbox>
              </v:shape>
            </w:pict>
          </mc:Fallback>
        </mc:AlternateContent>
      </w:r>
    </w:p>
    <w:p w14:paraId="6511DF1A" w14:textId="73983668" w:rsidR="00705F35" w:rsidRDefault="00705F35" w:rsidP="00705F35">
      <w:pPr>
        <w:rPr>
          <w:lang w:val="en-US" w:eastAsia="nb-NO"/>
        </w:rPr>
      </w:pPr>
    </w:p>
    <w:p w14:paraId="76A2FB80" w14:textId="165FD1DA" w:rsidR="00705F35" w:rsidRDefault="00705F35" w:rsidP="00705F35">
      <w:pPr>
        <w:rPr>
          <w:lang w:val="en-US" w:eastAsia="nb-NO"/>
        </w:rPr>
      </w:pPr>
    </w:p>
    <w:p w14:paraId="79408796" w14:textId="4FF5B577" w:rsidR="00705F35" w:rsidRDefault="00705F35" w:rsidP="00705F35">
      <w:pPr>
        <w:rPr>
          <w:lang w:val="en-US" w:eastAsia="nb-NO"/>
        </w:rPr>
      </w:pPr>
    </w:p>
    <w:p w14:paraId="4CAF617F" w14:textId="6360FA1E" w:rsidR="00705F35" w:rsidRDefault="00705F35" w:rsidP="00705F35">
      <w:pPr>
        <w:rPr>
          <w:lang w:val="en-US" w:eastAsia="nb-NO"/>
        </w:rPr>
      </w:pPr>
    </w:p>
    <w:p w14:paraId="43546DC6" w14:textId="77777777" w:rsidR="00705F35" w:rsidRDefault="00705F35" w:rsidP="00705F35">
      <w:pPr>
        <w:rPr>
          <w:lang w:val="en-US" w:eastAsia="nb-NO"/>
        </w:rPr>
      </w:pPr>
    </w:p>
    <w:p w14:paraId="4D0949A7" w14:textId="77777777" w:rsidR="00705F35" w:rsidRDefault="00705F35" w:rsidP="00705F35">
      <w:pPr>
        <w:rPr>
          <w:lang w:val="en-US" w:eastAsia="nb-NO"/>
        </w:rPr>
      </w:pPr>
    </w:p>
    <w:p w14:paraId="670CA9FB" w14:textId="77777777" w:rsidR="00705F35" w:rsidRDefault="00705F35" w:rsidP="00705F35">
      <w:pPr>
        <w:rPr>
          <w:lang w:val="en-US" w:eastAsia="nb-NO"/>
        </w:rPr>
      </w:pPr>
    </w:p>
    <w:p w14:paraId="5552065D" w14:textId="77777777" w:rsidR="00705F35" w:rsidRDefault="00705F35" w:rsidP="00705F35">
      <w:pPr>
        <w:rPr>
          <w:lang w:val="en-US" w:eastAsia="nb-NO"/>
        </w:rPr>
      </w:pPr>
    </w:p>
    <w:p w14:paraId="7664A5F2" w14:textId="77777777" w:rsidR="00705F35" w:rsidRDefault="00705F35" w:rsidP="00705F35">
      <w:pPr>
        <w:rPr>
          <w:lang w:val="en-US" w:eastAsia="nb-NO"/>
        </w:rPr>
      </w:pPr>
    </w:p>
    <w:p w14:paraId="2830A54E" w14:textId="77777777" w:rsidR="00705F35" w:rsidRDefault="00705F35" w:rsidP="00705F35">
      <w:pPr>
        <w:rPr>
          <w:lang w:val="en-US" w:eastAsia="nb-NO"/>
        </w:rPr>
      </w:pPr>
    </w:p>
    <w:p w14:paraId="0CD38197" w14:textId="1E8B9DDD" w:rsidR="00705F35" w:rsidRDefault="00705F35" w:rsidP="00705F35">
      <w:pPr>
        <w:pStyle w:val="Overskrift2"/>
        <w:rPr>
          <w:rFonts w:ascii="Times New Roman" w:eastAsia="Times New Roman" w:hAnsi="Times New Roman" w:cs="Times New Roman"/>
          <w:b/>
          <w:bCs/>
          <w:color w:val="auto"/>
          <w:kern w:val="0"/>
          <w:sz w:val="36"/>
          <w:szCs w:val="36"/>
          <w:lang w:val="en-US" w:eastAsia="nb-NO"/>
          <w14:ligatures w14:val="none"/>
        </w:rPr>
      </w:pPr>
      <w:r>
        <w:rPr>
          <w:rFonts w:ascii="Times New Roman" w:eastAsia="Times New Roman" w:hAnsi="Times New Roman" w:cs="Times New Roman"/>
          <w:b/>
          <w:bCs/>
          <w:noProof/>
          <w:color w:val="auto"/>
          <w:kern w:val="0"/>
          <w:sz w:val="36"/>
          <w:szCs w:val="36"/>
          <w:lang w:val="en-US" w:eastAsia="nb-NO"/>
        </w:rPr>
        <mc:AlternateContent>
          <mc:Choice Requires="wps">
            <w:drawing>
              <wp:anchor distT="0" distB="0" distL="114300" distR="114300" simplePos="0" relativeHeight="251660288" behindDoc="0" locked="0" layoutInCell="1" allowOverlap="1" wp14:anchorId="76C78438" wp14:editId="4AF967E9">
                <wp:simplePos x="0" y="0"/>
                <wp:positionH relativeFrom="column">
                  <wp:posOffset>1005205</wp:posOffset>
                </wp:positionH>
                <wp:positionV relativeFrom="paragraph">
                  <wp:posOffset>310061</wp:posOffset>
                </wp:positionV>
                <wp:extent cx="3722914" cy="1328057"/>
                <wp:effectExtent l="0" t="0" r="0" b="5715"/>
                <wp:wrapNone/>
                <wp:docPr id="103927401" name="Tekstboks 4"/>
                <wp:cNvGraphicFramePr/>
                <a:graphic xmlns:a="http://schemas.openxmlformats.org/drawingml/2006/main">
                  <a:graphicData uri="http://schemas.microsoft.com/office/word/2010/wordprocessingShape">
                    <wps:wsp>
                      <wps:cNvSpPr txBox="1"/>
                      <wps:spPr>
                        <a:xfrm>
                          <a:off x="0" y="0"/>
                          <a:ext cx="3722914" cy="1328057"/>
                        </a:xfrm>
                        <a:prstGeom prst="rect">
                          <a:avLst/>
                        </a:prstGeom>
                        <a:solidFill>
                          <a:schemeClr val="lt1"/>
                        </a:solidFill>
                        <a:ln w="6350">
                          <a:noFill/>
                        </a:ln>
                      </wps:spPr>
                      <wps:txbx>
                        <w:txbxContent>
                          <w:p w14:paraId="0ED48367" w14:textId="5230169D" w:rsidR="00705F35" w:rsidRPr="00705F35" w:rsidRDefault="00705F35" w:rsidP="00705F35">
                            <w:pPr>
                              <w:jc w:val="center"/>
                              <w:rPr>
                                <w:lang w:val="en-US"/>
                              </w:rPr>
                            </w:pPr>
                            <w:r w:rsidRPr="00705F35">
                              <w:rPr>
                                <w:lang w:val="en-US"/>
                              </w:rPr>
                              <w:t>Authors: Ahmet Tugsuz &amp; Temoor Kiani</w:t>
                            </w:r>
                            <w:r w:rsidRPr="00705F35">
                              <w:rPr>
                                <w:lang w:val="en-US"/>
                              </w:rPr>
                              <w:br/>
                              <w:t xml:space="preserve">Date: </w:t>
                            </w:r>
                            <w:r w:rsidR="008E4483">
                              <w:rPr>
                                <w:lang w:val="en-US"/>
                              </w:rPr>
                              <w:t>25</w:t>
                            </w:r>
                            <w:r w:rsidRPr="00705F35">
                              <w:rPr>
                                <w:lang w:val="en-US"/>
                              </w:rPr>
                              <w:t>.01.2026</w:t>
                            </w:r>
                          </w:p>
                          <w:p w14:paraId="6603AFE1" w14:textId="77777777" w:rsidR="00705F35" w:rsidRPr="00705F35" w:rsidRDefault="00705F35" w:rsidP="00705F35">
                            <w:pPr>
                              <w:ind w:firstLine="708"/>
                              <w:jc w:val="center"/>
                              <w:rPr>
                                <w:lang w:val="en-US"/>
                              </w:rPr>
                            </w:pPr>
                          </w:p>
                          <w:p w14:paraId="00E843C1" w14:textId="2D30A296" w:rsidR="00705F35" w:rsidRDefault="00705F35" w:rsidP="00705F35">
                            <w:pPr>
                              <w:jc w:val="center"/>
                            </w:pPr>
                            <w:r w:rsidRPr="00705F35">
                              <w:rPr>
                                <w:lang w:val="en-US"/>
                              </w:rPr>
                              <w:t xml:space="preserve">Revision </w:t>
                            </w:r>
                            <w:r w:rsidR="008E4483">
                              <w:rPr>
                                <w:lang w:val="en-US"/>
                              </w:rPr>
                              <w:t>D</w:t>
                            </w:r>
                            <w:r w:rsidRPr="00705F35">
                              <w:rPr>
                                <w:lang w:val="en-US"/>
                              </w:rPr>
                              <w:t xml:space="preserve"> – KlikkFix whitepaper documentation</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78438" id="Tekstboks 4" o:spid="_x0000_s1027" type="#_x0000_t202" style="position:absolute;margin-left:79.15pt;margin-top:24.4pt;width:293.15pt;height:10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" fillcolor="white [3201]" stroked="f" strokeweight=".5pt">
                <v:textbox>
                  <w:txbxContent>
                    <w:p w14:paraId="0ED48367" w14:textId="5230169D" w:rsidR="00705F35" w:rsidRPr="00705F35" w:rsidRDefault="00705F35" w:rsidP="00705F35">
                      <w:pPr>
                        <w:jc w:val="center"/>
                        <w:rPr>
                          <w:lang w:val="en-US"/>
                        </w:rPr>
                      </w:pPr>
                      <w:r w:rsidRPr="00705F35">
                        <w:rPr>
                          <w:lang w:val="en-US"/>
                        </w:rPr>
                        <w:t>Authors: Ahmet Tugsuz &amp; Temoor Kiani</w:t>
                      </w:r>
                      <w:r w:rsidRPr="00705F35">
                        <w:rPr>
                          <w:lang w:val="en-US"/>
                        </w:rPr>
                        <w:br/>
                        <w:t xml:space="preserve">Date: </w:t>
                      </w:r>
                      <w:r w:rsidR="008E4483">
                        <w:rPr>
                          <w:lang w:val="en-US"/>
                        </w:rPr>
                        <w:t>25</w:t>
                      </w:r>
                      <w:r w:rsidRPr="00705F35">
                        <w:rPr>
                          <w:lang w:val="en-US"/>
                        </w:rPr>
                        <w:t>.01.2026</w:t>
                      </w:r>
                    </w:p>
                    <w:p w14:paraId="6603AFE1" w14:textId="77777777" w:rsidR="00705F35" w:rsidRPr="00705F35" w:rsidRDefault="00705F35" w:rsidP="00705F35">
                      <w:pPr>
                        <w:ind w:firstLine="708"/>
                        <w:jc w:val="center"/>
                        <w:rPr>
                          <w:lang w:val="en-US"/>
                        </w:rPr>
                      </w:pPr>
                    </w:p>
                    <w:p w14:paraId="00E843C1" w14:textId="2D30A296" w:rsidR="00705F35" w:rsidRDefault="00705F35" w:rsidP="00705F35">
                      <w:pPr>
                        <w:jc w:val="center"/>
                      </w:pPr>
                      <w:r w:rsidRPr="00705F35">
                        <w:rPr>
                          <w:lang w:val="en-US"/>
                        </w:rPr>
                        <w:t xml:space="preserve">Revision </w:t>
                      </w:r>
                      <w:r w:rsidR="008E4483">
                        <w:rPr>
                          <w:lang w:val="en-US"/>
                        </w:rPr>
                        <w:t>D</w:t>
                      </w:r>
                      <w:r w:rsidRPr="00705F35">
                        <w:rPr>
                          <w:lang w:val="en-US"/>
                        </w:rPr>
                        <w:t xml:space="preserve"> – KlikkFix whitepaper documentation</w:t>
                      </w:r>
                      <w:r>
                        <w:br/>
                      </w:r>
                    </w:p>
                  </w:txbxContent>
                </v:textbox>
              </v:shape>
            </w:pict>
          </mc:Fallback>
        </mc:AlternateContent>
      </w:r>
    </w:p>
    <w:p w14:paraId="108739ED" w14:textId="602DC71A" w:rsidR="00705F35" w:rsidRDefault="00705F35" w:rsidP="00705F35">
      <w:pPr>
        <w:pStyle w:val="Overskrift2"/>
        <w:rPr>
          <w:rFonts w:ascii="Times New Roman" w:eastAsia="Times New Roman" w:hAnsi="Times New Roman" w:cs="Times New Roman"/>
          <w:b/>
          <w:bCs/>
          <w:color w:val="auto"/>
          <w:kern w:val="0"/>
          <w:sz w:val="36"/>
          <w:szCs w:val="36"/>
          <w:lang w:val="en-US" w:eastAsia="nb-NO"/>
          <w14:ligatures w14:val="none"/>
        </w:rPr>
      </w:pPr>
    </w:p>
    <w:p w14:paraId="7A9E6EBC" w14:textId="37E47E16" w:rsidR="00705F35" w:rsidRDefault="00705F35" w:rsidP="00705F35">
      <w:pPr>
        <w:rPr>
          <w:lang w:val="en-US" w:eastAsia="nb-NO"/>
        </w:rPr>
      </w:pPr>
    </w:p>
    <w:p w14:paraId="63A20C68" w14:textId="1175AA90" w:rsidR="00705F35" w:rsidRPr="00705F35" w:rsidRDefault="00705F35" w:rsidP="00705F35">
      <w:pPr>
        <w:rPr>
          <w:lang w:val="en-US" w:eastAsia="nb-NO"/>
        </w:rPr>
      </w:pPr>
    </w:p>
    <w:p w14:paraId="3A9C096A" w14:textId="5BAD3308" w:rsidR="00705F35" w:rsidRPr="00705F35" w:rsidRDefault="00705F35" w:rsidP="00705F35">
      <w:pPr>
        <w:pStyle w:val="Overskrift2"/>
        <w:rPr>
          <w:rFonts w:ascii="Times New Roman" w:eastAsia="Times New Roman" w:hAnsi="Times New Roman" w:cs="Times New Roman"/>
          <w:b/>
          <w:bCs/>
          <w:color w:val="auto"/>
          <w:kern w:val="0"/>
          <w:sz w:val="36"/>
          <w:szCs w:val="36"/>
          <w:lang w:val="en-US" w:eastAsia="nb-NO"/>
          <w14:ligatures w14:val="none"/>
        </w:rPr>
      </w:pPr>
      <w:r w:rsidRPr="00705F35">
        <w:rPr>
          <w:rFonts w:ascii="Times New Roman" w:eastAsia="Times New Roman" w:hAnsi="Times New Roman" w:cs="Times New Roman"/>
          <w:b/>
          <w:bCs/>
          <w:color w:val="auto"/>
          <w:kern w:val="0"/>
          <w:sz w:val="36"/>
          <w:szCs w:val="36"/>
          <w:lang w:val="en-US" w:eastAsia="nb-NO"/>
          <w14:ligatures w14:val="none"/>
        </w:rPr>
        <w:t>Table of Contents</w:t>
      </w:r>
    </w:p>
    <w:p w14:paraId="0F2204A6" w14:textId="77777777" w:rsidR="00705F35" w:rsidRPr="00705F35" w:rsidRDefault="00705F35" w:rsidP="00705F35">
      <w:pPr>
        <w:numPr>
          <w:ilvl w:val="0"/>
          <w:numId w:val="2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705F35">
        <w:rPr>
          <w:rFonts w:ascii="Times New Roman" w:eastAsia="Times New Roman" w:hAnsi="Times New Roman" w:cs="Times New Roman"/>
          <w:kern w:val="0"/>
          <w:lang w:val="en-US" w:eastAsia="nb-NO"/>
          <w14:ligatures w14:val="none"/>
        </w:rPr>
        <w:t>Executive Summary</w:t>
      </w:r>
    </w:p>
    <w:p w14:paraId="2718FF51" w14:textId="77777777" w:rsidR="00705F35" w:rsidRPr="00705F35" w:rsidRDefault="00705F35" w:rsidP="00705F35">
      <w:pPr>
        <w:numPr>
          <w:ilvl w:val="0"/>
          <w:numId w:val="2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705F35">
        <w:rPr>
          <w:rFonts w:ascii="Times New Roman" w:eastAsia="Times New Roman" w:hAnsi="Times New Roman" w:cs="Times New Roman"/>
          <w:kern w:val="0"/>
          <w:lang w:val="en-US" w:eastAsia="nb-NO"/>
          <w14:ligatures w14:val="none"/>
        </w:rPr>
        <w:t>The Problem: Too Much Interface, Too Little Outcome</w:t>
      </w:r>
    </w:p>
    <w:p w14:paraId="050783F2" w14:textId="77777777" w:rsidR="00705F35" w:rsidRPr="00705F35" w:rsidRDefault="00705F35" w:rsidP="00705F35">
      <w:pPr>
        <w:numPr>
          <w:ilvl w:val="0"/>
          <w:numId w:val="2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705F35">
        <w:rPr>
          <w:rFonts w:ascii="Times New Roman" w:eastAsia="Times New Roman" w:hAnsi="Times New Roman" w:cs="Times New Roman"/>
          <w:kern w:val="0"/>
          <w:lang w:val="en-US" w:eastAsia="nb-NO"/>
          <w14:ligatures w14:val="none"/>
        </w:rPr>
        <w:t>The Solution: Improving Text Without Breaking Flow</w:t>
      </w:r>
    </w:p>
    <w:p w14:paraId="0C5D9343" w14:textId="77777777" w:rsidR="00705F35" w:rsidRPr="00705F35" w:rsidRDefault="00705F35" w:rsidP="00705F35">
      <w:pPr>
        <w:numPr>
          <w:ilvl w:val="0"/>
          <w:numId w:val="2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705F35">
        <w:rPr>
          <w:rFonts w:ascii="Times New Roman" w:eastAsia="Times New Roman" w:hAnsi="Times New Roman" w:cs="Times New Roman"/>
          <w:kern w:val="0"/>
          <w:lang w:val="en-US" w:eastAsia="nb-NO"/>
          <w14:ligatures w14:val="none"/>
        </w:rPr>
        <w:t>A Custom AI That Learns How You Write</w:t>
      </w:r>
    </w:p>
    <w:p w14:paraId="63FBD08A" w14:textId="65DABC12" w:rsidR="004711EB" w:rsidRDefault="00262473" w:rsidP="004711E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eastAsia="nb-NO"/>
          <w14:ligatures w14:val="none"/>
        </w:rPr>
      </w:pPr>
      <w:r>
        <w:rPr>
          <w:rFonts w:ascii="Times New Roman" w:eastAsia="Times New Roman" w:hAnsi="Times New Roman" w:cs="Times New Roman"/>
          <w:b/>
          <w:bCs/>
          <w:noProof/>
          <w:kern w:val="0"/>
          <w:sz w:val="32"/>
          <w:szCs w:val="32"/>
          <w:lang w:val="en-US" w:eastAsia="nb-NO"/>
        </w:rPr>
        <mc:AlternateContent>
          <mc:Choice Requires="wps">
            <w:drawing>
              <wp:anchor distT="0" distB="0" distL="114300" distR="114300" simplePos="0" relativeHeight="251662336" behindDoc="0" locked="0" layoutInCell="1" allowOverlap="1" wp14:anchorId="0373B6BC" wp14:editId="75C3F0D6">
                <wp:simplePos x="0" y="0"/>
                <wp:positionH relativeFrom="column">
                  <wp:posOffset>5433441</wp:posOffset>
                </wp:positionH>
                <wp:positionV relativeFrom="paragraph">
                  <wp:posOffset>1275461</wp:posOffset>
                </wp:positionV>
                <wp:extent cx="1382123" cy="489857"/>
                <wp:effectExtent l="0" t="0" r="2540" b="5715"/>
                <wp:wrapNone/>
                <wp:docPr id="2139736284" name="Tekstboks 6"/>
                <wp:cNvGraphicFramePr/>
                <a:graphic xmlns:a="http://schemas.openxmlformats.org/drawingml/2006/main">
                  <a:graphicData uri="http://schemas.microsoft.com/office/word/2010/wordprocessingShape">
                    <wps:wsp>
                      <wps:cNvSpPr txBox="1"/>
                      <wps:spPr>
                        <a:xfrm>
                          <a:off x="0" y="0"/>
                          <a:ext cx="1382123" cy="489857"/>
                        </a:xfrm>
                        <a:prstGeom prst="rect">
                          <a:avLst/>
                        </a:prstGeom>
                        <a:solidFill>
                          <a:schemeClr val="lt1"/>
                        </a:solidFill>
                        <a:ln w="6350">
                          <a:noFill/>
                        </a:ln>
                      </wps:spPr>
                      <wps:txbx>
                        <w:txbxContent>
                          <w:p w14:paraId="56CEDE8E" w14:textId="77777777" w:rsidR="00705F35" w:rsidRPr="004711EB" w:rsidRDefault="00705F35" w:rsidP="00705F3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705F35">
                              <w:rPr>
                                <w:rFonts w:ascii="Times New Roman" w:eastAsia="Times New Roman" w:hAnsi="Times New Roman" w:cs="Times New Roman"/>
                                <w:i/>
                                <w:iCs/>
                                <w:kern w:val="0"/>
                                <w:lang w:val="en-US" w:eastAsia="nb-NO"/>
                                <w14:ligatures w14:val="none"/>
                              </w:rPr>
                              <w:t>© KlikkFix. All rights reserved</w:t>
                            </w:r>
                            <w:r w:rsidRPr="004711EB">
                              <w:rPr>
                                <w:rFonts w:ascii="Times New Roman" w:eastAsia="Times New Roman" w:hAnsi="Times New Roman" w:cs="Times New Roman"/>
                                <w:kern w:val="0"/>
                                <w:lang w:val="en-US" w:eastAsia="nb-NO"/>
                                <w14:ligatures w14:val="none"/>
                              </w:rPr>
                              <w:t>.</w:t>
                            </w:r>
                          </w:p>
                          <w:p w14:paraId="65668BA4" w14:textId="77777777" w:rsidR="00705F35" w:rsidRDefault="00705F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73B6BC" id="Tekstboks 6" o:spid="_x0000_s1028" type="#_x0000_t202" style="position:absolute;left:0;text-align:left;margin-left:427.85pt;margin-top:100.45pt;width:108.85pt;height:38.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" fillcolor="white [3201]" stroked="f" strokeweight=".5pt">
                <v:textbox>
                  <w:txbxContent>
                    <w:p w14:paraId="56CEDE8E" w14:textId="77777777" w:rsidR="00705F35" w:rsidRPr="004711EB" w:rsidRDefault="00705F35" w:rsidP="00705F3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705F35">
                        <w:rPr>
                          <w:rFonts w:ascii="Times New Roman" w:eastAsia="Times New Roman" w:hAnsi="Times New Roman" w:cs="Times New Roman"/>
                          <w:i/>
                          <w:iCs/>
                          <w:kern w:val="0"/>
                          <w:lang w:val="en-US" w:eastAsia="nb-NO"/>
                          <w14:ligatures w14:val="none"/>
                        </w:rPr>
                        <w:t>© KlikkFix. All rights reserved</w:t>
                      </w:r>
                      <w:r w:rsidRPr="004711EB">
                        <w:rPr>
                          <w:rFonts w:ascii="Times New Roman" w:eastAsia="Times New Roman" w:hAnsi="Times New Roman" w:cs="Times New Roman"/>
                          <w:kern w:val="0"/>
                          <w:lang w:val="en-US" w:eastAsia="nb-NO"/>
                          <w14:ligatures w14:val="none"/>
                        </w:rPr>
                        <w:t>.</w:t>
                      </w:r>
                    </w:p>
                    <w:p w14:paraId="65668BA4" w14:textId="77777777" w:rsidR="00705F35" w:rsidRDefault="00705F35"/>
                  </w:txbxContent>
                </v:textbox>
              </v:shape>
            </w:pict>
          </mc:Fallback>
        </mc:AlternateContent>
      </w:r>
    </w:p>
    <w:p w14:paraId="0534F93F" w14:textId="456BA70C" w:rsidR="00705F35" w:rsidRPr="00705F35" w:rsidRDefault="00705F35" w:rsidP="00262473">
      <w:pPr>
        <w:pStyle w:val="Overskrift2"/>
        <w:spacing w:line="360" w:lineRule="auto"/>
        <w:rPr>
          <w:lang w:val="en-US"/>
        </w:rPr>
      </w:pPr>
      <w:r w:rsidRPr="00705F35">
        <w:rPr>
          <w:lang w:val="en-US"/>
        </w:rPr>
        <w:lastRenderedPageBreak/>
        <w:t>Table of Contents</w:t>
      </w:r>
    </w:p>
    <w:p w14:paraId="5C4A904B" w14:textId="77777777" w:rsidR="00705F35" w:rsidRPr="00705F35" w:rsidRDefault="00705F35" w:rsidP="008E4483">
      <w:pPr>
        <w:pStyle w:val="NormalWeb"/>
        <w:numPr>
          <w:ilvl w:val="0"/>
          <w:numId w:val="29"/>
        </w:numPr>
        <w:spacing w:line="360" w:lineRule="auto"/>
        <w:rPr>
          <w:lang w:val="en-US"/>
        </w:rPr>
      </w:pPr>
      <w:r w:rsidRPr="00705F35">
        <w:rPr>
          <w:lang w:val="en-US"/>
        </w:rPr>
        <w:t>Executive Summary</w:t>
      </w:r>
    </w:p>
    <w:p w14:paraId="338E861B" w14:textId="77777777" w:rsidR="00705F35" w:rsidRPr="00A44484" w:rsidRDefault="00705F35" w:rsidP="008E4483">
      <w:pPr>
        <w:pStyle w:val="NormalWeb"/>
        <w:numPr>
          <w:ilvl w:val="0"/>
          <w:numId w:val="29"/>
        </w:numPr>
        <w:spacing w:line="360" w:lineRule="auto"/>
        <w:rPr>
          <w:lang w:val="en-US"/>
        </w:rPr>
      </w:pPr>
      <w:r w:rsidRPr="00A44484">
        <w:rPr>
          <w:lang w:val="en-US"/>
        </w:rPr>
        <w:t>The Problem: Too Much Interface, Too Little Outcome</w:t>
      </w:r>
    </w:p>
    <w:p w14:paraId="3BD7437B" w14:textId="1CB71576" w:rsidR="00262473" w:rsidRPr="00A44484" w:rsidRDefault="00262473" w:rsidP="008E4483">
      <w:pPr>
        <w:pStyle w:val="NormalWeb"/>
        <w:numPr>
          <w:ilvl w:val="1"/>
          <w:numId w:val="31"/>
        </w:numPr>
        <w:spacing w:line="360" w:lineRule="auto"/>
        <w:rPr>
          <w:lang w:val="en-US"/>
        </w:rPr>
      </w:pPr>
      <w:r w:rsidRPr="00A44484">
        <w:rPr>
          <w:lang w:val="en-US"/>
        </w:rPr>
        <w:t>Interface Overload</w:t>
      </w:r>
    </w:p>
    <w:p w14:paraId="5996D123" w14:textId="47689A04" w:rsidR="00262473" w:rsidRPr="00A44484" w:rsidRDefault="00262473" w:rsidP="008E4483">
      <w:pPr>
        <w:pStyle w:val="NormalWeb"/>
        <w:numPr>
          <w:ilvl w:val="1"/>
          <w:numId w:val="31"/>
        </w:numPr>
        <w:spacing w:line="360" w:lineRule="auto"/>
        <w:rPr>
          <w:lang w:val="en-US"/>
        </w:rPr>
      </w:pPr>
      <w:r w:rsidRPr="00A44484">
        <w:rPr>
          <w:lang w:val="en-US"/>
        </w:rPr>
        <w:t>Fragmented workflows</w:t>
      </w:r>
    </w:p>
    <w:p w14:paraId="07514815" w14:textId="4C42A7D7" w:rsidR="00392243" w:rsidRPr="00A44484" w:rsidRDefault="00392243" w:rsidP="008E4483">
      <w:pPr>
        <w:pStyle w:val="NormalWeb"/>
        <w:numPr>
          <w:ilvl w:val="1"/>
          <w:numId w:val="31"/>
        </w:numPr>
        <w:spacing w:line="360" w:lineRule="auto"/>
        <w:rPr>
          <w:lang w:val="en-US"/>
        </w:rPr>
      </w:pPr>
      <w:r w:rsidRPr="00A44484">
        <w:rPr>
          <w:lang w:val="en-US"/>
        </w:rPr>
        <w:t>Chat-based AI Friction</w:t>
      </w:r>
    </w:p>
    <w:p w14:paraId="7DBB931F" w14:textId="77777777" w:rsidR="00705F35" w:rsidRPr="00A44484" w:rsidRDefault="00705F35" w:rsidP="008E4483">
      <w:pPr>
        <w:pStyle w:val="NormalWeb"/>
        <w:numPr>
          <w:ilvl w:val="0"/>
          <w:numId w:val="29"/>
        </w:numPr>
        <w:spacing w:line="360" w:lineRule="auto"/>
        <w:rPr>
          <w:lang w:val="en-US"/>
        </w:rPr>
      </w:pPr>
      <w:r w:rsidRPr="00A44484">
        <w:rPr>
          <w:lang w:val="en-US"/>
        </w:rPr>
        <w:t>The Solution: Improving Text Without Breaking Flow</w:t>
      </w:r>
    </w:p>
    <w:p w14:paraId="1D7E2FD4" w14:textId="44A9A245" w:rsidR="00262473" w:rsidRPr="00A44484" w:rsidRDefault="00262473" w:rsidP="008E4483">
      <w:pPr>
        <w:pStyle w:val="NormalWeb"/>
        <w:numPr>
          <w:ilvl w:val="1"/>
          <w:numId w:val="32"/>
        </w:numPr>
        <w:spacing w:line="360" w:lineRule="auto"/>
        <w:rPr>
          <w:lang w:val="en-US"/>
        </w:rPr>
      </w:pPr>
      <w:r w:rsidRPr="00A44484">
        <w:rPr>
          <w:lang w:val="en-US"/>
        </w:rPr>
        <w:t>Traditional flow</w:t>
      </w:r>
    </w:p>
    <w:p w14:paraId="16503D25" w14:textId="5580BF27" w:rsidR="00A44484" w:rsidRDefault="00262473" w:rsidP="008E4483">
      <w:pPr>
        <w:pStyle w:val="NormalWeb"/>
        <w:numPr>
          <w:ilvl w:val="1"/>
          <w:numId w:val="32"/>
        </w:numPr>
        <w:spacing w:line="360" w:lineRule="auto"/>
        <w:rPr>
          <w:lang w:val="en-US"/>
        </w:rPr>
      </w:pPr>
      <w:r w:rsidRPr="00A44484">
        <w:rPr>
          <w:lang w:val="en-US"/>
        </w:rPr>
        <w:t>KlikkFix flow</w:t>
      </w:r>
    </w:p>
    <w:p w14:paraId="6C5EDA07" w14:textId="52DE2515" w:rsidR="00A44484" w:rsidRDefault="00A44484" w:rsidP="008E4483">
      <w:pPr>
        <w:pStyle w:val="NormalWeb"/>
        <w:numPr>
          <w:ilvl w:val="0"/>
          <w:numId w:val="29"/>
        </w:numPr>
        <w:spacing w:line="360" w:lineRule="auto"/>
        <w:rPr>
          <w:lang w:val="en-US"/>
        </w:rPr>
      </w:pPr>
      <w:r>
        <w:rPr>
          <w:lang w:val="en-US"/>
        </w:rPr>
        <w:t>Target Audience – Designed for</w:t>
      </w:r>
    </w:p>
    <w:p w14:paraId="06EEF990" w14:textId="41F9D7E2" w:rsidR="00A44484" w:rsidRPr="00A44484" w:rsidRDefault="00A44484" w:rsidP="008E4483">
      <w:pPr>
        <w:pStyle w:val="NormalWeb"/>
        <w:numPr>
          <w:ilvl w:val="1"/>
          <w:numId w:val="34"/>
        </w:numPr>
        <w:spacing w:line="360" w:lineRule="auto"/>
        <w:rPr>
          <w:lang w:val="en-US"/>
        </w:rPr>
      </w:pPr>
      <w:r>
        <w:rPr>
          <w:lang w:val="en-US"/>
        </w:rPr>
        <w:t>Go-to-market strategy</w:t>
      </w:r>
    </w:p>
    <w:p w14:paraId="3E28E6E0" w14:textId="7C92004B" w:rsidR="00A44484" w:rsidRPr="00A44484" w:rsidRDefault="00705F35" w:rsidP="008E4483">
      <w:pPr>
        <w:pStyle w:val="NormalWeb"/>
        <w:numPr>
          <w:ilvl w:val="0"/>
          <w:numId w:val="29"/>
        </w:numPr>
        <w:spacing w:line="360" w:lineRule="auto"/>
        <w:rPr>
          <w:color w:val="196B24" w:themeColor="accent3"/>
          <w:lang w:val="en-US"/>
        </w:rPr>
      </w:pPr>
      <w:r w:rsidRPr="00A44484">
        <w:rPr>
          <w:lang w:val="en-US"/>
        </w:rPr>
        <w:t>A Custom AI That Learns How You Write</w:t>
      </w:r>
    </w:p>
    <w:p w14:paraId="0BEDA39C" w14:textId="3DA78A31" w:rsidR="00A44484" w:rsidRDefault="00A44484" w:rsidP="008E4483">
      <w:pPr>
        <w:pStyle w:val="NormalWeb"/>
        <w:spacing w:line="360" w:lineRule="auto"/>
        <w:ind w:left="1080"/>
        <w:rPr>
          <w:color w:val="000000" w:themeColor="text1"/>
          <w:lang w:val="en-US"/>
        </w:rPr>
      </w:pPr>
      <w:r>
        <w:rPr>
          <w:color w:val="000000" w:themeColor="text1"/>
          <w:lang w:val="en-US"/>
        </w:rPr>
        <w:t xml:space="preserve">5.1 </w:t>
      </w:r>
      <w:r w:rsidRPr="00A44484">
        <w:rPr>
          <w:color w:val="000000" w:themeColor="text1"/>
          <w:lang w:val="en-US"/>
        </w:rPr>
        <w:t>Learning through use</w:t>
      </w:r>
      <w:r>
        <w:rPr>
          <w:color w:val="000000" w:themeColor="text1"/>
          <w:lang w:val="en-US"/>
        </w:rPr>
        <w:br/>
      </w:r>
      <w:r>
        <w:rPr>
          <w:color w:val="000000" w:themeColor="text1"/>
          <w:lang w:val="en-US"/>
        </w:rPr>
        <w:t xml:space="preserve">5.2 </w:t>
      </w:r>
      <w:r w:rsidRPr="00A44484">
        <w:rPr>
          <w:color w:val="000000" w:themeColor="text1"/>
          <w:lang w:val="en-US"/>
        </w:rPr>
        <w:t>Optional, user-controlled personalization</w:t>
      </w:r>
      <w:r>
        <w:rPr>
          <w:color w:val="000000" w:themeColor="text1"/>
          <w:lang w:val="en-US"/>
        </w:rPr>
        <w:br/>
        <w:t>5.3 Linguistic DNA</w:t>
      </w:r>
      <w:r>
        <w:rPr>
          <w:color w:val="000000" w:themeColor="text1"/>
          <w:lang w:val="en-US"/>
        </w:rPr>
        <w:br/>
        <w:t>5.4 Adaptation without frictio</w:t>
      </w:r>
      <w:r>
        <w:rPr>
          <w:color w:val="000000" w:themeColor="text1"/>
          <w:lang w:val="en-US"/>
        </w:rPr>
        <w:t>n</w:t>
      </w:r>
    </w:p>
    <w:p w14:paraId="11AF84E6" w14:textId="0E35F7EA" w:rsidR="00262473" w:rsidRPr="00A44484" w:rsidRDefault="00262473" w:rsidP="008E4483">
      <w:pPr>
        <w:pStyle w:val="NormalWeb"/>
        <w:numPr>
          <w:ilvl w:val="0"/>
          <w:numId w:val="29"/>
        </w:numPr>
        <w:spacing w:line="360" w:lineRule="auto"/>
        <w:rPr>
          <w:color w:val="196B24" w:themeColor="accent3"/>
          <w:lang w:val="en-US"/>
        </w:rPr>
      </w:pPr>
      <w:r w:rsidRPr="00A44484">
        <w:rPr>
          <w:lang w:val="en-US"/>
        </w:rPr>
        <w:t>Why KlikkFix</w:t>
      </w:r>
    </w:p>
    <w:p w14:paraId="59E439E2" w14:textId="77777777" w:rsidR="00A44484" w:rsidRDefault="00A44484" w:rsidP="00A44484">
      <w:pPr>
        <w:pStyle w:val="NormalWeb"/>
        <w:spacing w:line="360" w:lineRule="auto"/>
        <w:rPr>
          <w:lang w:val="en-US"/>
        </w:rPr>
      </w:pPr>
    </w:p>
    <w:p w14:paraId="60CC2270" w14:textId="77777777" w:rsidR="00A44484" w:rsidRDefault="00A44484" w:rsidP="00A44484">
      <w:pPr>
        <w:pStyle w:val="NormalWeb"/>
        <w:spacing w:line="360" w:lineRule="auto"/>
        <w:rPr>
          <w:lang w:val="en-US"/>
        </w:rPr>
      </w:pPr>
    </w:p>
    <w:p w14:paraId="78DB7AD5" w14:textId="77777777" w:rsidR="00A44484" w:rsidRDefault="00A44484" w:rsidP="00A44484">
      <w:pPr>
        <w:pStyle w:val="NormalWeb"/>
        <w:spacing w:line="360" w:lineRule="auto"/>
        <w:rPr>
          <w:lang w:val="en-US"/>
        </w:rPr>
      </w:pPr>
    </w:p>
    <w:p w14:paraId="66F93F76" w14:textId="77777777" w:rsidR="00A44484" w:rsidRDefault="00A44484" w:rsidP="00A44484">
      <w:pPr>
        <w:pStyle w:val="NormalWeb"/>
        <w:spacing w:line="360" w:lineRule="auto"/>
        <w:rPr>
          <w:lang w:val="en-US"/>
        </w:rPr>
      </w:pPr>
    </w:p>
    <w:p w14:paraId="7F355397" w14:textId="77777777" w:rsidR="00A44484" w:rsidRPr="004033FC" w:rsidRDefault="00A44484" w:rsidP="00A44484">
      <w:pPr>
        <w:pStyle w:val="NormalWeb"/>
        <w:spacing w:line="360" w:lineRule="auto"/>
        <w:rPr>
          <w:color w:val="196B24" w:themeColor="accent3"/>
          <w:lang w:val="en-US"/>
        </w:rPr>
      </w:pPr>
    </w:p>
    <w:p w14:paraId="3F9EE57F" w14:textId="2479C3E0" w:rsidR="00262473" w:rsidRPr="00262473" w:rsidRDefault="00705F35" w:rsidP="00262473">
      <w:pPr>
        <w:pStyle w:val="Listeavsnitt"/>
        <w:numPr>
          <w:ilvl w:val="0"/>
          <w:numId w:val="30"/>
        </w:numPr>
        <w:spacing w:before="100" w:beforeAutospacing="1" w:after="100" w:afterAutospacing="1" w:line="360" w:lineRule="auto"/>
        <w:rPr>
          <w:rFonts w:ascii="Times New Roman" w:eastAsia="Times New Roman" w:hAnsi="Times New Roman" w:cs="Times New Roman"/>
          <w:b/>
          <w:bCs/>
          <w:kern w:val="0"/>
          <w:sz w:val="30"/>
          <w:szCs w:val="30"/>
          <w:lang w:val="en-US" w:eastAsia="nb-NO"/>
          <w14:ligatures w14:val="none"/>
        </w:rPr>
      </w:pPr>
      <w:r w:rsidRPr="00262473">
        <w:rPr>
          <w:rFonts w:ascii="Times New Roman" w:eastAsia="Times New Roman" w:hAnsi="Times New Roman" w:cs="Times New Roman"/>
          <w:b/>
          <w:bCs/>
          <w:kern w:val="0"/>
          <w:sz w:val="30"/>
          <w:szCs w:val="30"/>
          <w:lang w:val="en-US" w:eastAsia="nb-NO"/>
          <w14:ligatures w14:val="none"/>
        </w:rPr>
        <w:lastRenderedPageBreak/>
        <w:t>Executive Summar</w:t>
      </w:r>
      <w:r w:rsidR="00262473" w:rsidRPr="00262473">
        <w:rPr>
          <w:rFonts w:ascii="Times New Roman" w:eastAsia="Times New Roman" w:hAnsi="Times New Roman" w:cs="Times New Roman"/>
          <w:b/>
          <w:bCs/>
          <w:kern w:val="0"/>
          <w:sz w:val="30"/>
          <w:szCs w:val="30"/>
          <w:lang w:val="en-US" w:eastAsia="nb-NO"/>
          <w14:ligatures w14:val="none"/>
        </w:rPr>
        <w:t>y</w:t>
      </w:r>
    </w:p>
    <w:p w14:paraId="2898848C" w14:textId="4CBB95C1" w:rsidR="00262473" w:rsidRPr="00262473" w:rsidRDefault="00262473" w:rsidP="00262473">
      <w:pPr>
        <w:pStyle w:val="NormalWeb"/>
        <w:spacing w:line="360" w:lineRule="auto"/>
        <w:rPr>
          <w:lang w:val="en-US"/>
        </w:rPr>
      </w:pPr>
      <w:r w:rsidRPr="00262473">
        <w:rPr>
          <w:lang w:val="en-US"/>
        </w:rPr>
        <w:t>Modern AI tools promise efficiency, yet many introduce additional complexity into everyday workflows. Over time, interfaces grow heavier, workflows become fragmented, and simple actions require disproportionate effort. As a result, AI assistance often takes longer to use than the task it is meant to improve.</w:t>
      </w:r>
    </w:p>
    <w:p w14:paraId="71536ADD" w14:textId="2837A5E2" w:rsidR="00262473" w:rsidRPr="004033FC" w:rsidRDefault="00262473" w:rsidP="00262473">
      <w:pPr>
        <w:pStyle w:val="NormalWeb"/>
        <w:spacing w:line="360" w:lineRule="auto"/>
        <w:rPr>
          <w:i/>
          <w:iCs/>
          <w:lang w:val="en-US"/>
        </w:rPr>
      </w:pPr>
      <w:r w:rsidRPr="004033FC">
        <w:rPr>
          <w:i/>
          <w:iCs/>
          <w:lang w:val="en-US"/>
        </w:rPr>
        <w:t>KlikkFix is built to reverse this trend.</w:t>
      </w:r>
    </w:p>
    <w:p w14:paraId="6D99952D" w14:textId="77777777" w:rsidR="00262473" w:rsidRPr="00262473" w:rsidRDefault="00262473" w:rsidP="00262473">
      <w:pPr>
        <w:pStyle w:val="NormalWeb"/>
        <w:spacing w:line="360" w:lineRule="auto"/>
        <w:rPr>
          <w:lang w:val="en-US"/>
        </w:rPr>
      </w:pPr>
      <w:r w:rsidRPr="00262473">
        <w:rPr>
          <w:lang w:val="en-US"/>
        </w:rPr>
        <w:t>KlikkFix is a one-click, action-focused digital utility designed to help users complete essential tasks faster by removing unnecessary interface elements, popup windows, chat explanations, navigation layers, and decision points. Rather than introducing a new environment to work inside, KlikkFix operates directly within the user’s existing context. It prioritizes clarity, speed, and completion over interaction, engagement, or feature volume.</w:t>
      </w:r>
    </w:p>
    <w:p w14:paraId="40D0A389" w14:textId="342DCBEE" w:rsidR="00AE29BA" w:rsidRDefault="00262473" w:rsidP="00262473">
      <w:pPr>
        <w:pStyle w:val="NormalWeb"/>
        <w:spacing w:line="360" w:lineRule="auto"/>
        <w:rPr>
          <w:lang w:val="en-US"/>
        </w:rPr>
      </w:pPr>
      <w:r w:rsidRPr="00262473">
        <w:rPr>
          <w:lang w:val="en-US"/>
        </w:rPr>
        <w:t>This whitepaper explains the problem KlikkFix addresses, how the product works in practice, and why its design approach represents a new category of lightweight execution tools focused on outcomes rather than interfaces.</w:t>
      </w:r>
    </w:p>
    <w:p w14:paraId="5DD55735" w14:textId="77777777" w:rsidR="00A44484" w:rsidRDefault="00A44484" w:rsidP="00262473">
      <w:pPr>
        <w:pStyle w:val="NormalWeb"/>
        <w:spacing w:line="360" w:lineRule="auto"/>
        <w:rPr>
          <w:lang w:val="en-US"/>
        </w:rPr>
      </w:pPr>
    </w:p>
    <w:p w14:paraId="1EB8ECAE" w14:textId="77777777" w:rsidR="00A44484" w:rsidRDefault="00A44484" w:rsidP="00262473">
      <w:pPr>
        <w:pStyle w:val="NormalWeb"/>
        <w:spacing w:line="360" w:lineRule="auto"/>
        <w:rPr>
          <w:lang w:val="en-US"/>
        </w:rPr>
      </w:pPr>
    </w:p>
    <w:p w14:paraId="75E88AC2" w14:textId="77777777" w:rsidR="00A44484" w:rsidRDefault="00A44484" w:rsidP="00262473">
      <w:pPr>
        <w:pStyle w:val="NormalWeb"/>
        <w:spacing w:line="360" w:lineRule="auto"/>
        <w:rPr>
          <w:lang w:val="en-US"/>
        </w:rPr>
      </w:pPr>
    </w:p>
    <w:p w14:paraId="6DDCDC9D" w14:textId="77777777" w:rsidR="00A44484" w:rsidRDefault="00A44484" w:rsidP="00262473">
      <w:pPr>
        <w:pStyle w:val="NormalWeb"/>
        <w:spacing w:line="360" w:lineRule="auto"/>
        <w:rPr>
          <w:lang w:val="en-US"/>
        </w:rPr>
      </w:pPr>
    </w:p>
    <w:p w14:paraId="5559DE03" w14:textId="77777777" w:rsidR="00A44484" w:rsidRDefault="00A44484" w:rsidP="00262473">
      <w:pPr>
        <w:pStyle w:val="NormalWeb"/>
        <w:spacing w:line="360" w:lineRule="auto"/>
        <w:rPr>
          <w:lang w:val="en-US"/>
        </w:rPr>
      </w:pPr>
    </w:p>
    <w:p w14:paraId="6A039C1D" w14:textId="77777777" w:rsidR="00A44484" w:rsidRDefault="00A44484" w:rsidP="00262473">
      <w:pPr>
        <w:pStyle w:val="NormalWeb"/>
        <w:spacing w:line="360" w:lineRule="auto"/>
        <w:rPr>
          <w:lang w:val="en-US"/>
        </w:rPr>
      </w:pPr>
    </w:p>
    <w:p w14:paraId="783C7585" w14:textId="77777777" w:rsidR="00A44484" w:rsidRDefault="00A44484" w:rsidP="00262473">
      <w:pPr>
        <w:pStyle w:val="NormalWeb"/>
        <w:spacing w:line="360" w:lineRule="auto"/>
        <w:rPr>
          <w:lang w:val="en-US"/>
        </w:rPr>
      </w:pPr>
    </w:p>
    <w:p w14:paraId="4B008076" w14:textId="77777777" w:rsidR="00A44484" w:rsidRDefault="00A44484" w:rsidP="00262473">
      <w:pPr>
        <w:pStyle w:val="NormalWeb"/>
        <w:spacing w:line="360" w:lineRule="auto"/>
        <w:rPr>
          <w:lang w:val="en-US"/>
        </w:rPr>
      </w:pPr>
    </w:p>
    <w:p w14:paraId="07E700DC" w14:textId="77777777" w:rsidR="00A44484" w:rsidRPr="00262473" w:rsidRDefault="00A44484" w:rsidP="00262473">
      <w:pPr>
        <w:pStyle w:val="NormalWeb"/>
        <w:spacing w:line="360" w:lineRule="auto"/>
        <w:rPr>
          <w:lang w:val="en-US"/>
        </w:rPr>
      </w:pPr>
    </w:p>
    <w:p w14:paraId="0044BBEC" w14:textId="143421C2" w:rsidR="004711EB" w:rsidRPr="00CD6F00" w:rsidRDefault="00705F35" w:rsidP="00CD6F00">
      <w:pPr>
        <w:pStyle w:val="Listeavsnitt"/>
        <w:numPr>
          <w:ilvl w:val="0"/>
          <w:numId w:val="30"/>
        </w:numPr>
        <w:spacing w:before="100" w:beforeAutospacing="1" w:after="100" w:afterAutospacing="1" w:line="360" w:lineRule="auto"/>
        <w:rPr>
          <w:rFonts w:ascii="Times New Roman" w:eastAsia="Times New Roman" w:hAnsi="Times New Roman" w:cs="Times New Roman"/>
          <w:kern w:val="0"/>
          <w:sz w:val="30"/>
          <w:szCs w:val="30"/>
          <w:lang w:val="en-US" w:eastAsia="nb-NO"/>
          <w14:ligatures w14:val="none"/>
        </w:rPr>
      </w:pPr>
      <w:r w:rsidRPr="00CD6F00">
        <w:rPr>
          <w:rFonts w:ascii="Times New Roman" w:eastAsia="Times New Roman" w:hAnsi="Times New Roman" w:cs="Times New Roman"/>
          <w:b/>
          <w:bCs/>
          <w:kern w:val="0"/>
          <w:sz w:val="30"/>
          <w:szCs w:val="30"/>
          <w:lang w:val="en-US" w:eastAsia="nb-NO"/>
          <w14:ligatures w14:val="none"/>
        </w:rPr>
        <w:lastRenderedPageBreak/>
        <w:t>The Problem: Too Much Interface, Too Little Outcome</w:t>
      </w:r>
    </w:p>
    <w:p w14:paraId="67EA05AE" w14:textId="1863ADB1" w:rsidR="004711EB" w:rsidRPr="004711EB" w:rsidRDefault="00CD6F00" w:rsidP="00262473">
      <w:pPr>
        <w:spacing w:before="100" w:beforeAutospacing="1" w:after="100" w:afterAutospacing="1" w:line="360" w:lineRule="auto"/>
        <w:outlineLvl w:val="2"/>
        <w:rPr>
          <w:rFonts w:ascii="Times New Roman" w:eastAsia="Times New Roman" w:hAnsi="Times New Roman" w:cs="Times New Roman"/>
          <w:b/>
          <w:bCs/>
          <w:kern w:val="0"/>
          <w:sz w:val="27"/>
          <w:szCs w:val="27"/>
          <w:lang w:val="en-US" w:eastAsia="nb-NO"/>
          <w14:ligatures w14:val="none"/>
        </w:rPr>
      </w:pPr>
      <w:r>
        <w:rPr>
          <w:rFonts w:ascii="Times New Roman" w:eastAsia="Times New Roman" w:hAnsi="Times New Roman" w:cs="Times New Roman"/>
          <w:b/>
          <w:bCs/>
          <w:kern w:val="0"/>
          <w:sz w:val="27"/>
          <w:szCs w:val="27"/>
          <w:lang w:val="en-US" w:eastAsia="nb-NO"/>
          <w14:ligatures w14:val="none"/>
        </w:rPr>
        <w:t xml:space="preserve">2.1 </w:t>
      </w:r>
      <w:r w:rsidR="004711EB" w:rsidRPr="004711EB">
        <w:rPr>
          <w:rFonts w:ascii="Times New Roman" w:eastAsia="Times New Roman" w:hAnsi="Times New Roman" w:cs="Times New Roman"/>
          <w:b/>
          <w:bCs/>
          <w:kern w:val="0"/>
          <w:sz w:val="27"/>
          <w:szCs w:val="27"/>
          <w:lang w:val="en-US" w:eastAsia="nb-NO"/>
          <w14:ligatures w14:val="none"/>
        </w:rPr>
        <w:t>Interface Overload</w:t>
      </w:r>
    </w:p>
    <w:p w14:paraId="17E8BFDA" w14:textId="77777777" w:rsidR="004711EB" w:rsidRPr="004711EB" w:rsidRDefault="004711EB"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Most workflow and AI apps evolve by continuously adding features. While well-intentioned, this often results in:</w:t>
      </w:r>
    </w:p>
    <w:p w14:paraId="5714D5AD" w14:textId="77777777" w:rsidR="004711EB" w:rsidRPr="004711EB" w:rsidRDefault="004711EB" w:rsidP="00262473">
      <w:pPr>
        <w:numPr>
          <w:ilvl w:val="0"/>
          <w:numId w:val="20"/>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Overcrowded dashboards</w:t>
      </w:r>
    </w:p>
    <w:p w14:paraId="555632A0" w14:textId="77777777" w:rsidR="004711EB" w:rsidRPr="004711EB" w:rsidRDefault="004711EB" w:rsidP="00262473">
      <w:pPr>
        <w:numPr>
          <w:ilvl w:val="0"/>
          <w:numId w:val="20"/>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Sidebars and nested menus</w:t>
      </w:r>
    </w:p>
    <w:p w14:paraId="66E109BA" w14:textId="77777777" w:rsidR="004711EB" w:rsidRPr="004711EB" w:rsidRDefault="004711EB" w:rsidP="00262473">
      <w:pPr>
        <w:numPr>
          <w:ilvl w:val="0"/>
          <w:numId w:val="20"/>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Multiple views for related actions</w:t>
      </w:r>
    </w:p>
    <w:p w14:paraId="623F0A19" w14:textId="77777777" w:rsidR="004711EB" w:rsidRPr="004711EB" w:rsidRDefault="004711EB" w:rsidP="00262473">
      <w:pPr>
        <w:numPr>
          <w:ilvl w:val="0"/>
          <w:numId w:val="20"/>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Increased learning curves</w:t>
      </w:r>
    </w:p>
    <w:p w14:paraId="0B5D5943" w14:textId="6B923D52" w:rsidR="004711EB" w:rsidRDefault="00CD6F00" w:rsidP="00262473">
      <w:pPr>
        <w:spacing w:before="100" w:beforeAutospacing="1" w:after="100" w:afterAutospacing="1" w:line="360" w:lineRule="auto"/>
        <w:outlineLvl w:val="2"/>
        <w:rPr>
          <w:rFonts w:ascii="Times New Roman" w:eastAsia="Times New Roman" w:hAnsi="Times New Roman" w:cs="Times New Roman"/>
          <w:b/>
          <w:bCs/>
          <w:kern w:val="0"/>
          <w:sz w:val="27"/>
          <w:szCs w:val="27"/>
          <w:lang w:val="en-US" w:eastAsia="nb-NO"/>
          <w14:ligatures w14:val="none"/>
        </w:rPr>
      </w:pPr>
      <w:r>
        <w:rPr>
          <w:rFonts w:ascii="Times New Roman" w:eastAsia="Times New Roman" w:hAnsi="Times New Roman" w:cs="Times New Roman"/>
          <w:b/>
          <w:bCs/>
          <w:kern w:val="0"/>
          <w:sz w:val="27"/>
          <w:szCs w:val="27"/>
          <w:lang w:val="en-US" w:eastAsia="nb-NO"/>
          <w14:ligatures w14:val="none"/>
        </w:rPr>
        <w:t xml:space="preserve">2.2 </w:t>
      </w:r>
      <w:r w:rsidR="004711EB" w:rsidRPr="004711EB">
        <w:rPr>
          <w:rFonts w:ascii="Times New Roman" w:eastAsia="Times New Roman" w:hAnsi="Times New Roman" w:cs="Times New Roman"/>
          <w:b/>
          <w:bCs/>
          <w:kern w:val="0"/>
          <w:sz w:val="27"/>
          <w:szCs w:val="27"/>
          <w:lang w:val="en-US" w:eastAsia="nb-NO"/>
          <w14:ligatures w14:val="none"/>
        </w:rPr>
        <w:t>Fragmented Workflows</w:t>
      </w:r>
    </w:p>
    <w:p w14:paraId="7BD3801A" w14:textId="120EFA0E" w:rsidR="00262473" w:rsidRPr="00262473" w:rsidRDefault="00262473" w:rsidP="00262473">
      <w:pPr>
        <w:pStyle w:val="NormalWeb"/>
        <w:spacing w:line="360" w:lineRule="auto"/>
        <w:rPr>
          <w:lang w:val="en-US"/>
        </w:rPr>
      </w:pPr>
      <w:r w:rsidRPr="00262473">
        <w:rPr>
          <w:lang w:val="en-US"/>
        </w:rPr>
        <w:t>Users are often forced to move between different screens, tabs, or applications to complete a single objective. This constant context switching interrupts focus, increases cognitive load, and breaks momentum, even for simple tasks.</w:t>
      </w:r>
    </w:p>
    <w:p w14:paraId="7BE65CE1" w14:textId="639B9B1D" w:rsidR="00262473" w:rsidRDefault="00262473" w:rsidP="00262473">
      <w:pPr>
        <w:pStyle w:val="NormalWeb"/>
        <w:spacing w:line="360" w:lineRule="auto"/>
        <w:rPr>
          <w:lang w:val="en-US"/>
        </w:rPr>
      </w:pPr>
      <w:r w:rsidRPr="00262473">
        <w:rPr>
          <w:lang w:val="en-US"/>
        </w:rPr>
        <w:t xml:space="preserve">A common example is improving a short piece of text, such as a work email. </w:t>
      </w:r>
      <w:r>
        <w:rPr>
          <w:lang w:val="en-US"/>
        </w:rPr>
        <w:br/>
      </w:r>
      <w:r w:rsidRPr="00262473">
        <w:rPr>
          <w:lang w:val="en-US"/>
        </w:rPr>
        <w:t>While the task itself is trivial, the process required by most AI tools introduces friction that discourages frequent use. Over time, users either tolerate inefficient workflows or stop using the tools altogether.</w:t>
      </w:r>
    </w:p>
    <w:p w14:paraId="6B81768A" w14:textId="204815D2" w:rsidR="00F1509F" w:rsidRDefault="00F1509F" w:rsidP="00262473">
      <w:pPr>
        <w:pStyle w:val="NormalWeb"/>
        <w:spacing w:line="360" w:lineRule="auto"/>
        <w:rPr>
          <w:b/>
          <w:bCs/>
          <w:sz w:val="27"/>
          <w:szCs w:val="27"/>
          <w:lang w:val="en-US"/>
        </w:rPr>
      </w:pPr>
      <w:r w:rsidRPr="00F1509F">
        <w:rPr>
          <w:b/>
          <w:bCs/>
          <w:sz w:val="27"/>
          <w:szCs w:val="27"/>
          <w:lang w:val="en-US"/>
        </w:rPr>
        <w:t>2.3</w:t>
      </w:r>
      <w:r w:rsidR="00392243">
        <w:rPr>
          <w:b/>
          <w:bCs/>
          <w:sz w:val="27"/>
          <w:szCs w:val="27"/>
          <w:lang w:val="en-US"/>
        </w:rPr>
        <w:t xml:space="preserve"> </w:t>
      </w:r>
      <w:r w:rsidRPr="00F1509F">
        <w:rPr>
          <w:b/>
          <w:bCs/>
          <w:sz w:val="27"/>
          <w:szCs w:val="27"/>
          <w:lang w:val="en-US"/>
        </w:rPr>
        <w:t>Chat-based AI Friction</w:t>
      </w:r>
    </w:p>
    <w:p w14:paraId="2F239E1B" w14:textId="513A8562" w:rsidR="00F1509F" w:rsidRDefault="00F1509F" w:rsidP="00262473">
      <w:pPr>
        <w:pStyle w:val="NormalWeb"/>
        <w:spacing w:line="360" w:lineRule="auto"/>
        <w:rPr>
          <w:lang w:val="en-US"/>
        </w:rPr>
      </w:pPr>
      <w:r w:rsidRPr="00F1509F">
        <w:rPr>
          <w:lang w:val="en-US"/>
        </w:rPr>
        <w:t>Many AI tools rely on chat-based interfaces where users must explain context and intent repeatedly, even for small changes. Simple tasks such as rephrasing a sentence or adjusting tone often require multiple prompts, responses, and clarifications. Chat bubbles, explanations, and long replies add unnecessary friction and take attention away from the actual task. As a result, actions that should take seconds become time-consuming, and AI assistance introduces complexity instead of reducing it.</w:t>
      </w:r>
    </w:p>
    <w:p w14:paraId="04EE5D19" w14:textId="0B8AD01F" w:rsidR="00866732" w:rsidRPr="00392243" w:rsidRDefault="00392243" w:rsidP="00392243">
      <w:pPr>
        <w:pStyle w:val="NormalWeb"/>
        <w:spacing w:line="360" w:lineRule="auto"/>
        <w:rPr>
          <w:b/>
          <w:bCs/>
          <w:sz w:val="27"/>
          <w:szCs w:val="27"/>
          <w:lang w:val="en-US"/>
        </w:rPr>
      </w:pPr>
      <w:r w:rsidRPr="00392243">
        <w:rPr>
          <w:lang w:val="en-US"/>
        </w:rPr>
        <w:t>Each small interruption feels trivial, but cumulatively, they erode focus and drain productivity.</w:t>
      </w:r>
    </w:p>
    <w:p w14:paraId="4BE14898" w14:textId="674E28D8" w:rsidR="004711EB" w:rsidRPr="00262473" w:rsidRDefault="00E5566C" w:rsidP="00CD6F00">
      <w:pPr>
        <w:pStyle w:val="Listeavsnitt"/>
        <w:numPr>
          <w:ilvl w:val="0"/>
          <w:numId w:val="30"/>
        </w:numPr>
        <w:spacing w:before="100" w:beforeAutospacing="1" w:after="100" w:afterAutospacing="1" w:line="360" w:lineRule="auto"/>
        <w:outlineLvl w:val="1"/>
        <w:rPr>
          <w:rFonts w:ascii="Times New Roman" w:eastAsia="Times New Roman" w:hAnsi="Times New Roman" w:cs="Times New Roman"/>
          <w:b/>
          <w:bCs/>
          <w:kern w:val="0"/>
          <w:sz w:val="30"/>
          <w:szCs w:val="30"/>
          <w:lang w:val="en-US" w:eastAsia="nb-NO"/>
          <w14:ligatures w14:val="none"/>
        </w:rPr>
      </w:pPr>
      <w:r w:rsidRPr="00262473">
        <w:rPr>
          <w:rFonts w:ascii="Times New Roman" w:eastAsia="Times New Roman" w:hAnsi="Times New Roman" w:cs="Times New Roman"/>
          <w:b/>
          <w:bCs/>
          <w:kern w:val="0"/>
          <w:sz w:val="30"/>
          <w:szCs w:val="30"/>
          <w:lang w:val="en-US" w:eastAsia="nb-NO"/>
          <w14:ligatures w14:val="none"/>
        </w:rPr>
        <w:lastRenderedPageBreak/>
        <w:t>The Solution</w:t>
      </w:r>
      <w:r w:rsidR="004711EB" w:rsidRPr="00262473">
        <w:rPr>
          <w:rFonts w:ascii="Times New Roman" w:eastAsia="Times New Roman" w:hAnsi="Times New Roman" w:cs="Times New Roman"/>
          <w:b/>
          <w:bCs/>
          <w:kern w:val="0"/>
          <w:sz w:val="30"/>
          <w:szCs w:val="30"/>
          <w:lang w:val="en-US" w:eastAsia="nb-NO"/>
          <w14:ligatures w14:val="none"/>
        </w:rPr>
        <w:t>: Improving Text Without Breaking Flow</w:t>
      </w:r>
    </w:p>
    <w:p w14:paraId="0103F44F" w14:textId="31F47DBE" w:rsidR="00E5566C" w:rsidRDefault="00E5566C" w:rsidP="00262473">
      <w:pPr>
        <w:spacing w:before="100" w:beforeAutospacing="1" w:after="100" w:afterAutospacing="1" w:line="360" w:lineRule="auto"/>
        <w:rPr>
          <w:rFonts w:ascii="Times New Roman" w:eastAsia="Times New Roman" w:hAnsi="Times New Roman" w:cs="Times New Roman"/>
          <w:b/>
          <w:bCs/>
          <w:kern w:val="0"/>
          <w:lang w:val="en-US" w:eastAsia="nb-NO"/>
          <w14:ligatures w14:val="none"/>
        </w:rPr>
      </w:pPr>
      <w:r>
        <w:rPr>
          <w:rFonts w:ascii="Times New Roman" w:eastAsia="Times New Roman" w:hAnsi="Times New Roman" w:cs="Times New Roman"/>
          <w:b/>
          <w:bCs/>
          <w:kern w:val="0"/>
          <w:lang w:val="en-US" w:eastAsia="nb-NO"/>
          <w14:ligatures w14:val="none"/>
        </w:rPr>
        <w:t xml:space="preserve">Let’s compare workflows to further visualize the impact KlikkFix could have. </w:t>
      </w:r>
    </w:p>
    <w:p w14:paraId="1CAAD307" w14:textId="1E512BDD" w:rsidR="004711EB" w:rsidRPr="004711EB" w:rsidRDefault="00CD6F00"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Pr>
          <w:rFonts w:ascii="Times New Roman" w:eastAsia="Times New Roman" w:hAnsi="Times New Roman" w:cs="Times New Roman"/>
          <w:b/>
          <w:bCs/>
          <w:kern w:val="0"/>
          <w:lang w:val="en-US" w:eastAsia="nb-NO"/>
          <w14:ligatures w14:val="none"/>
        </w:rPr>
        <w:t xml:space="preserve">3.1 </w:t>
      </w:r>
      <w:r w:rsidR="004711EB" w:rsidRPr="004711EB">
        <w:rPr>
          <w:rFonts w:ascii="Times New Roman" w:eastAsia="Times New Roman" w:hAnsi="Times New Roman" w:cs="Times New Roman"/>
          <w:b/>
          <w:bCs/>
          <w:kern w:val="0"/>
          <w:lang w:val="en-US" w:eastAsia="nb-NO"/>
          <w14:ligatures w14:val="none"/>
        </w:rPr>
        <w:t>Traditional flow (today):</w:t>
      </w:r>
    </w:p>
    <w:p w14:paraId="606E64EB" w14:textId="77777777" w:rsidR="004711EB" w:rsidRP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User is writing an email or document</w:t>
      </w:r>
    </w:p>
    <w:p w14:paraId="0622801D" w14:textId="77777777" w:rsidR="004711EB" w:rsidRP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Opens a new browser tab</w:t>
      </w:r>
    </w:p>
    <w:p w14:paraId="74998BDC" w14:textId="77777777" w:rsidR="004711EB" w:rsidRP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Navigates to an AI tool</w:t>
      </w:r>
    </w:p>
    <w:p w14:paraId="41976105" w14:textId="77777777" w:rsidR="004711EB" w:rsidRP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Copies the text</w:t>
      </w:r>
    </w:p>
    <w:p w14:paraId="6771DE72" w14:textId="77777777" w:rsidR="004711EB" w:rsidRP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Pastes it into a prompt</w:t>
      </w:r>
    </w:p>
    <w:p w14:paraId="166FAF42" w14:textId="77777777" w:rsid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Explains what they want</w:t>
      </w:r>
    </w:p>
    <w:p w14:paraId="178C3359" w14:textId="5F58CA0E" w:rsidR="00F1509F" w:rsidRPr="00F1509F" w:rsidRDefault="00F1509F"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F1509F">
        <w:rPr>
          <w:rFonts w:ascii="Times New Roman" w:hAnsi="Times New Roman" w:cs="Times New Roman"/>
          <w:lang w:val="en-US"/>
        </w:rPr>
        <w:t>User waits for response, often accompanied by explanatory output.</w:t>
      </w:r>
    </w:p>
    <w:p w14:paraId="55A32368" w14:textId="4D5A1EF0" w:rsidR="004711EB" w:rsidRP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Copie</w:t>
      </w:r>
      <w:r w:rsidR="00392243">
        <w:rPr>
          <w:rFonts w:ascii="Times New Roman" w:eastAsia="Times New Roman" w:hAnsi="Times New Roman" w:cs="Times New Roman"/>
          <w:kern w:val="0"/>
          <w:lang w:val="en-US" w:eastAsia="nb-NO"/>
          <w14:ligatures w14:val="none"/>
        </w:rPr>
        <w:t>s</w:t>
      </w:r>
      <w:r w:rsidRPr="004711EB">
        <w:rPr>
          <w:rFonts w:ascii="Times New Roman" w:eastAsia="Times New Roman" w:hAnsi="Times New Roman" w:cs="Times New Roman"/>
          <w:kern w:val="0"/>
          <w:lang w:val="en-US" w:eastAsia="nb-NO"/>
          <w14:ligatures w14:val="none"/>
        </w:rPr>
        <w:t xml:space="preserve"> the result</w:t>
      </w:r>
    </w:p>
    <w:p w14:paraId="6E9241F7" w14:textId="77777777" w:rsidR="004711EB" w:rsidRPr="004711EB"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Returns to the original tab</w:t>
      </w:r>
    </w:p>
    <w:p w14:paraId="41558B39" w14:textId="5E2EE729" w:rsidR="00262473" w:rsidRDefault="004711EB" w:rsidP="00262473">
      <w:pPr>
        <w:numPr>
          <w:ilvl w:val="0"/>
          <w:numId w:val="21"/>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Pastes the text back</w:t>
      </w:r>
    </w:p>
    <w:p w14:paraId="12D54B1C" w14:textId="15DD3D54" w:rsidR="00262473" w:rsidRPr="00262473" w:rsidRDefault="00262473" w:rsidP="00262473">
      <w:pPr>
        <w:pStyle w:val="NormalWeb"/>
        <w:spacing w:line="360" w:lineRule="auto"/>
        <w:rPr>
          <w:lang w:val="en-US"/>
        </w:rPr>
      </w:pPr>
      <w:r w:rsidRPr="00262473">
        <w:rPr>
          <w:lang w:val="en-US"/>
        </w:rPr>
        <w:t xml:space="preserve">This </w:t>
      </w:r>
      <w:r w:rsidR="00F1509F">
        <w:rPr>
          <w:lang w:val="en-US"/>
        </w:rPr>
        <w:t xml:space="preserve">time-consuming </w:t>
      </w:r>
      <w:r w:rsidRPr="00262473">
        <w:rPr>
          <w:lang w:val="en-US"/>
        </w:rPr>
        <w:t>process</w:t>
      </w:r>
      <w:r w:rsidR="00F1509F">
        <w:rPr>
          <w:lang w:val="en-US"/>
        </w:rPr>
        <w:t>,</w:t>
      </w:r>
      <w:r w:rsidRPr="00262473">
        <w:rPr>
          <w:lang w:val="en-US"/>
        </w:rPr>
        <w:t xml:space="preserve"> interrupts concentration, introduces unnecessary decision points, and turns a simple improvement into a multi-step interaction. The user is required to explain intent, manage context, and manually transfer content, even though the desired outcome is clear.</w:t>
      </w:r>
    </w:p>
    <w:p w14:paraId="2A126EAA" w14:textId="4AC6F2B6" w:rsidR="004711EB" w:rsidRPr="00F1509F" w:rsidRDefault="00392243" w:rsidP="00A44484">
      <w:pPr>
        <w:pStyle w:val="Listeavsnitt"/>
        <w:numPr>
          <w:ilvl w:val="1"/>
          <w:numId w:val="30"/>
        </w:numPr>
        <w:spacing w:before="100" w:beforeAutospacing="1" w:after="100" w:afterAutospacing="1" w:line="360" w:lineRule="auto"/>
        <w:ind w:left="360"/>
        <w:rPr>
          <w:rFonts w:ascii="Arial Rounded MT Bold" w:eastAsia="Times New Roman" w:hAnsi="Arial Rounded MT Bold" w:cs="Times New Roman"/>
          <w:kern w:val="0"/>
          <w:sz w:val="27"/>
          <w:szCs w:val="27"/>
          <w:lang w:val="en-US" w:eastAsia="nb-NO"/>
          <w14:ligatures w14:val="none"/>
        </w:rPr>
      </w:pPr>
      <w:r>
        <w:rPr>
          <w:rFonts w:ascii="Times New Roman" w:eastAsia="Times New Roman" w:hAnsi="Times New Roman" w:cs="Times New Roman"/>
          <w:b/>
          <w:bCs/>
          <w:kern w:val="0"/>
          <w:sz w:val="27"/>
          <w:szCs w:val="27"/>
          <w:lang w:val="en-US" w:eastAsia="nb-NO"/>
          <w14:ligatures w14:val="none"/>
        </w:rPr>
        <w:t xml:space="preserve"> </w:t>
      </w:r>
      <w:r w:rsidR="004711EB" w:rsidRPr="00F1509F">
        <w:rPr>
          <w:rFonts w:ascii="Times New Roman" w:eastAsia="Times New Roman" w:hAnsi="Times New Roman" w:cs="Times New Roman"/>
          <w:b/>
          <w:bCs/>
          <w:kern w:val="0"/>
          <w:sz w:val="27"/>
          <w:szCs w:val="27"/>
          <w:lang w:val="en-US" w:eastAsia="nb-NO"/>
          <w14:ligatures w14:val="none"/>
        </w:rPr>
        <w:t>KlikkFix flow:</w:t>
      </w:r>
    </w:p>
    <w:p w14:paraId="0507BC12" w14:textId="77777777" w:rsidR="00F1509F" w:rsidRDefault="004711EB" w:rsidP="00A44484">
      <w:pPr>
        <w:numPr>
          <w:ilvl w:val="0"/>
          <w:numId w:val="22"/>
        </w:numPr>
        <w:tabs>
          <w:tab w:val="clear" w:pos="720"/>
          <w:tab w:val="num" w:pos="360"/>
        </w:tabs>
        <w:spacing w:before="100" w:beforeAutospacing="1" w:after="100" w:afterAutospacing="1" w:line="360" w:lineRule="auto"/>
        <w:ind w:left="360"/>
        <w:rPr>
          <w:rFonts w:ascii="Times New Roman" w:eastAsia="Times New Roman" w:hAnsi="Times New Roman" w:cs="Times New Roman"/>
          <w:kern w:val="0"/>
          <w:lang w:val="en-US" w:eastAsia="nb-NO"/>
          <w14:ligatures w14:val="none"/>
        </w:rPr>
      </w:pPr>
      <w:r w:rsidRPr="004033FC">
        <w:rPr>
          <w:rFonts w:ascii="Times New Roman" w:eastAsia="Times New Roman" w:hAnsi="Times New Roman" w:cs="Times New Roman"/>
          <w:kern w:val="0"/>
          <w:lang w:val="en-US" w:eastAsia="nb-NO"/>
          <w14:ligatures w14:val="none"/>
        </w:rPr>
        <w:t>The user highlights text directly where they are working</w:t>
      </w:r>
    </w:p>
    <w:p w14:paraId="10FE27B3" w14:textId="4F1829E4" w:rsidR="00F1509F" w:rsidRPr="00F1509F" w:rsidRDefault="00F1509F" w:rsidP="00A44484">
      <w:pPr>
        <w:numPr>
          <w:ilvl w:val="0"/>
          <w:numId w:val="22"/>
        </w:numPr>
        <w:tabs>
          <w:tab w:val="clear" w:pos="720"/>
          <w:tab w:val="num" w:pos="360"/>
        </w:tabs>
        <w:spacing w:before="100" w:beforeAutospacing="1" w:after="100" w:afterAutospacing="1" w:line="360" w:lineRule="auto"/>
        <w:ind w:left="360"/>
        <w:rPr>
          <w:rFonts w:ascii="Times New Roman" w:eastAsia="Times New Roman" w:hAnsi="Times New Roman" w:cs="Times New Roman"/>
          <w:kern w:val="0"/>
          <w:lang w:val="en-US" w:eastAsia="nb-NO"/>
          <w14:ligatures w14:val="none"/>
        </w:rPr>
      </w:pPr>
      <w:r w:rsidRPr="00F1509F">
        <w:rPr>
          <w:rFonts w:ascii="Times New Roman" w:hAnsi="Times New Roman" w:cs="Times New Roman"/>
          <w:lang w:val="en-US"/>
        </w:rPr>
        <w:t xml:space="preserve">Triggers the “Improve Text” action using a custom keybind </w:t>
      </w:r>
      <w:r w:rsidRPr="00F1509F">
        <w:rPr>
          <w:rFonts w:ascii="Times New Roman" w:hAnsi="Times New Roman" w:cs="Times New Roman"/>
          <w:i/>
          <w:iCs/>
          <w:lang w:val="en-US"/>
        </w:rPr>
        <w:t>(</w:t>
      </w:r>
      <w:r w:rsidRPr="00F1509F">
        <w:rPr>
          <w:rFonts w:ascii="Times New Roman" w:hAnsi="Times New Roman" w:cs="Times New Roman"/>
          <w:i/>
          <w:iCs/>
          <w:lang w:val="en-US"/>
        </w:rPr>
        <w:t>e.g.</w:t>
      </w:r>
      <w:r w:rsidRPr="00F1509F">
        <w:rPr>
          <w:rFonts w:ascii="Times New Roman" w:hAnsi="Times New Roman" w:cs="Times New Roman"/>
          <w:i/>
          <w:iCs/>
          <w:lang w:val="en-US"/>
        </w:rPr>
        <w:t xml:space="preserve"> Alt + I)</w:t>
      </w:r>
    </w:p>
    <w:p w14:paraId="20B910A9" w14:textId="14C62821" w:rsidR="004711EB" w:rsidRPr="00F1509F" w:rsidRDefault="004711EB" w:rsidP="00A44484">
      <w:pPr>
        <w:numPr>
          <w:ilvl w:val="0"/>
          <w:numId w:val="22"/>
        </w:numPr>
        <w:tabs>
          <w:tab w:val="clear" w:pos="720"/>
          <w:tab w:val="num" w:pos="360"/>
        </w:tabs>
        <w:spacing w:before="100" w:beforeAutospacing="1" w:after="100" w:afterAutospacing="1" w:line="360" w:lineRule="auto"/>
        <w:ind w:left="360"/>
        <w:rPr>
          <w:rFonts w:ascii="Times New Roman" w:eastAsia="Times New Roman" w:hAnsi="Times New Roman" w:cs="Times New Roman"/>
          <w:kern w:val="0"/>
          <w:lang w:val="en-US" w:eastAsia="nb-NO"/>
          <w14:ligatures w14:val="none"/>
        </w:rPr>
      </w:pPr>
      <w:r w:rsidRPr="00F1509F">
        <w:rPr>
          <w:rFonts w:ascii="Times New Roman" w:eastAsia="Times New Roman" w:hAnsi="Times New Roman" w:cs="Times New Roman"/>
          <w:kern w:val="0"/>
          <w:lang w:val="en-US" w:eastAsia="nb-NO"/>
          <w14:ligatures w14:val="none"/>
        </w:rPr>
        <w:t>The result appears instantly</w:t>
      </w:r>
    </w:p>
    <w:p w14:paraId="5605F141" w14:textId="4499AE53" w:rsidR="00262473" w:rsidRPr="00262473" w:rsidRDefault="00262473" w:rsidP="00262473">
      <w:pPr>
        <w:pStyle w:val="NormalWeb"/>
        <w:spacing w:line="360" w:lineRule="auto"/>
        <w:rPr>
          <w:lang w:val="en-US"/>
        </w:rPr>
      </w:pPr>
      <w:r w:rsidRPr="00262473">
        <w:rPr>
          <w:lang w:val="en-US"/>
        </w:rPr>
        <w:t>The user highlights text directly where they are already working and triggers a predefined action using a custom keybind. The result is generated instantly and returned in place, without opening a new tab, launching a chat interface, or requiring additional explanation.</w:t>
      </w:r>
    </w:p>
    <w:p w14:paraId="1E339977" w14:textId="1561A978" w:rsidR="00262473" w:rsidRDefault="00262473" w:rsidP="00262473">
      <w:pPr>
        <w:pStyle w:val="NormalWeb"/>
        <w:spacing w:line="360" w:lineRule="auto"/>
        <w:rPr>
          <w:lang w:val="en-US"/>
        </w:rPr>
      </w:pPr>
      <w:r w:rsidRPr="00262473">
        <w:rPr>
          <w:lang w:val="en-US"/>
        </w:rPr>
        <w:t>KlikkFix performs these actions using GPT-4o in the background, while keeping the user fully embedded in their existing workflow. The user does not interact with a chatbot or conversational interface. They perform an action and receive a result.</w:t>
      </w:r>
    </w:p>
    <w:p w14:paraId="25EE62BA" w14:textId="49191354" w:rsidR="00A44484" w:rsidRDefault="00A44484" w:rsidP="00A44484">
      <w:pPr>
        <w:pStyle w:val="NormalWeb"/>
        <w:numPr>
          <w:ilvl w:val="0"/>
          <w:numId w:val="30"/>
        </w:numPr>
        <w:spacing w:line="360" w:lineRule="auto"/>
        <w:rPr>
          <w:b/>
          <w:bCs/>
          <w:sz w:val="30"/>
          <w:szCs w:val="30"/>
          <w:lang w:val="en-US"/>
        </w:rPr>
      </w:pPr>
      <w:r>
        <w:rPr>
          <w:b/>
          <w:bCs/>
          <w:sz w:val="30"/>
          <w:szCs w:val="30"/>
          <w:lang w:val="en-US"/>
        </w:rPr>
        <w:lastRenderedPageBreak/>
        <w:t xml:space="preserve">Target Audience – Designed for </w:t>
      </w:r>
    </w:p>
    <w:p w14:paraId="772075DA" w14:textId="77777777" w:rsidR="00A44484" w:rsidRPr="00A44484" w:rsidRDefault="00A44484" w:rsidP="00A44484">
      <w:pPr>
        <w:pStyle w:val="Overskrift3"/>
        <w:spacing w:line="360" w:lineRule="auto"/>
        <w:rPr>
          <w:rFonts w:ascii="Times New Roman" w:hAnsi="Times New Roman" w:cs="Times New Roman"/>
          <w:color w:val="000000" w:themeColor="text1"/>
          <w:sz w:val="27"/>
          <w:szCs w:val="27"/>
          <w:lang w:val="en-US"/>
        </w:rPr>
      </w:pPr>
      <w:r w:rsidRPr="00A44484">
        <w:rPr>
          <w:rFonts w:ascii="Times New Roman" w:hAnsi="Times New Roman" w:cs="Times New Roman"/>
          <w:color w:val="000000" w:themeColor="text1"/>
          <w:sz w:val="27"/>
          <w:szCs w:val="27"/>
          <w:lang w:val="en-US"/>
        </w:rPr>
        <w:t>Who KlikkFix Is For</w:t>
      </w:r>
    </w:p>
    <w:p w14:paraId="335622F5" w14:textId="77777777" w:rsidR="00A44484" w:rsidRPr="00A44484" w:rsidRDefault="00A44484" w:rsidP="00A44484">
      <w:pPr>
        <w:pStyle w:val="NormalWeb"/>
        <w:spacing w:line="360" w:lineRule="auto"/>
        <w:rPr>
          <w:color w:val="000000" w:themeColor="text1"/>
          <w:lang w:val="en-US"/>
        </w:rPr>
      </w:pPr>
      <w:r w:rsidRPr="00A44484">
        <w:rPr>
          <w:color w:val="000000" w:themeColor="text1"/>
          <w:lang w:val="en-US"/>
        </w:rPr>
        <w:t>KlikkFix is designed for users who work primarily with text and value speed, consistency, and minimal disruption in their daily workflows. It is intended for moments where the desired outcome is clear and execution should be immediate.</w:t>
      </w:r>
    </w:p>
    <w:p w14:paraId="0A87E71A" w14:textId="77777777" w:rsidR="00A44484" w:rsidRPr="00A44484" w:rsidRDefault="00A44484" w:rsidP="00A44484">
      <w:pPr>
        <w:pStyle w:val="Overskrift3"/>
        <w:spacing w:line="360" w:lineRule="auto"/>
        <w:rPr>
          <w:rFonts w:ascii="Times New Roman" w:hAnsi="Times New Roman" w:cs="Times New Roman"/>
          <w:color w:val="000000" w:themeColor="text1"/>
          <w:sz w:val="27"/>
          <w:szCs w:val="27"/>
          <w:lang w:val="en-US"/>
        </w:rPr>
      </w:pPr>
      <w:r w:rsidRPr="00A44484">
        <w:rPr>
          <w:rFonts w:ascii="Times New Roman" w:hAnsi="Times New Roman" w:cs="Times New Roman"/>
          <w:color w:val="000000" w:themeColor="text1"/>
          <w:sz w:val="27"/>
          <w:szCs w:val="27"/>
          <w:lang w:val="en-US"/>
        </w:rPr>
        <w:t>Who KlikkFix Is Not For</w:t>
      </w:r>
    </w:p>
    <w:p w14:paraId="1AB9789C" w14:textId="77777777" w:rsidR="00A44484" w:rsidRPr="00A44484" w:rsidRDefault="00A44484" w:rsidP="00A44484">
      <w:pPr>
        <w:pStyle w:val="NormalWeb"/>
        <w:spacing w:line="360" w:lineRule="auto"/>
        <w:rPr>
          <w:color w:val="000000" w:themeColor="text1"/>
          <w:lang w:val="en-US"/>
        </w:rPr>
      </w:pPr>
      <w:r w:rsidRPr="00A44484">
        <w:rPr>
          <w:color w:val="000000" w:themeColor="text1"/>
          <w:lang w:val="en-US"/>
        </w:rPr>
        <w:t>KlikkFix is not designed to replace conversational AI tools, creative exploration platforms, or long-form ideation environments. It does not aim to support open-ended dialogue, brainstorming, or exploratory interaction.</w:t>
      </w:r>
    </w:p>
    <w:p w14:paraId="6EE73CAF" w14:textId="77777777" w:rsidR="00A44484" w:rsidRDefault="00A44484" w:rsidP="00A44484">
      <w:pPr>
        <w:spacing w:before="100" w:beforeAutospacing="1" w:after="100" w:afterAutospacing="1" w:line="360" w:lineRule="auto"/>
        <w:rPr>
          <w:rFonts w:ascii="Times New Roman" w:hAnsi="Times New Roman" w:cs="Times New Roman"/>
          <w:b/>
          <w:bCs/>
          <w:sz w:val="27"/>
          <w:szCs w:val="27"/>
          <w:lang w:val="en-US"/>
        </w:rPr>
      </w:pPr>
      <w:r>
        <w:rPr>
          <w:rFonts w:ascii="Times New Roman" w:hAnsi="Times New Roman" w:cs="Times New Roman"/>
          <w:b/>
          <w:bCs/>
          <w:i/>
          <w:iCs/>
          <w:lang w:val="en-US"/>
        </w:rPr>
        <w:br/>
      </w:r>
      <w:r w:rsidRPr="00A44484">
        <w:rPr>
          <w:rFonts w:ascii="Times New Roman" w:hAnsi="Times New Roman" w:cs="Times New Roman"/>
          <w:b/>
          <w:bCs/>
          <w:sz w:val="27"/>
          <w:szCs w:val="27"/>
          <w:lang w:val="en-US"/>
        </w:rPr>
        <w:t>KlikkFix Go-To-Market strategy</w:t>
      </w:r>
    </w:p>
    <w:p w14:paraId="00F632CE" w14:textId="29EC0991" w:rsidR="00A44484" w:rsidRPr="00A44484" w:rsidRDefault="00A44484" w:rsidP="00A44484">
      <w:pPr>
        <w:pStyle w:val="NormalWeb"/>
        <w:spacing w:line="360" w:lineRule="auto"/>
        <w:rPr>
          <w:lang w:val="en-US"/>
        </w:rPr>
      </w:pPr>
      <w:r w:rsidRPr="00A44484">
        <w:rPr>
          <w:lang w:val="en-US"/>
        </w:rPr>
        <w:t xml:space="preserve">KlikkFix is designed with a clearly defined target audience and usage context. A separate </w:t>
      </w:r>
      <w:r>
        <w:rPr>
          <w:lang w:val="en-US"/>
        </w:rPr>
        <w:br/>
      </w:r>
      <w:r w:rsidRPr="00A44484">
        <w:rPr>
          <w:b/>
          <w:bCs/>
          <w:lang w:val="en-US"/>
        </w:rPr>
        <w:t xml:space="preserve">go-to-market </w:t>
      </w:r>
      <w:r w:rsidRPr="00A44484">
        <w:rPr>
          <w:lang w:val="en-US"/>
        </w:rPr>
        <w:t>document outlines positioning, messaging, channels, and key metrics, and is kept flexible to adapt as the product grows.</w:t>
      </w:r>
    </w:p>
    <w:p w14:paraId="0007AE9B" w14:textId="1F516E8D" w:rsidR="00A44484" w:rsidRDefault="00A44484" w:rsidP="00A44484">
      <w:pPr>
        <w:pStyle w:val="NormalWeb"/>
        <w:spacing w:line="360" w:lineRule="auto"/>
        <w:rPr>
          <w:lang w:val="en-US"/>
        </w:rPr>
      </w:pPr>
      <w:r w:rsidRPr="00A44484">
        <w:rPr>
          <w:lang w:val="en-US"/>
        </w:rPr>
        <w:t xml:space="preserve">This whitepaper defines </w:t>
      </w:r>
      <w:r w:rsidR="008E4483">
        <w:rPr>
          <w:lang w:val="en-US"/>
        </w:rPr>
        <w:t>the</w:t>
      </w:r>
      <w:r>
        <w:rPr>
          <w:lang w:val="en-US"/>
        </w:rPr>
        <w:t xml:space="preserve"> </w:t>
      </w:r>
      <w:r w:rsidRPr="00A44484">
        <w:rPr>
          <w:lang w:val="en-US"/>
        </w:rPr>
        <w:t xml:space="preserve">core principles and boundaries that </w:t>
      </w:r>
      <w:r>
        <w:rPr>
          <w:lang w:val="en-US"/>
        </w:rPr>
        <w:t xml:space="preserve">will </w:t>
      </w:r>
      <w:r w:rsidRPr="00A44484">
        <w:rPr>
          <w:lang w:val="en-US"/>
        </w:rPr>
        <w:t>guide all marketing and distribution efforts</w:t>
      </w:r>
      <w:r w:rsidR="008E4483">
        <w:rPr>
          <w:lang w:val="en-US"/>
        </w:rPr>
        <w:t xml:space="preserve">. </w:t>
      </w:r>
    </w:p>
    <w:p w14:paraId="58A94224" w14:textId="77777777" w:rsidR="008E4483" w:rsidRPr="00A44484" w:rsidRDefault="008E4483" w:rsidP="00A44484">
      <w:pPr>
        <w:pStyle w:val="NormalWeb"/>
        <w:spacing w:line="360" w:lineRule="auto"/>
        <w:rPr>
          <w:lang w:val="en-US"/>
        </w:rPr>
      </w:pPr>
    </w:p>
    <w:p w14:paraId="7783E282" w14:textId="77777777" w:rsidR="00A44484" w:rsidRDefault="00A44484" w:rsidP="00A44484">
      <w:pPr>
        <w:pStyle w:val="NormalWeb"/>
        <w:spacing w:line="360" w:lineRule="auto"/>
        <w:rPr>
          <w:b/>
          <w:bCs/>
          <w:sz w:val="30"/>
          <w:szCs w:val="30"/>
          <w:lang w:val="en-US"/>
        </w:rPr>
      </w:pPr>
    </w:p>
    <w:p w14:paraId="1A7C1571" w14:textId="77777777" w:rsidR="00A44484" w:rsidRDefault="00A44484" w:rsidP="00A44484">
      <w:pPr>
        <w:pStyle w:val="NormalWeb"/>
        <w:spacing w:line="360" w:lineRule="auto"/>
        <w:rPr>
          <w:b/>
          <w:bCs/>
          <w:sz w:val="30"/>
          <w:szCs w:val="30"/>
          <w:lang w:val="en-US"/>
        </w:rPr>
      </w:pPr>
    </w:p>
    <w:p w14:paraId="6FEC4089" w14:textId="77777777" w:rsidR="00A44484" w:rsidRDefault="00A44484" w:rsidP="00A44484">
      <w:pPr>
        <w:pStyle w:val="NormalWeb"/>
        <w:spacing w:line="360" w:lineRule="auto"/>
        <w:rPr>
          <w:b/>
          <w:bCs/>
          <w:sz w:val="30"/>
          <w:szCs w:val="30"/>
          <w:lang w:val="en-US"/>
        </w:rPr>
      </w:pPr>
    </w:p>
    <w:p w14:paraId="7F58DCAC" w14:textId="77777777" w:rsidR="00A44484" w:rsidRDefault="00A44484" w:rsidP="00A44484">
      <w:pPr>
        <w:pStyle w:val="NormalWeb"/>
        <w:spacing w:line="360" w:lineRule="auto"/>
        <w:rPr>
          <w:b/>
          <w:bCs/>
          <w:sz w:val="30"/>
          <w:szCs w:val="30"/>
          <w:lang w:val="en-US"/>
        </w:rPr>
      </w:pPr>
    </w:p>
    <w:p w14:paraId="7D3D296F" w14:textId="77777777" w:rsidR="00A44484" w:rsidRPr="00A44484" w:rsidRDefault="00A44484" w:rsidP="00A44484">
      <w:pPr>
        <w:pStyle w:val="NormalWeb"/>
        <w:spacing w:line="360" w:lineRule="auto"/>
        <w:rPr>
          <w:b/>
          <w:bCs/>
          <w:sz w:val="30"/>
          <w:szCs w:val="30"/>
          <w:lang w:val="en-US"/>
        </w:rPr>
      </w:pPr>
    </w:p>
    <w:p w14:paraId="317E2401" w14:textId="5AD90F5A" w:rsidR="004711EB" w:rsidRPr="00A44484" w:rsidRDefault="004711EB" w:rsidP="00A44484">
      <w:pPr>
        <w:pStyle w:val="Listeavsnitt"/>
        <w:numPr>
          <w:ilvl w:val="0"/>
          <w:numId w:val="30"/>
        </w:numPr>
        <w:spacing w:before="100" w:beforeAutospacing="1" w:after="100" w:afterAutospacing="1" w:line="360" w:lineRule="auto"/>
        <w:outlineLvl w:val="1"/>
        <w:rPr>
          <w:rFonts w:ascii="Times New Roman" w:eastAsia="Times New Roman" w:hAnsi="Times New Roman" w:cs="Times New Roman"/>
          <w:b/>
          <w:bCs/>
          <w:kern w:val="0"/>
          <w:sz w:val="30"/>
          <w:szCs w:val="30"/>
          <w:lang w:val="en-US" w:eastAsia="nb-NO"/>
          <w14:ligatures w14:val="none"/>
        </w:rPr>
      </w:pPr>
      <w:r w:rsidRPr="00A44484">
        <w:rPr>
          <w:rFonts w:ascii="Times New Roman" w:eastAsia="Times New Roman" w:hAnsi="Times New Roman" w:cs="Times New Roman"/>
          <w:b/>
          <w:bCs/>
          <w:kern w:val="0"/>
          <w:sz w:val="30"/>
          <w:szCs w:val="30"/>
          <w:lang w:val="en-US" w:eastAsia="nb-NO"/>
          <w14:ligatures w14:val="none"/>
        </w:rPr>
        <w:lastRenderedPageBreak/>
        <w:t xml:space="preserve">A Custom AI That Learns How </w:t>
      </w:r>
      <w:r w:rsidRPr="00A44484">
        <w:rPr>
          <w:rFonts w:ascii="Times New Roman" w:eastAsia="Times New Roman" w:hAnsi="Times New Roman" w:cs="Times New Roman"/>
          <w:b/>
          <w:bCs/>
          <w:i/>
          <w:iCs/>
          <w:kern w:val="0"/>
          <w:sz w:val="30"/>
          <w:szCs w:val="30"/>
          <w:lang w:val="en-US" w:eastAsia="nb-NO"/>
          <w14:ligatures w14:val="none"/>
        </w:rPr>
        <w:t>You</w:t>
      </w:r>
      <w:r w:rsidRPr="00A44484">
        <w:rPr>
          <w:rFonts w:ascii="Times New Roman" w:eastAsia="Times New Roman" w:hAnsi="Times New Roman" w:cs="Times New Roman"/>
          <w:b/>
          <w:bCs/>
          <w:kern w:val="0"/>
          <w:sz w:val="30"/>
          <w:szCs w:val="30"/>
          <w:lang w:val="en-US" w:eastAsia="nb-NO"/>
          <w14:ligatures w14:val="none"/>
        </w:rPr>
        <w:t xml:space="preserve"> Write</w:t>
      </w:r>
    </w:p>
    <w:p w14:paraId="14C26B5A" w14:textId="11F23F11" w:rsidR="00262473" w:rsidRPr="00262473" w:rsidRDefault="00262473" w:rsidP="00262473">
      <w:pPr>
        <w:pStyle w:val="NormalWeb"/>
        <w:spacing w:line="360" w:lineRule="auto"/>
        <w:rPr>
          <w:lang w:val="en-US"/>
        </w:rPr>
      </w:pPr>
      <w:r w:rsidRPr="00262473">
        <w:rPr>
          <w:lang w:val="en-US"/>
        </w:rPr>
        <w:t>KlikkFix is not a generic AI assistant by default, unless the user chooses it to be.</w:t>
      </w:r>
    </w:p>
    <w:p w14:paraId="019D0D9A" w14:textId="77777777" w:rsidR="00262473" w:rsidRPr="00262473" w:rsidRDefault="00262473" w:rsidP="00262473">
      <w:pPr>
        <w:pStyle w:val="NormalWeb"/>
        <w:spacing w:line="360" w:lineRule="auto"/>
        <w:rPr>
          <w:lang w:val="en-US"/>
        </w:rPr>
      </w:pPr>
      <w:r w:rsidRPr="00262473">
        <w:rPr>
          <w:lang w:val="en-US"/>
        </w:rPr>
        <w:t>In its current form, KlikkFix allows users to explicitly customize their Personal AI Assistant by defining tone preferences, writing habits, and language patterns. This gives users direct control over how AI output is shaped, ensuring predictable and consistent results across use cases.</w:t>
      </w:r>
    </w:p>
    <w:p w14:paraId="204D07EC" w14:textId="15E84331" w:rsidR="00A44484" w:rsidRPr="008E4483" w:rsidRDefault="00262473" w:rsidP="008E4483">
      <w:pPr>
        <w:pStyle w:val="NormalWeb"/>
        <w:spacing w:line="360" w:lineRule="auto"/>
        <w:rPr>
          <w:lang w:val="en-US"/>
        </w:rPr>
      </w:pPr>
      <w:r w:rsidRPr="00262473">
        <w:rPr>
          <w:lang w:val="en-US"/>
        </w:rPr>
        <w:t xml:space="preserve">At the same time, KlikkFix is designed with a clear forward direction. Future versions will introduce </w:t>
      </w:r>
      <w:r w:rsidR="00CD6F00">
        <w:rPr>
          <w:lang w:val="en-US"/>
        </w:rPr>
        <w:t>changes to the</w:t>
      </w:r>
      <w:r w:rsidRPr="00262473">
        <w:rPr>
          <w:lang w:val="en-US"/>
        </w:rPr>
        <w:t xml:space="preserve"> Personal Assistant</w:t>
      </w:r>
      <w:r w:rsidR="00CD6F00">
        <w:rPr>
          <w:lang w:val="en-US"/>
        </w:rPr>
        <w:t>, so</w:t>
      </w:r>
      <w:r w:rsidRPr="00262473">
        <w:rPr>
          <w:lang w:val="en-US"/>
        </w:rPr>
        <w:t xml:space="preserve"> that </w:t>
      </w:r>
      <w:r w:rsidR="00CD6F00">
        <w:rPr>
          <w:lang w:val="en-US"/>
        </w:rPr>
        <w:t>its</w:t>
      </w:r>
      <w:r w:rsidRPr="00262473">
        <w:rPr>
          <w:lang w:val="en-US"/>
        </w:rPr>
        <w:t xml:space="preserve"> pri</w:t>
      </w:r>
      <w:r w:rsidR="00CD6F00">
        <w:rPr>
          <w:lang w:val="en-US"/>
        </w:rPr>
        <w:t>mary source of learning user behavior,</w:t>
      </w:r>
      <w:r w:rsidRPr="00262473">
        <w:rPr>
          <w:lang w:val="en-US"/>
        </w:rPr>
        <w:t xml:space="preserve"> </w:t>
      </w:r>
      <w:r w:rsidR="00CD6F00">
        <w:rPr>
          <w:lang w:val="en-US"/>
        </w:rPr>
        <w:t xml:space="preserve">is </w:t>
      </w:r>
      <w:r w:rsidRPr="00262473">
        <w:rPr>
          <w:lang w:val="en-US"/>
        </w:rPr>
        <w:t>through user input and usage patterns over time, reducing the need for manual configuration. Rather than asking users to define their writing style upfront, the system will infer preferences organically based on how the product is used.</w:t>
      </w:r>
    </w:p>
    <w:p w14:paraId="3BA072EC" w14:textId="72F75CB5" w:rsidR="004711EB" w:rsidRPr="004711EB" w:rsidRDefault="00A44484" w:rsidP="00262473">
      <w:pPr>
        <w:spacing w:before="100" w:beforeAutospacing="1" w:after="100" w:afterAutospacing="1" w:line="360" w:lineRule="auto"/>
        <w:outlineLvl w:val="2"/>
        <w:rPr>
          <w:rFonts w:ascii="Times New Roman" w:eastAsia="Times New Roman" w:hAnsi="Times New Roman" w:cs="Times New Roman"/>
          <w:b/>
          <w:bCs/>
          <w:kern w:val="0"/>
          <w:sz w:val="27"/>
          <w:szCs w:val="27"/>
          <w:lang w:val="en-US" w:eastAsia="nb-NO"/>
          <w14:ligatures w14:val="none"/>
        </w:rPr>
      </w:pPr>
      <w:r>
        <w:rPr>
          <w:rFonts w:ascii="Times New Roman" w:eastAsia="Times New Roman" w:hAnsi="Times New Roman" w:cs="Times New Roman"/>
          <w:b/>
          <w:bCs/>
          <w:kern w:val="0"/>
          <w:sz w:val="27"/>
          <w:szCs w:val="27"/>
          <w:lang w:val="en-US" w:eastAsia="nb-NO"/>
          <w14:ligatures w14:val="none"/>
        </w:rPr>
        <w:t xml:space="preserve">5.1 </w:t>
      </w:r>
      <w:r w:rsidR="004711EB" w:rsidRPr="004711EB">
        <w:rPr>
          <w:rFonts w:ascii="Times New Roman" w:eastAsia="Times New Roman" w:hAnsi="Times New Roman" w:cs="Times New Roman"/>
          <w:b/>
          <w:bCs/>
          <w:kern w:val="0"/>
          <w:sz w:val="27"/>
          <w:szCs w:val="27"/>
          <w:lang w:val="en-US" w:eastAsia="nb-NO"/>
          <w14:ligatures w14:val="none"/>
        </w:rPr>
        <w:t>Learning Through Use</w:t>
      </w:r>
    </w:p>
    <w:p w14:paraId="0CB65B26" w14:textId="29CB8FF9" w:rsidR="00262473" w:rsidRPr="00262473" w:rsidRDefault="00262473" w:rsidP="00262473">
      <w:pPr>
        <w:pStyle w:val="NormalWeb"/>
        <w:spacing w:line="360" w:lineRule="auto"/>
        <w:rPr>
          <w:lang w:val="en-US"/>
        </w:rPr>
      </w:pPr>
      <w:r w:rsidRPr="00262473">
        <w:rPr>
          <w:lang w:val="en-US"/>
        </w:rPr>
        <w:t xml:space="preserve">In its </w:t>
      </w:r>
      <w:r w:rsidRPr="00392243">
        <w:rPr>
          <w:lang w:val="en-US"/>
        </w:rPr>
        <w:t>evolved form,</w:t>
      </w:r>
      <w:r w:rsidRPr="00262473">
        <w:rPr>
          <w:lang w:val="en-US"/>
        </w:rPr>
        <w:t xml:space="preserve"> KlikkFix will learn passively through interaction patterns, combined with explicit user input when provided. This learning is focused on improving output relevance, not profiling users or altering behavior.</w:t>
      </w:r>
    </w:p>
    <w:p w14:paraId="4AD379AD" w14:textId="77777777" w:rsidR="00262473" w:rsidRPr="00262473" w:rsidRDefault="00262473" w:rsidP="00262473">
      <w:pPr>
        <w:pStyle w:val="NormalWeb"/>
        <w:spacing w:line="360" w:lineRule="auto"/>
        <w:rPr>
          <w:lang w:val="en-US"/>
        </w:rPr>
      </w:pPr>
      <w:r w:rsidRPr="00262473">
        <w:rPr>
          <w:lang w:val="en-US"/>
        </w:rPr>
        <w:t>Examples of signals include:</w:t>
      </w:r>
    </w:p>
    <w:p w14:paraId="12311EC7" w14:textId="77777777" w:rsidR="00262473" w:rsidRDefault="00262473" w:rsidP="00262473">
      <w:pPr>
        <w:pStyle w:val="NormalWeb"/>
        <w:numPr>
          <w:ilvl w:val="0"/>
          <w:numId w:val="20"/>
        </w:numPr>
        <w:spacing w:line="360" w:lineRule="auto"/>
        <w:rPr>
          <w:lang w:val="en-US"/>
        </w:rPr>
      </w:pPr>
      <w:r w:rsidRPr="00262473">
        <w:rPr>
          <w:lang w:val="en-US"/>
        </w:rPr>
        <w:t>The tone and structure the user consistently applies</w:t>
      </w:r>
    </w:p>
    <w:p w14:paraId="40231831" w14:textId="77777777" w:rsidR="00262473" w:rsidRDefault="00262473" w:rsidP="00262473">
      <w:pPr>
        <w:pStyle w:val="NormalWeb"/>
        <w:numPr>
          <w:ilvl w:val="0"/>
          <w:numId w:val="20"/>
        </w:numPr>
        <w:spacing w:line="360" w:lineRule="auto"/>
        <w:rPr>
          <w:lang w:val="en-US"/>
        </w:rPr>
      </w:pPr>
      <w:r w:rsidRPr="00262473">
        <w:rPr>
          <w:lang w:val="en-US"/>
        </w:rPr>
        <w:t>Words, phrases, or styles the user avoids or corrects</w:t>
      </w:r>
    </w:p>
    <w:p w14:paraId="2DEFB685" w14:textId="2D375E22" w:rsidR="00262473" w:rsidRPr="00262473" w:rsidRDefault="00262473" w:rsidP="00262473">
      <w:pPr>
        <w:pStyle w:val="NormalWeb"/>
        <w:numPr>
          <w:ilvl w:val="0"/>
          <w:numId w:val="20"/>
        </w:numPr>
        <w:spacing w:line="360" w:lineRule="auto"/>
        <w:rPr>
          <w:lang w:val="en-US"/>
        </w:rPr>
      </w:pPr>
      <w:r w:rsidRPr="00262473">
        <w:rPr>
          <w:lang w:val="en-US"/>
        </w:rPr>
        <w:t>The level of directness or elaboration preferred</w:t>
      </w:r>
    </w:p>
    <w:p w14:paraId="6039C988" w14:textId="77777777" w:rsidR="00262473" w:rsidRPr="00262473" w:rsidRDefault="00262473" w:rsidP="00262473">
      <w:pPr>
        <w:pStyle w:val="NormalWeb"/>
        <w:spacing w:line="360" w:lineRule="auto"/>
        <w:rPr>
          <w:lang w:val="en-US"/>
        </w:rPr>
      </w:pPr>
      <w:r w:rsidRPr="00262473">
        <w:rPr>
          <w:lang w:val="en-US"/>
        </w:rPr>
        <w:t>As these patterns become clearer, KlikkFix adjusts how results are delivered while preserving the same interaction model.</w:t>
      </w:r>
    </w:p>
    <w:p w14:paraId="16D1D894" w14:textId="77777777" w:rsidR="008E4483" w:rsidRDefault="00392243" w:rsidP="00A44484">
      <w:pPr>
        <w:pStyle w:val="NormalWeb"/>
        <w:spacing w:line="360" w:lineRule="auto"/>
        <w:rPr>
          <w:b/>
          <w:bCs/>
          <w:lang w:val="en-US"/>
        </w:rPr>
      </w:pPr>
      <w:r>
        <w:rPr>
          <w:lang w:val="en-US"/>
        </w:rPr>
        <w:t>“</w:t>
      </w:r>
      <w:r w:rsidR="00262473" w:rsidRPr="00262473">
        <w:rPr>
          <w:lang w:val="en-US"/>
        </w:rPr>
        <w:t>The action remains the same.</w:t>
      </w:r>
      <w:r w:rsidR="00262473" w:rsidRPr="00262473">
        <w:rPr>
          <w:lang w:val="en-US"/>
        </w:rPr>
        <w:br/>
      </w:r>
      <w:r w:rsidR="00262473" w:rsidRPr="00262473">
        <w:rPr>
          <w:b/>
          <w:bCs/>
          <w:lang w:val="en-US"/>
        </w:rPr>
        <w:t>The output becomes more familiar.</w:t>
      </w:r>
      <w:r>
        <w:rPr>
          <w:b/>
          <w:bCs/>
          <w:lang w:val="en-US"/>
        </w:rPr>
        <w:t>”</w:t>
      </w:r>
    </w:p>
    <w:p w14:paraId="790A03F9" w14:textId="77777777" w:rsidR="008E4483" w:rsidRDefault="008E4483" w:rsidP="00A44484">
      <w:pPr>
        <w:pStyle w:val="NormalWeb"/>
        <w:spacing w:line="360" w:lineRule="auto"/>
        <w:rPr>
          <w:b/>
          <w:bCs/>
          <w:lang w:val="en-US"/>
        </w:rPr>
      </w:pPr>
    </w:p>
    <w:p w14:paraId="45762B06" w14:textId="77777777" w:rsidR="008E4483" w:rsidRDefault="008E4483" w:rsidP="00A44484">
      <w:pPr>
        <w:pStyle w:val="NormalWeb"/>
        <w:spacing w:line="360" w:lineRule="auto"/>
        <w:rPr>
          <w:b/>
          <w:bCs/>
          <w:lang w:val="en-US"/>
        </w:rPr>
      </w:pPr>
    </w:p>
    <w:p w14:paraId="3F207E8C" w14:textId="233D12E1" w:rsidR="004711EB" w:rsidRPr="008E4483" w:rsidRDefault="00A44484" w:rsidP="00A44484">
      <w:pPr>
        <w:pStyle w:val="NormalWeb"/>
        <w:spacing w:line="360" w:lineRule="auto"/>
        <w:rPr>
          <w:b/>
          <w:bCs/>
          <w:lang w:val="en-US"/>
        </w:rPr>
      </w:pPr>
      <w:r>
        <w:rPr>
          <w:b/>
          <w:bCs/>
          <w:sz w:val="27"/>
          <w:szCs w:val="27"/>
          <w:lang w:val="en-US"/>
        </w:rPr>
        <w:lastRenderedPageBreak/>
        <w:t>5.2 O</w:t>
      </w:r>
      <w:r w:rsidR="004711EB" w:rsidRPr="00A44484">
        <w:rPr>
          <w:b/>
          <w:bCs/>
          <w:sz w:val="27"/>
          <w:szCs w:val="27"/>
          <w:lang w:val="en-US"/>
        </w:rPr>
        <w:t>ptional, User-Controlled Personalization</w:t>
      </w:r>
    </w:p>
    <w:p w14:paraId="5CA38C9C" w14:textId="77777777" w:rsidR="004711EB" w:rsidRPr="004711EB" w:rsidRDefault="004711EB"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 xml:space="preserve">Personalization in KlikkFix is </w:t>
      </w:r>
      <w:r w:rsidRPr="004711EB">
        <w:rPr>
          <w:rFonts w:ascii="Times New Roman" w:eastAsia="Times New Roman" w:hAnsi="Times New Roman" w:cs="Times New Roman"/>
          <w:b/>
          <w:bCs/>
          <w:kern w:val="0"/>
          <w:lang w:val="en-US" w:eastAsia="nb-NO"/>
          <w14:ligatures w14:val="none"/>
        </w:rPr>
        <w:t>explicitly opt-in</w:t>
      </w:r>
      <w:r w:rsidRPr="004711EB">
        <w:rPr>
          <w:rFonts w:ascii="Times New Roman" w:eastAsia="Times New Roman" w:hAnsi="Times New Roman" w:cs="Times New Roman"/>
          <w:kern w:val="0"/>
          <w:lang w:val="en-US" w:eastAsia="nb-NO"/>
          <w14:ligatures w14:val="none"/>
        </w:rPr>
        <w:t>.</w:t>
      </w:r>
    </w:p>
    <w:p w14:paraId="09562F04" w14:textId="77777777" w:rsidR="004711EB" w:rsidRPr="004711EB" w:rsidRDefault="004711EB"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Users can:</w:t>
      </w:r>
    </w:p>
    <w:p w14:paraId="4A5666F9" w14:textId="77777777" w:rsidR="004711EB" w:rsidRPr="004711EB" w:rsidRDefault="004711EB" w:rsidP="00262473">
      <w:pPr>
        <w:numPr>
          <w:ilvl w:val="0"/>
          <w:numId w:val="24"/>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Enable or disable Personal AI at any time</w:t>
      </w:r>
    </w:p>
    <w:p w14:paraId="6FB932F9" w14:textId="77777777" w:rsidR="004711EB" w:rsidRPr="004711EB" w:rsidRDefault="004711EB" w:rsidP="00262473">
      <w:pPr>
        <w:numPr>
          <w:ilvl w:val="0"/>
          <w:numId w:val="24"/>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Choose a general writing tone (e.g. casual, friendly, formal, direct)</w:t>
      </w:r>
    </w:p>
    <w:p w14:paraId="2EE57677" w14:textId="77777777" w:rsidR="004711EB" w:rsidRPr="004711EB" w:rsidRDefault="004711EB" w:rsidP="00262473">
      <w:pPr>
        <w:numPr>
          <w:ilvl w:val="0"/>
          <w:numId w:val="24"/>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Define writing habits and tones to avoid</w:t>
      </w:r>
    </w:p>
    <w:p w14:paraId="33FE7E62" w14:textId="77777777" w:rsidR="004711EB" w:rsidRPr="004711EB" w:rsidRDefault="004711EB" w:rsidP="00262473">
      <w:pPr>
        <w:numPr>
          <w:ilvl w:val="0"/>
          <w:numId w:val="24"/>
        </w:num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Make quick adjustments without entering complex settings</w:t>
      </w:r>
    </w:p>
    <w:p w14:paraId="4543568F" w14:textId="77777777" w:rsidR="004711EB" w:rsidRPr="004711EB" w:rsidRDefault="004711EB"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When turned off, KlikkFix reverts to neutral, default behavior.</w:t>
      </w:r>
    </w:p>
    <w:p w14:paraId="2E31E648" w14:textId="090FF2F0" w:rsidR="00F1509F" w:rsidRDefault="00A44484" w:rsidP="00262473">
      <w:pPr>
        <w:spacing w:before="100" w:beforeAutospacing="1" w:after="100" w:afterAutospacing="1" w:line="360" w:lineRule="auto"/>
        <w:outlineLvl w:val="2"/>
        <w:rPr>
          <w:rFonts w:ascii="Times New Roman" w:eastAsia="Times New Roman" w:hAnsi="Times New Roman" w:cs="Times New Roman"/>
          <w:b/>
          <w:bCs/>
          <w:kern w:val="0"/>
          <w:sz w:val="27"/>
          <w:szCs w:val="27"/>
          <w:lang w:val="en-US" w:eastAsia="nb-NO"/>
          <w14:ligatures w14:val="none"/>
        </w:rPr>
      </w:pPr>
      <w:r>
        <w:rPr>
          <w:rFonts w:ascii="Times New Roman" w:eastAsia="Times New Roman" w:hAnsi="Times New Roman" w:cs="Times New Roman"/>
          <w:b/>
          <w:bCs/>
          <w:kern w:val="0"/>
          <w:sz w:val="27"/>
          <w:szCs w:val="27"/>
          <w:lang w:val="en-US" w:eastAsia="nb-NO"/>
          <w14:ligatures w14:val="none"/>
        </w:rPr>
        <w:t xml:space="preserve">5.3 </w:t>
      </w:r>
      <w:r w:rsidR="00F1509F" w:rsidRPr="00F1509F">
        <w:rPr>
          <w:rFonts w:ascii="Times New Roman" w:eastAsia="Times New Roman" w:hAnsi="Times New Roman" w:cs="Times New Roman"/>
          <w:b/>
          <w:bCs/>
          <w:kern w:val="0"/>
          <w:sz w:val="27"/>
          <w:szCs w:val="27"/>
          <w:lang w:val="en-US" w:eastAsia="nb-NO"/>
          <w14:ligatures w14:val="none"/>
        </w:rPr>
        <w:t>Linguistic DNA</w:t>
      </w:r>
    </w:p>
    <w:p w14:paraId="14BEBC02" w14:textId="7A9F14B9" w:rsidR="00F1509F" w:rsidRPr="00F1509F" w:rsidRDefault="00F1509F" w:rsidP="00F1509F">
      <w:pPr>
        <w:pStyle w:val="NormalWeb"/>
        <w:spacing w:line="360" w:lineRule="auto"/>
        <w:rPr>
          <w:lang w:val="en-US"/>
        </w:rPr>
      </w:pPr>
      <w:r w:rsidRPr="00F1509F">
        <w:rPr>
          <w:lang w:val="en-US"/>
        </w:rPr>
        <w:t xml:space="preserve">Over time, KlikkFix builds an understanding of each user’s </w:t>
      </w:r>
      <w:r w:rsidRPr="00F1509F">
        <w:rPr>
          <w:rStyle w:val="Utheving"/>
          <w:rFonts w:eastAsiaTheme="majorEastAsia"/>
          <w:lang w:val="en-US"/>
        </w:rPr>
        <w:t>linguistic DNA</w:t>
      </w:r>
      <w:r>
        <w:rPr>
          <w:lang w:val="en-US"/>
        </w:rPr>
        <w:t>.</w:t>
      </w:r>
      <w:r>
        <w:rPr>
          <w:lang w:val="en-US"/>
        </w:rPr>
        <w:br/>
        <w:t xml:space="preserve">By this, we’re talking about </w:t>
      </w:r>
      <w:r w:rsidRPr="00F1509F">
        <w:rPr>
          <w:lang w:val="en-US"/>
        </w:rPr>
        <w:t>the recurring patterns that define how a person writes</w:t>
      </w:r>
      <w:r>
        <w:rPr>
          <w:lang w:val="en-US"/>
        </w:rPr>
        <w:t>.</w:t>
      </w:r>
      <w:r w:rsidRPr="00F1509F">
        <w:rPr>
          <w:lang w:val="en-US"/>
        </w:rPr>
        <w:t xml:space="preserve"> This includes sentence structure, word choice, tone preferences, phrasing habits, and elements the user consistently avoids or corrects.</w:t>
      </w:r>
    </w:p>
    <w:p w14:paraId="743F5378" w14:textId="77777777" w:rsidR="00F1509F" w:rsidRPr="00F1509F" w:rsidRDefault="00F1509F" w:rsidP="00F1509F">
      <w:pPr>
        <w:pStyle w:val="NormalWeb"/>
        <w:spacing w:line="360" w:lineRule="auto"/>
        <w:rPr>
          <w:lang w:val="en-US"/>
        </w:rPr>
      </w:pPr>
      <w:r w:rsidRPr="00F1509F">
        <w:rPr>
          <w:lang w:val="en-US"/>
        </w:rPr>
        <w:t>Rather than relying on static profiles or predefined personas, KlikkFix adapts to these patterns through continued use. The system learns how the user communicates by observing real input and real adjustments, allowing AI output to increasingly align with the user’s natural writing style.</w:t>
      </w:r>
    </w:p>
    <w:p w14:paraId="4FC4A535" w14:textId="287F4B18" w:rsidR="004711EB" w:rsidRPr="004711EB" w:rsidRDefault="00A44484" w:rsidP="00262473">
      <w:pPr>
        <w:spacing w:before="100" w:beforeAutospacing="1" w:after="100" w:afterAutospacing="1" w:line="360" w:lineRule="auto"/>
        <w:outlineLvl w:val="2"/>
        <w:rPr>
          <w:rFonts w:ascii="Times New Roman" w:eastAsia="Times New Roman" w:hAnsi="Times New Roman" w:cs="Times New Roman"/>
          <w:b/>
          <w:bCs/>
          <w:kern w:val="0"/>
          <w:sz w:val="27"/>
          <w:szCs w:val="27"/>
          <w:lang w:val="en-US" w:eastAsia="nb-NO"/>
          <w14:ligatures w14:val="none"/>
        </w:rPr>
      </w:pPr>
      <w:r>
        <w:rPr>
          <w:rFonts w:ascii="Times New Roman" w:eastAsia="Times New Roman" w:hAnsi="Times New Roman" w:cs="Times New Roman"/>
          <w:b/>
          <w:bCs/>
          <w:kern w:val="0"/>
          <w:sz w:val="27"/>
          <w:szCs w:val="27"/>
          <w:lang w:val="en-US" w:eastAsia="nb-NO"/>
          <w14:ligatures w14:val="none"/>
        </w:rPr>
        <w:t xml:space="preserve">5.4 </w:t>
      </w:r>
      <w:r w:rsidR="004711EB" w:rsidRPr="004711EB">
        <w:rPr>
          <w:rFonts w:ascii="Times New Roman" w:eastAsia="Times New Roman" w:hAnsi="Times New Roman" w:cs="Times New Roman"/>
          <w:b/>
          <w:bCs/>
          <w:kern w:val="0"/>
          <w:sz w:val="27"/>
          <w:szCs w:val="27"/>
          <w:lang w:val="en-US" w:eastAsia="nb-NO"/>
          <w14:ligatures w14:val="none"/>
        </w:rPr>
        <w:t>Adaptation Without Friction</w:t>
      </w:r>
    </w:p>
    <w:p w14:paraId="4602D412" w14:textId="74A0C77A" w:rsidR="004711EB" w:rsidRPr="004711EB" w:rsidRDefault="004711EB"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 xml:space="preserve">The goal of Personal AI is not to feel “intelligent,” but to feel </w:t>
      </w:r>
      <w:r w:rsidR="00E5566C">
        <w:rPr>
          <w:rFonts w:ascii="Times New Roman" w:eastAsia="Times New Roman" w:hAnsi="Times New Roman" w:cs="Times New Roman"/>
          <w:b/>
          <w:bCs/>
          <w:kern w:val="0"/>
          <w:lang w:val="en-US" w:eastAsia="nb-NO"/>
          <w14:ligatures w14:val="none"/>
        </w:rPr>
        <w:t>familiar and grounded</w:t>
      </w:r>
      <w:r w:rsidRPr="004711EB">
        <w:rPr>
          <w:rFonts w:ascii="Times New Roman" w:eastAsia="Times New Roman" w:hAnsi="Times New Roman" w:cs="Times New Roman"/>
          <w:kern w:val="0"/>
          <w:lang w:val="en-US" w:eastAsia="nb-NO"/>
          <w14:ligatures w14:val="none"/>
        </w:rPr>
        <w:t>.</w:t>
      </w:r>
    </w:p>
    <w:p w14:paraId="0E72A30D" w14:textId="69F0A544" w:rsidR="004711EB" w:rsidRDefault="004711EB"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 xml:space="preserve">The AI adapts </w:t>
      </w:r>
      <w:r w:rsidR="00E5566C">
        <w:rPr>
          <w:rFonts w:ascii="Times New Roman" w:eastAsia="Times New Roman" w:hAnsi="Times New Roman" w:cs="Times New Roman"/>
          <w:kern w:val="0"/>
          <w:lang w:val="en-US" w:eastAsia="nb-NO"/>
          <w14:ligatures w14:val="none"/>
        </w:rPr>
        <w:t>to you, the user</w:t>
      </w:r>
      <w:r w:rsidRPr="004711EB">
        <w:rPr>
          <w:rFonts w:ascii="Times New Roman" w:eastAsia="Times New Roman" w:hAnsi="Times New Roman" w:cs="Times New Roman"/>
          <w:kern w:val="0"/>
          <w:lang w:val="en-US" w:eastAsia="nb-NO"/>
          <w14:ligatures w14:val="none"/>
        </w:rPr>
        <w:t>, while the interaction model stays the same:</w:t>
      </w:r>
      <w:r w:rsidRPr="004711EB">
        <w:rPr>
          <w:rFonts w:ascii="Times New Roman" w:eastAsia="Times New Roman" w:hAnsi="Times New Roman" w:cs="Times New Roman"/>
          <w:kern w:val="0"/>
          <w:lang w:val="en-US" w:eastAsia="nb-NO"/>
          <w14:ligatures w14:val="none"/>
        </w:rPr>
        <w:br/>
        <w:t>highlight → shortcut → action.</w:t>
      </w:r>
    </w:p>
    <w:p w14:paraId="318D683C" w14:textId="77777777" w:rsidR="00392243" w:rsidRDefault="00392243"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p>
    <w:p w14:paraId="6E51EBC9" w14:textId="303ECA64" w:rsidR="00A44484" w:rsidRPr="00A44484" w:rsidRDefault="00392243" w:rsidP="00262473">
      <w:pPr>
        <w:spacing w:before="100" w:beforeAutospacing="1" w:after="100" w:afterAutospacing="1" w:line="360" w:lineRule="auto"/>
        <w:rPr>
          <w:rFonts w:ascii="Times New Roman" w:hAnsi="Times New Roman" w:cs="Times New Roman"/>
          <w:b/>
          <w:bCs/>
          <w:sz w:val="27"/>
          <w:szCs w:val="27"/>
          <w:lang w:val="en-US"/>
        </w:rPr>
      </w:pPr>
      <w:r w:rsidRPr="00392243">
        <w:rPr>
          <w:rFonts w:ascii="Times New Roman" w:hAnsi="Times New Roman" w:cs="Times New Roman"/>
          <w:b/>
          <w:bCs/>
          <w:i/>
          <w:iCs/>
          <w:lang w:val="en-US"/>
        </w:rPr>
        <w:t>Your data is safe with us -</w:t>
      </w:r>
      <w:r>
        <w:rPr>
          <w:rFonts w:ascii="Times New Roman" w:hAnsi="Times New Roman" w:cs="Times New Roman"/>
          <w:i/>
          <w:iCs/>
          <w:lang w:val="en-US"/>
        </w:rPr>
        <w:t xml:space="preserve"> </w:t>
      </w:r>
      <w:r w:rsidRPr="00392243">
        <w:rPr>
          <w:rFonts w:ascii="Times New Roman" w:hAnsi="Times New Roman" w:cs="Times New Roman"/>
          <w:i/>
          <w:iCs/>
          <w:lang w:val="en-US"/>
        </w:rPr>
        <w:t>KlikkFix never exports or stores private text externally. Learning happens locally or through anonymized session data, ensuring complete privacy.</w:t>
      </w:r>
    </w:p>
    <w:p w14:paraId="1C9C279E" w14:textId="1567A662" w:rsidR="00262473" w:rsidRDefault="00262473" w:rsidP="00A44484">
      <w:pPr>
        <w:pStyle w:val="Listeavsnitt"/>
        <w:numPr>
          <w:ilvl w:val="0"/>
          <w:numId w:val="30"/>
        </w:numPr>
        <w:spacing w:before="100" w:beforeAutospacing="1" w:after="100" w:afterAutospacing="1" w:line="360" w:lineRule="auto"/>
        <w:rPr>
          <w:rFonts w:ascii="Times New Roman" w:eastAsia="Times New Roman" w:hAnsi="Times New Roman" w:cs="Times New Roman"/>
          <w:b/>
          <w:bCs/>
          <w:kern w:val="0"/>
          <w:sz w:val="30"/>
          <w:szCs w:val="30"/>
          <w:lang w:val="en-US" w:eastAsia="nb-NO"/>
          <w14:ligatures w14:val="none"/>
        </w:rPr>
      </w:pPr>
      <w:r>
        <w:rPr>
          <w:rFonts w:ascii="Times New Roman" w:eastAsia="Times New Roman" w:hAnsi="Times New Roman" w:cs="Times New Roman"/>
          <w:b/>
          <w:bCs/>
          <w:kern w:val="0"/>
          <w:sz w:val="30"/>
          <w:szCs w:val="30"/>
          <w:lang w:val="en-US" w:eastAsia="nb-NO"/>
          <w14:ligatures w14:val="none"/>
        </w:rPr>
        <w:lastRenderedPageBreak/>
        <w:t>Why KlikkFix</w:t>
      </w:r>
    </w:p>
    <w:p w14:paraId="720EBC39" w14:textId="2330C14A" w:rsidR="00262473" w:rsidRPr="00262473" w:rsidRDefault="00262473" w:rsidP="00262473">
      <w:pPr>
        <w:pStyle w:val="NormalWeb"/>
        <w:spacing w:line="360" w:lineRule="auto"/>
        <w:rPr>
          <w:lang w:val="en-US"/>
        </w:rPr>
      </w:pPr>
      <w:r w:rsidRPr="00262473">
        <w:rPr>
          <w:lang w:val="en-US"/>
        </w:rPr>
        <w:t>KlikkFix is built on the belief that AI should reduce effort, not introduce new systems to manage. Its goal is not to replace existing tools, workflows, or writing styles, but to quietly enhance them at the point of use.</w:t>
      </w:r>
    </w:p>
    <w:p w14:paraId="3A57DB68" w14:textId="77777777" w:rsidR="00262473" w:rsidRDefault="00262473" w:rsidP="00262473">
      <w:pPr>
        <w:pStyle w:val="NormalWeb"/>
        <w:spacing w:line="360" w:lineRule="auto"/>
        <w:rPr>
          <w:lang w:val="en-US"/>
        </w:rPr>
      </w:pPr>
      <w:r w:rsidRPr="00262473">
        <w:rPr>
          <w:lang w:val="en-US"/>
        </w:rPr>
        <w:t>By focusing on single-click actions, predictable outcomes, and optional personalization, KlikkFix treats AI as infrastructure rather than an interface. It is designed to disappear into the workflow, supporting users without demanding attention.</w:t>
      </w:r>
    </w:p>
    <w:p w14:paraId="0186405A" w14:textId="504FCA41" w:rsidR="004711EB" w:rsidRDefault="00262473" w:rsidP="00262473">
      <w:pPr>
        <w:pStyle w:val="NormalWeb"/>
        <w:spacing w:line="360" w:lineRule="auto"/>
        <w:rPr>
          <w:lang w:val="en-US"/>
        </w:rPr>
      </w:pPr>
      <w:r w:rsidRPr="00262473">
        <w:rPr>
          <w:lang w:val="en-US"/>
        </w:rPr>
        <w:t>The long-term goal of KlikkFix is to make AI assistance feel less like a product users visit, and more like a capability that is simply available when needed</w:t>
      </w:r>
      <w:r w:rsidR="00F1509F">
        <w:rPr>
          <w:lang w:val="en-US"/>
        </w:rPr>
        <w:t xml:space="preserve">, </w:t>
      </w:r>
      <w:r w:rsidRPr="00262473">
        <w:rPr>
          <w:lang w:val="en-US"/>
        </w:rPr>
        <w:t>fast, controlled, and aligned with how people already wor</w:t>
      </w:r>
      <w:r>
        <w:rPr>
          <w:lang w:val="en-US"/>
        </w:rPr>
        <w:t xml:space="preserve">k. </w:t>
      </w:r>
    </w:p>
    <w:p w14:paraId="1E6DEAE2" w14:textId="77777777" w:rsidR="008E4483" w:rsidRDefault="008E4483" w:rsidP="00262473">
      <w:pPr>
        <w:pStyle w:val="NormalWeb"/>
        <w:spacing w:line="360" w:lineRule="auto"/>
        <w:rPr>
          <w:lang w:val="en-US"/>
        </w:rPr>
      </w:pPr>
    </w:p>
    <w:p w14:paraId="05D038DD" w14:textId="77777777" w:rsidR="008E4483" w:rsidRDefault="008E4483" w:rsidP="00262473">
      <w:pPr>
        <w:pStyle w:val="NormalWeb"/>
        <w:spacing w:line="360" w:lineRule="auto"/>
        <w:rPr>
          <w:lang w:val="en-US"/>
        </w:rPr>
      </w:pPr>
    </w:p>
    <w:p w14:paraId="7C15DCE9" w14:textId="5613147D" w:rsidR="008E4483" w:rsidRPr="008E4483" w:rsidRDefault="008E4483" w:rsidP="008E4483">
      <w:pPr>
        <w:pStyle w:val="NormalWeb"/>
        <w:rPr>
          <w:lang w:val="en-US"/>
        </w:rPr>
      </w:pPr>
      <w:r w:rsidRPr="008E4483">
        <w:rPr>
          <w:rStyle w:val="citation-141"/>
          <w:rFonts w:eastAsiaTheme="majorEastAsia"/>
          <w:b/>
          <w:bCs/>
          <w:lang w:val="en-US"/>
        </w:rPr>
        <w:t>KlikkFix is designed to disappear into your workflow, not disrupt it.</w:t>
      </w:r>
      <w:r>
        <w:rPr>
          <w:lang w:val="en-US"/>
        </w:rPr>
        <w:br/>
      </w:r>
      <w:r w:rsidRPr="008E4483">
        <w:rPr>
          <w:lang w:val="en-US"/>
        </w:rPr>
        <w:t xml:space="preserve"> </w:t>
      </w:r>
      <w:r w:rsidRPr="008E4483">
        <w:rPr>
          <w:rStyle w:val="citation-140"/>
          <w:rFonts w:eastAsiaTheme="majorEastAsia"/>
          <w:lang w:val="en-US"/>
        </w:rPr>
        <w:t>Take control of your digital productivity today</w:t>
      </w:r>
      <w:r w:rsidRPr="008E4483">
        <w:rPr>
          <w:lang w:val="en-US"/>
        </w:rPr>
        <w:t>.</w:t>
      </w:r>
    </w:p>
    <w:p w14:paraId="6DC8DCD7" w14:textId="77777777" w:rsidR="008E4483" w:rsidRPr="008E4483" w:rsidRDefault="008E4483" w:rsidP="008E4483">
      <w:pPr>
        <w:pStyle w:val="NormalWeb"/>
        <w:rPr>
          <w:lang w:val="en-US"/>
        </w:rPr>
      </w:pPr>
      <w:r w:rsidRPr="008E4483">
        <w:rPr>
          <w:b/>
          <w:bCs/>
          <w:lang w:val="en-US"/>
        </w:rPr>
        <w:t>[See KlikkFix in Action / Download Extension]</w:t>
      </w:r>
      <w:r w:rsidRPr="008E4483">
        <w:rPr>
          <w:lang w:val="en-US"/>
        </w:rPr>
        <w:t xml:space="preserve"> </w:t>
      </w:r>
      <w:r w:rsidRPr="008E4483">
        <w:rPr>
          <w:i/>
          <w:iCs/>
          <w:lang w:val="en-US"/>
        </w:rPr>
        <w:t xml:space="preserve">Visit </w:t>
      </w:r>
      <w:hyperlink r:id="rId9" w:tgtFrame="_blank" w:history="1">
        <w:r w:rsidRPr="008E4483">
          <w:rPr>
            <w:rStyle w:val="Hyperkobling"/>
            <w:rFonts w:eastAsiaTheme="majorEastAsia"/>
            <w:i/>
            <w:iCs/>
            <w:lang w:val="en-US"/>
          </w:rPr>
          <w:t>www.klikkfix.no</w:t>
        </w:r>
      </w:hyperlink>
      <w:r w:rsidRPr="008E4483">
        <w:rPr>
          <w:i/>
          <w:iCs/>
          <w:lang w:val="en-US"/>
        </w:rPr>
        <w:t xml:space="preserve"> to get started.</w:t>
      </w:r>
    </w:p>
    <w:p w14:paraId="57FF82A7" w14:textId="77777777" w:rsidR="008E4483" w:rsidRPr="004711EB" w:rsidRDefault="008E4483" w:rsidP="00262473">
      <w:pPr>
        <w:pStyle w:val="NormalWeb"/>
        <w:spacing w:line="360" w:lineRule="auto"/>
        <w:rPr>
          <w:lang w:val="en-US"/>
        </w:rPr>
      </w:pPr>
    </w:p>
    <w:sectPr w:rsidR="008E4483" w:rsidRPr="004711EB">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6AB0F" w14:textId="77777777" w:rsidR="001C468C" w:rsidRDefault="001C468C" w:rsidP="00705F35">
      <w:pPr>
        <w:spacing w:after="0" w:line="240" w:lineRule="auto"/>
      </w:pPr>
      <w:r>
        <w:separator/>
      </w:r>
    </w:p>
  </w:endnote>
  <w:endnote w:type="continuationSeparator" w:id="0">
    <w:p w14:paraId="1D9681AF" w14:textId="77777777" w:rsidR="001C468C" w:rsidRDefault="001C468C" w:rsidP="00705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C086" w14:textId="77777777" w:rsidR="00262473" w:rsidRPr="004711EB" w:rsidRDefault="00262473" w:rsidP="00262473">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4711EB">
      <w:rPr>
        <w:rFonts w:ascii="Times New Roman" w:eastAsia="Times New Roman" w:hAnsi="Times New Roman" w:cs="Times New Roman"/>
        <w:kern w:val="0"/>
        <w:lang w:val="en-US" w:eastAsia="nb-NO"/>
        <w14:ligatures w14:val="none"/>
      </w:rPr>
      <w:t>© KlikkFix. All rights reserved.</w:t>
    </w:r>
  </w:p>
  <w:p w14:paraId="470C9D4F" w14:textId="77777777" w:rsidR="00262473" w:rsidRDefault="00262473">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21EDB" w14:textId="77777777" w:rsidR="001C468C" w:rsidRDefault="001C468C" w:rsidP="00705F35">
      <w:pPr>
        <w:spacing w:after="0" w:line="240" w:lineRule="auto"/>
      </w:pPr>
      <w:r>
        <w:separator/>
      </w:r>
    </w:p>
  </w:footnote>
  <w:footnote w:type="continuationSeparator" w:id="0">
    <w:p w14:paraId="15C440F3" w14:textId="77777777" w:rsidR="001C468C" w:rsidRDefault="001C468C" w:rsidP="00705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49A"/>
    <w:multiLevelType w:val="multilevel"/>
    <w:tmpl w:val="FC4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8144D"/>
    <w:multiLevelType w:val="multilevel"/>
    <w:tmpl w:val="E44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000D"/>
    <w:multiLevelType w:val="multilevel"/>
    <w:tmpl w:val="4DB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1E09"/>
    <w:multiLevelType w:val="multilevel"/>
    <w:tmpl w:val="E18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E1F76"/>
    <w:multiLevelType w:val="multilevel"/>
    <w:tmpl w:val="7440168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0095A1E"/>
    <w:multiLevelType w:val="multilevel"/>
    <w:tmpl w:val="DDD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55F1A"/>
    <w:multiLevelType w:val="multilevel"/>
    <w:tmpl w:val="17DA66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Wingdings" w:eastAsia="Times New Roman" w:hAnsi="Wingdings"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D68C2"/>
    <w:multiLevelType w:val="multilevel"/>
    <w:tmpl w:val="55A8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F3E5A"/>
    <w:multiLevelType w:val="multilevel"/>
    <w:tmpl w:val="6DE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C361D"/>
    <w:multiLevelType w:val="multilevel"/>
    <w:tmpl w:val="500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1228E"/>
    <w:multiLevelType w:val="multilevel"/>
    <w:tmpl w:val="3608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05EEE"/>
    <w:multiLevelType w:val="multilevel"/>
    <w:tmpl w:val="590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049D9"/>
    <w:multiLevelType w:val="multilevel"/>
    <w:tmpl w:val="4BECEB22"/>
    <w:lvl w:ilvl="0">
      <w:start w:val="1"/>
      <w:numFmt w:val="decimal"/>
      <w:lvlText w:val="%1."/>
      <w:lvlJc w:val="left"/>
      <w:pPr>
        <w:ind w:left="720" w:hanging="360"/>
      </w:pPr>
      <w:rPr>
        <w:rFonts w:hint="default"/>
        <w:b/>
        <w:bCs w:val="0"/>
        <w:sz w:val="32"/>
        <w:szCs w:val="32"/>
      </w:rPr>
    </w:lvl>
    <w:lvl w:ilvl="1">
      <w:start w:val="2"/>
      <w:numFmt w:val="decimal"/>
      <w:isLgl/>
      <w:lvlText w:val="%1.%2"/>
      <w:lvlJc w:val="left"/>
      <w:pPr>
        <w:ind w:left="720" w:hanging="360"/>
      </w:pPr>
      <w:rPr>
        <w:rFonts w:ascii="Times New Roman" w:hAnsi="Times New Roman" w:hint="default"/>
        <w:b/>
      </w:rPr>
    </w:lvl>
    <w:lvl w:ilvl="2">
      <w:start w:val="1"/>
      <w:numFmt w:val="decimal"/>
      <w:isLgl/>
      <w:lvlText w:val="%1.%2.%3"/>
      <w:lvlJc w:val="left"/>
      <w:pPr>
        <w:ind w:left="1080" w:hanging="720"/>
      </w:pPr>
      <w:rPr>
        <w:rFonts w:ascii="Times New Roman" w:hAnsi="Times New Roman" w:hint="default"/>
        <w:b/>
      </w:rPr>
    </w:lvl>
    <w:lvl w:ilvl="3">
      <w:start w:val="1"/>
      <w:numFmt w:val="decimal"/>
      <w:isLgl/>
      <w:lvlText w:val="%1.%2.%3.%4"/>
      <w:lvlJc w:val="left"/>
      <w:pPr>
        <w:ind w:left="1080" w:hanging="720"/>
      </w:pPr>
      <w:rPr>
        <w:rFonts w:ascii="Times New Roman" w:hAnsi="Times New Roman" w:hint="default"/>
        <w:b/>
      </w:rPr>
    </w:lvl>
    <w:lvl w:ilvl="4">
      <w:start w:val="1"/>
      <w:numFmt w:val="decimal"/>
      <w:isLgl/>
      <w:lvlText w:val="%1.%2.%3.%4.%5"/>
      <w:lvlJc w:val="left"/>
      <w:pPr>
        <w:ind w:left="1440" w:hanging="1080"/>
      </w:pPr>
      <w:rPr>
        <w:rFonts w:ascii="Times New Roman" w:hAnsi="Times New Roman" w:hint="default"/>
        <w:b/>
      </w:rPr>
    </w:lvl>
    <w:lvl w:ilvl="5">
      <w:start w:val="1"/>
      <w:numFmt w:val="decimal"/>
      <w:isLgl/>
      <w:lvlText w:val="%1.%2.%3.%4.%5.%6"/>
      <w:lvlJc w:val="left"/>
      <w:pPr>
        <w:ind w:left="1440" w:hanging="1080"/>
      </w:pPr>
      <w:rPr>
        <w:rFonts w:ascii="Times New Roman" w:hAnsi="Times New Roman" w:hint="default"/>
        <w:b/>
      </w:rPr>
    </w:lvl>
    <w:lvl w:ilvl="6">
      <w:start w:val="1"/>
      <w:numFmt w:val="decimal"/>
      <w:isLgl/>
      <w:lvlText w:val="%1.%2.%3.%4.%5.%6.%7"/>
      <w:lvlJc w:val="left"/>
      <w:pPr>
        <w:ind w:left="1800" w:hanging="1440"/>
      </w:pPr>
      <w:rPr>
        <w:rFonts w:ascii="Times New Roman" w:hAnsi="Times New Roman" w:hint="default"/>
        <w:b/>
      </w:rPr>
    </w:lvl>
    <w:lvl w:ilvl="7">
      <w:start w:val="1"/>
      <w:numFmt w:val="decimal"/>
      <w:isLgl/>
      <w:lvlText w:val="%1.%2.%3.%4.%5.%6.%7.%8"/>
      <w:lvlJc w:val="left"/>
      <w:pPr>
        <w:ind w:left="1800" w:hanging="1440"/>
      </w:pPr>
      <w:rPr>
        <w:rFonts w:ascii="Times New Roman" w:hAnsi="Times New Roman" w:hint="default"/>
        <w:b/>
      </w:rPr>
    </w:lvl>
    <w:lvl w:ilvl="8">
      <w:start w:val="1"/>
      <w:numFmt w:val="decimal"/>
      <w:isLgl/>
      <w:lvlText w:val="%1.%2.%3.%4.%5.%6.%7.%8.%9"/>
      <w:lvlJc w:val="left"/>
      <w:pPr>
        <w:ind w:left="2160" w:hanging="1800"/>
      </w:pPr>
      <w:rPr>
        <w:rFonts w:ascii="Times New Roman" w:hAnsi="Times New Roman" w:hint="default"/>
        <w:b/>
      </w:rPr>
    </w:lvl>
  </w:abstractNum>
  <w:abstractNum w:abstractNumId="13" w15:restartNumberingAfterBreak="0">
    <w:nsid w:val="29ED3324"/>
    <w:multiLevelType w:val="multilevel"/>
    <w:tmpl w:val="5AE8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F3E77"/>
    <w:multiLevelType w:val="multilevel"/>
    <w:tmpl w:val="3AFA02E2"/>
    <w:lvl w:ilvl="0">
      <w:start w:val="1"/>
      <w:numFmt w:val="decimal"/>
      <w:lvlText w:val="%1."/>
      <w:lvlJc w:val="left"/>
      <w:pPr>
        <w:tabs>
          <w:tab w:val="num" w:pos="720"/>
        </w:tabs>
        <w:ind w:left="720" w:hanging="360"/>
      </w:pPr>
      <w:rPr>
        <w:color w:val="000000" w:themeColor="text1"/>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A0C67"/>
    <w:multiLevelType w:val="multilevel"/>
    <w:tmpl w:val="054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C42F4"/>
    <w:multiLevelType w:val="multilevel"/>
    <w:tmpl w:val="A3EC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CC7A31"/>
    <w:multiLevelType w:val="multilevel"/>
    <w:tmpl w:val="02EA244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4F8B3E33"/>
    <w:multiLevelType w:val="multilevel"/>
    <w:tmpl w:val="B84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95116"/>
    <w:multiLevelType w:val="multilevel"/>
    <w:tmpl w:val="F736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A0FE6"/>
    <w:multiLevelType w:val="hybridMultilevel"/>
    <w:tmpl w:val="11180AF8"/>
    <w:lvl w:ilvl="0" w:tplc="1AEE771E">
      <w:start w:val="1"/>
      <w:numFmt w:val="decimal"/>
      <w:lvlText w:val="%1."/>
      <w:lvlJc w:val="left"/>
      <w:pPr>
        <w:ind w:left="720" w:hanging="360"/>
      </w:pPr>
      <w:rPr>
        <w:rFonts w:hint="default"/>
        <w:b/>
        <w:bCs/>
        <w:sz w:val="30"/>
        <w:szCs w:val="3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57F92CB6"/>
    <w:multiLevelType w:val="multilevel"/>
    <w:tmpl w:val="D6EC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22FFC"/>
    <w:multiLevelType w:val="multilevel"/>
    <w:tmpl w:val="29B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35375"/>
    <w:multiLevelType w:val="multilevel"/>
    <w:tmpl w:val="E27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756C1"/>
    <w:multiLevelType w:val="multilevel"/>
    <w:tmpl w:val="FE8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60EE6"/>
    <w:multiLevelType w:val="multilevel"/>
    <w:tmpl w:val="A0C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E3305"/>
    <w:multiLevelType w:val="multilevel"/>
    <w:tmpl w:val="F7C0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B053CA"/>
    <w:multiLevelType w:val="multilevel"/>
    <w:tmpl w:val="87DC9F6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6E087B15"/>
    <w:multiLevelType w:val="multilevel"/>
    <w:tmpl w:val="3458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B7750"/>
    <w:multiLevelType w:val="multilevel"/>
    <w:tmpl w:val="157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6587C"/>
    <w:multiLevelType w:val="multilevel"/>
    <w:tmpl w:val="8DBA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A3E89"/>
    <w:multiLevelType w:val="multilevel"/>
    <w:tmpl w:val="BB10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F7070"/>
    <w:multiLevelType w:val="multilevel"/>
    <w:tmpl w:val="7B2E38C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3" w15:restartNumberingAfterBreak="0">
    <w:nsid w:val="7C0A54B4"/>
    <w:multiLevelType w:val="multilevel"/>
    <w:tmpl w:val="A4A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694612">
    <w:abstractNumId w:val="10"/>
  </w:num>
  <w:num w:numId="2" w16cid:durableId="1452744949">
    <w:abstractNumId w:val="30"/>
  </w:num>
  <w:num w:numId="3" w16cid:durableId="511188065">
    <w:abstractNumId w:val="0"/>
  </w:num>
  <w:num w:numId="4" w16cid:durableId="1660308109">
    <w:abstractNumId w:val="22"/>
  </w:num>
  <w:num w:numId="5" w16cid:durableId="957636903">
    <w:abstractNumId w:val="15"/>
  </w:num>
  <w:num w:numId="6" w16cid:durableId="289479527">
    <w:abstractNumId w:val="28"/>
  </w:num>
  <w:num w:numId="7" w16cid:durableId="1495678408">
    <w:abstractNumId w:val="19"/>
  </w:num>
  <w:num w:numId="8" w16cid:durableId="1600984004">
    <w:abstractNumId w:val="23"/>
  </w:num>
  <w:num w:numId="9" w16cid:durableId="92630339">
    <w:abstractNumId w:val="2"/>
  </w:num>
  <w:num w:numId="10" w16cid:durableId="1953320657">
    <w:abstractNumId w:val="33"/>
  </w:num>
  <w:num w:numId="11" w16cid:durableId="2091199367">
    <w:abstractNumId w:val="24"/>
  </w:num>
  <w:num w:numId="12" w16cid:durableId="1082484496">
    <w:abstractNumId w:val="7"/>
  </w:num>
  <w:num w:numId="13" w16cid:durableId="519243299">
    <w:abstractNumId w:val="9"/>
  </w:num>
  <w:num w:numId="14" w16cid:durableId="1545098848">
    <w:abstractNumId w:val="11"/>
  </w:num>
  <w:num w:numId="15" w16cid:durableId="1228883570">
    <w:abstractNumId w:val="31"/>
  </w:num>
  <w:num w:numId="16" w16cid:durableId="1577012776">
    <w:abstractNumId w:val="18"/>
  </w:num>
  <w:num w:numId="17" w16cid:durableId="1516726034">
    <w:abstractNumId w:val="8"/>
  </w:num>
  <w:num w:numId="18" w16cid:durableId="947155855">
    <w:abstractNumId w:val="21"/>
  </w:num>
  <w:num w:numId="19" w16cid:durableId="186720235">
    <w:abstractNumId w:val="1"/>
  </w:num>
  <w:num w:numId="20" w16cid:durableId="162354703">
    <w:abstractNumId w:val="13"/>
  </w:num>
  <w:num w:numId="21" w16cid:durableId="1525905029">
    <w:abstractNumId w:val="16"/>
  </w:num>
  <w:num w:numId="22" w16cid:durableId="849489471">
    <w:abstractNumId w:val="6"/>
  </w:num>
  <w:num w:numId="23" w16cid:durableId="1527447804">
    <w:abstractNumId w:val="5"/>
  </w:num>
  <w:num w:numId="24" w16cid:durableId="1931352388">
    <w:abstractNumId w:val="25"/>
  </w:num>
  <w:num w:numId="25" w16cid:durableId="1268585452">
    <w:abstractNumId w:val="3"/>
  </w:num>
  <w:num w:numId="26" w16cid:durableId="773132618">
    <w:abstractNumId w:val="29"/>
  </w:num>
  <w:num w:numId="27" w16cid:durableId="568732203">
    <w:abstractNumId w:val="26"/>
  </w:num>
  <w:num w:numId="28" w16cid:durableId="1517232720">
    <w:abstractNumId w:val="20"/>
  </w:num>
  <w:num w:numId="29" w16cid:durableId="409932994">
    <w:abstractNumId w:val="14"/>
  </w:num>
  <w:num w:numId="30" w16cid:durableId="1289164789">
    <w:abstractNumId w:val="12"/>
  </w:num>
  <w:num w:numId="31" w16cid:durableId="1412191609">
    <w:abstractNumId w:val="4"/>
  </w:num>
  <w:num w:numId="32" w16cid:durableId="630944911">
    <w:abstractNumId w:val="17"/>
  </w:num>
  <w:num w:numId="33" w16cid:durableId="1243759451">
    <w:abstractNumId w:val="27"/>
  </w:num>
  <w:num w:numId="34" w16cid:durableId="110850282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EB"/>
    <w:rsid w:val="00023B20"/>
    <w:rsid w:val="001C468C"/>
    <w:rsid w:val="00262473"/>
    <w:rsid w:val="002D52C0"/>
    <w:rsid w:val="00392243"/>
    <w:rsid w:val="003A08B5"/>
    <w:rsid w:val="004033FC"/>
    <w:rsid w:val="004711EB"/>
    <w:rsid w:val="004A4BAE"/>
    <w:rsid w:val="00705F35"/>
    <w:rsid w:val="007F1E4A"/>
    <w:rsid w:val="00866732"/>
    <w:rsid w:val="008E4483"/>
    <w:rsid w:val="00A44484"/>
    <w:rsid w:val="00A9208F"/>
    <w:rsid w:val="00AE29BA"/>
    <w:rsid w:val="00CD6F00"/>
    <w:rsid w:val="00E5566C"/>
    <w:rsid w:val="00F039C8"/>
    <w:rsid w:val="00F1509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772D"/>
  <w15:chartTrackingRefBased/>
  <w15:docId w15:val="{5F725254-256C-C844-B07E-0F9B7B7A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71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71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711E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711E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711E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711E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711E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711E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711EB"/>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711E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711E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711EB"/>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711EB"/>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711EB"/>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711EB"/>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711EB"/>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711EB"/>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711EB"/>
    <w:rPr>
      <w:rFonts w:eastAsiaTheme="majorEastAsia" w:cstheme="majorBidi"/>
      <w:color w:val="272727" w:themeColor="text1" w:themeTint="D8"/>
    </w:rPr>
  </w:style>
  <w:style w:type="paragraph" w:styleId="Tittel">
    <w:name w:val="Title"/>
    <w:basedOn w:val="Normal"/>
    <w:next w:val="Normal"/>
    <w:link w:val="TittelTegn"/>
    <w:uiPriority w:val="10"/>
    <w:qFormat/>
    <w:rsid w:val="00471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711EB"/>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711EB"/>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711EB"/>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711EB"/>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711EB"/>
    <w:rPr>
      <w:i/>
      <w:iCs/>
      <w:color w:val="404040" w:themeColor="text1" w:themeTint="BF"/>
    </w:rPr>
  </w:style>
  <w:style w:type="paragraph" w:styleId="Listeavsnitt">
    <w:name w:val="List Paragraph"/>
    <w:basedOn w:val="Normal"/>
    <w:uiPriority w:val="34"/>
    <w:qFormat/>
    <w:rsid w:val="004711EB"/>
    <w:pPr>
      <w:ind w:left="720"/>
      <w:contextualSpacing/>
    </w:pPr>
  </w:style>
  <w:style w:type="character" w:styleId="Sterkutheving">
    <w:name w:val="Intense Emphasis"/>
    <w:basedOn w:val="Standardskriftforavsnitt"/>
    <w:uiPriority w:val="21"/>
    <w:qFormat/>
    <w:rsid w:val="004711EB"/>
    <w:rPr>
      <w:i/>
      <w:iCs/>
      <w:color w:val="0F4761" w:themeColor="accent1" w:themeShade="BF"/>
    </w:rPr>
  </w:style>
  <w:style w:type="paragraph" w:styleId="Sterktsitat">
    <w:name w:val="Intense Quote"/>
    <w:basedOn w:val="Normal"/>
    <w:next w:val="Normal"/>
    <w:link w:val="SterktsitatTegn"/>
    <w:uiPriority w:val="30"/>
    <w:qFormat/>
    <w:rsid w:val="00471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711EB"/>
    <w:rPr>
      <w:i/>
      <w:iCs/>
      <w:color w:val="0F4761" w:themeColor="accent1" w:themeShade="BF"/>
    </w:rPr>
  </w:style>
  <w:style w:type="character" w:styleId="Sterkreferanse">
    <w:name w:val="Intense Reference"/>
    <w:basedOn w:val="Standardskriftforavsnitt"/>
    <w:uiPriority w:val="32"/>
    <w:qFormat/>
    <w:rsid w:val="004711EB"/>
    <w:rPr>
      <w:b/>
      <w:bCs/>
      <w:smallCaps/>
      <w:color w:val="0F4761" w:themeColor="accent1" w:themeShade="BF"/>
      <w:spacing w:val="5"/>
    </w:rPr>
  </w:style>
  <w:style w:type="paragraph" w:styleId="NormalWeb">
    <w:name w:val="Normal (Web)"/>
    <w:basedOn w:val="Normal"/>
    <w:uiPriority w:val="99"/>
    <w:unhideWhenUsed/>
    <w:rsid w:val="004711EB"/>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4711EB"/>
    <w:rPr>
      <w:b/>
      <w:bCs/>
    </w:rPr>
  </w:style>
  <w:style w:type="character" w:styleId="Utheving">
    <w:name w:val="Emphasis"/>
    <w:basedOn w:val="Standardskriftforavsnitt"/>
    <w:uiPriority w:val="20"/>
    <w:qFormat/>
    <w:rsid w:val="004711EB"/>
    <w:rPr>
      <w:i/>
      <w:iCs/>
    </w:rPr>
  </w:style>
  <w:style w:type="paragraph" w:styleId="Topptekst">
    <w:name w:val="header"/>
    <w:basedOn w:val="Normal"/>
    <w:link w:val="TopptekstTegn"/>
    <w:uiPriority w:val="99"/>
    <w:unhideWhenUsed/>
    <w:rsid w:val="00705F3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705F35"/>
  </w:style>
  <w:style w:type="paragraph" w:styleId="Bunntekst">
    <w:name w:val="footer"/>
    <w:basedOn w:val="Normal"/>
    <w:link w:val="BunntekstTegn"/>
    <w:uiPriority w:val="99"/>
    <w:unhideWhenUsed/>
    <w:rsid w:val="00705F3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705F35"/>
  </w:style>
  <w:style w:type="character" w:customStyle="1" w:styleId="citation-141">
    <w:name w:val="citation-141"/>
    <w:basedOn w:val="Standardskriftforavsnitt"/>
    <w:rsid w:val="008E4483"/>
  </w:style>
  <w:style w:type="character" w:customStyle="1" w:styleId="citation-140">
    <w:name w:val="citation-140"/>
    <w:basedOn w:val="Standardskriftforavsnitt"/>
    <w:rsid w:val="008E4483"/>
  </w:style>
  <w:style w:type="character" w:styleId="Hyperkobling">
    <w:name w:val="Hyperlink"/>
    <w:basedOn w:val="Standardskriftforavsnitt"/>
    <w:uiPriority w:val="99"/>
    <w:semiHidden/>
    <w:unhideWhenUsed/>
    <w:rsid w:val="008E44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oogle.com/search?q=http://www.klikkfix.no"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1484</Words>
  <Characters>7869</Characters>
  <Application>Microsoft Office Word</Application>
  <DocSecurity>0</DocSecurity>
  <Lines>65</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Temoor Kiani</dc:creator>
  <cp:keywords/>
  <dc:description/>
  <cp:lastModifiedBy>Temoor Kiani</cp:lastModifiedBy>
  <cp:revision>2</cp:revision>
  <dcterms:created xsi:type="dcterms:W3CDTF">2026-01-26T18:34:00Z</dcterms:created>
  <dcterms:modified xsi:type="dcterms:W3CDTF">2026-01-26T18:34:00Z</dcterms:modified>
</cp:coreProperties>
</file>