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5BC9F" w14:textId="77777777" w:rsidR="0039628C" w:rsidRPr="00C74EB4" w:rsidRDefault="0039628C" w:rsidP="0039628C">
      <w:pPr>
        <w:jc w:val="center"/>
        <w:rPr>
          <w:rFonts w:cs="Times New Roman"/>
          <w:b/>
          <w:bCs/>
          <w:sz w:val="28"/>
          <w:szCs w:val="28"/>
          <w:lang w:val="hr-HR"/>
        </w:rPr>
      </w:pPr>
      <w:r w:rsidRPr="002E2CA9">
        <w:rPr>
          <w:rFonts w:cs="Times New Roman"/>
          <w:b/>
          <w:bCs/>
          <w:sz w:val="28"/>
          <w:szCs w:val="28"/>
          <w:lang w:val="hr-HR"/>
        </w:rPr>
        <w:t>SVEUČILIŠTE U RIJECI</w:t>
      </w:r>
      <w:r>
        <w:rPr>
          <w:rFonts w:cs="Times New Roman"/>
          <w:b/>
          <w:bCs/>
          <w:sz w:val="28"/>
          <w:szCs w:val="28"/>
          <w:lang w:val="hr-HR"/>
        </w:rPr>
        <w:br/>
      </w:r>
      <w:r w:rsidRPr="002E2CA9">
        <w:rPr>
          <w:rFonts w:cs="Times New Roman"/>
          <w:b/>
          <w:bCs/>
          <w:sz w:val="28"/>
          <w:szCs w:val="28"/>
          <w:lang w:val="hr-HR"/>
        </w:rPr>
        <w:t>ODJEL ZA INFORMATIKU</w:t>
      </w:r>
    </w:p>
    <w:p w14:paraId="7971F986" w14:textId="77777777" w:rsidR="0039628C" w:rsidRPr="002E2CA9" w:rsidRDefault="0039628C" w:rsidP="0039628C">
      <w:pPr>
        <w:jc w:val="center"/>
        <w:rPr>
          <w:rFonts w:cs="Times New Roman"/>
          <w:b/>
          <w:bCs/>
          <w:szCs w:val="24"/>
          <w:lang w:val="hr-HR"/>
        </w:rPr>
      </w:pPr>
      <w:r w:rsidRPr="002E2CA9">
        <w:rPr>
          <w:rFonts w:cs="Times New Roman"/>
          <w:b/>
          <w:bCs/>
          <w:szCs w:val="24"/>
          <w:lang w:val="hr-HR"/>
        </w:rPr>
        <w:t>Preddiplomski studij informatike</w:t>
      </w:r>
    </w:p>
    <w:p w14:paraId="247E7AC0" w14:textId="77777777" w:rsidR="0039628C" w:rsidRPr="002E2CA9" w:rsidRDefault="0039628C" w:rsidP="0039628C">
      <w:pPr>
        <w:jc w:val="center"/>
        <w:rPr>
          <w:rFonts w:cs="Times New Roman"/>
          <w:b/>
          <w:bCs/>
          <w:lang w:val="hr-HR"/>
        </w:rPr>
      </w:pPr>
    </w:p>
    <w:p w14:paraId="2337CEF9" w14:textId="77777777" w:rsidR="0039628C" w:rsidRPr="002E2CA9" w:rsidRDefault="0039628C" w:rsidP="0039628C">
      <w:pPr>
        <w:jc w:val="center"/>
        <w:rPr>
          <w:rFonts w:cs="Times New Roman"/>
          <w:b/>
          <w:bCs/>
          <w:lang w:val="hr-HR"/>
        </w:rPr>
      </w:pPr>
    </w:p>
    <w:p w14:paraId="2F0BFB47" w14:textId="77777777" w:rsidR="0039628C" w:rsidRPr="002E2CA9" w:rsidRDefault="0039628C" w:rsidP="0039628C">
      <w:pPr>
        <w:jc w:val="center"/>
        <w:rPr>
          <w:rFonts w:cs="Times New Roman"/>
          <w:b/>
          <w:bCs/>
          <w:lang w:val="hr-HR"/>
        </w:rPr>
      </w:pPr>
    </w:p>
    <w:p w14:paraId="79B39DF1" w14:textId="77777777" w:rsidR="0039628C" w:rsidRPr="002E2CA9" w:rsidRDefault="0039628C" w:rsidP="0039628C">
      <w:pPr>
        <w:jc w:val="center"/>
        <w:rPr>
          <w:rFonts w:cs="Times New Roman"/>
          <w:b/>
          <w:bCs/>
          <w:lang w:val="hr-HR"/>
        </w:rPr>
      </w:pPr>
    </w:p>
    <w:p w14:paraId="7ABF2DDE" w14:textId="77777777" w:rsidR="0039628C" w:rsidRPr="002E2CA9" w:rsidRDefault="0039628C" w:rsidP="0039628C">
      <w:pPr>
        <w:rPr>
          <w:rFonts w:cs="Times New Roman"/>
          <w:b/>
          <w:bCs/>
          <w:lang w:val="hr-HR"/>
        </w:rPr>
      </w:pPr>
    </w:p>
    <w:p w14:paraId="134F9FA7" w14:textId="77777777" w:rsidR="0039628C" w:rsidRPr="002E2CA9" w:rsidRDefault="0039628C" w:rsidP="0039628C">
      <w:pPr>
        <w:jc w:val="center"/>
        <w:rPr>
          <w:rFonts w:cs="Times New Roman"/>
          <w:b/>
          <w:bCs/>
          <w:lang w:val="hr-HR"/>
        </w:rPr>
      </w:pPr>
    </w:p>
    <w:p w14:paraId="70AC82D6" w14:textId="77777777" w:rsidR="0039628C" w:rsidRPr="002E2CA9" w:rsidRDefault="0039628C" w:rsidP="0039628C">
      <w:pPr>
        <w:jc w:val="center"/>
        <w:rPr>
          <w:rFonts w:cs="Times New Roman"/>
          <w:b/>
          <w:bCs/>
          <w:szCs w:val="24"/>
          <w:lang w:val="hr-HR"/>
        </w:rPr>
      </w:pPr>
      <w:r w:rsidRPr="002E2CA9">
        <w:rPr>
          <w:rFonts w:cs="Times New Roman"/>
          <w:b/>
          <w:bCs/>
          <w:szCs w:val="24"/>
          <w:lang w:val="hr-HR"/>
        </w:rPr>
        <w:t>Seminarski rad iz kolegija</w:t>
      </w:r>
      <w:r>
        <w:rPr>
          <w:rFonts w:cs="Times New Roman"/>
          <w:b/>
          <w:bCs/>
          <w:szCs w:val="24"/>
          <w:lang w:val="hr-HR"/>
        </w:rPr>
        <w:br/>
      </w:r>
      <w:r w:rsidRPr="002E2CA9">
        <w:rPr>
          <w:rFonts w:cs="Times New Roman"/>
          <w:b/>
          <w:bCs/>
          <w:szCs w:val="24"/>
          <w:lang w:val="hr-HR"/>
        </w:rPr>
        <w:t>OSNOVE INFORMATIKE</w:t>
      </w:r>
    </w:p>
    <w:p w14:paraId="25243C49" w14:textId="77777777" w:rsidR="0039628C" w:rsidRPr="002E2CA9" w:rsidRDefault="0039628C" w:rsidP="0039628C">
      <w:pPr>
        <w:jc w:val="center"/>
        <w:rPr>
          <w:rFonts w:cs="Times New Roman"/>
          <w:b/>
          <w:bCs/>
          <w:lang w:val="hr-HR"/>
        </w:rPr>
      </w:pPr>
    </w:p>
    <w:p w14:paraId="7A298FC3" w14:textId="5A1E9400" w:rsidR="0039628C" w:rsidRPr="002E2CA9" w:rsidRDefault="0039628C" w:rsidP="0039628C">
      <w:pPr>
        <w:jc w:val="center"/>
        <w:rPr>
          <w:rFonts w:cs="Times New Roman"/>
          <w:b/>
          <w:bCs/>
          <w:sz w:val="48"/>
          <w:szCs w:val="48"/>
          <w:lang w:val="hr-HR"/>
        </w:rPr>
      </w:pPr>
      <w:r>
        <w:rPr>
          <w:rFonts w:cs="Times New Roman"/>
          <w:b/>
          <w:bCs/>
          <w:sz w:val="48"/>
          <w:szCs w:val="48"/>
          <w:lang w:val="hr-HR"/>
        </w:rPr>
        <w:t>TEHNIČKA DOKUMENTACIJA</w:t>
      </w:r>
      <w:r>
        <w:rPr>
          <w:rFonts w:cs="Times New Roman"/>
          <w:b/>
          <w:bCs/>
          <w:sz w:val="48"/>
          <w:szCs w:val="48"/>
          <w:lang w:val="hr-HR"/>
        </w:rPr>
        <w:br/>
        <w:t>PYTHON – ZADATAK 2</w:t>
      </w:r>
    </w:p>
    <w:p w14:paraId="277D247A" w14:textId="77777777" w:rsidR="0039628C" w:rsidRDefault="0039628C" w:rsidP="0039628C">
      <w:pPr>
        <w:jc w:val="center"/>
        <w:rPr>
          <w:rFonts w:cs="Times New Roman"/>
          <w:lang w:val="hr-HR"/>
        </w:rPr>
      </w:pPr>
    </w:p>
    <w:p w14:paraId="06ED20E2" w14:textId="77777777" w:rsidR="0039628C" w:rsidRDefault="0039628C" w:rsidP="0039628C">
      <w:pPr>
        <w:jc w:val="center"/>
        <w:rPr>
          <w:rFonts w:cs="Times New Roman"/>
          <w:lang w:val="hr-HR"/>
        </w:rPr>
      </w:pPr>
    </w:p>
    <w:p w14:paraId="5213394B" w14:textId="77777777" w:rsidR="0039628C" w:rsidRDefault="0039628C" w:rsidP="0039628C">
      <w:pPr>
        <w:rPr>
          <w:rFonts w:cs="Times New Roman"/>
          <w:lang w:val="hr-HR"/>
        </w:rPr>
      </w:pPr>
    </w:p>
    <w:p w14:paraId="4689DF1E" w14:textId="77777777" w:rsidR="0039628C" w:rsidRDefault="0039628C" w:rsidP="0039628C">
      <w:pPr>
        <w:rPr>
          <w:rFonts w:cs="Times New Roman"/>
          <w:lang w:val="hr-HR"/>
        </w:rPr>
      </w:pPr>
    </w:p>
    <w:p w14:paraId="324158D1" w14:textId="77777777" w:rsidR="0039628C" w:rsidRDefault="0039628C" w:rsidP="0039628C">
      <w:pPr>
        <w:rPr>
          <w:rFonts w:cs="Times New Roman"/>
          <w:lang w:val="hr-HR"/>
        </w:rPr>
      </w:pPr>
    </w:p>
    <w:p w14:paraId="0FF91861" w14:textId="77777777" w:rsidR="0039628C" w:rsidRDefault="0039628C" w:rsidP="0039628C">
      <w:pPr>
        <w:rPr>
          <w:rFonts w:cs="Times New Roman"/>
          <w:lang w:val="hr-HR"/>
        </w:rPr>
      </w:pPr>
    </w:p>
    <w:p w14:paraId="6228FB88" w14:textId="77777777" w:rsidR="0039628C" w:rsidRDefault="0039628C" w:rsidP="0039628C">
      <w:pPr>
        <w:rPr>
          <w:rFonts w:cs="Times New Roman"/>
          <w:lang w:val="hr-HR"/>
        </w:rPr>
      </w:pPr>
    </w:p>
    <w:p w14:paraId="59467662" w14:textId="77777777" w:rsidR="0039628C" w:rsidRDefault="0039628C" w:rsidP="0039628C">
      <w:pPr>
        <w:rPr>
          <w:rFonts w:cs="Times New Roman"/>
          <w:lang w:val="hr-HR"/>
        </w:rPr>
      </w:pPr>
    </w:p>
    <w:p w14:paraId="7F386F9B" w14:textId="77777777" w:rsidR="0039628C" w:rsidRPr="00C74EB4" w:rsidRDefault="0039628C" w:rsidP="0039628C">
      <w:pPr>
        <w:rPr>
          <w:rFonts w:cs="Times New Roman"/>
          <w:b/>
          <w:bCs/>
          <w:lang w:val="hr-HR"/>
        </w:rPr>
      </w:pPr>
      <w:r w:rsidRPr="00243C1C">
        <w:rPr>
          <w:rFonts w:cs="Times New Roman"/>
          <w:lang w:val="hr-HR"/>
        </w:rPr>
        <w:t xml:space="preserve">Autor:       </w:t>
      </w:r>
      <w:r>
        <w:rPr>
          <w:rFonts w:cs="Times New Roman"/>
          <w:lang w:val="hr-HR"/>
        </w:rPr>
        <w:t xml:space="preserve"> </w:t>
      </w:r>
      <w:r w:rsidRPr="00243C1C">
        <w:rPr>
          <w:rFonts w:cs="Times New Roman"/>
          <w:lang w:val="hr-HR"/>
        </w:rPr>
        <w:t>Dino Ahmičić</w:t>
      </w:r>
      <w:r>
        <w:rPr>
          <w:rFonts w:cs="Times New Roman"/>
          <w:b/>
          <w:bCs/>
          <w:lang w:val="hr-HR"/>
        </w:rPr>
        <w:br/>
      </w:r>
      <w:r>
        <w:rPr>
          <w:rFonts w:cs="Times New Roman"/>
          <w:lang w:val="hr-HR"/>
        </w:rPr>
        <w:t>Mentori:    prof. dr. sc. Sanda Martinčić-Ipšić</w:t>
      </w:r>
      <w:r>
        <w:rPr>
          <w:rFonts w:cs="Times New Roman"/>
          <w:lang w:val="hr-HR"/>
        </w:rPr>
        <w:br/>
        <w:t xml:space="preserve">                  dr. sc. Slobodan Beliga </w:t>
      </w:r>
    </w:p>
    <w:p w14:paraId="331E7DA1" w14:textId="77777777" w:rsidR="0039628C" w:rsidRDefault="0039628C" w:rsidP="0039628C">
      <w:pPr>
        <w:rPr>
          <w:rFonts w:cs="Times New Roman"/>
          <w:lang w:val="hr-HR"/>
        </w:rPr>
      </w:pPr>
    </w:p>
    <w:p w14:paraId="33C647C1" w14:textId="77777777" w:rsidR="0039628C" w:rsidRDefault="0039628C" w:rsidP="0039628C">
      <w:pPr>
        <w:rPr>
          <w:rFonts w:cs="Times New Roman"/>
          <w:lang w:val="hr-HR"/>
        </w:rPr>
      </w:pPr>
    </w:p>
    <w:p w14:paraId="3AE68ABB" w14:textId="28970E5B" w:rsidR="006E0E3A" w:rsidRDefault="0039628C" w:rsidP="006E0E3A">
      <w:pPr>
        <w:jc w:val="center"/>
        <w:rPr>
          <w:rFonts w:cs="Times New Roman"/>
          <w:lang w:val="hr-HR"/>
        </w:rPr>
      </w:pPr>
      <w:r>
        <w:rPr>
          <w:rFonts w:cs="Times New Roman"/>
          <w:lang w:val="hr-HR"/>
        </w:rPr>
        <w:t>U Rijeci, Siječanj 2021.</w:t>
      </w:r>
    </w:p>
    <w:sdt>
      <w:sdtPr>
        <w:rPr>
          <w:rFonts w:ascii="Times New Roman" w:eastAsiaTheme="minorHAnsi" w:hAnsi="Times New Roman" w:cstheme="minorBidi"/>
          <w:color w:val="auto"/>
          <w:sz w:val="24"/>
          <w:szCs w:val="22"/>
        </w:rPr>
        <w:id w:val="-1411765126"/>
        <w:docPartObj>
          <w:docPartGallery w:val="Table of Contents"/>
          <w:docPartUnique/>
        </w:docPartObj>
      </w:sdtPr>
      <w:sdtEndPr>
        <w:rPr>
          <w:b/>
          <w:bCs/>
          <w:noProof/>
        </w:rPr>
      </w:sdtEndPr>
      <w:sdtContent>
        <w:p w14:paraId="396500B9" w14:textId="7701F296" w:rsidR="006E0E3A" w:rsidRDefault="006E0E3A" w:rsidP="006E0E3A">
          <w:pPr>
            <w:pStyle w:val="TOCHeading"/>
            <w:ind w:left="3600" w:firstLine="720"/>
          </w:pPr>
          <w:r>
            <w:t>Sadržaj</w:t>
          </w:r>
        </w:p>
        <w:p w14:paraId="32AA9009" w14:textId="52E2AB74" w:rsidR="00737A74" w:rsidRDefault="006E0E3A">
          <w:pPr>
            <w:pStyle w:val="TOC1"/>
            <w:tabs>
              <w:tab w:val="left" w:pos="440"/>
              <w:tab w:val="right" w:leader="dot" w:pos="9292"/>
            </w:tabs>
            <w:rPr>
              <w:rFonts w:asciiTheme="minorHAnsi" w:eastAsiaTheme="minorEastAsia" w:hAnsiTheme="minorHAnsi"/>
              <w:noProof/>
              <w:sz w:val="22"/>
            </w:rPr>
          </w:pPr>
          <w:r>
            <w:fldChar w:fldCharType="begin"/>
          </w:r>
          <w:r>
            <w:instrText xml:space="preserve"> TOC \o "1-3" \h \z \u </w:instrText>
          </w:r>
          <w:r>
            <w:fldChar w:fldCharType="separate"/>
          </w:r>
          <w:hyperlink w:anchor="_Toc62393373" w:history="1">
            <w:r w:rsidR="00737A74" w:rsidRPr="00824787">
              <w:rPr>
                <w:rStyle w:val="Hyperlink"/>
                <w:noProof/>
              </w:rPr>
              <w:t>1.</w:t>
            </w:r>
            <w:r w:rsidR="00737A74">
              <w:rPr>
                <w:rFonts w:asciiTheme="minorHAnsi" w:eastAsiaTheme="minorEastAsia" w:hAnsiTheme="minorHAnsi"/>
                <w:noProof/>
                <w:sz w:val="22"/>
              </w:rPr>
              <w:tab/>
            </w:r>
            <w:r w:rsidR="00737A74" w:rsidRPr="00824787">
              <w:rPr>
                <w:rStyle w:val="Hyperlink"/>
                <w:noProof/>
              </w:rPr>
              <w:t>Početak koda</w:t>
            </w:r>
            <w:r w:rsidR="00737A74">
              <w:rPr>
                <w:noProof/>
                <w:webHidden/>
              </w:rPr>
              <w:tab/>
            </w:r>
            <w:r w:rsidR="00737A74">
              <w:rPr>
                <w:noProof/>
                <w:webHidden/>
              </w:rPr>
              <w:fldChar w:fldCharType="begin"/>
            </w:r>
            <w:r w:rsidR="00737A74">
              <w:rPr>
                <w:noProof/>
                <w:webHidden/>
              </w:rPr>
              <w:instrText xml:space="preserve"> PAGEREF _Toc62393373 \h </w:instrText>
            </w:r>
            <w:r w:rsidR="00737A74">
              <w:rPr>
                <w:noProof/>
                <w:webHidden/>
              </w:rPr>
            </w:r>
            <w:r w:rsidR="00737A74">
              <w:rPr>
                <w:noProof/>
                <w:webHidden/>
              </w:rPr>
              <w:fldChar w:fldCharType="separate"/>
            </w:r>
            <w:r w:rsidR="00737A74">
              <w:rPr>
                <w:noProof/>
                <w:webHidden/>
              </w:rPr>
              <w:t>2</w:t>
            </w:r>
            <w:r w:rsidR="00737A74">
              <w:rPr>
                <w:noProof/>
                <w:webHidden/>
              </w:rPr>
              <w:fldChar w:fldCharType="end"/>
            </w:r>
          </w:hyperlink>
        </w:p>
        <w:p w14:paraId="546485BB" w14:textId="747491DA" w:rsidR="00737A74" w:rsidRDefault="00737A74">
          <w:pPr>
            <w:pStyle w:val="TOC1"/>
            <w:tabs>
              <w:tab w:val="left" w:pos="440"/>
              <w:tab w:val="right" w:leader="dot" w:pos="9292"/>
            </w:tabs>
            <w:rPr>
              <w:rFonts w:asciiTheme="minorHAnsi" w:eastAsiaTheme="minorEastAsia" w:hAnsiTheme="minorHAnsi"/>
              <w:noProof/>
              <w:sz w:val="22"/>
            </w:rPr>
          </w:pPr>
          <w:hyperlink w:anchor="_Toc62393374" w:history="1">
            <w:r w:rsidRPr="00824787">
              <w:rPr>
                <w:rStyle w:val="Hyperlink"/>
                <w:noProof/>
              </w:rPr>
              <w:t>2.</w:t>
            </w:r>
            <w:r>
              <w:rPr>
                <w:rFonts w:asciiTheme="minorHAnsi" w:eastAsiaTheme="minorEastAsia" w:hAnsiTheme="minorHAnsi"/>
                <w:noProof/>
                <w:sz w:val="22"/>
              </w:rPr>
              <w:tab/>
            </w:r>
            <w:r w:rsidRPr="00824787">
              <w:rPr>
                <w:rStyle w:val="Hyperlink"/>
                <w:noProof/>
              </w:rPr>
              <w:t>Učitavanje podataka u liste</w:t>
            </w:r>
            <w:r>
              <w:rPr>
                <w:noProof/>
                <w:webHidden/>
              </w:rPr>
              <w:tab/>
            </w:r>
            <w:r>
              <w:rPr>
                <w:noProof/>
                <w:webHidden/>
              </w:rPr>
              <w:fldChar w:fldCharType="begin"/>
            </w:r>
            <w:r>
              <w:rPr>
                <w:noProof/>
                <w:webHidden/>
              </w:rPr>
              <w:instrText xml:space="preserve"> PAGEREF _Toc62393374 \h </w:instrText>
            </w:r>
            <w:r>
              <w:rPr>
                <w:noProof/>
                <w:webHidden/>
              </w:rPr>
            </w:r>
            <w:r>
              <w:rPr>
                <w:noProof/>
                <w:webHidden/>
              </w:rPr>
              <w:fldChar w:fldCharType="separate"/>
            </w:r>
            <w:r>
              <w:rPr>
                <w:noProof/>
                <w:webHidden/>
              </w:rPr>
              <w:t>3</w:t>
            </w:r>
            <w:r>
              <w:rPr>
                <w:noProof/>
                <w:webHidden/>
              </w:rPr>
              <w:fldChar w:fldCharType="end"/>
            </w:r>
          </w:hyperlink>
        </w:p>
        <w:p w14:paraId="2F6B3652" w14:textId="6CF07219" w:rsidR="00737A74" w:rsidRDefault="00737A74">
          <w:pPr>
            <w:pStyle w:val="TOC1"/>
            <w:tabs>
              <w:tab w:val="left" w:pos="440"/>
              <w:tab w:val="right" w:leader="dot" w:pos="9292"/>
            </w:tabs>
            <w:rPr>
              <w:rFonts w:asciiTheme="minorHAnsi" w:eastAsiaTheme="minorEastAsia" w:hAnsiTheme="minorHAnsi"/>
              <w:noProof/>
              <w:sz w:val="22"/>
            </w:rPr>
          </w:pPr>
          <w:hyperlink w:anchor="_Toc62393375" w:history="1">
            <w:r w:rsidRPr="00824787">
              <w:rPr>
                <w:rStyle w:val="Hyperlink"/>
                <w:noProof/>
              </w:rPr>
              <w:t>3.</w:t>
            </w:r>
            <w:r>
              <w:rPr>
                <w:rFonts w:asciiTheme="minorHAnsi" w:eastAsiaTheme="minorEastAsia" w:hAnsiTheme="minorHAnsi"/>
                <w:noProof/>
                <w:sz w:val="22"/>
              </w:rPr>
              <w:tab/>
            </w:r>
            <w:r w:rsidRPr="00824787">
              <w:rPr>
                <w:rStyle w:val="Hyperlink"/>
                <w:noProof/>
              </w:rPr>
              <w:t>Funkcije operacijskih izračuna</w:t>
            </w:r>
            <w:r>
              <w:rPr>
                <w:noProof/>
                <w:webHidden/>
              </w:rPr>
              <w:tab/>
            </w:r>
            <w:r>
              <w:rPr>
                <w:noProof/>
                <w:webHidden/>
              </w:rPr>
              <w:fldChar w:fldCharType="begin"/>
            </w:r>
            <w:r>
              <w:rPr>
                <w:noProof/>
                <w:webHidden/>
              </w:rPr>
              <w:instrText xml:space="preserve"> PAGEREF _Toc62393375 \h </w:instrText>
            </w:r>
            <w:r>
              <w:rPr>
                <w:noProof/>
                <w:webHidden/>
              </w:rPr>
            </w:r>
            <w:r>
              <w:rPr>
                <w:noProof/>
                <w:webHidden/>
              </w:rPr>
              <w:fldChar w:fldCharType="separate"/>
            </w:r>
            <w:r>
              <w:rPr>
                <w:noProof/>
                <w:webHidden/>
              </w:rPr>
              <w:t>6</w:t>
            </w:r>
            <w:r>
              <w:rPr>
                <w:noProof/>
                <w:webHidden/>
              </w:rPr>
              <w:fldChar w:fldCharType="end"/>
            </w:r>
          </w:hyperlink>
        </w:p>
        <w:p w14:paraId="3F0FA408" w14:textId="02AF3E6B" w:rsidR="00737A74" w:rsidRDefault="00737A74">
          <w:pPr>
            <w:pStyle w:val="TOC2"/>
            <w:tabs>
              <w:tab w:val="left" w:pos="880"/>
              <w:tab w:val="right" w:leader="dot" w:pos="9292"/>
            </w:tabs>
            <w:rPr>
              <w:rFonts w:asciiTheme="minorHAnsi" w:eastAsiaTheme="minorEastAsia" w:hAnsiTheme="minorHAnsi"/>
              <w:noProof/>
              <w:sz w:val="22"/>
            </w:rPr>
          </w:pPr>
          <w:hyperlink w:anchor="_Toc62393376" w:history="1">
            <w:r w:rsidRPr="00824787">
              <w:rPr>
                <w:rStyle w:val="Hyperlink"/>
                <w:noProof/>
              </w:rPr>
              <w:t>3.1.</w:t>
            </w:r>
            <w:r>
              <w:rPr>
                <w:rFonts w:asciiTheme="minorHAnsi" w:eastAsiaTheme="minorEastAsia" w:hAnsiTheme="minorHAnsi"/>
                <w:noProof/>
                <w:sz w:val="22"/>
              </w:rPr>
              <w:tab/>
            </w:r>
            <w:r w:rsidRPr="00824787">
              <w:rPr>
                <w:rStyle w:val="Hyperlink"/>
                <w:noProof/>
              </w:rPr>
              <w:t>Suma i aritmetička sredina</w:t>
            </w:r>
            <w:r>
              <w:rPr>
                <w:noProof/>
                <w:webHidden/>
              </w:rPr>
              <w:tab/>
            </w:r>
            <w:r>
              <w:rPr>
                <w:noProof/>
                <w:webHidden/>
              </w:rPr>
              <w:fldChar w:fldCharType="begin"/>
            </w:r>
            <w:r>
              <w:rPr>
                <w:noProof/>
                <w:webHidden/>
              </w:rPr>
              <w:instrText xml:space="preserve"> PAGEREF _Toc62393376 \h </w:instrText>
            </w:r>
            <w:r>
              <w:rPr>
                <w:noProof/>
                <w:webHidden/>
              </w:rPr>
            </w:r>
            <w:r>
              <w:rPr>
                <w:noProof/>
                <w:webHidden/>
              </w:rPr>
              <w:fldChar w:fldCharType="separate"/>
            </w:r>
            <w:r>
              <w:rPr>
                <w:noProof/>
                <w:webHidden/>
              </w:rPr>
              <w:t>6</w:t>
            </w:r>
            <w:r>
              <w:rPr>
                <w:noProof/>
                <w:webHidden/>
              </w:rPr>
              <w:fldChar w:fldCharType="end"/>
            </w:r>
          </w:hyperlink>
        </w:p>
        <w:p w14:paraId="5614A23E" w14:textId="75FE4B72" w:rsidR="00737A74" w:rsidRDefault="00737A74">
          <w:pPr>
            <w:pStyle w:val="TOC2"/>
            <w:tabs>
              <w:tab w:val="left" w:pos="880"/>
              <w:tab w:val="right" w:leader="dot" w:pos="9292"/>
            </w:tabs>
            <w:rPr>
              <w:rFonts w:asciiTheme="minorHAnsi" w:eastAsiaTheme="minorEastAsia" w:hAnsiTheme="minorHAnsi"/>
              <w:noProof/>
              <w:sz w:val="22"/>
            </w:rPr>
          </w:pPr>
          <w:hyperlink w:anchor="_Toc62393377" w:history="1">
            <w:r w:rsidRPr="00824787">
              <w:rPr>
                <w:rStyle w:val="Hyperlink"/>
                <w:noProof/>
              </w:rPr>
              <w:t>3.2.</w:t>
            </w:r>
            <w:r>
              <w:rPr>
                <w:rFonts w:asciiTheme="minorHAnsi" w:eastAsiaTheme="minorEastAsia" w:hAnsiTheme="minorHAnsi"/>
                <w:noProof/>
                <w:sz w:val="22"/>
              </w:rPr>
              <w:tab/>
            </w:r>
            <w:r w:rsidRPr="00824787">
              <w:rPr>
                <w:rStyle w:val="Hyperlink"/>
                <w:noProof/>
              </w:rPr>
              <w:t>Mod i medijan</w:t>
            </w:r>
            <w:r>
              <w:rPr>
                <w:noProof/>
                <w:webHidden/>
              </w:rPr>
              <w:tab/>
            </w:r>
            <w:r>
              <w:rPr>
                <w:noProof/>
                <w:webHidden/>
              </w:rPr>
              <w:fldChar w:fldCharType="begin"/>
            </w:r>
            <w:r>
              <w:rPr>
                <w:noProof/>
                <w:webHidden/>
              </w:rPr>
              <w:instrText xml:space="preserve"> PAGEREF _Toc62393377 \h </w:instrText>
            </w:r>
            <w:r>
              <w:rPr>
                <w:noProof/>
                <w:webHidden/>
              </w:rPr>
            </w:r>
            <w:r>
              <w:rPr>
                <w:noProof/>
                <w:webHidden/>
              </w:rPr>
              <w:fldChar w:fldCharType="separate"/>
            </w:r>
            <w:r>
              <w:rPr>
                <w:noProof/>
                <w:webHidden/>
              </w:rPr>
              <w:t>7</w:t>
            </w:r>
            <w:r>
              <w:rPr>
                <w:noProof/>
                <w:webHidden/>
              </w:rPr>
              <w:fldChar w:fldCharType="end"/>
            </w:r>
          </w:hyperlink>
        </w:p>
        <w:p w14:paraId="70A10E78" w14:textId="3FF0A8E9" w:rsidR="00737A74" w:rsidRDefault="00737A74">
          <w:pPr>
            <w:pStyle w:val="TOC2"/>
            <w:tabs>
              <w:tab w:val="left" w:pos="880"/>
              <w:tab w:val="right" w:leader="dot" w:pos="9292"/>
            </w:tabs>
            <w:rPr>
              <w:rFonts w:asciiTheme="minorHAnsi" w:eastAsiaTheme="minorEastAsia" w:hAnsiTheme="minorHAnsi"/>
              <w:noProof/>
              <w:sz w:val="22"/>
            </w:rPr>
          </w:pPr>
          <w:hyperlink w:anchor="_Toc62393378" w:history="1">
            <w:r w:rsidRPr="00824787">
              <w:rPr>
                <w:rStyle w:val="Hyperlink"/>
                <w:noProof/>
              </w:rPr>
              <w:t>3.3.</w:t>
            </w:r>
            <w:r>
              <w:rPr>
                <w:rFonts w:asciiTheme="minorHAnsi" w:eastAsiaTheme="minorEastAsia" w:hAnsiTheme="minorHAnsi"/>
                <w:noProof/>
                <w:sz w:val="22"/>
              </w:rPr>
              <w:tab/>
            </w:r>
            <w:r w:rsidRPr="00824787">
              <w:rPr>
                <w:rStyle w:val="Hyperlink"/>
                <w:noProof/>
              </w:rPr>
              <w:t>Standardna devijacija</w:t>
            </w:r>
            <w:r>
              <w:rPr>
                <w:noProof/>
                <w:webHidden/>
              </w:rPr>
              <w:tab/>
            </w:r>
            <w:r>
              <w:rPr>
                <w:noProof/>
                <w:webHidden/>
              </w:rPr>
              <w:fldChar w:fldCharType="begin"/>
            </w:r>
            <w:r>
              <w:rPr>
                <w:noProof/>
                <w:webHidden/>
              </w:rPr>
              <w:instrText xml:space="preserve"> PAGEREF _Toc62393378 \h </w:instrText>
            </w:r>
            <w:r>
              <w:rPr>
                <w:noProof/>
                <w:webHidden/>
              </w:rPr>
            </w:r>
            <w:r>
              <w:rPr>
                <w:noProof/>
                <w:webHidden/>
              </w:rPr>
              <w:fldChar w:fldCharType="separate"/>
            </w:r>
            <w:r>
              <w:rPr>
                <w:noProof/>
                <w:webHidden/>
              </w:rPr>
              <w:t>8</w:t>
            </w:r>
            <w:r>
              <w:rPr>
                <w:noProof/>
                <w:webHidden/>
              </w:rPr>
              <w:fldChar w:fldCharType="end"/>
            </w:r>
          </w:hyperlink>
        </w:p>
        <w:p w14:paraId="6DB50BA6" w14:textId="47E4415E" w:rsidR="00737A74" w:rsidRDefault="00737A74">
          <w:pPr>
            <w:pStyle w:val="TOC2"/>
            <w:tabs>
              <w:tab w:val="left" w:pos="880"/>
              <w:tab w:val="right" w:leader="dot" w:pos="9292"/>
            </w:tabs>
            <w:rPr>
              <w:rFonts w:asciiTheme="minorHAnsi" w:eastAsiaTheme="minorEastAsia" w:hAnsiTheme="minorHAnsi"/>
              <w:noProof/>
              <w:sz w:val="22"/>
            </w:rPr>
          </w:pPr>
          <w:hyperlink w:anchor="_Toc62393379" w:history="1">
            <w:r w:rsidRPr="00824787">
              <w:rPr>
                <w:rStyle w:val="Hyperlink"/>
                <w:noProof/>
              </w:rPr>
              <w:t>3.4.</w:t>
            </w:r>
            <w:r>
              <w:rPr>
                <w:rFonts w:asciiTheme="minorHAnsi" w:eastAsiaTheme="minorEastAsia" w:hAnsiTheme="minorHAnsi"/>
                <w:noProof/>
                <w:sz w:val="22"/>
              </w:rPr>
              <w:tab/>
            </w:r>
            <w:r w:rsidRPr="00824787">
              <w:rPr>
                <w:rStyle w:val="Hyperlink"/>
                <w:noProof/>
              </w:rPr>
              <w:t>Minimum i maksimum</w:t>
            </w:r>
            <w:r>
              <w:rPr>
                <w:noProof/>
                <w:webHidden/>
              </w:rPr>
              <w:tab/>
            </w:r>
            <w:r>
              <w:rPr>
                <w:noProof/>
                <w:webHidden/>
              </w:rPr>
              <w:fldChar w:fldCharType="begin"/>
            </w:r>
            <w:r>
              <w:rPr>
                <w:noProof/>
                <w:webHidden/>
              </w:rPr>
              <w:instrText xml:space="preserve"> PAGEREF _Toc62393379 \h </w:instrText>
            </w:r>
            <w:r>
              <w:rPr>
                <w:noProof/>
                <w:webHidden/>
              </w:rPr>
            </w:r>
            <w:r>
              <w:rPr>
                <w:noProof/>
                <w:webHidden/>
              </w:rPr>
              <w:fldChar w:fldCharType="separate"/>
            </w:r>
            <w:r>
              <w:rPr>
                <w:noProof/>
                <w:webHidden/>
              </w:rPr>
              <w:t>9</w:t>
            </w:r>
            <w:r>
              <w:rPr>
                <w:noProof/>
                <w:webHidden/>
              </w:rPr>
              <w:fldChar w:fldCharType="end"/>
            </w:r>
          </w:hyperlink>
        </w:p>
        <w:p w14:paraId="558CDB76" w14:textId="6B3BD9F7" w:rsidR="00737A74" w:rsidRDefault="00737A74">
          <w:pPr>
            <w:pStyle w:val="TOC1"/>
            <w:tabs>
              <w:tab w:val="left" w:pos="440"/>
              <w:tab w:val="right" w:leader="dot" w:pos="9292"/>
            </w:tabs>
            <w:rPr>
              <w:rFonts w:asciiTheme="minorHAnsi" w:eastAsiaTheme="minorEastAsia" w:hAnsiTheme="minorHAnsi"/>
              <w:noProof/>
              <w:sz w:val="22"/>
            </w:rPr>
          </w:pPr>
          <w:hyperlink w:anchor="_Toc62393380" w:history="1">
            <w:r w:rsidRPr="00824787">
              <w:rPr>
                <w:rStyle w:val="Hyperlink"/>
                <w:noProof/>
              </w:rPr>
              <w:t>4.</w:t>
            </w:r>
            <w:r>
              <w:rPr>
                <w:rFonts w:asciiTheme="minorHAnsi" w:eastAsiaTheme="minorEastAsia" w:hAnsiTheme="minorHAnsi"/>
                <w:noProof/>
                <w:sz w:val="22"/>
              </w:rPr>
              <w:tab/>
            </w:r>
            <w:r w:rsidRPr="00824787">
              <w:rPr>
                <w:rStyle w:val="Hyperlink"/>
                <w:noProof/>
              </w:rPr>
              <w:t>Ispis rezultata pozivajući funkcije</w:t>
            </w:r>
            <w:r>
              <w:rPr>
                <w:noProof/>
                <w:webHidden/>
              </w:rPr>
              <w:tab/>
            </w:r>
            <w:r>
              <w:rPr>
                <w:noProof/>
                <w:webHidden/>
              </w:rPr>
              <w:fldChar w:fldCharType="begin"/>
            </w:r>
            <w:r>
              <w:rPr>
                <w:noProof/>
                <w:webHidden/>
              </w:rPr>
              <w:instrText xml:space="preserve"> PAGEREF _Toc62393380 \h </w:instrText>
            </w:r>
            <w:r>
              <w:rPr>
                <w:noProof/>
                <w:webHidden/>
              </w:rPr>
            </w:r>
            <w:r>
              <w:rPr>
                <w:noProof/>
                <w:webHidden/>
              </w:rPr>
              <w:fldChar w:fldCharType="separate"/>
            </w:r>
            <w:r>
              <w:rPr>
                <w:noProof/>
                <w:webHidden/>
              </w:rPr>
              <w:t>10</w:t>
            </w:r>
            <w:r>
              <w:rPr>
                <w:noProof/>
                <w:webHidden/>
              </w:rPr>
              <w:fldChar w:fldCharType="end"/>
            </w:r>
          </w:hyperlink>
        </w:p>
        <w:p w14:paraId="17CC16F6" w14:textId="2D7C6320" w:rsidR="00737A74" w:rsidRDefault="00737A74">
          <w:pPr>
            <w:pStyle w:val="TOC1"/>
            <w:tabs>
              <w:tab w:val="left" w:pos="440"/>
              <w:tab w:val="right" w:leader="dot" w:pos="9292"/>
            </w:tabs>
            <w:rPr>
              <w:rFonts w:asciiTheme="minorHAnsi" w:eastAsiaTheme="minorEastAsia" w:hAnsiTheme="minorHAnsi"/>
              <w:noProof/>
              <w:sz w:val="22"/>
            </w:rPr>
          </w:pPr>
          <w:hyperlink w:anchor="_Toc62393381" w:history="1">
            <w:r w:rsidRPr="00824787">
              <w:rPr>
                <w:rStyle w:val="Hyperlink"/>
                <w:noProof/>
              </w:rPr>
              <w:t>5.</w:t>
            </w:r>
            <w:r>
              <w:rPr>
                <w:rFonts w:asciiTheme="minorHAnsi" w:eastAsiaTheme="minorEastAsia" w:hAnsiTheme="minorHAnsi"/>
                <w:noProof/>
                <w:sz w:val="22"/>
              </w:rPr>
              <w:tab/>
            </w:r>
            <w:r w:rsidRPr="00824787">
              <w:rPr>
                <w:rStyle w:val="Hyperlink"/>
                <w:noProof/>
              </w:rPr>
              <w:t>Usporedba rezultata sa excel-om</w:t>
            </w:r>
            <w:r>
              <w:rPr>
                <w:noProof/>
                <w:webHidden/>
              </w:rPr>
              <w:tab/>
            </w:r>
            <w:r>
              <w:rPr>
                <w:noProof/>
                <w:webHidden/>
              </w:rPr>
              <w:fldChar w:fldCharType="begin"/>
            </w:r>
            <w:r>
              <w:rPr>
                <w:noProof/>
                <w:webHidden/>
              </w:rPr>
              <w:instrText xml:space="preserve"> PAGEREF _Toc62393381 \h </w:instrText>
            </w:r>
            <w:r>
              <w:rPr>
                <w:noProof/>
                <w:webHidden/>
              </w:rPr>
            </w:r>
            <w:r>
              <w:rPr>
                <w:noProof/>
                <w:webHidden/>
              </w:rPr>
              <w:fldChar w:fldCharType="separate"/>
            </w:r>
            <w:r>
              <w:rPr>
                <w:noProof/>
                <w:webHidden/>
              </w:rPr>
              <w:t>11</w:t>
            </w:r>
            <w:r>
              <w:rPr>
                <w:noProof/>
                <w:webHidden/>
              </w:rPr>
              <w:fldChar w:fldCharType="end"/>
            </w:r>
          </w:hyperlink>
        </w:p>
        <w:p w14:paraId="0B998DB9" w14:textId="77A3D473" w:rsidR="00737A74" w:rsidRDefault="00737A74">
          <w:pPr>
            <w:pStyle w:val="TOC1"/>
            <w:tabs>
              <w:tab w:val="left" w:pos="440"/>
              <w:tab w:val="right" w:leader="dot" w:pos="9292"/>
            </w:tabs>
            <w:rPr>
              <w:rFonts w:asciiTheme="minorHAnsi" w:eastAsiaTheme="minorEastAsia" w:hAnsiTheme="minorHAnsi"/>
              <w:noProof/>
              <w:sz w:val="22"/>
            </w:rPr>
          </w:pPr>
          <w:hyperlink w:anchor="_Toc62393382" w:history="1">
            <w:r w:rsidRPr="00824787">
              <w:rPr>
                <w:rStyle w:val="Hyperlink"/>
                <w:noProof/>
              </w:rPr>
              <w:t>6.</w:t>
            </w:r>
            <w:r>
              <w:rPr>
                <w:rFonts w:asciiTheme="minorHAnsi" w:eastAsiaTheme="minorEastAsia" w:hAnsiTheme="minorHAnsi"/>
                <w:noProof/>
                <w:sz w:val="22"/>
              </w:rPr>
              <w:tab/>
            </w:r>
            <w:r w:rsidRPr="00824787">
              <w:rPr>
                <w:rStyle w:val="Hyperlink"/>
                <w:noProof/>
              </w:rPr>
              <w:t>Grafikon</w:t>
            </w:r>
            <w:r>
              <w:rPr>
                <w:noProof/>
                <w:webHidden/>
              </w:rPr>
              <w:tab/>
            </w:r>
            <w:r>
              <w:rPr>
                <w:noProof/>
                <w:webHidden/>
              </w:rPr>
              <w:fldChar w:fldCharType="begin"/>
            </w:r>
            <w:r>
              <w:rPr>
                <w:noProof/>
                <w:webHidden/>
              </w:rPr>
              <w:instrText xml:space="preserve"> PAGEREF _Toc62393382 \h </w:instrText>
            </w:r>
            <w:r>
              <w:rPr>
                <w:noProof/>
                <w:webHidden/>
              </w:rPr>
            </w:r>
            <w:r>
              <w:rPr>
                <w:noProof/>
                <w:webHidden/>
              </w:rPr>
              <w:fldChar w:fldCharType="separate"/>
            </w:r>
            <w:r>
              <w:rPr>
                <w:noProof/>
                <w:webHidden/>
              </w:rPr>
              <w:t>12</w:t>
            </w:r>
            <w:r>
              <w:rPr>
                <w:noProof/>
                <w:webHidden/>
              </w:rPr>
              <w:fldChar w:fldCharType="end"/>
            </w:r>
          </w:hyperlink>
        </w:p>
        <w:p w14:paraId="72D99C69" w14:textId="1CDEA815" w:rsidR="006E0E3A" w:rsidRDefault="006E0E3A">
          <w:r>
            <w:rPr>
              <w:b/>
              <w:bCs/>
              <w:noProof/>
            </w:rPr>
            <w:fldChar w:fldCharType="end"/>
          </w:r>
        </w:p>
      </w:sdtContent>
    </w:sdt>
    <w:p w14:paraId="33552AB5" w14:textId="65543E5D" w:rsidR="0039628C" w:rsidRDefault="006E0E3A" w:rsidP="006E0E3A">
      <w:pPr>
        <w:rPr>
          <w:rFonts w:cs="Times New Roman"/>
          <w:lang w:val="hr-HR"/>
        </w:rPr>
      </w:pPr>
      <w:r>
        <w:rPr>
          <w:rFonts w:cs="Times New Roman"/>
          <w:lang w:val="hr-HR"/>
        </w:rPr>
        <w:br w:type="page"/>
      </w:r>
    </w:p>
    <w:p w14:paraId="25F20FD4" w14:textId="5896AD63" w:rsidR="006C2CFD" w:rsidRDefault="0039628C" w:rsidP="0083384B">
      <w:pPr>
        <w:pStyle w:val="Heading1"/>
        <w:numPr>
          <w:ilvl w:val="0"/>
          <w:numId w:val="1"/>
        </w:numPr>
        <w:ind w:left="426" w:hanging="710"/>
      </w:pPr>
      <w:bookmarkStart w:id="0" w:name="_Toc62393373"/>
      <w:r>
        <w:lastRenderedPageBreak/>
        <w:t>Početak koda</w:t>
      </w:r>
      <w:bookmarkEnd w:id="0"/>
    </w:p>
    <w:p w14:paraId="27868FD9" w14:textId="6BDEE88D" w:rsidR="0039628C" w:rsidRDefault="0039628C" w:rsidP="006E0E3A">
      <w:pPr>
        <w:jc w:val="both"/>
      </w:pPr>
      <w:r>
        <w:t>U ovom zadatku seminara potrebno je izračunati sumu, aritmetičku sredinu, mod, medijan, standardnu devijaciju, minimum i maksimum podataka koji smo preuzeli sa Državnog zavoda za statistiku (</w:t>
      </w:r>
      <w:hyperlink r:id="rId8" w:history="1">
        <w:r w:rsidRPr="002D6D29">
          <w:rPr>
            <w:rStyle w:val="Hyperlink"/>
          </w:rPr>
          <w:t>https://www.dzs.hr/</w:t>
        </w:r>
      </w:hyperlink>
      <w:r>
        <w:t>) kao .csv datoteku</w:t>
      </w:r>
      <w:r w:rsidR="00ED74EA">
        <w:t>, naša datoteka se sove “statistika2.csv”</w:t>
      </w:r>
      <w:r>
        <w:t>.</w:t>
      </w:r>
    </w:p>
    <w:p w14:paraId="73929936" w14:textId="77777777" w:rsidR="0039628C" w:rsidRDefault="0039628C" w:rsidP="0039628C">
      <w:pPr>
        <w:keepNext/>
        <w:jc w:val="center"/>
      </w:pPr>
      <w:r>
        <w:rPr>
          <w:noProof/>
        </w:rPr>
        <w:drawing>
          <wp:inline distT="0" distB="0" distL="0" distR="0" wp14:anchorId="05632898" wp14:editId="0FF73630">
            <wp:extent cx="4261899" cy="166286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3323" cy="1671228"/>
                    </a:xfrm>
                    <a:prstGeom prst="rect">
                      <a:avLst/>
                    </a:prstGeom>
                  </pic:spPr>
                </pic:pic>
              </a:graphicData>
            </a:graphic>
          </wp:inline>
        </w:drawing>
      </w:r>
    </w:p>
    <w:p w14:paraId="1A17C138" w14:textId="68D98555" w:rsidR="0039628C" w:rsidRDefault="0039628C" w:rsidP="0039628C">
      <w:pPr>
        <w:pStyle w:val="Caption"/>
        <w:jc w:val="center"/>
      </w:pPr>
      <w:r>
        <w:t xml:space="preserve">Slika </w:t>
      </w:r>
      <w:r w:rsidR="0022764A">
        <w:fldChar w:fldCharType="begin"/>
      </w:r>
      <w:r w:rsidR="0022764A">
        <w:instrText xml:space="preserve"> SEQ Slika \* ARABIC </w:instrText>
      </w:r>
      <w:r w:rsidR="0022764A">
        <w:fldChar w:fldCharType="separate"/>
      </w:r>
      <w:r w:rsidR="002E5FE1">
        <w:rPr>
          <w:noProof/>
        </w:rPr>
        <w:t>1</w:t>
      </w:r>
      <w:r w:rsidR="0022764A">
        <w:rPr>
          <w:noProof/>
        </w:rPr>
        <w:fldChar w:fldCharType="end"/>
      </w:r>
      <w:r>
        <w:t>. Korišteni podaci</w:t>
      </w:r>
    </w:p>
    <w:p w14:paraId="6895E282" w14:textId="1E7285A7" w:rsidR="0039628C" w:rsidRDefault="0039628C" w:rsidP="006E0E3A">
      <w:pPr>
        <w:jc w:val="both"/>
      </w:pPr>
      <w:r>
        <w:t>Ovi podaci nam govore ukupan broj sklopljenih brakova</w:t>
      </w:r>
      <w:r w:rsidR="00ED74EA">
        <w:t xml:space="preserve"> ženika i nevjesta</w:t>
      </w:r>
      <w:r>
        <w:t xml:space="preserve"> po dobi starosti u 2014., 2015., 2016., 2017., 2018., 2019., godin</w:t>
      </w:r>
      <w:r w:rsidR="00ED74EA">
        <w:t>e.</w:t>
      </w:r>
    </w:p>
    <w:p w14:paraId="673B1E06" w14:textId="6C37538B" w:rsidR="00ED74EA" w:rsidRDefault="00ED74EA" w:rsidP="006E0E3A">
      <w:pPr>
        <w:jc w:val="both"/>
      </w:pPr>
      <w:r>
        <w:t>Naš zadatak je sad za te podatke napraviti prethodno spomenute izračune sa python-om.</w:t>
      </w:r>
    </w:p>
    <w:p w14:paraId="5DB96465" w14:textId="786FB148" w:rsidR="00ED74EA" w:rsidRDefault="00ED74EA" w:rsidP="006E0E3A">
      <w:pPr>
        <w:jc w:val="both"/>
      </w:pPr>
      <w:r>
        <w:t>Prvo korak jest učitati tu .csv datoteku u python, te ih odmah zapisati u listu, to radimo sljedećim kodom:</w:t>
      </w:r>
    </w:p>
    <w:p w14:paraId="22F4F604" w14:textId="0A5E726E" w:rsidR="00ED74EA" w:rsidRDefault="00ED74EA" w:rsidP="00ED74EA">
      <w:pPr>
        <w:keepNext/>
        <w:jc w:val="center"/>
      </w:pPr>
      <w:r>
        <w:rPr>
          <w:noProof/>
        </w:rPr>
        <w:drawing>
          <wp:inline distT="0" distB="0" distL="0" distR="0" wp14:anchorId="5A0DE090" wp14:editId="395A9470">
            <wp:extent cx="5216056" cy="128228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4456" cy="1306470"/>
                    </a:xfrm>
                    <a:prstGeom prst="rect">
                      <a:avLst/>
                    </a:prstGeom>
                  </pic:spPr>
                </pic:pic>
              </a:graphicData>
            </a:graphic>
          </wp:inline>
        </w:drawing>
      </w:r>
    </w:p>
    <w:p w14:paraId="52376C5F" w14:textId="418C765C" w:rsidR="00ED74EA" w:rsidRDefault="00ED74EA" w:rsidP="00ED74EA">
      <w:pPr>
        <w:pStyle w:val="Caption"/>
        <w:jc w:val="center"/>
      </w:pPr>
      <w:r>
        <w:t xml:space="preserve">Slika </w:t>
      </w:r>
      <w:r w:rsidR="0022764A">
        <w:fldChar w:fldCharType="begin"/>
      </w:r>
      <w:r w:rsidR="0022764A">
        <w:instrText xml:space="preserve"> SEQ Slika \* ARABIC </w:instrText>
      </w:r>
      <w:r w:rsidR="0022764A">
        <w:fldChar w:fldCharType="separate"/>
      </w:r>
      <w:r w:rsidR="002E5FE1">
        <w:rPr>
          <w:noProof/>
        </w:rPr>
        <w:t>2</w:t>
      </w:r>
      <w:r w:rsidR="0022764A">
        <w:rPr>
          <w:noProof/>
        </w:rPr>
        <w:fldChar w:fldCharType="end"/>
      </w:r>
      <w:r>
        <w:t>. Učitavanje .csv datoteke</w:t>
      </w:r>
    </w:p>
    <w:p w14:paraId="61901989" w14:textId="52B6B1CC" w:rsidR="00ED74EA" w:rsidRDefault="00ED74EA" w:rsidP="006E0E3A">
      <w:pPr>
        <w:jc w:val="both"/>
      </w:pPr>
      <w:r>
        <w:t>Linijama 11 i 12 ispisujemo tu listu sa podacima.</w:t>
      </w:r>
    </w:p>
    <w:p w14:paraId="5E5BD4E2" w14:textId="77777777" w:rsidR="00ED74EA" w:rsidRDefault="00ED74EA" w:rsidP="00ED74EA">
      <w:pPr>
        <w:keepNext/>
        <w:jc w:val="center"/>
      </w:pPr>
      <w:r>
        <w:rPr>
          <w:noProof/>
        </w:rPr>
        <w:drawing>
          <wp:inline distT="0" distB="0" distL="0" distR="0" wp14:anchorId="7391D762" wp14:editId="121BB7F7">
            <wp:extent cx="4412974" cy="1370568"/>
            <wp:effectExtent l="0" t="0" r="698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5486" cy="1396194"/>
                    </a:xfrm>
                    <a:prstGeom prst="rect">
                      <a:avLst/>
                    </a:prstGeom>
                  </pic:spPr>
                </pic:pic>
              </a:graphicData>
            </a:graphic>
          </wp:inline>
        </w:drawing>
      </w:r>
    </w:p>
    <w:p w14:paraId="2F72C303" w14:textId="46ED23A4" w:rsidR="00ED74EA" w:rsidRDefault="00ED74EA" w:rsidP="00ED74EA">
      <w:pPr>
        <w:pStyle w:val="Caption"/>
        <w:jc w:val="center"/>
      </w:pPr>
      <w:r>
        <w:t xml:space="preserve">Slika </w:t>
      </w:r>
      <w:r w:rsidR="0022764A">
        <w:fldChar w:fldCharType="begin"/>
      </w:r>
      <w:r w:rsidR="0022764A">
        <w:instrText xml:space="preserve"> SEQ Slika \* ARABIC </w:instrText>
      </w:r>
      <w:r w:rsidR="0022764A">
        <w:fldChar w:fldCharType="separate"/>
      </w:r>
      <w:r w:rsidR="002E5FE1">
        <w:rPr>
          <w:noProof/>
        </w:rPr>
        <w:t>3</w:t>
      </w:r>
      <w:r w:rsidR="0022764A">
        <w:rPr>
          <w:noProof/>
        </w:rPr>
        <w:fldChar w:fldCharType="end"/>
      </w:r>
      <w:r>
        <w:t>. Ispisani podaci u terminalu</w:t>
      </w:r>
    </w:p>
    <w:p w14:paraId="38F4635B" w14:textId="12946990" w:rsidR="00ED74EA" w:rsidRDefault="00ED74EA">
      <w:r>
        <w:br w:type="page"/>
      </w:r>
    </w:p>
    <w:p w14:paraId="62A26212" w14:textId="62A9CD08" w:rsidR="00ED74EA" w:rsidRDefault="00ED74EA" w:rsidP="0083384B">
      <w:pPr>
        <w:pStyle w:val="Heading1"/>
        <w:numPr>
          <w:ilvl w:val="0"/>
          <w:numId w:val="1"/>
        </w:numPr>
        <w:ind w:left="426" w:hanging="710"/>
      </w:pPr>
      <w:bookmarkStart w:id="1" w:name="_Toc62393374"/>
      <w:r>
        <w:lastRenderedPageBreak/>
        <w:t>Učitavanje podataka u liste</w:t>
      </w:r>
      <w:bookmarkEnd w:id="1"/>
    </w:p>
    <w:p w14:paraId="272B87EC" w14:textId="1864A942" w:rsidR="00ED74EA" w:rsidRDefault="00ED74EA" w:rsidP="006E0E3A">
      <w:pPr>
        <w:jc w:val="both"/>
      </w:pPr>
      <w:r>
        <w:t xml:space="preserve">Sljedeće što moramo napraviti jest </w:t>
      </w:r>
      <w:r w:rsidR="00231EB7">
        <w:t>napraviti posebne liste kategorija, te sklopljenih brakova za posebne godine. Što znači da ćemo imati ukupno 7 listi za kategorije, te pojedine godine od 2014. – 2019.</w:t>
      </w:r>
    </w:p>
    <w:p w14:paraId="5E3EDABE" w14:textId="5E4FA1C1" w:rsidR="00231EB7" w:rsidRDefault="00231EB7" w:rsidP="006E0E3A">
      <w:pPr>
        <w:jc w:val="both"/>
      </w:pPr>
      <w:r>
        <w:t>Prvu listu koju ćemo napraviti jesu za kategorije (npr. Sklopljeni brakovi ženika (25-29)). To radimo sljedećim kodom:</w:t>
      </w:r>
    </w:p>
    <w:p w14:paraId="32AE0E1E" w14:textId="3510D8B2" w:rsidR="00231EB7" w:rsidRDefault="00231EB7" w:rsidP="00231EB7">
      <w:pPr>
        <w:keepNext/>
        <w:jc w:val="center"/>
      </w:pPr>
      <w:r>
        <w:rPr>
          <w:noProof/>
        </w:rPr>
        <w:drawing>
          <wp:inline distT="0" distB="0" distL="0" distR="0" wp14:anchorId="6255FA61" wp14:editId="177353A7">
            <wp:extent cx="4114800" cy="1238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4800" cy="1238250"/>
                    </a:xfrm>
                    <a:prstGeom prst="rect">
                      <a:avLst/>
                    </a:prstGeom>
                  </pic:spPr>
                </pic:pic>
              </a:graphicData>
            </a:graphic>
          </wp:inline>
        </w:drawing>
      </w:r>
    </w:p>
    <w:p w14:paraId="2FFD4BDF" w14:textId="7DD7E135" w:rsidR="00231EB7" w:rsidRDefault="00231EB7" w:rsidP="00231EB7">
      <w:pPr>
        <w:pStyle w:val="Caption"/>
        <w:jc w:val="center"/>
      </w:pPr>
      <w:r>
        <w:t xml:space="preserve">Slika </w:t>
      </w:r>
      <w:r w:rsidR="0022764A">
        <w:fldChar w:fldCharType="begin"/>
      </w:r>
      <w:r w:rsidR="0022764A">
        <w:instrText xml:space="preserve"> SEQ Slika \* ARABIC </w:instrText>
      </w:r>
      <w:r w:rsidR="0022764A">
        <w:fldChar w:fldCharType="separate"/>
      </w:r>
      <w:r w:rsidR="002E5FE1">
        <w:rPr>
          <w:noProof/>
        </w:rPr>
        <w:t>4</w:t>
      </w:r>
      <w:r w:rsidR="0022764A">
        <w:rPr>
          <w:noProof/>
        </w:rPr>
        <w:fldChar w:fldCharType="end"/>
      </w:r>
      <w:r>
        <w:t>. Lista za kategorije</w:t>
      </w:r>
    </w:p>
    <w:p w14:paraId="0AD12D8E" w14:textId="485F31F5" w:rsidR="00231EB7" w:rsidRDefault="00231EB7" w:rsidP="006E0E3A">
      <w:pPr>
        <w:jc w:val="both"/>
      </w:pPr>
      <w:r>
        <w:t>Nakon što smo definirali listu koja će nam se zvati kategorije, for petljom u nju spremamo sve nulte vrijednosti glavne liste, to su nama sve kategorije</w:t>
      </w:r>
      <w:r w:rsidR="006D0689">
        <w:t>, odnosno svi sklopljeni brakovi. Nakon što smo to napravili, zadnjom linijom koda smo definirali “</w:t>
      </w:r>
      <w:proofErr w:type="gramStart"/>
      <w:r w:rsidR="006D0689">
        <w:t>kategorije[</w:t>
      </w:r>
      <w:proofErr w:type="gramEnd"/>
      <w:r w:rsidR="006D0689">
        <w:t>0:]” da bi nam se u listu spremale znamenke, odnosno slova od početka do kraja stringa.</w:t>
      </w:r>
    </w:p>
    <w:p w14:paraId="59E1F19A" w14:textId="6B15BA0D" w:rsidR="006D0689" w:rsidRDefault="006D0689" w:rsidP="006E0E3A">
      <w:pPr>
        <w:jc w:val="both"/>
      </w:pPr>
      <w:r>
        <w:t>Kada smo definirali prvi listu sa našim kategorijama, možemo početi izrađivati liste naših podataka za sve posebne godine.</w:t>
      </w:r>
    </w:p>
    <w:p w14:paraId="62FB12C5" w14:textId="77777777" w:rsidR="006D0689" w:rsidRDefault="006D0689" w:rsidP="006D0689">
      <w:pPr>
        <w:keepNext/>
        <w:jc w:val="center"/>
      </w:pPr>
      <w:r>
        <w:rPr>
          <w:noProof/>
        </w:rPr>
        <w:drawing>
          <wp:inline distT="0" distB="0" distL="0" distR="0" wp14:anchorId="390889DE" wp14:editId="21B20F22">
            <wp:extent cx="4086971" cy="140840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7565" cy="1429287"/>
                    </a:xfrm>
                    <a:prstGeom prst="rect">
                      <a:avLst/>
                    </a:prstGeom>
                  </pic:spPr>
                </pic:pic>
              </a:graphicData>
            </a:graphic>
          </wp:inline>
        </w:drawing>
      </w:r>
    </w:p>
    <w:p w14:paraId="3B8F7FD5" w14:textId="4651F427" w:rsidR="006D0689" w:rsidRDefault="006D0689" w:rsidP="006D0689">
      <w:pPr>
        <w:pStyle w:val="Caption"/>
        <w:jc w:val="center"/>
      </w:pPr>
      <w:r>
        <w:t xml:space="preserve">Slika </w:t>
      </w:r>
      <w:r w:rsidR="0022764A">
        <w:fldChar w:fldCharType="begin"/>
      </w:r>
      <w:r w:rsidR="0022764A">
        <w:instrText xml:space="preserve"> SEQ Slika \* ARABIC </w:instrText>
      </w:r>
      <w:r w:rsidR="0022764A">
        <w:fldChar w:fldCharType="separate"/>
      </w:r>
      <w:r w:rsidR="002E5FE1">
        <w:rPr>
          <w:noProof/>
        </w:rPr>
        <w:t>5</w:t>
      </w:r>
      <w:r w:rsidR="0022764A">
        <w:rPr>
          <w:noProof/>
        </w:rPr>
        <w:fldChar w:fldCharType="end"/>
      </w:r>
      <w:r>
        <w:t>. Lista za 2014. Godinu</w:t>
      </w:r>
    </w:p>
    <w:p w14:paraId="57D682DC" w14:textId="7A33F3CF" w:rsidR="006D0689" w:rsidRDefault="006D0689" w:rsidP="006E0E3A">
      <w:pPr>
        <w:jc w:val="both"/>
      </w:pPr>
      <w:r>
        <w:t xml:space="preserve">Identično kao i za kategorije, prvo moramo definirati listu, to radimo prvom linijom koda. Kada smo definirali listu, for petljom prolazimo kroz glavnu listu, te funkcijom </w:t>
      </w:r>
      <w:proofErr w:type="gramStart"/>
      <w:r>
        <w:t>“.isdigit</w:t>
      </w:r>
      <w:proofErr w:type="gramEnd"/>
      <w:r>
        <w:t xml:space="preserve">()” u poziciji 1 provjeravamo radi li se o broju. U našoj situaciji, na poziciji 1 </w:t>
      </w:r>
      <w:r w:rsidR="0008364D">
        <w:t>upravo i jesu brojevi, te sve brojeve stavljamo u listu “godina2014”, a kao i u prethodnoj situaciji “godina2014[0:]” nam zapisuje sve znamenke od početka do kraja to integer-a.</w:t>
      </w:r>
    </w:p>
    <w:p w14:paraId="15B6EA50" w14:textId="2547CAE4" w:rsidR="0008364D" w:rsidRDefault="0008364D">
      <w:r>
        <w:br w:type="page"/>
      </w:r>
    </w:p>
    <w:p w14:paraId="4E3F5FC6" w14:textId="05644088" w:rsidR="0008364D" w:rsidRDefault="0023557A" w:rsidP="006E0E3A">
      <w:pPr>
        <w:jc w:val="both"/>
      </w:pPr>
      <w:r>
        <w:lastRenderedPageBreak/>
        <w:t>Isto kao i kod kreiranja liste za 2014. godinu, moramo napraviti liste i za preostale godine.</w:t>
      </w:r>
    </w:p>
    <w:p w14:paraId="10B04736" w14:textId="77777777" w:rsidR="0023557A" w:rsidRDefault="0023557A" w:rsidP="0023557A">
      <w:pPr>
        <w:keepNext/>
        <w:jc w:val="center"/>
      </w:pPr>
      <w:r>
        <w:rPr>
          <w:noProof/>
        </w:rPr>
        <w:drawing>
          <wp:inline distT="0" distB="0" distL="0" distR="0" wp14:anchorId="388C7EA0" wp14:editId="29EA5B31">
            <wp:extent cx="4090053" cy="1383527"/>
            <wp:effectExtent l="0" t="0" r="571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4851" cy="1412211"/>
                    </a:xfrm>
                    <a:prstGeom prst="rect">
                      <a:avLst/>
                    </a:prstGeom>
                  </pic:spPr>
                </pic:pic>
              </a:graphicData>
            </a:graphic>
          </wp:inline>
        </w:drawing>
      </w:r>
    </w:p>
    <w:p w14:paraId="720C5D7F" w14:textId="26DEF0ED" w:rsidR="0023557A" w:rsidRDefault="0023557A" w:rsidP="0023557A">
      <w:pPr>
        <w:pStyle w:val="Caption"/>
        <w:jc w:val="center"/>
      </w:pPr>
      <w:r>
        <w:t xml:space="preserve">Slika </w:t>
      </w:r>
      <w:r w:rsidR="0022764A">
        <w:fldChar w:fldCharType="begin"/>
      </w:r>
      <w:r w:rsidR="0022764A">
        <w:instrText xml:space="preserve"> SEQ Slika \* ARABIC </w:instrText>
      </w:r>
      <w:r w:rsidR="0022764A">
        <w:fldChar w:fldCharType="separate"/>
      </w:r>
      <w:r w:rsidR="002E5FE1">
        <w:rPr>
          <w:noProof/>
        </w:rPr>
        <w:t>6</w:t>
      </w:r>
      <w:r w:rsidR="0022764A">
        <w:rPr>
          <w:noProof/>
        </w:rPr>
        <w:fldChar w:fldCharType="end"/>
      </w:r>
      <w:r>
        <w:t>. Lista za 2015. Godinu</w:t>
      </w:r>
    </w:p>
    <w:p w14:paraId="5DFDD3A7" w14:textId="071DEC57" w:rsidR="0023557A" w:rsidRDefault="0023557A" w:rsidP="006E0E3A">
      <w:pPr>
        <w:jc w:val="both"/>
      </w:pPr>
      <w:r>
        <w:t>Ovo nam je lista za podatke iz 2015. godine. Gotovo je identična kao i za 2014. no moramo paziti na koju se poziciju glavne liste stavljamo</w:t>
      </w:r>
      <w:r w:rsidR="00E1742B">
        <w:t>. Kako nam se podaci za 2015. godinu nalaze na poziciji 2 glavne liste, u if grani moramo postaviti “i[2</w:t>
      </w:r>
      <w:proofErr w:type="gramStart"/>
      <w:r w:rsidR="00E1742B">
        <w:t>].isdigit</w:t>
      </w:r>
      <w:proofErr w:type="gramEnd"/>
      <w:r w:rsidR="00E1742B">
        <w:t>()”,  kao i kod funkcije “append(int(i[2]))”.</w:t>
      </w:r>
    </w:p>
    <w:p w14:paraId="22006BD2" w14:textId="5064FF54" w:rsidR="00E1742B" w:rsidRDefault="00E1742B" w:rsidP="006E0E3A">
      <w:pPr>
        <w:jc w:val="both"/>
      </w:pPr>
      <w:r>
        <w:t>Na isti način kreiramo liste za sve ostale godine, pazeći na pozicije u glavnoj listi.</w:t>
      </w:r>
    </w:p>
    <w:p w14:paraId="29FE1E12" w14:textId="77777777" w:rsidR="00E1742B" w:rsidRDefault="00E1742B" w:rsidP="00E1742B">
      <w:pPr>
        <w:keepNext/>
        <w:jc w:val="center"/>
      </w:pPr>
      <w:r>
        <w:rPr>
          <w:noProof/>
        </w:rPr>
        <w:drawing>
          <wp:inline distT="0" distB="0" distL="0" distR="0" wp14:anchorId="5A54182F" wp14:editId="1D22D878">
            <wp:extent cx="4182386" cy="1501369"/>
            <wp:effectExtent l="0" t="0" r="889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6804" cy="1510134"/>
                    </a:xfrm>
                    <a:prstGeom prst="rect">
                      <a:avLst/>
                    </a:prstGeom>
                  </pic:spPr>
                </pic:pic>
              </a:graphicData>
            </a:graphic>
          </wp:inline>
        </w:drawing>
      </w:r>
    </w:p>
    <w:p w14:paraId="4DA42A82" w14:textId="01E4E679" w:rsidR="00E1742B" w:rsidRDefault="00E1742B" w:rsidP="00E1742B">
      <w:pPr>
        <w:pStyle w:val="Caption"/>
        <w:jc w:val="center"/>
      </w:pPr>
      <w:r>
        <w:t xml:space="preserve">Slika </w:t>
      </w:r>
      <w:r w:rsidR="0022764A">
        <w:fldChar w:fldCharType="begin"/>
      </w:r>
      <w:r w:rsidR="0022764A">
        <w:instrText xml:space="preserve"> SEQ Slika \* ARABIC </w:instrText>
      </w:r>
      <w:r w:rsidR="0022764A">
        <w:fldChar w:fldCharType="separate"/>
      </w:r>
      <w:r w:rsidR="002E5FE1">
        <w:rPr>
          <w:noProof/>
        </w:rPr>
        <w:t>7</w:t>
      </w:r>
      <w:r w:rsidR="0022764A">
        <w:rPr>
          <w:noProof/>
        </w:rPr>
        <w:fldChar w:fldCharType="end"/>
      </w:r>
      <w:r>
        <w:t>. Lista za 2016. Godinu</w:t>
      </w:r>
    </w:p>
    <w:p w14:paraId="6AFCBAF8" w14:textId="77777777" w:rsidR="00E1742B" w:rsidRPr="00E1742B" w:rsidRDefault="00E1742B" w:rsidP="00E1742B"/>
    <w:p w14:paraId="6F4CB95B" w14:textId="77777777" w:rsidR="00E1742B" w:rsidRDefault="00E1742B" w:rsidP="00E1742B">
      <w:pPr>
        <w:keepNext/>
        <w:jc w:val="center"/>
      </w:pPr>
      <w:r>
        <w:rPr>
          <w:noProof/>
        </w:rPr>
        <w:drawing>
          <wp:inline distT="0" distB="0" distL="0" distR="0" wp14:anchorId="158334FB" wp14:editId="594DC0D6">
            <wp:extent cx="4175471" cy="14550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0186" cy="1467187"/>
                    </a:xfrm>
                    <a:prstGeom prst="rect">
                      <a:avLst/>
                    </a:prstGeom>
                  </pic:spPr>
                </pic:pic>
              </a:graphicData>
            </a:graphic>
          </wp:inline>
        </w:drawing>
      </w:r>
    </w:p>
    <w:p w14:paraId="4DC76318" w14:textId="3BC069F8" w:rsidR="00E1742B" w:rsidRDefault="00E1742B" w:rsidP="00E1742B">
      <w:pPr>
        <w:pStyle w:val="Caption"/>
        <w:jc w:val="center"/>
      </w:pPr>
      <w:r>
        <w:t xml:space="preserve">Slika </w:t>
      </w:r>
      <w:r w:rsidR="0022764A">
        <w:fldChar w:fldCharType="begin"/>
      </w:r>
      <w:r w:rsidR="0022764A">
        <w:instrText xml:space="preserve"> SEQ Slika \* ARABIC </w:instrText>
      </w:r>
      <w:r w:rsidR="0022764A">
        <w:fldChar w:fldCharType="separate"/>
      </w:r>
      <w:r w:rsidR="002E5FE1">
        <w:rPr>
          <w:noProof/>
        </w:rPr>
        <w:t>8</w:t>
      </w:r>
      <w:r w:rsidR="0022764A">
        <w:rPr>
          <w:noProof/>
        </w:rPr>
        <w:fldChar w:fldCharType="end"/>
      </w:r>
      <w:r>
        <w:t>. Lista za 2017. Godinu</w:t>
      </w:r>
    </w:p>
    <w:p w14:paraId="4CA0DA1B" w14:textId="03AD5993" w:rsidR="00E1742B" w:rsidRDefault="00E1742B">
      <w:r>
        <w:br w:type="page"/>
      </w:r>
    </w:p>
    <w:p w14:paraId="38FF8564" w14:textId="77777777" w:rsidR="00E1742B" w:rsidRDefault="00E1742B" w:rsidP="00E1742B">
      <w:pPr>
        <w:keepNext/>
        <w:jc w:val="center"/>
      </w:pPr>
      <w:r>
        <w:rPr>
          <w:noProof/>
        </w:rPr>
        <w:lastRenderedPageBreak/>
        <w:drawing>
          <wp:inline distT="0" distB="0" distL="0" distR="0" wp14:anchorId="485EC987" wp14:editId="455F90FB">
            <wp:extent cx="4047213" cy="14103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5602" cy="1420285"/>
                    </a:xfrm>
                    <a:prstGeom prst="rect">
                      <a:avLst/>
                    </a:prstGeom>
                  </pic:spPr>
                </pic:pic>
              </a:graphicData>
            </a:graphic>
          </wp:inline>
        </w:drawing>
      </w:r>
    </w:p>
    <w:p w14:paraId="2C5221DD" w14:textId="4E0D9A2B" w:rsidR="00E1742B" w:rsidRDefault="00E1742B" w:rsidP="00E1742B">
      <w:pPr>
        <w:pStyle w:val="Caption"/>
        <w:jc w:val="center"/>
      </w:pPr>
      <w:r>
        <w:t xml:space="preserve">Slika </w:t>
      </w:r>
      <w:r w:rsidR="0022764A">
        <w:fldChar w:fldCharType="begin"/>
      </w:r>
      <w:r w:rsidR="0022764A">
        <w:instrText xml:space="preserve"> SEQ Slika \* ARABIC </w:instrText>
      </w:r>
      <w:r w:rsidR="0022764A">
        <w:fldChar w:fldCharType="separate"/>
      </w:r>
      <w:r w:rsidR="002E5FE1">
        <w:rPr>
          <w:noProof/>
        </w:rPr>
        <w:t>9</w:t>
      </w:r>
      <w:r w:rsidR="0022764A">
        <w:rPr>
          <w:noProof/>
        </w:rPr>
        <w:fldChar w:fldCharType="end"/>
      </w:r>
      <w:r>
        <w:t>. Lista za 2018. Godinu</w:t>
      </w:r>
    </w:p>
    <w:p w14:paraId="0C2933F1" w14:textId="4F8C1F2A" w:rsidR="00E1742B" w:rsidRDefault="00E1742B" w:rsidP="00E1742B"/>
    <w:p w14:paraId="4D946EB1" w14:textId="77777777" w:rsidR="00E1742B" w:rsidRDefault="00E1742B" w:rsidP="00E1742B"/>
    <w:p w14:paraId="4FCD90D4" w14:textId="77777777" w:rsidR="00E1742B" w:rsidRDefault="00E1742B" w:rsidP="00E1742B">
      <w:pPr>
        <w:keepNext/>
        <w:jc w:val="center"/>
      </w:pPr>
      <w:r>
        <w:rPr>
          <w:noProof/>
        </w:rPr>
        <w:drawing>
          <wp:inline distT="0" distB="0" distL="0" distR="0" wp14:anchorId="1081ACDE" wp14:editId="02DF6757">
            <wp:extent cx="4079019" cy="14149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8240" cy="1432067"/>
                    </a:xfrm>
                    <a:prstGeom prst="rect">
                      <a:avLst/>
                    </a:prstGeom>
                  </pic:spPr>
                </pic:pic>
              </a:graphicData>
            </a:graphic>
          </wp:inline>
        </w:drawing>
      </w:r>
    </w:p>
    <w:p w14:paraId="681A01A7" w14:textId="3AB18944" w:rsidR="00E1742B" w:rsidRDefault="00E1742B" w:rsidP="00E1742B">
      <w:pPr>
        <w:pStyle w:val="Caption"/>
        <w:jc w:val="center"/>
      </w:pPr>
      <w:r>
        <w:t xml:space="preserve">Slika </w:t>
      </w:r>
      <w:r w:rsidR="0022764A">
        <w:fldChar w:fldCharType="begin"/>
      </w:r>
      <w:r w:rsidR="0022764A">
        <w:instrText xml:space="preserve"> SEQ Slika \* ARABIC </w:instrText>
      </w:r>
      <w:r w:rsidR="0022764A">
        <w:fldChar w:fldCharType="separate"/>
      </w:r>
      <w:r w:rsidR="002E5FE1">
        <w:rPr>
          <w:noProof/>
        </w:rPr>
        <w:t>10</w:t>
      </w:r>
      <w:r w:rsidR="0022764A">
        <w:rPr>
          <w:noProof/>
        </w:rPr>
        <w:fldChar w:fldCharType="end"/>
      </w:r>
      <w:r>
        <w:t>. Lista za 2019. Godinu</w:t>
      </w:r>
    </w:p>
    <w:p w14:paraId="6A9ABE19" w14:textId="701FCC90" w:rsidR="00E1742B" w:rsidRDefault="00E1742B">
      <w:r>
        <w:br w:type="page"/>
      </w:r>
    </w:p>
    <w:p w14:paraId="0EF795EB" w14:textId="70BE210F" w:rsidR="00E1742B" w:rsidRDefault="00E1742B" w:rsidP="0083384B">
      <w:pPr>
        <w:pStyle w:val="Heading1"/>
        <w:numPr>
          <w:ilvl w:val="0"/>
          <w:numId w:val="1"/>
        </w:numPr>
        <w:ind w:left="426" w:hanging="710"/>
      </w:pPr>
      <w:bookmarkStart w:id="2" w:name="_Toc62393375"/>
      <w:r>
        <w:lastRenderedPageBreak/>
        <w:t>Funkcije operacijskih izračuna</w:t>
      </w:r>
      <w:bookmarkEnd w:id="2"/>
    </w:p>
    <w:p w14:paraId="49072FFD" w14:textId="3657560C" w:rsidR="00E1742B" w:rsidRDefault="00E1742B" w:rsidP="006E0E3A">
      <w:pPr>
        <w:jc w:val="both"/>
      </w:pPr>
      <w:r>
        <w:t>Nakon što smo kreirali sve potrebne liste, moramo napraviti funkcije kojima ćemo izračunavati tražene operacije.</w:t>
      </w:r>
    </w:p>
    <w:p w14:paraId="4F8CCBD9" w14:textId="77777777" w:rsidR="00E1742B" w:rsidRPr="00E1742B" w:rsidRDefault="00E1742B" w:rsidP="00E1742B"/>
    <w:p w14:paraId="44CCBBC9" w14:textId="6775143A" w:rsidR="00E1742B" w:rsidRDefault="00E1742B" w:rsidP="0083384B">
      <w:pPr>
        <w:pStyle w:val="Heading2"/>
        <w:numPr>
          <w:ilvl w:val="1"/>
          <w:numId w:val="4"/>
        </w:numPr>
      </w:pPr>
      <w:bookmarkStart w:id="3" w:name="_Toc62393376"/>
      <w:r>
        <w:t>Suma i aritmetička sredina</w:t>
      </w:r>
      <w:bookmarkEnd w:id="3"/>
    </w:p>
    <w:p w14:paraId="1195F174" w14:textId="345A643A" w:rsidR="00E1742B" w:rsidRPr="00E1742B" w:rsidRDefault="00E1742B" w:rsidP="006E0E3A">
      <w:pPr>
        <w:jc w:val="both"/>
      </w:pPr>
      <w:r>
        <w:t>Kao prve dvije tražene operacije jesu suma i aritmetička sredina.</w:t>
      </w:r>
    </w:p>
    <w:p w14:paraId="6DE6F541" w14:textId="77777777" w:rsidR="00E1742B" w:rsidRDefault="00E1742B" w:rsidP="00E1742B">
      <w:pPr>
        <w:keepNext/>
        <w:jc w:val="center"/>
      </w:pPr>
      <w:r>
        <w:rPr>
          <w:noProof/>
        </w:rPr>
        <w:drawing>
          <wp:inline distT="0" distB="0" distL="0" distR="0" wp14:anchorId="7606E0FB" wp14:editId="00F2028F">
            <wp:extent cx="2724150" cy="1495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4150" cy="1495425"/>
                    </a:xfrm>
                    <a:prstGeom prst="rect">
                      <a:avLst/>
                    </a:prstGeom>
                  </pic:spPr>
                </pic:pic>
              </a:graphicData>
            </a:graphic>
          </wp:inline>
        </w:drawing>
      </w:r>
    </w:p>
    <w:p w14:paraId="77C9E991" w14:textId="4C5EEE38" w:rsidR="00E1742B" w:rsidRDefault="00E1742B" w:rsidP="00CA3806">
      <w:pPr>
        <w:pStyle w:val="Caption"/>
        <w:jc w:val="center"/>
      </w:pPr>
      <w:r>
        <w:t xml:space="preserve">Slika </w:t>
      </w:r>
      <w:r w:rsidR="0022764A">
        <w:fldChar w:fldCharType="begin"/>
      </w:r>
      <w:r w:rsidR="0022764A">
        <w:instrText xml:space="preserve"> SEQ Slika \* ARABIC </w:instrText>
      </w:r>
      <w:r w:rsidR="0022764A">
        <w:fldChar w:fldCharType="separate"/>
      </w:r>
      <w:r w:rsidR="002E5FE1">
        <w:rPr>
          <w:noProof/>
        </w:rPr>
        <w:t>11</w:t>
      </w:r>
      <w:r w:rsidR="0022764A">
        <w:rPr>
          <w:noProof/>
        </w:rPr>
        <w:fldChar w:fldCharType="end"/>
      </w:r>
      <w:r>
        <w:t>. Funkcija za sumu</w:t>
      </w:r>
    </w:p>
    <w:p w14:paraId="29E947CC" w14:textId="71EE7523" w:rsidR="00CA3806" w:rsidRDefault="00CA3806" w:rsidP="006E0E3A">
      <w:pPr>
        <w:jc w:val="both"/>
      </w:pPr>
      <w:r>
        <w:t>Prikazana je funkcija sume. U toj funkciji morali smo definirati varijablu “a = 0” kako bi u nju spremali zbrojeve naših podataka. For petljom se krećemo po argumentu y (nama će y biti godine2014, godine</w:t>
      </w:r>
      <w:proofErr w:type="gramStart"/>
      <w:r>
        <w:t>2015,…</w:t>
      </w:r>
      <w:proofErr w:type="gramEnd"/>
      <w:r>
        <w:t>), te svi brojevi se zbrajaju u varijabli a.</w:t>
      </w:r>
    </w:p>
    <w:p w14:paraId="6410BC52" w14:textId="71157253" w:rsidR="00CA3806" w:rsidRDefault="00CA3806" w:rsidP="00CA3806"/>
    <w:p w14:paraId="68498BC3" w14:textId="77777777" w:rsidR="00CA3806" w:rsidRDefault="00CA3806" w:rsidP="00CA3806">
      <w:pPr>
        <w:keepNext/>
        <w:jc w:val="center"/>
      </w:pPr>
      <w:r>
        <w:rPr>
          <w:noProof/>
        </w:rPr>
        <w:drawing>
          <wp:inline distT="0" distB="0" distL="0" distR="0" wp14:anchorId="1E908954" wp14:editId="6668C282">
            <wp:extent cx="2801851" cy="1407381"/>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3725" cy="1443484"/>
                    </a:xfrm>
                    <a:prstGeom prst="rect">
                      <a:avLst/>
                    </a:prstGeom>
                  </pic:spPr>
                </pic:pic>
              </a:graphicData>
            </a:graphic>
          </wp:inline>
        </w:drawing>
      </w:r>
    </w:p>
    <w:p w14:paraId="5ECFC081" w14:textId="2A6B9FEE" w:rsidR="00CA3806" w:rsidRDefault="00CA3806" w:rsidP="00CA3806">
      <w:pPr>
        <w:pStyle w:val="Caption"/>
        <w:jc w:val="center"/>
      </w:pPr>
      <w:r>
        <w:t xml:space="preserve">Slika </w:t>
      </w:r>
      <w:r w:rsidR="0022764A">
        <w:fldChar w:fldCharType="begin"/>
      </w:r>
      <w:r w:rsidR="0022764A">
        <w:instrText xml:space="preserve"> SEQ Slika \* ARABIC </w:instrText>
      </w:r>
      <w:r w:rsidR="0022764A">
        <w:fldChar w:fldCharType="separate"/>
      </w:r>
      <w:r w:rsidR="002E5FE1">
        <w:rPr>
          <w:noProof/>
        </w:rPr>
        <w:t>12</w:t>
      </w:r>
      <w:r w:rsidR="0022764A">
        <w:rPr>
          <w:noProof/>
        </w:rPr>
        <w:fldChar w:fldCharType="end"/>
      </w:r>
      <w:r>
        <w:t>. Funkcija za aritmetičku sredinu</w:t>
      </w:r>
    </w:p>
    <w:p w14:paraId="584F39C9" w14:textId="086AAE8C" w:rsidR="00CA3806" w:rsidRDefault="00CA3806" w:rsidP="006E0E3A">
      <w:pPr>
        <w:jc w:val="both"/>
      </w:pPr>
      <w:r>
        <w:t xml:space="preserve">Sljedeća je funkcija za aritmetičku sredinu. For petljom moramo proći kroz sva polja liste y (godine 2014, godine2015, …), te </w:t>
      </w:r>
      <w:r w:rsidR="00A901EF">
        <w:t>brojeve</w:t>
      </w:r>
      <w:r>
        <w:t xml:space="preserve"> sumirati kao </w:t>
      </w:r>
      <w:r w:rsidR="00A901EF">
        <w:t>tip float. Pri kraju izračunamo prosjek, tako da podijelimo dobiveni zbroj sa količinom brojeva (len(y) funkcijom dobivamo koliko argument ima brojeva). Funkcija nam vraća float tog broja.</w:t>
      </w:r>
    </w:p>
    <w:p w14:paraId="7FB6E66E" w14:textId="26B3054B" w:rsidR="00A901EF" w:rsidRDefault="00A901EF">
      <w:r>
        <w:br w:type="page"/>
      </w:r>
    </w:p>
    <w:p w14:paraId="6C60C65A" w14:textId="142A2B94" w:rsidR="00A901EF" w:rsidRDefault="00A901EF" w:rsidP="0083384B">
      <w:pPr>
        <w:pStyle w:val="Heading2"/>
        <w:numPr>
          <w:ilvl w:val="1"/>
          <w:numId w:val="4"/>
        </w:numPr>
      </w:pPr>
      <w:bookmarkStart w:id="4" w:name="_Toc62393377"/>
      <w:r>
        <w:lastRenderedPageBreak/>
        <w:t>Mod i medijan</w:t>
      </w:r>
      <w:bookmarkEnd w:id="4"/>
    </w:p>
    <w:p w14:paraId="30D68124" w14:textId="7819169C" w:rsidR="00A901EF" w:rsidRDefault="00A901EF" w:rsidP="006E0E3A">
      <w:pPr>
        <w:jc w:val="both"/>
      </w:pPr>
      <w:r>
        <w:t>Sljedeće funkcije koje moramo napraviti jesu funkcije za izračun moda i medijana.</w:t>
      </w:r>
    </w:p>
    <w:p w14:paraId="79B87F58" w14:textId="57B447BC" w:rsidR="00A901EF" w:rsidRDefault="008F1604" w:rsidP="00A901EF">
      <w:pPr>
        <w:keepNext/>
        <w:jc w:val="center"/>
      </w:pPr>
      <w:r>
        <w:rPr>
          <w:noProof/>
        </w:rPr>
        <w:drawing>
          <wp:inline distT="0" distB="0" distL="0" distR="0" wp14:anchorId="2F825D35" wp14:editId="5CD1287B">
            <wp:extent cx="3927944" cy="193627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84695" cy="1964250"/>
                    </a:xfrm>
                    <a:prstGeom prst="rect">
                      <a:avLst/>
                    </a:prstGeom>
                  </pic:spPr>
                </pic:pic>
              </a:graphicData>
            </a:graphic>
          </wp:inline>
        </w:drawing>
      </w:r>
    </w:p>
    <w:p w14:paraId="75855774" w14:textId="7F55ED4C" w:rsidR="00A901EF" w:rsidRDefault="00A901EF" w:rsidP="00A901EF">
      <w:pPr>
        <w:pStyle w:val="Caption"/>
        <w:jc w:val="center"/>
      </w:pPr>
      <w:r>
        <w:t xml:space="preserve">Slika </w:t>
      </w:r>
      <w:r w:rsidR="0022764A">
        <w:fldChar w:fldCharType="begin"/>
      </w:r>
      <w:r w:rsidR="0022764A">
        <w:instrText xml:space="preserve"> SEQ Slika \* ARABIC </w:instrText>
      </w:r>
      <w:r w:rsidR="0022764A">
        <w:fldChar w:fldCharType="separate"/>
      </w:r>
      <w:r w:rsidR="002E5FE1">
        <w:rPr>
          <w:noProof/>
        </w:rPr>
        <w:t>13</w:t>
      </w:r>
      <w:r w:rsidR="0022764A">
        <w:rPr>
          <w:noProof/>
        </w:rPr>
        <w:fldChar w:fldCharType="end"/>
      </w:r>
      <w:r>
        <w:t>. Funkcija za izračun mod-a</w:t>
      </w:r>
    </w:p>
    <w:p w14:paraId="1E3B9755" w14:textId="1024FBAC" w:rsidR="00A901EF" w:rsidRDefault="008544E2" w:rsidP="006E0E3A">
      <w:pPr>
        <w:jc w:val="both"/>
      </w:pPr>
      <w:r>
        <w:t>U ovoj funkciji pred</w:t>
      </w:r>
      <w:r w:rsidR="00D83C90">
        <w:t>d</w:t>
      </w:r>
      <w:r>
        <w:t>efinirali smo 3 varijable. Prva varijabla nam je “sortirana_lista” te smo u nju spremili listu koja je sortirana od manjeg prema većemu broju. U drugu varijablu “mode” spremili smo najmanji broj u toj sortiranoj listi. A kao treću “max_count” varijabli spremili smo koliko puta se ponavlja najmanji broj u sortiranoj listi.</w:t>
      </w:r>
    </w:p>
    <w:p w14:paraId="29D228D5" w14:textId="0F155FA2" w:rsidR="008544E2" w:rsidRDefault="008544E2" w:rsidP="006E0E3A">
      <w:pPr>
        <w:jc w:val="both"/>
      </w:pPr>
      <w:r>
        <w:t xml:space="preserve">For petljom krećemo se po toj sortiranoj listi. If granom proveravamo da li je broj ponavljanja najmanjeg broja veći ili jednak prvom ponavljanju najmanjeg broja. Ako je to istinito, novo određeni broj ponavljanja, se zapisuje </w:t>
      </w:r>
      <w:r w:rsidR="004C7620">
        <w:t>u varijablu “max_count” a broj koji se ponavlja se zapisuje u varijablu “mode”.</w:t>
      </w:r>
      <w:r w:rsidR="008F1604">
        <w:t xml:space="preserve"> Ako se u listi ne ponavljaju brojevi, funkcija ispisuje da nema ponavljanja.</w:t>
      </w:r>
    </w:p>
    <w:p w14:paraId="48ED4D47" w14:textId="77777777" w:rsidR="004C7620" w:rsidRDefault="004C7620" w:rsidP="004C7620">
      <w:pPr>
        <w:keepNext/>
        <w:jc w:val="center"/>
      </w:pPr>
      <w:r>
        <w:rPr>
          <w:noProof/>
        </w:rPr>
        <w:drawing>
          <wp:inline distT="0" distB="0" distL="0" distR="0" wp14:anchorId="0F18173E" wp14:editId="43876D28">
            <wp:extent cx="4675367" cy="1267244"/>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5313" cy="1288913"/>
                    </a:xfrm>
                    <a:prstGeom prst="rect">
                      <a:avLst/>
                    </a:prstGeom>
                  </pic:spPr>
                </pic:pic>
              </a:graphicData>
            </a:graphic>
          </wp:inline>
        </w:drawing>
      </w:r>
    </w:p>
    <w:p w14:paraId="6DBDBE19" w14:textId="329A4FEA" w:rsidR="004C7620" w:rsidRDefault="004C7620" w:rsidP="004C7620">
      <w:pPr>
        <w:pStyle w:val="Caption"/>
        <w:jc w:val="center"/>
      </w:pPr>
      <w:r>
        <w:t xml:space="preserve">Slika </w:t>
      </w:r>
      <w:r w:rsidR="0022764A">
        <w:fldChar w:fldCharType="begin"/>
      </w:r>
      <w:r w:rsidR="0022764A">
        <w:instrText xml:space="preserve"> SEQ Slika \* ARABIC </w:instrText>
      </w:r>
      <w:r w:rsidR="0022764A">
        <w:fldChar w:fldCharType="separate"/>
      </w:r>
      <w:r w:rsidR="002E5FE1">
        <w:rPr>
          <w:noProof/>
        </w:rPr>
        <w:t>14</w:t>
      </w:r>
      <w:r w:rsidR="0022764A">
        <w:rPr>
          <w:noProof/>
        </w:rPr>
        <w:fldChar w:fldCharType="end"/>
      </w:r>
      <w:r>
        <w:t>. Funkcija za medijan</w:t>
      </w:r>
    </w:p>
    <w:p w14:paraId="3436AE9A" w14:textId="0B748F21" w:rsidR="00E2723E" w:rsidRDefault="004C7620" w:rsidP="006E0E3A">
      <w:pPr>
        <w:jc w:val="both"/>
      </w:pPr>
      <w:r>
        <w:t>U funkciji median</w:t>
      </w:r>
      <w:r w:rsidR="00D83C90">
        <w:t xml:space="preserve"> preddefinirali smo 2 varijable. Prva je “sortirana_lista” u koju spremamo sortiranu listu argumenta, te “x” kao broj pozicija u tom argumentu. Nakon toga if grananjem ispitujemo da li je x neparan, ako je medijan izračunavamo kao cijelobrojno dijeljenje varijable x u toj sortiranoj listi. Ako je paran, medijan izračunavamo kao cjelobrojno dijeljenje varijable x te liste, dodajemo joj [(x//2)-1] te liste</w:t>
      </w:r>
      <w:r w:rsidR="00E2723E">
        <w:t>,</w:t>
      </w:r>
      <w:r w:rsidR="00D83C90">
        <w:t xml:space="preserve"> te sve to podijelimo sa 2.</w:t>
      </w:r>
    </w:p>
    <w:p w14:paraId="11A3A402" w14:textId="77777777" w:rsidR="00E2723E" w:rsidRDefault="00E2723E">
      <w:r>
        <w:br w:type="page"/>
      </w:r>
    </w:p>
    <w:p w14:paraId="709B28AE" w14:textId="1B92B636" w:rsidR="00D83C90" w:rsidRDefault="00E2723E" w:rsidP="0083384B">
      <w:pPr>
        <w:pStyle w:val="Heading2"/>
        <w:numPr>
          <w:ilvl w:val="1"/>
          <w:numId w:val="4"/>
        </w:numPr>
      </w:pPr>
      <w:bookmarkStart w:id="5" w:name="_Toc62393378"/>
      <w:r>
        <w:lastRenderedPageBreak/>
        <w:t>Standardna devijacija</w:t>
      </w:r>
      <w:bookmarkEnd w:id="5"/>
    </w:p>
    <w:p w14:paraId="66650078" w14:textId="0E9BCE0A" w:rsidR="00940838" w:rsidRDefault="00940838" w:rsidP="006E0E3A">
      <w:pPr>
        <w:jc w:val="both"/>
      </w:pPr>
      <w:r>
        <w:t>Sljedeća funkcija kojuu moramo napraviti jest funckija za standardnu devijaciju.</w:t>
      </w:r>
    </w:p>
    <w:p w14:paraId="18DF40A0" w14:textId="77777777" w:rsidR="00940838" w:rsidRDefault="00940838" w:rsidP="00940838">
      <w:pPr>
        <w:keepNext/>
        <w:jc w:val="center"/>
      </w:pPr>
      <w:r>
        <w:rPr>
          <w:noProof/>
        </w:rPr>
        <w:drawing>
          <wp:inline distT="0" distB="0" distL="0" distR="0" wp14:anchorId="68FBFAD8" wp14:editId="766FE820">
            <wp:extent cx="4412974" cy="1476038"/>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58355" cy="1491217"/>
                    </a:xfrm>
                    <a:prstGeom prst="rect">
                      <a:avLst/>
                    </a:prstGeom>
                  </pic:spPr>
                </pic:pic>
              </a:graphicData>
            </a:graphic>
          </wp:inline>
        </w:drawing>
      </w:r>
    </w:p>
    <w:p w14:paraId="0A3C0C1C" w14:textId="64CA2AA0" w:rsidR="00940838" w:rsidRDefault="00940838" w:rsidP="00940838">
      <w:pPr>
        <w:pStyle w:val="Caption"/>
        <w:jc w:val="center"/>
      </w:pPr>
      <w:r>
        <w:t xml:space="preserve">Slika </w:t>
      </w:r>
      <w:r w:rsidR="0022764A">
        <w:fldChar w:fldCharType="begin"/>
      </w:r>
      <w:r w:rsidR="0022764A">
        <w:instrText xml:space="preserve"> SEQ Slika \* ARABIC </w:instrText>
      </w:r>
      <w:r w:rsidR="0022764A">
        <w:fldChar w:fldCharType="separate"/>
      </w:r>
      <w:r w:rsidR="002E5FE1">
        <w:rPr>
          <w:noProof/>
        </w:rPr>
        <w:t>15</w:t>
      </w:r>
      <w:r w:rsidR="0022764A">
        <w:rPr>
          <w:noProof/>
        </w:rPr>
        <w:fldChar w:fldCharType="end"/>
      </w:r>
      <w:r>
        <w:t>. Funkcija za standardnu devijaciju</w:t>
      </w:r>
    </w:p>
    <w:p w14:paraId="7076AE05" w14:textId="6B86667E" w:rsidR="00940838" w:rsidRDefault="00940838" w:rsidP="006E0E3A">
      <w:pPr>
        <w:jc w:val="both"/>
      </w:pPr>
      <w:r>
        <w:t>Standardna devijacija jest formula kojom izračunavamo mjeru raspršenosti podataka u listi.</w:t>
      </w:r>
    </w:p>
    <w:p w14:paraId="70EAA876" w14:textId="7AF071E2" w:rsidR="00077694" w:rsidRDefault="00940838" w:rsidP="006E0E3A">
      <w:pPr>
        <w:jc w:val="both"/>
        <w:rPr>
          <w:rFonts w:eastAsiaTheme="minorEastAsia"/>
        </w:rPr>
      </w:pPr>
      <w:r>
        <w:t xml:space="preserve">Za početak peddefinirati ćemo “suma = 0”. </w:t>
      </w:r>
      <w:r w:rsidR="00077694">
        <w:t xml:space="preserve">For petljom prolazimo kroz listu, te u varijablu suma svakim korakom pribrojimo (x – “suma čitavog argumenta” </w:t>
      </w:r>
      <w:proofErr w:type="gramStart"/>
      <w:r w:rsidR="00077694">
        <w:t>/ ”duljina</w:t>
      </w:r>
      <w:proofErr w:type="gramEnd"/>
      <w:r w:rsidR="00077694">
        <w:t xml:space="preserve"> čitavog argumenta”)</w:t>
      </w:r>
      <w:r w:rsidR="00077694">
        <w:rPr>
          <w:vertAlign w:val="superscript"/>
        </w:rPr>
        <w:t>2</w:t>
      </w:r>
      <w:r w:rsidR="00077694">
        <w:t xml:space="preserve">. U novu varijablu koju smo nazvali “a” spremimo izraz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suma</m:t>
                </m:r>
              </m:num>
              <m:den>
                <m:r>
                  <w:rPr>
                    <w:rFonts w:ascii="Cambria Math" w:hAnsi="Cambria Math"/>
                  </w:rPr>
                  <m:t>('duljina list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- 1)</m:t>
                </m:r>
              </m:den>
            </m:f>
          </m:e>
        </m:rad>
      </m:oMath>
      <w:r w:rsidR="00077694">
        <w:rPr>
          <w:rFonts w:eastAsiaTheme="minorEastAsia"/>
        </w:rPr>
        <w:t xml:space="preserve"> .</w:t>
      </w:r>
    </w:p>
    <w:p w14:paraId="754DEFCC" w14:textId="49F55953" w:rsidR="00077694" w:rsidRDefault="00077694" w:rsidP="00940838">
      <w:pPr>
        <w:rPr>
          <w:rFonts w:eastAsiaTheme="minorEastAsia"/>
        </w:rPr>
      </w:pPr>
    </w:p>
    <w:p w14:paraId="1C6C3ACE" w14:textId="77777777" w:rsidR="00077694" w:rsidRDefault="00077694" w:rsidP="00077694">
      <w:pPr>
        <w:keepNext/>
        <w:jc w:val="center"/>
      </w:pPr>
      <w:r>
        <w:rPr>
          <w:noProof/>
        </w:rPr>
        <w:drawing>
          <wp:inline distT="0" distB="0" distL="0" distR="0" wp14:anchorId="26A61BB7" wp14:editId="1EDA770C">
            <wp:extent cx="2997641" cy="2074343"/>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4124" cy="2085749"/>
                    </a:xfrm>
                    <a:prstGeom prst="rect">
                      <a:avLst/>
                    </a:prstGeom>
                  </pic:spPr>
                </pic:pic>
              </a:graphicData>
            </a:graphic>
          </wp:inline>
        </w:drawing>
      </w:r>
    </w:p>
    <w:p w14:paraId="64709480" w14:textId="5BB7C1DE" w:rsidR="00077694" w:rsidRDefault="00077694" w:rsidP="00077694">
      <w:pPr>
        <w:pStyle w:val="Caption"/>
        <w:jc w:val="center"/>
      </w:pPr>
      <w:r>
        <w:t xml:space="preserve">Slika </w:t>
      </w:r>
      <w:r w:rsidR="0022764A">
        <w:fldChar w:fldCharType="begin"/>
      </w:r>
      <w:r w:rsidR="0022764A">
        <w:instrText xml:space="preserve"> SEQ Slika \* ARABIC </w:instrText>
      </w:r>
      <w:r w:rsidR="0022764A">
        <w:fldChar w:fldCharType="separate"/>
      </w:r>
      <w:r w:rsidR="002E5FE1">
        <w:rPr>
          <w:noProof/>
        </w:rPr>
        <w:t>16</w:t>
      </w:r>
      <w:r w:rsidR="0022764A">
        <w:rPr>
          <w:noProof/>
        </w:rPr>
        <w:fldChar w:fldCharType="end"/>
      </w:r>
      <w:r>
        <w:t>. Matematička formula standardne devijacije</w:t>
      </w:r>
    </w:p>
    <w:p w14:paraId="0187ECB9" w14:textId="4E97C61B" w:rsidR="00077694" w:rsidRDefault="00077694">
      <w:r>
        <w:br w:type="page"/>
      </w:r>
    </w:p>
    <w:p w14:paraId="2F97DC31" w14:textId="62937C5C" w:rsidR="00077694" w:rsidRDefault="00077694" w:rsidP="0083384B">
      <w:pPr>
        <w:pStyle w:val="Heading2"/>
        <w:numPr>
          <w:ilvl w:val="1"/>
          <w:numId w:val="4"/>
        </w:numPr>
      </w:pPr>
      <w:bookmarkStart w:id="6" w:name="_Toc62393379"/>
      <w:r>
        <w:lastRenderedPageBreak/>
        <w:t>Minimum i maksimum</w:t>
      </w:r>
      <w:bookmarkEnd w:id="6"/>
    </w:p>
    <w:p w14:paraId="4F16AEF6" w14:textId="0684CA4D" w:rsidR="00077694" w:rsidRDefault="00077694" w:rsidP="006E0E3A">
      <w:pPr>
        <w:jc w:val="both"/>
      </w:pPr>
      <w:r>
        <w:t>Zadnje funkcije koje ćemo napraviti jesu funkcije za izračun minimuma i maksimuma.</w:t>
      </w:r>
    </w:p>
    <w:p w14:paraId="2D0BB6D8" w14:textId="77777777" w:rsidR="00625AB3" w:rsidRDefault="00077694" w:rsidP="00625AB3">
      <w:pPr>
        <w:keepNext/>
        <w:jc w:val="center"/>
      </w:pPr>
      <w:r>
        <w:rPr>
          <w:noProof/>
        </w:rPr>
        <w:drawing>
          <wp:inline distT="0" distB="0" distL="0" distR="0" wp14:anchorId="38DBFDA8" wp14:editId="0517C39A">
            <wp:extent cx="3158613" cy="1630018"/>
            <wp:effectExtent l="0" t="0" r="381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85295" cy="1643787"/>
                    </a:xfrm>
                    <a:prstGeom prst="rect">
                      <a:avLst/>
                    </a:prstGeom>
                  </pic:spPr>
                </pic:pic>
              </a:graphicData>
            </a:graphic>
          </wp:inline>
        </w:drawing>
      </w:r>
    </w:p>
    <w:p w14:paraId="2F518ED1" w14:textId="763F4770" w:rsidR="00077694" w:rsidRDefault="00625AB3" w:rsidP="00625AB3">
      <w:pPr>
        <w:pStyle w:val="Caption"/>
        <w:jc w:val="center"/>
      </w:pPr>
      <w:r>
        <w:t xml:space="preserve">Slika </w:t>
      </w:r>
      <w:r w:rsidR="0022764A">
        <w:fldChar w:fldCharType="begin"/>
      </w:r>
      <w:r w:rsidR="0022764A">
        <w:instrText xml:space="preserve"> SEQ Slika \* ARABIC </w:instrText>
      </w:r>
      <w:r w:rsidR="0022764A">
        <w:fldChar w:fldCharType="separate"/>
      </w:r>
      <w:r w:rsidR="002E5FE1">
        <w:rPr>
          <w:noProof/>
        </w:rPr>
        <w:t>17</w:t>
      </w:r>
      <w:r w:rsidR="0022764A">
        <w:rPr>
          <w:noProof/>
        </w:rPr>
        <w:fldChar w:fldCharType="end"/>
      </w:r>
      <w:r>
        <w:t>. Funkcija za minimum</w:t>
      </w:r>
    </w:p>
    <w:p w14:paraId="61D6127E" w14:textId="2A53BA55" w:rsidR="00625AB3" w:rsidRDefault="00625AB3" w:rsidP="006E0E3A">
      <w:pPr>
        <w:jc w:val="both"/>
      </w:pPr>
      <w:r>
        <w:t>Kod funkcije za minimum preddefinirali smo dvije varijable, “najmanji” u koji ćemo spremati najmanji element kao integer i “najveci” u koji ćemo spremati najveći element isto kao integer.</w:t>
      </w:r>
    </w:p>
    <w:p w14:paraId="4C8ABAD2" w14:textId="01028A7D" w:rsidR="00077694" w:rsidRDefault="00625AB3" w:rsidP="006E0E3A">
      <w:pPr>
        <w:jc w:val="both"/>
      </w:pPr>
      <w:r>
        <w:t>For petljom kao i do sada, šetamo kroz listu. Prvim elementom ispitujemo da li je manji od preddefiniranog (u početku kao 0). Ako je, taj element se zapisuje u varijablu “najmanji”. Funkcija vraća varijablu “najmanji”.</w:t>
      </w:r>
    </w:p>
    <w:p w14:paraId="59877C48" w14:textId="77777777" w:rsidR="00625AB3" w:rsidRDefault="00625AB3" w:rsidP="00077694"/>
    <w:p w14:paraId="68EB70F0" w14:textId="77777777" w:rsidR="00625AB3" w:rsidRDefault="00625AB3" w:rsidP="00625AB3">
      <w:pPr>
        <w:keepNext/>
        <w:jc w:val="center"/>
      </w:pPr>
      <w:r>
        <w:rPr>
          <w:noProof/>
        </w:rPr>
        <w:drawing>
          <wp:inline distT="0" distB="0" distL="0" distR="0" wp14:anchorId="3E49B5CE" wp14:editId="0E3460A8">
            <wp:extent cx="3179266" cy="1693628"/>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2830" cy="1716835"/>
                    </a:xfrm>
                    <a:prstGeom prst="rect">
                      <a:avLst/>
                    </a:prstGeom>
                  </pic:spPr>
                </pic:pic>
              </a:graphicData>
            </a:graphic>
          </wp:inline>
        </w:drawing>
      </w:r>
    </w:p>
    <w:p w14:paraId="3D59C58F" w14:textId="36F66F0E" w:rsidR="00625AB3" w:rsidRDefault="00625AB3" w:rsidP="00625AB3">
      <w:pPr>
        <w:pStyle w:val="Caption"/>
        <w:jc w:val="center"/>
      </w:pPr>
      <w:r>
        <w:t xml:space="preserve">Slika </w:t>
      </w:r>
      <w:r w:rsidR="0022764A">
        <w:fldChar w:fldCharType="begin"/>
      </w:r>
      <w:r w:rsidR="0022764A">
        <w:instrText xml:space="preserve"> SEQ Slika \* ARABIC </w:instrText>
      </w:r>
      <w:r w:rsidR="0022764A">
        <w:fldChar w:fldCharType="separate"/>
      </w:r>
      <w:r w:rsidR="002E5FE1">
        <w:rPr>
          <w:noProof/>
        </w:rPr>
        <w:t>18</w:t>
      </w:r>
      <w:r w:rsidR="0022764A">
        <w:rPr>
          <w:noProof/>
        </w:rPr>
        <w:fldChar w:fldCharType="end"/>
      </w:r>
      <w:r>
        <w:t>. Funkcija za maksimum</w:t>
      </w:r>
    </w:p>
    <w:p w14:paraId="207343F3" w14:textId="14EA9D55" w:rsidR="00625AB3" w:rsidRDefault="00625AB3" w:rsidP="006E0E3A">
      <w:pPr>
        <w:jc w:val="both"/>
      </w:pPr>
      <w:r>
        <w:t xml:space="preserve">Funkcija za izračun maksimuma će nam biti zapravo vrlo slična funkciji minimuma. Jedina razlika jest da ćemo svakim korakom ispitati da li je testni element veći od preddefiniranog (u početku kao 0). Ako je, taj novi element se zapisuje u varijablu “najveci”. </w:t>
      </w:r>
      <w:r>
        <w:br/>
        <w:t>Funkcija vraća varijablu “najveci”.</w:t>
      </w:r>
    </w:p>
    <w:p w14:paraId="07A270BE" w14:textId="7DCBD899" w:rsidR="00EE17E0" w:rsidRDefault="00EE17E0">
      <w:r>
        <w:br w:type="page"/>
      </w:r>
    </w:p>
    <w:p w14:paraId="104172E6" w14:textId="771F3A3D" w:rsidR="00EE17E0" w:rsidRDefault="00EE17E0" w:rsidP="0083384B">
      <w:pPr>
        <w:pStyle w:val="Heading1"/>
        <w:numPr>
          <w:ilvl w:val="0"/>
          <w:numId w:val="4"/>
        </w:numPr>
        <w:ind w:left="426" w:hanging="710"/>
      </w:pPr>
      <w:bookmarkStart w:id="7" w:name="_Toc62393380"/>
      <w:r>
        <w:lastRenderedPageBreak/>
        <w:t>Ispis rezultata pozivajući funkcije</w:t>
      </w:r>
      <w:bookmarkEnd w:id="7"/>
    </w:p>
    <w:p w14:paraId="040A206A" w14:textId="37A77516" w:rsidR="00EE17E0" w:rsidRDefault="00EE17E0" w:rsidP="006E0E3A">
      <w:pPr>
        <w:jc w:val="both"/>
      </w:pPr>
      <w:r>
        <w:t>Kod ispisa rezultata, morali smo kreirati novu .txt datoteku, kroz kod ispisati sve što je bilo u .csv datoteci ponovo u tu .txt datoteku te nakon toga ispisati sve rezultate.</w:t>
      </w:r>
    </w:p>
    <w:p w14:paraId="2E4393CD" w14:textId="7189EBE6" w:rsidR="00EE17E0" w:rsidRDefault="00EE17E0" w:rsidP="00EE17E0"/>
    <w:p w14:paraId="72E40862" w14:textId="77777777" w:rsidR="00EE17E0" w:rsidRDefault="00EE17E0" w:rsidP="00EE17E0">
      <w:pPr>
        <w:keepNext/>
        <w:jc w:val="center"/>
      </w:pPr>
      <w:r>
        <w:rPr>
          <w:noProof/>
        </w:rPr>
        <w:drawing>
          <wp:inline distT="0" distB="0" distL="0" distR="0" wp14:anchorId="7EFA4C43" wp14:editId="790976EB">
            <wp:extent cx="5724939" cy="43915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5352" cy="441490"/>
                    </a:xfrm>
                    <a:prstGeom prst="rect">
                      <a:avLst/>
                    </a:prstGeom>
                  </pic:spPr>
                </pic:pic>
              </a:graphicData>
            </a:graphic>
          </wp:inline>
        </w:drawing>
      </w:r>
    </w:p>
    <w:p w14:paraId="532BBAE2" w14:textId="1730273E" w:rsidR="00EE17E0" w:rsidRDefault="00EE17E0" w:rsidP="00EE17E0">
      <w:pPr>
        <w:pStyle w:val="Caption"/>
        <w:jc w:val="center"/>
      </w:pPr>
      <w:r>
        <w:t xml:space="preserve">Slika </w:t>
      </w:r>
      <w:r w:rsidR="0022764A">
        <w:fldChar w:fldCharType="begin"/>
      </w:r>
      <w:r w:rsidR="0022764A">
        <w:instrText xml:space="preserve"> SEQ Slika \* ARABIC </w:instrText>
      </w:r>
      <w:r w:rsidR="0022764A">
        <w:fldChar w:fldCharType="separate"/>
      </w:r>
      <w:r w:rsidR="002E5FE1">
        <w:rPr>
          <w:noProof/>
        </w:rPr>
        <w:t>19</w:t>
      </w:r>
      <w:r w:rsidR="0022764A">
        <w:rPr>
          <w:noProof/>
        </w:rPr>
        <w:fldChar w:fldCharType="end"/>
      </w:r>
      <w:r>
        <w:t>. Kod za ispis u novu .txt datoteku</w:t>
      </w:r>
    </w:p>
    <w:p w14:paraId="6B1797B1" w14:textId="77777777" w:rsidR="00EE17E0" w:rsidRPr="00EE17E0" w:rsidRDefault="00EE17E0" w:rsidP="00EE17E0"/>
    <w:p w14:paraId="3395BEBE" w14:textId="0371E903" w:rsidR="00EE17E0" w:rsidRDefault="00EE17E0" w:rsidP="006E0E3A">
      <w:pPr>
        <w:jc w:val="both"/>
      </w:pPr>
      <w:r>
        <w:t>U ovome djelu koda, u početku smo kreirali te otvorili novu datoteku u koju zapisujemo, te smo ju nazvali “ispis.txt”. Nakon toga, otvorili smo .csv datoteku kao naš “input file”. Zadnjim djelom koda smo sve iz naše .csv datoteke ispisali u “ispis.txt” red po red.</w:t>
      </w:r>
    </w:p>
    <w:p w14:paraId="4404C99E" w14:textId="06B78EB7" w:rsidR="00EE17E0" w:rsidRDefault="00EE17E0" w:rsidP="00EE17E0"/>
    <w:p w14:paraId="430B76E2" w14:textId="77777777" w:rsidR="00EE17E0" w:rsidRDefault="00EE17E0" w:rsidP="00EE17E0">
      <w:pPr>
        <w:keepNext/>
        <w:jc w:val="center"/>
      </w:pPr>
      <w:r>
        <w:rPr>
          <w:noProof/>
        </w:rPr>
        <w:drawing>
          <wp:inline distT="0" distB="0" distL="0" distR="0" wp14:anchorId="44E0300F" wp14:editId="22ED5DB3">
            <wp:extent cx="5943600" cy="463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63550"/>
                    </a:xfrm>
                    <a:prstGeom prst="rect">
                      <a:avLst/>
                    </a:prstGeom>
                  </pic:spPr>
                </pic:pic>
              </a:graphicData>
            </a:graphic>
          </wp:inline>
        </w:drawing>
      </w:r>
    </w:p>
    <w:p w14:paraId="4AEAAD90" w14:textId="54C1DCD7" w:rsidR="00EE17E0" w:rsidRDefault="00EE17E0" w:rsidP="00EE17E0">
      <w:pPr>
        <w:pStyle w:val="Caption"/>
        <w:jc w:val="center"/>
      </w:pPr>
      <w:r>
        <w:t xml:space="preserve">Slika </w:t>
      </w:r>
      <w:r w:rsidR="0022764A">
        <w:fldChar w:fldCharType="begin"/>
      </w:r>
      <w:r w:rsidR="0022764A">
        <w:instrText xml:space="preserve"> SEQ Slika \* ARABIC </w:instrText>
      </w:r>
      <w:r w:rsidR="0022764A">
        <w:fldChar w:fldCharType="separate"/>
      </w:r>
      <w:r w:rsidR="002E5FE1">
        <w:rPr>
          <w:noProof/>
        </w:rPr>
        <w:t>20</w:t>
      </w:r>
      <w:r w:rsidR="0022764A">
        <w:rPr>
          <w:noProof/>
        </w:rPr>
        <w:fldChar w:fldCharType="end"/>
      </w:r>
      <w:r>
        <w:t>. Ispis rezultata u .txt datoteku</w:t>
      </w:r>
    </w:p>
    <w:p w14:paraId="7AA07A3D" w14:textId="77777777" w:rsidR="00EE17E0" w:rsidRPr="00EE17E0" w:rsidRDefault="00EE17E0" w:rsidP="00EE17E0"/>
    <w:p w14:paraId="51B72A86" w14:textId="797E6068" w:rsidR="00EE17E0" w:rsidRDefault="00EE17E0" w:rsidP="006E0E3A">
      <w:pPr>
        <w:jc w:val="both"/>
      </w:pPr>
      <w:r>
        <w:t>Na kraju našega koda, funkcijama “my_output_</w:t>
      </w:r>
      <w:proofErr w:type="gramStart"/>
      <w:r>
        <w:t>file.writelines</w:t>
      </w:r>
      <w:proofErr w:type="gramEnd"/>
      <w:r>
        <w:t>()” zapisivali smo redove rezultata, pozivajući funkcije, te pazeći na tabelarno prikazivanje (\t).</w:t>
      </w:r>
    </w:p>
    <w:p w14:paraId="00457C6E" w14:textId="04C34B2D" w:rsidR="00EE17E0" w:rsidRDefault="00EE17E0">
      <w:r>
        <w:br w:type="page"/>
      </w:r>
    </w:p>
    <w:p w14:paraId="5327AE34" w14:textId="641C31F5" w:rsidR="00EE17E0" w:rsidRDefault="00EE17E0" w:rsidP="0083384B">
      <w:pPr>
        <w:pStyle w:val="Heading1"/>
        <w:numPr>
          <w:ilvl w:val="0"/>
          <w:numId w:val="4"/>
        </w:numPr>
        <w:ind w:left="426" w:hanging="710"/>
      </w:pPr>
      <w:bookmarkStart w:id="8" w:name="_Toc62393381"/>
      <w:r>
        <w:lastRenderedPageBreak/>
        <w:t>Usporedba rezultata sa excel-</w:t>
      </w:r>
      <w:proofErr w:type="gramStart"/>
      <w:r>
        <w:t>om</w:t>
      </w:r>
      <w:bookmarkEnd w:id="8"/>
      <w:proofErr w:type="gramEnd"/>
    </w:p>
    <w:p w14:paraId="28B57E37" w14:textId="574016A5" w:rsidR="00EE17E0" w:rsidRDefault="00EE17E0" w:rsidP="00EE17E0"/>
    <w:p w14:paraId="63EC7ADA" w14:textId="77777777" w:rsidR="008F1604" w:rsidRDefault="008F1604" w:rsidP="008F1604">
      <w:pPr>
        <w:keepNext/>
        <w:jc w:val="center"/>
      </w:pPr>
      <w:r>
        <w:rPr>
          <w:noProof/>
        </w:rPr>
        <w:drawing>
          <wp:inline distT="0" distB="0" distL="0" distR="0" wp14:anchorId="44F36980" wp14:editId="4B8BCC19">
            <wp:extent cx="4818490" cy="3067669"/>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1810" cy="3088882"/>
                    </a:xfrm>
                    <a:prstGeom prst="rect">
                      <a:avLst/>
                    </a:prstGeom>
                  </pic:spPr>
                </pic:pic>
              </a:graphicData>
            </a:graphic>
          </wp:inline>
        </w:drawing>
      </w:r>
    </w:p>
    <w:p w14:paraId="50B1A5B6" w14:textId="1FC35CF1" w:rsidR="008F1604" w:rsidRDefault="008F1604" w:rsidP="008F1604">
      <w:pPr>
        <w:pStyle w:val="Caption"/>
        <w:jc w:val="center"/>
      </w:pPr>
      <w:r>
        <w:t xml:space="preserve">Slika </w:t>
      </w:r>
      <w:r w:rsidR="0022764A">
        <w:fldChar w:fldCharType="begin"/>
      </w:r>
      <w:r w:rsidR="0022764A">
        <w:instrText xml:space="preserve"> SEQ Slika \* ARABIC </w:instrText>
      </w:r>
      <w:r w:rsidR="0022764A">
        <w:fldChar w:fldCharType="separate"/>
      </w:r>
      <w:r w:rsidR="002E5FE1">
        <w:rPr>
          <w:noProof/>
        </w:rPr>
        <w:t>21</w:t>
      </w:r>
      <w:r w:rsidR="0022764A">
        <w:rPr>
          <w:noProof/>
        </w:rPr>
        <w:fldChar w:fldCharType="end"/>
      </w:r>
      <w:r>
        <w:t>. Svi podaci i rezultati u excel-</w:t>
      </w:r>
      <w:proofErr w:type="gramStart"/>
      <w:r>
        <w:t>u</w:t>
      </w:r>
      <w:proofErr w:type="gramEnd"/>
    </w:p>
    <w:p w14:paraId="51B8D8B8" w14:textId="6DCE359D" w:rsidR="008F1604" w:rsidRDefault="008F1604" w:rsidP="006E0E3A">
      <w:pPr>
        <w:jc w:val="both"/>
      </w:pPr>
      <w:r>
        <w:t>Na slici 21. možemo vidjeti sve rezultate napravljene definiranim formulama u excel-u.</w:t>
      </w:r>
    </w:p>
    <w:p w14:paraId="1AEBC71E" w14:textId="77777777" w:rsidR="008F1604" w:rsidRDefault="008F1604" w:rsidP="008F1604"/>
    <w:p w14:paraId="0125BFEF" w14:textId="592031D6" w:rsidR="008F1604" w:rsidRDefault="008F1604" w:rsidP="008F1604">
      <w:pPr>
        <w:keepNext/>
        <w:jc w:val="center"/>
      </w:pPr>
      <w:r>
        <w:rPr>
          <w:noProof/>
        </w:rPr>
        <w:drawing>
          <wp:inline distT="0" distB="0" distL="0" distR="0" wp14:anchorId="4324CD90" wp14:editId="22ADF62F">
            <wp:extent cx="5351228" cy="2461222"/>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82405" cy="2475561"/>
                    </a:xfrm>
                    <a:prstGeom prst="rect">
                      <a:avLst/>
                    </a:prstGeom>
                  </pic:spPr>
                </pic:pic>
              </a:graphicData>
            </a:graphic>
          </wp:inline>
        </w:drawing>
      </w:r>
    </w:p>
    <w:p w14:paraId="5A5AE18B" w14:textId="26FFAB52" w:rsidR="008F1604" w:rsidRDefault="008F1604" w:rsidP="008F1604">
      <w:pPr>
        <w:pStyle w:val="Caption"/>
        <w:jc w:val="center"/>
      </w:pPr>
      <w:r>
        <w:t xml:space="preserve">Slika </w:t>
      </w:r>
      <w:r w:rsidR="0022764A">
        <w:fldChar w:fldCharType="begin"/>
      </w:r>
      <w:r w:rsidR="0022764A">
        <w:instrText xml:space="preserve"> SEQ Slika </w:instrText>
      </w:r>
      <w:r w:rsidR="0022764A">
        <w:instrText xml:space="preserve">\* ARABIC </w:instrText>
      </w:r>
      <w:r w:rsidR="0022764A">
        <w:fldChar w:fldCharType="separate"/>
      </w:r>
      <w:r w:rsidR="002E5FE1">
        <w:rPr>
          <w:noProof/>
        </w:rPr>
        <w:t>22</w:t>
      </w:r>
      <w:r w:rsidR="0022764A">
        <w:rPr>
          <w:noProof/>
        </w:rPr>
        <w:fldChar w:fldCharType="end"/>
      </w:r>
      <w:r>
        <w:t>. Svi podaci i rezultati u ispis.txt</w:t>
      </w:r>
    </w:p>
    <w:p w14:paraId="1C84FBBE" w14:textId="3DEDD377" w:rsidR="008F1604" w:rsidRDefault="008F1604" w:rsidP="006E0E3A">
      <w:pPr>
        <w:jc w:val="both"/>
      </w:pPr>
      <w:r>
        <w:t xml:space="preserve">Ovo su podaci zapisani u </w:t>
      </w:r>
      <w:r w:rsidR="00E95144">
        <w:t>ispis.txt datoteci. Vidimo da su oni identični rezultatima koji smo provjerili u excel-u.</w:t>
      </w:r>
    </w:p>
    <w:p w14:paraId="67D645BC" w14:textId="223E1E68" w:rsidR="002A537D" w:rsidRDefault="002A537D">
      <w:r>
        <w:br w:type="page"/>
      </w:r>
    </w:p>
    <w:p w14:paraId="44213ED8" w14:textId="77C312F4" w:rsidR="002A537D" w:rsidRDefault="002A537D" w:rsidP="00737A74">
      <w:pPr>
        <w:pStyle w:val="Heading1"/>
        <w:numPr>
          <w:ilvl w:val="0"/>
          <w:numId w:val="5"/>
        </w:numPr>
        <w:ind w:left="142"/>
      </w:pPr>
      <w:bookmarkStart w:id="9" w:name="_Toc62393382"/>
      <w:r>
        <w:lastRenderedPageBreak/>
        <w:t>Grafikon</w:t>
      </w:r>
      <w:bookmarkEnd w:id="9"/>
    </w:p>
    <w:p w14:paraId="11BB0AA9" w14:textId="4F94BE26" w:rsidR="002A537D" w:rsidRDefault="002A537D" w:rsidP="002A537D"/>
    <w:p w14:paraId="184F9FF5" w14:textId="2AA9D47E" w:rsidR="002A537D" w:rsidRDefault="002A537D" w:rsidP="002A537D">
      <w:r>
        <w:t>Za izradu grafikona koristili smo stupčasti grafikon (bar). U tom grafikonu slikovno ćemo prikazati podatke vezane za naš prijašnji zadatak. Podatke koje ćemo prikazati jesu aritmetička sredina, devijacija, minimum i maksimum za sve pojedine godine.</w:t>
      </w:r>
    </w:p>
    <w:p w14:paraId="08DC19B3" w14:textId="143E022C" w:rsidR="002A537D" w:rsidRDefault="002A537D" w:rsidP="002A537D">
      <w:r>
        <w:t xml:space="preserve">Za početak, definirati ćemo vrijednosti x – osi. </w:t>
      </w:r>
    </w:p>
    <w:p w14:paraId="3504C516" w14:textId="77777777" w:rsidR="002A537D" w:rsidRDefault="002A537D" w:rsidP="002A537D">
      <w:pPr>
        <w:keepNext/>
        <w:jc w:val="center"/>
      </w:pPr>
      <w:r>
        <w:rPr>
          <w:noProof/>
        </w:rPr>
        <w:drawing>
          <wp:inline distT="0" distB="0" distL="0" distR="0" wp14:anchorId="1D4F6603" wp14:editId="05DB86B8">
            <wp:extent cx="5311471" cy="490492"/>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7316" cy="499343"/>
                    </a:xfrm>
                    <a:prstGeom prst="rect">
                      <a:avLst/>
                    </a:prstGeom>
                  </pic:spPr>
                </pic:pic>
              </a:graphicData>
            </a:graphic>
          </wp:inline>
        </w:drawing>
      </w:r>
    </w:p>
    <w:p w14:paraId="0DC9014C" w14:textId="4694C625" w:rsidR="002A537D" w:rsidRDefault="002A537D" w:rsidP="002A537D">
      <w:pPr>
        <w:pStyle w:val="Caption"/>
        <w:jc w:val="center"/>
      </w:pPr>
      <w:r>
        <w:t xml:space="preserve">Slika </w:t>
      </w:r>
      <w:fldSimple w:instr=" SEQ Slika \* ARABIC ">
        <w:r w:rsidR="002E5FE1">
          <w:rPr>
            <w:noProof/>
          </w:rPr>
          <w:t>23</w:t>
        </w:r>
      </w:fldSimple>
      <w:r>
        <w:t>. Vrijednosti x – osi</w:t>
      </w:r>
    </w:p>
    <w:p w14:paraId="759662F8" w14:textId="6268527B" w:rsidR="002A537D" w:rsidRDefault="002A537D" w:rsidP="002A537D">
      <w:r>
        <w:t>U varijablu “godine” zapisati ćemo listu stringova koji nam govore o kojoj godini je riječ. Kao varijablu “x” spremili smo duljinu te liste, odnosno koliko godina imamo za prikazati, u ovom slučaju je to 6. Kao “width” smo definirali širinu naših stupaca u grafikonu.</w:t>
      </w:r>
    </w:p>
    <w:p w14:paraId="57311F2F" w14:textId="4CA6B32F" w:rsidR="002A537D" w:rsidRDefault="002A537D" w:rsidP="002A537D">
      <w:r>
        <w:t>Zatim smo definirali vrijednosti y – osi.</w:t>
      </w:r>
    </w:p>
    <w:p w14:paraId="3234EBC4" w14:textId="49D94523" w:rsidR="002A537D" w:rsidRDefault="002A537D" w:rsidP="002A537D">
      <w:pPr>
        <w:jc w:val="center"/>
      </w:pPr>
      <w:r>
        <w:rPr>
          <w:noProof/>
        </w:rPr>
        <w:drawing>
          <wp:inline distT="0" distB="0" distL="0" distR="0" wp14:anchorId="02DEDCFD" wp14:editId="1651593D">
            <wp:extent cx="5581815" cy="5592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75311" cy="568630"/>
                    </a:xfrm>
                    <a:prstGeom prst="rect">
                      <a:avLst/>
                    </a:prstGeom>
                  </pic:spPr>
                </pic:pic>
              </a:graphicData>
            </a:graphic>
          </wp:inline>
        </w:drawing>
      </w:r>
    </w:p>
    <w:p w14:paraId="2F3E3099" w14:textId="3F0BD3A6" w:rsidR="002A537D" w:rsidRDefault="002A537D" w:rsidP="002A537D">
      <w:r>
        <w:t xml:space="preserve">Na y – osi će se nalaziti vrijednosti prethodno spomenutih </w:t>
      </w:r>
      <w:r w:rsidR="00200C50">
        <w:t>podataka (aritm. sredina, devijacija, itd.). Za svaki podatak, definirali smo liste u koje spremamo vrijednosti pozivajući funkcije koje smo ranije definirali.</w:t>
      </w:r>
    </w:p>
    <w:p w14:paraId="7CC2C71D" w14:textId="13EE87B3" w:rsidR="00200C50" w:rsidRDefault="00200C50" w:rsidP="002A537D">
      <w:r>
        <w:t>Kada smo definirali sve potrebne liste I varijable, krećemo sa crtanjem grafikona.</w:t>
      </w:r>
    </w:p>
    <w:p w14:paraId="4AF5C3CE" w14:textId="6E61EBB7" w:rsidR="00200C50" w:rsidRDefault="00200C50" w:rsidP="00200C50">
      <w:pPr>
        <w:keepNext/>
        <w:jc w:val="center"/>
      </w:pPr>
      <w:r>
        <w:rPr>
          <w:noProof/>
        </w:rPr>
        <w:drawing>
          <wp:inline distT="0" distB="0" distL="0" distR="0" wp14:anchorId="3D9CBDE5" wp14:editId="785B85E0">
            <wp:extent cx="5906770" cy="7721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06770" cy="772160"/>
                    </a:xfrm>
                    <a:prstGeom prst="rect">
                      <a:avLst/>
                    </a:prstGeom>
                  </pic:spPr>
                </pic:pic>
              </a:graphicData>
            </a:graphic>
          </wp:inline>
        </w:drawing>
      </w:r>
    </w:p>
    <w:p w14:paraId="40D89A32" w14:textId="63DF1CD6" w:rsidR="00200C50" w:rsidRDefault="00200C50" w:rsidP="00200C50">
      <w:pPr>
        <w:pStyle w:val="Caption"/>
        <w:jc w:val="center"/>
      </w:pPr>
      <w:r>
        <w:t xml:space="preserve">Slika </w:t>
      </w:r>
      <w:fldSimple w:instr=" SEQ Slika \* ARABIC ">
        <w:r w:rsidR="002E5FE1">
          <w:rPr>
            <w:noProof/>
          </w:rPr>
          <w:t>24</w:t>
        </w:r>
      </w:fldSimple>
      <w:r>
        <w:t>. Crtanje grafikona</w:t>
      </w:r>
    </w:p>
    <w:p w14:paraId="7B322E16" w14:textId="0EAAFF2B" w:rsidR="00200C50" w:rsidRDefault="00200C50" w:rsidP="00200C50">
      <w:r>
        <w:t>Na slici vidimo funkciju “</w:t>
      </w:r>
      <w:proofErr w:type="gramStart"/>
      <w:r>
        <w:t>plt.bar(</w:t>
      </w:r>
      <w:proofErr w:type="gramEnd"/>
      <w:r>
        <w:t>)” kojom crtamo pojedine stupce u grafikonu. Kao prvi argument stavljamo “x” koji nam pozicionira stupac na pojedine vrijednosti x-a. Drugi argument stavljamo vrijednosti podataka koje želimo prikazati (aritm. sredina, devijacija, itd.), treći argument jest širina stupaca koju smo ranije definiral. Zatim smo morali imenovati pojedine stupce, te smo im dodali različite boje. Kao zadnji argument koristili smo “zorder” koji možemo interpretirati kao prioritet prikazivanja na grafu (</w:t>
      </w:r>
      <w:r w:rsidR="002E5FE1">
        <w:t>koristimo kako bi kasnije postavljali grid ispod stupaca</w:t>
      </w:r>
      <w:r>
        <w:t>)</w:t>
      </w:r>
      <w:r w:rsidR="002E5FE1">
        <w:t>.</w:t>
      </w:r>
    </w:p>
    <w:p w14:paraId="510BDC1A" w14:textId="4F07B639" w:rsidR="002E5FE1" w:rsidRDefault="002E5FE1">
      <w:r>
        <w:br w:type="page"/>
      </w:r>
    </w:p>
    <w:p w14:paraId="75E68E4F" w14:textId="276B4133" w:rsidR="002E5FE1" w:rsidRDefault="002E5FE1" w:rsidP="00200C50">
      <w:r>
        <w:lastRenderedPageBreak/>
        <w:t>Na kraju ćemo oblikovati prikaz našega grafikona.</w:t>
      </w:r>
    </w:p>
    <w:p w14:paraId="375CBB00" w14:textId="77777777" w:rsidR="002E5FE1" w:rsidRDefault="002E5FE1" w:rsidP="002E5FE1">
      <w:pPr>
        <w:keepNext/>
        <w:jc w:val="center"/>
      </w:pPr>
      <w:r>
        <w:rPr>
          <w:noProof/>
        </w:rPr>
        <w:drawing>
          <wp:inline distT="0" distB="0" distL="0" distR="0" wp14:anchorId="585D06A8" wp14:editId="1FFB6452">
            <wp:extent cx="4929808" cy="1589919"/>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74382" cy="1604295"/>
                    </a:xfrm>
                    <a:prstGeom prst="rect">
                      <a:avLst/>
                    </a:prstGeom>
                  </pic:spPr>
                </pic:pic>
              </a:graphicData>
            </a:graphic>
          </wp:inline>
        </w:drawing>
      </w:r>
    </w:p>
    <w:p w14:paraId="58B0FCA5" w14:textId="0269566F" w:rsidR="002E5FE1" w:rsidRDefault="002E5FE1" w:rsidP="002E5FE1">
      <w:pPr>
        <w:pStyle w:val="Caption"/>
        <w:jc w:val="center"/>
      </w:pPr>
      <w:r>
        <w:t xml:space="preserve">Slika </w:t>
      </w:r>
      <w:fldSimple w:instr=" SEQ Slika \* ARABIC ">
        <w:r>
          <w:rPr>
            <w:noProof/>
          </w:rPr>
          <w:t>25</w:t>
        </w:r>
      </w:fldSimple>
      <w:r>
        <w:t>. Oblikovanje grafikona</w:t>
      </w:r>
    </w:p>
    <w:p w14:paraId="2ECEB2D9" w14:textId="6256C30B" w:rsidR="002E5FE1" w:rsidRDefault="002E5FE1" w:rsidP="002E5FE1">
      <w:r>
        <w:t>Prvo ćemo dodati naziv našemu grafikonu, neka to nama bude “Usporedba rezultata od 2014. do 2019. godine”. Funkcijom “xticks” na x – osi zapisujemo parametre, te naziv tih parametara. Fukcijama “xlabel” i “ylabel” dodajemo nazive našim koordinatama. “grid” nam stavlja grid na naš koordinatni sustav, u ovom slučaju stil linije koju stavljamo jest puna, ona se prostire kao y vrijednost, argumentom “alpha” manipuliramo transparentnost linije, te i ovdje koristimo argument “zorder” kojemu postavljamo vrijednost 1 kako bi se taj grid crtao prvi na naš grafikon. Funkcijom “</w:t>
      </w:r>
      <w:proofErr w:type="gramStart"/>
      <w:r>
        <w:t>legend(</w:t>
      </w:r>
      <w:proofErr w:type="gramEnd"/>
      <w:r>
        <w:t>)” nam se izradi i legenda, te na kraju funkcijom “show()” crtamo naš grafikon.</w:t>
      </w:r>
      <w:r w:rsidR="00737A74">
        <w:t xml:space="preserve"> “</w:t>
      </w:r>
      <w:proofErr w:type="gramStart"/>
      <w:r w:rsidR="00737A74">
        <w:t>savefig(</w:t>
      </w:r>
      <w:proofErr w:type="gramEnd"/>
      <w:r w:rsidR="00737A74">
        <w:t>)” nam sprema grafikon u vanjsku datoteku.</w:t>
      </w:r>
    </w:p>
    <w:p w14:paraId="60496AEA" w14:textId="77777777" w:rsidR="002E5FE1" w:rsidRDefault="002E5FE1" w:rsidP="002E5FE1">
      <w:pPr>
        <w:keepNext/>
        <w:jc w:val="center"/>
      </w:pPr>
      <w:r>
        <w:rPr>
          <w:noProof/>
        </w:rPr>
        <w:drawing>
          <wp:inline distT="0" distB="0" distL="0" distR="0" wp14:anchorId="18CA455D" wp14:editId="68C3D958">
            <wp:extent cx="4842344" cy="2550794"/>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56648" cy="2558329"/>
                    </a:xfrm>
                    <a:prstGeom prst="rect">
                      <a:avLst/>
                    </a:prstGeom>
                  </pic:spPr>
                </pic:pic>
              </a:graphicData>
            </a:graphic>
          </wp:inline>
        </w:drawing>
      </w:r>
    </w:p>
    <w:p w14:paraId="0BC4C05D" w14:textId="2FBA95A1" w:rsidR="002E5FE1" w:rsidRPr="002E5FE1" w:rsidRDefault="002E5FE1" w:rsidP="002E5FE1">
      <w:pPr>
        <w:pStyle w:val="Caption"/>
        <w:jc w:val="center"/>
      </w:pPr>
      <w:r>
        <w:t xml:space="preserve">Slika </w:t>
      </w:r>
      <w:fldSimple w:instr=" SEQ Slika \* ARABIC ">
        <w:r>
          <w:rPr>
            <w:noProof/>
          </w:rPr>
          <w:t>26</w:t>
        </w:r>
      </w:fldSimple>
      <w:r>
        <w:t>. Grafikon</w:t>
      </w:r>
    </w:p>
    <w:sectPr w:rsidR="002E5FE1" w:rsidRPr="002E5FE1" w:rsidSect="00737A74">
      <w:headerReference w:type="default" r:id="rId36"/>
      <w:footerReference w:type="default" r:id="rId37"/>
      <w:pgSz w:w="12240" w:h="15840"/>
      <w:pgMar w:top="1469" w:right="1469" w:bottom="1469" w:left="1469"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A2640" w14:textId="77777777" w:rsidR="0022764A" w:rsidRDefault="0022764A" w:rsidP="00737A74">
      <w:pPr>
        <w:spacing w:after="0" w:line="240" w:lineRule="auto"/>
      </w:pPr>
      <w:r>
        <w:separator/>
      </w:r>
    </w:p>
  </w:endnote>
  <w:endnote w:type="continuationSeparator" w:id="0">
    <w:p w14:paraId="1902BB34" w14:textId="77777777" w:rsidR="0022764A" w:rsidRDefault="0022764A" w:rsidP="00737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8438780"/>
      <w:docPartObj>
        <w:docPartGallery w:val="Page Numbers (Bottom of Page)"/>
        <w:docPartUnique/>
      </w:docPartObj>
    </w:sdtPr>
    <w:sdtEndPr>
      <w:rPr>
        <w:noProof/>
      </w:rPr>
    </w:sdtEndPr>
    <w:sdtContent>
      <w:p w14:paraId="1828CFEE" w14:textId="34D84891" w:rsidR="00737A74" w:rsidRDefault="00737A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370C7E" w14:textId="77777777" w:rsidR="00737A74" w:rsidRDefault="00737A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2F70D9" w14:textId="77777777" w:rsidR="0022764A" w:rsidRDefault="0022764A" w:rsidP="00737A74">
      <w:pPr>
        <w:spacing w:after="0" w:line="240" w:lineRule="auto"/>
      </w:pPr>
      <w:r>
        <w:separator/>
      </w:r>
    </w:p>
  </w:footnote>
  <w:footnote w:type="continuationSeparator" w:id="0">
    <w:p w14:paraId="2F0F55FD" w14:textId="77777777" w:rsidR="0022764A" w:rsidRDefault="0022764A" w:rsidP="00737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5691A" w14:textId="1B9E770C" w:rsidR="00737A74" w:rsidRDefault="00737A74" w:rsidP="00737A74">
    <w:pPr>
      <w:pStyle w:val="Header"/>
      <w:pBdr>
        <w:bottom w:val="single" w:sz="4" w:space="1" w:color="auto"/>
      </w:pBdr>
      <w:jc w:val="right"/>
    </w:pPr>
    <w:fldSimple w:instr=" AUTHOR   \* MERGEFORMAT ">
      <w:r>
        <w:rPr>
          <w:noProof/>
        </w:rPr>
        <w:t>Dino Ahmičić</w:t>
      </w:r>
    </w:fldSimple>
  </w:p>
  <w:p w14:paraId="2949B8D0" w14:textId="317C4C3D" w:rsidR="00737A74" w:rsidRDefault="00737A74" w:rsidP="00737A74">
    <w:pPr>
      <w:pStyle w:val="Header"/>
      <w:pBdr>
        <w:bottom w:val="single" w:sz="4" w:space="1" w:color="auto"/>
      </w:pBdr>
      <w:jc w:val="right"/>
    </w:pPr>
    <w:r>
      <w:t>Python seminar</w:t>
    </w:r>
    <w:r>
      <w:fldChar w:fldCharType="begin"/>
    </w:r>
    <w:r>
      <w:instrText xml:space="preserve"> TITLE   \* MERGEFORMAT </w:instrText>
    </w:r>
    <w:r>
      <w:fldChar w:fldCharType="end"/>
    </w:r>
  </w:p>
  <w:p w14:paraId="5CF4FA9F" w14:textId="77777777" w:rsidR="00737A74" w:rsidRDefault="00737A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6334C"/>
    <w:multiLevelType w:val="multilevel"/>
    <w:tmpl w:val="0450AF1C"/>
    <w:numStyleLink w:val="Style1"/>
  </w:abstractNum>
  <w:abstractNum w:abstractNumId="1" w15:restartNumberingAfterBreak="0">
    <w:nsid w:val="35960366"/>
    <w:multiLevelType w:val="multilevel"/>
    <w:tmpl w:val="0450AF1C"/>
    <w:styleLink w:val="Style1"/>
    <w:lvl w:ilvl="0">
      <w:start w:val="3"/>
      <w:numFmt w:val="decimal"/>
      <w:isLgl/>
      <w:lvlText w:val="%1."/>
      <w:lvlJc w:val="left"/>
      <w:pPr>
        <w:ind w:left="432" w:hanging="432"/>
      </w:pPr>
      <w:rPr>
        <w:rFonts w:hint="default"/>
      </w:rPr>
    </w:lvl>
    <w:lvl w:ilvl="1">
      <w:start w:val="1"/>
      <w:numFmt w:val="decimal"/>
      <w:lvlText w:val="%1.%2."/>
      <w:lvlJc w:val="left"/>
      <w:pPr>
        <w:ind w:left="576" w:hanging="576"/>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4569214D"/>
    <w:multiLevelType w:val="multilevel"/>
    <w:tmpl w:val="0450AF1C"/>
    <w:numStyleLink w:val="Style1"/>
  </w:abstractNum>
  <w:abstractNum w:abstractNumId="3" w15:restartNumberingAfterBreak="0">
    <w:nsid w:val="46D76EF7"/>
    <w:multiLevelType w:val="hybridMultilevel"/>
    <w:tmpl w:val="DC320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4D6BC1"/>
    <w:multiLevelType w:val="hybridMultilevel"/>
    <w:tmpl w:val="3C804AD8"/>
    <w:lvl w:ilvl="0" w:tplc="0BFC2AB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28C"/>
    <w:rsid w:val="00034E85"/>
    <w:rsid w:val="00077694"/>
    <w:rsid w:val="0008364D"/>
    <w:rsid w:val="000975FF"/>
    <w:rsid w:val="00100A3A"/>
    <w:rsid w:val="00200C50"/>
    <w:rsid w:val="0022764A"/>
    <w:rsid w:val="00231EB7"/>
    <w:rsid w:val="0023557A"/>
    <w:rsid w:val="002A537D"/>
    <w:rsid w:val="002E5FE1"/>
    <w:rsid w:val="0039628C"/>
    <w:rsid w:val="004C7620"/>
    <w:rsid w:val="00625AB3"/>
    <w:rsid w:val="006C2CFD"/>
    <w:rsid w:val="006D0689"/>
    <w:rsid w:val="006E0E3A"/>
    <w:rsid w:val="00737A74"/>
    <w:rsid w:val="0083384B"/>
    <w:rsid w:val="008544E2"/>
    <w:rsid w:val="00884DD3"/>
    <w:rsid w:val="008F1604"/>
    <w:rsid w:val="00940838"/>
    <w:rsid w:val="00A901EF"/>
    <w:rsid w:val="00B97289"/>
    <w:rsid w:val="00CA3806"/>
    <w:rsid w:val="00D83C90"/>
    <w:rsid w:val="00E1742B"/>
    <w:rsid w:val="00E2723E"/>
    <w:rsid w:val="00E95144"/>
    <w:rsid w:val="00ED74EA"/>
    <w:rsid w:val="00EE17E0"/>
    <w:rsid w:val="00F16A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43E11"/>
  <w15:chartTrackingRefBased/>
  <w15:docId w15:val="{59655F09-BAD5-4422-99DB-A4F6C41CC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28C"/>
    <w:rPr>
      <w:rFonts w:ascii="Times New Roman" w:hAnsi="Times New Roman"/>
      <w:sz w:val="24"/>
    </w:rPr>
  </w:style>
  <w:style w:type="paragraph" w:styleId="Heading1">
    <w:name w:val="heading 1"/>
    <w:basedOn w:val="Normal"/>
    <w:next w:val="Normal"/>
    <w:link w:val="Heading1Char"/>
    <w:uiPriority w:val="9"/>
    <w:qFormat/>
    <w:rsid w:val="003962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74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2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9628C"/>
    <w:rPr>
      <w:color w:val="0563C1" w:themeColor="hyperlink"/>
      <w:u w:val="single"/>
    </w:rPr>
  </w:style>
  <w:style w:type="character" w:styleId="UnresolvedMention">
    <w:name w:val="Unresolved Mention"/>
    <w:basedOn w:val="DefaultParagraphFont"/>
    <w:uiPriority w:val="99"/>
    <w:semiHidden/>
    <w:unhideWhenUsed/>
    <w:rsid w:val="0039628C"/>
    <w:rPr>
      <w:color w:val="605E5C"/>
      <w:shd w:val="clear" w:color="auto" w:fill="E1DFDD"/>
    </w:rPr>
  </w:style>
  <w:style w:type="paragraph" w:styleId="Caption">
    <w:name w:val="caption"/>
    <w:basedOn w:val="Normal"/>
    <w:next w:val="Normal"/>
    <w:uiPriority w:val="35"/>
    <w:unhideWhenUsed/>
    <w:qFormat/>
    <w:rsid w:val="0039628C"/>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1742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077694"/>
    <w:rPr>
      <w:color w:val="808080"/>
    </w:rPr>
  </w:style>
  <w:style w:type="numbering" w:customStyle="1" w:styleId="Style1">
    <w:name w:val="Style1"/>
    <w:uiPriority w:val="99"/>
    <w:rsid w:val="0083384B"/>
    <w:pPr>
      <w:numPr>
        <w:numId w:val="3"/>
      </w:numPr>
    </w:pPr>
  </w:style>
  <w:style w:type="paragraph" w:styleId="TOCHeading">
    <w:name w:val="TOC Heading"/>
    <w:basedOn w:val="Heading1"/>
    <w:next w:val="Normal"/>
    <w:uiPriority w:val="39"/>
    <w:unhideWhenUsed/>
    <w:qFormat/>
    <w:rsid w:val="006E0E3A"/>
    <w:pPr>
      <w:outlineLvl w:val="9"/>
    </w:pPr>
  </w:style>
  <w:style w:type="paragraph" w:styleId="TOC1">
    <w:name w:val="toc 1"/>
    <w:basedOn w:val="Normal"/>
    <w:next w:val="Normal"/>
    <w:autoRedefine/>
    <w:uiPriority w:val="39"/>
    <w:unhideWhenUsed/>
    <w:rsid w:val="006E0E3A"/>
    <w:pPr>
      <w:spacing w:after="100"/>
    </w:pPr>
  </w:style>
  <w:style w:type="paragraph" w:styleId="TOC2">
    <w:name w:val="toc 2"/>
    <w:basedOn w:val="Normal"/>
    <w:next w:val="Normal"/>
    <w:autoRedefine/>
    <w:uiPriority w:val="39"/>
    <w:unhideWhenUsed/>
    <w:rsid w:val="006E0E3A"/>
    <w:pPr>
      <w:spacing w:after="100"/>
      <w:ind w:left="240"/>
    </w:pPr>
  </w:style>
  <w:style w:type="paragraph" w:styleId="Header">
    <w:name w:val="header"/>
    <w:basedOn w:val="Normal"/>
    <w:link w:val="HeaderChar"/>
    <w:uiPriority w:val="99"/>
    <w:unhideWhenUsed/>
    <w:rsid w:val="00737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A74"/>
    <w:rPr>
      <w:rFonts w:ascii="Times New Roman" w:hAnsi="Times New Roman"/>
      <w:sz w:val="24"/>
    </w:rPr>
  </w:style>
  <w:style w:type="paragraph" w:styleId="Footer">
    <w:name w:val="footer"/>
    <w:basedOn w:val="Normal"/>
    <w:link w:val="FooterChar"/>
    <w:uiPriority w:val="99"/>
    <w:unhideWhenUsed/>
    <w:rsid w:val="00737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A7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www.dzs.hr/" TargetMode="External"/><Relationship Id="rId3" Type="http://schemas.openxmlformats.org/officeDocument/2006/relationships/styles" Target="style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4A22D7E-D224-4525-86C4-1EDEC2D6C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14</Pages>
  <Words>1768</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Ahmičić</dc:creator>
  <cp:keywords/>
  <dc:description/>
  <cp:lastModifiedBy>Dino Ahmičić</cp:lastModifiedBy>
  <cp:revision>8</cp:revision>
  <dcterms:created xsi:type="dcterms:W3CDTF">2021-01-22T17:57:00Z</dcterms:created>
  <dcterms:modified xsi:type="dcterms:W3CDTF">2021-01-24T14:13:00Z</dcterms:modified>
</cp:coreProperties>
</file>