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4D5A5A" w:rsidP="00841AF7">
      <w:pPr>
        <w:ind w:left="-142"/>
      </w:pPr>
      <w:r>
        <w:rPr>
          <w:noProof/>
          <w:lang w:eastAsia="en-GB"/>
        </w:rPr>
        <w:drawing>
          <wp:inline distT="0" distB="0" distL="0" distR="0" wp14:anchorId="34B5735F" wp14:editId="1ADC222D">
            <wp:extent cx="5876925" cy="23241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FA290D">
      <w:pgSz w:w="9356" w:h="3912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E7B20"/>
    <w:rsid w:val="001F7AA1"/>
    <w:rsid w:val="0020680F"/>
    <w:rsid w:val="002514C1"/>
    <w:rsid w:val="00257CF1"/>
    <w:rsid w:val="002A06A5"/>
    <w:rsid w:val="002A7E4D"/>
    <w:rsid w:val="002F4273"/>
    <w:rsid w:val="00442E13"/>
    <w:rsid w:val="004674E7"/>
    <w:rsid w:val="00477022"/>
    <w:rsid w:val="004D5A5A"/>
    <w:rsid w:val="00576244"/>
    <w:rsid w:val="005D359E"/>
    <w:rsid w:val="006224D6"/>
    <w:rsid w:val="00645231"/>
    <w:rsid w:val="0065031D"/>
    <w:rsid w:val="00666B53"/>
    <w:rsid w:val="006D40BB"/>
    <w:rsid w:val="00746658"/>
    <w:rsid w:val="00784429"/>
    <w:rsid w:val="00841AF7"/>
    <w:rsid w:val="00842F31"/>
    <w:rsid w:val="00843607"/>
    <w:rsid w:val="00946C9E"/>
    <w:rsid w:val="00963D8E"/>
    <w:rsid w:val="009875D1"/>
    <w:rsid w:val="009B099D"/>
    <w:rsid w:val="009E6B4E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  <w:rsid w:val="00FA290D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reperipheral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9415340505452"/>
          <c:y val="5.704569011764192E-2"/>
          <c:w val="0.73576045295796699"/>
          <c:h val="0.70134976980336461"/>
        </c:manualLayout>
      </c:layout>
      <c:barChart>
        <c:barDir val="col"/>
        <c:grouping val="clustered"/>
        <c:varyColors val="0"/>
        <c:ser>
          <c:idx val="1"/>
          <c:order val="0"/>
          <c:tx>
            <c:v>Unique Files</c:v>
          </c:tx>
          <c:spPr>
            <a:solidFill>
              <a:srgbClr val="0070C0"/>
            </a:solidFill>
          </c:spPr>
          <c:invertIfNegative val="0"/>
          <c:cat>
            <c:strRef>
              <c:f>precise!$A$2:$A$5</c:f>
              <c:strCache>
                <c:ptCount val="4"/>
                <c:pt idx="0">
                  <c:v>nordmoen</c:v>
                </c:pt>
                <c:pt idx="1">
                  <c:v>oranvik</c:v>
                </c:pt>
                <c:pt idx="2">
                  <c:v>remato</c:v>
                </c:pt>
                <c:pt idx="3">
                  <c:v>petter.eide</c:v>
                </c:pt>
              </c:strCache>
            </c:strRef>
          </c:cat>
          <c:val>
            <c:numRef>
              <c:f>precise!$B$2:$B$5</c:f>
              <c:numCache>
                <c:formatCode>General</c:formatCode>
                <c:ptCount val="4"/>
                <c:pt idx="0">
                  <c:v>31</c:v>
                </c:pt>
                <c:pt idx="1">
                  <c:v>192</c:v>
                </c:pt>
                <c:pt idx="2">
                  <c:v>1</c:v>
                </c:pt>
                <c:pt idx="3">
                  <c:v>302</c:v>
                </c:pt>
              </c:numCache>
            </c:numRef>
          </c:val>
        </c:ser>
        <c:ser>
          <c:idx val="2"/>
          <c:order val="1"/>
          <c:tx>
            <c:v>Commits</c:v>
          </c:tx>
          <c:spPr>
            <a:pattFill prst="pct50">
              <a:fgClr>
                <a:srgbClr val="FF0000"/>
              </a:fgClr>
              <a:bgClr>
                <a:schemeClr val="bg1"/>
              </a:bgClr>
            </a:pattFill>
          </c:spPr>
          <c:invertIfNegative val="0"/>
          <c:cat>
            <c:strRef>
              <c:f>precise!$A$2:$A$5</c:f>
              <c:strCache>
                <c:ptCount val="4"/>
                <c:pt idx="0">
                  <c:v>nordmoen</c:v>
                </c:pt>
                <c:pt idx="1">
                  <c:v>oranvik</c:v>
                </c:pt>
                <c:pt idx="2">
                  <c:v>remato</c:v>
                </c:pt>
                <c:pt idx="3">
                  <c:v>petter.eide</c:v>
                </c:pt>
              </c:strCache>
            </c:strRef>
          </c:cat>
          <c:val>
            <c:numRef>
              <c:f>precise!$C$2:$C$5</c:f>
              <c:numCache>
                <c:formatCode>General</c:formatCode>
                <c:ptCount val="4"/>
                <c:pt idx="0">
                  <c:v>234</c:v>
                </c:pt>
                <c:pt idx="1">
                  <c:v>730</c:v>
                </c:pt>
                <c:pt idx="2">
                  <c:v>1</c:v>
                </c:pt>
                <c:pt idx="3">
                  <c:v>2708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640896"/>
        <c:axId val="106663936"/>
      </c:barChart>
      <c:catAx>
        <c:axId val="106640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Author</a:t>
                </a:r>
              </a:p>
            </c:rich>
          </c:tx>
          <c:layout>
            <c:manualLayout>
              <c:xMode val="edge"/>
              <c:yMode val="edge"/>
              <c:x val="0.4550691050166541"/>
              <c:y val="0.83503980035282466"/>
            </c:manualLayout>
          </c:layout>
          <c:overlay val="0"/>
        </c:title>
        <c:majorTickMark val="out"/>
        <c:minorTickMark val="none"/>
        <c:tickLblPos val="nextTo"/>
        <c:txPr>
          <a:bodyPr rot="2100000" vert="horz"/>
          <a:lstStyle/>
          <a:p>
            <a:pPr>
              <a:defRPr/>
            </a:pPr>
            <a:endParaRPr lang="en-US"/>
          </a:p>
        </c:txPr>
        <c:crossAx val="106663936"/>
        <c:crosses val="autoZero"/>
        <c:auto val="1"/>
        <c:lblAlgn val="ctr"/>
        <c:lblOffset val="100"/>
        <c:noMultiLvlLbl val="0"/>
      </c:catAx>
      <c:valAx>
        <c:axId val="1066639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640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5</cp:revision>
  <cp:lastPrinted>2017-12-01T12:14:00Z</cp:lastPrinted>
  <dcterms:created xsi:type="dcterms:W3CDTF">2017-12-01T11:56:00Z</dcterms:created>
  <dcterms:modified xsi:type="dcterms:W3CDTF">2017-12-01T14:32:00Z</dcterms:modified>
</cp:coreProperties>
</file>