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8968" w:type="dxa"/>
        <w:tblLook w:val="04A0" w:firstRow="1" w:lastRow="0" w:firstColumn="1" w:lastColumn="0" w:noHBand="0" w:noVBand="1"/>
      </w:tblPr>
      <w:tblGrid>
        <w:gridCol w:w="1384"/>
        <w:gridCol w:w="1843"/>
        <w:gridCol w:w="941"/>
        <w:gridCol w:w="960"/>
        <w:gridCol w:w="960"/>
        <w:gridCol w:w="960"/>
        <w:gridCol w:w="960"/>
        <w:gridCol w:w="960"/>
      </w:tblGrid>
      <w:tr w:rsidR="00CF0A55" w:rsidRPr="00EC1A1A" w:rsidTr="00F1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227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CF0A55" w:rsidRPr="00EC1A1A" w:rsidRDefault="00CF0A55" w:rsidP="00CB10A3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4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4904FA" w:rsidRPr="00EC1A1A" w:rsidTr="004904FA">
        <w:trPr>
          <w:trHeight w:val="405"/>
        </w:trPr>
        <w:tc>
          <w:tcPr>
            <w:tcW w:w="1384" w:type="dxa"/>
            <w:tcBorders>
              <w:top w:val="single" w:sz="24" w:space="0" w:color="000000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1843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R-squared</w:t>
            </w:r>
          </w:p>
        </w:tc>
        <w:tc>
          <w:tcPr>
            <w:tcW w:w="941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5D3A09" w:rsidRDefault="008E4CE9" w:rsidP="004904FA">
            <w:pPr>
              <w:jc w:val="center"/>
            </w:pPr>
            <w:r>
              <w:t>0.26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B87B8F" w:rsidRDefault="008E4CE9" w:rsidP="004904FA">
            <w:pPr>
              <w:jc w:val="center"/>
            </w:pPr>
            <w:r>
              <w:t>0.05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128F4" w:rsidRDefault="008E4CE9" w:rsidP="004904FA">
            <w:pPr>
              <w:jc w:val="center"/>
            </w:pPr>
            <w:r>
              <w:t>0.05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0337B9" w:rsidRDefault="008E4CE9" w:rsidP="004904FA">
            <w:pPr>
              <w:jc w:val="center"/>
            </w:pPr>
            <w:r>
              <w:t>0.03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D1246" w:rsidRDefault="008E4CE9" w:rsidP="004904FA">
            <w:pPr>
              <w:jc w:val="center"/>
            </w:pPr>
            <w:r>
              <w:t>0.01</w:t>
            </w:r>
          </w:p>
        </w:tc>
        <w:tc>
          <w:tcPr>
            <w:tcW w:w="960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904FA" w:rsidRPr="00E8225E" w:rsidRDefault="008E4CE9" w:rsidP="004904FA">
            <w:pPr>
              <w:jc w:val="center"/>
            </w:pPr>
            <w:r>
              <w:t>0.09</w:t>
            </w:r>
            <w:bookmarkStart w:id="0" w:name="_GoBack"/>
            <w:bookmarkEnd w:id="0"/>
          </w:p>
        </w:tc>
      </w:tr>
      <w:tr w:rsidR="004904FA" w:rsidRPr="00EC1A1A" w:rsidTr="004904FA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Coefficients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TS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5D3A09" w:rsidRDefault="008E4CE9" w:rsidP="004904FA">
            <w:pPr>
              <w:jc w:val="center"/>
            </w:pPr>
            <w:r>
              <w:t>0.71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B87B8F" w:rsidRDefault="008E4CE9" w:rsidP="004904FA">
            <w:pPr>
              <w:jc w:val="center"/>
            </w:pPr>
            <w:r>
              <w:t>0.42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128F4" w:rsidRDefault="008E4CE9" w:rsidP="004904FA">
            <w:pPr>
              <w:jc w:val="center"/>
            </w:pPr>
            <w:r>
              <w:t>8.41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0337B9" w:rsidRDefault="008E4CE9" w:rsidP="004904FA">
            <w:pPr>
              <w:jc w:val="center"/>
            </w:pPr>
            <w:r>
              <w:t>0.05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D1246" w:rsidRDefault="008E4CE9" w:rsidP="004904FA">
            <w:pPr>
              <w:jc w:val="center"/>
            </w:pPr>
            <w:r>
              <w:t>2.21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904FA" w:rsidRPr="00E8225E" w:rsidRDefault="008E4CE9" w:rsidP="004904FA">
            <w:pPr>
              <w:jc w:val="center"/>
            </w:pPr>
            <w:r>
              <w:t>1.24</w:t>
            </w:r>
          </w:p>
        </w:tc>
      </w:tr>
      <w:tr w:rsidR="004904FA" w:rsidRPr="00EC1A1A" w:rsidTr="004904FA">
        <w:trPr>
          <w:trHeight w:val="405"/>
        </w:trPr>
        <w:tc>
          <w:tcPr>
            <w:tcW w:w="138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04FA" w:rsidRPr="00EC1A1A" w:rsidRDefault="004904FA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R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5D3A09" w:rsidRDefault="008E4CE9" w:rsidP="004904FA">
            <w:pPr>
              <w:jc w:val="center"/>
            </w:pPr>
            <w:r>
              <w:t>0.79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B87B8F" w:rsidRDefault="008E4CE9" w:rsidP="004904FA">
            <w:pPr>
              <w:jc w:val="center"/>
            </w:pPr>
            <w:r>
              <w:t>-0.06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128F4" w:rsidRDefault="008E4CE9" w:rsidP="004904FA">
            <w:pPr>
              <w:jc w:val="center"/>
            </w:pPr>
            <w:r>
              <w:t>2.02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0337B9" w:rsidRDefault="008E4CE9" w:rsidP="004904FA">
            <w:pPr>
              <w:jc w:val="center"/>
            </w:pPr>
            <w:r>
              <w:t>0.05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D1246" w:rsidRDefault="008E4CE9" w:rsidP="004904FA">
            <w:pPr>
              <w:jc w:val="center"/>
            </w:pPr>
            <w:r>
              <w:t>0.30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904FA" w:rsidRPr="00E8225E" w:rsidRDefault="008E4CE9" w:rsidP="004904FA">
            <w:pPr>
              <w:jc w:val="center"/>
            </w:pPr>
            <w:r>
              <w:t>0.52</w:t>
            </w:r>
          </w:p>
        </w:tc>
      </w:tr>
      <w:tr w:rsidR="004904FA" w:rsidRPr="00EC1A1A" w:rsidTr="004904FA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Standard errors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5D3A09" w:rsidRDefault="008E4CE9" w:rsidP="004904FA">
            <w:pPr>
              <w:jc w:val="center"/>
            </w:pPr>
            <w:r>
              <w:t>0.04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B87B8F" w:rsidRDefault="008E4CE9" w:rsidP="004904FA">
            <w:pPr>
              <w:jc w:val="center"/>
            </w:pPr>
            <w: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128F4" w:rsidRDefault="008E4CE9" w:rsidP="004904FA">
            <w:pPr>
              <w:jc w:val="center"/>
            </w:pPr>
            <w:r>
              <w:t>0.22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0337B9" w:rsidRDefault="008E4CE9" w:rsidP="004904FA">
            <w:pPr>
              <w:jc w:val="center"/>
            </w:pPr>
            <w: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D1246" w:rsidRDefault="008E4CE9" w:rsidP="004904FA">
            <w:pPr>
              <w:jc w:val="center"/>
            </w:pPr>
            <w:r>
              <w:t>0.07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904FA" w:rsidRPr="00E8225E" w:rsidRDefault="008E4CE9" w:rsidP="004904FA">
            <w:pPr>
              <w:jc w:val="center"/>
            </w:pPr>
            <w:r>
              <w:t>0.04</w:t>
            </w:r>
          </w:p>
        </w:tc>
      </w:tr>
      <w:tr w:rsidR="004904FA" w:rsidRPr="00EC1A1A" w:rsidTr="004904FA">
        <w:trPr>
          <w:trHeight w:val="405"/>
        </w:trPr>
        <w:tc>
          <w:tcPr>
            <w:tcW w:w="138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904FA" w:rsidRPr="00EC1A1A" w:rsidRDefault="004904FA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F17FEE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5D3A09" w:rsidRDefault="008E4CE9" w:rsidP="004904FA">
            <w:pPr>
              <w:jc w:val="center"/>
            </w:pPr>
            <w:r>
              <w:t>0.03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B87B8F" w:rsidRDefault="008E4CE9" w:rsidP="004904FA">
            <w:pPr>
              <w:jc w:val="center"/>
            </w:pPr>
            <w: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128F4" w:rsidRDefault="008E4CE9" w:rsidP="004904FA">
            <w:pPr>
              <w:jc w:val="center"/>
            </w:pPr>
            <w:r>
              <w:t>0.22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0337B9" w:rsidRDefault="008E4CE9" w:rsidP="004904FA">
            <w:pPr>
              <w:jc w:val="center"/>
            </w:pPr>
            <w: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D1246" w:rsidRDefault="008E4CE9" w:rsidP="004904FA">
            <w:pPr>
              <w:jc w:val="center"/>
            </w:pPr>
            <w:r>
              <w:t>0.07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904FA" w:rsidRPr="00E8225E" w:rsidRDefault="008E4CE9" w:rsidP="004904FA">
            <w:pPr>
              <w:jc w:val="center"/>
            </w:pPr>
            <w:r>
              <w:t>0.04</w:t>
            </w:r>
          </w:p>
        </w:tc>
      </w:tr>
      <w:tr w:rsidR="004904FA" w:rsidRPr="00EC1A1A" w:rsidTr="004904FA">
        <w:trPr>
          <w:trHeight w:val="405"/>
        </w:trPr>
        <w:tc>
          <w:tcPr>
            <w:tcW w:w="138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T-statistics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235FD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5D3A09" w:rsidRDefault="008E4CE9" w:rsidP="004904FA">
            <w:pPr>
              <w:jc w:val="center"/>
            </w:pPr>
            <w:r>
              <w:t>20.53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B87B8F" w:rsidRDefault="008E4CE9" w:rsidP="004904FA">
            <w:pPr>
              <w:jc w:val="center"/>
            </w:pPr>
            <w:r>
              <w:t>63.57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128F4" w:rsidRDefault="008E4CE9" w:rsidP="004904FA">
            <w:pPr>
              <w:jc w:val="center"/>
            </w:pPr>
            <w:r>
              <w:t>37.53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0337B9" w:rsidRDefault="008E4CE9" w:rsidP="004904FA">
            <w:pPr>
              <w:jc w:val="center"/>
            </w:pPr>
            <w:r>
              <w:t>6.39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AD1246" w:rsidRDefault="008E4CE9" w:rsidP="004904FA">
            <w:pPr>
              <w:jc w:val="center"/>
            </w:pPr>
            <w:r>
              <w:t>32.41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:rsidR="004904FA" w:rsidRPr="00E8225E" w:rsidRDefault="008E4CE9" w:rsidP="004904FA">
            <w:pPr>
              <w:jc w:val="center"/>
            </w:pPr>
            <w:r>
              <w:t>28.68</w:t>
            </w:r>
          </w:p>
        </w:tc>
      </w:tr>
      <w:tr w:rsidR="004904FA" w:rsidRPr="00EC1A1A" w:rsidTr="004904FA">
        <w:trPr>
          <w:trHeight w:val="405"/>
        </w:trPr>
        <w:tc>
          <w:tcPr>
            <w:tcW w:w="1384" w:type="dxa"/>
            <w:vMerge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4904FA" w:rsidRPr="00EC1A1A" w:rsidRDefault="004904FA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Pr="00EC1A1A" w:rsidRDefault="004904FA" w:rsidP="00F17FEE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Default="008E4CE9" w:rsidP="004904FA">
            <w:pPr>
              <w:jc w:val="center"/>
            </w:pPr>
            <w:r>
              <w:t>23.38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Default="008E4CE9" w:rsidP="004904FA">
            <w:pPr>
              <w:jc w:val="center"/>
            </w:pPr>
            <w:r>
              <w:t>-9.47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Default="008E4CE9" w:rsidP="004904FA">
            <w:pPr>
              <w:jc w:val="center"/>
            </w:pPr>
            <w:r>
              <w:t>9.28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Default="008E4CE9" w:rsidP="004904FA">
            <w:pPr>
              <w:jc w:val="center"/>
            </w:pPr>
            <w:r>
              <w:t>6.77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  <w:hideMark/>
          </w:tcPr>
          <w:p w:rsidR="004904FA" w:rsidRDefault="008E4CE9" w:rsidP="004904FA">
            <w:pPr>
              <w:jc w:val="center"/>
            </w:pPr>
            <w:r>
              <w:t>4.42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noWrap/>
            <w:vAlign w:val="center"/>
            <w:hideMark/>
          </w:tcPr>
          <w:p w:rsidR="004904FA" w:rsidRDefault="008E4CE9" w:rsidP="004904FA">
            <w:pPr>
              <w:jc w:val="center"/>
            </w:pPr>
            <w:r>
              <w:t>12.23</w:t>
            </w:r>
          </w:p>
        </w:tc>
      </w:tr>
    </w:tbl>
    <w:p w:rsidR="00DE046F" w:rsidRPr="00DE046F" w:rsidRDefault="00DE046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4"/>
          <w:szCs w:val="18"/>
        </w:rPr>
      </w:pPr>
    </w:p>
    <w:p w:rsidR="00E43BF9" w:rsidRPr="00EC1A1A" w:rsidRDefault="00D21ED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P-values across all regressions: 0.00</w:t>
      </w:r>
      <w:r w:rsidR="00A64427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  <w:t>Variance Inflation Factor: 1.</w:t>
      </w:r>
      <w:r w:rsidR="004904FA">
        <w:rPr>
          <w:rFonts w:ascii="Times New Roman" w:hAnsi="Times New Roman" w:cs="Times New Roman"/>
          <w:b/>
          <w:bCs/>
          <w:color w:val="000000"/>
          <w:sz w:val="18"/>
          <w:szCs w:val="18"/>
        </w:rPr>
        <w:t>66</w:t>
      </w:r>
    </w:p>
    <w:sectPr w:rsidR="00E43BF9" w:rsidRPr="00EC1A1A" w:rsidSect="00DE046F">
      <w:pgSz w:w="9072" w:h="4139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51" w:rsidRDefault="008F6D51" w:rsidP="00AB6C1C">
      <w:pPr>
        <w:spacing w:after="0" w:line="240" w:lineRule="auto"/>
      </w:pPr>
      <w:r>
        <w:separator/>
      </w:r>
    </w:p>
  </w:endnote>
  <w:endnote w:type="continuationSeparator" w:id="0">
    <w:p w:rsidR="008F6D51" w:rsidRDefault="008F6D51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51" w:rsidRDefault="008F6D51" w:rsidP="00AB6C1C">
      <w:pPr>
        <w:spacing w:after="0" w:line="240" w:lineRule="auto"/>
      </w:pPr>
      <w:r>
        <w:separator/>
      </w:r>
    </w:p>
  </w:footnote>
  <w:footnote w:type="continuationSeparator" w:id="0">
    <w:p w:rsidR="008F6D51" w:rsidRDefault="008F6D51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41FF8"/>
    <w:rsid w:val="0005558F"/>
    <w:rsid w:val="00066EB6"/>
    <w:rsid w:val="000913FF"/>
    <w:rsid w:val="000A3AF7"/>
    <w:rsid w:val="000A5371"/>
    <w:rsid w:val="000D6FCC"/>
    <w:rsid w:val="001403CC"/>
    <w:rsid w:val="001561D9"/>
    <w:rsid w:val="0018598A"/>
    <w:rsid w:val="0022067B"/>
    <w:rsid w:val="00235FDA"/>
    <w:rsid w:val="002514C1"/>
    <w:rsid w:val="002819AC"/>
    <w:rsid w:val="002A06A5"/>
    <w:rsid w:val="003E01BE"/>
    <w:rsid w:val="003F6EDA"/>
    <w:rsid w:val="004674E7"/>
    <w:rsid w:val="00477022"/>
    <w:rsid w:val="004820AD"/>
    <w:rsid w:val="004904FA"/>
    <w:rsid w:val="004E28C5"/>
    <w:rsid w:val="004E7FA6"/>
    <w:rsid w:val="00505189"/>
    <w:rsid w:val="005106C2"/>
    <w:rsid w:val="00522931"/>
    <w:rsid w:val="00552D4C"/>
    <w:rsid w:val="005746EC"/>
    <w:rsid w:val="00576244"/>
    <w:rsid w:val="005D1EEC"/>
    <w:rsid w:val="00613298"/>
    <w:rsid w:val="00627D72"/>
    <w:rsid w:val="00645231"/>
    <w:rsid w:val="00666B53"/>
    <w:rsid w:val="0068623E"/>
    <w:rsid w:val="006A3336"/>
    <w:rsid w:val="006E2494"/>
    <w:rsid w:val="006F32BC"/>
    <w:rsid w:val="006F4DA1"/>
    <w:rsid w:val="00703CFD"/>
    <w:rsid w:val="00716CB8"/>
    <w:rsid w:val="00732B15"/>
    <w:rsid w:val="007457EA"/>
    <w:rsid w:val="00746658"/>
    <w:rsid w:val="00784429"/>
    <w:rsid w:val="00790F21"/>
    <w:rsid w:val="007C7BD1"/>
    <w:rsid w:val="007E4BF5"/>
    <w:rsid w:val="00847874"/>
    <w:rsid w:val="00871C80"/>
    <w:rsid w:val="008B44C5"/>
    <w:rsid w:val="008C6B42"/>
    <w:rsid w:val="008D45C6"/>
    <w:rsid w:val="008E4CE9"/>
    <w:rsid w:val="008F6D51"/>
    <w:rsid w:val="00905FCC"/>
    <w:rsid w:val="009567C3"/>
    <w:rsid w:val="00A00A3E"/>
    <w:rsid w:val="00A41E4F"/>
    <w:rsid w:val="00A47671"/>
    <w:rsid w:val="00A477B4"/>
    <w:rsid w:val="00A62594"/>
    <w:rsid w:val="00A63245"/>
    <w:rsid w:val="00A64427"/>
    <w:rsid w:val="00A678F5"/>
    <w:rsid w:val="00A76C82"/>
    <w:rsid w:val="00AB6C1C"/>
    <w:rsid w:val="00AC1DCE"/>
    <w:rsid w:val="00B01CD2"/>
    <w:rsid w:val="00BB3DF8"/>
    <w:rsid w:val="00BC7E51"/>
    <w:rsid w:val="00BD56A6"/>
    <w:rsid w:val="00BF5299"/>
    <w:rsid w:val="00C05800"/>
    <w:rsid w:val="00C400E2"/>
    <w:rsid w:val="00C50B7A"/>
    <w:rsid w:val="00CA69BD"/>
    <w:rsid w:val="00CB10A3"/>
    <w:rsid w:val="00CB662D"/>
    <w:rsid w:val="00CD2E6A"/>
    <w:rsid w:val="00CF0A55"/>
    <w:rsid w:val="00CF5451"/>
    <w:rsid w:val="00D17011"/>
    <w:rsid w:val="00D21EDF"/>
    <w:rsid w:val="00D55E2A"/>
    <w:rsid w:val="00D831FE"/>
    <w:rsid w:val="00DA482A"/>
    <w:rsid w:val="00DE046F"/>
    <w:rsid w:val="00DF737A"/>
    <w:rsid w:val="00E3171E"/>
    <w:rsid w:val="00E43A73"/>
    <w:rsid w:val="00E43BF9"/>
    <w:rsid w:val="00E53636"/>
    <w:rsid w:val="00EC1A1A"/>
    <w:rsid w:val="00EC6EF5"/>
    <w:rsid w:val="00ED1E22"/>
    <w:rsid w:val="00ED5787"/>
    <w:rsid w:val="00F17FEE"/>
    <w:rsid w:val="00F76FDE"/>
    <w:rsid w:val="00F83250"/>
    <w:rsid w:val="00FC38EC"/>
    <w:rsid w:val="00FE38B5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9AAB5-61A4-4AC1-AD75-71840AFA0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2017-12-03T10:33:00Z</cp:lastPrinted>
  <dcterms:created xsi:type="dcterms:W3CDTF">2017-12-02T23:37:00Z</dcterms:created>
  <dcterms:modified xsi:type="dcterms:W3CDTF">2017-12-03T10:33:00Z</dcterms:modified>
</cp:coreProperties>
</file>