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474"/>
        <w:gridCol w:w="2495"/>
        <w:gridCol w:w="2103"/>
        <w:gridCol w:w="2499"/>
      </w:tblGrid>
      <w:tr w:rsidR="001E1730" w:rsidTr="001E1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4" w:type="dxa"/>
            <w:tcBorders>
              <w:top w:val="nil"/>
            </w:tcBorders>
          </w:tcPr>
          <w:p w:rsidR="001E1730" w:rsidRPr="00E23CF1" w:rsidRDefault="001E1730" w:rsidP="00D55E2A">
            <w:pPr>
              <w:rPr>
                <w:rFonts w:cs="Times New Roman"/>
                <w:b/>
              </w:rPr>
            </w:pPr>
            <w:r w:rsidRPr="00E23CF1">
              <w:rPr>
                <w:rFonts w:cs="Times New Roman"/>
                <w:b/>
                <w:sz w:val="20"/>
                <w:szCs w:val="20"/>
              </w:rPr>
              <w:t>Committers</w:t>
            </w:r>
          </w:p>
        </w:tc>
        <w:tc>
          <w:tcPr>
            <w:tcW w:w="2495" w:type="dxa"/>
            <w:tcBorders>
              <w:top w:val="nil"/>
            </w:tcBorders>
          </w:tcPr>
          <w:p w:rsidR="001E1730" w:rsidRPr="00E23CF1" w:rsidRDefault="001E1730" w:rsidP="00C91D24">
            <w:pPr>
              <w:rPr>
                <w:rFonts w:cs="Times New Roman"/>
                <w:b/>
                <w:sz w:val="20"/>
                <w:szCs w:val="20"/>
              </w:rPr>
            </w:pPr>
            <w:r w:rsidRPr="00E23CF1">
              <w:rPr>
                <w:rFonts w:cs="Times New Roman"/>
                <w:b/>
                <w:sz w:val="20"/>
                <w:szCs w:val="20"/>
              </w:rPr>
              <w:t>Overlapping days</w:t>
            </w:r>
          </w:p>
        </w:tc>
        <w:tc>
          <w:tcPr>
            <w:tcW w:w="2103" w:type="dxa"/>
            <w:tcBorders>
              <w:top w:val="nil"/>
            </w:tcBorders>
          </w:tcPr>
          <w:p w:rsidR="001E1730" w:rsidRPr="00E23CF1" w:rsidRDefault="001E1730" w:rsidP="00D55E2A">
            <w:pPr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Jaccard</w:t>
            </w:r>
            <w:proofErr w:type="spellEnd"/>
            <w:r>
              <w:rPr>
                <w:rFonts w:cs="Times New Roman"/>
                <w:b/>
              </w:rPr>
              <w:t xml:space="preserve"> Index</w:t>
            </w:r>
          </w:p>
        </w:tc>
        <w:tc>
          <w:tcPr>
            <w:tcW w:w="2499" w:type="dxa"/>
            <w:tcBorders>
              <w:top w:val="nil"/>
            </w:tcBorders>
          </w:tcPr>
          <w:p w:rsidR="001E1730" w:rsidRPr="00E23CF1" w:rsidRDefault="001E1730" w:rsidP="00D55E2A">
            <w:pPr>
              <w:rPr>
                <w:rFonts w:cs="Times New Roman"/>
                <w:b/>
              </w:rPr>
            </w:pPr>
            <w:r w:rsidRPr="00E23CF1">
              <w:rPr>
                <w:rFonts w:cs="Times New Roman"/>
                <w:b/>
              </w:rPr>
              <w:t>Stability Calculation</w:t>
            </w:r>
          </w:p>
        </w:tc>
      </w:tr>
      <w:tr w:rsidR="001E1730" w:rsidTr="001E1730">
        <w:tc>
          <w:tcPr>
            <w:tcW w:w="2474" w:type="dxa"/>
          </w:tcPr>
          <w:p w:rsidR="001E1730" w:rsidRDefault="001E1730" w:rsidP="00D55E2A">
            <w:pPr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Comm</w:t>
            </w:r>
            <w:bookmarkStart w:id="0" w:name="_GoBack"/>
            <w:bookmarkEnd w:id="0"/>
            <w:r>
              <w:rPr>
                <w:rFonts w:cs="Times New Roman"/>
                <w:color w:val="000000" w:themeColor="text1"/>
                <w:sz w:val="20"/>
                <w:szCs w:val="20"/>
              </w:rPr>
              <w:t>itter A &amp; B</w:t>
            </w:r>
          </w:p>
        </w:tc>
        <w:tc>
          <w:tcPr>
            <w:tcW w:w="2495" w:type="dxa"/>
          </w:tcPr>
          <w:p w:rsidR="001E1730" w:rsidRDefault="001E1730" w:rsidP="00D55E2A">
            <w:pPr>
              <w:rPr>
                <w:rFonts w:cs="Times New Roman"/>
              </w:rPr>
            </w:pPr>
            <w:r>
              <w:rPr>
                <w:rFonts w:cs="Times New Roman"/>
              </w:rPr>
              <w:t>3 of 10</w:t>
            </w:r>
          </w:p>
        </w:tc>
        <w:tc>
          <w:tcPr>
            <w:tcW w:w="2103" w:type="dxa"/>
          </w:tcPr>
          <w:p w:rsidR="001E1730" w:rsidRPr="00EC5313" w:rsidRDefault="001E1730" w:rsidP="00840D37">
            <w:pPr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tcW w:w="2499" w:type="dxa"/>
            <w:vMerge w:val="restart"/>
            <w:vAlign w:val="center"/>
          </w:tcPr>
          <w:p w:rsidR="001E1730" w:rsidRPr="00D55E2A" w:rsidRDefault="001E1730" w:rsidP="00840D37">
            <w:pPr>
              <w:rPr>
                <w:rFonts w:cs="Times New Roman"/>
              </w:rPr>
            </w:pPr>
            <w:r w:rsidRPr="00EC5313">
              <w:rPr>
                <w:sz w:val="20"/>
              </w:rPr>
              <w:t>Sta</w:t>
            </w:r>
            <w:r>
              <w:rPr>
                <w:rFonts w:cs="Times New Roman"/>
                <w:sz w:val="20"/>
                <w:szCs w:val="20"/>
              </w:rPr>
              <w:t>bility Ratio</w:t>
            </w:r>
            <w:r>
              <w:rPr>
                <w:rFonts w:cs="Times New Roman"/>
              </w:rPr>
              <w:tab/>
            </w:r>
          </w:p>
          <w:p w:rsidR="001E1730" w:rsidRDefault="001E1730" w:rsidP="00840D37">
            <w:pPr>
              <w:ind w:left="424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= (</w:t>
            </w:r>
            <w:r>
              <w:rPr>
                <w:rFonts w:cs="Times New Roman"/>
                <w:b/>
                <w:sz w:val="20"/>
                <w:szCs w:val="20"/>
              </w:rPr>
              <w:t>0.3 + 0.5 + 0.7) / 3</w:t>
            </w:r>
          </w:p>
          <w:p w:rsidR="001E1730" w:rsidRPr="00AC0242" w:rsidRDefault="001E1730" w:rsidP="00F93263">
            <w:pPr>
              <w:ind w:left="424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= </w:t>
            </w:r>
            <w:r w:rsidRPr="001E1730">
              <w:rPr>
                <w:rFonts w:cs="Times New Roman"/>
                <w:b/>
                <w:sz w:val="20"/>
                <w:szCs w:val="20"/>
              </w:rPr>
              <w:t>0.5</w:t>
            </w:r>
          </w:p>
        </w:tc>
      </w:tr>
      <w:tr w:rsidR="001E1730" w:rsidTr="001E1730">
        <w:tc>
          <w:tcPr>
            <w:tcW w:w="2474" w:type="dxa"/>
          </w:tcPr>
          <w:p w:rsidR="001E1730" w:rsidRDefault="001E1730" w:rsidP="00D55E2A">
            <w:pPr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Committer A &amp; C</w:t>
            </w:r>
          </w:p>
        </w:tc>
        <w:tc>
          <w:tcPr>
            <w:tcW w:w="2495" w:type="dxa"/>
          </w:tcPr>
          <w:p w:rsidR="001E1730" w:rsidRDefault="001E1730" w:rsidP="00D55E2A">
            <w:pPr>
              <w:rPr>
                <w:rFonts w:cs="Times New Roman"/>
              </w:rPr>
            </w:pPr>
            <w:r>
              <w:rPr>
                <w:rFonts w:cs="Times New Roman"/>
              </w:rPr>
              <w:t>5 of 10</w:t>
            </w:r>
          </w:p>
        </w:tc>
        <w:tc>
          <w:tcPr>
            <w:tcW w:w="2103" w:type="dxa"/>
          </w:tcPr>
          <w:p w:rsidR="001E1730" w:rsidRDefault="001E1730" w:rsidP="00D55E2A">
            <w:pPr>
              <w:rPr>
                <w:rFonts w:cs="Times New Roman"/>
              </w:rPr>
            </w:pPr>
            <w:r>
              <w:rPr>
                <w:rFonts w:cs="Times New Roman"/>
              </w:rPr>
              <w:t>0.5</w:t>
            </w:r>
          </w:p>
        </w:tc>
        <w:tc>
          <w:tcPr>
            <w:tcW w:w="2499" w:type="dxa"/>
            <w:vMerge/>
          </w:tcPr>
          <w:p w:rsidR="001E1730" w:rsidRDefault="001E1730" w:rsidP="00D55E2A">
            <w:pPr>
              <w:rPr>
                <w:rFonts w:cs="Times New Roman"/>
              </w:rPr>
            </w:pPr>
          </w:p>
        </w:tc>
      </w:tr>
      <w:tr w:rsidR="001E1730" w:rsidTr="000C473A">
        <w:trPr>
          <w:trHeight w:val="277"/>
        </w:trPr>
        <w:tc>
          <w:tcPr>
            <w:tcW w:w="2474" w:type="dxa"/>
            <w:tcBorders>
              <w:bottom w:val="single" w:sz="18" w:space="0" w:color="000000"/>
            </w:tcBorders>
          </w:tcPr>
          <w:p w:rsidR="001E1730" w:rsidRDefault="001E1730" w:rsidP="00D55E2A">
            <w:pPr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Committer B &amp; C</w:t>
            </w:r>
          </w:p>
        </w:tc>
        <w:tc>
          <w:tcPr>
            <w:tcW w:w="2495" w:type="dxa"/>
            <w:tcBorders>
              <w:bottom w:val="single" w:sz="18" w:space="0" w:color="000000"/>
            </w:tcBorders>
          </w:tcPr>
          <w:p w:rsidR="001E1730" w:rsidRDefault="001E1730" w:rsidP="003E7B74">
            <w:pPr>
              <w:rPr>
                <w:rFonts w:cs="Times New Roman"/>
              </w:rPr>
            </w:pPr>
            <w:r>
              <w:rPr>
                <w:rFonts w:cs="Times New Roman"/>
              </w:rPr>
              <w:t>7 of 10</w:t>
            </w:r>
          </w:p>
        </w:tc>
        <w:tc>
          <w:tcPr>
            <w:tcW w:w="2103" w:type="dxa"/>
            <w:tcBorders>
              <w:bottom w:val="single" w:sz="18" w:space="0" w:color="000000"/>
            </w:tcBorders>
          </w:tcPr>
          <w:p w:rsidR="001E1730" w:rsidRDefault="001E1730" w:rsidP="00D55E2A">
            <w:pPr>
              <w:rPr>
                <w:rFonts w:cs="Times New Roman"/>
              </w:rPr>
            </w:pPr>
            <w:r>
              <w:rPr>
                <w:rFonts w:cs="Times New Roman"/>
              </w:rPr>
              <w:t>0.7</w:t>
            </w:r>
          </w:p>
        </w:tc>
        <w:tc>
          <w:tcPr>
            <w:tcW w:w="2499" w:type="dxa"/>
            <w:vMerge/>
            <w:tcBorders>
              <w:bottom w:val="single" w:sz="18" w:space="0" w:color="000000"/>
            </w:tcBorders>
          </w:tcPr>
          <w:p w:rsidR="001E1730" w:rsidRDefault="001E1730" w:rsidP="00D55E2A">
            <w:pPr>
              <w:rPr>
                <w:rFonts w:cs="Times New Roman"/>
              </w:rPr>
            </w:pPr>
          </w:p>
        </w:tc>
      </w:tr>
    </w:tbl>
    <w:p w:rsidR="002E6CD4" w:rsidRDefault="002E6CD4" w:rsidP="00D55E2A">
      <w:pPr>
        <w:rPr>
          <w:rFonts w:ascii="Times New Roman" w:hAnsi="Times New Roman" w:cs="Times New Roman"/>
        </w:rPr>
      </w:pPr>
    </w:p>
    <w:sectPr w:rsidR="002E6CD4" w:rsidSect="00411026">
      <w:pgSz w:w="9639" w:h="1474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C473A"/>
    <w:rsid w:val="001403CC"/>
    <w:rsid w:val="001561D9"/>
    <w:rsid w:val="00162C61"/>
    <w:rsid w:val="0018598A"/>
    <w:rsid w:val="001E1730"/>
    <w:rsid w:val="0022067B"/>
    <w:rsid w:val="002514C1"/>
    <w:rsid w:val="002819AC"/>
    <w:rsid w:val="002A06A5"/>
    <w:rsid w:val="002E6CD4"/>
    <w:rsid w:val="003E01BE"/>
    <w:rsid w:val="003E7B74"/>
    <w:rsid w:val="00411026"/>
    <w:rsid w:val="004674E7"/>
    <w:rsid w:val="00477022"/>
    <w:rsid w:val="00522931"/>
    <w:rsid w:val="00555BD8"/>
    <w:rsid w:val="00576244"/>
    <w:rsid w:val="00645231"/>
    <w:rsid w:val="00666B53"/>
    <w:rsid w:val="0068623E"/>
    <w:rsid w:val="006E2494"/>
    <w:rsid w:val="006F4DA1"/>
    <w:rsid w:val="00716CB8"/>
    <w:rsid w:val="00746658"/>
    <w:rsid w:val="00754C0B"/>
    <w:rsid w:val="00784429"/>
    <w:rsid w:val="00790F21"/>
    <w:rsid w:val="007A6781"/>
    <w:rsid w:val="008232A8"/>
    <w:rsid w:val="00840D37"/>
    <w:rsid w:val="00847874"/>
    <w:rsid w:val="00871C80"/>
    <w:rsid w:val="008B44C5"/>
    <w:rsid w:val="008C6B42"/>
    <w:rsid w:val="00903E5C"/>
    <w:rsid w:val="00905FCC"/>
    <w:rsid w:val="00923D29"/>
    <w:rsid w:val="00927582"/>
    <w:rsid w:val="009567C3"/>
    <w:rsid w:val="00A00A3E"/>
    <w:rsid w:val="00A477B4"/>
    <w:rsid w:val="00A63245"/>
    <w:rsid w:val="00A76C82"/>
    <w:rsid w:val="00AC0242"/>
    <w:rsid w:val="00AC1DCE"/>
    <w:rsid w:val="00AC46F0"/>
    <w:rsid w:val="00AE1FC3"/>
    <w:rsid w:val="00B01CD2"/>
    <w:rsid w:val="00BB3DF8"/>
    <w:rsid w:val="00BE33C8"/>
    <w:rsid w:val="00CF5451"/>
    <w:rsid w:val="00D17011"/>
    <w:rsid w:val="00D55E2A"/>
    <w:rsid w:val="00D831FE"/>
    <w:rsid w:val="00DA482A"/>
    <w:rsid w:val="00DF737A"/>
    <w:rsid w:val="00E23CF1"/>
    <w:rsid w:val="00E43A73"/>
    <w:rsid w:val="00EC6EF5"/>
    <w:rsid w:val="00ED1E22"/>
    <w:rsid w:val="00F93263"/>
    <w:rsid w:val="00FA0EC4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23D29"/>
    <w:pPr>
      <w:spacing w:after="0" w:line="240" w:lineRule="auto"/>
    </w:pPr>
    <w:rPr>
      <w:rFonts w:ascii="Times New Roman" w:hAnsi="Times New Roman"/>
    </w:rPr>
    <w:tblPr>
      <w:tblBorders>
        <w:insideH w:val="single" w:sz="8" w:space="0" w:color="000000"/>
        <w:insideV w:val="single" w:sz="8" w:space="0" w:color="000000"/>
      </w:tblBorders>
    </w:tblPr>
    <w:tblStylePr w:type="firstRow">
      <w:tblPr/>
      <w:tcPr>
        <w:tcBorders>
          <w:bottom w:val="single" w:sz="24" w:space="0" w:color="000000"/>
        </w:tcBorders>
      </w:tcPr>
    </w:tblStylePr>
    <w:tblStylePr w:type="lastRow">
      <w:tblPr/>
      <w:tcPr>
        <w:tcBorders>
          <w:bottom w:val="single" w:sz="18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2E6C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23D29"/>
    <w:pPr>
      <w:spacing w:after="0" w:line="240" w:lineRule="auto"/>
    </w:pPr>
    <w:rPr>
      <w:rFonts w:ascii="Times New Roman" w:hAnsi="Times New Roman"/>
    </w:rPr>
    <w:tblPr>
      <w:tblBorders>
        <w:insideH w:val="single" w:sz="8" w:space="0" w:color="000000"/>
        <w:insideV w:val="single" w:sz="8" w:space="0" w:color="000000"/>
      </w:tblBorders>
    </w:tblPr>
    <w:tblStylePr w:type="firstRow">
      <w:tblPr/>
      <w:tcPr>
        <w:tcBorders>
          <w:bottom w:val="single" w:sz="24" w:space="0" w:color="000000"/>
        </w:tcBorders>
      </w:tcPr>
    </w:tblStylePr>
    <w:tblStylePr w:type="lastRow">
      <w:tblPr/>
      <w:tcPr>
        <w:tcBorders>
          <w:bottom w:val="single" w:sz="18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2E6C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2017-03-26T14:46:00Z</cp:lastPrinted>
  <dcterms:created xsi:type="dcterms:W3CDTF">2017-03-26T14:19:00Z</dcterms:created>
  <dcterms:modified xsi:type="dcterms:W3CDTF">2017-03-26T14:46:00Z</dcterms:modified>
</cp:coreProperties>
</file>