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28" w:rsidRPr="00B819C5" w:rsidRDefault="00B31AA7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 – 01</w:t>
      </w:r>
    </w:p>
    <w:p w:rsidR="00B31AA7" w:rsidRPr="00B819C5" w:rsidRDefault="0038026A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A</w:t>
      </w:r>
      <w:r w:rsidR="00B31AA7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natomy of a Java Server Page</w:t>
      </w:r>
    </w:p>
    <w:p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086" w:rsidRPr="00D2406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AA7" w:rsidRPr="00452662" w:rsidRDefault="00B31AA7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The JSP life cycle</w:t>
      </w:r>
    </w:p>
    <w:p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Translation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After checking the JSP syntax the JSP engine will translate the JSP page into its page implementation class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automatically generated during the translation phase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B31AA7" w:rsidRPr="00D24066" w:rsidRDefault="0038026A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method is used for initializing the implementation servlet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38026A" w:rsidRPr="00D24066" w:rsidRDefault="0038026A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B31AA7" w:rsidRPr="00D24066" w:rsidRDefault="001F149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class </w:t>
      </w:r>
      <w:r w:rsidR="00C8327A" w:rsidRPr="00D24066">
        <w:rPr>
          <w:rFonts w:ascii="Times New Roman" w:hAnsi="Times New Roman" w:cs="Times New Roman"/>
          <w:sz w:val="24"/>
          <w:szCs w:val="24"/>
        </w:rPr>
        <w:t>file is loaded and creates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an instance of the servlet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31AA7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Execution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1F1491" w:rsidRPr="00D24066" w:rsidRDefault="00854F85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1F1491" w:rsidRPr="00D24066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="001F1491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1491" w:rsidRPr="00D24066">
        <w:rPr>
          <w:rFonts w:ascii="Times New Roman" w:hAnsi="Times New Roman" w:cs="Times New Roman"/>
          <w:sz w:val="24"/>
          <w:szCs w:val="24"/>
        </w:rPr>
        <w:t>) method provides all the functionality for handling a request and returning response to the client.</w:t>
      </w:r>
    </w:p>
    <w:p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662">
        <w:rPr>
          <w:rFonts w:ascii="Times New Roman" w:hAnsi="Times New Roman" w:cs="Times New Roman"/>
          <w:sz w:val="24"/>
          <w:szCs w:val="24"/>
        </w:rPr>
        <w:t>Finalization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1F1491" w:rsidRPr="00D24066" w:rsidRDefault="0046134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</w:t>
      </w:r>
      <w:r w:rsidR="001F1491" w:rsidRPr="00D24066">
        <w:rPr>
          <w:rFonts w:ascii="Times New Roman" w:hAnsi="Times New Roman" w:cs="Times New Roman"/>
          <w:sz w:val="24"/>
          <w:szCs w:val="24"/>
        </w:rPr>
        <w:t xml:space="preserve"> called by the servlet container when the page implementation servlet is about to be destroy.</w:t>
      </w:r>
    </w:p>
    <w:p w:rsidR="001F1491" w:rsidRPr="00D24066" w:rsidRDefault="001F1491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31AA7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Benefits of JSP</w:t>
      </w:r>
    </w:p>
    <w:p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Reusability </w:t>
      </w:r>
    </w:p>
    <w:p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Readability </w:t>
      </w:r>
    </w:p>
    <w:p w:rsidR="001F1491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:rsidR="00452662" w:rsidRPr="00D24066" w:rsidRDefault="00452662" w:rsidP="004526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JSP application Architecture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1F1491" w:rsidRPr="0001346D" w:rsidRDefault="001F1491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Model 1 Architecture </w:t>
      </w:r>
    </w:p>
    <w:p w:rsidR="00501D4D" w:rsidRDefault="001F1491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page is </w:t>
      </w:r>
      <w:r w:rsidR="0038026A" w:rsidRPr="00D24066">
        <w:rPr>
          <w:rFonts w:ascii="Times New Roman" w:hAnsi="Times New Roman" w:cs="Times New Roman"/>
          <w:sz w:val="24"/>
          <w:szCs w:val="24"/>
        </w:rPr>
        <w:t>expected</w:t>
      </w:r>
      <w:r w:rsidR="00501D4D" w:rsidRPr="00D24066">
        <w:rPr>
          <w:rFonts w:ascii="Times New Roman" w:hAnsi="Times New Roman" w:cs="Times New Roman"/>
          <w:sz w:val="24"/>
          <w:szCs w:val="24"/>
        </w:rPr>
        <w:t xml:space="preserve"> to deal with its request entirely by itself. Thereby generating a response</w:t>
      </w:r>
      <w:r w:rsidR="0034544E">
        <w:rPr>
          <w:rFonts w:ascii="Times New Roman" w:hAnsi="Times New Roman" w:cs="Times New Roman"/>
          <w:sz w:val="24"/>
          <w:szCs w:val="24"/>
        </w:rPr>
        <w:t xml:space="preserve"> </w:t>
      </w:r>
      <w:r w:rsidR="00501D4D" w:rsidRPr="00D24066">
        <w:rPr>
          <w:rFonts w:ascii="Times New Roman" w:hAnsi="Times New Roman" w:cs="Times New Roman"/>
          <w:sz w:val="24"/>
          <w:szCs w:val="24"/>
        </w:rPr>
        <w:t>and sending it back to the client and for this reason it is often known as page-centric</w:t>
      </w:r>
      <w:r w:rsidR="00DF27ED">
        <w:rPr>
          <w:rFonts w:ascii="Times New Roman" w:hAnsi="Times New Roman" w:cs="Times New Roman"/>
          <w:sz w:val="24"/>
          <w:szCs w:val="24"/>
        </w:rPr>
        <w:t>.</w:t>
      </w:r>
    </w:p>
    <w:p w:rsidR="00DF27ED" w:rsidRDefault="007C60F3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168520</wp:posOffset>
            </wp:positionH>
            <wp:positionV relativeFrom="paragraph">
              <wp:posOffset>99402</wp:posOffset>
            </wp:positionV>
            <wp:extent cx="5722327" cy="248822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4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P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D4D" w:rsidRPr="00D24066" w:rsidRDefault="00501D4D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01346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of Model -1 A</w:t>
      </w:r>
      <w:r w:rsidR="00501D4D" w:rsidRPr="00452662">
        <w:rPr>
          <w:rFonts w:ascii="Times New Roman" w:hAnsi="Times New Roman" w:cs="Times New Roman"/>
          <w:b/>
          <w:sz w:val="24"/>
          <w:szCs w:val="24"/>
        </w:rPr>
        <w:t>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501D4D" w:rsidRPr="00D24066" w:rsidRDefault="00501D4D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 p0roblems</w:t>
      </w:r>
    </w:p>
    <w:p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 problems</w:t>
      </w:r>
    </w:p>
    <w:p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 problems</w:t>
      </w:r>
    </w:p>
    <w:p w:rsidR="00501D4D" w:rsidRDefault="003A62E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Model 2 Architecture(MVC)</w:t>
      </w:r>
      <w:r w:rsid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452662" w:rsidRDefault="007C60F3" w:rsidP="004526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317988</wp:posOffset>
            </wp:positionH>
            <wp:positionV relativeFrom="paragraph">
              <wp:posOffset>82265</wp:posOffset>
            </wp:positionV>
            <wp:extent cx="5722327" cy="2312376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3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ED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Pr="00D24066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2ED" w:rsidRPr="00452662" w:rsidRDefault="00452662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2ED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By separating application logic from </w:t>
      </w:r>
      <w:r w:rsidR="00C8327A" w:rsidRPr="00D24066">
        <w:rPr>
          <w:rFonts w:ascii="Times New Roman" w:hAnsi="Times New Roman" w:cs="Times New Roman"/>
          <w:sz w:val="24"/>
          <w:szCs w:val="24"/>
        </w:rPr>
        <w:t>its presentation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logic by using MVC components it is far easier to develop cleaner code that resulting ultimately in </w:t>
      </w:r>
      <w:r w:rsidR="00642DD8" w:rsidRPr="00D24066">
        <w:rPr>
          <w:rFonts w:ascii="Times New Roman" w:hAnsi="Times New Roman" w:cs="Times New Roman"/>
          <w:sz w:val="24"/>
          <w:szCs w:val="24"/>
        </w:rPr>
        <w:t>a more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flexible and maintainable</w:t>
      </w:r>
    </w:p>
    <w:p w:rsidR="00452662" w:rsidRPr="00D24066" w:rsidRDefault="00452662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452662" w:rsidRPr="00D24066" w:rsidRDefault="00452662" w:rsidP="004526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Extensibility: One of the best points about the mldel-2 architecture is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processing logic is centralized.</w:t>
      </w:r>
    </w:p>
    <w:p w:rsidR="003A62ED" w:rsidRPr="00D24066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Pr="0001346D" w:rsidRDefault="003A62E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Tomcat 5.5</w:t>
      </w:r>
      <w:r w:rsidR="00013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62ED" w:rsidRPr="00D24066" w:rsidRDefault="003A62ED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bin directory contains all the necessary scripts required to start the container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:rsidR="00C55225" w:rsidRDefault="00C55225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contains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 entire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XML based configuration file used by tomcat.</w:t>
      </w:r>
    </w:p>
    <w:p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Java Server Page(JSP)</w:t>
      </w:r>
    </w:p>
    <w:p w:rsidR="00C55225" w:rsidRPr="0032345F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32345F">
        <w:rPr>
          <w:rFonts w:ascii="Times New Roman" w:hAnsi="Times New Roman" w:cs="Times New Roman"/>
          <w:sz w:val="24"/>
          <w:szCs w:val="24"/>
          <w:highlight w:val="yellow"/>
        </w:rPr>
        <w:t>The programmatic logic maybe classified in to following JSP elements</w:t>
      </w:r>
    </w:p>
    <w:p w:rsidR="00C55225" w:rsidRPr="0032345F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>Scripting elements</w:t>
      </w:r>
    </w:p>
    <w:p w:rsidR="00C55225" w:rsidRPr="0032345F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 xml:space="preserve">Directives </w:t>
      </w:r>
    </w:p>
    <w:p w:rsidR="00C55225" w:rsidRPr="0032345F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>Action element</w:t>
      </w:r>
    </w:p>
    <w:p w:rsidR="0001346D" w:rsidRPr="00D24066" w:rsidRDefault="0001346D" w:rsidP="0001346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Template Text:</w:t>
      </w:r>
    </w:p>
    <w:p w:rsidR="00C55225" w:rsidRPr="00D24066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non JSP code located inside a JSP page is known as template text</w:t>
      </w:r>
    </w:p>
    <w:p w:rsidR="00C55225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most common form of template text is markup such as HTML or XML</w:t>
      </w:r>
    </w:p>
    <w:p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Scripting Elements:</w:t>
      </w:r>
    </w:p>
    <w:p w:rsidR="001352A6" w:rsidRPr="0001346D" w:rsidRDefault="001352A6" w:rsidP="00013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</w:t>
      </w:r>
      <w:r w:rsidR="00C55225" w:rsidRPr="00D24066">
        <w:rPr>
          <w:rFonts w:ascii="Times New Roman" w:hAnsi="Times New Roman" w:cs="Times New Roman"/>
          <w:sz w:val="24"/>
          <w:szCs w:val="24"/>
        </w:rPr>
        <w:t>ting elements are used within a JSP page to manipulate objects and perform c</w:t>
      </w:r>
      <w:r w:rsidRPr="00D24066">
        <w:rPr>
          <w:rFonts w:ascii="Times New Roman" w:hAnsi="Times New Roman" w:cs="Times New Roman"/>
          <w:sz w:val="24"/>
          <w:szCs w:val="24"/>
        </w:rPr>
        <w:t>omputations that enable the gen</w:t>
      </w:r>
      <w:r w:rsidR="0034544E">
        <w:rPr>
          <w:rFonts w:ascii="Times New Roman" w:hAnsi="Times New Roman" w:cs="Times New Roman"/>
          <w:sz w:val="24"/>
          <w:szCs w:val="24"/>
        </w:rPr>
        <w:t>eration of dynamic content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:rsidR="001352A6" w:rsidRPr="00D24066" w:rsidRDefault="0013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They classified into the following</w:t>
      </w:r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Comments </w:t>
      </w:r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Expressions </w:t>
      </w:r>
    </w:p>
    <w:p w:rsidR="001352A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Expression language Expressions</w:t>
      </w:r>
    </w:p>
    <w:p w:rsidR="0001346D" w:rsidRPr="00D24066" w:rsidRDefault="0001346D" w:rsidP="0001346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Comments: </w:t>
      </w:r>
      <w:r w:rsidRPr="00D24066">
        <w:rPr>
          <w:rFonts w:ascii="Times New Roman" w:hAnsi="Times New Roman" w:cs="Times New Roman"/>
          <w:sz w:val="24"/>
          <w:szCs w:val="24"/>
        </w:rPr>
        <w:t>JSP comments is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 -- this is a JSP comment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--%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HTML comment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&lt;! –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is HTML comment --&gt;</w:t>
      </w:r>
    </w:p>
    <w:p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&lt;%! Date now = new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); %&gt;</w:t>
      </w:r>
    </w:p>
    <w:p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346D">
        <w:rPr>
          <w:rFonts w:ascii="Times New Roman" w:hAnsi="Times New Roman" w:cs="Times New Roman"/>
          <w:b/>
          <w:sz w:val="24"/>
          <w:szCs w:val="24"/>
        </w:rPr>
        <w:t>Scriptlets</w:t>
      </w:r>
      <w:proofErr w:type="spellEnd"/>
      <w:r w:rsidRPr="0001346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     %&gt;</w:t>
      </w:r>
    </w:p>
    <w:p w:rsidR="009D1AE5" w:rsidRPr="00D24066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Expression:</w:t>
      </w:r>
      <w:r w:rsidRPr="00D24066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C8327A" w:rsidRPr="00D24066">
        <w:rPr>
          <w:rFonts w:ascii="Times New Roman" w:hAnsi="Times New Roman" w:cs="Times New Roman"/>
          <w:sz w:val="24"/>
          <w:szCs w:val="24"/>
        </w:rPr>
        <w:t>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but as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their name</w:t>
      </w:r>
      <w:r w:rsidR="00525A72">
        <w:rPr>
          <w:rFonts w:ascii="Times New Roman" w:hAnsi="Times New Roman" w:cs="Times New Roman"/>
          <w:sz w:val="24"/>
          <w:szCs w:val="24"/>
        </w:rPr>
        <w:t xml:space="preserve"> suggests. They </w:t>
      </w:r>
      <w:r w:rsidR="00525A72" w:rsidRPr="00D24066">
        <w:rPr>
          <w:rFonts w:ascii="Times New Roman" w:hAnsi="Times New Roman" w:cs="Times New Roman"/>
          <w:sz w:val="24"/>
          <w:szCs w:val="24"/>
        </w:rPr>
        <w:t>evalu</w:t>
      </w:r>
      <w:r w:rsidR="00525A72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="00525A72">
        <w:rPr>
          <w:rFonts w:ascii="Times New Roman" w:hAnsi="Times New Roman" w:cs="Times New Roman"/>
          <w:sz w:val="24"/>
          <w:szCs w:val="24"/>
        </w:rPr>
        <w:t>tearegular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Java expression and return a result. This result must be a string. </w:t>
      </w:r>
      <w:r w:rsidR="00525A72" w:rsidRPr="00D24066">
        <w:rPr>
          <w:rFonts w:ascii="Times New Roman" w:hAnsi="Times New Roman" w:cs="Times New Roman"/>
          <w:sz w:val="24"/>
          <w:szCs w:val="24"/>
        </w:rPr>
        <w:t>Otherwise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 exception will </w:t>
      </w:r>
      <w:r w:rsidR="00525A72">
        <w:rPr>
          <w:rFonts w:ascii="Times New Roman" w:hAnsi="Times New Roman" w:cs="Times New Roman"/>
          <w:sz w:val="24"/>
          <w:szCs w:val="24"/>
        </w:rPr>
        <w:t>be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raised during the translation phase as at runtime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 expression %&gt;</w:t>
      </w:r>
    </w:p>
    <w:p w:rsidR="009D1AE5" w:rsidRPr="0001346D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Expression language Expression 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JSP 2.0 introduce an EL that is based on EDMA script and XML path language(X-path)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D1AE5" w:rsidRPr="0001346D" w:rsidRDefault="009D1AE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JSP implicit objects:</w:t>
      </w:r>
    </w:p>
    <w:p w:rsidR="00B634B4" w:rsidRPr="00D24066" w:rsidRDefault="00B634B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523"/>
        <w:gridCol w:w="5209"/>
      </w:tblGrid>
      <w:tr w:rsidR="00B634B4" w:rsidRPr="00D24066" w:rsidTr="0001346D">
        <w:trPr>
          <w:trHeight w:val="554"/>
          <w:jc w:val="center"/>
        </w:trPr>
        <w:tc>
          <w:tcPr>
            <w:tcW w:w="2502" w:type="dxa"/>
          </w:tcPr>
          <w:p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  <w:p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4" w:type="dxa"/>
          </w:tcPr>
          <w:p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B634B4" w:rsidRPr="00D24066" w:rsidTr="0001346D">
        <w:trPr>
          <w:trHeight w:val="2492"/>
          <w:jc w:val="center"/>
        </w:trPr>
        <w:tc>
          <w:tcPr>
            <w:tcW w:w="2502" w:type="dxa"/>
          </w:tcPr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5024" w:type="dxa"/>
          </w:tcPr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javax.servlet.hhtp.ServletRequest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javax.servlet.http.HTTPServletResponse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javax.servlet.jsp.jspWriter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javax.servlt.http.HttpSession</w:t>
            </w:r>
            <w:proofErr w:type="spellEnd"/>
          </w:p>
          <w:p w:rsidR="00B634B4" w:rsidRPr="00D24066" w:rsidRDefault="00B634B4" w:rsidP="003008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44E" w:rsidRPr="00D24066" w:rsidRDefault="0034544E" w:rsidP="0034544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</w:p>
          <w:p w:rsidR="00681079" w:rsidRPr="00D24066" w:rsidRDefault="00681079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44E" w:rsidRDefault="0034544E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B4" w:rsidRPr="00D24066" w:rsidRDefault="00B634B4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&lt;%@ page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isErrorpPage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= “true” %&gt;</w:t>
            </w:r>
          </w:p>
        </w:tc>
      </w:tr>
    </w:tbl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E57D1" w:rsidRPr="00D24066" w:rsidRDefault="00525A7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exception objectio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n </w:t>
      </w:r>
      <w:r w:rsidRPr="00D24066">
        <w:rPr>
          <w:rFonts w:ascii="Times New Roman" w:hAnsi="Times New Roman" w:cs="Times New Roman"/>
          <w:sz w:val="24"/>
          <w:szCs w:val="24"/>
        </w:rPr>
        <w:t xml:space="preserve">instance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represents</w:t>
      </w:r>
      <w:r w:rsidR="005E1826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1826" w:rsidRPr="00D24066">
        <w:rPr>
          <w:rFonts w:ascii="Times New Roman" w:hAnsi="Times New Roman" w:cs="Times New Roman"/>
          <w:sz w:val="24"/>
          <w:szCs w:val="24"/>
        </w:rPr>
        <w:t>a</w:t>
      </w:r>
      <w:r w:rsidR="003C7443">
        <w:rPr>
          <w:rFonts w:ascii="Times New Roman" w:hAnsi="Times New Roman" w:cs="Times New Roman"/>
          <w:sz w:val="24"/>
          <w:szCs w:val="24"/>
        </w:rPr>
        <w:t xml:space="preserve"> </w:t>
      </w:r>
      <w:r w:rsidR="005E1826" w:rsidRPr="00D24066">
        <w:rPr>
          <w:rFonts w:ascii="Times New Roman" w:hAnsi="Times New Roman" w:cs="Times New Roman"/>
          <w:sz w:val="24"/>
          <w:szCs w:val="24"/>
        </w:rPr>
        <w:t>runtime error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 that occur</w:t>
      </w:r>
      <w:proofErr w:type="gramEnd"/>
      <w:r w:rsidR="009E57D1" w:rsidRPr="00D24066">
        <w:rPr>
          <w:rFonts w:ascii="Times New Roman" w:hAnsi="Times New Roman" w:cs="Times New Roman"/>
          <w:sz w:val="24"/>
          <w:szCs w:val="24"/>
        </w:rPr>
        <w:t xml:space="preserve"> during the request process.</w:t>
      </w:r>
    </w:p>
    <w:p w:rsidR="002610FB" w:rsidRDefault="00DC46F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instance provides the JSP developer with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all the available JSP scopes and to several useful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</w:t>
      </w:r>
      <w:r w:rsidR="002610FB" w:rsidRPr="00D24066">
        <w:rPr>
          <w:rFonts w:ascii="Times New Roman" w:hAnsi="Times New Roman" w:cs="Times New Roman"/>
          <w:sz w:val="24"/>
          <w:szCs w:val="24"/>
        </w:rPr>
        <w:t xml:space="preserve">ttributes, such as the current request and response the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="002610FB" w:rsidRPr="00D24066">
        <w:rPr>
          <w:rFonts w:ascii="Times New Roman" w:hAnsi="Times New Roman" w:cs="Times New Roman"/>
          <w:sz w:val="24"/>
          <w:szCs w:val="24"/>
        </w:rPr>
        <w:t xml:space="preserve">. Http Session and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BF" w:rsidRPr="0001346D" w:rsidRDefault="00763CB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610FB" w:rsidRPr="0001346D" w:rsidRDefault="002610FB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lastRenderedPageBreak/>
        <w:t>JSP Directives</w:t>
      </w:r>
    </w:p>
    <w:p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Directives are used for passing important information to the JSP engine</w:t>
      </w:r>
    </w:p>
    <w:p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JSP Directives</w:t>
      </w:r>
    </w:p>
    <w:p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Directives</w:t>
      </w:r>
    </w:p>
    <w:p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Include Directives</w:t>
      </w:r>
    </w:p>
    <w:p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Directives</w:t>
      </w:r>
    </w:p>
    <w:p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page directives</w:t>
      </w:r>
    </w:p>
    <w:p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page import=”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java.utill.Date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2610FB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“false” %&gt;</w:t>
      </w:r>
    </w:p>
    <w:p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10FB" w:rsidRPr="0001346D" w:rsidRDefault="002610FB" w:rsidP="000134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1346D">
        <w:rPr>
          <w:rFonts w:ascii="Times New Roman" w:hAnsi="Times New Roman" w:cs="Times New Roman"/>
          <w:b/>
          <w:sz w:val="28"/>
        </w:rPr>
        <w:t>Attribute for the page directive</w:t>
      </w:r>
      <w:r w:rsidR="0001346D">
        <w:rPr>
          <w:rFonts w:ascii="Times New Roman" w:hAnsi="Times New Roman" w:cs="Times New Roman"/>
          <w:b/>
          <w:sz w:val="28"/>
        </w:rPr>
        <w:t>:</w:t>
      </w:r>
    </w:p>
    <w:p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80"/>
      </w:tblGrid>
      <w:tr w:rsidR="002610FB" w:rsidRPr="00D24066" w:rsidTr="0001346D">
        <w:trPr>
          <w:trHeight w:val="1673"/>
        </w:trPr>
        <w:tc>
          <w:tcPr>
            <w:tcW w:w="3772" w:type="dxa"/>
          </w:tcPr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</w:p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</w:p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buffer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outFlush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isELIgnored</w:t>
            </w:r>
            <w:proofErr w:type="spellEnd"/>
          </w:p>
        </w:tc>
        <w:tc>
          <w:tcPr>
            <w:tcW w:w="3780" w:type="dxa"/>
          </w:tcPr>
          <w:p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isThreadSafe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isErrorpage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errorPage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pageEncoding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57D1" w:rsidRPr="00D24066" w:rsidRDefault="009E57D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720" w:rsidRPr="003C7443" w:rsidRDefault="00795BD9" w:rsidP="009B272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7443">
        <w:rPr>
          <w:rFonts w:ascii="Times New Roman" w:hAnsi="Times New Roman" w:cs="Times New Roman"/>
          <w:sz w:val="28"/>
        </w:rPr>
        <w:t>Deferred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Syntax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Allo</w:t>
      </w:r>
      <w:r w:rsidR="008B5562" w:rsidRPr="003C7443">
        <w:rPr>
          <w:rFonts w:ascii="Times New Roman" w:hAnsi="Times New Roman" w:cs="Times New Roman"/>
          <w:sz w:val="28"/>
        </w:rPr>
        <w:t>w</w:t>
      </w:r>
      <w:r w:rsidRPr="003C7443">
        <w:rPr>
          <w:rFonts w:ascii="Times New Roman" w:hAnsi="Times New Roman" w:cs="Times New Roman"/>
          <w:sz w:val="28"/>
        </w:rPr>
        <w:t>ed</w:t>
      </w:r>
      <w:r w:rsidR="008B5562" w:rsidRPr="003C7443">
        <w:rPr>
          <w:rFonts w:ascii="Times New Roman" w:hAnsi="Times New Roman" w:cs="Times New Roman"/>
          <w:sz w:val="28"/>
        </w:rPr>
        <w:t xml:space="preserve"> a</w:t>
      </w:r>
      <w:r w:rsidRPr="003C7443">
        <w:rPr>
          <w:rFonts w:ascii="Times New Roman" w:hAnsi="Times New Roman" w:cs="Times New Roman"/>
          <w:sz w:val="28"/>
        </w:rPr>
        <w:t>s</w:t>
      </w:r>
      <w:r w:rsidR="008B5562" w:rsidRPr="003C7443">
        <w:rPr>
          <w:rFonts w:ascii="Times New Roman" w:hAnsi="Times New Roman" w:cs="Times New Roman"/>
          <w:sz w:val="28"/>
        </w:rPr>
        <w:t xml:space="preserve"> L</w:t>
      </w:r>
      <w:r w:rsidRPr="003C7443">
        <w:rPr>
          <w:rFonts w:ascii="Times New Roman" w:hAnsi="Times New Roman" w:cs="Times New Roman"/>
          <w:sz w:val="28"/>
        </w:rPr>
        <w:t>iteral</w:t>
      </w:r>
      <w:r w:rsidR="008B5562" w:rsidRPr="003C7443">
        <w:rPr>
          <w:rFonts w:ascii="Times New Roman" w:hAnsi="Times New Roman" w:cs="Times New Roman"/>
          <w:sz w:val="28"/>
        </w:rPr>
        <w:t xml:space="preserve"> T</w:t>
      </w:r>
      <w:r w:rsidRPr="003C7443">
        <w:rPr>
          <w:rFonts w:ascii="Times New Roman" w:hAnsi="Times New Roman" w:cs="Times New Roman"/>
          <w:sz w:val="28"/>
        </w:rPr>
        <w:t>ime</w:t>
      </w:r>
      <w:r w:rsidR="008B5562" w:rsidRPr="003C7443">
        <w:rPr>
          <w:rFonts w:ascii="Times New Roman" w:hAnsi="Times New Roman" w:cs="Times New Roman"/>
          <w:sz w:val="28"/>
        </w:rPr>
        <w:t xml:space="preserve"> Directive W</w:t>
      </w:r>
      <w:r w:rsidRPr="003C7443">
        <w:rPr>
          <w:rFonts w:ascii="Times New Roman" w:hAnsi="Times New Roman" w:cs="Times New Roman"/>
          <w:sz w:val="28"/>
        </w:rPr>
        <w:t>hitespaces</w:t>
      </w:r>
    </w:p>
    <w:p w:rsidR="00795BD9" w:rsidRPr="009B2720" w:rsidRDefault="008705BF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They</w:t>
      </w:r>
      <w:r w:rsidR="00795BD9" w:rsidRPr="009B2720">
        <w:rPr>
          <w:rFonts w:ascii="Times New Roman" w:hAnsi="Times New Roman" w:cs="Times New Roman"/>
          <w:b/>
          <w:sz w:val="24"/>
          <w:szCs w:val="24"/>
        </w:rPr>
        <w:t xml:space="preserve"> include Directive:</w:t>
      </w:r>
    </w:p>
    <w:p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files = “relative URL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 = “/copyright.html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797E30" w:rsidRPr="009B2720" w:rsidRDefault="00797E30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:rsidR="00797E30" w:rsidRPr="00D24066" w:rsidRDefault="00797E3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URI” %&gt;</w:t>
      </w:r>
    </w:p>
    <w:p w:rsidR="00797E30" w:rsidRPr="009B2720" w:rsidRDefault="009C286C" w:rsidP="009B27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Attributes for 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Uri</w:t>
      </w:r>
    </w:p>
    <w:p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Tagdir</w:t>
      </w:r>
      <w:proofErr w:type="spellEnd"/>
    </w:p>
    <w:p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Prefix</w:t>
      </w:r>
    </w:p>
    <w:p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Action Elements</w:t>
      </w:r>
    </w:p>
    <w:p w:rsidR="009C286C" w:rsidRPr="00D24066" w:rsidRDefault="009C286C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Action Elements</w:t>
      </w:r>
    </w:p>
    <w:p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 action</w:t>
      </w:r>
    </w:p>
    <w:p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action </w:t>
      </w:r>
    </w:p>
    <w:p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JSTL action </w:t>
      </w:r>
    </w:p>
    <w:p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 standard actions</w:t>
      </w:r>
    </w:p>
    <w:p w:rsidR="009C286C" w:rsidRPr="00D24066" w:rsidRDefault="009C286C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C286C" w:rsidRPr="00D24066" w:rsidRDefault="009C286C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simple mechanism for including the content of separate web content of a separate web component into a </w:t>
      </w:r>
      <w:r w:rsidR="00525A72" w:rsidRPr="00D24066">
        <w:rPr>
          <w:rFonts w:ascii="Times New Roman" w:hAnsi="Times New Roman" w:cs="Times New Roman"/>
          <w:sz w:val="24"/>
          <w:szCs w:val="24"/>
        </w:rPr>
        <w:t>declaring JSP</w:t>
      </w:r>
      <w:r w:rsidRPr="00D24066">
        <w:rPr>
          <w:rFonts w:ascii="Times New Roman" w:hAnsi="Times New Roman" w:cs="Times New Roman"/>
          <w:sz w:val="24"/>
          <w:szCs w:val="24"/>
        </w:rPr>
        <w:t xml:space="preserve"> page at translation time</w:t>
      </w:r>
    </w:p>
    <w:p w:rsidR="009C286C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= “relative URL”</w:t>
      </w:r>
      <w:r w:rsidR="00AA50F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flush = “true”/&gt;</w:t>
      </w:r>
    </w:p>
    <w:p w:rsidR="00D652E9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id=”name” scope=”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retrieve or access the existing properties of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set the value of an attribute inside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</w:p>
    <w:p w:rsidR="00327B3F" w:rsidRPr="00D24066" w:rsidRDefault="00327B3F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327B3F" w:rsidRPr="00D24066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current request to another resource</w:t>
      </w:r>
    </w:p>
    <w:p w:rsidR="00327B3F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:forword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page =”relative URL”&gt;</w:t>
      </w:r>
    </w:p>
    <w:p w:rsidR="0053526E" w:rsidRPr="00D24066" w:rsidRDefault="0053526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02</w:t>
      </w:r>
    </w:p>
    <w:p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Servlets and Deployment</w:t>
      </w:r>
    </w:p>
    <w:p w:rsidR="00B819C5" w:rsidRPr="00753C00" w:rsidRDefault="00B819C5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26E" w:rsidRPr="00D24066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What is a Servlet</w:t>
      </w:r>
      <w:r w:rsidRPr="00D24066">
        <w:rPr>
          <w:rFonts w:ascii="Times New Roman" w:hAnsi="Times New Roman" w:cs="Times New Roman"/>
          <w:sz w:val="24"/>
          <w:szCs w:val="24"/>
        </w:rPr>
        <w:t>?</w:t>
      </w:r>
    </w:p>
    <w:p w:rsidR="0053526E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servlet is a server side component </w:t>
      </w:r>
      <w:r w:rsidR="00DD6C20">
        <w:rPr>
          <w:rFonts w:ascii="Times New Roman" w:hAnsi="Times New Roman" w:cs="Times New Roman"/>
          <w:sz w:val="24"/>
          <w:szCs w:val="24"/>
        </w:rPr>
        <w:t>t</w:t>
      </w:r>
      <w:r w:rsidRPr="00D24066">
        <w:rPr>
          <w:rFonts w:ascii="Times New Roman" w:hAnsi="Times New Roman" w:cs="Times New Roman"/>
          <w:sz w:val="24"/>
          <w:szCs w:val="24"/>
        </w:rPr>
        <w:t>hat is capable of dynamically processing requests and constructing responses in a protocol independent manner.</w:t>
      </w:r>
    </w:p>
    <w:p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26E" w:rsidRPr="00D27CAF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Why use Servlet?</w:t>
      </w:r>
    </w:p>
    <w:p w:rsidR="0053526E" w:rsidRPr="00D24066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Although JSP page is far easier to create than servlets it is the best use in situations where a great deal of programmatic control is required such as decision making database </w:t>
      </w:r>
      <w:proofErr w:type="spellStart"/>
      <w:r w:rsidR="008705BF" w:rsidRPr="00D24066">
        <w:rPr>
          <w:rFonts w:ascii="Times New Roman" w:hAnsi="Times New Roman" w:cs="Times New Roman"/>
          <w:sz w:val="24"/>
          <w:szCs w:val="24"/>
        </w:rPr>
        <w:t>quering</w:t>
      </w:r>
      <w:proofErr w:type="spellEnd"/>
      <w:r w:rsidR="008705BF" w:rsidRPr="00D24066">
        <w:rPr>
          <w:rFonts w:ascii="Times New Roman" w:hAnsi="Times New Roman" w:cs="Times New Roman"/>
          <w:sz w:val="24"/>
          <w:szCs w:val="24"/>
        </w:rPr>
        <w:t xml:space="preserve"> or</w:t>
      </w:r>
      <w:r w:rsidR="00136DBA" w:rsidRPr="00D24066">
        <w:rPr>
          <w:rFonts w:ascii="Times New Roman" w:hAnsi="Times New Roman" w:cs="Times New Roman"/>
          <w:sz w:val="24"/>
          <w:szCs w:val="24"/>
        </w:rPr>
        <w:t xml:space="preserve"> accessing offer enterprise resources</w:t>
      </w:r>
    </w:p>
    <w:p w:rsidR="00136DBA" w:rsidRPr="00D24066" w:rsidRDefault="00136DB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 we attempt to perform these types of operations within a JSP page, the following problem to be faced</w:t>
      </w:r>
    </w:p>
    <w:p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</w:t>
      </w:r>
    </w:p>
    <w:p w:rsidR="00136DBA" w:rsidRPr="00D24066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provides the contract between the servlet or web application and the web container.</w:t>
      </w:r>
    </w:p>
    <w:p w:rsidR="00560DE2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interface defines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core structure of all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0DE2" w:rsidRPr="00D27CAF" w:rsidRDefault="00560DE2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Interface </w:t>
      </w:r>
    </w:p>
    <w:p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composed of 14 interface </w:t>
      </w:r>
    </w:p>
    <w:p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container implements these 7 interfaces</w:t>
      </w:r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</w:p>
    <w:p w:rsidR="00560DE2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:rsidR="00D711BA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FilterChain</w:t>
      </w:r>
      <w:proofErr w:type="spellEnd"/>
    </w:p>
    <w:p w:rsidR="00D711BA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</w:p>
    <w:p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711BA" w:rsidRPr="00D24066" w:rsidRDefault="00A8266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application developer implements the rest7 interfaces to provide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application functionality</w:t>
      </w:r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</w:t>
      </w:r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ServletContextAttributeListener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ServletRequestAttributeListener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ServletRequestListner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SingleThreadModel</w:t>
      </w:r>
      <w:proofErr w:type="spellEnd"/>
    </w:p>
    <w:p w:rsidR="00A8266D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Filter</w:t>
      </w:r>
    </w:p>
    <w:p w:rsidR="00D27CAF" w:rsidRPr="00B6074B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8266D" w:rsidRPr="00D24066" w:rsidRDefault="00A8266D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Servlet interface is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in developing servlets. This interface defines the life cycle methods of a basic servlet </w:t>
      </w:r>
    </w:p>
    <w:p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</w:p>
    <w:p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Service</w:t>
      </w:r>
    </w:p>
    <w:p w:rsidR="00516C00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Destruction</w:t>
      </w:r>
    </w:p>
    <w:p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16C00" w:rsidRDefault="00516C00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use to pass initialization information to a servlet via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getServletContxt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16C00" w:rsidRDefault="00516C00" w:rsidP="00D27CAF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lastRenderedPageBreak/>
        <w:t>TherServletContextListener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is a life cycl</w:t>
      </w:r>
      <w:r w:rsidR="008A2C6F">
        <w:rPr>
          <w:rFonts w:ascii="Times New Roman" w:hAnsi="Times New Roman" w:cs="Times New Roman"/>
          <w:sz w:val="24"/>
          <w:szCs w:val="24"/>
        </w:rPr>
        <w:t>e interface that programmer can implement to list</w:t>
      </w:r>
      <w:r w:rsidRPr="00D24066">
        <w:rPr>
          <w:rFonts w:ascii="Times New Roman" w:hAnsi="Times New Roman" w:cs="Times New Roman"/>
          <w:sz w:val="24"/>
          <w:szCs w:val="24"/>
        </w:rPr>
        <w:t xml:space="preserve"> for changes to the state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object</w:t>
      </w:r>
      <w:r w:rsidR="00D27CAF">
        <w:rPr>
          <w:rFonts w:ascii="Times New Roman" w:hAnsi="Times New Roman" w:cs="Times New Roman"/>
          <w:sz w:val="24"/>
          <w:szCs w:val="24"/>
        </w:rPr>
        <w:t xml:space="preserve">. </w:t>
      </w:r>
      <w:r w:rsidRPr="00D27CAF">
        <w:rPr>
          <w:rFonts w:ascii="Times New Roman" w:hAnsi="Times New Roman" w:cs="Times New Roman"/>
          <w:sz w:val="24"/>
          <w:szCs w:val="24"/>
        </w:rPr>
        <w:t>This allows the developer to perform application start and shutdo</w:t>
      </w:r>
      <w:r w:rsidR="00AC3E19" w:rsidRPr="00D27CAF">
        <w:rPr>
          <w:rFonts w:ascii="Times New Roman" w:hAnsi="Times New Roman" w:cs="Times New Roman"/>
          <w:sz w:val="24"/>
          <w:szCs w:val="24"/>
        </w:rPr>
        <w:t>wn type functionality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7CAF" w:rsidRP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ServletContextAttributeLiustener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can perform similar functionality but the events that they are notified about relate to the modification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450357" w:rsidRPr="00D24066">
        <w:rPr>
          <w:rFonts w:ascii="Times New Roman" w:hAnsi="Times New Roman" w:cs="Times New Roman"/>
          <w:sz w:val="24"/>
          <w:szCs w:val="24"/>
        </w:rPr>
        <w:t>interface man</w:t>
      </w:r>
      <w:r w:rsidR="00450357">
        <w:rPr>
          <w:rFonts w:ascii="Times New Roman" w:hAnsi="Times New Roman" w:cs="Times New Roman"/>
          <w:sz w:val="24"/>
          <w:szCs w:val="24"/>
        </w:rPr>
        <w:t>a</w:t>
      </w:r>
      <w:r w:rsidR="00450357" w:rsidRPr="00D24066">
        <w:rPr>
          <w:rFonts w:ascii="Times New Roman" w:hAnsi="Times New Roman" w:cs="Times New Roman"/>
          <w:sz w:val="24"/>
          <w:szCs w:val="24"/>
        </w:rPr>
        <w:t>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client requests by directing them to the appropriate resources on the server. Developer can use this interface to redirect the application to</w:t>
      </w:r>
      <w:r w:rsidR="00DD6369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different pages and servlet.</w:t>
      </w:r>
    </w:p>
    <w:p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encapsulates all the interface that is transmitted to a servlet through its service() method  during a single client request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methos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will return the parameter value with the give name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ornull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</w:t>
      </w:r>
      <w:r w:rsidR="00D27CAF">
        <w:rPr>
          <w:rFonts w:ascii="Times New Roman" w:hAnsi="Times New Roman" w:cs="Times New Roman"/>
          <w:sz w:val="24"/>
          <w:szCs w:val="24"/>
        </w:rPr>
        <w:t>t the parameter does not exist.</w:t>
      </w:r>
    </w:p>
    <w:p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getParameterNames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is used to retrieve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java.util.Enumaration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string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objfects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containing the names of all parameters found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CAF" w:rsidRPr="002D052F" w:rsidRDefault="00AC3E19" w:rsidP="00D27CA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getParameterMap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retur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ns a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java.utiil.Map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containing all the parameters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foun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AC3E19" w:rsidRPr="00D27CAF" w:rsidRDefault="00D0796F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classes</w:t>
      </w:r>
    </w:p>
    <w:p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Classes within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</w:t>
      </w:r>
    </w:p>
    <w:tbl>
      <w:tblPr>
        <w:tblStyle w:val="TableGrid"/>
        <w:tblW w:w="8550" w:type="dxa"/>
        <w:jc w:val="center"/>
        <w:tblInd w:w="720" w:type="dxa"/>
        <w:tblLook w:val="04A0" w:firstRow="1" w:lastRow="0" w:firstColumn="1" w:lastColumn="0" w:noHBand="0" w:noVBand="1"/>
      </w:tblPr>
      <w:tblGrid>
        <w:gridCol w:w="4289"/>
        <w:gridCol w:w="4261"/>
      </w:tblGrid>
      <w:tr w:rsidR="00D0796F" w:rsidRPr="00D24066" w:rsidTr="00D27CAF">
        <w:trPr>
          <w:trHeight w:val="266"/>
          <w:jc w:val="center"/>
        </w:trPr>
        <w:tc>
          <w:tcPr>
            <w:tcW w:w="4289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4261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BF1222" w:rsidRPr="00D24066" w:rsidTr="00D27CAF">
        <w:trPr>
          <w:trHeight w:val="786"/>
          <w:jc w:val="center"/>
        </w:trPr>
        <w:tc>
          <w:tcPr>
            <w:tcW w:w="4289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GenericServlet</w:t>
            </w:r>
            <w:proofErr w:type="spellEnd"/>
          </w:p>
        </w:tc>
        <w:tc>
          <w:tcPr>
            <w:tcW w:w="4261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to develop protocol independent servlets and requires only that subclasses implement its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service (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D0796F" w:rsidRPr="00D24066" w:rsidTr="00D27CAF">
        <w:trPr>
          <w:trHeight w:val="799"/>
          <w:jc w:val="center"/>
        </w:trPr>
        <w:tc>
          <w:tcPr>
            <w:tcW w:w="4289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ServletContextEvent</w:t>
            </w:r>
            <w:proofErr w:type="spellEnd"/>
          </w:p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ContextAttributeEvent</w:t>
            </w:r>
            <w:proofErr w:type="spellEnd"/>
          </w:p>
        </w:tc>
        <w:tc>
          <w:tcPr>
            <w:tcW w:w="4261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nbotification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itsattributes</w:t>
            </w:r>
            <w:proofErr w:type="spellEnd"/>
          </w:p>
        </w:tc>
      </w:tr>
      <w:tr w:rsidR="00BF1222" w:rsidRPr="00D24066" w:rsidTr="00D27CAF">
        <w:trPr>
          <w:trHeight w:val="1052"/>
          <w:jc w:val="center"/>
        </w:trPr>
        <w:tc>
          <w:tcPr>
            <w:tcW w:w="4289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ServletInputStream</w:t>
            </w:r>
            <w:proofErr w:type="spellEnd"/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ServletOutputStream</w:t>
            </w:r>
            <w:proofErr w:type="spellEnd"/>
          </w:p>
        </w:tc>
        <w:tc>
          <w:tcPr>
            <w:tcW w:w="4261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the ability to read and write binary data from and to the client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java.io.InputStream.read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Java.io.OutputStream.write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F1222" w:rsidRPr="00D24066" w:rsidTr="00D27CAF">
        <w:trPr>
          <w:trHeight w:val="799"/>
          <w:jc w:val="center"/>
        </w:trPr>
        <w:tc>
          <w:tcPr>
            <w:tcW w:w="4289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ServletRequestEvent</w:t>
            </w:r>
            <w:proofErr w:type="spellEnd"/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ServletRequestAttributeEvent</w:t>
            </w:r>
            <w:proofErr w:type="spellEnd"/>
          </w:p>
        </w:tc>
        <w:tc>
          <w:tcPr>
            <w:tcW w:w="4261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notification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servletRequwst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its attributes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222" w:rsidRPr="00D24066" w:rsidTr="00D27CAF">
        <w:trPr>
          <w:trHeight w:val="908"/>
          <w:jc w:val="center"/>
        </w:trPr>
        <w:tc>
          <w:tcPr>
            <w:tcW w:w="4289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Wrapper class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ServletRequestWrapper</w:t>
            </w:r>
            <w:proofErr w:type="spellEnd"/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ServletResponseWrapper</w:t>
            </w:r>
            <w:proofErr w:type="spellEnd"/>
          </w:p>
        </w:tc>
        <w:tc>
          <w:tcPr>
            <w:tcW w:w="4261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 useful implementation of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interfaces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64D" w:rsidRPr="00D24066" w:rsidRDefault="0011464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:rsidR="0011464D" w:rsidRPr="00D27CAF" w:rsidRDefault="0076650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Life Cycle of a Servlet </w:t>
      </w:r>
    </w:p>
    <w:p w:rsidR="00766500" w:rsidRPr="00D24066" w:rsidRDefault="0076650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defines </w:t>
      </w:r>
      <w:r w:rsidR="00525A72" w:rsidRPr="00D24066">
        <w:rPr>
          <w:rFonts w:ascii="Times New Roman" w:hAnsi="Times New Roman" w:cs="Times New Roman"/>
          <w:sz w:val="24"/>
          <w:szCs w:val="24"/>
        </w:rPr>
        <w:t>methods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known as </w:t>
      </w:r>
    </w:p>
    <w:p w:rsidR="00766500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</w:t>
      </w:r>
      <w:r w:rsidR="00766500" w:rsidRPr="00D24066">
        <w:rPr>
          <w:rFonts w:ascii="Times New Roman" w:hAnsi="Times New Roman" w:cs="Times New Roman"/>
          <w:sz w:val="24"/>
          <w:szCs w:val="24"/>
        </w:rPr>
        <w:t xml:space="preserve"> methods:</w:t>
      </w:r>
    </w:p>
    <w:p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766500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Destroy()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66500" w:rsidRPr="00D24066" w:rsidRDefault="00766500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life cycle methods are each called at separate times during the life span of a servlet. These methods are called 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folloeing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is constructed it is initialized with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Any requests from clients are handled initially by the </w:t>
      </w:r>
      <w:r w:rsidR="008705BF" w:rsidRPr="00D24066">
        <w:rPr>
          <w:rFonts w:ascii="Times New Roman" w:hAnsi="Times New Roman" w:cs="Times New Roman"/>
          <w:sz w:val="24"/>
          <w:szCs w:val="24"/>
        </w:rPr>
        <w:t>service (</w:t>
      </w:r>
      <w:r w:rsidRPr="00D24066">
        <w:rPr>
          <w:rFonts w:ascii="Times New Roman" w:hAnsi="Times New Roman" w:cs="Times New Roman"/>
          <w:sz w:val="24"/>
          <w:szCs w:val="24"/>
        </w:rPr>
        <w:t xml:space="preserve">) method before deleting to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doXXX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methods in the case of an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HttpSdervlet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 The service() method is responsible for processing the response</w:t>
      </w:r>
    </w:p>
    <w:p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needs to be removed from service it destroyed with </w:t>
      </w:r>
      <w:r w:rsidR="009E5354" w:rsidRPr="00D24066">
        <w:rPr>
          <w:rFonts w:ascii="Times New Roman" w:hAnsi="Times New Roman" w:cs="Times New Roman"/>
          <w:sz w:val="24"/>
          <w:szCs w:val="24"/>
        </w:rPr>
        <w:t>the destroy() method then garbage collection and finalized</w:t>
      </w:r>
    </w:p>
    <w:p w:rsidR="009E5354" w:rsidRPr="00D24066" w:rsidRDefault="009E5354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9E535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BD9" w:rsidRDefault="001C7353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position:absolute;margin-left:202.65pt;margin-top:1.4pt;width:76.05pt;height:21.05pt;z-index:251660288">
            <v:textbox style="mso-next-textbox:#_x0000_s1029"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3pt;margin-top:7.6pt;width:0;height:.7pt;flip:y;z-index:251666432" o:connectortype="straight">
            <v:stroke endarrow="block"/>
          </v:shape>
        </w:pict>
      </w:r>
    </w:p>
    <w:p w:rsidR="00DC5B01" w:rsidRDefault="001C7353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39.75pt;margin-top:8.65pt;width:0;height:22.55pt;z-index:251668480" o:connectortype="straight">
            <v:stroke endarrow="block"/>
          </v:shape>
        </w:pict>
      </w:r>
    </w:p>
    <w:p w:rsidR="00DC5B01" w:rsidRPr="00D24066" w:rsidRDefault="00DC5B01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1C7353" w:rsidP="003008C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202.65pt;margin-top:46.45pt;width:76.05pt;height:21.05pt;z-index:251663360">
            <v:textbox>
              <w:txbxContent>
                <w:p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  <w:p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174.6pt;margin-top:111.1pt;width:65.15pt;height:41.6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241.85pt;margin-top:111.1pt;width:66.6pt;height:41.6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241.85pt;margin-top:67.5pt;width:0;height:22.5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239.75pt;margin-top:23.9pt;width:0;height:22.5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202.65pt;margin-top:2.85pt;width:76.05pt;height:21.05pt;z-index:251662336">
            <v:textbox>
              <w:txbxContent>
                <w:p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  <w:p w:rsidR="00DE3B0F" w:rsidRDefault="00DE3B0F"/>
              </w:txbxContent>
            </v:textbox>
          </v:rect>
        </w:pict>
      </w:r>
    </w:p>
    <w:p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DC5B0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1C735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52pt;margin-top:12.3pt;width:98.55pt;height:62.8pt;z-index:251665408">
            <v:textbox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Garbage collection &amp; Finalization</w:t>
                  </w:r>
                </w:p>
              </w:txbxContent>
            </v:textbox>
          </v:rect>
        </w:pict>
      </w:r>
    </w:p>
    <w:p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1C735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182.9pt;margin-top:7.25pt;width:104.1pt;height:21.05pt;z-index:251664384">
            <v:textbox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Servicing Request</w:t>
                  </w:r>
                </w:p>
                <w:p w:rsidR="00DE3B0F" w:rsidRDefault="00DE3B0F">
                  <w:r>
                    <w:t xml:space="preserve">  </w:t>
                  </w:r>
                  <w:proofErr w:type="spellStart"/>
                  <w:r>
                    <w:t>RRequest</w:t>
                  </w:r>
                  <w:proofErr w:type="spellEnd"/>
                </w:p>
              </w:txbxContent>
            </v:textbox>
          </v:rect>
        </w:pict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DC5B01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="00DC5B01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9E5354" w:rsidRPr="00D24066" w:rsidRDefault="001C735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288.4pt;margin-top:2.5pt;width:63.6pt;height:0;z-index:251672576" o:connectortype="straight">
            <v:stroke endarrow="block"/>
          </v:shape>
        </w:pict>
      </w:r>
    </w:p>
    <w:p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074B" w:rsidRDefault="001C7353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266.25pt;margin-top:.9pt;width:92.35pt;height:21.05pt;z-index:251661312">
            <v:textbox>
              <w:txbxContent>
                <w:p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  <w:p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112.15pt;margin-top:.9pt;width:103.15pt;height:21.05pt;z-index:251659264">
            <v:textbox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</w:txbxContent>
            </v:textbox>
          </v:rect>
        </w:pict>
      </w:r>
    </w:p>
    <w:p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C5B01" w:rsidRPr="00DC5B01" w:rsidRDefault="00DC5B01" w:rsidP="00DC5B0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B01">
        <w:rPr>
          <w:rFonts w:ascii="Times New Roman" w:hAnsi="Times New Roman" w:cs="Times New Roman"/>
          <w:b/>
          <w:sz w:val="24"/>
          <w:szCs w:val="24"/>
        </w:rPr>
        <w:t xml:space="preserve">Fig: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C5B01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B01">
        <w:rPr>
          <w:rFonts w:ascii="Times New Roman" w:hAnsi="Times New Roman" w:cs="Times New Roman"/>
          <w:b/>
          <w:sz w:val="24"/>
          <w:szCs w:val="24"/>
        </w:rPr>
        <w:t>Servlet lifecycle</w:t>
      </w:r>
    </w:p>
    <w:p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074B" w:rsidRDefault="00B6074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225" w:rsidRPr="00D24066" w:rsidRDefault="0004354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HTTP Servlets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main class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abstract class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classextends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favaX.wervlet.RenericeServlet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 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internded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retrieve an entity from the server as reference by a request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doHead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simply a get request that is intended to return only the Http header information 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intended to allow –positing o9f information (forms and so on ) to the server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doPut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used to upload a file to a server in a manner similar to the FTP.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doOption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and do Trace() method allow us to override the behavior of HTTP</w:t>
      </w:r>
    </w:p>
    <w:p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>HTTP Header Names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898"/>
        <w:gridCol w:w="3905"/>
      </w:tblGrid>
      <w:tr w:rsidR="008D0920" w:rsidRPr="00D24066" w:rsidTr="00E72C2D">
        <w:trPr>
          <w:trHeight w:val="2437"/>
          <w:jc w:val="center"/>
        </w:trPr>
        <w:tc>
          <w:tcPr>
            <w:tcW w:w="3898" w:type="dxa"/>
          </w:tcPr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Accept Encoding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 length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Host 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Referrer user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User Agent</w:t>
            </w:r>
          </w:p>
        </w:tc>
        <w:tc>
          <w:tcPr>
            <w:tcW w:w="3905" w:type="dxa"/>
          </w:tcPr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Http header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header stores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 wide range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of information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the user and the request and transmitted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between user web servers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during each request.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920" w:rsidRPr="00D24066" w:rsidRDefault="008D092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Deployment descriptor:</w:t>
      </w:r>
    </w:p>
    <w:p w:rsidR="008D0920" w:rsidRPr="00D24066" w:rsidRDefault="008D092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</w:t>
      </w:r>
      <w:r w:rsidR="002722B5" w:rsidRPr="00D24066">
        <w:rPr>
          <w:rFonts w:ascii="Times New Roman" w:hAnsi="Times New Roman" w:cs="Times New Roman"/>
          <w:sz w:val="24"/>
          <w:szCs w:val="24"/>
        </w:rPr>
        <w:t>describes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web application to the container. The deployment descriptor file is perhaps </w:t>
      </w:r>
      <w:r w:rsidR="00E604A1" w:rsidRPr="00D24066">
        <w:rPr>
          <w:rFonts w:ascii="Times New Roman" w:hAnsi="Times New Roman" w:cs="Times New Roman"/>
          <w:sz w:val="24"/>
          <w:szCs w:val="24"/>
        </w:rPr>
        <w:t xml:space="preserve">the single most important item of web application 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deployment descriptor to be valid for web applications using the servlet 2.5 specification several things must be true.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file must conform to the web application XML schema 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Must be well formed XML file 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be named web.xml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reside at the top level of the WEB_INF directory of web application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conveys the elements of and configuration information of a web application to developers, assemblers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deployers</w:t>
      </w:r>
      <w:proofErr w:type="spellEnd"/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 api.jar file located in the common \lib directory used to set the class path.</w:t>
      </w:r>
    </w:p>
    <w:p w:rsidR="00E604A1" w:rsidRPr="00D24066" w:rsidRDefault="00E604A1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two ways we can apply to deploy a web application into Tomcat:</w:t>
      </w:r>
    </w:p>
    <w:p w:rsidR="00E604A1" w:rsidRPr="00D24066" w:rsidRDefault="00E604A1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Copy the application files and directories</w:t>
      </w:r>
      <w:r w:rsidR="00ED37E6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directly</w:t>
      </w:r>
      <w:r w:rsidR="00ED37E6">
        <w:rPr>
          <w:rFonts w:ascii="Times New Roman" w:hAnsi="Times New Roman" w:cs="Times New Roman"/>
          <w:sz w:val="24"/>
          <w:szCs w:val="24"/>
        </w:rPr>
        <w:t xml:space="preserve"> in t</w:t>
      </w:r>
      <w:r w:rsidRPr="00D24066">
        <w:rPr>
          <w:rFonts w:ascii="Times New Roman" w:hAnsi="Times New Roman" w:cs="Times New Roman"/>
          <w:sz w:val="24"/>
          <w:szCs w:val="24"/>
        </w:rPr>
        <w:t>omcat</w:t>
      </w:r>
      <w:r w:rsidR="00ED37E6">
        <w:rPr>
          <w:rFonts w:ascii="Times New Roman" w:hAnsi="Times New Roman" w:cs="Times New Roman"/>
          <w:sz w:val="24"/>
          <w:szCs w:val="24"/>
        </w:rPr>
        <w:t>’</w:t>
      </w:r>
      <w:r w:rsidRPr="00D2406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E604A1" w:rsidRPr="00D24066" w:rsidRDefault="009A2ABD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Create a </w:t>
      </w:r>
      <w:r w:rsidR="002722B5" w:rsidRPr="00D24066">
        <w:rPr>
          <w:rFonts w:ascii="Times New Roman" w:hAnsi="Times New Roman" w:cs="Times New Roman"/>
          <w:sz w:val="24"/>
          <w:szCs w:val="24"/>
        </w:rPr>
        <w:t>distributable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Archive(WAR) file</w:t>
      </w:r>
    </w:p>
    <w:p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used to set the (MIME,RFC2045 and 2046) type of the response</w:t>
      </w:r>
    </w:p>
    <w:p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must be called before calling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getWriter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Send Redirect() method provides by the </w:t>
      </w:r>
    </w:p>
    <w:p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Javax.servlet.http.HttpServ;etResponse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</w:t>
      </w:r>
    </w:p>
    <w:p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method used to switch the application from one URL to another</w:t>
      </w:r>
    </w:p>
    <w:p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&lt;Servlet&gt; tag </w:t>
      </w:r>
    </w:p>
    <w:p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Contains several child tags that give information about the declaration of the servlet.</w:t>
      </w:r>
      <w:proofErr w:type="gramEnd"/>
    </w:p>
    <w:p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&lt;error-page&gt; tag contains two child element</w:t>
      </w:r>
    </w:p>
    <w:p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&lt;exception-type&gt;</w:t>
      </w:r>
    </w:p>
    <w:p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&lt;location&gt;</w:t>
      </w:r>
    </w:p>
    <w:p w:rsidR="009A2ABD" w:rsidRPr="00D24066" w:rsidRDefault="007C6137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jsp-config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used to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EL evaluation 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scripting elements 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Indicate page encoding </w:t>
      </w:r>
      <w:r w:rsidR="00B630C6" w:rsidRPr="00D24066">
        <w:rPr>
          <w:rFonts w:ascii="Times New Roman" w:hAnsi="Times New Roman" w:cs="Times New Roman"/>
          <w:sz w:val="24"/>
          <w:szCs w:val="24"/>
        </w:rPr>
        <w:t>information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Automatically include preludes and codas </w:t>
      </w:r>
    </w:p>
    <w:p w:rsidR="004220B0" w:rsidRPr="00D24066" w:rsidRDefault="004220B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:rsidR="009A2ABD" w:rsidRPr="00B819C5" w:rsidRDefault="008B213B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</w:t>
      </w:r>
      <w:r w:rsidR="004220B0" w:rsidRPr="00B819C5">
        <w:rPr>
          <w:rFonts w:ascii="Times New Roman" w:hAnsi="Times New Roman" w:cs="Times New Roman"/>
          <w:b/>
          <w:color w:val="FF0000"/>
          <w:sz w:val="36"/>
          <w:szCs w:val="36"/>
        </w:rPr>
        <w:t>-3</w:t>
      </w:r>
    </w:p>
    <w:p w:rsidR="004220B0" w:rsidRPr="00B819C5" w:rsidRDefault="004220B0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Java Server Pages Expression language (JSPEL)</w:t>
      </w:r>
    </w:p>
    <w:p w:rsid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B213B" w:rsidRP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220B0" w:rsidRPr="00D27CAF" w:rsidRDefault="004220B0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JSP expression language:</w:t>
      </w:r>
    </w:p>
    <w:p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expression language is an intentionally simple language that is to a large extent independent form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many problems associated with using java code in the form of </w:t>
      </w:r>
      <w:proofErr w:type="spellStart"/>
      <w:r w:rsidR="007E21AE">
        <w:rPr>
          <w:rFonts w:ascii="Times New Roman" w:hAnsi="Times New Roman" w:cs="Times New Roman"/>
          <w:sz w:val="24"/>
          <w:szCs w:val="24"/>
        </w:rPr>
        <w:t>s</w:t>
      </w:r>
      <w:r w:rsidR="00DE3B0F">
        <w:rPr>
          <w:rFonts w:ascii="Times New Roman" w:hAnsi="Times New Roman" w:cs="Times New Roman"/>
          <w:sz w:val="24"/>
          <w:szCs w:val="24"/>
        </w:rPr>
        <w:t>criplet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 JSP pages</w:t>
      </w:r>
    </w:p>
    <w:p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very common for </w:t>
      </w:r>
      <w:r w:rsidR="008705BF" w:rsidRPr="00D24066">
        <w:rPr>
          <w:rFonts w:ascii="Times New Roman" w:hAnsi="Times New Roman" w:cs="Times New Roman"/>
          <w:sz w:val="24"/>
          <w:szCs w:val="24"/>
        </w:rPr>
        <w:t>non-java</w:t>
      </w:r>
      <w:r w:rsidRPr="00D24066">
        <w:rPr>
          <w:rFonts w:ascii="Times New Roman" w:hAnsi="Times New Roman" w:cs="Times New Roman"/>
          <w:sz w:val="24"/>
          <w:szCs w:val="24"/>
        </w:rPr>
        <w:t xml:space="preserve"> programmers to create the user interface for a system </w:t>
      </w:r>
    </w:p>
    <w:p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Maintainability problem </w:t>
      </w:r>
    </w:p>
    <w:p w:rsidR="004220B0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For all these reasons the JSP 2.0 Specification introduce or expression language (EL) that can do pretty much everything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do.</w:t>
      </w:r>
    </w:p>
    <w:p w:rsidR="002A11DB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is simpler to understand and very similar to java Script</w:t>
      </w:r>
    </w:p>
    <w:p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Basic Syntax: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can be used in anywhere of the code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 JSP </w:t>
      </w:r>
      <w:r w:rsidR="008705BF" w:rsidRPr="00D24066">
        <w:rPr>
          <w:rFonts w:ascii="Times New Roman" w:hAnsi="Times New Roman" w:cs="Times New Roman"/>
          <w:sz w:val="24"/>
          <w:szCs w:val="24"/>
        </w:rPr>
        <w:t>page $</w:t>
      </w:r>
      <w:r w:rsidRPr="00D2406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Deferred expressions </w:t>
      </w:r>
      <w:r w:rsidR="008705BF" w:rsidRPr="00D24066">
        <w:rPr>
          <w:rFonts w:ascii="Times New Roman" w:hAnsi="Times New Roman" w:cs="Times New Roman"/>
          <w:sz w:val="24"/>
          <w:szCs w:val="24"/>
        </w:rPr>
        <w:t># 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</w:t>
      </w:r>
    </w:p>
    <w:p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 “bean” class= 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 / &gt;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${bean.name}</w:t>
      </w:r>
    </w:p>
    <w:p w:rsidR="002A11DB" w:rsidRPr="00D27CAF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Literal and their values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72"/>
        <w:gridCol w:w="4251"/>
      </w:tblGrid>
      <w:tr w:rsidR="002A11DB" w:rsidRPr="00D24066" w:rsidTr="00B630C6">
        <w:trPr>
          <w:jc w:val="center"/>
        </w:trPr>
        <w:tc>
          <w:tcPr>
            <w:tcW w:w="4788" w:type="dxa"/>
          </w:tcPr>
          <w:p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Literal </w:t>
            </w:r>
          </w:p>
        </w:tc>
        <w:tc>
          <w:tcPr>
            <w:tcW w:w="4788" w:type="dxa"/>
          </w:tcPr>
          <w:p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Valid values</w:t>
            </w:r>
          </w:p>
        </w:tc>
      </w:tr>
      <w:tr w:rsidR="002A11DB" w:rsidRPr="00D24066" w:rsidTr="00B630C6">
        <w:trPr>
          <w:jc w:val="center"/>
        </w:trPr>
        <w:tc>
          <w:tcPr>
            <w:tcW w:w="4788" w:type="dxa"/>
          </w:tcPr>
          <w:p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4788" w:type="dxa"/>
          </w:tcPr>
          <w:p w:rsidR="002A11DB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True or false 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21234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-1.09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1.0E 10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-10.0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“A string”  or ‘a string’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8" w:type="dxa"/>
          </w:tcPr>
          <w:p w:rsidR="004A78F4" w:rsidRPr="00D24066" w:rsidRDefault="00E8495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 ${2/0} </w:t>
      </w:r>
    </w:p>
    <w:p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the Expression language </w:t>
      </w:r>
    </w:p>
    <w:p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attribnute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standard and custom</w:t>
      </w:r>
      <w:r w:rsidR="006D4123" w:rsidRPr="00D24066">
        <w:rPr>
          <w:rFonts w:ascii="Times New Roman" w:hAnsi="Times New Roman" w:cs="Times New Roman"/>
          <w:sz w:val="24"/>
          <w:szCs w:val="24"/>
        </w:rPr>
        <w:t xml:space="preserve"> tags</w:t>
      </w:r>
    </w:p>
    <w:p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EL :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counter = “&lt;%=1+1%&gt;”/&gt;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“${1=1}”/</w:t>
      </w:r>
    </w:p>
    <w:p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the EL writer JSP Template Te</w:t>
      </w:r>
      <w:r w:rsidR="00FE285C" w:rsidRPr="00D24066">
        <w:rPr>
          <w:rFonts w:ascii="Times New Roman" w:hAnsi="Times New Roman" w:cs="Times New Roman"/>
          <w:sz w:val="24"/>
          <w:szCs w:val="24"/>
        </w:rPr>
        <w:t>x</w:t>
      </w:r>
      <w:r w:rsidRPr="00D24066">
        <w:rPr>
          <w:rFonts w:ascii="Times New Roman" w:hAnsi="Times New Roman" w:cs="Times New Roman"/>
          <w:sz w:val="24"/>
          <w:szCs w:val="24"/>
        </w:rPr>
        <w:t>t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Hello${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[‘name’]}&lt;/td&gt;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&lt;form action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templetText.jsp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method = “post”&gt;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&gt;&lt;input type = text name = “name”&gt;&lt;/td&gt;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&gt;&lt;input type = “submit”&gt;&lt;/td&gt;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="00E96AA3" w:rsidRPr="00D240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96AA3" w:rsidRPr="00D24066">
        <w:rPr>
          <w:rFonts w:ascii="Times New Roman" w:hAnsi="Times New Roman" w:cs="Times New Roman"/>
          <w:sz w:val="24"/>
          <w:szCs w:val="24"/>
        </w:rPr>
        <w:t>fporm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4A78F4" w:rsidRDefault="00E96AA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&lt;/table&gt;</w:t>
      </w:r>
    </w:p>
    <w:p w:rsidR="002D052F" w:rsidRPr="00D24066" w:rsidRDefault="002D052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F44C7" w:rsidRPr="00D27CAF" w:rsidRDefault="00AF44C7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Reserved Words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282"/>
        <w:gridCol w:w="1298"/>
        <w:gridCol w:w="1235"/>
        <w:gridCol w:w="1259"/>
        <w:gridCol w:w="1289"/>
        <w:gridCol w:w="1384"/>
      </w:tblGrid>
      <w:tr w:rsidR="00AF44C7" w:rsidRPr="00D24066" w:rsidTr="004A7662">
        <w:trPr>
          <w:trHeight w:val="276"/>
          <w:jc w:val="center"/>
        </w:trPr>
        <w:tc>
          <w:tcPr>
            <w:tcW w:w="1282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298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1235" w:type="dxa"/>
          </w:tcPr>
          <w:p w:rsidR="00AF44C7" w:rsidRPr="00D24066" w:rsidRDefault="0066451E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5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289" w:type="dxa"/>
          </w:tcPr>
          <w:p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384" w:type="dxa"/>
          </w:tcPr>
          <w:p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F44C7" w:rsidRPr="00D24066" w:rsidTr="004A7662">
        <w:trPr>
          <w:trHeight w:val="291"/>
          <w:jc w:val="center"/>
        </w:trPr>
        <w:tc>
          <w:tcPr>
            <w:tcW w:w="1282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1298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alse </w:t>
            </w:r>
          </w:p>
        </w:tc>
        <w:tc>
          <w:tcPr>
            <w:tcW w:w="1235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125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84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nstanceof</w:t>
            </w:r>
            <w:proofErr w:type="spellEnd"/>
          </w:p>
        </w:tc>
      </w:tr>
      <w:tr w:rsidR="00AF44C7" w:rsidRPr="00D24066" w:rsidTr="004A7662">
        <w:trPr>
          <w:trHeight w:val="291"/>
          <w:jc w:val="center"/>
        </w:trPr>
        <w:tc>
          <w:tcPr>
            <w:tcW w:w="1282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298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28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1384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:rsidR="00AF44C7" w:rsidRPr="00D24066" w:rsidRDefault="00AF44C7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2A6" w:rsidRPr="00D24066" w:rsidRDefault="009D52A6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Disabling the EL </w:t>
      </w:r>
    </w:p>
    <w:p w:rsidR="009D52A6" w:rsidRPr="00D24066" w:rsidRDefault="009D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We can disable EL evaluation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ways </w:t>
      </w:r>
    </w:p>
    <w:p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Individually on each page by using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directive</w:t>
      </w:r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ELIgrored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“true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the web.xml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filebyu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using a JSP configuration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jsp-property.group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-pattern&gt;*.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</w:t>
      </w:r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&lt;el-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ignord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&gt;true &lt;/el-ignored&gt;</w:t>
      </w:r>
    </w:p>
    <w:p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-group&gt;</w:t>
      </w:r>
    </w:p>
    <w:p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Evaluation using EL </w:t>
      </w:r>
    </w:p>
    <w:p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precedence is as follows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-(unary) ${10-5}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*/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%  ${10/3}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+-(binary)</w:t>
      </w:r>
    </w:p>
    <w:p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Comparisons in the EL:</w:t>
      </w:r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==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eq</w:t>
      </w:r>
      <w:proofErr w:type="spellEnd"/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!= or ne</w:t>
      </w:r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&lt;= or le</w:t>
      </w:r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</w:t>
      </w:r>
      <w:proofErr w:type="spellEnd"/>
    </w:p>
    <w:p w:rsidR="00AA4735" w:rsidRPr="00D27CAF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Logical operation in the EL</w:t>
      </w:r>
    </w:p>
    <w:p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&amp;&amp; or and </w:t>
      </w:r>
    </w:p>
    <w:p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||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</w:t>
      </w:r>
      <w:proofErr w:type="spellEnd"/>
    </w:p>
    <w:p w:rsidR="00AA4735" w:rsidRPr="00D27CAF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! or not</w:t>
      </w:r>
    </w:p>
    <w:p w:rsidR="00AA4735" w:rsidRPr="00D27CAF" w:rsidRDefault="00AA4735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Expression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Languuage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Implicit object</w:t>
      </w:r>
    </w:p>
    <w:p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Application Scope</w:t>
      </w:r>
    </w:p>
    <w:p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Cookie</w:t>
      </w:r>
    </w:p>
    <w:p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Header</w:t>
      </w:r>
    </w:p>
    <w:p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HeaderValues</w:t>
      </w:r>
      <w:proofErr w:type="spellEnd"/>
    </w:p>
    <w:p w:rsidR="00AA4735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inttParam</w:t>
      </w:r>
      <w:proofErr w:type="spellEnd"/>
    </w:p>
    <w:p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</w:p>
    <w:p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pageScope</w:t>
      </w:r>
      <w:proofErr w:type="spellEnd"/>
    </w:p>
    <w:p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</w:t>
      </w:r>
      <w:proofErr w:type="spellEnd"/>
    </w:p>
    <w:p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paramValues</w:t>
      </w:r>
      <w:proofErr w:type="spellEnd"/>
    </w:p>
    <w:p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requestScope</w:t>
      </w:r>
      <w:proofErr w:type="spellEnd"/>
    </w:p>
    <w:p w:rsidR="005D43E0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sessionScope</w:t>
      </w:r>
      <w:proofErr w:type="spellEnd"/>
    </w:p>
    <w:p w:rsid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43E0" w:rsidRPr="00D27CAF" w:rsidRDefault="005D43E0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Expression language functions</w:t>
      </w:r>
    </w:p>
    <w:p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EL function is mapped to a static method of a java class. This mapping is specified within a tag library descriptor(TLD)</w:t>
      </w:r>
    </w:p>
    <w:p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Functions must always have a namespace </w:t>
      </w:r>
    </w:p>
    <w:p w:rsidR="005D43E0" w:rsidRPr="00D24066" w:rsidRDefault="005D43E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=”/WEB_INF/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taglibttd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prefix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yFunctions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TLD is an xml file that declares a tag library</w:t>
      </w:r>
    </w:p>
    <w:p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Each function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epver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name and a specific method in a java class that will implement the function</w:t>
      </w:r>
    </w:p>
    <w:p w:rsidR="005D43E0" w:rsidRPr="00D24066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Method must be public static on a public class</w:t>
      </w:r>
    </w:p>
    <w:p w:rsidR="00EE13B3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 must be unique  if not translation time error will occur</w:t>
      </w:r>
    </w:p>
    <w:p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13B3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EL function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custom Tags</w:t>
      </w:r>
    </w:p>
    <w:p w:rsidR="00EE13B3" w:rsidRPr="00D24066" w:rsidRDefault="00EE13B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Functions are much simpler then tag to writer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21"/>
        <w:gridCol w:w="4083"/>
      </w:tblGrid>
      <w:tr w:rsidR="00EE13B3" w:rsidRPr="00D24066" w:rsidTr="004A7662">
        <w:trPr>
          <w:trHeight w:val="297"/>
          <w:jc w:val="center"/>
        </w:trPr>
        <w:tc>
          <w:tcPr>
            <w:tcW w:w="4121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EL function</w:t>
            </w:r>
          </w:p>
        </w:tc>
        <w:tc>
          <w:tcPr>
            <w:tcW w:w="4083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</w:p>
        </w:tc>
      </w:tr>
      <w:tr w:rsidR="00EE13B3" w:rsidRPr="00D24066" w:rsidTr="004A7662">
        <w:trPr>
          <w:trHeight w:val="297"/>
          <w:jc w:val="center"/>
        </w:trPr>
        <w:tc>
          <w:tcPr>
            <w:tcW w:w="4121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</w:tcPr>
          <w:p w:rsidR="00EE13B3" w:rsidRPr="00D24066" w:rsidRDefault="00EE13B3" w:rsidP="00193E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iterative </w:t>
            </w:r>
            <w:r w:rsidR="00193E2D" w:rsidRPr="00D24066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over a body</w:t>
            </w:r>
          </w:p>
        </w:tc>
      </w:tr>
      <w:tr w:rsidR="00EE13B3" w:rsidRPr="00D24066" w:rsidTr="004A7662">
        <w:trPr>
          <w:trHeight w:val="594"/>
          <w:jc w:val="center"/>
        </w:trPr>
        <w:tc>
          <w:tcPr>
            <w:tcW w:w="4121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Provides to reuse existing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 code in a web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083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1CB" w:rsidRPr="00D27CAF" w:rsidRDefault="003731C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3E0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Scope is the </w:t>
      </w:r>
      <w:r w:rsidR="00525A72" w:rsidRPr="00D24066">
        <w:rPr>
          <w:rFonts w:ascii="Times New Roman" w:hAnsi="Times New Roman" w:cs="Times New Roman"/>
          <w:sz w:val="24"/>
          <w:szCs w:val="24"/>
        </w:rPr>
        <w:t>idea that an object belongs to a certain part of an application the five main scopes of a web application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request, response, </w:t>
      </w:r>
      <w:r w:rsidR="00326F46" w:rsidRPr="00D24066">
        <w:rPr>
          <w:rFonts w:ascii="Times New Roman" w:hAnsi="Times New Roman" w:cs="Times New Roman"/>
          <w:sz w:val="24"/>
          <w:szCs w:val="24"/>
        </w:rPr>
        <w:t>page,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session and application.</w:t>
      </w:r>
    </w:p>
    <w:p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 = “person” class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com.apress.projsp.person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r w:rsidR="00D12913" w:rsidRPr="00D24066">
        <w:rPr>
          <w:rFonts w:ascii="Times New Roman" w:hAnsi="Times New Roman" w:cs="Times New Roman"/>
          <w:sz w:val="24"/>
          <w:szCs w:val="24"/>
        </w:rPr>
        <w:t xml:space="preserve">scope = “request” 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3731CB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Property name = “person 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peoperty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“*”/&gt;</w:t>
      </w:r>
    </w:p>
    <w:p w:rsidR="00D12913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12913" w:rsidRPr="00D24066" w:rsidRDefault="00D12913" w:rsidP="003008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we use property= “*” this tells the page implementation class to find each request parameter with the same name as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javaBeanprorperty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D53138" w:rsidRPr="00D24066" w:rsidRDefault="00D53138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a lot of display formatting is required we use JSP. In this case if we were to use a s</w:t>
      </w:r>
      <w:r w:rsidR="005A18CA">
        <w:rPr>
          <w:rFonts w:ascii="Times New Roman" w:hAnsi="Times New Roman" w:cs="Times New Roman"/>
          <w:sz w:val="24"/>
          <w:szCs w:val="24"/>
        </w:rPr>
        <w:t>e</w:t>
      </w:r>
      <w:r w:rsidRPr="00D24066">
        <w:rPr>
          <w:rFonts w:ascii="Times New Roman" w:hAnsi="Times New Roman" w:cs="Times New Roman"/>
          <w:sz w:val="24"/>
          <w:szCs w:val="24"/>
        </w:rPr>
        <w:t xml:space="preserve">rvlet, it would contain lots of lines such as the following </w:t>
      </w:r>
    </w:p>
    <w:p w:rsidR="00D53138" w:rsidRPr="00D24066" w:rsidRDefault="00D53138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&lt;"a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\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cart.jsp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\”&gt;cart&lt;/a&gt;);</w:t>
      </w:r>
    </w:p>
    <w:p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Chapter-4</w:t>
      </w:r>
    </w:p>
    <w:p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Java server pages standard </w:t>
      </w:r>
      <w:r w:rsidR="00B819C5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Tag library</w:t>
      </w:r>
    </w:p>
    <w:p w:rsidR="002D052F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Pr="00D24066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4DDE" w:rsidRPr="00D24066" w:rsidRDefault="00326F46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too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on a page </w:t>
      </w:r>
      <w:r w:rsidRPr="00D24066">
        <w:rPr>
          <w:rFonts w:ascii="Times New Roman" w:hAnsi="Times New Roman" w:cs="Times New Roman"/>
          <w:sz w:val="24"/>
          <w:szCs w:val="24"/>
        </w:rPr>
        <w:t>reduces its</w:t>
      </w:r>
      <w:r w:rsidR="001639D1">
        <w:rPr>
          <w:rFonts w:ascii="Times New Roman" w:hAnsi="Times New Roman" w:cs="Times New Roman"/>
          <w:sz w:val="24"/>
          <w:szCs w:val="24"/>
        </w:rPr>
        <w:t xml:space="preserve"> readability and the</w:t>
      </w:r>
      <w:r w:rsidR="00C64DDE" w:rsidRPr="00D24066">
        <w:rPr>
          <w:rFonts w:ascii="Times New Roman" w:hAnsi="Times New Roman" w:cs="Times New Roman"/>
          <w:sz w:val="24"/>
          <w:szCs w:val="24"/>
        </w:rPr>
        <w:t>r</w:t>
      </w:r>
      <w:r w:rsidR="001639D1">
        <w:rPr>
          <w:rFonts w:ascii="Times New Roman" w:hAnsi="Times New Roman" w:cs="Times New Roman"/>
          <w:sz w:val="24"/>
          <w:szCs w:val="24"/>
        </w:rPr>
        <w:t>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fore its maintainability and </w:t>
      </w:r>
      <w:r w:rsidR="001639D1" w:rsidRPr="00D24066">
        <w:rPr>
          <w:rFonts w:ascii="Times New Roman" w:hAnsi="Times New Roman" w:cs="Times New Roman"/>
          <w:sz w:val="24"/>
          <w:szCs w:val="24"/>
        </w:rPr>
        <w:t>generally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makes a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page look ugl</w:t>
      </w:r>
      <w:r w:rsidR="00923D2E">
        <w:rPr>
          <w:rFonts w:ascii="Times New Roman" w:hAnsi="Times New Roman" w:cs="Times New Roman"/>
          <w:sz w:val="24"/>
          <w:szCs w:val="24"/>
        </w:rPr>
        <w:t>y</w:t>
      </w:r>
      <w:r w:rsidR="00C64DDE"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More recently a better approach has been for java developers to create</w:t>
      </w:r>
      <w:r w:rsidR="001639D1">
        <w:rPr>
          <w:rFonts w:ascii="Times New Roman" w:hAnsi="Times New Roman" w:cs="Times New Roman"/>
          <w:sz w:val="24"/>
          <w:szCs w:val="24"/>
        </w:rPr>
        <w:t xml:space="preserve"> their own 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actions (often known as custom tags ) and</w:t>
      </w:r>
      <w:r w:rsidR="00020573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make them available  to web designers via tab libr</w:t>
      </w:r>
      <w:r w:rsidR="001639D1">
        <w:rPr>
          <w:rFonts w:ascii="Times New Roman" w:hAnsi="Times New Roman" w:cs="Times New Roman"/>
          <w:sz w:val="24"/>
          <w:szCs w:val="24"/>
        </w:rPr>
        <w:t>ar</w:t>
      </w:r>
      <w:r w:rsidRPr="00D24066">
        <w:rPr>
          <w:rFonts w:ascii="Times New Roman" w:hAnsi="Times New Roman" w:cs="Times New Roman"/>
          <w:sz w:val="24"/>
          <w:szCs w:val="24"/>
        </w:rPr>
        <w:t>ies</w:t>
      </w:r>
    </w:p>
    <w:p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obvious drawbacks of custom tags is that </w:t>
      </w:r>
    </w:p>
    <w:p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must be coded</w:t>
      </w:r>
    </w:p>
    <w:p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Packaged and</w:t>
      </w:r>
    </w:p>
    <w:p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Tested before use</w:t>
      </w:r>
    </w:p>
    <w:p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pages Tag library 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specification 1.0 was first released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2002</w:t>
      </w: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Installing the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jstl</w:t>
      </w:r>
      <w:proofErr w:type="spellEnd"/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To able to use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we must have the following </w:t>
      </w:r>
    </w:p>
    <w:p w:rsidR="00C64DDE" w:rsidRPr="00D24066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At least a servlet 2.3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1.2 complaint container </w:t>
      </w:r>
    </w:p>
    <w:p w:rsidR="00C64DDE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specification </w:t>
      </w:r>
    </w:p>
    <w:p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Two JAR file well be needed in the Tomcat/common/lib directory </w:t>
      </w:r>
    </w:p>
    <w:p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Lib directory:</w:t>
      </w:r>
    </w:p>
    <w:p w:rsidR="00C64DDE" w:rsidRPr="00D24066" w:rsidRDefault="00326F4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lib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directory is where we place any JAR files that the web application requires </w:t>
      </w: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directory: </w:t>
      </w:r>
    </w:p>
    <w:p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holds the tag library </w:t>
      </w:r>
      <w:r w:rsidR="00326F46" w:rsidRPr="00D24066">
        <w:rPr>
          <w:rFonts w:ascii="Times New Roman" w:hAnsi="Times New Roman" w:cs="Times New Roman"/>
          <w:sz w:val="24"/>
          <w:szCs w:val="24"/>
        </w:rPr>
        <w:t>descriptor (</w:t>
      </w:r>
      <w:r w:rsidRPr="00D24066">
        <w:rPr>
          <w:rFonts w:ascii="Times New Roman" w:hAnsi="Times New Roman" w:cs="Times New Roman"/>
          <w:sz w:val="24"/>
          <w:szCs w:val="24"/>
        </w:rPr>
        <w:t xml:space="preserve">TLD) files for the tag libraries </w:t>
      </w:r>
    </w:p>
    <w:p w:rsidR="004A7A8A" w:rsidRPr="00D24066" w:rsidRDefault="004A7A8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contains 4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elements that describe the TLD files available for the test application</w:t>
      </w:r>
    </w:p>
    <w:p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C.tld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Fmt.tld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X.tld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Sql.tld</w:t>
      </w:r>
      <w:proofErr w:type="spellEnd"/>
    </w:p>
    <w:p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Understanding JSTL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JSTL is often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as a single tag library in fact it is a collection of 4 tag libraries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Each tag library provides useful actions (or tags) based on the following functional areas:</w:t>
      </w:r>
    </w:p>
    <w:p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Core</w:t>
      </w:r>
    </w:p>
    <w:p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Internationalize (I18n) and formatting </w:t>
      </w:r>
    </w:p>
    <w:p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Relational database access </w:t>
      </w:r>
    </w:p>
    <w:p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XML processing</w:t>
      </w: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One of the primary goals of the JSTL is to simplify the lives of JSP page authors</w:t>
      </w:r>
    </w:p>
    <w:p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core tag library 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Simple tasks such as displaying content based on runtime condition of items as well as a host of URL manipulation features can be achieved via the action provided by the core library</w:t>
      </w:r>
    </w:p>
    <w:p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The internationalization and formatting tap library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series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avtions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aid in the use of three key components associated with internationalization </w:t>
      </w:r>
    </w:p>
    <w:p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Locales</w:t>
      </w:r>
    </w:p>
    <w:p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Resource bundles and </w:t>
      </w:r>
    </w:p>
    <w:p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Basenames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SQL tag library 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Generally preferable to use MVC architecture </w:t>
      </w:r>
    </w:p>
    <w:p w:rsidR="00C64DDE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XML Tag library</w:t>
      </w:r>
    </w:p>
    <w:p w:rsidR="002D052F" w:rsidRPr="00D24066" w:rsidRDefault="002D052F" w:rsidP="002D052F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  <w:sz w:val="24"/>
          <w:szCs w:val="24"/>
        </w:rPr>
      </w:pPr>
    </w:p>
    <w:p w:rsidR="00C64DDE" w:rsidRPr="002D052F" w:rsidRDefault="00C64DDE" w:rsidP="002D052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 the JSTL</w:t>
      </w:r>
    </w:p>
    <w:p w:rsidR="00C64DDE" w:rsidRPr="00D24066" w:rsidRDefault="00C64DDE" w:rsidP="003008C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core tag library </w:t>
      </w: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authors with a set of reusable actions </w:t>
      </w: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 JSTL core library can be split further to expose its main functional areas</w:t>
      </w:r>
    </w:p>
    <w:p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Seoped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variable manipulation </w:t>
      </w:r>
    </w:p>
    <w:p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Conditionals</w:t>
      </w:r>
    </w:p>
    <w:p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Looping and iteration </w:t>
      </w:r>
    </w:p>
    <w:p w:rsidR="00C64DDE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URL manipulation</w:t>
      </w:r>
    </w:p>
    <w:p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Scope variable manipulation </w:t>
      </w:r>
    </w:p>
    <w:p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action evaluates an expression and outputs it to the current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jspWriter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equivalent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syntax 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expression%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Pr="00DB2EEF">
        <w:rPr>
          <w:rFonts w:ascii="Times New Roman" w:hAnsi="Times New Roman" w:cs="Times New Roman"/>
          <w:sz w:val="24"/>
          <w:szCs w:val="24"/>
        </w:rPr>
        <w:t>%@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=”http://java.sun.com/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/core</w:t>
      </w:r>
      <w:proofErr w:type="gramStart"/>
      <w:r w:rsidRPr="00DB2EEF">
        <w:rPr>
          <w:rFonts w:ascii="Times New Roman" w:hAnsi="Times New Roman" w:cs="Times New Roman"/>
          <w:sz w:val="24"/>
          <w:szCs w:val="24"/>
        </w:rPr>
        <w:t>”  prefix</w:t>
      </w:r>
      <w:proofErr w:type="gramEnd"/>
      <w:r w:rsidRPr="00DB2EEF">
        <w:rPr>
          <w:rFonts w:ascii="Times New Roman" w:hAnsi="Times New Roman" w:cs="Times New Roman"/>
          <w:sz w:val="24"/>
          <w:szCs w:val="24"/>
        </w:rPr>
        <w:t xml:space="preserve"> = “c”%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 =”Good Afternoon:”/&gt;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 = “${book.author.name}” default = “unknown”/&gt;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:set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set a variable value on a </w:t>
      </w:r>
      <w:r w:rsidR="004A7662" w:rsidRPr="00D24066">
        <w:rPr>
          <w:rFonts w:ascii="Times New Roman" w:hAnsi="Times New Roman" w:cs="Times New Roman"/>
          <w:sz w:val="24"/>
          <w:szCs w:val="24"/>
        </w:rPr>
        <w:t>particular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</w:t>
      </w:r>
      <w:r w:rsidR="004A7662" w:rsidRPr="00D24066">
        <w:rPr>
          <w:rFonts w:ascii="Times New Roman" w:hAnsi="Times New Roman" w:cs="Times New Roman"/>
          <w:sz w:val="24"/>
          <w:szCs w:val="24"/>
        </w:rPr>
        <w:t>application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scope 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=”browser” value =”${header[‘User Agent’]}” scope = “session”/&gt;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=null has the effect of removing the object referred to by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Another use of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is  to set property of a second object 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target = “person ”     property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Soundra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:rsidR="00C64DDE" w:rsidRPr="00D24066" w:rsidRDefault="00C64DDE" w:rsidP="003008C1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&lt;c: remove&gt;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 removes a variable from a specific application scope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c:removevar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“level” scope=”session”/&gt;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:catch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a simple mechanism for catching any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java.lang.Throwableexceptions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     thrown by any nested actions.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:catchvar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=”exception”&gt;.</w:t>
      </w: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Conditionals 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c:if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:if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decides to evaluate its body content depending on the value of an evaluated Boolean attribute.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:choose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c:when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c:otherwise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Similar to if,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, else blocks or case/switch statement.</w:t>
      </w: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Looping and iteration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:forEach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&gt;(</w:t>
      </w:r>
      <w:r w:rsidRPr="00D24066">
        <w:rPr>
          <w:rFonts w:ascii="Times New Roman" w:hAnsi="Times New Roman" w:cs="Times New Roman"/>
          <w:sz w:val="24"/>
          <w:szCs w:val="24"/>
        </w:rPr>
        <w:t>for generating data)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It has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two alternate syntax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over a collection of object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items=”collection”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a set number of times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begin=”begin” end=”end” step=”step”&gt;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object referenced by the items variable can be any one of the following data types:-</w:t>
      </w:r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array</w:t>
      </w:r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java.util.Enumeration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String of comma-separated values.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Attributes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:forEach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&gt;tag: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End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Step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for generating String token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  <w:t>class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value=”Dan, Jeep, Male, 26” scope=”request”/&gt;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items=”${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}”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=”,”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=”token”&gt;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value=”${token}”/&gt;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 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:forTokens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  tag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end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step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URL-Related Actions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:import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Simplest way to retrieve a file containing XML or XSLT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c:importurl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http://mybookstore.com/</w:t>
      </w:r>
      <w:proofErr w:type="spellStart"/>
      <w:r w:rsidRPr="00D74C2E">
        <w:rPr>
          <w:rFonts w:ascii="Times New Roman" w:hAnsi="Times New Roman" w:cs="Times New Roman"/>
          <w:sz w:val="24"/>
          <w:szCs w:val="24"/>
        </w:rPr>
        <w:t>book.xml</w:t>
      </w:r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Similar to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Provides a handy way of constructing correctly formatted URLs that have the correct URL rewriting rules applied.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value=”http:---------------------------”/&gt;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:redirect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&gt;Ac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tion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sends on HTTP redirect to a client. 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c:redirecturl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http://www.mynewurl.com</w:t>
      </w:r>
      <w:r w:rsidRPr="00D24066">
        <w:rPr>
          <w:rFonts w:ascii="Times New Roman" w:hAnsi="Times New Roman" w:cs="Times New Roman"/>
          <w:sz w:val="24"/>
          <w:szCs w:val="24"/>
        </w:rPr>
        <w:t>/&gt;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 The internationalization and Formatting Tag Library:</w:t>
      </w:r>
    </w:p>
    <w:p w:rsidR="00C64DDE" w:rsidRPr="00326F46" w:rsidRDefault="00326F46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F46">
        <w:rPr>
          <w:rFonts w:ascii="Times New Roman" w:hAnsi="Times New Roman" w:cs="Times New Roman"/>
          <w:b/>
          <w:sz w:val="24"/>
          <w:szCs w:val="24"/>
        </w:rPr>
        <w:t>1.</w:t>
      </w:r>
      <w:r w:rsidRPr="00326F46">
        <w:rPr>
          <w:rFonts w:ascii="Times New Roman" w:hAnsi="Times New Roman" w:cs="Times New Roman"/>
          <w:sz w:val="24"/>
          <w:szCs w:val="24"/>
        </w:rPr>
        <w:t xml:space="preserve"> Setting</w:t>
      </w:r>
      <w:r w:rsidR="00C64DDE" w:rsidRPr="00326F46">
        <w:rPr>
          <w:rFonts w:ascii="Times New Roman" w:hAnsi="Times New Roman" w:cs="Times New Roman"/>
          <w:sz w:val="24"/>
          <w:szCs w:val="24"/>
        </w:rPr>
        <w:t xml:space="preserve"> the Local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:setLocal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can be used to provide client specified locale for the processing of </w:t>
      </w:r>
      <w:r w:rsidR="00F4089A">
        <w:rPr>
          <w:rFonts w:ascii="Times New Roman" w:hAnsi="Times New Roman" w:cs="Times New Roman"/>
          <w:sz w:val="24"/>
          <w:szCs w:val="24"/>
        </w:rPr>
        <w:t xml:space="preserve">a JSP </w:t>
      </w:r>
      <w:r w:rsidRPr="00D24066">
        <w:rPr>
          <w:rFonts w:ascii="Times New Roman" w:hAnsi="Times New Roman" w:cs="Times New Roman"/>
          <w:sz w:val="24"/>
          <w:szCs w:val="24"/>
        </w:rPr>
        <w:t>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b/>
          <w:sz w:val="24"/>
          <w:szCs w:val="24"/>
        </w:rPr>
        <w:t>2.</w:t>
      </w:r>
      <w:r w:rsidRPr="00D24066">
        <w:rPr>
          <w:rFonts w:ascii="Times New Roman" w:hAnsi="Times New Roman" w:cs="Times New Roman"/>
          <w:sz w:val="24"/>
          <w:szCs w:val="24"/>
        </w:rPr>
        <w:t xml:space="preserve"> Messaging Actions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:bundle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fmt:setBundle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Can be used to specify a resource bundle, and they’re identified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Localized message are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retrievedfrom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resource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boundle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by using this action. </w:t>
      </w:r>
    </w:p>
    <w:p w:rsidR="00C64DDE" w:rsidRPr="00D24066" w:rsidRDefault="00525A72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Different locals have different standards regarding the following: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Date and time formats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Number formats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Currency formats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layouts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Address Standards(Zip codes)</w:t>
      </w:r>
    </w:p>
    <w:p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:timeZone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fmt:setTimeZone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fmt:formatDate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Actioon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is highly flexible and provides the ability to display dates and times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predeifined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 custom formats by using the conventions as set out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Java.text.DateFormat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</w:t>
      </w:r>
      <w:r w:rsidR="00525A72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326F46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4. The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SQL Tag </w:t>
      </w:r>
      <w:proofErr w:type="spellStart"/>
      <w:r w:rsidR="00C64DDE" w:rsidRPr="00D24066">
        <w:rPr>
          <w:rFonts w:ascii="Times New Roman" w:hAnsi="Times New Roman" w:cs="Times New Roman"/>
          <w:b/>
          <w:sz w:val="24"/>
          <w:szCs w:val="24"/>
        </w:rPr>
        <w:t>Libraty</w:t>
      </w:r>
      <w:proofErr w:type="spellEnd"/>
      <w:r w:rsidR="00C64DDE"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setDataSource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Used to configure a data source that represents an underlying physical data store and expose it as either a scoped variable or the data source configuration object.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Javax.servlet.jsp.jstl.sql.DataSource</w:t>
      </w:r>
      <w:proofErr w:type="spellEnd"/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:queryvar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=”users”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}”&gt;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Select * from user where username=”den”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:query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5. The XML Processing Tag Library: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1. XML core actions-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2. XML Flow Control Action-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:choose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x:when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x;otherwise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3. XML Transformation Action-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&gt;.</w:t>
      </w:r>
    </w:p>
    <w:p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Chapter-5</w:t>
      </w:r>
    </w:p>
    <w:p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Java server Faces (JSF)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makes easy to build user interface components and pages and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connect those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components to business objects. It also automatic the process of java Bean usage a page navigation.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</w:t>
      </w:r>
      <w:r w:rsidR="006B1835" w:rsidRPr="00D24066">
        <w:rPr>
          <w:rFonts w:ascii="Times New Roman" w:hAnsi="Times New Roman" w:cs="Times New Roman"/>
          <w:sz w:val="24"/>
          <w:szCs w:val="24"/>
        </w:rPr>
        <w:t>of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goals of JSF as stated in the specification proposal was to create a standard for Java server application GUIS and to identify synergies in existing frameworks that JSF could take advantages of—</w:t>
      </w:r>
    </w:p>
    <w:p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   Introducing to JSF: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specification lists the following ways that JSF helps web-application developers to create user </w:t>
      </w:r>
      <w:r w:rsidR="00326F46" w:rsidRPr="00D24066">
        <w:rPr>
          <w:rFonts w:ascii="Times New Roman" w:hAnsi="Times New Roman" w:cs="Times New Roman"/>
          <w:sz w:val="24"/>
          <w:szCs w:val="24"/>
        </w:rPr>
        <w:t>interface (</w:t>
      </w:r>
      <w:r w:rsidRPr="00D24066">
        <w:rPr>
          <w:rFonts w:ascii="Times New Roman" w:hAnsi="Times New Roman" w:cs="Times New Roman"/>
          <w:sz w:val="24"/>
          <w:szCs w:val="24"/>
        </w:rPr>
        <w:t>UIS)-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Makes it </w:t>
      </w:r>
      <w:r w:rsidR="006B1835" w:rsidRPr="00D24066">
        <w:rPr>
          <w:rFonts w:ascii="Times New Roman" w:hAnsi="Times New Roman" w:cs="Times New Roman"/>
          <w:sz w:val="24"/>
          <w:szCs w:val="24"/>
        </w:rPr>
        <w:t>easy to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construct a UI </w:t>
      </w:r>
      <w:r w:rsidR="00525A72" w:rsidRPr="00D24066">
        <w:rPr>
          <w:rFonts w:ascii="Times New Roman" w:hAnsi="Times New Roman" w:cs="Times New Roman"/>
          <w:sz w:val="24"/>
          <w:szCs w:val="24"/>
        </w:rPr>
        <w:t>from set reusable UI components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Simplifies migration of application data to and from the UI.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Helps manage UI state across server requests.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Provides a simple model of wiring client generated events to server side application code.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Allows custom UI components to be easily built and reused.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automatically manages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state across user requests. So </w:t>
      </w:r>
      <w:r w:rsidR="00326F46" w:rsidRPr="00D24066">
        <w:rPr>
          <w:rFonts w:ascii="Times New Roman" w:hAnsi="Times New Roman" w:cs="Times New Roman"/>
          <w:sz w:val="24"/>
          <w:szCs w:val="24"/>
        </w:rPr>
        <w:t>we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do not need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manage or</w:t>
      </w:r>
      <w:r w:rsidRPr="00D24066">
        <w:rPr>
          <w:rFonts w:ascii="Times New Roman" w:hAnsi="Times New Roman" w:cs="Times New Roman"/>
          <w:sz w:val="24"/>
          <w:szCs w:val="24"/>
        </w:rPr>
        <w:t xml:space="preserve"> implement any session handling.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provide an easy way to manage event handling.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event handling model is similar to those used other UI frame work, such as Java swing. This means that multiple event listener can respond to a single event.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based on reusable </w:t>
      </w:r>
      <w:r w:rsidR="00525A72" w:rsidRPr="00D24066">
        <w:rPr>
          <w:rFonts w:ascii="Times New Roman" w:hAnsi="Times New Roman" w:cs="Times New Roman"/>
          <w:sz w:val="24"/>
          <w:szCs w:val="24"/>
        </w:rPr>
        <w:t>components;</w:t>
      </w:r>
      <w:r w:rsidRPr="00D24066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525A72" w:rsidRPr="00D24066">
        <w:rPr>
          <w:rFonts w:ascii="Times New Roman" w:hAnsi="Times New Roman" w:cs="Times New Roman"/>
          <w:sz w:val="24"/>
          <w:szCs w:val="24"/>
        </w:rPr>
        <w:t>a design that allows</w:t>
      </w:r>
      <w:r w:rsidRPr="00D24066">
        <w:rPr>
          <w:rFonts w:ascii="Times New Roman" w:hAnsi="Times New Roman" w:cs="Times New Roman"/>
          <w:sz w:val="24"/>
          <w:szCs w:val="24"/>
        </w:rPr>
        <w:t xml:space="preserve"> us to easily create and integrate our own components on third party components into our JSF enabled applications.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Relationship between JSF and other Java EE Technologies 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a supporting 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technology. </w:t>
      </w:r>
      <w:r w:rsidRPr="00D24066">
        <w:rPr>
          <w:rFonts w:ascii="Times New Roman" w:hAnsi="Times New Roman" w:cs="Times New Roman"/>
          <w:sz w:val="24"/>
          <w:szCs w:val="24"/>
        </w:rPr>
        <w:t>We use it in conjunction with JSP pages, Servest or other presentation technologies.</w:t>
      </w:r>
    </w:p>
    <w:p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primary design </w:t>
      </w:r>
      <w:r w:rsidR="006B1835" w:rsidRPr="00D24066">
        <w:rPr>
          <w:rFonts w:ascii="Times New Roman" w:hAnsi="Times New Roman" w:cs="Times New Roman"/>
          <w:sz w:val="24"/>
          <w:szCs w:val="24"/>
        </w:rPr>
        <w:t>pattern of</w:t>
      </w:r>
      <w:r w:rsidRPr="00D24066">
        <w:rPr>
          <w:rFonts w:ascii="Times New Roman" w:hAnsi="Times New Roman" w:cs="Times New Roman"/>
          <w:sz w:val="24"/>
          <w:szCs w:val="24"/>
        </w:rPr>
        <w:t xml:space="preserve"> JSF in the MVC pattern.</w:t>
      </w:r>
    </w:p>
    <w:p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model is the abstraction of all the domain data in the system.</w:t>
      </w:r>
    </w:p>
    <w:p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view is the visualization of use model. In web application the view consist of HTML pages.</w:t>
      </w:r>
    </w:p>
    <w:p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 is the set of components that manage the communication between model and view.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Request Processing Life Cycle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     There are three request/response pairs-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Non-JSF request generates JSF </w:t>
      </w:r>
      <w:r w:rsidR="006B1835" w:rsidRPr="00D24066">
        <w:rPr>
          <w:rFonts w:ascii="Times New Roman" w:hAnsi="Times New Roman" w:cs="Times New Roman"/>
          <w:sz w:val="24"/>
          <w:szCs w:val="24"/>
        </w:rPr>
        <w:t>response.</w:t>
      </w:r>
    </w:p>
    <w:p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 JSF response.</w:t>
      </w:r>
    </w:p>
    <w:p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generates Non-JSF.</w:t>
      </w:r>
    </w:p>
    <w:p w:rsidR="00C64DDE" w:rsidRPr="00D24066" w:rsidRDefault="00C64DDE" w:rsidP="003008C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page </w:t>
      </w:r>
      <w:r w:rsidR="00525A72" w:rsidRPr="00D24066">
        <w:rPr>
          <w:rFonts w:ascii="Times New Roman" w:hAnsi="Times New Roman" w:cs="Times New Roman"/>
          <w:sz w:val="24"/>
          <w:szCs w:val="24"/>
        </w:rPr>
        <w:t>class processes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request and then writes the response back to the client.</w:t>
      </w:r>
    </w:p>
    <w:p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 delivery of user actions or page events is delayed until a new connection is established.</w:t>
      </w:r>
    </w:p>
    <w:p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 the model is composed of business objects that are usually implemented as JavaBeans.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controller is the JSF implementation.</w:t>
      </w:r>
    </w:p>
    <w:p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UI components are the view</w:t>
      </w:r>
    </w:p>
    <w:p w:rsidR="00C64DDE" w:rsidRPr="00D24066" w:rsidRDefault="00C64DDE" w:rsidP="003008C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JSF life cycle has six phases—</w:t>
      </w: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Pe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-store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  <w:r w:rsidR="006B1835" w:rsidRPr="00D24066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restores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object and data structure that represents the view of the request.</w:t>
      </w: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Apply Request Values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64DDE" w:rsidRPr="00D24066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data that was sent as a part of the request is passed to the appropriate UI components with the new data.</w:t>
      </w:r>
    </w:p>
    <w:p w:rsidR="00C64DDE" w:rsidRPr="00D24066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data is not yet </w:t>
      </w:r>
      <w:proofErr w:type="gramStart"/>
      <w:r w:rsidR="006B1835" w:rsidRPr="00D24066">
        <w:rPr>
          <w:rFonts w:ascii="Times New Roman" w:hAnsi="Times New Roman" w:cs="Times New Roman"/>
          <w:sz w:val="24"/>
          <w:szCs w:val="24"/>
        </w:rPr>
        <w:t>update,</w:t>
      </w:r>
      <w:proofErr w:type="gramEnd"/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it</w:t>
      </w:r>
      <w:r w:rsidRPr="00D24066">
        <w:rPr>
          <w:rFonts w:ascii="Times New Roman" w:hAnsi="Times New Roman" w:cs="Times New Roman"/>
          <w:sz w:val="24"/>
          <w:szCs w:val="24"/>
        </w:rPr>
        <w:t xml:space="preserve"> updates only the UI components with the new data.</w:t>
      </w:r>
    </w:p>
    <w:p w:rsidR="00C64DDE" w:rsidRPr="00D24066" w:rsidRDefault="00C64DDE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Process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Validation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that was submitted with the form is validated.</w:t>
      </w:r>
    </w:p>
    <w:p w:rsidR="00C64DDE" w:rsidRPr="00D24066" w:rsidRDefault="00C64DDE" w:rsidP="003008C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Update Model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After</w:t>
      </w:r>
      <w:r w:rsidRPr="00D24066">
        <w:rPr>
          <w:rFonts w:ascii="Times New Roman" w:hAnsi="Times New Roman" w:cs="Times New Roman"/>
          <w:sz w:val="24"/>
          <w:szCs w:val="24"/>
        </w:rPr>
        <w:t xml:space="preserve"> all validation are completed the business of objects that make up the application are updated with the validated data from the request.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Invoke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="006B1835"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In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this phase the action method of any command button or link that was activated is called.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Render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Response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response UI components are rendered and the response is sent to the client.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Installing JSF—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two ways that we can make the JSF and </w:t>
      </w:r>
      <w:r w:rsidR="00525A72" w:rsidRPr="00D24066">
        <w:rPr>
          <w:rFonts w:ascii="Times New Roman" w:hAnsi="Times New Roman" w:cs="Times New Roman"/>
          <w:sz w:val="24"/>
          <w:szCs w:val="24"/>
        </w:rPr>
        <w:t>JSTL libraries available to the web application running are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Tomcat.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1. Six JSF JARS: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commons-beanutils.jar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commons-collection.jar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commons-digester.jar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commons-loging.jar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jsf-api.jar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jsf-impl.jar</w:t>
      </w:r>
    </w:p>
    <w:p w:rsidR="00C64DDE" w:rsidRPr="00D24066" w:rsidRDefault="006B1835" w:rsidP="009E57E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2. Two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JSTL JARS:</w:t>
      </w:r>
    </w:p>
    <w:p w:rsidR="00C64DDE" w:rsidRPr="00D24066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:rsidR="00C64DDE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JSF </w:t>
      </w:r>
      <w:r w:rsidR="006B1835" w:rsidRPr="00D24066">
        <w:rPr>
          <w:rFonts w:ascii="Times New Roman" w:hAnsi="Times New Roman" w:cs="Times New Roman"/>
          <w:b/>
          <w:sz w:val="24"/>
          <w:szCs w:val="24"/>
        </w:rPr>
        <w:t>with JSP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 pages: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&gt;&gt;The JSP implementation from sun comes with libraries of customer action—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HTML custom action category: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The core custom action category: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Converters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Listeners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Validations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#Tomcat 5.5 needs all jar file of version 1.1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Model: FlightSearch.java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searchFrom.jsp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Controller: faces-config.xml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#JSF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standard JavaBeans which has no explicit constructor. So the compiler provides a default no-argument constructor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</w:t>
      </w:r>
      <w:r w:rsidR="006B1835" w:rsidRPr="00D24066">
        <w:rPr>
          <w:rFonts w:ascii="Times New Roman" w:hAnsi="Times New Roman" w:cs="Times New Roman"/>
          <w:sz w:val="24"/>
          <w:szCs w:val="24"/>
        </w:rPr>
        <w:t>FlightSearch.java (</w:t>
      </w:r>
      <w:r w:rsidRPr="00D24066">
        <w:rPr>
          <w:rFonts w:ascii="Times New Roman" w:hAnsi="Times New Roman" w:cs="Times New Roman"/>
          <w:sz w:val="24"/>
          <w:szCs w:val="24"/>
        </w:rPr>
        <w:t xml:space="preserve">bean file) use classes from only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does not use any special API’s or classes. We should be able to compile it without needing to reset CLASSPATH in any way.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f: Provide the core JSF functionality for the page and tag.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h: Provide HTML elements for the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>
        <w:rPr>
          <w:rFonts w:ascii="Times New Roman" w:hAnsi="Times New Roman" w:cs="Times New Roman"/>
          <w:sz w:val="24"/>
          <w:szCs w:val="24"/>
        </w:rPr>
        <w:t>T</w:t>
      </w:r>
      <w:r w:rsidR="00326F46" w:rsidRPr="00D24066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one JSF core tag in the page: the &lt;view&gt; tag. Any page that includes JSF elements must have the &lt;view&gt; tag as the outer most JSF tag</w:t>
      </w:r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. &lt;</w:t>
      </w:r>
      <w:proofErr w:type="gramStart"/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from&gt; tag creates the HTML form.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input&gt; tag create input text fields in the form.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:inputText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value=”#{flight. Destination}”/&gt;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The&lt;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commandButton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 creates a button in the form: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:commandButton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value=’search’ action=”submit”/&gt;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action attribute tells the web browsers where to submit the form data.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method attribute tells the browsers where to submit a GET or POST request. The JSF tag does not use either of these attribute.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specification also requires that all JSF forms use the POST method for submitting form data to web applications.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The&lt;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outputTest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tags are obviously used to output text to the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:outputText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flight.omgination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}”/&gt;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tags are use the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#{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 syntax to access a property of an object in the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#&lt;managed-been&gt; element contains three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subelements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----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managed-bean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&lt;managed-bean-name&gt;object name&lt;/managed-bean-name&gt;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&lt;managed-bean-class&gt;com.appress.projsp.FlightSearch&lt;/managed-bean-    class&gt;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&lt;managed-bean-scope&gt;session&lt;/managed-bean-scope&gt;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&lt;/managed-bean&gt;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element identifies the start </w:t>
      </w:r>
      <w:r w:rsidR="003008C1" w:rsidRPr="00D24066">
        <w:rPr>
          <w:rFonts w:ascii="Times New Roman" w:hAnsi="Times New Roman" w:cs="Times New Roman"/>
          <w:sz w:val="24"/>
          <w:szCs w:val="24"/>
        </w:rPr>
        <w:t>page,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condition and the page to navigate to where the condition occurs.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also contain an empty &lt;redirect/&gt; element with this element a response is created by causing the browser to redirect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searchResults.jsp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#</w:t>
      </w: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description identifies the controller servlet( Faces Servlet) for the application specifies a servlet mapping indicating which request should be 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send to the controller servlet and designate the welcome file for the application.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&lt;servlet-=mapping&gt;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&lt;servlet-name&gt;Faces Servlet&lt;/servlet-name&gt;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-pattern&gt;*.faces&lt;/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&lt;/servlet-mapping&gt;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control navigation through string value of the action attribute is called static navigation.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control navigation through value-binding-expressions or method-binding-expressions is called dynamic-navigation.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="003008C1" w:rsidRPr="00D24066">
        <w:rPr>
          <w:rFonts w:ascii="Times New Roman" w:hAnsi="Times New Roman" w:cs="Times New Roman"/>
          <w:b/>
          <w:sz w:val="24"/>
          <w:szCs w:val="24"/>
        </w:rPr>
        <w:t>standard converters</w:t>
      </w:r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*The JSF implementation comes with two standard converters, one for numbers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="00B44760" w:rsidRPr="00D24066">
        <w:rPr>
          <w:rFonts w:ascii="Times New Roman" w:hAnsi="Times New Roman" w:cs="Times New Roman"/>
          <w:sz w:val="24"/>
          <w:szCs w:val="24"/>
        </w:rPr>
        <w:t>ConvertNumber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&gt;</w:t>
      </w:r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converts String to number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One for dates and times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convertDateTime</w:t>
      </w:r>
      <w:proofErr w:type="spellEnd"/>
      <w:proofErr w:type="gramEnd"/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&gt; converts String to dates or times.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Validating Input: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JSF provides three standard </w:t>
      </w:r>
      <w:r w:rsidR="00525A72" w:rsidRPr="00D24066">
        <w:rPr>
          <w:rFonts w:ascii="Times New Roman" w:hAnsi="Times New Roman" w:cs="Times New Roman"/>
          <w:sz w:val="24"/>
          <w:szCs w:val="24"/>
        </w:rPr>
        <w:t>validations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part of the JSF implementation through the following custom tag---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ValidateDouble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ValidateLong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3. &lt;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validateLength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Evebt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There are two basic types of event handling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 change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change listener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Value change listeners are attached to input element such as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Text fields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Radi</w:t>
      </w:r>
      <w:r w:rsidR="00D90311">
        <w:rPr>
          <w:rFonts w:ascii="Times New Roman" w:hAnsi="Times New Roman" w:cs="Times New Roman"/>
          <w:sz w:val="24"/>
          <w:szCs w:val="24"/>
        </w:rPr>
        <w:t>o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buttons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Check boxes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Menus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we want our application to respondent to respond to a value changed event we attach a value change listener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attached to the two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commands elements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Commands buttons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 links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provided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make it easier to handle action event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 value change listener The tag&lt;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f:valueChangelistener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With an attribute type that is the class name of the listener.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interface that the listener must be implemented is-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Javax.faces.event.ValueChangelistener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f.vlaueChangelistener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type=”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com.apress.projsp.FlightSearch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messageBundle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  <w:r w:rsidRPr="00D24066">
        <w:rPr>
          <w:rFonts w:ascii="Times New Roman" w:hAnsi="Times New Roman" w:cs="Times New Roman"/>
          <w:b/>
          <w:sz w:val="24"/>
          <w:szCs w:val="24"/>
        </w:rPr>
        <w:tab/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provides two big advantages</w:t>
      </w:r>
    </w:p>
    <w:p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want change the text used in web </w:t>
      </w:r>
      <w:r w:rsidRPr="00D24066">
        <w:rPr>
          <w:rFonts w:ascii="Times New Roman" w:hAnsi="Times New Roman" w:cs="Times New Roman"/>
          <w:sz w:val="24"/>
          <w:szCs w:val="24"/>
        </w:rPr>
        <w:t>application,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need to change only the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message.properfies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message bundle.</w:t>
      </w:r>
    </w:p>
    <w:p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can easily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internationalize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our application by providing additional message bundles for other languages.</w:t>
      </w:r>
    </w:p>
    <w:p w:rsidR="003628EC" w:rsidRDefault="003628EC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28EC" w:rsidRDefault="003628EC" w:rsidP="00205B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DDE" w:rsidRPr="00205B46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5B46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– 6</w:t>
      </w:r>
      <w:r w:rsidRPr="00205B46">
        <w:rPr>
          <w:rFonts w:ascii="Times New Roman" w:hAnsi="Times New Roman" w:cs="Times New Roman"/>
          <w:b/>
          <w:color w:val="FF0000"/>
          <w:sz w:val="24"/>
          <w:szCs w:val="24"/>
        </w:rPr>
        <w:br/>
        <w:t>Tag Files and Simple Tags</w:t>
      </w:r>
    </w:p>
    <w:p w:rsidR="00205B46" w:rsidRPr="00D24066" w:rsidRDefault="00205B46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-custom tags are known as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classic tags.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-classic tags get the behavior from a Java class known as a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 xml:space="preserve"> tag handler.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 xml:space="preserve">-when a JSP page is translated the custom tag in the page is translated into a call to the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tag handler class.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</w:t>
      </w:r>
      <w:r w:rsidR="003008C1" w:rsidRPr="00D24066">
        <w:rPr>
          <w:rFonts w:ascii="Times New Roman" w:hAnsi="Times New Roman" w:cs="Times New Roman"/>
          <w:sz w:val="24"/>
          <w:szCs w:val="24"/>
        </w:rPr>
        <w:t>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also known as </w:t>
      </w:r>
      <w:r w:rsidR="00384932"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SP tag extension</w:t>
      </w:r>
      <w:r w:rsidRPr="00D24066">
        <w:rPr>
          <w:rFonts w:ascii="Times New Roman" w:hAnsi="Times New Roman" w:cs="Times New Roman"/>
          <w:sz w:val="24"/>
          <w:szCs w:val="24"/>
        </w:rPr>
        <w:t>s – because they extend the set of build in JSP tags.</w:t>
      </w:r>
      <w:r w:rsidRPr="00D24066">
        <w:rPr>
          <w:rFonts w:ascii="Times New Roman" w:hAnsi="Times New Roman" w:cs="Times New Roman"/>
          <w:sz w:val="24"/>
          <w:szCs w:val="24"/>
        </w:rPr>
        <w:br/>
        <w:t>-JSP 2.0 introduced 2 major additions to the tag extension mechanism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simple tags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 are custom tag written entirely as JSP pages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simply tags are similar to classic tags because they get their behavior from a tag handler class.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The needs for custom tags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 </w:t>
      </w:r>
      <w:r w:rsidR="003008C1" w:rsidRPr="00D24066">
        <w:rPr>
          <w:rFonts w:ascii="Times New Roman" w:hAnsi="Times New Roman" w:cs="Times New Roman"/>
          <w:sz w:val="24"/>
          <w:szCs w:val="24"/>
        </w:rPr>
        <w:t>Key</w:t>
      </w:r>
      <w:r w:rsidRPr="00D24066">
        <w:rPr>
          <w:rFonts w:ascii="Times New Roman" w:hAnsi="Times New Roman" w:cs="Times New Roman"/>
          <w:sz w:val="24"/>
          <w:szCs w:val="24"/>
        </w:rPr>
        <w:t xml:space="preserve"> factors benefits for the custom tags-</w:t>
      </w:r>
      <w:r w:rsidRPr="00D24066">
        <w:rPr>
          <w:rFonts w:ascii="Times New Roman" w:hAnsi="Times New Roman" w:cs="Times New Roman"/>
          <w:sz w:val="24"/>
          <w:szCs w:val="24"/>
        </w:rPr>
        <w:br/>
        <w:t>1.Reusability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Readability</w:t>
      </w:r>
      <w:r w:rsidRPr="00D24066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Maintainability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Tag and Tag Libraries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-A tag </w:t>
      </w:r>
      <w:r w:rsidR="005A592A" w:rsidRPr="00D24066">
        <w:rPr>
          <w:rFonts w:ascii="Times New Roman" w:hAnsi="Times New Roman" w:cs="Times New Roman"/>
          <w:sz w:val="24"/>
          <w:szCs w:val="24"/>
        </w:rPr>
        <w:t>library (</w:t>
      </w:r>
      <w:r w:rsidRPr="00D24066">
        <w:rPr>
          <w:rFonts w:ascii="Times New Roman" w:hAnsi="Times New Roman" w:cs="Times New Roman"/>
          <w:sz w:val="24"/>
          <w:szCs w:val="24"/>
        </w:rPr>
        <w:t xml:space="preserve">commonly known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is a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collection of custom tags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typically related each other.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="005A592A" w:rsidRPr="00D24066">
        <w:rPr>
          <w:rFonts w:ascii="Times New Roman" w:hAnsi="Times New Roman" w:cs="Times New Roman"/>
          <w:sz w:val="24"/>
          <w:szCs w:val="24"/>
        </w:rPr>
        <w:t>For</w:t>
      </w:r>
      <w:r w:rsidR="00E91AA1">
        <w:rPr>
          <w:rFonts w:ascii="Times New Roman" w:hAnsi="Times New Roman" w:cs="Times New Roman"/>
          <w:sz w:val="24"/>
          <w:szCs w:val="24"/>
        </w:rPr>
        <w:t xml:space="preserve"> </w:t>
      </w:r>
      <w:r w:rsidR="005A592A" w:rsidRPr="00D24066">
        <w:rPr>
          <w:rFonts w:ascii="Times New Roman" w:hAnsi="Times New Roman" w:cs="Times New Roman"/>
          <w:sz w:val="24"/>
          <w:szCs w:val="24"/>
        </w:rPr>
        <w:t>example,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JSTL core tag library contains all of those tags that help to solve some of the common problems that use encounter when building JSP.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Importing and using tags</w:t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If the tag library contained a tag called copyright we simply use the tag as follows-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/&gt;(shortened form)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Body Content: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 is defined as anything that falls between the start and end tags.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4 types of body content </w:t>
      </w:r>
      <w:r w:rsidRPr="00D24066">
        <w:rPr>
          <w:rFonts w:ascii="Times New Roman" w:hAnsi="Times New Roman" w:cs="Times New Roman"/>
          <w:sz w:val="24"/>
          <w:szCs w:val="24"/>
        </w:rPr>
        <w:br/>
        <w:t>1) empty(&lt;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/&gt;)</w:t>
      </w:r>
      <w:r w:rsidRPr="00D24066">
        <w:rPr>
          <w:rFonts w:ascii="Times New Roman" w:hAnsi="Times New Roman" w:cs="Times New Roman"/>
          <w:sz w:val="24"/>
          <w:szCs w:val="24"/>
        </w:rPr>
        <w:br/>
        <w:t>2)JSP(&lt;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&gt;Here is some &lt;b&gt;HTML content&lt;/b&gt;&lt;/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=”${1+1}”/&gt;)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tagdependant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(the body content is treated ad plain text)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Customtag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be customized through the use of attributes in the same way that methods can be customized through the use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paremeters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 w:rsidRPr="00D24066">
        <w:rPr>
          <w:rFonts w:ascii="Times New Roman" w:hAnsi="Times New Roman" w:cs="Times New Roman"/>
          <w:sz w:val="24"/>
          <w:szCs w:val="24"/>
        </w:rPr>
        <w:br/>
        <w:t>- attributes are written as name =value pairs within the tag itself as follows-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prefix:myTagattributeName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=”attribute value”/&gt;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JavaBeans </w:t>
      </w:r>
      <w:r w:rsidR="00B44760" w:rsidRPr="00D24066">
        <w:rPr>
          <w:rFonts w:ascii="Times New Roman" w:hAnsi="Times New Roman" w:cs="Times New Roman"/>
          <w:b/>
          <w:sz w:val="24"/>
          <w:szCs w:val="24"/>
        </w:rPr>
        <w:t>vs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CustomTags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 Beans are reusable component and the JSP specialization </w:t>
      </w:r>
      <w:r w:rsidR="005A592A" w:rsidRPr="00D24066">
        <w:rPr>
          <w:rFonts w:ascii="Times New Roman" w:hAnsi="Times New Roman" w:cs="Times New Roman"/>
          <w:sz w:val="24"/>
          <w:szCs w:val="24"/>
        </w:rPr>
        <w:t>provides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built-in-mechanism for integrating and utilizing the features provided by JavaBean Although both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technologic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,can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be used to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encapsulating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and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abstracting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away from the JSP page there are significant difference between the two-</w:t>
      </w:r>
    </w:p>
    <w:p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JavaBeans use to representing and storing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information and state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tags used to represent and implement actions that occur on those </w:t>
      </w:r>
      <w:r w:rsidR="00B44760" w:rsidRPr="00D24066">
        <w:rPr>
          <w:rFonts w:ascii="Times New Roman" w:hAnsi="Times New Roman" w:cs="Times New Roman"/>
          <w:sz w:val="24"/>
          <w:szCs w:val="24"/>
        </w:rPr>
        <w:t>JavaBeans,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well as logic related to the presentation of </w:t>
      </w:r>
      <w:r w:rsidR="00B44760" w:rsidRPr="00D24066">
        <w:rPr>
          <w:rFonts w:ascii="Times New Roman" w:hAnsi="Times New Roman" w:cs="Times New Roman"/>
          <w:sz w:val="24"/>
          <w:szCs w:val="24"/>
        </w:rPr>
        <w:t xml:space="preserve">information. </w:t>
      </w:r>
      <w:r w:rsidRPr="00D24066">
        <w:rPr>
          <w:rFonts w:ascii="Times New Roman" w:hAnsi="Times New Roman" w:cs="Times New Roman"/>
          <w:sz w:val="24"/>
          <w:szCs w:val="24"/>
        </w:rPr>
        <w:t>example – JSTL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Difference between Simple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Classic Tags:</w:t>
      </w:r>
      <w:r w:rsidRPr="00D24066">
        <w:rPr>
          <w:rFonts w:ascii="Times New Roman" w:hAnsi="Times New Roman" w:cs="Times New Roman"/>
          <w:sz w:val="24"/>
          <w:szCs w:val="24"/>
        </w:rPr>
        <w:tab/>
      </w:r>
    </w:p>
    <w:p w:rsidR="00C64DDE" w:rsidRPr="00D24066" w:rsidRDefault="00C64DDE" w:rsidP="003008C1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lastRenderedPageBreak/>
        <w:t>Javax.servlet.jsp.tagtext.Tag</w:t>
      </w:r>
      <w:r w:rsidR="005A592A" w:rsidRPr="00D2406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this class containing the functionality provided the tag is called the tag handles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2D052F" w:rsidRDefault="00C64DDE" w:rsidP="002D052F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Simle</w:t>
      </w:r>
      <w:r w:rsidR="005A592A" w:rsidRPr="00D240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2A" w:rsidRPr="00D24066">
        <w:rPr>
          <w:rFonts w:ascii="Times New Roman" w:hAnsi="Times New Roman" w:cs="Times New Roman"/>
          <w:sz w:val="24"/>
          <w:szCs w:val="24"/>
        </w:rPr>
        <w:t>are</w:t>
      </w:r>
      <w:r w:rsidRPr="00D24066">
        <w:rPr>
          <w:rFonts w:ascii="Times New Roman" w:hAnsi="Times New Roman" w:cs="Times New Roman"/>
          <w:sz w:val="24"/>
          <w:szCs w:val="24"/>
        </w:rPr>
        <w:t>similer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classic tag because they get their behavior from a tag handler class.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Using Tag Files.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Tag files are custom tags written entirely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 It is a very simple way for context and functionality to be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abstructed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away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and into reusable components.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include JSP files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&lt;%@include file=”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Copyright.jsp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Reusing context with Tag files.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of the problems with include files is that with many include directives on the page. The context of the each include file can sometimes be cryptic.  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Defining content in a Tag file.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file .</w:t>
      </w:r>
      <w:r w:rsidRPr="00D24066">
        <w:rPr>
          <w:rFonts w:ascii="Times New Roman" w:hAnsi="Times New Roman" w:cs="Times New Roman"/>
          <w:sz w:val="24"/>
          <w:szCs w:val="24"/>
        </w:rPr>
        <w:t>Tag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Using the Tag file.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:includepage:bou.jsp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name=”color” value=”red”&gt;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Templating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with Tag files.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&lt;%@attribute name=”color” required=”yellow”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=”false</w:t>
      </w:r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Why we use Tag files?</w:t>
      </w:r>
    </w:p>
    <w:p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Tag files provide much cleaner way to build and subsequently use templates on        JSP pages.</w:t>
      </w:r>
    </w:p>
    <w:p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tag files to build templates is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gteateay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separate the context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presentation of that context.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Using simple Tags……..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The simple Tag interface.</w:t>
      </w:r>
      <w:proofErr w:type="gramEnd"/>
    </w:p>
    <w:p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 the simple Tag with information about its execution environment.</w:t>
      </w:r>
    </w:p>
    <w:p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method for executing the functionality encapsulated by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simple Tag</w:t>
      </w:r>
      <w:r w:rsidRPr="00D24066">
        <w:rPr>
          <w:rFonts w:ascii="Times New Roman" w:hAnsi="Times New Roman" w:cs="Times New Roman"/>
          <w:sz w:val="24"/>
          <w:szCs w:val="24"/>
        </w:rPr>
        <w:t xml:space="preserve"> handler.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The basic Tag life cycle.</w:t>
      </w:r>
      <w:proofErr w:type="gramEnd"/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context: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parent: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Body: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setJspBody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Excenting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functionality: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Deploying the tag library.</w:t>
      </w:r>
      <w:proofErr w:type="gramEnd"/>
    </w:p>
    <w:p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example/simple tag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D24066">
        <w:rPr>
          <w:rFonts w:ascii="Times New Roman" w:hAnsi="Times New Roman" w:cs="Times New Roman"/>
          <w:sz w:val="24"/>
          <w:szCs w:val="24"/>
        </w:rPr>
        <w:t>TLD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Pr="00D24066">
        <w:rPr>
          <w:rFonts w:ascii="Times New Roman" w:hAnsi="Times New Roman" w:cs="Times New Roman"/>
          <w:sz w:val="24"/>
          <w:szCs w:val="24"/>
        </w:rPr>
        <w:t xml:space="preserve">  WEB-INF/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tag life cycle </w:t>
      </w:r>
      <w:r w:rsidR="005A592A" w:rsidRPr="00D24066">
        <w:rPr>
          <w:rFonts w:ascii="Times New Roman" w:hAnsi="Times New Roman" w:cs="Times New Roman"/>
          <w:b/>
          <w:sz w:val="24"/>
          <w:szCs w:val="24"/>
        </w:rPr>
        <w:t>with attributes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1 ()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N()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</w:t>
      </w:r>
      <w:r w:rsidR="00C64DDE" w:rsidRPr="00D24066">
        <w:rPr>
          <w:rFonts w:ascii="Times New Roman" w:hAnsi="Times New Roman" w:cs="Times New Roman"/>
          <w:sz w:val="24"/>
          <w:szCs w:val="24"/>
        </w:rPr>
        <w:t>Jspbody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in responsible for outputting the information.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taghandler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must declare a scatter method with the following signature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void</w:t>
      </w:r>
      <w:r w:rsidR="00C64DDE" w:rsidRPr="00D240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string s)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attributes1=”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</w:t>
      </w:r>
    </w:p>
    <w:p w:rsidR="00C64DDE" w:rsidRPr="002D052F" w:rsidRDefault="00C64DDE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Attribute N=”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sectPr w:rsidR="00C64DDE" w:rsidRPr="002D052F" w:rsidSect="00AB3929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353" w:rsidRDefault="001C7353" w:rsidP="00FA451E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1C7353" w:rsidRDefault="001C7353" w:rsidP="00FA451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Gadug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0F" w:rsidRPr="00AB0ED0" w:rsidRDefault="00DE3B0F" w:rsidP="00683006">
    <w:pPr>
      <w:pStyle w:val="Footer"/>
      <w:jc w:val="right"/>
      <w:rPr>
        <w:i/>
        <w:color w:val="000000" w:themeColor="text1"/>
      </w:rPr>
    </w:pPr>
    <w:r w:rsidRPr="00AB0ED0">
      <w:rPr>
        <w:i/>
        <w:color w:val="000000" w:themeColor="text1"/>
      </w:rPr>
      <w:t xml:space="preserve">Page </w:t>
    </w:r>
    <w:r w:rsidR="0032163F" w:rsidRPr="00AB0ED0">
      <w:rPr>
        <w:i/>
        <w:color w:val="000000" w:themeColor="text1"/>
      </w:rPr>
      <w:fldChar w:fldCharType="begin"/>
    </w:r>
    <w:r w:rsidRPr="00AB0ED0">
      <w:rPr>
        <w:i/>
        <w:color w:val="000000" w:themeColor="text1"/>
      </w:rPr>
      <w:instrText xml:space="preserve"> PAGE  \* Arabic  \* MERGEFORMAT </w:instrText>
    </w:r>
    <w:r w:rsidR="0032163F" w:rsidRPr="00AB0ED0">
      <w:rPr>
        <w:i/>
        <w:color w:val="000000" w:themeColor="text1"/>
      </w:rPr>
      <w:fldChar w:fldCharType="separate"/>
    </w:r>
    <w:r w:rsidR="0032345F">
      <w:rPr>
        <w:i/>
        <w:noProof/>
        <w:color w:val="000000" w:themeColor="text1"/>
      </w:rPr>
      <w:t>2</w:t>
    </w:r>
    <w:r w:rsidR="0032163F" w:rsidRPr="00AB0ED0">
      <w:rPr>
        <w:i/>
        <w:color w:val="000000" w:themeColor="text1"/>
      </w:rPr>
      <w:fldChar w:fldCharType="end"/>
    </w:r>
    <w:r w:rsidRPr="00AB0ED0">
      <w:rPr>
        <w:i/>
        <w:color w:val="000000" w:themeColor="text1"/>
      </w:rPr>
      <w:t xml:space="preserve"> of </w:t>
    </w:r>
    <w:r w:rsidR="001C7353">
      <w:fldChar w:fldCharType="begin"/>
    </w:r>
    <w:r w:rsidR="001C7353">
      <w:instrText xml:space="preserve"> NUMPAGES  \* Arabic  \* MERGEFORMAT </w:instrText>
    </w:r>
    <w:r w:rsidR="001C7353">
      <w:fldChar w:fldCharType="separate"/>
    </w:r>
    <w:r w:rsidR="0032345F" w:rsidRPr="0032345F">
      <w:rPr>
        <w:i/>
        <w:noProof/>
        <w:color w:val="000000" w:themeColor="text1"/>
      </w:rPr>
      <w:t>23</w:t>
    </w:r>
    <w:r w:rsidR="001C7353">
      <w:rPr>
        <w:i/>
        <w:noProof/>
        <w:color w:val="000000" w:themeColor="text1"/>
      </w:rPr>
      <w:fldChar w:fldCharType="end"/>
    </w:r>
  </w:p>
  <w:p w:rsidR="00DE3B0F" w:rsidRDefault="00DE3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353" w:rsidRDefault="001C7353" w:rsidP="00FA451E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1C7353" w:rsidRDefault="001C7353" w:rsidP="00FA451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0F" w:rsidRDefault="00DE3B0F">
    <w:pPr>
      <w:pStyle w:val="Header"/>
    </w:pPr>
  </w:p>
  <w:p w:rsidR="00DE3B0F" w:rsidRDefault="00DE3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A88"/>
      </v:shape>
    </w:pict>
  </w:numPicBullet>
  <w:abstractNum w:abstractNumId="0">
    <w:nsid w:val="02146A34"/>
    <w:multiLevelType w:val="hybridMultilevel"/>
    <w:tmpl w:val="41A6D4F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2CE3B8F"/>
    <w:multiLevelType w:val="hybridMultilevel"/>
    <w:tmpl w:val="27E838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1F6836"/>
    <w:multiLevelType w:val="hybridMultilevel"/>
    <w:tmpl w:val="AC84F4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3515D0E"/>
    <w:multiLevelType w:val="hybridMultilevel"/>
    <w:tmpl w:val="335A7E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B74569"/>
    <w:multiLevelType w:val="hybridMultilevel"/>
    <w:tmpl w:val="C1042AC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F6D03"/>
    <w:multiLevelType w:val="hybridMultilevel"/>
    <w:tmpl w:val="CDBA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E44D51"/>
    <w:multiLevelType w:val="hybridMultilevel"/>
    <w:tmpl w:val="3D6E05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3636A9"/>
    <w:multiLevelType w:val="hybridMultilevel"/>
    <w:tmpl w:val="60AC04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D82E50"/>
    <w:multiLevelType w:val="hybridMultilevel"/>
    <w:tmpl w:val="C8FCEB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BCC4236"/>
    <w:multiLevelType w:val="hybridMultilevel"/>
    <w:tmpl w:val="85103568"/>
    <w:lvl w:ilvl="0" w:tplc="56102CD8">
      <w:start w:val="1"/>
      <w:numFmt w:val="decimal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62C00"/>
    <w:multiLevelType w:val="hybridMultilevel"/>
    <w:tmpl w:val="63CAD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9ED3F9E"/>
    <w:multiLevelType w:val="hybridMultilevel"/>
    <w:tmpl w:val="94F6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BB29A4"/>
    <w:multiLevelType w:val="hybridMultilevel"/>
    <w:tmpl w:val="43183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4C5B6A"/>
    <w:multiLevelType w:val="hybridMultilevel"/>
    <w:tmpl w:val="9662D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A756C"/>
    <w:multiLevelType w:val="hybridMultilevel"/>
    <w:tmpl w:val="FBE048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B135F"/>
    <w:multiLevelType w:val="hybridMultilevel"/>
    <w:tmpl w:val="269CB13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206F6C06"/>
    <w:multiLevelType w:val="hybridMultilevel"/>
    <w:tmpl w:val="7E0294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C85124"/>
    <w:multiLevelType w:val="hybridMultilevel"/>
    <w:tmpl w:val="34667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2BD6C34"/>
    <w:multiLevelType w:val="hybridMultilevel"/>
    <w:tmpl w:val="C48845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3466B43"/>
    <w:multiLevelType w:val="hybridMultilevel"/>
    <w:tmpl w:val="624A1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7E661D4"/>
    <w:multiLevelType w:val="hybridMultilevel"/>
    <w:tmpl w:val="B8702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EA5DA5"/>
    <w:multiLevelType w:val="hybridMultilevel"/>
    <w:tmpl w:val="FC2A5E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AD1804"/>
    <w:multiLevelType w:val="hybridMultilevel"/>
    <w:tmpl w:val="337695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9DD41D0"/>
    <w:multiLevelType w:val="hybridMultilevel"/>
    <w:tmpl w:val="9F9490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A4128DD"/>
    <w:multiLevelType w:val="hybridMultilevel"/>
    <w:tmpl w:val="D6F4D9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BDD08A6"/>
    <w:multiLevelType w:val="hybridMultilevel"/>
    <w:tmpl w:val="35D80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1D79FE"/>
    <w:multiLevelType w:val="hybridMultilevel"/>
    <w:tmpl w:val="AC4EAC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FB5601B"/>
    <w:multiLevelType w:val="hybridMultilevel"/>
    <w:tmpl w:val="58DE9E9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30265467"/>
    <w:multiLevelType w:val="hybridMultilevel"/>
    <w:tmpl w:val="693C99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3034A4D"/>
    <w:multiLevelType w:val="hybridMultilevel"/>
    <w:tmpl w:val="9C5E33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31C7887"/>
    <w:multiLevelType w:val="hybridMultilevel"/>
    <w:tmpl w:val="3972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6D6E21"/>
    <w:multiLevelType w:val="hybridMultilevel"/>
    <w:tmpl w:val="75EC48F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34962446"/>
    <w:multiLevelType w:val="hybridMultilevel"/>
    <w:tmpl w:val="75B03A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A921D1"/>
    <w:multiLevelType w:val="hybridMultilevel"/>
    <w:tmpl w:val="EAF45944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372D65ED"/>
    <w:multiLevelType w:val="hybridMultilevel"/>
    <w:tmpl w:val="1D9413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9633D6A"/>
    <w:multiLevelType w:val="hybridMultilevel"/>
    <w:tmpl w:val="779650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C802E90"/>
    <w:multiLevelType w:val="hybridMultilevel"/>
    <w:tmpl w:val="EEC6C1CE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DA10871"/>
    <w:multiLevelType w:val="hybridMultilevel"/>
    <w:tmpl w:val="F126D0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3EEF15B3"/>
    <w:multiLevelType w:val="hybridMultilevel"/>
    <w:tmpl w:val="ECA4F3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65D201A"/>
    <w:multiLevelType w:val="hybridMultilevel"/>
    <w:tmpl w:val="64908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740362"/>
    <w:multiLevelType w:val="hybridMultilevel"/>
    <w:tmpl w:val="F290FE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47276793"/>
    <w:multiLevelType w:val="hybridMultilevel"/>
    <w:tmpl w:val="6DD4D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72E0332"/>
    <w:multiLevelType w:val="hybridMultilevel"/>
    <w:tmpl w:val="DEB46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D93882"/>
    <w:multiLevelType w:val="hybridMultilevel"/>
    <w:tmpl w:val="3D0202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CAD4C9B"/>
    <w:multiLevelType w:val="hybridMultilevel"/>
    <w:tmpl w:val="3740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EED2569"/>
    <w:multiLevelType w:val="hybridMultilevel"/>
    <w:tmpl w:val="2E4A21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FD72B24"/>
    <w:multiLevelType w:val="hybridMultilevel"/>
    <w:tmpl w:val="91B68A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0186FAC"/>
    <w:multiLevelType w:val="hybridMultilevel"/>
    <w:tmpl w:val="E24401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19804C2"/>
    <w:multiLevelType w:val="hybridMultilevel"/>
    <w:tmpl w:val="EF72A0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54230D48"/>
    <w:multiLevelType w:val="hybridMultilevel"/>
    <w:tmpl w:val="BCD0F3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4730F79"/>
    <w:multiLevelType w:val="hybridMultilevel"/>
    <w:tmpl w:val="683EA62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5503228B"/>
    <w:multiLevelType w:val="hybridMultilevel"/>
    <w:tmpl w:val="BB461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5A065CAC"/>
    <w:multiLevelType w:val="hybridMultilevel"/>
    <w:tmpl w:val="3FB69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3">
    <w:nsid w:val="5BEA5C4A"/>
    <w:multiLevelType w:val="hybridMultilevel"/>
    <w:tmpl w:val="A09E58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E342FBE"/>
    <w:multiLevelType w:val="hybridMultilevel"/>
    <w:tmpl w:val="28B05A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>
    <w:nsid w:val="5E6F1A1A"/>
    <w:multiLevelType w:val="hybridMultilevel"/>
    <w:tmpl w:val="469C5C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610D04AA"/>
    <w:multiLevelType w:val="hybridMultilevel"/>
    <w:tmpl w:val="33B64DA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7">
    <w:nsid w:val="63F90DB3"/>
    <w:multiLevelType w:val="hybridMultilevel"/>
    <w:tmpl w:val="8D7E9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652D42D0"/>
    <w:multiLevelType w:val="hybridMultilevel"/>
    <w:tmpl w:val="B9A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56635C2"/>
    <w:multiLevelType w:val="hybridMultilevel"/>
    <w:tmpl w:val="39EA35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B932E9E"/>
    <w:multiLevelType w:val="hybridMultilevel"/>
    <w:tmpl w:val="16D6758A"/>
    <w:lvl w:ilvl="0" w:tplc="D5580B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EA456CE"/>
    <w:multiLevelType w:val="hybridMultilevel"/>
    <w:tmpl w:val="D4822D3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>
    <w:nsid w:val="6EB15056"/>
    <w:multiLevelType w:val="hybridMultilevel"/>
    <w:tmpl w:val="C6B00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0552DDB"/>
    <w:multiLevelType w:val="hybridMultilevel"/>
    <w:tmpl w:val="F60834FE"/>
    <w:lvl w:ilvl="0" w:tplc="D7C07758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1AC2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5">
    <w:nsid w:val="71B45A5A"/>
    <w:multiLevelType w:val="hybridMultilevel"/>
    <w:tmpl w:val="212ABCAC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2C52FF7"/>
    <w:multiLevelType w:val="hybridMultilevel"/>
    <w:tmpl w:val="A8C89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2F903D9"/>
    <w:multiLevelType w:val="hybridMultilevel"/>
    <w:tmpl w:val="BBF8A5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>
    <w:nsid w:val="741229BC"/>
    <w:multiLevelType w:val="hybridMultilevel"/>
    <w:tmpl w:val="E2DCA0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754A795A"/>
    <w:multiLevelType w:val="hybridMultilevel"/>
    <w:tmpl w:val="BBB497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7024E85"/>
    <w:multiLevelType w:val="hybridMultilevel"/>
    <w:tmpl w:val="2CEC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7F12625"/>
    <w:multiLevelType w:val="hybridMultilevel"/>
    <w:tmpl w:val="22D82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80C3617"/>
    <w:multiLevelType w:val="hybridMultilevel"/>
    <w:tmpl w:val="C0AAD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>
    <w:nsid w:val="78220C72"/>
    <w:multiLevelType w:val="hybridMultilevel"/>
    <w:tmpl w:val="266E9D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BDF5CDD"/>
    <w:multiLevelType w:val="hybridMultilevel"/>
    <w:tmpl w:val="5EB009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D7B2BEE"/>
    <w:multiLevelType w:val="hybridMultilevel"/>
    <w:tmpl w:val="085CF4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>
    <w:nsid w:val="7DA748AF"/>
    <w:multiLevelType w:val="hybridMultilevel"/>
    <w:tmpl w:val="51AA62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>
    <w:nsid w:val="7EAA085E"/>
    <w:multiLevelType w:val="hybridMultilevel"/>
    <w:tmpl w:val="36608B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7F135B27"/>
    <w:multiLevelType w:val="hybridMultilevel"/>
    <w:tmpl w:val="6F20B9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>
    <w:nsid w:val="7F873A4F"/>
    <w:multiLevelType w:val="hybridMultilevel"/>
    <w:tmpl w:val="1EC6E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7F925DAD"/>
    <w:multiLevelType w:val="hybridMultilevel"/>
    <w:tmpl w:val="3DE4AE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9"/>
  </w:num>
  <w:num w:numId="3">
    <w:abstractNumId w:val="77"/>
  </w:num>
  <w:num w:numId="4">
    <w:abstractNumId w:val="2"/>
  </w:num>
  <w:num w:numId="5">
    <w:abstractNumId w:val="68"/>
  </w:num>
  <w:num w:numId="6">
    <w:abstractNumId w:val="21"/>
  </w:num>
  <w:num w:numId="7">
    <w:abstractNumId w:val="48"/>
  </w:num>
  <w:num w:numId="8">
    <w:abstractNumId w:val="5"/>
  </w:num>
  <w:num w:numId="9">
    <w:abstractNumId w:val="26"/>
  </w:num>
  <w:num w:numId="10">
    <w:abstractNumId w:val="55"/>
  </w:num>
  <w:num w:numId="11">
    <w:abstractNumId w:val="74"/>
  </w:num>
  <w:num w:numId="12">
    <w:abstractNumId w:val="51"/>
  </w:num>
  <w:num w:numId="13">
    <w:abstractNumId w:val="25"/>
  </w:num>
  <w:num w:numId="14">
    <w:abstractNumId w:val="16"/>
  </w:num>
  <w:num w:numId="15">
    <w:abstractNumId w:val="67"/>
  </w:num>
  <w:num w:numId="16">
    <w:abstractNumId w:val="80"/>
  </w:num>
  <w:num w:numId="17">
    <w:abstractNumId w:val="40"/>
  </w:num>
  <w:num w:numId="18">
    <w:abstractNumId w:val="45"/>
  </w:num>
  <w:num w:numId="19">
    <w:abstractNumId w:val="69"/>
  </w:num>
  <w:num w:numId="20">
    <w:abstractNumId w:val="11"/>
  </w:num>
  <w:num w:numId="21">
    <w:abstractNumId w:val="34"/>
  </w:num>
  <w:num w:numId="22">
    <w:abstractNumId w:val="73"/>
  </w:num>
  <w:num w:numId="23">
    <w:abstractNumId w:val="78"/>
  </w:num>
  <w:num w:numId="24">
    <w:abstractNumId w:val="76"/>
  </w:num>
  <w:num w:numId="25">
    <w:abstractNumId w:val="38"/>
  </w:num>
  <w:num w:numId="26">
    <w:abstractNumId w:val="12"/>
  </w:num>
  <w:num w:numId="27">
    <w:abstractNumId w:val="23"/>
  </w:num>
  <w:num w:numId="28">
    <w:abstractNumId w:val="72"/>
  </w:num>
  <w:num w:numId="29">
    <w:abstractNumId w:val="46"/>
  </w:num>
  <w:num w:numId="30">
    <w:abstractNumId w:val="18"/>
  </w:num>
  <w:num w:numId="31">
    <w:abstractNumId w:val="53"/>
  </w:num>
  <w:num w:numId="32">
    <w:abstractNumId w:val="37"/>
  </w:num>
  <w:num w:numId="33">
    <w:abstractNumId w:val="22"/>
  </w:num>
  <w:num w:numId="34">
    <w:abstractNumId w:val="71"/>
  </w:num>
  <w:num w:numId="35">
    <w:abstractNumId w:val="59"/>
  </w:num>
  <w:num w:numId="36">
    <w:abstractNumId w:val="42"/>
  </w:num>
  <w:num w:numId="37">
    <w:abstractNumId w:val="17"/>
  </w:num>
  <w:num w:numId="38">
    <w:abstractNumId w:val="19"/>
  </w:num>
  <w:num w:numId="39">
    <w:abstractNumId w:val="57"/>
  </w:num>
  <w:num w:numId="40">
    <w:abstractNumId w:val="3"/>
  </w:num>
  <w:num w:numId="41">
    <w:abstractNumId w:val="8"/>
  </w:num>
  <w:num w:numId="42">
    <w:abstractNumId w:val="28"/>
  </w:num>
  <w:num w:numId="43">
    <w:abstractNumId w:val="14"/>
  </w:num>
  <w:num w:numId="44">
    <w:abstractNumId w:val="35"/>
  </w:num>
  <w:num w:numId="45">
    <w:abstractNumId w:val="4"/>
  </w:num>
  <w:num w:numId="46">
    <w:abstractNumId w:val="52"/>
  </w:num>
  <w:num w:numId="47">
    <w:abstractNumId w:val="75"/>
  </w:num>
  <w:num w:numId="48">
    <w:abstractNumId w:val="7"/>
  </w:num>
  <w:num w:numId="49">
    <w:abstractNumId w:val="50"/>
  </w:num>
  <w:num w:numId="50">
    <w:abstractNumId w:val="0"/>
  </w:num>
  <w:num w:numId="51">
    <w:abstractNumId w:val="6"/>
  </w:num>
  <w:num w:numId="52">
    <w:abstractNumId w:val="70"/>
  </w:num>
  <w:num w:numId="53">
    <w:abstractNumId w:val="33"/>
  </w:num>
  <w:num w:numId="54">
    <w:abstractNumId w:val="15"/>
  </w:num>
  <w:num w:numId="55">
    <w:abstractNumId w:val="27"/>
  </w:num>
  <w:num w:numId="56">
    <w:abstractNumId w:val="39"/>
  </w:num>
  <w:num w:numId="57">
    <w:abstractNumId w:val="58"/>
  </w:num>
  <w:num w:numId="58">
    <w:abstractNumId w:val="29"/>
  </w:num>
  <w:num w:numId="59">
    <w:abstractNumId w:val="60"/>
  </w:num>
  <w:num w:numId="60">
    <w:abstractNumId w:val="13"/>
  </w:num>
  <w:num w:numId="61">
    <w:abstractNumId w:val="24"/>
  </w:num>
  <w:num w:numId="62">
    <w:abstractNumId w:val="20"/>
  </w:num>
  <w:num w:numId="63">
    <w:abstractNumId w:val="63"/>
  </w:num>
  <w:num w:numId="64">
    <w:abstractNumId w:val="1"/>
  </w:num>
  <w:num w:numId="65">
    <w:abstractNumId w:val="31"/>
  </w:num>
  <w:num w:numId="66">
    <w:abstractNumId w:val="61"/>
  </w:num>
  <w:num w:numId="67">
    <w:abstractNumId w:val="43"/>
  </w:num>
  <w:num w:numId="68">
    <w:abstractNumId w:val="64"/>
  </w:num>
  <w:num w:numId="69">
    <w:abstractNumId w:val="10"/>
  </w:num>
  <w:num w:numId="70">
    <w:abstractNumId w:val="47"/>
  </w:num>
  <w:num w:numId="71">
    <w:abstractNumId w:val="32"/>
  </w:num>
  <w:num w:numId="72">
    <w:abstractNumId w:val="65"/>
  </w:num>
  <w:num w:numId="73">
    <w:abstractNumId w:val="54"/>
  </w:num>
  <w:num w:numId="74">
    <w:abstractNumId w:val="9"/>
  </w:num>
  <w:num w:numId="75">
    <w:abstractNumId w:val="36"/>
  </w:num>
  <w:num w:numId="76">
    <w:abstractNumId w:val="49"/>
  </w:num>
  <w:num w:numId="77">
    <w:abstractNumId w:val="30"/>
  </w:num>
  <w:num w:numId="78">
    <w:abstractNumId w:val="56"/>
  </w:num>
  <w:num w:numId="79">
    <w:abstractNumId w:val="44"/>
  </w:num>
  <w:num w:numId="80">
    <w:abstractNumId w:val="66"/>
  </w:num>
  <w:num w:numId="81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1AA7"/>
    <w:rsid w:val="0001346D"/>
    <w:rsid w:val="00020573"/>
    <w:rsid w:val="0004354E"/>
    <w:rsid w:val="000D67DA"/>
    <w:rsid w:val="0011464D"/>
    <w:rsid w:val="001352A6"/>
    <w:rsid w:val="00136DBA"/>
    <w:rsid w:val="00142ACA"/>
    <w:rsid w:val="001639D1"/>
    <w:rsid w:val="00193E2D"/>
    <w:rsid w:val="001C7353"/>
    <w:rsid w:val="001E4DF4"/>
    <w:rsid w:val="001F1491"/>
    <w:rsid w:val="00205B46"/>
    <w:rsid w:val="00216A6C"/>
    <w:rsid w:val="002357B7"/>
    <w:rsid w:val="002415F6"/>
    <w:rsid w:val="002610FB"/>
    <w:rsid w:val="002722B5"/>
    <w:rsid w:val="002A11DB"/>
    <w:rsid w:val="002A202E"/>
    <w:rsid w:val="002B39DE"/>
    <w:rsid w:val="002D052F"/>
    <w:rsid w:val="003008C1"/>
    <w:rsid w:val="003076EB"/>
    <w:rsid w:val="0032163F"/>
    <w:rsid w:val="0032345F"/>
    <w:rsid w:val="00326F46"/>
    <w:rsid w:val="00327B3F"/>
    <w:rsid w:val="0034544E"/>
    <w:rsid w:val="00345E8D"/>
    <w:rsid w:val="003628EC"/>
    <w:rsid w:val="003731CB"/>
    <w:rsid w:val="0038026A"/>
    <w:rsid w:val="00384932"/>
    <w:rsid w:val="003A62ED"/>
    <w:rsid w:val="003C1706"/>
    <w:rsid w:val="003C7443"/>
    <w:rsid w:val="003E4412"/>
    <w:rsid w:val="004033F8"/>
    <w:rsid w:val="004220B0"/>
    <w:rsid w:val="00450357"/>
    <w:rsid w:val="00452662"/>
    <w:rsid w:val="00461341"/>
    <w:rsid w:val="00487D1D"/>
    <w:rsid w:val="004A4207"/>
    <w:rsid w:val="004A7662"/>
    <w:rsid w:val="004A78F4"/>
    <w:rsid w:val="004A7A8A"/>
    <w:rsid w:val="004B5AED"/>
    <w:rsid w:val="004C2B10"/>
    <w:rsid w:val="004F0737"/>
    <w:rsid w:val="00501D4D"/>
    <w:rsid w:val="00516C00"/>
    <w:rsid w:val="00525A72"/>
    <w:rsid w:val="0053526E"/>
    <w:rsid w:val="00560DE2"/>
    <w:rsid w:val="00587399"/>
    <w:rsid w:val="005A18CA"/>
    <w:rsid w:val="005A592A"/>
    <w:rsid w:val="005D43E0"/>
    <w:rsid w:val="005E1826"/>
    <w:rsid w:val="00615BD8"/>
    <w:rsid w:val="00642DD8"/>
    <w:rsid w:val="00657AC9"/>
    <w:rsid w:val="0066451E"/>
    <w:rsid w:val="00681079"/>
    <w:rsid w:val="00683006"/>
    <w:rsid w:val="006B1835"/>
    <w:rsid w:val="006D4123"/>
    <w:rsid w:val="007060A9"/>
    <w:rsid w:val="00753C00"/>
    <w:rsid w:val="00763CBF"/>
    <w:rsid w:val="00766500"/>
    <w:rsid w:val="00795BD9"/>
    <w:rsid w:val="00797E30"/>
    <w:rsid w:val="007C022E"/>
    <w:rsid w:val="007C60F3"/>
    <w:rsid w:val="007C6137"/>
    <w:rsid w:val="007E21AE"/>
    <w:rsid w:val="008137C6"/>
    <w:rsid w:val="0081670A"/>
    <w:rsid w:val="00821A51"/>
    <w:rsid w:val="00821C52"/>
    <w:rsid w:val="00854F85"/>
    <w:rsid w:val="008705BF"/>
    <w:rsid w:val="008A2C6F"/>
    <w:rsid w:val="008B213B"/>
    <w:rsid w:val="008B5562"/>
    <w:rsid w:val="008D0920"/>
    <w:rsid w:val="008E460D"/>
    <w:rsid w:val="00902086"/>
    <w:rsid w:val="00923D2E"/>
    <w:rsid w:val="00972D55"/>
    <w:rsid w:val="00980FBE"/>
    <w:rsid w:val="009A2ABD"/>
    <w:rsid w:val="009B2720"/>
    <w:rsid w:val="009C286C"/>
    <w:rsid w:val="009D1AE5"/>
    <w:rsid w:val="009D52A6"/>
    <w:rsid w:val="009E5354"/>
    <w:rsid w:val="009E57D1"/>
    <w:rsid w:val="009E57E0"/>
    <w:rsid w:val="00A8266D"/>
    <w:rsid w:val="00AA4735"/>
    <w:rsid w:val="00AA50F0"/>
    <w:rsid w:val="00AB0ED0"/>
    <w:rsid w:val="00AB3929"/>
    <w:rsid w:val="00AB5103"/>
    <w:rsid w:val="00AC3E19"/>
    <w:rsid w:val="00AD4F29"/>
    <w:rsid w:val="00AD5329"/>
    <w:rsid w:val="00AF3136"/>
    <w:rsid w:val="00AF44C7"/>
    <w:rsid w:val="00B30643"/>
    <w:rsid w:val="00B31AA7"/>
    <w:rsid w:val="00B44760"/>
    <w:rsid w:val="00B6074B"/>
    <w:rsid w:val="00B630C6"/>
    <w:rsid w:val="00B634B4"/>
    <w:rsid w:val="00B819C5"/>
    <w:rsid w:val="00BB7C81"/>
    <w:rsid w:val="00BF1222"/>
    <w:rsid w:val="00BF4762"/>
    <w:rsid w:val="00C3502D"/>
    <w:rsid w:val="00C35C8B"/>
    <w:rsid w:val="00C35FA1"/>
    <w:rsid w:val="00C55225"/>
    <w:rsid w:val="00C64DDE"/>
    <w:rsid w:val="00C8327A"/>
    <w:rsid w:val="00CA2C25"/>
    <w:rsid w:val="00CC73BA"/>
    <w:rsid w:val="00D0796F"/>
    <w:rsid w:val="00D12913"/>
    <w:rsid w:val="00D24066"/>
    <w:rsid w:val="00D27CAF"/>
    <w:rsid w:val="00D44DDE"/>
    <w:rsid w:val="00D53138"/>
    <w:rsid w:val="00D652E9"/>
    <w:rsid w:val="00D711BA"/>
    <w:rsid w:val="00D74C2E"/>
    <w:rsid w:val="00D90311"/>
    <w:rsid w:val="00D92A05"/>
    <w:rsid w:val="00DB2EEF"/>
    <w:rsid w:val="00DC2A0E"/>
    <w:rsid w:val="00DC46F2"/>
    <w:rsid w:val="00DC56C7"/>
    <w:rsid w:val="00DC5B01"/>
    <w:rsid w:val="00DD6369"/>
    <w:rsid w:val="00DD6C20"/>
    <w:rsid w:val="00DE3B0F"/>
    <w:rsid w:val="00DF27ED"/>
    <w:rsid w:val="00E511B3"/>
    <w:rsid w:val="00E604A1"/>
    <w:rsid w:val="00E72C2D"/>
    <w:rsid w:val="00E84952"/>
    <w:rsid w:val="00E91AA1"/>
    <w:rsid w:val="00E96AA3"/>
    <w:rsid w:val="00ED37E6"/>
    <w:rsid w:val="00ED7ABE"/>
    <w:rsid w:val="00EE13B3"/>
    <w:rsid w:val="00F4089A"/>
    <w:rsid w:val="00F54EC5"/>
    <w:rsid w:val="00F614DD"/>
    <w:rsid w:val="00F77A08"/>
    <w:rsid w:val="00FA451E"/>
    <w:rsid w:val="00FB3328"/>
    <w:rsid w:val="00FE285C"/>
    <w:rsid w:val="00FF2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37"/>
        <o:r id="V:Rule4" type="connector" idref="#_x0000_s1038"/>
        <o:r id="V:Rule5" type="connector" idref="#_x0000_s1042"/>
        <o:r id="V:Rule6" type="connector" idref="#_x0000_s1035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A7"/>
    <w:pPr>
      <w:ind w:left="720"/>
      <w:contextualSpacing/>
    </w:pPr>
  </w:style>
  <w:style w:type="table" w:styleId="TableGrid">
    <w:name w:val="Table Grid"/>
    <w:basedOn w:val="TableNormal"/>
    <w:uiPriority w:val="59"/>
    <w:rsid w:val="009D1A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1E"/>
  </w:style>
  <w:style w:type="paragraph" w:styleId="Footer">
    <w:name w:val="footer"/>
    <w:basedOn w:val="Normal"/>
    <w:link w:val="Foot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1E"/>
  </w:style>
  <w:style w:type="character" w:styleId="Hyperlink">
    <w:name w:val="Hyperlink"/>
    <w:basedOn w:val="DefaultParagraphFont"/>
    <w:uiPriority w:val="99"/>
    <w:unhideWhenUsed/>
    <w:rsid w:val="00C64D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F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5542-7D93-438F-A288-9A8616C8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23</Pages>
  <Words>5150</Words>
  <Characters>29360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MD-ABDUL MOBIN</dc:creator>
  <cp:keywords/>
  <dc:description/>
  <cp:lastModifiedBy>Zakaria</cp:lastModifiedBy>
  <cp:revision>100</cp:revision>
  <dcterms:created xsi:type="dcterms:W3CDTF">2014-08-31T15:49:00Z</dcterms:created>
  <dcterms:modified xsi:type="dcterms:W3CDTF">2018-04-02T10:17:00Z</dcterms:modified>
</cp:coreProperties>
</file>