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2830240" w:displacedByCustomXml="next"/>
    <w:sdt>
      <w:sdtPr>
        <w:rPr>
          <w:rFonts w:asciiTheme="majorHAnsi" w:eastAsiaTheme="majorEastAsia" w:hAnsiTheme="majorHAnsi" w:cstheme="majorBidi"/>
          <w:color w:val="2F5496" w:themeColor="accent1" w:themeShade="BF"/>
          <w:sz w:val="4"/>
          <w:szCs w:val="24"/>
        </w:rPr>
        <w:id w:val="-11767325"/>
        <w:docPartObj>
          <w:docPartGallery w:val="Cover Pages"/>
          <w:docPartUnique/>
        </w:docPartObj>
      </w:sdtPr>
      <w:sdtEndPr>
        <w:rPr>
          <w:rStyle w:val="SubtleEmphasis"/>
          <w:rFonts w:ascii="Times New Roman" w:eastAsia="Times New Roman" w:hAnsi="Times New Roman" w:cs="Times New Roman"/>
          <w:i/>
          <w:iCs/>
          <w:color w:val="404040" w:themeColor="text1" w:themeTint="BF"/>
          <w:sz w:val="32"/>
          <w:szCs w:val="36"/>
        </w:rPr>
      </w:sdtEndPr>
      <w:sdtContent>
        <w:p w:rsidR="0016781F" w:rsidRPr="00A97A66" w:rsidRDefault="0016781F">
          <w:pPr>
            <w:pStyle w:val="NoSpacing"/>
            <w:rPr>
              <w:sz w:val="4"/>
              <w:szCs w:val="24"/>
            </w:rPr>
          </w:pPr>
        </w:p>
        <w:p w:rsidR="0016781F" w:rsidRPr="00A97A66" w:rsidRDefault="0016781F">
          <w:pPr>
            <w:rPr>
              <w:sz w:val="24"/>
              <w:szCs w:val="24"/>
            </w:rPr>
          </w:pPr>
          <w:r w:rsidRPr="00A97A66">
            <w:rPr>
              <w:noProof/>
              <w:sz w:val="24"/>
              <w:szCs w:val="24"/>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894345180"/>
                                  <w:dataBinding w:prefixMappings="xmlns:ns0='http://purl.org/dc/elements/1.1/' xmlns:ns1='http://schemas.openxmlformats.org/package/2006/metadata/core-properties' " w:xpath="/ns1:coreProperties[1]/ns0:title[1]" w:storeItemID="{6C3C8BC8-F283-45AE-878A-BAB7291924A1}"/>
                                  <w:text/>
                                </w:sdtPr>
                                <w:sdtEndPr/>
                                <w:sdtContent>
                                  <w:p w:rsidR="0016781F" w:rsidRDefault="0016781F">
                                    <w:pPr>
                                      <w:pStyle w:val="NoSpacing"/>
                                      <w:rPr>
                                        <w:rFonts w:asciiTheme="majorHAnsi" w:eastAsiaTheme="majorEastAsia" w:hAnsiTheme="majorHAnsi" w:cstheme="majorBidi"/>
                                        <w:caps/>
                                        <w:color w:val="8496B0" w:themeColor="text2" w:themeTint="99"/>
                                        <w:sz w:val="68"/>
                                        <w:szCs w:val="68"/>
                                      </w:rPr>
                                    </w:pPr>
                                    <w:r w:rsidRPr="0016781F">
                                      <w:rPr>
                                        <w:rFonts w:asciiTheme="majorHAnsi" w:eastAsiaTheme="majorEastAsia" w:hAnsiTheme="majorHAnsi" w:cstheme="majorBidi"/>
                                        <w:caps/>
                                        <w:color w:val="8496B0" w:themeColor="text2" w:themeTint="99"/>
                                        <w:sz w:val="64"/>
                                        <w:szCs w:val="64"/>
                                      </w:rPr>
                                      <w:t>Browser Evaluation “IDN” project</w:t>
                                    </w:r>
                                  </w:p>
                                </w:sdtContent>
                              </w:sdt>
                              <w:p w:rsidR="0016781F" w:rsidRDefault="00395AD5" w:rsidP="0016781F">
                                <w:pPr>
                                  <w:pStyle w:val="NoSpacing"/>
                                  <w:spacing w:before="120"/>
                                  <w:rPr>
                                    <w:color w:val="4472C4" w:themeColor="accent1"/>
                                    <w:sz w:val="36"/>
                                    <w:szCs w:val="36"/>
                                  </w:rPr>
                                </w:pPr>
                                <w:sdt>
                                  <w:sdtPr>
                                    <w:rPr>
                                      <w:color w:val="4472C4" w:themeColor="accent1"/>
                                      <w:sz w:val="36"/>
                                      <w:szCs w:val="36"/>
                                    </w:rPr>
                                    <w:alias w:val="Subtitle"/>
                                    <w:tag w:val=""/>
                                    <w:id w:val="-1528330342"/>
                                    <w:dataBinding w:prefixMappings="xmlns:ns0='http://purl.org/dc/elements/1.1/' xmlns:ns1='http://schemas.openxmlformats.org/package/2006/metadata/core-properties' " w:xpath="/ns1:coreProperties[1]/ns0:subject[1]" w:storeItemID="{6C3C8BC8-F283-45AE-878A-BAB7291924A1}"/>
                                    <w:text/>
                                  </w:sdtPr>
                                  <w:sdtEndPr/>
                                  <w:sdtContent>
                                    <w:r w:rsidR="0016781F" w:rsidRPr="0016781F">
                                      <w:rPr>
                                        <w:color w:val="4472C4" w:themeColor="accent1"/>
                                        <w:sz w:val="36"/>
                                        <w:szCs w:val="36"/>
                                      </w:rPr>
                                      <w:t>Ahmed Khatab</w:t>
                                    </w:r>
                                    <w:r w:rsidR="0016781F">
                                      <w:rPr>
                                        <w:color w:val="4472C4" w:themeColor="accent1"/>
                                        <w:sz w:val="36"/>
                                        <w:szCs w:val="36"/>
                                      </w:rPr>
                                      <w:t xml:space="preserve">, </w:t>
                                    </w:r>
                                    <w:r w:rsidR="0016781F" w:rsidRPr="00A105C8">
                                      <w:rPr>
                                        <w:color w:val="4472C4" w:themeColor="accent1"/>
                                        <w:sz w:val="36"/>
                                        <w:szCs w:val="36"/>
                                      </w:rPr>
                                      <w:t xml:space="preserve">Loay </w:t>
                                    </w:r>
                                    <w:r w:rsidR="0016781F">
                                      <w:rPr>
                                        <w:color w:val="4472C4" w:themeColor="accent1"/>
                                        <w:sz w:val="36"/>
                                        <w:szCs w:val="36"/>
                                      </w:rPr>
                                      <w:t xml:space="preserve">Askalany, </w:t>
                                    </w:r>
                                    <w:r w:rsidR="0016781F" w:rsidRPr="0016781F">
                                      <w:rPr>
                                        <w:color w:val="4472C4" w:themeColor="accent1"/>
                                        <w:sz w:val="36"/>
                                        <w:szCs w:val="36"/>
                                      </w:rPr>
                                      <w:t>Mumin Elsayed</w:t>
                                    </w:r>
                                  </w:sdtContent>
                                </w:sdt>
                                <w:r w:rsidR="0016781F">
                                  <w:rPr>
                                    <w:color w:val="4472C4" w:themeColor="accent1"/>
                                    <w:sz w:val="36"/>
                                    <w:szCs w:val="36"/>
                                  </w:rPr>
                                  <w:t xml:space="preserve"> </w:t>
                                </w:r>
                              </w:p>
                              <w:p w:rsidR="0016781F" w:rsidRDefault="001678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894345180"/>
                            <w:dataBinding w:prefixMappings="xmlns:ns0='http://purl.org/dc/elements/1.1/' xmlns:ns1='http://schemas.openxmlformats.org/package/2006/metadata/core-properties' " w:xpath="/ns1:coreProperties[1]/ns0:title[1]" w:storeItemID="{6C3C8BC8-F283-45AE-878A-BAB7291924A1}"/>
                            <w:text/>
                          </w:sdtPr>
                          <w:sdtEndPr/>
                          <w:sdtContent>
                            <w:p w:rsidR="0016781F" w:rsidRDefault="0016781F">
                              <w:pPr>
                                <w:pStyle w:val="NoSpacing"/>
                                <w:rPr>
                                  <w:rFonts w:asciiTheme="majorHAnsi" w:eastAsiaTheme="majorEastAsia" w:hAnsiTheme="majorHAnsi" w:cstheme="majorBidi"/>
                                  <w:caps/>
                                  <w:color w:val="8496B0" w:themeColor="text2" w:themeTint="99"/>
                                  <w:sz w:val="68"/>
                                  <w:szCs w:val="68"/>
                                </w:rPr>
                              </w:pPr>
                              <w:r w:rsidRPr="0016781F">
                                <w:rPr>
                                  <w:rFonts w:asciiTheme="majorHAnsi" w:eastAsiaTheme="majorEastAsia" w:hAnsiTheme="majorHAnsi" w:cstheme="majorBidi"/>
                                  <w:caps/>
                                  <w:color w:val="8496B0" w:themeColor="text2" w:themeTint="99"/>
                                  <w:sz w:val="64"/>
                                  <w:szCs w:val="64"/>
                                </w:rPr>
                                <w:t>Browser Evaluation “IDN” project</w:t>
                              </w:r>
                            </w:p>
                          </w:sdtContent>
                        </w:sdt>
                        <w:p w:rsidR="0016781F" w:rsidRDefault="00395AD5" w:rsidP="0016781F">
                          <w:pPr>
                            <w:pStyle w:val="NoSpacing"/>
                            <w:spacing w:before="120"/>
                            <w:rPr>
                              <w:color w:val="4472C4" w:themeColor="accent1"/>
                              <w:sz w:val="36"/>
                              <w:szCs w:val="36"/>
                            </w:rPr>
                          </w:pPr>
                          <w:sdt>
                            <w:sdtPr>
                              <w:rPr>
                                <w:color w:val="4472C4" w:themeColor="accent1"/>
                                <w:sz w:val="36"/>
                                <w:szCs w:val="36"/>
                              </w:rPr>
                              <w:alias w:val="Subtitle"/>
                              <w:tag w:val=""/>
                              <w:id w:val="-1528330342"/>
                              <w:dataBinding w:prefixMappings="xmlns:ns0='http://purl.org/dc/elements/1.1/' xmlns:ns1='http://schemas.openxmlformats.org/package/2006/metadata/core-properties' " w:xpath="/ns1:coreProperties[1]/ns0:subject[1]" w:storeItemID="{6C3C8BC8-F283-45AE-878A-BAB7291924A1}"/>
                              <w:text/>
                            </w:sdtPr>
                            <w:sdtEndPr/>
                            <w:sdtContent>
                              <w:r w:rsidR="0016781F" w:rsidRPr="0016781F">
                                <w:rPr>
                                  <w:color w:val="4472C4" w:themeColor="accent1"/>
                                  <w:sz w:val="36"/>
                                  <w:szCs w:val="36"/>
                                </w:rPr>
                                <w:t>Ahmed Khatab</w:t>
                              </w:r>
                              <w:r w:rsidR="0016781F">
                                <w:rPr>
                                  <w:color w:val="4472C4" w:themeColor="accent1"/>
                                  <w:sz w:val="36"/>
                                  <w:szCs w:val="36"/>
                                </w:rPr>
                                <w:t xml:space="preserve">, </w:t>
                              </w:r>
                              <w:r w:rsidR="0016781F" w:rsidRPr="00A105C8">
                                <w:rPr>
                                  <w:color w:val="4472C4" w:themeColor="accent1"/>
                                  <w:sz w:val="36"/>
                                  <w:szCs w:val="36"/>
                                </w:rPr>
                                <w:t xml:space="preserve">Loay </w:t>
                              </w:r>
                              <w:r w:rsidR="0016781F">
                                <w:rPr>
                                  <w:color w:val="4472C4" w:themeColor="accent1"/>
                                  <w:sz w:val="36"/>
                                  <w:szCs w:val="36"/>
                                </w:rPr>
                                <w:t xml:space="preserve">Askalany, </w:t>
                              </w:r>
                              <w:r w:rsidR="0016781F" w:rsidRPr="0016781F">
                                <w:rPr>
                                  <w:color w:val="4472C4" w:themeColor="accent1"/>
                                  <w:sz w:val="36"/>
                                  <w:szCs w:val="36"/>
                                </w:rPr>
                                <w:t>Mumin Elsayed</w:t>
                              </w:r>
                            </w:sdtContent>
                          </w:sdt>
                          <w:r w:rsidR="0016781F">
                            <w:rPr>
                              <w:color w:val="4472C4" w:themeColor="accent1"/>
                              <w:sz w:val="36"/>
                              <w:szCs w:val="36"/>
                            </w:rPr>
                            <w:t xml:space="preserve"> </w:t>
                          </w:r>
                        </w:p>
                        <w:p w:rsidR="0016781F" w:rsidRDefault="0016781F"/>
                      </w:txbxContent>
                    </v:textbox>
                    <w10:wrap anchorx="page" anchory="margin"/>
                  </v:shape>
                </w:pict>
              </mc:Fallback>
            </mc:AlternateContent>
          </w:r>
          <w:r w:rsidRPr="00A97A66">
            <w:rPr>
              <w:noProof/>
              <w:color w:val="4472C4" w:themeColor="accent1"/>
              <w:sz w:val="40"/>
              <w:szCs w:val="40"/>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F7616F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A97A66">
            <w:rPr>
              <w:noProof/>
              <w:sz w:val="24"/>
              <w:szCs w:val="24"/>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781F" w:rsidRDefault="00395AD5">
                                <w:pPr>
                                  <w:pStyle w:val="NoSpacing"/>
                                  <w:jc w:val="right"/>
                                  <w:rPr>
                                    <w:color w:val="4472C4" w:themeColor="accent1"/>
                                    <w:sz w:val="36"/>
                                    <w:szCs w:val="36"/>
                                  </w:rPr>
                                </w:pPr>
                                <w:sdt>
                                  <w:sdtPr>
                                    <w:rPr>
                                      <w:color w:val="4472C4" w:themeColor="accent1"/>
                                      <w:sz w:val="36"/>
                                      <w:szCs w:val="36"/>
                                    </w:rPr>
                                    <w:alias w:val="School"/>
                                    <w:tag w:val="School"/>
                                    <w:id w:val="2037461940"/>
                                    <w:dataBinding w:prefixMappings="xmlns:ns0='http://schemas.openxmlformats.org/officeDocument/2006/extended-properties' " w:xpath="/ns0:Properties[1]/ns0:Company[1]" w:storeItemID="{6668398D-A668-4E3E-A5EB-62B293D839F1}"/>
                                    <w:text/>
                                  </w:sdtPr>
                                  <w:sdtEndPr/>
                                  <w:sdtContent>
                                    <w:r w:rsidR="0016781F">
                                      <w:rPr>
                                        <w:color w:val="4472C4" w:themeColor="accent1"/>
                                        <w:sz w:val="36"/>
                                        <w:szCs w:val="36"/>
                                      </w:rPr>
                                      <w:t>Nile University</w:t>
                                    </w:r>
                                  </w:sdtContent>
                                </w:sdt>
                              </w:p>
                              <w:sdt>
                                <w:sdtPr>
                                  <w:rPr>
                                    <w:color w:val="4472C4" w:themeColor="accent1"/>
                                    <w:sz w:val="36"/>
                                    <w:szCs w:val="36"/>
                                  </w:rPr>
                                  <w:alias w:val="Course"/>
                                  <w:tag w:val="Course"/>
                                  <w:id w:val="-604036063"/>
                                  <w:dataBinding w:prefixMappings="xmlns:ns0='http://purl.org/dc/elements/1.1/' xmlns:ns1='http://schemas.openxmlformats.org/package/2006/metadata/core-properties' " w:xpath="/ns1:coreProperties[1]/ns1:category[1]" w:storeItemID="{6C3C8BC8-F283-45AE-878A-BAB7291924A1}"/>
                                  <w:text/>
                                </w:sdtPr>
                                <w:sdtEndPr/>
                                <w:sdtContent>
                                  <w:p w:rsidR="0016781F" w:rsidRDefault="0016781F">
                                    <w:pPr>
                                      <w:pStyle w:val="NoSpacing"/>
                                      <w:jc w:val="right"/>
                                      <w:rPr>
                                        <w:color w:val="4472C4" w:themeColor="accent1"/>
                                        <w:sz w:val="36"/>
                                        <w:szCs w:val="36"/>
                                      </w:rPr>
                                    </w:pPr>
                                    <w:r w:rsidRPr="00AA178B">
                                      <w:rPr>
                                        <w:color w:val="4472C4" w:themeColor="accent1"/>
                                        <w:sz w:val="36"/>
                                        <w:szCs w:val="36"/>
                                      </w:rPr>
                                      <w:t>Computer Engineering – ECEN – 401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16781F" w:rsidRDefault="00395AD5">
                          <w:pPr>
                            <w:pStyle w:val="NoSpacing"/>
                            <w:jc w:val="right"/>
                            <w:rPr>
                              <w:color w:val="4472C4" w:themeColor="accent1"/>
                              <w:sz w:val="36"/>
                              <w:szCs w:val="36"/>
                            </w:rPr>
                          </w:pPr>
                          <w:sdt>
                            <w:sdtPr>
                              <w:rPr>
                                <w:color w:val="4472C4" w:themeColor="accent1"/>
                                <w:sz w:val="36"/>
                                <w:szCs w:val="36"/>
                              </w:rPr>
                              <w:alias w:val="School"/>
                              <w:tag w:val="School"/>
                              <w:id w:val="2037461940"/>
                              <w:dataBinding w:prefixMappings="xmlns:ns0='http://schemas.openxmlformats.org/officeDocument/2006/extended-properties' " w:xpath="/ns0:Properties[1]/ns0:Company[1]" w:storeItemID="{6668398D-A668-4E3E-A5EB-62B293D839F1}"/>
                              <w:text/>
                            </w:sdtPr>
                            <w:sdtEndPr/>
                            <w:sdtContent>
                              <w:r w:rsidR="0016781F">
                                <w:rPr>
                                  <w:color w:val="4472C4" w:themeColor="accent1"/>
                                  <w:sz w:val="36"/>
                                  <w:szCs w:val="36"/>
                                </w:rPr>
                                <w:t>Nile University</w:t>
                              </w:r>
                            </w:sdtContent>
                          </w:sdt>
                        </w:p>
                        <w:sdt>
                          <w:sdtPr>
                            <w:rPr>
                              <w:color w:val="4472C4" w:themeColor="accent1"/>
                              <w:sz w:val="36"/>
                              <w:szCs w:val="36"/>
                            </w:rPr>
                            <w:alias w:val="Course"/>
                            <w:tag w:val="Course"/>
                            <w:id w:val="-604036063"/>
                            <w:dataBinding w:prefixMappings="xmlns:ns0='http://purl.org/dc/elements/1.1/' xmlns:ns1='http://schemas.openxmlformats.org/package/2006/metadata/core-properties' " w:xpath="/ns1:coreProperties[1]/ns1:category[1]" w:storeItemID="{6C3C8BC8-F283-45AE-878A-BAB7291924A1}"/>
                            <w:text/>
                          </w:sdtPr>
                          <w:sdtEndPr/>
                          <w:sdtContent>
                            <w:p w:rsidR="0016781F" w:rsidRDefault="0016781F">
                              <w:pPr>
                                <w:pStyle w:val="NoSpacing"/>
                                <w:jc w:val="right"/>
                                <w:rPr>
                                  <w:color w:val="4472C4" w:themeColor="accent1"/>
                                  <w:sz w:val="36"/>
                                  <w:szCs w:val="36"/>
                                </w:rPr>
                              </w:pPr>
                              <w:r w:rsidRPr="00AA178B">
                                <w:rPr>
                                  <w:color w:val="4472C4" w:themeColor="accent1"/>
                                  <w:sz w:val="36"/>
                                  <w:szCs w:val="36"/>
                                </w:rPr>
                                <w:t>Computer Engineering – ECEN – 401</w:t>
                              </w:r>
                            </w:p>
                          </w:sdtContent>
                        </w:sdt>
                      </w:txbxContent>
                    </v:textbox>
                    <w10:wrap anchorx="page" anchory="margin"/>
                  </v:shape>
                </w:pict>
              </mc:Fallback>
            </mc:AlternateContent>
          </w:r>
        </w:p>
        <w:p w:rsidR="0016781F" w:rsidRPr="00A97A66" w:rsidRDefault="0016781F">
          <w:pPr>
            <w:rPr>
              <w:rStyle w:val="SubtleEmphasis"/>
              <w:rFonts w:ascii="Times New Roman" w:eastAsia="Times New Roman" w:hAnsi="Times New Roman" w:cs="Times New Roman"/>
              <w:sz w:val="32"/>
              <w:szCs w:val="24"/>
            </w:rPr>
          </w:pPr>
          <w:r w:rsidRPr="00A97A66">
            <w:rPr>
              <w:rStyle w:val="SubtleEmphasis"/>
              <w:rFonts w:ascii="Times New Roman" w:eastAsia="Times New Roman" w:hAnsi="Times New Roman" w:cs="Times New Roman"/>
              <w:sz w:val="32"/>
              <w:szCs w:val="24"/>
            </w:rPr>
            <w:br w:type="page"/>
          </w:r>
        </w:p>
        <w:p w:rsidR="0016781F" w:rsidRPr="00A97A66" w:rsidRDefault="0016781F" w:rsidP="0016781F">
          <w:pPr>
            <w:pStyle w:val="Heading1"/>
            <w:rPr>
              <w:rStyle w:val="SubtleEmphasis"/>
              <w:rFonts w:ascii="Times New Roman" w:eastAsia="Times New Roman" w:hAnsi="Times New Roman" w:cs="Times New Roman"/>
              <w:szCs w:val="36"/>
            </w:rPr>
          </w:pPr>
          <w:r w:rsidRPr="00A97A66">
            <w:rPr>
              <w:sz w:val="36"/>
              <w:szCs w:val="36"/>
            </w:rPr>
            <w:lastRenderedPageBreak/>
            <w:t>Abstract</w:t>
          </w:r>
        </w:p>
      </w:sdtContent>
    </w:sdt>
    <w:p w:rsidR="0016781F" w:rsidRPr="00A97A66" w:rsidRDefault="0016781F" w:rsidP="00851B88">
      <w:pPr>
        <w:pStyle w:val="ListParagraph"/>
        <w:ind w:firstLine="720"/>
        <w:rPr>
          <w:rStyle w:val="SubtleEmphasis"/>
          <w:i w:val="0"/>
          <w:iCs w:val="0"/>
          <w:color w:val="auto"/>
          <w:sz w:val="24"/>
          <w:szCs w:val="24"/>
        </w:rPr>
      </w:pPr>
      <w:r w:rsidRPr="00A97A66">
        <w:rPr>
          <w:sz w:val="24"/>
          <w:szCs w:val="24"/>
        </w:rPr>
        <w:t>The Browser Evaluation “IDN” project uses NODE.JS and Python to take URL’s as input, load them, screenshots the URL address, and adds it into an excel file for future use.</w:t>
      </w:r>
    </w:p>
    <w:p w:rsidR="0016781F" w:rsidRPr="00A97A66" w:rsidRDefault="0016781F" w:rsidP="0016781F">
      <w:pPr>
        <w:pStyle w:val="Heading1"/>
        <w:rPr>
          <w:rStyle w:val="SubtleEmphasis"/>
          <w:i w:val="0"/>
          <w:iCs w:val="0"/>
          <w:color w:val="2F5496" w:themeColor="accent1" w:themeShade="BF"/>
          <w:sz w:val="36"/>
          <w:szCs w:val="36"/>
        </w:rPr>
      </w:pPr>
      <w:r w:rsidRPr="00A97A66">
        <w:rPr>
          <w:rStyle w:val="SubtleEmphasis"/>
          <w:i w:val="0"/>
          <w:iCs w:val="0"/>
          <w:color w:val="2F5496" w:themeColor="accent1" w:themeShade="BF"/>
          <w:sz w:val="36"/>
          <w:szCs w:val="36"/>
        </w:rPr>
        <w:t>Introduction:</w:t>
      </w:r>
      <w:bookmarkEnd w:id="0"/>
    </w:p>
    <w:p w:rsidR="0016781F" w:rsidRPr="00A97A66" w:rsidRDefault="0016781F" w:rsidP="0016781F">
      <w:pPr>
        <w:pStyle w:val="ListParagraph"/>
        <w:rPr>
          <w:sz w:val="24"/>
          <w:szCs w:val="24"/>
        </w:rPr>
      </w:pPr>
      <w:r w:rsidRPr="00A97A66">
        <w:rPr>
          <w:rFonts w:ascii="Arial" w:hAnsi="Arial" w:cs="Arial"/>
          <w:b/>
          <w:sz w:val="32"/>
          <w:szCs w:val="28"/>
        </w:rPr>
        <w:tab/>
      </w:r>
      <w:r w:rsidRPr="00A97A66">
        <w:rPr>
          <w:sz w:val="24"/>
          <w:szCs w:val="24"/>
        </w:rPr>
        <w:t xml:space="preserve">Internationalizing Domain Names in Applications (IDNA) is a mechanism defined in 2003 for handling internationalized domain names containing non-ASCII characters. These names either are Latin letters with diacritics (ñ, é) or are written in languages or scripts which do not use the Latin alphabet: Arabic, Hangul, Hiragana and Kanji for instance. Although the Domain Name System supports non-ASCII characters, applications such as e-mail and web browsers </w:t>
      </w:r>
      <w:r w:rsidRPr="00A97A66">
        <w:rPr>
          <w:sz w:val="24"/>
          <w:szCs w:val="24"/>
          <w:u w:val="single"/>
        </w:rPr>
        <w:t>restrict</w:t>
      </w:r>
      <w:r w:rsidRPr="00A97A66">
        <w:rPr>
          <w:sz w:val="24"/>
          <w:szCs w:val="24"/>
        </w:rPr>
        <w:t xml:space="preserve"> the characters which can be used as domain names for purposes such as a hostname. That’s why we need to evaluate the ability of these browser to test their ability to handle such cases –domains-. And this is what this project about.</w:t>
      </w:r>
    </w:p>
    <w:p w:rsidR="0016781F" w:rsidRPr="00A97A66" w:rsidRDefault="0016781F" w:rsidP="0016781F">
      <w:pPr>
        <w:pStyle w:val="ListParagraph"/>
        <w:rPr>
          <w:sz w:val="24"/>
          <w:szCs w:val="24"/>
        </w:rPr>
      </w:pPr>
    </w:p>
    <w:p w:rsidR="0016781F" w:rsidRPr="00A97A66" w:rsidRDefault="00851B88" w:rsidP="0016781F">
      <w:pPr>
        <w:pStyle w:val="Heading1"/>
        <w:rPr>
          <w:sz w:val="36"/>
          <w:szCs w:val="36"/>
        </w:rPr>
      </w:pPr>
      <w:r w:rsidRPr="00A97A66">
        <w:rPr>
          <w:sz w:val="36"/>
          <w:szCs w:val="36"/>
        </w:rPr>
        <w:t>Implementation:</w:t>
      </w:r>
    </w:p>
    <w:p w:rsidR="003359AE" w:rsidRPr="00A97A66" w:rsidRDefault="00851B88" w:rsidP="00A97A66">
      <w:pPr>
        <w:pStyle w:val="ListParagraph"/>
        <w:ind w:firstLine="720"/>
      </w:pPr>
      <w:r w:rsidRPr="00A97A66">
        <w:t xml:space="preserve">We used the argument handler to call a child process to run the python code depending on the NODE.JS variables. We used read files </w:t>
      </w:r>
      <w:r w:rsidR="003359AE" w:rsidRPr="00A97A66">
        <w:t>synchronies</w:t>
      </w:r>
      <w:r w:rsidRPr="00A97A66">
        <w:t xml:space="preserve"> instead </w:t>
      </w:r>
      <w:r w:rsidR="003359AE" w:rsidRPr="00A97A66">
        <w:t>of asynchronies to block the following functions. We used the web driver module to open the browser, we also used pillow image library to save the screenshots and insert them into the excel file. Our code takes the desktop’s resolution and the browser’s size/dimensions and takes the screenshot exactly on the URL address location.</w:t>
      </w:r>
      <w:r w:rsidR="005E2582" w:rsidRPr="00A97A66">
        <w:t xml:space="preserve"> </w:t>
      </w:r>
    </w:p>
    <w:p w:rsidR="005E2582" w:rsidRPr="00A97A66" w:rsidRDefault="005E2582" w:rsidP="005E2582">
      <w:pPr>
        <w:pStyle w:val="ListParagraph"/>
        <w:rPr>
          <w:sz w:val="24"/>
          <w:szCs w:val="24"/>
        </w:rPr>
      </w:pPr>
    </w:p>
    <w:p w:rsidR="00C92394" w:rsidRDefault="005E2582" w:rsidP="00C92394">
      <w:pPr>
        <w:pStyle w:val="Heading1"/>
        <w:rPr>
          <w:sz w:val="36"/>
          <w:szCs w:val="36"/>
        </w:rPr>
      </w:pPr>
      <w:r w:rsidRPr="00A97A66">
        <w:rPr>
          <w:sz w:val="36"/>
          <w:szCs w:val="36"/>
        </w:rPr>
        <w:t>Results:</w:t>
      </w:r>
    </w:p>
    <w:p w:rsidR="00C92394" w:rsidRPr="00C92394" w:rsidRDefault="00B06485" w:rsidP="00684435">
      <w:pPr>
        <w:pStyle w:val="ListParagraph"/>
        <w:ind w:firstLine="720"/>
      </w:pP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631297</wp:posOffset>
            </wp:positionV>
            <wp:extent cx="5947410" cy="1733550"/>
            <wp:effectExtent l="0" t="0" r="0" b="0"/>
            <wp:wrapSquare wrapText="bothSides"/>
            <wp:docPr id="2" name="Picture 2" descr="C:\Users\Ken\AppData\Local\Microsoft\Windows\INetCache\Content.Word\Screenshot from 2018-01-04 12-3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AppData\Local\Microsoft\Windows\INetCache\Content.Word\Screenshot from 2018-01-04 12-35-15.png"/>
                    <pic:cNvPicPr>
                      <a:picLocks noChangeAspect="1" noChangeArrowheads="1"/>
                    </pic:cNvPicPr>
                  </pic:nvPicPr>
                  <pic:blipFill rotWithShape="1">
                    <a:blip r:embed="rId6">
                      <a:extLst>
                        <a:ext uri="{28A0092B-C50C-407E-A947-70E740481C1C}">
                          <a14:useLocalDpi xmlns:a14="http://schemas.microsoft.com/office/drawing/2010/main" val="0"/>
                        </a:ext>
                      </a:extLst>
                    </a:blip>
                    <a:srcRect l="3404" t="8724" r="43025" b="66888"/>
                    <a:stretch/>
                  </pic:blipFill>
                  <pic:spPr bwMode="auto">
                    <a:xfrm>
                      <a:off x="0" y="0"/>
                      <a:ext cx="5947410" cy="1733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1" w:name="_GoBack"/>
      <w:bookmarkEnd w:id="1"/>
      <w:r w:rsidR="00C92394">
        <w:t xml:space="preserve">In figure (1), the code inserts general information about the screenshot separated in different columns, with the URL’s, date &amp; time of screenshot, path of the screenshot file, operating system, and the browser used, respectively. </w:t>
      </w:r>
    </w:p>
    <w:p w:rsidR="005E2582" w:rsidRDefault="00B06485" w:rsidP="00B06485">
      <w:pPr>
        <w:pStyle w:val="Heading1"/>
      </w:pPr>
      <w:r>
        <w:rPr>
          <w:noProof/>
        </w:rPr>
        <mc:AlternateContent>
          <mc:Choice Requires="wps">
            <w:drawing>
              <wp:anchor distT="0" distB="0" distL="114300" distR="114300" simplePos="0" relativeHeight="251666432" behindDoc="0" locked="0" layoutInCell="1" allowOverlap="1" wp14:anchorId="2232D6CE" wp14:editId="1367576F">
                <wp:simplePos x="0" y="0"/>
                <wp:positionH relativeFrom="margin">
                  <wp:align>center</wp:align>
                </wp:positionH>
                <wp:positionV relativeFrom="paragraph">
                  <wp:posOffset>1729336</wp:posOffset>
                </wp:positionV>
                <wp:extent cx="5947410" cy="635"/>
                <wp:effectExtent l="0" t="0" r="15240" b="0"/>
                <wp:wrapSquare wrapText="bothSides"/>
                <wp:docPr id="4" name="Text Box 4"/>
                <wp:cNvGraphicFramePr/>
                <a:graphic xmlns:a="http://schemas.openxmlformats.org/drawingml/2006/main">
                  <a:graphicData uri="http://schemas.microsoft.com/office/word/2010/wordprocessingShape">
                    <wps:wsp>
                      <wps:cNvSpPr txBox="1"/>
                      <wps:spPr>
                        <a:xfrm>
                          <a:off x="0" y="0"/>
                          <a:ext cx="5947410" cy="635"/>
                        </a:xfrm>
                        <a:prstGeom prst="rect">
                          <a:avLst/>
                        </a:prstGeom>
                        <a:noFill/>
                        <a:ln>
                          <a:noFill/>
                        </a:ln>
                      </wps:spPr>
                      <wps:txbx>
                        <w:txbxContent>
                          <w:p w:rsidR="00B06485" w:rsidRPr="00B06485" w:rsidRDefault="00B06485" w:rsidP="00B06485">
                            <w:pPr>
                              <w:pStyle w:val="Caption"/>
                              <w:jc w:val="center"/>
                              <w:rPr>
                                <w:b/>
                                <w:bCs/>
                                <w:noProof/>
                              </w:rPr>
                            </w:pPr>
                            <w:r w:rsidRPr="00B06485">
                              <w:rPr>
                                <w:b/>
                                <w:bCs/>
                              </w:rPr>
                              <w:t xml:space="preserve">Figure </w:t>
                            </w:r>
                            <w:r w:rsidRPr="00B06485">
                              <w:rPr>
                                <w:b/>
                                <w:bCs/>
                              </w:rPr>
                              <w:fldChar w:fldCharType="begin"/>
                            </w:r>
                            <w:r w:rsidRPr="00B06485">
                              <w:rPr>
                                <w:b/>
                                <w:bCs/>
                              </w:rPr>
                              <w:instrText xml:space="preserve"> SEQ Figure \* ARABIC </w:instrText>
                            </w:r>
                            <w:r w:rsidRPr="00B06485">
                              <w:rPr>
                                <w:b/>
                                <w:bCs/>
                              </w:rPr>
                              <w:fldChar w:fldCharType="separate"/>
                            </w:r>
                            <w:r w:rsidR="00AC50F6">
                              <w:rPr>
                                <w:b/>
                                <w:bCs/>
                                <w:noProof/>
                              </w:rPr>
                              <w:t>1</w:t>
                            </w:r>
                            <w:r w:rsidRPr="00B06485">
                              <w:rPr>
                                <w:b/>
                                <w:bCs/>
                              </w:rPr>
                              <w:fldChar w:fldCharType="end"/>
                            </w:r>
                            <w:r w:rsidR="00AC50F6">
                              <w:rPr>
                                <w:b/>
                                <w:bCs/>
                              </w:rPr>
                              <w:t>: Output Excel Sheet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32D6CE" id="Text Box 4" o:spid="_x0000_s1028" type="#_x0000_t202" style="position:absolute;margin-left:0;margin-top:136.15pt;width:468.3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" filled="f" stroked="f">
                <v:textbox style="mso-fit-shape-to-text:t" inset="0,0,0,0">
                  <w:txbxContent>
                    <w:p w:rsidR="00B06485" w:rsidRPr="00B06485" w:rsidRDefault="00B06485" w:rsidP="00B06485">
                      <w:pPr>
                        <w:pStyle w:val="Caption"/>
                        <w:jc w:val="center"/>
                        <w:rPr>
                          <w:b/>
                          <w:bCs/>
                          <w:noProof/>
                        </w:rPr>
                      </w:pPr>
                      <w:r w:rsidRPr="00B06485">
                        <w:rPr>
                          <w:b/>
                          <w:bCs/>
                        </w:rPr>
                        <w:t xml:space="preserve">Figure </w:t>
                      </w:r>
                      <w:r w:rsidRPr="00B06485">
                        <w:rPr>
                          <w:b/>
                          <w:bCs/>
                        </w:rPr>
                        <w:fldChar w:fldCharType="begin"/>
                      </w:r>
                      <w:r w:rsidRPr="00B06485">
                        <w:rPr>
                          <w:b/>
                          <w:bCs/>
                        </w:rPr>
                        <w:instrText xml:space="preserve"> SEQ Figure \* ARABIC </w:instrText>
                      </w:r>
                      <w:r w:rsidRPr="00B06485">
                        <w:rPr>
                          <w:b/>
                          <w:bCs/>
                        </w:rPr>
                        <w:fldChar w:fldCharType="separate"/>
                      </w:r>
                      <w:r w:rsidR="00AC50F6">
                        <w:rPr>
                          <w:b/>
                          <w:bCs/>
                          <w:noProof/>
                        </w:rPr>
                        <w:t>1</w:t>
                      </w:r>
                      <w:r w:rsidRPr="00B06485">
                        <w:rPr>
                          <w:b/>
                          <w:bCs/>
                        </w:rPr>
                        <w:fldChar w:fldCharType="end"/>
                      </w:r>
                      <w:r w:rsidR="00AC50F6">
                        <w:rPr>
                          <w:b/>
                          <w:bCs/>
                        </w:rPr>
                        <w:t>: Output Excel Sheet</w:t>
                      </w:r>
                    </w:p>
                  </w:txbxContent>
                </v:textbox>
                <w10:wrap type="square" anchorx="margin"/>
              </v:shape>
            </w:pict>
          </mc:Fallback>
        </mc:AlternateContent>
      </w:r>
      <w:r w:rsidR="00C92394">
        <w:br w:type="page"/>
      </w:r>
      <w:r>
        <w:rPr>
          <w:noProof/>
        </w:rPr>
        <mc:AlternateContent>
          <mc:Choice Requires="wps">
            <w:drawing>
              <wp:anchor distT="0" distB="0" distL="114300" distR="114300" simplePos="0" relativeHeight="251668480" behindDoc="0" locked="0" layoutInCell="1" allowOverlap="1" wp14:anchorId="1D785634" wp14:editId="2C8FBC25">
                <wp:simplePos x="0" y="0"/>
                <wp:positionH relativeFrom="column">
                  <wp:posOffset>0</wp:posOffset>
                </wp:positionH>
                <wp:positionV relativeFrom="paragraph">
                  <wp:posOffset>3080385</wp:posOffset>
                </wp:positionV>
                <wp:extent cx="59436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B06485" w:rsidRPr="00AC50F6" w:rsidRDefault="00B06485" w:rsidP="00B06485">
                            <w:pPr>
                              <w:pStyle w:val="Caption"/>
                              <w:jc w:val="center"/>
                              <w:rPr>
                                <w:b/>
                                <w:bCs/>
                                <w:noProof/>
                              </w:rPr>
                            </w:pPr>
                            <w:r w:rsidRPr="00AC50F6">
                              <w:rPr>
                                <w:b/>
                                <w:bCs/>
                              </w:rPr>
                              <w:t xml:space="preserve">Figure </w:t>
                            </w:r>
                            <w:r w:rsidRPr="00AC50F6">
                              <w:rPr>
                                <w:b/>
                                <w:bCs/>
                              </w:rPr>
                              <w:fldChar w:fldCharType="begin"/>
                            </w:r>
                            <w:r w:rsidRPr="00AC50F6">
                              <w:rPr>
                                <w:b/>
                                <w:bCs/>
                              </w:rPr>
                              <w:instrText xml:space="preserve"> SEQ Figure \* ARABIC </w:instrText>
                            </w:r>
                            <w:r w:rsidRPr="00AC50F6">
                              <w:rPr>
                                <w:b/>
                                <w:bCs/>
                              </w:rPr>
                              <w:fldChar w:fldCharType="separate"/>
                            </w:r>
                            <w:r w:rsidR="00AC50F6" w:rsidRPr="00AC50F6">
                              <w:rPr>
                                <w:b/>
                                <w:bCs/>
                                <w:noProof/>
                              </w:rPr>
                              <w:t>2</w:t>
                            </w:r>
                            <w:r w:rsidRPr="00AC50F6">
                              <w:rPr>
                                <w:b/>
                                <w:bCs/>
                              </w:rPr>
                              <w:fldChar w:fldCharType="end"/>
                            </w:r>
                            <w:r w:rsidRPr="00AC50F6">
                              <w:rPr>
                                <w:b/>
                                <w:bCs/>
                              </w:rPr>
                              <w:t xml:space="preserve">: </w:t>
                            </w:r>
                            <w:r w:rsidR="00AC50F6" w:rsidRPr="00AC50F6">
                              <w:rPr>
                                <w:b/>
                                <w:bCs/>
                              </w:rPr>
                              <w:t>NODE.js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85634" id="Text Box 5" o:spid="_x0000_s1029" type="#_x0000_t202" style="position:absolute;margin-left:0;margin-top:242.55pt;width:46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" stroked="f">
                <v:textbox style="mso-fit-shape-to-text:t" inset="0,0,0,0">
                  <w:txbxContent>
                    <w:p w:rsidR="00B06485" w:rsidRPr="00AC50F6" w:rsidRDefault="00B06485" w:rsidP="00B06485">
                      <w:pPr>
                        <w:pStyle w:val="Caption"/>
                        <w:jc w:val="center"/>
                        <w:rPr>
                          <w:b/>
                          <w:bCs/>
                          <w:noProof/>
                        </w:rPr>
                      </w:pPr>
                      <w:r w:rsidRPr="00AC50F6">
                        <w:rPr>
                          <w:b/>
                          <w:bCs/>
                        </w:rPr>
                        <w:t xml:space="preserve">Figure </w:t>
                      </w:r>
                      <w:r w:rsidRPr="00AC50F6">
                        <w:rPr>
                          <w:b/>
                          <w:bCs/>
                        </w:rPr>
                        <w:fldChar w:fldCharType="begin"/>
                      </w:r>
                      <w:r w:rsidRPr="00AC50F6">
                        <w:rPr>
                          <w:b/>
                          <w:bCs/>
                        </w:rPr>
                        <w:instrText xml:space="preserve"> SEQ Figure \* ARABIC </w:instrText>
                      </w:r>
                      <w:r w:rsidRPr="00AC50F6">
                        <w:rPr>
                          <w:b/>
                          <w:bCs/>
                        </w:rPr>
                        <w:fldChar w:fldCharType="separate"/>
                      </w:r>
                      <w:r w:rsidR="00AC50F6" w:rsidRPr="00AC50F6">
                        <w:rPr>
                          <w:b/>
                          <w:bCs/>
                          <w:noProof/>
                        </w:rPr>
                        <w:t>2</w:t>
                      </w:r>
                      <w:r w:rsidRPr="00AC50F6">
                        <w:rPr>
                          <w:b/>
                          <w:bCs/>
                        </w:rPr>
                        <w:fldChar w:fldCharType="end"/>
                      </w:r>
                      <w:r w:rsidRPr="00AC50F6">
                        <w:rPr>
                          <w:b/>
                          <w:bCs/>
                        </w:rPr>
                        <w:t xml:space="preserve">: </w:t>
                      </w:r>
                      <w:r w:rsidR="00AC50F6" w:rsidRPr="00AC50F6">
                        <w:rPr>
                          <w:b/>
                          <w:bCs/>
                        </w:rPr>
                        <w:t>NODE.js Code</w:t>
                      </w:r>
                    </w:p>
                  </w:txbxContent>
                </v:textbox>
                <w10:wrap type="square"/>
              </v:shape>
            </w:pict>
          </mc:Fallback>
        </mc:AlternateContent>
      </w:r>
      <w:r>
        <w:rPr>
          <w:noProof/>
        </w:rPr>
        <w:drawing>
          <wp:anchor distT="0" distB="0" distL="114300" distR="114300" simplePos="0" relativeHeight="251663360" behindDoc="0" locked="0" layoutInCell="1" allowOverlap="1" wp14:anchorId="6BB98C61">
            <wp:simplePos x="0" y="0"/>
            <wp:positionH relativeFrom="margin">
              <wp:align>right</wp:align>
            </wp:positionH>
            <wp:positionV relativeFrom="paragraph">
              <wp:posOffset>262890</wp:posOffset>
            </wp:positionV>
            <wp:extent cx="5943600" cy="27603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760345"/>
                    </a:xfrm>
                    <a:prstGeom prst="rect">
                      <a:avLst/>
                    </a:prstGeom>
                  </pic:spPr>
                </pic:pic>
              </a:graphicData>
            </a:graphic>
            <wp14:sizeRelH relativeFrom="margin">
              <wp14:pctWidth>0</wp14:pctWidth>
            </wp14:sizeRelH>
            <wp14:sizeRelV relativeFrom="margin">
              <wp14:pctHeight>0</wp14:pctHeight>
            </wp14:sizeRelV>
          </wp:anchor>
        </w:drawing>
      </w:r>
      <w:r w:rsidR="00C92394">
        <w:t>Appendix:</w:t>
      </w:r>
    </w:p>
    <w:p w:rsidR="00C92394" w:rsidRPr="00C92394" w:rsidRDefault="00AC50F6" w:rsidP="00C92394">
      <w:r>
        <w:rPr>
          <w:noProof/>
        </w:rPr>
        <mc:AlternateContent>
          <mc:Choice Requires="wps">
            <w:drawing>
              <wp:anchor distT="0" distB="0" distL="114300" distR="114300" simplePos="0" relativeHeight="251670528" behindDoc="0" locked="0" layoutInCell="1" allowOverlap="1" wp14:anchorId="7096F9CA" wp14:editId="6AF9B603">
                <wp:simplePos x="0" y="0"/>
                <wp:positionH relativeFrom="margin">
                  <wp:align>right</wp:align>
                </wp:positionH>
                <wp:positionV relativeFrom="paragraph">
                  <wp:posOffset>4350715</wp:posOffset>
                </wp:positionV>
                <wp:extent cx="59436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AC50F6" w:rsidRPr="00AC50F6" w:rsidRDefault="00AC50F6" w:rsidP="00AC50F6">
                            <w:pPr>
                              <w:pStyle w:val="Caption"/>
                              <w:jc w:val="center"/>
                              <w:rPr>
                                <w:b/>
                                <w:bCs/>
                                <w:noProof/>
                              </w:rPr>
                            </w:pPr>
                            <w:r w:rsidRPr="00AC50F6">
                              <w:rPr>
                                <w:b/>
                                <w:bCs/>
                              </w:rPr>
                              <w:t xml:space="preserve">Figure </w:t>
                            </w:r>
                            <w:r w:rsidRPr="00AC50F6">
                              <w:rPr>
                                <w:b/>
                                <w:bCs/>
                              </w:rPr>
                              <w:fldChar w:fldCharType="begin"/>
                            </w:r>
                            <w:r w:rsidRPr="00AC50F6">
                              <w:rPr>
                                <w:b/>
                                <w:bCs/>
                              </w:rPr>
                              <w:instrText xml:space="preserve"> SEQ Figure \* ARABIC </w:instrText>
                            </w:r>
                            <w:r w:rsidRPr="00AC50F6">
                              <w:rPr>
                                <w:b/>
                                <w:bCs/>
                              </w:rPr>
                              <w:fldChar w:fldCharType="separate"/>
                            </w:r>
                            <w:r w:rsidRPr="00AC50F6">
                              <w:rPr>
                                <w:b/>
                                <w:bCs/>
                                <w:noProof/>
                              </w:rPr>
                              <w:t>3</w:t>
                            </w:r>
                            <w:r w:rsidRPr="00AC50F6">
                              <w:rPr>
                                <w:b/>
                                <w:bCs/>
                              </w:rPr>
                              <w:fldChar w:fldCharType="end"/>
                            </w:r>
                            <w:r w:rsidRPr="00AC50F6">
                              <w:rPr>
                                <w:b/>
                                <w:bCs/>
                              </w:rPr>
                              <w:t>: Python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96F9CA" id="Text Box 6" o:spid="_x0000_s1030" type="#_x0000_t202" style="position:absolute;margin-left:416.8pt;margin-top:342.6pt;width:468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" stroked="f">
                <v:textbox style="mso-fit-shape-to-text:t" inset="0,0,0,0">
                  <w:txbxContent>
                    <w:p w:rsidR="00AC50F6" w:rsidRPr="00AC50F6" w:rsidRDefault="00AC50F6" w:rsidP="00AC50F6">
                      <w:pPr>
                        <w:pStyle w:val="Caption"/>
                        <w:jc w:val="center"/>
                        <w:rPr>
                          <w:b/>
                          <w:bCs/>
                          <w:noProof/>
                        </w:rPr>
                      </w:pPr>
                      <w:r w:rsidRPr="00AC50F6">
                        <w:rPr>
                          <w:b/>
                          <w:bCs/>
                        </w:rPr>
                        <w:t xml:space="preserve">Figure </w:t>
                      </w:r>
                      <w:r w:rsidRPr="00AC50F6">
                        <w:rPr>
                          <w:b/>
                          <w:bCs/>
                        </w:rPr>
                        <w:fldChar w:fldCharType="begin"/>
                      </w:r>
                      <w:r w:rsidRPr="00AC50F6">
                        <w:rPr>
                          <w:b/>
                          <w:bCs/>
                        </w:rPr>
                        <w:instrText xml:space="preserve"> SEQ Figure \* ARABIC </w:instrText>
                      </w:r>
                      <w:r w:rsidRPr="00AC50F6">
                        <w:rPr>
                          <w:b/>
                          <w:bCs/>
                        </w:rPr>
                        <w:fldChar w:fldCharType="separate"/>
                      </w:r>
                      <w:r w:rsidRPr="00AC50F6">
                        <w:rPr>
                          <w:b/>
                          <w:bCs/>
                          <w:noProof/>
                        </w:rPr>
                        <w:t>3</w:t>
                      </w:r>
                      <w:r w:rsidRPr="00AC50F6">
                        <w:rPr>
                          <w:b/>
                          <w:bCs/>
                        </w:rPr>
                        <w:fldChar w:fldCharType="end"/>
                      </w:r>
                      <w:r w:rsidRPr="00AC50F6">
                        <w:rPr>
                          <w:b/>
                          <w:bCs/>
                        </w:rPr>
                        <w:t>: Python Code</w:t>
                      </w:r>
                    </w:p>
                  </w:txbxContent>
                </v:textbox>
                <w10:wrap type="square" anchorx="margin"/>
              </v:shape>
            </w:pict>
          </mc:Fallback>
        </mc:AlternateContent>
      </w:r>
      <w:r>
        <w:rPr>
          <w:noProof/>
        </w:rPr>
        <w:drawing>
          <wp:anchor distT="0" distB="0" distL="114300" distR="114300" simplePos="0" relativeHeight="251664384" behindDoc="0" locked="0" layoutInCell="1" allowOverlap="1" wp14:anchorId="1B8476DD">
            <wp:simplePos x="0" y="0"/>
            <wp:positionH relativeFrom="margin">
              <wp:align>right</wp:align>
            </wp:positionH>
            <wp:positionV relativeFrom="paragraph">
              <wp:posOffset>3282208</wp:posOffset>
            </wp:positionV>
            <wp:extent cx="5943600" cy="11182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118235"/>
                    </a:xfrm>
                    <a:prstGeom prst="rect">
                      <a:avLst/>
                    </a:prstGeom>
                  </pic:spPr>
                </pic:pic>
              </a:graphicData>
            </a:graphic>
            <wp14:sizeRelH relativeFrom="margin">
              <wp14:pctWidth>0</wp14:pctWidth>
            </wp14:sizeRelH>
            <wp14:sizeRelV relativeFrom="margin">
              <wp14:pctHeight>0</wp14:pctHeight>
            </wp14:sizeRelV>
          </wp:anchor>
        </w:drawing>
      </w:r>
    </w:p>
    <w:sectPr w:rsidR="00C92394" w:rsidRPr="00C92394" w:rsidSect="0016781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5AD5" w:rsidRDefault="00395AD5" w:rsidP="00B06485">
      <w:pPr>
        <w:spacing w:after="0" w:line="240" w:lineRule="auto"/>
      </w:pPr>
      <w:r>
        <w:separator/>
      </w:r>
    </w:p>
  </w:endnote>
  <w:endnote w:type="continuationSeparator" w:id="0">
    <w:p w:rsidR="00395AD5" w:rsidRDefault="00395AD5" w:rsidP="00B06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5AD5" w:rsidRDefault="00395AD5" w:rsidP="00B06485">
      <w:pPr>
        <w:spacing w:after="0" w:line="240" w:lineRule="auto"/>
      </w:pPr>
      <w:r>
        <w:separator/>
      </w:r>
    </w:p>
  </w:footnote>
  <w:footnote w:type="continuationSeparator" w:id="0">
    <w:p w:rsidR="00395AD5" w:rsidRDefault="00395AD5" w:rsidP="00B064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81F"/>
    <w:rsid w:val="000C30DE"/>
    <w:rsid w:val="0016781F"/>
    <w:rsid w:val="003359AE"/>
    <w:rsid w:val="0038150E"/>
    <w:rsid w:val="00395AD5"/>
    <w:rsid w:val="005E2582"/>
    <w:rsid w:val="00684435"/>
    <w:rsid w:val="00851B88"/>
    <w:rsid w:val="00A97A66"/>
    <w:rsid w:val="00AC50F6"/>
    <w:rsid w:val="00AD7C3B"/>
    <w:rsid w:val="00B06485"/>
    <w:rsid w:val="00B63E4E"/>
    <w:rsid w:val="00C923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BE1A5"/>
  <w15:chartTrackingRefBased/>
  <w15:docId w15:val="{4D95E6EA-6076-4ED6-BC0A-AB30A76FD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781F"/>
    <w:pPr>
      <w:suppressAutoHyphens/>
      <w:spacing w:before="240" w:after="60" w:line="240" w:lineRule="auto"/>
      <w:jc w:val="center"/>
      <w:outlineLvl w:val="0"/>
    </w:pPr>
    <w:rPr>
      <w:rFonts w:asciiTheme="majorHAnsi" w:eastAsiaTheme="majorEastAsia" w:hAnsiTheme="majorHAnsi" w:cstheme="majorBidi"/>
      <w:b/>
      <w:bCs/>
      <w:kern w:val="28"/>
      <w:sz w:val="32"/>
      <w:szCs w:val="32"/>
      <w:lang w:eastAsia="zh-CN"/>
    </w:rPr>
  </w:style>
  <w:style w:type="character" w:customStyle="1" w:styleId="TitleChar">
    <w:name w:val="Title Char"/>
    <w:basedOn w:val="DefaultParagraphFont"/>
    <w:link w:val="Title"/>
    <w:uiPriority w:val="10"/>
    <w:rsid w:val="0016781F"/>
    <w:rPr>
      <w:rFonts w:asciiTheme="majorHAnsi" w:eastAsiaTheme="majorEastAsia" w:hAnsiTheme="majorHAnsi" w:cstheme="majorBidi"/>
      <w:b/>
      <w:bCs/>
      <w:kern w:val="28"/>
      <w:sz w:val="32"/>
      <w:szCs w:val="32"/>
      <w:lang w:eastAsia="zh-CN"/>
    </w:rPr>
  </w:style>
  <w:style w:type="paragraph" w:styleId="PlainText">
    <w:name w:val="Plain Text"/>
    <w:basedOn w:val="Normal"/>
    <w:link w:val="PlainTextChar"/>
    <w:rsid w:val="0016781F"/>
    <w:pPr>
      <w:suppressAutoHyphens/>
      <w:spacing w:after="0" w:line="240" w:lineRule="auto"/>
    </w:pPr>
    <w:rPr>
      <w:rFonts w:ascii="Times New Roman" w:eastAsia="Times New Roman" w:hAnsi="Times New Roman" w:cs="Times New Roman"/>
      <w:sz w:val="24"/>
      <w:szCs w:val="20"/>
      <w:lang w:eastAsia="zh-CN"/>
    </w:rPr>
  </w:style>
  <w:style w:type="character" w:customStyle="1" w:styleId="PlainTextChar">
    <w:name w:val="Plain Text Char"/>
    <w:basedOn w:val="DefaultParagraphFont"/>
    <w:link w:val="PlainText"/>
    <w:rsid w:val="0016781F"/>
    <w:rPr>
      <w:rFonts w:ascii="Times New Roman" w:eastAsia="Times New Roman" w:hAnsi="Times New Roman" w:cs="Times New Roman"/>
      <w:sz w:val="24"/>
      <w:szCs w:val="20"/>
      <w:lang w:eastAsia="zh-CN"/>
    </w:rPr>
  </w:style>
  <w:style w:type="character" w:styleId="SubtleEmphasis">
    <w:name w:val="Subtle Emphasis"/>
    <w:basedOn w:val="DefaultParagraphFont"/>
    <w:uiPriority w:val="19"/>
    <w:qFormat/>
    <w:rsid w:val="0016781F"/>
    <w:rPr>
      <w:i/>
      <w:iCs/>
      <w:color w:val="404040" w:themeColor="text1" w:themeTint="BF"/>
    </w:rPr>
  </w:style>
  <w:style w:type="paragraph" w:styleId="Subtitle">
    <w:name w:val="Subtitle"/>
    <w:basedOn w:val="Normal"/>
    <w:next w:val="Normal"/>
    <w:link w:val="SubtitleChar"/>
    <w:uiPriority w:val="11"/>
    <w:qFormat/>
    <w:rsid w:val="001678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781F"/>
    <w:rPr>
      <w:rFonts w:eastAsiaTheme="minorEastAsia"/>
      <w:color w:val="5A5A5A" w:themeColor="text1" w:themeTint="A5"/>
      <w:spacing w:val="15"/>
    </w:rPr>
  </w:style>
  <w:style w:type="paragraph" w:styleId="NoSpacing">
    <w:name w:val="No Spacing"/>
    <w:link w:val="NoSpacingChar"/>
    <w:uiPriority w:val="1"/>
    <w:qFormat/>
    <w:rsid w:val="0016781F"/>
    <w:pPr>
      <w:spacing w:after="0" w:line="240" w:lineRule="auto"/>
    </w:pPr>
    <w:rPr>
      <w:rFonts w:eastAsiaTheme="minorEastAsia"/>
    </w:rPr>
  </w:style>
  <w:style w:type="character" w:customStyle="1" w:styleId="NoSpacingChar">
    <w:name w:val="No Spacing Char"/>
    <w:basedOn w:val="DefaultParagraphFont"/>
    <w:link w:val="NoSpacing"/>
    <w:uiPriority w:val="1"/>
    <w:rsid w:val="0016781F"/>
    <w:rPr>
      <w:rFonts w:eastAsiaTheme="minorEastAsia"/>
    </w:rPr>
  </w:style>
  <w:style w:type="character" w:customStyle="1" w:styleId="Heading1Char">
    <w:name w:val="Heading 1 Char"/>
    <w:basedOn w:val="DefaultParagraphFont"/>
    <w:link w:val="Heading1"/>
    <w:uiPriority w:val="9"/>
    <w:rsid w:val="001678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6781F"/>
    <w:pPr>
      <w:ind w:left="720"/>
      <w:contextualSpacing/>
    </w:pPr>
  </w:style>
  <w:style w:type="character" w:styleId="CommentReference">
    <w:name w:val="annotation reference"/>
    <w:basedOn w:val="DefaultParagraphFont"/>
    <w:uiPriority w:val="99"/>
    <w:semiHidden/>
    <w:unhideWhenUsed/>
    <w:rsid w:val="00B06485"/>
    <w:rPr>
      <w:sz w:val="16"/>
      <w:szCs w:val="16"/>
    </w:rPr>
  </w:style>
  <w:style w:type="paragraph" w:styleId="CommentText">
    <w:name w:val="annotation text"/>
    <w:basedOn w:val="Normal"/>
    <w:link w:val="CommentTextChar"/>
    <w:uiPriority w:val="99"/>
    <w:semiHidden/>
    <w:unhideWhenUsed/>
    <w:rsid w:val="00B06485"/>
    <w:pPr>
      <w:spacing w:line="240" w:lineRule="auto"/>
    </w:pPr>
    <w:rPr>
      <w:sz w:val="20"/>
      <w:szCs w:val="20"/>
    </w:rPr>
  </w:style>
  <w:style w:type="character" w:customStyle="1" w:styleId="CommentTextChar">
    <w:name w:val="Comment Text Char"/>
    <w:basedOn w:val="DefaultParagraphFont"/>
    <w:link w:val="CommentText"/>
    <w:uiPriority w:val="99"/>
    <w:semiHidden/>
    <w:rsid w:val="00B06485"/>
    <w:rPr>
      <w:sz w:val="20"/>
      <w:szCs w:val="20"/>
    </w:rPr>
  </w:style>
  <w:style w:type="paragraph" w:styleId="CommentSubject">
    <w:name w:val="annotation subject"/>
    <w:basedOn w:val="CommentText"/>
    <w:next w:val="CommentText"/>
    <w:link w:val="CommentSubjectChar"/>
    <w:uiPriority w:val="99"/>
    <w:semiHidden/>
    <w:unhideWhenUsed/>
    <w:rsid w:val="00B06485"/>
    <w:rPr>
      <w:b/>
      <w:bCs/>
    </w:rPr>
  </w:style>
  <w:style w:type="character" w:customStyle="1" w:styleId="CommentSubjectChar">
    <w:name w:val="Comment Subject Char"/>
    <w:basedOn w:val="CommentTextChar"/>
    <w:link w:val="CommentSubject"/>
    <w:uiPriority w:val="99"/>
    <w:semiHidden/>
    <w:rsid w:val="00B06485"/>
    <w:rPr>
      <w:b/>
      <w:bCs/>
      <w:sz w:val="20"/>
      <w:szCs w:val="20"/>
    </w:rPr>
  </w:style>
  <w:style w:type="paragraph" w:styleId="BalloonText">
    <w:name w:val="Balloon Text"/>
    <w:basedOn w:val="Normal"/>
    <w:link w:val="BalloonTextChar"/>
    <w:uiPriority w:val="99"/>
    <w:semiHidden/>
    <w:unhideWhenUsed/>
    <w:rsid w:val="00B064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485"/>
    <w:rPr>
      <w:rFonts w:ascii="Segoe UI" w:hAnsi="Segoe UI" w:cs="Segoe UI"/>
      <w:sz w:val="18"/>
      <w:szCs w:val="18"/>
    </w:rPr>
  </w:style>
  <w:style w:type="paragraph" w:styleId="Caption">
    <w:name w:val="caption"/>
    <w:basedOn w:val="Normal"/>
    <w:next w:val="Normal"/>
    <w:uiPriority w:val="35"/>
    <w:unhideWhenUsed/>
    <w:qFormat/>
    <w:rsid w:val="00B0648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064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485"/>
  </w:style>
  <w:style w:type="paragraph" w:styleId="Footer">
    <w:name w:val="footer"/>
    <w:basedOn w:val="Normal"/>
    <w:link w:val="FooterChar"/>
    <w:uiPriority w:val="99"/>
    <w:unhideWhenUsed/>
    <w:rsid w:val="00B064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248</Words>
  <Characters>1416</Characters>
  <Application>Microsoft Office Word</Application>
  <DocSecurity>0</DocSecurity>
  <Lines>11</Lines>
  <Paragraphs>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Browser Evaluation “IDN” project</vt:lpstr>
      <vt:lpstr>Abstract&gt;</vt:lpstr>
      <vt:lpstr>Introduction:</vt:lpstr>
      <vt:lpstr>Implementation:</vt:lpstr>
      <vt:lpstr>Results:</vt:lpstr>
      <vt:lpstr>/ //Appendix:</vt:lpstr>
    </vt:vector>
  </TitlesOfParts>
  <Company>Nile University</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Browser Evaluation “IDN” project</dc:title>
  <dc:subject>Ahmed Khatab, Loay Askalany, Mumin Elsayed</dc:subject>
  <dc:creator>Ken Zon</dc:creator>
  <cp:keywords/>
  <dc:description/>
  <cp:lastModifiedBy>Ken Zon</cp:lastModifiedBy>
  <cp:revision>5</cp:revision>
  <dcterms:created xsi:type="dcterms:W3CDTF">2018-01-04T09:55:00Z</dcterms:created>
  <dcterms:modified xsi:type="dcterms:W3CDTF">2018-01-04T11:02:00Z</dcterms:modified>
  <cp:category>Computer Engineering – ECEN – 401</cp:category>
</cp:coreProperties>
</file>