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[60.0,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71.0]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2026-10-04T15:25:17Z</dcterms:modified>
  <cp:category/>
</cp:coreProperties>
</file>