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IL6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5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IL6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(0.93–1.09)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2026-10-25T21:57:52Z</dcterms:modified>
  <cp:category/>
</cp:coreProperties>
</file>