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C10ORF91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C10ORF91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73.5]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2026-10-25T21:53:07Z</dcterms:modified>
  <cp:category/>
</cp:coreProperties>
</file>