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LOXL2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LOXL2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(71.2%)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(97.6%)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(79.7%)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2026-10-25T21:55:38Z</dcterms:modified>
  <cp:category/>
</cp:coreProperties>
</file>