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TP53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(38.3%)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 (72.0%)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(97.1%)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2026-10-25T21:52:29Z</dcterms:modified>
  <cp:category/>
</cp:coreProperties>
</file>