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600" w:lineRule="auto"/>
        <w:jc w:val="center"/>
        <w:rPr/>
      </w:pPr>
      <w:r w:rsidDel="00000000" w:rsidR="00000000" w:rsidRPr="00000000">
        <w:rPr>
          <w:rFonts w:ascii="Malgun Gothic" w:cs="Malgun Gothic" w:eastAsia="Malgun Gothic" w:hAnsi="Malgun Gothic"/>
          <w:b w:val="1"/>
          <w:bCs w:val="1"/>
          <w:color w:val="808080"/>
          <w:sz w:val="22"/>
          <w:szCs w:val="22"/>
          <w:rtl w:val="0"/>
        </w:rPr>
        <w:t xml:space="preserve">교육 실라버스 · 4시간 과정</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Malgun Gothic" w:cs="Malgun Gothic" w:eastAsia="Malgun Gothic" w:hAnsi="Malgun Gothic"/>
          <w:b w:val="1"/>
          <w:bCs w:val="1"/>
          <w:color w:val="c55a11"/>
          <w:sz w:val="30"/>
          <w:szCs w:val="30"/>
          <w:rtl w:val="0"/>
        </w:rPr>
        <w:t xml:space="preserve">피지컬 AI 시대의</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Malgun Gothic" w:cs="Malgun Gothic" w:eastAsia="Malgun Gothic" w:hAnsi="Malgun Gothic"/>
          <w:b w:val="1"/>
          <w:bCs w:val="1"/>
          <w:color w:val="1f3864"/>
          <w:sz w:val="40"/>
          <w:szCs w:val="40"/>
          <w:rtl w:val="0"/>
        </w:rPr>
        <w:t xml:space="preserve">AI를 활용한 프로그램개발 및 프로젝트 관리</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Malgun Gothic" w:cs="Malgun Gothic" w:eastAsia="Malgun Gothic" w:hAnsi="Malgun Gothic"/>
          <w:b w:val="1"/>
          <w:bCs w:val="1"/>
          <w:color w:val="c55a11"/>
          <w:sz w:val="26"/>
          <w:szCs w:val="26"/>
          <w:rtl w:val="0"/>
        </w:rPr>
        <w:t xml:space="preserve">— 의도(Intent)에서 명세(Spec)로, 화면 속 소프트웨어에서 로봇·설비까지 —</w:t>
      </w: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rFonts w:ascii="Malgun Gothic" w:cs="Malgun Gothic" w:eastAsia="Malgun Gothic" w:hAnsi="Malgun Gothic"/>
          <w:i w:val="1"/>
          <w:iCs w:val="1"/>
          <w:sz w:val="20"/>
          <w:szCs w:val="20"/>
          <w:rtl w:val="0"/>
        </w:rPr>
        <w:t xml:space="preserve">AI를 지휘하는 명세 언어로, 기획부터 실행·검증까지 한판에</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Malgun Gothic" w:cs="Malgun Gothic" w:eastAsia="Malgun Gothic" w:hAnsi="Malgun Gothic"/>
          <w:b w:val="1"/>
          <w:bCs w:val="1"/>
          <w:sz w:val="22"/>
          <w:szCs w:val="22"/>
          <w:rtl w:val="0"/>
        </w:rPr>
        <w:t xml:space="preserve">총 4시간 (240분) · 단일 세션 · 휴식 10분 포함</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Malgun Gothic" w:cs="Malgun Gothic" w:eastAsia="Malgun Gothic" w:hAnsi="Malgun Gothic"/>
          <w:sz w:val="19"/>
          <w:szCs w:val="19"/>
          <w:rtl w:val="0"/>
        </w:rPr>
        <w:t xml:space="preserve">진행 방식: 실습·데모 중심 | 준비물: 개인 노트북(웹 브라우저)</w:t>
      </w:r>
      <w:r w:rsidDel="00000000" w:rsidR="00000000" w:rsidRPr="00000000">
        <w:rPr>
          <w:rtl w:val="0"/>
        </w:rPr>
      </w:r>
    </w:p>
    <w:p w:rsidR="00000000" w:rsidDel="00000000" w:rsidP="00000000" w:rsidRDefault="00000000" w:rsidRPr="00000000" w14:paraId="00000008">
      <w:pPr>
        <w:pBdr>
          <w:bottom w:color="bfbfbf" w:space="1" w:sz="6" w:val="single"/>
        </w:pBdr>
        <w:spacing w:after="160" w:before="120" w:lineRule="auto"/>
        <w:rPr/>
      </w:pPr>
      <w:r w:rsidDel="00000000" w:rsidR="00000000" w:rsidRPr="00000000">
        <w:rPr>
          <w:rtl w:val="0"/>
        </w:rPr>
      </w:r>
    </w:p>
    <w:p w:rsidR="00000000" w:rsidDel="00000000" w:rsidP="00000000" w:rsidRDefault="00000000" w:rsidRPr="00000000" w14:paraId="00000009">
      <w:pPr>
        <w:pStyle w:val="Heading1"/>
        <w:spacing w:after="180" w:before="360" w:lineRule="auto"/>
        <w:rPr/>
      </w:pPr>
      <w:r w:rsidDel="00000000" w:rsidR="00000000" w:rsidRPr="00000000">
        <w:rPr>
          <w:rFonts w:ascii="Malgun Gothic" w:cs="Malgun Gothic" w:eastAsia="Malgun Gothic" w:hAnsi="Malgun Gothic"/>
          <w:b w:val="1"/>
          <w:bCs w:val="1"/>
          <w:color w:val="1f3864"/>
          <w:sz w:val="30"/>
          <w:szCs w:val="30"/>
          <w:rtl w:val="0"/>
        </w:rPr>
        <w:t xml:space="preserve">1. 과정 개요</w:t>
      </w:r>
      <w:r w:rsidDel="00000000" w:rsidR="00000000" w:rsidRPr="00000000">
        <w:rPr>
          <w:rtl w:val="0"/>
        </w:rPr>
      </w:r>
    </w:p>
    <w:p w:rsidR="00000000" w:rsidDel="00000000" w:rsidP="00000000" w:rsidRDefault="00000000" w:rsidRPr="00000000" w14:paraId="0000000A">
      <w:pPr>
        <w:spacing w:after="120" w:line="300" w:lineRule="auto"/>
        <w:rPr/>
      </w:pPr>
      <w:r w:rsidDel="00000000" w:rsidR="00000000" w:rsidRPr="00000000">
        <w:rPr>
          <w:rFonts w:ascii="Malgun Gothic" w:cs="Malgun Gothic" w:eastAsia="Malgun Gothic" w:hAnsi="Malgun Gothic"/>
          <w:sz w:val="20"/>
          <w:szCs w:val="20"/>
          <w:rtl w:val="0"/>
        </w:rPr>
        <w:t xml:space="preserve">이 과정은 두 개의 관점을 하나로 잇습니다. 자연어 대화만으로 AI에게 기획을 설계·시각화시키는 ‘의도를 설계로 바꾸는 힘’과, AI 시대 개발이 어떻게 바뀌었는지(바이브 코딩 → 명세 주도 → AI-DLC)를 이해하는 ‘개발 흐름의 지도’입니다. 그리고 지금은 그 다음 국면, 즉 소프트웨어가 화면을 벗어나 로봇·설비·비전을 직접 움직이는 피지컬 AI 시대가 열리고 있습니다. 이 과정은 동일한 명세(Spec) 문법이 물리 세계를 움직이는 소프트웨어에도 그대로 적용된다는 것을 예시 명세로 확인하며 마무리합니다.</w:t>
      </w:r>
      <w:r w:rsidDel="00000000" w:rsidR="00000000" w:rsidRPr="00000000">
        <w:rPr>
          <w:rtl w:val="0"/>
        </w:rPr>
      </w:r>
    </w:p>
    <w:p w:rsidR="00000000" w:rsidDel="00000000" w:rsidP="00000000" w:rsidRDefault="00000000" w:rsidRPr="00000000" w14:paraId="0000000B">
      <w:pPr>
        <w:pStyle w:val="Heading2"/>
        <w:spacing w:after="140" w:before="280" w:lineRule="auto"/>
        <w:rPr/>
      </w:pPr>
      <w:r w:rsidDel="00000000" w:rsidR="00000000" w:rsidRPr="00000000">
        <w:rPr>
          <w:rFonts w:ascii="Malgun Gothic" w:cs="Malgun Gothic" w:eastAsia="Malgun Gothic" w:hAnsi="Malgun Gothic"/>
          <w:b w:val="1"/>
          <w:bCs w:val="1"/>
          <w:color w:val="2e5496"/>
          <w:sz w:val="24"/>
          <w:szCs w:val="24"/>
          <w:rtl w:val="0"/>
        </w:rPr>
        <w:t xml:space="preserve">과정 콘셉트</w:t>
      </w:r>
      <w:r w:rsidDel="00000000" w:rsidR="00000000" w:rsidRPr="00000000">
        <w:rPr>
          <w:rtl w:val="0"/>
        </w:rPr>
      </w:r>
    </w:p>
    <w:p w:rsidR="00000000" w:rsidDel="00000000" w:rsidP="00000000" w:rsidRDefault="00000000" w:rsidRPr="00000000" w14:paraId="0000000C">
      <w:pPr>
        <w:spacing w:after="120" w:line="300" w:lineRule="auto"/>
        <w:rPr/>
      </w:pPr>
      <w:r w:rsidDel="00000000" w:rsidR="00000000" w:rsidRPr="00000000">
        <w:rPr>
          <w:rFonts w:ascii="Malgun Gothic" w:cs="Malgun Gothic" w:eastAsia="Malgun Gothic" w:hAnsi="Malgun Gothic"/>
          <w:i w:val="1"/>
          <w:iCs w:val="1"/>
          <w:sz w:val="20"/>
          <w:szCs w:val="20"/>
          <w:rtl w:val="0"/>
        </w:rPr>
        <w:t xml:space="preserve">“‘비즈니스 의도(Intent)’를 정확히 정의하는 사람이 AI를 지휘합니다. 의도가 명확하면 AI가 설계하고, 그리고, 검증까지 해냅니다. 피지컬 AI 시대에는 그 지휘 대상에 로봇과 설비까지 포함됩니다.”</w:t>
      </w:r>
      <w:r w:rsidDel="00000000" w:rsidR="00000000" w:rsidRPr="00000000">
        <w:rPr>
          <w:rtl w:val="0"/>
        </w:rPr>
      </w:r>
    </w:p>
    <w:p w:rsidR="00000000" w:rsidDel="00000000" w:rsidP="00000000" w:rsidRDefault="00000000" w:rsidRPr="00000000" w14:paraId="0000000D">
      <w:pPr>
        <w:pStyle w:val="Heading2"/>
        <w:spacing w:after="140" w:before="280" w:lineRule="auto"/>
        <w:rPr/>
      </w:pPr>
      <w:r w:rsidDel="00000000" w:rsidR="00000000" w:rsidRPr="00000000">
        <w:rPr>
          <w:rFonts w:ascii="Malgun Gothic" w:cs="Malgun Gothic" w:eastAsia="Malgun Gothic" w:hAnsi="Malgun Gothic"/>
          <w:b w:val="1"/>
          <w:bCs w:val="1"/>
          <w:color w:val="2e5496"/>
          <w:sz w:val="24"/>
          <w:szCs w:val="24"/>
          <w:rtl w:val="0"/>
        </w:rPr>
        <w:t xml:space="preserve">이 과정만의 차별점</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눈에 보이는 산출물 중심: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말하면 AI가 프로세스 맵·데이터 구조(ERD)·화면 흐름을 실시간으로 그려내는 시각적 경험.</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글로벌 기업의 일하는 방식 체험: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Amazon의 AI 인터뷰 기법, 명세 주도(Spec-Driven) 워크플로우, 적대적 검증을 내 아이디어에 직접 적용.</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개발자와 통하는 언어 획득: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EARS·BDD(Gherkin) 표기법을 익혀, 모호함 없는 ‘개발자가 알아듣는 기획서’를 체화.</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피지컬 AI 시대를 겨냥한 마무리: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같은 명세 문법이 비전 검사·AMR 주행·예지보전·제조 Agentic AI에 어떻게 적용되는지 예시 Spec으로 확인.</w:t>
      </w:r>
    </w:p>
    <w:p w:rsidR="00000000" w:rsidDel="00000000" w:rsidP="00000000" w:rsidRDefault="00000000" w:rsidRPr="00000000" w14:paraId="00000012">
      <w:pPr>
        <w:pStyle w:val="Heading2"/>
        <w:spacing w:after="140" w:before="280" w:lineRule="auto"/>
        <w:rPr/>
      </w:pPr>
      <w:r w:rsidDel="00000000" w:rsidR="00000000" w:rsidRPr="00000000">
        <w:rPr>
          <w:rFonts w:ascii="Malgun Gothic" w:cs="Malgun Gothic" w:eastAsia="Malgun Gothic" w:hAnsi="Malgun Gothic"/>
          <w:b w:val="1"/>
          <w:bCs w:val="1"/>
          <w:color w:val="2e5496"/>
          <w:sz w:val="24"/>
          <w:szCs w:val="24"/>
          <w:rtl w:val="0"/>
        </w:rPr>
        <w:t xml:space="preserve">왜 지금 ‘AI 네이티브 개발’인가 — 개발 패러다임의 지도</w:t>
      </w:r>
      <w:r w:rsidDel="00000000" w:rsidR="00000000" w:rsidRPr="00000000">
        <w:rPr>
          <w:rtl w:val="0"/>
        </w:rPr>
      </w:r>
    </w:p>
    <w:p w:rsidR="00000000" w:rsidDel="00000000" w:rsidP="00000000" w:rsidRDefault="00000000" w:rsidRPr="00000000" w14:paraId="00000013">
      <w:pPr>
        <w:spacing w:after="120" w:line="300" w:lineRule="auto"/>
        <w:rPr/>
      </w:pPr>
      <w:r w:rsidDel="00000000" w:rsidR="00000000" w:rsidRPr="00000000">
        <w:rPr>
          <w:rFonts w:ascii="Malgun Gothic" w:cs="Malgun Gothic" w:eastAsia="Malgun Gothic" w:hAnsi="Malgun Gothic"/>
          <w:sz w:val="20"/>
          <w:szCs w:val="20"/>
          <w:rtl w:val="0"/>
        </w:rPr>
        <w:t xml:space="preserve">구현 비용이 0에 수렴하면서, 승부처는 ‘어떻게 짜느냐(How)’에서 ‘무엇을 짜느냐(What)’로 완전히 이동했습니다. AI 코딩으로 엔지니어의 속도는 우주선처럼 빨라졌지만, ‘무엇을 만들지’ 결정하는 인간의 판단은 여전히 병목입니다. 그래서 개발 방식 자체가 진화했고, 기획자·개발자 모두 ‘코더(Coder)’에서 ‘AI를 지휘하는 아키텍트(Architect)’로 역할이 바뀌고 있습니다.</w:t>
      </w:r>
      <w:r w:rsidDel="00000000" w:rsidR="00000000" w:rsidRPr="00000000">
        <w:rPr>
          <w:rtl w:val="0"/>
        </w:rPr>
      </w:r>
    </w:p>
    <w:tbl>
      <w:tblPr>
        <w:tblStyle w:val="Table1"/>
        <w:tblW w:w="9020.0" w:type="dxa"/>
        <w:jc w:val="left"/>
        <w:tblBorders>
          <w:top w:color="9db4d2" w:space="0" w:sz="4" w:val="single"/>
          <w:left w:color="9db4d2" w:space="0" w:sz="4" w:val="single"/>
          <w:bottom w:color="9db4d2" w:space="0" w:sz="4" w:val="single"/>
          <w:right w:color="9db4d2" w:space="0" w:sz="4" w:val="single"/>
          <w:insideH w:color="c5d3e6" w:space="0" w:sz="4" w:val="single"/>
          <w:insideV w:color="c5d3e6" w:space="0" w:sz="4" w:val="single"/>
        </w:tblBorders>
        <w:tblLayout w:type="fixed"/>
        <w:tblLook w:val="0000"/>
      </w:tblPr>
      <w:tblGrid>
        <w:gridCol w:w="1500"/>
        <w:gridCol w:w="4200"/>
        <w:gridCol w:w="3320"/>
        <w:tblGridChange w:id="0">
          <w:tblGrid>
            <w:gridCol w:w="1500"/>
            <w:gridCol w:w="4200"/>
            <w:gridCol w:w="3320"/>
          </w:tblGrid>
        </w:tblGridChange>
      </w:tblGrid>
      <w:tr>
        <w:trPr>
          <w:cantSplit w:val="0"/>
          <w:tblHeader w:val="1"/>
        </w:trPr>
        <w:tc>
          <w:tcPr>
            <w:shd w:fill="dee7f2" w:val="clear"/>
            <w:tcMar>
              <w:top w:w="80.0" w:type="dxa"/>
              <w:left w:w="120.0" w:type="dxa"/>
              <w:bottom w:w="80.0" w:type="dxa"/>
              <w:right w:w="120.0" w:type="dxa"/>
            </w:tcMar>
          </w:tcPr>
          <w:p w:rsidR="00000000" w:rsidDel="00000000" w:rsidP="00000000" w:rsidRDefault="00000000" w:rsidRPr="00000000" w14:paraId="00000014">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shd w:fill="dee7f2" w:val="clear"/>
            <w:tcMar>
              <w:top w:w="80.0" w:type="dxa"/>
              <w:left w:w="120.0" w:type="dxa"/>
              <w:bottom w:w="80.0" w:type="dxa"/>
              <w:right w:w="120.0" w:type="dxa"/>
            </w:tcMar>
          </w:tcPr>
          <w:p w:rsidR="00000000" w:rsidDel="00000000" w:rsidP="00000000" w:rsidRDefault="00000000" w:rsidRPr="00000000" w14:paraId="00000015">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무엇인가</w:t>
            </w:r>
            <w:r w:rsidDel="00000000" w:rsidR="00000000" w:rsidRPr="00000000">
              <w:rPr>
                <w:rtl w:val="0"/>
              </w:rPr>
            </w:r>
          </w:p>
        </w:tc>
        <w:tc>
          <w:tcPr>
            <w:shd w:fill="dee7f2" w:val="clear"/>
            <w:tcMar>
              <w:top w:w="80.0" w:type="dxa"/>
              <w:left w:w="120.0" w:type="dxa"/>
              <w:bottom w:w="80.0" w:type="dxa"/>
              <w:right w:w="120.0" w:type="dxa"/>
            </w:tcMar>
          </w:tcPr>
          <w:p w:rsidR="00000000" w:rsidDel="00000000" w:rsidP="00000000" w:rsidRDefault="00000000" w:rsidRPr="00000000" w14:paraId="00000016">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이 과정에서 배우는 지점</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7">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① 바이브 코딩</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8">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느낌대로 AI에 맡기는 방식. 빠르지만 모호하면 ‘AI Slop’(재작업) 발생</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9">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왜 준비 없는 AI가 오히려 느린가 (도입)</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A">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② SDD (명세 주도)</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B">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스펙과 계획을 먼저 관리. SpecKit의 Specify→Plan→Tasks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C">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정밀 명세로 AI를 통제 (모듈 3·4)</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D">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③ AI-DLC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E">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의도→유닛→볼트의 전주기 방법론. 자율 실행 + 품질 게이트</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F">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검증·통제(Harness) (모듈 5)</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0">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④ 피지컬 AI</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1">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같은 방법론을 물리 세계(로봇·설비·비전)로 확장. 검증장이 브라우저에서 시뮬레이터로 이동</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2">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로봇을 지휘하는 명세 쓰기 (모듈 6)</w:t>
            </w:r>
            <w:r w:rsidDel="00000000" w:rsidR="00000000" w:rsidRPr="00000000">
              <w:rPr>
                <w:rtl w:val="0"/>
              </w:rPr>
            </w:r>
          </w:p>
        </w:tc>
      </w:tr>
    </w:tbl>
    <w:p w:rsidR="00000000" w:rsidDel="00000000" w:rsidP="00000000" w:rsidRDefault="00000000" w:rsidRPr="00000000" w14:paraId="00000023">
      <w:pPr>
        <w:spacing w:after="100" w:lineRule="auto"/>
        <w:rPr/>
      </w:pPr>
      <w:r w:rsidDel="00000000" w:rsidR="00000000" w:rsidRPr="00000000">
        <w:rPr>
          <w:rtl w:val="0"/>
        </w:rPr>
      </w:r>
    </w:p>
    <w:p w:rsidR="00000000" w:rsidDel="00000000" w:rsidP="00000000" w:rsidRDefault="00000000" w:rsidRPr="00000000" w14:paraId="00000024">
      <w:pPr>
        <w:spacing w:after="120" w:line="300" w:lineRule="auto"/>
        <w:rPr/>
      </w:pPr>
      <w:r w:rsidDel="00000000" w:rsidR="00000000" w:rsidRPr="00000000">
        <w:rPr>
          <w:rFonts w:ascii="Malgun Gothic" w:cs="Malgun Gothic" w:eastAsia="Malgun Gothic" w:hAnsi="Malgun Gothic"/>
          <w:b w:val="1"/>
          <w:bCs w:val="1"/>
          <w:sz w:val="20"/>
          <w:szCs w:val="20"/>
          <w:rtl w:val="0"/>
        </w:rPr>
        <w:t xml:space="preserve">핵심 메시지: </w:t>
      </w:r>
      <w:r w:rsidDel="00000000" w:rsidR="00000000" w:rsidRPr="00000000">
        <w:rPr>
          <w:rFonts w:ascii="Malgun Gothic" w:cs="Malgun Gothic" w:eastAsia="Malgun Gothic" w:hAnsi="Malgun Gothic"/>
          <w:sz w:val="20"/>
          <w:szCs w:val="20"/>
          <w:rtl w:val="0"/>
        </w:rPr>
        <w:t xml:space="preserve">AI는 마법사가 아니라 ‘명확한 지시가 필요한 유능한 주니어’입니다. AI는 모호함을 용서하지 않습니다. 그리고 로봇은, 모호함을 </w:t>
      </w:r>
      <w:r w:rsidDel="00000000" w:rsidR="00000000" w:rsidRPr="00000000">
        <w:rPr>
          <w:rFonts w:ascii="Malgun Gothic" w:cs="Malgun Gothic" w:eastAsia="Malgun Gothic" w:hAnsi="Malgun Gothic"/>
          <w:b w:val="1"/>
          <w:bCs w:val="1"/>
          <w:sz w:val="20"/>
          <w:szCs w:val="20"/>
          <w:rtl w:val="0"/>
        </w:rPr>
        <w:t xml:space="preserve">더더욱</w:t>
      </w:r>
      <w:r w:rsidDel="00000000" w:rsidR="00000000" w:rsidRPr="00000000">
        <w:rPr>
          <w:rFonts w:ascii="Malgun Gothic" w:cs="Malgun Gothic" w:eastAsia="Malgun Gothic" w:hAnsi="Malgun Gothic"/>
          <w:sz w:val="20"/>
          <w:szCs w:val="20"/>
          <w:rtl w:val="0"/>
        </w:rPr>
        <w:t xml:space="preserve"> 용서하지 않습니다.</w:t>
      </w:r>
      <w:r w:rsidDel="00000000" w:rsidR="00000000" w:rsidRPr="00000000">
        <w:rPr>
          <w:rtl w:val="0"/>
        </w:rPr>
      </w:r>
    </w:p>
    <w:p w:rsidR="00000000" w:rsidDel="00000000" w:rsidP="00000000" w:rsidRDefault="00000000" w:rsidRPr="00000000" w14:paraId="00000025">
      <w:pPr>
        <w:pStyle w:val="Heading1"/>
        <w:spacing w:after="180" w:before="360" w:lineRule="auto"/>
        <w:rPr/>
      </w:pPr>
      <w:r w:rsidDel="00000000" w:rsidR="00000000" w:rsidRPr="00000000">
        <w:rPr>
          <w:rFonts w:ascii="Malgun Gothic" w:cs="Malgun Gothic" w:eastAsia="Malgun Gothic" w:hAnsi="Malgun Gothic"/>
          <w:b w:val="1"/>
          <w:bCs w:val="1"/>
          <w:color w:val="1f3864"/>
          <w:sz w:val="30"/>
          <w:szCs w:val="30"/>
          <w:rtl w:val="0"/>
        </w:rPr>
        <w:t xml:space="preserve">2. 커리큘럼 한눈에 보기 (총 240분)</w:t>
      </w:r>
      <w:r w:rsidDel="00000000" w:rsidR="00000000" w:rsidRPr="00000000">
        <w:rPr>
          <w:rtl w:val="0"/>
        </w:rPr>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0"/>
          <w:szCs w:val="20"/>
          <w:rtl w:val="0"/>
        </w:rPr>
        <w:t xml:space="preserve">전반부는 아이디어를 시각적 설계로 바꾸는 ‘기획·설계’ 트랙, 후반부는 그 설계를 AI가 실행 가능한 명세로 만들어 실제 개발(SDD·AI-DLC)로 잇는 ‘명세·실행’ 트랙, 마지막은 그 방법론을 로봇·제조 현장으로 확장하는 ‘피지컬 AI’ 트랙입니다.</w:t>
      </w:r>
      <w:r w:rsidDel="00000000" w:rsidR="00000000" w:rsidRPr="00000000">
        <w:rPr>
          <w:rtl w:val="0"/>
        </w:rPr>
      </w:r>
    </w:p>
    <w:tbl>
      <w:tblPr>
        <w:tblStyle w:val="Table2"/>
        <w:tblW w:w="9020.0" w:type="dxa"/>
        <w:jc w:val="left"/>
        <w:tblBorders>
          <w:top w:color="9db4d2" w:space="0" w:sz="4" w:val="single"/>
          <w:left w:color="9db4d2" w:space="0" w:sz="4" w:val="single"/>
          <w:bottom w:color="9db4d2" w:space="0" w:sz="4" w:val="single"/>
          <w:right w:color="9db4d2" w:space="0" w:sz="4" w:val="single"/>
          <w:insideH w:color="c5d3e6" w:space="0" w:sz="4" w:val="single"/>
          <w:insideV w:color="c5d3e6" w:space="0" w:sz="4" w:val="single"/>
        </w:tblBorders>
        <w:tblLayout w:type="fixed"/>
        <w:tblLook w:val="0000"/>
      </w:tblPr>
      <w:tblGrid>
        <w:gridCol w:w="1100"/>
        <w:gridCol w:w="3600"/>
        <w:gridCol w:w="900"/>
        <w:gridCol w:w="3420"/>
        <w:tblGridChange w:id="0">
          <w:tblGrid>
            <w:gridCol w:w="1100"/>
            <w:gridCol w:w="3600"/>
            <w:gridCol w:w="900"/>
            <w:gridCol w:w="3420"/>
          </w:tblGrid>
        </w:tblGridChange>
      </w:tblGrid>
      <w:tr>
        <w:trPr>
          <w:cantSplit w:val="0"/>
          <w:tblHeader w:val="1"/>
        </w:trPr>
        <w:tc>
          <w:tcPr>
            <w:shd w:fill="dee7f2" w:val="clear"/>
            <w:tcMar>
              <w:top w:w="80.0" w:type="dxa"/>
              <w:left w:w="120.0" w:type="dxa"/>
              <w:bottom w:w="80.0" w:type="dxa"/>
              <w:right w:w="120.0" w:type="dxa"/>
            </w:tcMar>
          </w:tcPr>
          <w:p w:rsidR="00000000" w:rsidDel="00000000" w:rsidP="00000000" w:rsidRDefault="00000000" w:rsidRPr="00000000" w14:paraId="00000027">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구분</w:t>
            </w:r>
            <w:r w:rsidDel="00000000" w:rsidR="00000000" w:rsidRPr="00000000">
              <w:rPr>
                <w:rtl w:val="0"/>
              </w:rPr>
            </w:r>
          </w:p>
        </w:tc>
        <w:tc>
          <w:tcPr>
            <w:shd w:fill="dee7f2" w:val="clear"/>
            <w:tcMar>
              <w:top w:w="80.0" w:type="dxa"/>
              <w:left w:w="120.0" w:type="dxa"/>
              <w:bottom w:w="80.0" w:type="dxa"/>
              <w:right w:w="120.0" w:type="dxa"/>
            </w:tcMar>
          </w:tcPr>
          <w:p w:rsidR="00000000" w:rsidDel="00000000" w:rsidP="00000000" w:rsidRDefault="00000000" w:rsidRPr="00000000" w14:paraId="00000028">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모듈</w:t>
            </w:r>
            <w:r w:rsidDel="00000000" w:rsidR="00000000" w:rsidRPr="00000000">
              <w:rPr>
                <w:rtl w:val="0"/>
              </w:rPr>
            </w:r>
          </w:p>
        </w:tc>
        <w:tc>
          <w:tcPr>
            <w:shd w:fill="dee7f2" w:val="clear"/>
            <w:tcMar>
              <w:top w:w="80.0" w:type="dxa"/>
              <w:left w:w="120.0" w:type="dxa"/>
              <w:bottom w:w="80.0" w:type="dxa"/>
              <w:right w:w="120.0" w:type="dxa"/>
            </w:tcMar>
          </w:tcPr>
          <w:p w:rsidR="00000000" w:rsidDel="00000000" w:rsidP="00000000" w:rsidRDefault="00000000" w:rsidRPr="00000000" w14:paraId="00000029">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시간</w:t>
            </w:r>
            <w:r w:rsidDel="00000000" w:rsidR="00000000" w:rsidRPr="00000000">
              <w:rPr>
                <w:rtl w:val="0"/>
              </w:rPr>
            </w:r>
          </w:p>
        </w:tc>
        <w:tc>
          <w:tcPr>
            <w:shd w:fill="dee7f2" w:val="clear"/>
            <w:tcMar>
              <w:top w:w="80.0" w:type="dxa"/>
              <w:left w:w="120.0" w:type="dxa"/>
              <w:bottom w:w="80.0" w:type="dxa"/>
              <w:right w:w="120.0" w:type="dxa"/>
            </w:tcMar>
          </w:tcPr>
          <w:p w:rsidR="00000000" w:rsidDel="00000000" w:rsidP="00000000" w:rsidRDefault="00000000" w:rsidRPr="00000000" w14:paraId="0000002A">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핵심 키워드</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B">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도입</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C">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AI 네이티브 전환 &amp; 개발 패러다임 지도</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D">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15분</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E">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What &gt; How, 코더→아키텍트</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F">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M1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0">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AI 스마트 인터뷰로 요구사항·범위 뽑기</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1">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35분</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2">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Amazon AI-DLC Inception, 역질문</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3">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M2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4">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비주얼 이벤트 스토밍 → ERD → 화면 흐름</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5">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45분</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6">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Qlerify, Robo Architect, Claude Design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7">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휴식</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8">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 10분 —</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9">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10분</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A">
            <w:pPr>
              <w:spacing w:after="0" w:line="260" w:lineRule="auto"/>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B">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M3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C">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정밀 명세 언어: EARS &amp; BDD/Gherkin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D">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35분</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E">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EARS, Gherkin, 살아있는 문서</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F">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M4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0">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Spec-Driven Development 실전: SpecKit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1">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40분</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2">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/specify /plan /tasks, TDD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3">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M5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4">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셀프 검증 · 적대적 AI 배틀 · Harness 통제</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5">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20분</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6">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품질 게이트, Adversary, HITL/AHOTL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7">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M6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8">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피지컬 AI 시대의 AI 기반 개발방법</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9">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50분</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A">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로봇 제어 Spec, 시뮬 검증, 안전 게이트</w:t>
            </w:r>
            <w:r w:rsidDel="00000000" w:rsidR="00000000" w:rsidRPr="00000000">
              <w:rPr>
                <w:rtl w:val="0"/>
              </w:rPr>
            </w:r>
          </w:p>
        </w:tc>
      </w:tr>
    </w:tbl>
    <w:p w:rsidR="00000000" w:rsidDel="00000000" w:rsidP="00000000" w:rsidRDefault="00000000" w:rsidRPr="00000000" w14:paraId="0000004B">
      <w:pPr>
        <w:spacing w:after="100" w:lineRule="auto"/>
        <w:rPr/>
      </w:pPr>
      <w:r w:rsidDel="00000000" w:rsidR="00000000" w:rsidRPr="00000000">
        <w:rPr>
          <w:rtl w:val="0"/>
        </w:rPr>
      </w:r>
    </w:p>
    <w:p w:rsidR="00000000" w:rsidDel="00000000" w:rsidP="00000000" w:rsidRDefault="00000000" w:rsidRPr="00000000" w14:paraId="0000004C">
      <w:pPr>
        <w:pStyle w:val="Heading1"/>
        <w:spacing w:after="180" w:before="360" w:lineRule="auto"/>
        <w:rPr/>
      </w:pPr>
      <w:r w:rsidDel="00000000" w:rsidR="00000000" w:rsidRPr="00000000">
        <w:rPr>
          <w:rFonts w:ascii="Malgun Gothic" w:cs="Malgun Gothic" w:eastAsia="Malgun Gothic" w:hAnsi="Malgun Gothic"/>
          <w:b w:val="1"/>
          <w:bCs w:val="1"/>
          <w:color w:val="1f3864"/>
          <w:sz w:val="30"/>
          <w:szCs w:val="30"/>
          <w:rtl w:val="0"/>
        </w:rPr>
        <w:t xml:space="preserve">3. 모듈별 상세</w:t>
      </w:r>
      <w:r w:rsidDel="00000000" w:rsidR="00000000" w:rsidRPr="00000000">
        <w:rPr>
          <w:rtl w:val="0"/>
        </w:rPr>
      </w:r>
    </w:p>
    <w:p w:rsidR="00000000" w:rsidDel="00000000" w:rsidP="00000000" w:rsidRDefault="00000000" w:rsidRPr="00000000" w14:paraId="0000004D">
      <w:pPr>
        <w:pStyle w:val="Heading2"/>
        <w:spacing w:after="140" w:before="280" w:lineRule="auto"/>
        <w:rPr/>
      </w:pPr>
      <w:r w:rsidDel="00000000" w:rsidR="00000000" w:rsidRPr="00000000">
        <w:rPr>
          <w:rFonts w:ascii="Malgun Gothic" w:cs="Malgun Gothic" w:eastAsia="Malgun Gothic" w:hAnsi="Malgun Gothic"/>
          <w:b w:val="1"/>
          <w:bCs w:val="1"/>
          <w:color w:val="2e5496"/>
          <w:sz w:val="24"/>
          <w:szCs w:val="24"/>
          <w:rtl w:val="0"/>
        </w:rPr>
        <w:t xml:space="preserve">도입 (15분) — AI 네이티브 전환 &amp; 개발 패러다임 지도</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목표: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바이브 코딩 → SDD → AI-DLC → 피지컬 AI로 이어지는 흐름과, 코더에서 아키텍트로의 역할 변화를 이해한다.</w:t>
      </w:r>
    </w:p>
    <w:p w:rsidR="00000000" w:rsidDel="00000000" w:rsidP="00000000" w:rsidRDefault="00000000" w:rsidRPr="00000000" w14:paraId="0000004F">
      <w:pPr>
        <w:pStyle w:val="Heading3"/>
        <w:spacing w:after="100" w:before="200" w:lineRule="auto"/>
        <w:rPr/>
      </w:pPr>
      <w:r w:rsidDel="00000000" w:rsidR="00000000" w:rsidRPr="00000000">
        <w:rPr>
          <w:rFonts w:ascii="Malgun Gothic" w:cs="Malgun Gothic" w:eastAsia="Malgun Gothic" w:hAnsi="Malgun Gothic"/>
          <w:b w:val="1"/>
          <w:bCs w:val="1"/>
          <w:color w:val="c55a11"/>
          <w:sz w:val="21"/>
          <w:szCs w:val="21"/>
          <w:rtl w:val="0"/>
        </w:rPr>
        <w:t xml:space="preserve">다루는 내용</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병목의 대이동: 구현이 공짜가 되면서 승부처가 ‘What’으로 이동. 엔지니어:기획 비율이 1:8에서 1:1로.</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바이브 코딩의 역설: 준비 없이 AI를 쓰면 오히려 느려진다 (METR RCT: 기대 +24% vs 실제 −19%).</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오늘의 지도: 기획·설계(M1–M2) → 정밀 명세·실행·검증(M3–M5) → 물리 세계로의 확장(M6).</w:t>
      </w:r>
    </w:p>
    <w:p w:rsidR="00000000" w:rsidDel="00000000" w:rsidP="00000000" w:rsidRDefault="00000000" w:rsidRPr="00000000" w14:paraId="00000053">
      <w:pPr>
        <w:pStyle w:val="Heading2"/>
        <w:spacing w:after="140" w:before="280" w:lineRule="auto"/>
        <w:rPr/>
      </w:pPr>
      <w:r w:rsidDel="00000000" w:rsidR="00000000" w:rsidRPr="00000000">
        <w:rPr>
          <w:rFonts w:ascii="Malgun Gothic" w:cs="Malgun Gothic" w:eastAsia="Malgun Gothic" w:hAnsi="Malgun Gothic"/>
          <w:b w:val="1"/>
          <w:bCs w:val="1"/>
          <w:color w:val="2e5496"/>
          <w:sz w:val="24"/>
          <w:szCs w:val="24"/>
          <w:rtl w:val="0"/>
        </w:rPr>
        <w:t xml:space="preserve">모듈 1 (35분) — AI 스마트 인터뷰로 요구사항·범위 뽑기</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체험 키워드: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Amazon AI-DLC Inception · 질문의 주도권 뒤집기(Reverse the Conversation)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목표: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AI가 나에게 질문하게 만들어, 미처 생각지 못한 기획의 구멍을 함께 메운다.</w:t>
      </w:r>
    </w:p>
    <w:p w:rsidR="00000000" w:rsidDel="00000000" w:rsidP="00000000" w:rsidRDefault="00000000" w:rsidRPr="00000000" w14:paraId="00000056">
      <w:pPr>
        <w:pStyle w:val="Heading3"/>
        <w:spacing w:after="100" w:before="200" w:lineRule="auto"/>
        <w:rPr/>
      </w:pPr>
      <w:r w:rsidDel="00000000" w:rsidR="00000000" w:rsidRPr="00000000">
        <w:rPr>
          <w:rFonts w:ascii="Malgun Gothic" w:cs="Malgun Gothic" w:eastAsia="Malgun Gothic" w:hAnsi="Malgun Gothic"/>
          <w:b w:val="1"/>
          <w:bCs w:val="1"/>
          <w:color w:val="c55a11"/>
          <w:sz w:val="21"/>
          <w:szCs w:val="21"/>
          <w:rtl w:val="0"/>
        </w:rPr>
        <w:t xml:space="preserve">다루는 내용</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‘바이브 코딩’의 가벼움 극복: 대충 “배달 앱 만들어줘”라고 지시하면 왜 엉성한 결과가 나오는지 눈으로 확인.</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역질문 인터뷰: AI가 먼저 묻고(예: 탈퇴 시 포인트 처리, 결제 취소 정책) 내가 답하며 암묵적 가정과 예외를 추출.</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범위 확정: In-Scope vs Out-of-Scope를 명확히 구분하는 법.</w:t>
      </w:r>
    </w:p>
    <w:p w:rsidR="00000000" w:rsidDel="00000000" w:rsidP="00000000" w:rsidRDefault="00000000" w:rsidRPr="00000000" w14:paraId="0000005A">
      <w:pPr>
        <w:pStyle w:val="Heading3"/>
        <w:spacing w:after="100" w:before="200" w:lineRule="auto"/>
        <w:rPr/>
      </w:pPr>
      <w:r w:rsidDel="00000000" w:rsidR="00000000" w:rsidRPr="00000000">
        <w:rPr>
          <w:rFonts w:ascii="Malgun Gothic" w:cs="Malgun Gothic" w:eastAsia="Malgun Gothic" w:hAnsi="Malgun Gothic"/>
          <w:b w:val="1"/>
          <w:bCs w:val="1"/>
          <w:color w:val="c55a11"/>
          <w:sz w:val="21"/>
          <w:szCs w:val="21"/>
          <w:rtl w:val="0"/>
        </w:rPr>
        <w:t xml:space="preserve">실습</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36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내 아이디어(또는 우리 현장의 과제)를 한 문장으로 AI 인터뷰봇에 던진다.</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36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AI와 티키타카 대화하며 목적·범위·예외를 끌어낸다.</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36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결과를 ‘기획 범위 정리 문서(In/Out-of-Scope)’로 저장한다.</w:t>
      </w:r>
    </w:p>
    <w:p w:rsidR="00000000" w:rsidDel="00000000" w:rsidP="00000000" w:rsidRDefault="00000000" w:rsidRPr="00000000" w14:paraId="0000005E">
      <w:pPr>
        <w:spacing w:after="120" w:line="300" w:lineRule="auto"/>
        <w:rPr/>
      </w:pPr>
      <w:r w:rsidDel="00000000" w:rsidR="00000000" w:rsidRPr="00000000">
        <w:rPr>
          <w:rFonts w:ascii="Malgun Gothic" w:cs="Malgun Gothic" w:eastAsia="Malgun Gothic" w:hAnsi="Malgun Gothic"/>
          <w:b w:val="1"/>
          <w:bCs w:val="1"/>
          <w:sz w:val="20"/>
          <w:szCs w:val="20"/>
          <w:rtl w:val="0"/>
        </w:rPr>
        <w:t xml:space="preserve">산출물: </w:t>
      </w:r>
      <w:r w:rsidDel="00000000" w:rsidR="00000000" w:rsidRPr="00000000">
        <w:rPr>
          <w:rFonts w:ascii="Malgun Gothic" w:cs="Malgun Gothic" w:eastAsia="Malgun Gothic" w:hAnsi="Malgun Gothic"/>
          <w:sz w:val="20"/>
          <w:szCs w:val="20"/>
          <w:rtl w:val="0"/>
        </w:rPr>
        <w:t xml:space="preserve">기획 범위 정리 문서 (In/Out-of-Scope)</w:t>
      </w:r>
      <w:r w:rsidDel="00000000" w:rsidR="00000000" w:rsidRPr="00000000">
        <w:rPr>
          <w:rtl w:val="0"/>
        </w:rPr>
      </w:r>
    </w:p>
    <w:p w:rsidR="00000000" w:rsidDel="00000000" w:rsidP="00000000" w:rsidRDefault="00000000" w:rsidRPr="00000000" w14:paraId="0000005F">
      <w:pPr>
        <w:pStyle w:val="Heading2"/>
        <w:spacing w:after="140" w:before="280" w:lineRule="auto"/>
        <w:rPr/>
      </w:pPr>
      <w:r w:rsidDel="00000000" w:rsidR="00000000" w:rsidRPr="00000000">
        <w:rPr>
          <w:rFonts w:ascii="Malgun Gothic" w:cs="Malgun Gothic" w:eastAsia="Malgun Gothic" w:hAnsi="Malgun Gothic"/>
          <w:b w:val="1"/>
          <w:bCs w:val="1"/>
          <w:color w:val="2e5496"/>
          <w:sz w:val="24"/>
          <w:szCs w:val="24"/>
          <w:rtl w:val="0"/>
        </w:rPr>
        <w:t xml:space="preserve">모듈 2 (45분) — 비주얼 이벤트 스토밍 → ERD → 화면 흐름</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체험 키워드: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Qlerify · Robo Architect 비주얼 이벤트 스토밍 · Model-First Design · Claude Design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목표: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UI보다 도메인 모델을 먼저 설계한다. 고객 행동 흐름을 색깔 카드로 정렬하고, AI가 그 흐름에서 데이터 구조(ERD)와 화면 흐름을 자동으로 뽑아내게 한다.</w:t>
      </w:r>
    </w:p>
    <w:p w:rsidR="00000000" w:rsidDel="00000000" w:rsidP="00000000" w:rsidRDefault="00000000" w:rsidRPr="00000000" w14:paraId="00000062">
      <w:pPr>
        <w:pStyle w:val="Heading3"/>
        <w:spacing w:after="100" w:before="200" w:lineRule="auto"/>
        <w:rPr/>
      </w:pPr>
      <w:r w:rsidDel="00000000" w:rsidR="00000000" w:rsidRPr="00000000">
        <w:rPr>
          <w:rFonts w:ascii="Malgun Gothic" w:cs="Malgun Gothic" w:eastAsia="Malgun Gothic" w:hAnsi="Malgun Gothic"/>
          <w:b w:val="1"/>
          <w:bCs w:val="1"/>
          <w:color w:val="c55a11"/>
          <w:sz w:val="21"/>
          <w:szCs w:val="21"/>
          <w:rtl w:val="0"/>
        </w:rPr>
        <w:t xml:space="preserve">다루는 내용</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기획의 시작은 포스트잇 놀이: 도메인 이벤트를 색깔별 카드로 정렬(행동=파랑, 결과=노랑, 규칙=보라).</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자연어 → 프로세스 맵: “고객이 상품을 장바구니에 담고 결제한다”를 던지면 AI가 실시간으로 프로세스 맵을 렌더링.</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프로세스 맵 → ERD: AI가 1분 만에 데이터베이스 테이블 구조를 자동 도출 (개발의 기초 산출물).</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캔버스와 대화하기: “네이버페이 결제 단계 추가해줘”, “‘사용자’를 ‘구매자’로 모두 바꿔줘”처럼 채팅으로 화면 흐름을 실시간 업데이트.</w:t>
      </w:r>
    </w:p>
    <w:p w:rsidR="00000000" w:rsidDel="00000000" w:rsidP="00000000" w:rsidRDefault="00000000" w:rsidRPr="00000000" w14:paraId="00000067">
      <w:pPr>
        <w:pStyle w:val="Heading3"/>
        <w:spacing w:after="100" w:before="200" w:lineRule="auto"/>
        <w:rPr/>
      </w:pPr>
      <w:r w:rsidDel="00000000" w:rsidR="00000000" w:rsidRPr="00000000">
        <w:rPr>
          <w:rFonts w:ascii="Malgun Gothic" w:cs="Malgun Gothic" w:eastAsia="Malgun Gothic" w:hAnsi="Malgun Gothic"/>
          <w:b w:val="1"/>
          <w:bCs w:val="1"/>
          <w:color w:val="c55a11"/>
          <w:sz w:val="21"/>
          <w:szCs w:val="21"/>
          <w:rtl w:val="0"/>
        </w:rPr>
        <w:t xml:space="preserve">실습</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36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모듈 1의 범위를 바탕으로 핵심 시나리오를 자연어로 서술 → 색깔별 이벤트 흐름도 자동 생성.</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36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흐름도에서 ERD를 자동 변환하여 검토·수정.</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36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핵심 유저 스토리 하나를 골라 화면 흐름도(Activity Diagram)까지 출력.</w:t>
      </w:r>
    </w:p>
    <w:p w:rsidR="00000000" w:rsidDel="00000000" w:rsidP="00000000" w:rsidRDefault="00000000" w:rsidRPr="00000000" w14:paraId="0000006B">
      <w:pPr>
        <w:spacing w:after="120" w:line="300" w:lineRule="auto"/>
        <w:rPr/>
      </w:pPr>
      <w:r w:rsidDel="00000000" w:rsidR="00000000" w:rsidRPr="00000000">
        <w:rPr>
          <w:rFonts w:ascii="Malgun Gothic" w:cs="Malgun Gothic" w:eastAsia="Malgun Gothic" w:hAnsi="Malgun Gothic"/>
          <w:b w:val="1"/>
          <w:bCs w:val="1"/>
          <w:sz w:val="20"/>
          <w:szCs w:val="20"/>
          <w:rtl w:val="0"/>
        </w:rPr>
        <w:t xml:space="preserve">산출물: </w:t>
      </w:r>
      <w:r w:rsidDel="00000000" w:rsidR="00000000" w:rsidRPr="00000000">
        <w:rPr>
          <w:rFonts w:ascii="Malgun Gothic" w:cs="Malgun Gothic" w:eastAsia="Malgun Gothic" w:hAnsi="Malgun Gothic"/>
          <w:sz w:val="20"/>
          <w:szCs w:val="20"/>
          <w:rtl w:val="0"/>
        </w:rPr>
        <w:t xml:space="preserve">색깔별 프로세스 흐름도 &amp; ERD &amp; 화면 흐름도</w:t>
      </w:r>
      <w:r w:rsidDel="00000000" w:rsidR="00000000" w:rsidRPr="00000000">
        <w:rPr>
          <w:rtl w:val="0"/>
        </w:rPr>
      </w:r>
    </w:p>
    <w:p w:rsidR="00000000" w:rsidDel="00000000" w:rsidP="00000000" w:rsidRDefault="00000000" w:rsidRPr="00000000" w14:paraId="0000006C">
      <w:pPr>
        <w:spacing w:after="120" w:line="300" w:lineRule="auto"/>
        <w:jc w:val="center"/>
        <w:rPr/>
      </w:pPr>
      <w:r w:rsidDel="00000000" w:rsidR="00000000" w:rsidRPr="00000000">
        <w:rPr>
          <w:rFonts w:ascii="Malgun Gothic" w:cs="Malgun Gothic" w:eastAsia="Malgun Gothic" w:hAnsi="Malgun Gothic"/>
          <w:i w:val="1"/>
          <w:iCs w:val="1"/>
          <w:sz w:val="20"/>
          <w:szCs w:val="20"/>
          <w:rtl w:val="0"/>
        </w:rPr>
        <w:t xml:space="preserve">— 휴식 10분 —</w:t>
      </w:r>
      <w:r w:rsidDel="00000000" w:rsidR="00000000" w:rsidRPr="00000000">
        <w:rPr>
          <w:rtl w:val="0"/>
        </w:rPr>
      </w:r>
    </w:p>
    <w:p w:rsidR="00000000" w:rsidDel="00000000" w:rsidP="00000000" w:rsidRDefault="00000000" w:rsidRPr="00000000" w14:paraId="0000006D">
      <w:pPr>
        <w:pStyle w:val="Heading2"/>
        <w:spacing w:after="140" w:before="280" w:lineRule="auto"/>
        <w:rPr/>
      </w:pPr>
      <w:r w:rsidDel="00000000" w:rsidR="00000000" w:rsidRPr="00000000">
        <w:rPr>
          <w:rFonts w:ascii="Malgun Gothic" w:cs="Malgun Gothic" w:eastAsia="Malgun Gothic" w:hAnsi="Malgun Gothic"/>
          <w:b w:val="1"/>
          <w:bCs w:val="1"/>
          <w:color w:val="2e5496"/>
          <w:sz w:val="24"/>
          <w:szCs w:val="24"/>
          <w:rtl w:val="0"/>
        </w:rPr>
        <w:t xml:space="preserve">모듈 3 (35분) — 정밀 명세 언어: EARS &amp; BDD/Gherkin</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체험 키워드: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EARS 표기법 · BDD/Gherkin(Given-When-Then) · 살아있는 문서(Living Documentation)</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목표: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모호한 자연어를 정형화된 공식으로 바꿔, PM·AI·개발자가 동일하게 해석하는 ‘단일 진실 공급원’을 만든다.</w:t>
      </w:r>
    </w:p>
    <w:p w:rsidR="00000000" w:rsidDel="00000000" w:rsidP="00000000" w:rsidRDefault="00000000" w:rsidRPr="00000000" w14:paraId="00000070">
      <w:pPr>
        <w:pStyle w:val="Heading3"/>
        <w:spacing w:after="100" w:before="200" w:lineRule="auto"/>
        <w:rPr/>
      </w:pPr>
      <w:r w:rsidDel="00000000" w:rsidR="00000000" w:rsidRPr="00000000">
        <w:rPr>
          <w:rFonts w:ascii="Malgun Gothic" w:cs="Malgun Gothic" w:eastAsia="Malgun Gothic" w:hAnsi="Malgun Gothic"/>
          <w:b w:val="1"/>
          <w:bCs w:val="1"/>
          <w:color w:val="c55a11"/>
          <w:sz w:val="21"/>
          <w:szCs w:val="21"/>
          <w:rtl w:val="0"/>
        </w:rPr>
        <w:t xml:space="preserve">다루는 내용</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EARS 5가지 치트키: “만약 ~일 때(Event)”, “상태가 ~인 동안(State)”, “원치 않는 오류 발생 시(Unwanted)” 등 템플릿 카드 채우기.</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BDD/Gherkin의 힘: 추상적 표현 대신 구체적 값을 쓴다. PM도 읽고 AI도 실행하는 단일 문서(.feature).</w:t>
      </w:r>
    </w:p>
    <w:p w:rsidR="00000000" w:rsidDel="00000000" w:rsidP="00000000" w:rsidRDefault="00000000" w:rsidRPr="00000000" w14:paraId="00000073">
      <w:pPr>
        <w:spacing w:after="100" w:lineRule="auto"/>
        <w:rPr/>
      </w:pPr>
      <w:r w:rsidDel="00000000" w:rsidR="00000000" w:rsidRPr="00000000">
        <w:rPr>
          <w:rtl w:val="0"/>
        </w:rPr>
      </w:r>
    </w:p>
    <w:tbl>
      <w:tblPr>
        <w:tblStyle w:val="Table3"/>
        <w:tblW w:w="9020.0" w:type="dxa"/>
        <w:jc w:val="left"/>
        <w:tblBorders>
          <w:top w:color="9db4d2" w:space="0" w:sz="4" w:val="single"/>
          <w:left w:color="9db4d2" w:space="0" w:sz="4" w:val="single"/>
          <w:bottom w:color="9db4d2" w:space="0" w:sz="4" w:val="single"/>
          <w:right w:color="9db4d2" w:space="0" w:sz="4" w:val="single"/>
          <w:insideH w:color="c5d3e6" w:space="0" w:sz="4" w:val="single"/>
          <w:insideV w:color="c5d3e6" w:space="0" w:sz="4" w:val="single"/>
        </w:tblBorders>
        <w:tblLayout w:type="fixed"/>
        <w:tblLook w:val="0000"/>
      </w:tblPr>
      <w:tblGrid>
        <w:gridCol w:w="1900"/>
        <w:gridCol w:w="4200"/>
        <w:gridCol w:w="2920"/>
        <w:tblGridChange w:id="0">
          <w:tblGrid>
            <w:gridCol w:w="1900"/>
            <w:gridCol w:w="4200"/>
            <w:gridCol w:w="2920"/>
          </w:tblGrid>
        </w:tblGridChange>
      </w:tblGrid>
      <w:tr>
        <w:trPr>
          <w:cantSplit w:val="0"/>
          <w:tblHeader w:val="1"/>
        </w:trPr>
        <w:tc>
          <w:tcPr>
            <w:shd w:fill="dee7f2" w:val="clear"/>
            <w:tcMar>
              <w:top w:w="80.0" w:type="dxa"/>
              <w:left w:w="120.0" w:type="dxa"/>
              <w:bottom w:w="80.0" w:type="dxa"/>
              <w:right w:w="120.0" w:type="dxa"/>
            </w:tcMar>
          </w:tcPr>
          <w:p w:rsidR="00000000" w:rsidDel="00000000" w:rsidP="00000000" w:rsidRDefault="00000000" w:rsidRPr="00000000" w14:paraId="00000074">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문서 유형</w:t>
            </w:r>
            <w:r w:rsidDel="00000000" w:rsidR="00000000" w:rsidRPr="00000000">
              <w:rPr>
                <w:rtl w:val="0"/>
              </w:rPr>
            </w:r>
          </w:p>
        </w:tc>
        <w:tc>
          <w:tcPr>
            <w:shd w:fill="dee7f2" w:val="clear"/>
            <w:tcMar>
              <w:top w:w="80.0" w:type="dxa"/>
              <w:left w:w="120.0" w:type="dxa"/>
              <w:bottom w:w="80.0" w:type="dxa"/>
              <w:right w:w="120.0" w:type="dxa"/>
            </w:tcMar>
          </w:tcPr>
          <w:p w:rsidR="00000000" w:rsidDel="00000000" w:rsidP="00000000" w:rsidRDefault="00000000" w:rsidRPr="00000000" w14:paraId="00000075">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예시 (요구사항: ATM 잔액 인출)</w:t>
            </w:r>
            <w:r w:rsidDel="00000000" w:rsidR="00000000" w:rsidRPr="00000000">
              <w:rPr>
                <w:rtl w:val="0"/>
              </w:rPr>
            </w:r>
          </w:p>
        </w:tc>
        <w:tc>
          <w:tcPr>
            <w:shd w:fill="dee7f2" w:val="clear"/>
            <w:tcMar>
              <w:top w:w="80.0" w:type="dxa"/>
              <w:left w:w="120.0" w:type="dxa"/>
              <w:bottom w:w="80.0" w:type="dxa"/>
              <w:right w:w="120.0" w:type="dxa"/>
            </w:tcMar>
          </w:tcPr>
          <w:p w:rsidR="00000000" w:rsidDel="00000000" w:rsidP="00000000" w:rsidRDefault="00000000" w:rsidRPr="00000000" w14:paraId="00000076">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특징</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7">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User Story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8">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“고객이 잔액을 안전하게 인출할 수 있어야 한다”</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9">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PM은 읽지만 AI가 엣지 케이스를 임의로 상상 (모호함)</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A">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 BDD / Gherkin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B">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Given 잔액 $100 / When $20 인출 요청 / Then $20 지불, 잔액 $80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C">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구체적 값 → PM 검증 가능 + AI가 즉시 코드·테스트 생성</w:t>
            </w:r>
            <w:r w:rsidDel="00000000" w:rsidR="00000000" w:rsidRPr="00000000">
              <w:rPr>
                <w:rtl w:val="0"/>
              </w:rPr>
            </w:r>
          </w:p>
        </w:tc>
      </w:tr>
    </w:tbl>
    <w:p w:rsidR="00000000" w:rsidDel="00000000" w:rsidP="00000000" w:rsidRDefault="00000000" w:rsidRPr="00000000" w14:paraId="0000007D">
      <w:pPr>
        <w:spacing w:after="100" w:lineRule="auto"/>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양방향 읽기 &amp; 살아있는 문서: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같은 .feature를 사람은 스토리로, AI는 실행 계약으로 읽는다. CI/CD에서 시나리오가 통과할 때 그 자체가 항상 최신인 기술 문서가 된다.</w:t>
      </w:r>
    </w:p>
    <w:p w:rsidR="00000000" w:rsidDel="00000000" w:rsidP="00000000" w:rsidRDefault="00000000" w:rsidRPr="00000000" w14:paraId="0000007F">
      <w:pPr>
        <w:pStyle w:val="Heading3"/>
        <w:spacing w:after="100" w:before="200" w:lineRule="auto"/>
        <w:rPr/>
      </w:pPr>
      <w:r w:rsidDel="00000000" w:rsidR="00000000" w:rsidRPr="00000000">
        <w:rPr>
          <w:rFonts w:ascii="Malgun Gothic" w:cs="Malgun Gothic" w:eastAsia="Malgun Gothic" w:hAnsi="Malgun Gothic"/>
          <w:b w:val="1"/>
          <w:bCs w:val="1"/>
          <w:color w:val="c55a11"/>
          <w:sz w:val="21"/>
          <w:szCs w:val="21"/>
          <w:rtl w:val="0"/>
        </w:rPr>
        <w:t xml:space="preserve">실습</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36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모듈 2 기획안 속 모호한 문장을 EARS 카드로 변환.</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36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핵심 시나리오를 Given/When/Then으로 재작성(구체적 값 사용). ‘잔액 부족’ Then 채우기 퀴즈.</w:t>
      </w:r>
    </w:p>
    <w:p w:rsidR="00000000" w:rsidDel="00000000" w:rsidP="00000000" w:rsidRDefault="00000000" w:rsidRPr="00000000" w14:paraId="00000082">
      <w:pPr>
        <w:spacing w:after="120" w:line="300" w:lineRule="auto"/>
        <w:rPr/>
      </w:pPr>
      <w:r w:rsidDel="00000000" w:rsidR="00000000" w:rsidRPr="00000000">
        <w:rPr>
          <w:rFonts w:ascii="Malgun Gothic" w:cs="Malgun Gothic" w:eastAsia="Malgun Gothic" w:hAnsi="Malgun Gothic"/>
          <w:b w:val="1"/>
          <w:bCs w:val="1"/>
          <w:sz w:val="20"/>
          <w:szCs w:val="20"/>
          <w:rtl w:val="0"/>
        </w:rPr>
        <w:t xml:space="preserve">산출물: </w:t>
      </w:r>
      <w:r w:rsidDel="00000000" w:rsidR="00000000" w:rsidRPr="00000000">
        <w:rPr>
          <w:rFonts w:ascii="Malgun Gothic" w:cs="Malgun Gothic" w:eastAsia="Malgun Gothic" w:hAnsi="Malgun Gothic"/>
          <w:sz w:val="20"/>
          <w:szCs w:val="20"/>
          <w:rtl w:val="0"/>
        </w:rPr>
        <w:t xml:space="preserve">EARS 기획서 &amp; Gherkin(.feature) 시나리오</w:t>
      </w:r>
      <w:r w:rsidDel="00000000" w:rsidR="00000000" w:rsidRPr="00000000">
        <w:rPr>
          <w:rtl w:val="0"/>
        </w:rPr>
      </w:r>
    </w:p>
    <w:p w:rsidR="00000000" w:rsidDel="00000000" w:rsidP="00000000" w:rsidRDefault="00000000" w:rsidRPr="00000000" w14:paraId="00000083">
      <w:pPr>
        <w:pStyle w:val="Heading2"/>
        <w:spacing w:after="140" w:before="280" w:lineRule="auto"/>
        <w:rPr/>
      </w:pPr>
      <w:r w:rsidDel="00000000" w:rsidR="00000000" w:rsidRPr="00000000">
        <w:rPr>
          <w:rFonts w:ascii="Malgun Gothic" w:cs="Malgun Gothic" w:eastAsia="Malgun Gothic" w:hAnsi="Malgun Gothic"/>
          <w:b w:val="1"/>
          <w:bCs w:val="1"/>
          <w:color w:val="2e5496"/>
          <w:sz w:val="24"/>
          <w:szCs w:val="24"/>
          <w:rtl w:val="0"/>
        </w:rPr>
        <w:t xml:space="preserve">모듈 4 (40분) — Spec-Driven Development 실전: SpecKit</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체험 키워드: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GitHub SpecKit · /specify · /plan · /tasks · TDD 엔진 · 자율 검증(Playwright)</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목표: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미래의 코딩은 문법을 적는 것이 아니라 스펙과 계획을 관리하는 것임을 체험한다. 내 명세가 어떻게 동작하는 프로토타입으로 바뀌는지 지휘자(Architect) 관점에서 관전·통제한다.</w:t>
      </w:r>
    </w:p>
    <w:p w:rsidR="00000000" w:rsidDel="00000000" w:rsidP="00000000" w:rsidRDefault="00000000" w:rsidRPr="00000000" w14:paraId="00000086">
      <w:pPr>
        <w:pStyle w:val="Heading3"/>
        <w:spacing w:after="100" w:before="200" w:lineRule="auto"/>
        <w:rPr/>
      </w:pPr>
      <w:r w:rsidDel="00000000" w:rsidR="00000000" w:rsidRPr="00000000">
        <w:rPr>
          <w:rFonts w:ascii="Malgun Gothic" w:cs="Malgun Gothic" w:eastAsia="Malgun Gothic" w:hAnsi="Malgun Gothic"/>
          <w:b w:val="1"/>
          <w:bCs w:val="1"/>
          <w:color w:val="c55a11"/>
          <w:sz w:val="21"/>
          <w:szCs w:val="21"/>
          <w:rtl w:val="0"/>
        </w:rPr>
        <w:t xml:space="preserve">SpecKit 3단계 아키텍처 워크플로우</w:t>
      </w:r>
      <w:r w:rsidDel="00000000" w:rsidR="00000000" w:rsidRPr="00000000">
        <w:rPr>
          <w:rtl w:val="0"/>
        </w:rPr>
      </w:r>
    </w:p>
    <w:tbl>
      <w:tblPr>
        <w:tblStyle w:val="Table4"/>
        <w:tblW w:w="9020.0" w:type="dxa"/>
        <w:jc w:val="left"/>
        <w:tblBorders>
          <w:top w:color="9db4d2" w:space="0" w:sz="4" w:val="single"/>
          <w:left w:color="9db4d2" w:space="0" w:sz="4" w:val="single"/>
          <w:bottom w:color="9db4d2" w:space="0" w:sz="4" w:val="single"/>
          <w:right w:color="9db4d2" w:space="0" w:sz="4" w:val="single"/>
          <w:insideH w:color="c5d3e6" w:space="0" w:sz="4" w:val="single"/>
          <w:insideV w:color="c5d3e6" w:space="0" w:sz="4" w:val="single"/>
        </w:tblBorders>
        <w:tblLayout w:type="fixed"/>
        <w:tblLook w:val="0000"/>
      </w:tblPr>
      <w:tblGrid>
        <w:gridCol w:w="1300"/>
        <w:gridCol w:w="1500"/>
        <w:gridCol w:w="6220"/>
        <w:tblGridChange w:id="0">
          <w:tblGrid>
            <w:gridCol w:w="1300"/>
            <w:gridCol w:w="1500"/>
            <w:gridCol w:w="6220"/>
          </w:tblGrid>
        </w:tblGridChange>
      </w:tblGrid>
      <w:tr>
        <w:trPr>
          <w:cantSplit w:val="0"/>
          <w:tblHeader w:val="1"/>
        </w:trPr>
        <w:tc>
          <w:tcPr>
            <w:shd w:fill="dee7f2" w:val="clear"/>
            <w:tcMar>
              <w:top w:w="80.0" w:type="dxa"/>
              <w:left w:w="120.0" w:type="dxa"/>
              <w:bottom w:w="80.0" w:type="dxa"/>
              <w:right w:w="120.0" w:type="dxa"/>
            </w:tcMar>
          </w:tcPr>
          <w:p w:rsidR="00000000" w:rsidDel="00000000" w:rsidP="00000000" w:rsidRDefault="00000000" w:rsidRPr="00000000" w14:paraId="00000087">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shd w:fill="dee7f2" w:val="clear"/>
            <w:tcMar>
              <w:top w:w="80.0" w:type="dxa"/>
              <w:left w:w="120.0" w:type="dxa"/>
              <w:bottom w:w="80.0" w:type="dxa"/>
              <w:right w:w="120.0" w:type="dxa"/>
            </w:tcMar>
          </w:tcPr>
          <w:p w:rsidR="00000000" w:rsidDel="00000000" w:rsidP="00000000" w:rsidRDefault="00000000" w:rsidRPr="00000000" w14:paraId="00000088">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명령어</w:t>
            </w:r>
            <w:r w:rsidDel="00000000" w:rsidR="00000000" w:rsidRPr="00000000">
              <w:rPr>
                <w:rtl w:val="0"/>
              </w:rPr>
            </w:r>
          </w:p>
        </w:tc>
        <w:tc>
          <w:tcPr>
            <w:shd w:fill="dee7f2" w:val="clear"/>
            <w:tcMar>
              <w:top w:w="80.0" w:type="dxa"/>
              <w:left w:w="120.0" w:type="dxa"/>
              <w:bottom w:w="80.0" w:type="dxa"/>
              <w:right w:w="120.0" w:type="dxa"/>
            </w:tcMar>
          </w:tcPr>
          <w:p w:rsidR="00000000" w:rsidDel="00000000" w:rsidP="00000000" w:rsidRDefault="00000000" w:rsidRPr="00000000" w14:paraId="00000089">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하는 일</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A">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① Specify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B">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/specify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C">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무엇을·왜(What &amp; Why). 전문 용어 배제, 자연어로 기능 요구사항 서술 → 격리 작업환경(브랜치) 자동 생성</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D">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② Plan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E">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/plan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F">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어떻게(How &amp; Tech Stack). 인간이 기술 스택·아키텍처 주입. ‘왜 이 기술인가’를 의사결정 기록(Decision Logs)으로 남김</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0">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③ Tasks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1">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/tasks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2">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plan.md를 분석해 체크박스 형태의 구체적 할 일 목록(tasks.md) 생성 → 실행 단위로 분할</w:t>
            </w:r>
            <w:r w:rsidDel="00000000" w:rsidR="00000000" w:rsidRPr="00000000">
              <w:rPr>
                <w:rtl w:val="0"/>
              </w:rPr>
            </w:r>
          </w:p>
        </w:tc>
      </w:tr>
    </w:tbl>
    <w:p w:rsidR="00000000" w:rsidDel="00000000" w:rsidP="00000000" w:rsidRDefault="00000000" w:rsidRPr="00000000" w14:paraId="00000093">
      <w:pPr>
        <w:spacing w:after="100" w:lineRule="auto"/>
        <w:rPr/>
      </w:pPr>
      <w:r w:rsidDel="00000000" w:rsidR="00000000" w:rsidRPr="00000000">
        <w:rPr>
          <w:rtl w:val="0"/>
        </w:rPr>
      </w:r>
    </w:p>
    <w:p w:rsidR="00000000" w:rsidDel="00000000" w:rsidP="00000000" w:rsidRDefault="00000000" w:rsidRPr="00000000" w14:paraId="00000094">
      <w:pPr>
        <w:pStyle w:val="Heading3"/>
        <w:spacing w:after="100" w:before="200" w:lineRule="auto"/>
        <w:rPr/>
      </w:pPr>
      <w:r w:rsidDel="00000000" w:rsidR="00000000" w:rsidRPr="00000000">
        <w:rPr>
          <w:rFonts w:ascii="Malgun Gothic" w:cs="Malgun Gothic" w:eastAsia="Malgun Gothic" w:hAnsi="Malgun Gothic"/>
          <w:b w:val="1"/>
          <w:bCs w:val="1"/>
          <w:color w:val="c55a11"/>
          <w:sz w:val="21"/>
          <w:szCs w:val="21"/>
          <w:rtl w:val="0"/>
        </w:rPr>
        <w:t xml:space="preserve">실행 엔진 — 어떻게 코드가 되는가</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TDD 사이클: 실패하는 테스트 작성(Red) → 핵심 로직 구현(Green) → UI 결합 → Playwright 브라우저 검증.</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One-Shot 생성: 잘 쓴 spec 하나로 헤더·그리드·사이드바·푸터를 갖춘 앱이 즉시 구동.</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자율 에러 수정: 작업 단위마다 브라우저를 실행해 에러 로그를 분석하고 스스로 고침(Self-Correction).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엄격성은 ‘비용’이다: 감사 추적·구조적 보장이 필요할 때만 수준을 높인다.</w:t>
      </w:r>
    </w:p>
    <w:p w:rsidR="00000000" w:rsidDel="00000000" w:rsidP="00000000" w:rsidRDefault="00000000" w:rsidRPr="00000000" w14:paraId="00000099">
      <w:pPr>
        <w:pStyle w:val="Heading3"/>
        <w:spacing w:after="100" w:before="200" w:lineRule="auto"/>
        <w:rPr/>
      </w:pPr>
      <w:r w:rsidDel="00000000" w:rsidR="00000000" w:rsidRPr="00000000">
        <w:rPr>
          <w:rFonts w:ascii="Malgun Gothic" w:cs="Malgun Gothic" w:eastAsia="Malgun Gothic" w:hAnsi="Malgun Gothic"/>
          <w:b w:val="1"/>
          <w:bCs w:val="1"/>
          <w:color w:val="c55a11"/>
          <w:sz w:val="21"/>
          <w:szCs w:val="21"/>
          <w:rtl w:val="0"/>
        </w:rPr>
        <w:t xml:space="preserve">실습</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36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모듈 3의 명세(범위+ERD+Gherkin)를 스펙으로 삼아 /specify → /plan → /tasks 흐름 체험.</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36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생성된 tasks.md와 원샷 프로토타입, 자율 수정 과정을 관전하고 계획을 검토(Review).</w:t>
      </w:r>
    </w:p>
    <w:p w:rsidR="00000000" w:rsidDel="00000000" w:rsidP="00000000" w:rsidRDefault="00000000" w:rsidRPr="00000000" w14:paraId="0000009C">
      <w:pPr>
        <w:spacing w:after="120" w:line="300" w:lineRule="auto"/>
        <w:rPr/>
      </w:pPr>
      <w:r w:rsidDel="00000000" w:rsidR="00000000" w:rsidRPr="00000000">
        <w:rPr>
          <w:rFonts w:ascii="Malgun Gothic" w:cs="Malgun Gothic" w:eastAsia="Malgun Gothic" w:hAnsi="Malgun Gothic"/>
          <w:b w:val="1"/>
          <w:bCs w:val="1"/>
          <w:sz w:val="20"/>
          <w:szCs w:val="20"/>
          <w:rtl w:val="0"/>
        </w:rPr>
        <w:t xml:space="preserve">산출물: </w:t>
      </w:r>
      <w:r w:rsidDel="00000000" w:rsidR="00000000" w:rsidRPr="00000000">
        <w:rPr>
          <w:rFonts w:ascii="Malgun Gothic" w:cs="Malgun Gothic" w:eastAsia="Malgun Gothic" w:hAnsi="Malgun Gothic"/>
          <w:sz w:val="20"/>
          <w:szCs w:val="20"/>
          <w:rtl w:val="0"/>
        </w:rPr>
        <w:t xml:space="preserve">spec.md · plan.md · tasks.md + 동작하는 프로토타입</w:t>
      </w:r>
      <w:r w:rsidDel="00000000" w:rsidR="00000000" w:rsidRPr="00000000">
        <w:rPr>
          <w:rtl w:val="0"/>
        </w:rPr>
      </w:r>
    </w:p>
    <w:p w:rsidR="00000000" w:rsidDel="00000000" w:rsidP="00000000" w:rsidRDefault="00000000" w:rsidRPr="00000000" w14:paraId="0000009D">
      <w:pPr>
        <w:pStyle w:val="Heading2"/>
        <w:spacing w:after="140" w:before="280" w:lineRule="auto"/>
        <w:rPr/>
      </w:pPr>
      <w:r w:rsidDel="00000000" w:rsidR="00000000" w:rsidRPr="00000000">
        <w:rPr>
          <w:rFonts w:ascii="Malgun Gothic" w:cs="Malgun Gothic" w:eastAsia="Malgun Gothic" w:hAnsi="Malgun Gothic"/>
          <w:b w:val="1"/>
          <w:bCs w:val="1"/>
          <w:color w:val="2e5496"/>
          <w:sz w:val="24"/>
          <w:szCs w:val="24"/>
          <w:rtl w:val="0"/>
        </w:rPr>
        <w:t xml:space="preserve">모듈 5 (20분) — 셀프 검증 · 적대적 AI 배틀 · Harness 통제</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체험 키워드: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Spec Clarification 점검기 · Adversary vs Builder · 품질 게이트(Backpressure) · Harness Engineering</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목표: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명세의 빈틈을 먼저 저격하고, 확률적인 AI를 무엇으로 통제하는지(하네스) 이해한다.</w:t>
      </w:r>
    </w:p>
    <w:p w:rsidR="00000000" w:rsidDel="00000000" w:rsidP="00000000" w:rsidRDefault="00000000" w:rsidRPr="00000000" w14:paraId="000000A0">
      <w:pPr>
        <w:pStyle w:val="Heading3"/>
        <w:spacing w:after="100" w:before="200" w:lineRule="auto"/>
        <w:rPr/>
      </w:pPr>
      <w:r w:rsidDel="00000000" w:rsidR="00000000" w:rsidRPr="00000000">
        <w:rPr>
          <w:rFonts w:ascii="Malgun Gothic" w:cs="Malgun Gothic" w:eastAsia="Malgun Gothic" w:hAnsi="Malgun Gothic"/>
          <w:b w:val="1"/>
          <w:bCs w:val="1"/>
          <w:color w:val="c55a11"/>
          <w:sz w:val="21"/>
          <w:szCs w:val="21"/>
          <w:rtl w:val="0"/>
        </w:rPr>
        <w:t xml:space="preserve">다루는 내용</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자가 검증 스코어카드: ‘기회 타당성’, ‘예외 상황 대응도’, ‘지표 측정 가능성’ 등 항목별 점수 확인.</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적대적 배틀: Adversary가 허점을 찌르고 Builder가 보완. 서로 다른 모델로 편향·사각지대 해소.</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품질 게이트(Backpressure): Tests·Types·Lint·Security를 통과해야 다음 단계로 — ‘결정론적 실패를 통한 학습’.</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Agent = Model + Harness: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모델은 CPU(추론), 하네스는 OS(모델의 시야·행동을 제어하는 제약·피드백·도구의 집합).</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작업자와 평가자 분리: 스스로의 코드를 맹신하는 AI의 한계를 ‘비판적 평가자’로 극복.</w:t>
      </w:r>
    </w:p>
    <w:p w:rsidR="00000000" w:rsidDel="00000000" w:rsidP="00000000" w:rsidRDefault="00000000" w:rsidRPr="00000000" w14:paraId="000000A6">
      <w:pPr>
        <w:spacing w:after="100" w:lineRule="auto"/>
        <w:rPr/>
      </w:pPr>
      <w:r w:rsidDel="00000000" w:rsidR="00000000" w:rsidRPr="00000000">
        <w:rPr>
          <w:rtl w:val="0"/>
        </w:rPr>
      </w:r>
    </w:p>
    <w:tbl>
      <w:tblPr>
        <w:tblStyle w:val="Table5"/>
        <w:tblW w:w="9020.0" w:type="dxa"/>
        <w:jc w:val="left"/>
        <w:tblBorders>
          <w:top w:color="9db4d2" w:space="0" w:sz="4" w:val="single"/>
          <w:left w:color="9db4d2" w:space="0" w:sz="4" w:val="single"/>
          <w:bottom w:color="9db4d2" w:space="0" w:sz="4" w:val="single"/>
          <w:right w:color="9db4d2" w:space="0" w:sz="4" w:val="single"/>
          <w:insideH w:color="c5d3e6" w:space="0" w:sz="4" w:val="single"/>
          <w:insideV w:color="c5d3e6" w:space="0" w:sz="4" w:val="single"/>
        </w:tblBorders>
        <w:tblLayout w:type="fixed"/>
        <w:tblLook w:val="0000"/>
      </w:tblPr>
      <w:tblGrid>
        <w:gridCol w:w="2000"/>
        <w:gridCol w:w="7020"/>
        <w:tblGridChange w:id="0">
          <w:tblGrid>
            <w:gridCol w:w="2000"/>
            <w:gridCol w:w="7020"/>
          </w:tblGrid>
        </w:tblGridChange>
      </w:tblGrid>
      <w:tr>
        <w:trPr>
          <w:cantSplit w:val="0"/>
          <w:tblHeader w:val="1"/>
        </w:trPr>
        <w:tc>
          <w:tcPr>
            <w:shd w:fill="dee7f2" w:val="clear"/>
            <w:tcMar>
              <w:top w:w="80.0" w:type="dxa"/>
              <w:left w:w="120.0" w:type="dxa"/>
              <w:bottom w:w="80.0" w:type="dxa"/>
              <w:right w:w="120.0" w:type="dxa"/>
            </w:tcMar>
          </w:tcPr>
          <w:p w:rsidR="00000000" w:rsidDel="00000000" w:rsidP="00000000" w:rsidRDefault="00000000" w:rsidRPr="00000000" w14:paraId="000000A7">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운영 모드</w:t>
            </w:r>
            <w:r w:rsidDel="00000000" w:rsidR="00000000" w:rsidRPr="00000000">
              <w:rPr>
                <w:rtl w:val="0"/>
              </w:rPr>
            </w:r>
          </w:p>
        </w:tc>
        <w:tc>
          <w:tcPr>
            <w:shd w:fill="dee7f2" w:val="clear"/>
            <w:tcMar>
              <w:top w:w="80.0" w:type="dxa"/>
              <w:left w:w="120.0" w:type="dxa"/>
              <w:bottom w:w="80.0" w:type="dxa"/>
              <w:right w:w="120.0" w:type="dxa"/>
            </w:tcMar>
          </w:tcPr>
          <w:p w:rsidR="00000000" w:rsidDel="00000000" w:rsidP="00000000" w:rsidRDefault="00000000" w:rsidRPr="00000000" w14:paraId="000000A8">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언제 쓰나</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9">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HITL (감독형)</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A">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새로운 도메인·아키텍처 의사결정 등 고위험 작업 — 매 단계 인간 승인</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B">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OHOTL (관찰형)</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C">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UX/UI 등 창의·주관적 작업 — 실시간 모니터링, 언제든 개입</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D">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AHOTL (자율형)</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E">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검증 가능한 반복 작업·마이그레이션 — 완료 결과만 검토</w:t>
            </w:r>
            <w:r w:rsidDel="00000000" w:rsidR="00000000" w:rsidRPr="00000000">
              <w:rPr>
                <w:rtl w:val="0"/>
              </w:rPr>
            </w:r>
          </w:p>
        </w:tc>
      </w:tr>
    </w:tbl>
    <w:p w:rsidR="00000000" w:rsidDel="00000000" w:rsidP="00000000" w:rsidRDefault="00000000" w:rsidRPr="00000000" w14:paraId="000000AF">
      <w:pPr>
        <w:spacing w:after="100" w:lineRule="auto"/>
        <w:rPr/>
      </w:pPr>
      <w:r w:rsidDel="00000000" w:rsidR="00000000" w:rsidRPr="00000000">
        <w:rPr>
          <w:rtl w:val="0"/>
        </w:rPr>
      </w:r>
    </w:p>
    <w:p w:rsidR="00000000" w:rsidDel="00000000" w:rsidP="00000000" w:rsidRDefault="00000000" w:rsidRPr="00000000" w14:paraId="000000B0">
      <w:pPr>
        <w:spacing w:after="120" w:line="300" w:lineRule="auto"/>
        <w:rPr/>
      </w:pPr>
      <w:r w:rsidDel="00000000" w:rsidR="00000000" w:rsidRPr="00000000">
        <w:rPr>
          <w:rFonts w:ascii="Malgun Gothic" w:cs="Malgun Gothic" w:eastAsia="Malgun Gothic" w:hAnsi="Malgun Gothic"/>
          <w:b w:val="1"/>
          <w:bCs w:val="1"/>
          <w:sz w:val="20"/>
          <w:szCs w:val="20"/>
          <w:rtl w:val="0"/>
        </w:rPr>
        <w:t xml:space="preserve">산출물: </w:t>
      </w:r>
      <w:r w:rsidDel="00000000" w:rsidR="00000000" w:rsidRPr="00000000">
        <w:rPr>
          <w:rFonts w:ascii="Malgun Gothic" w:cs="Malgun Gothic" w:eastAsia="Malgun Gothic" w:hAnsi="Malgun Gothic"/>
          <w:sz w:val="20"/>
          <w:szCs w:val="20"/>
          <w:rtl w:val="0"/>
        </w:rPr>
        <w:t xml:space="preserve">자가 검증 스코어카드 + 예외 목록 + 우리 팀의 운영 모드 결정표</w:t>
      </w:r>
      <w:r w:rsidDel="00000000" w:rsidR="00000000" w:rsidRPr="00000000">
        <w:rPr>
          <w:rtl w:val="0"/>
        </w:rPr>
      </w:r>
    </w:p>
    <w:p w:rsidR="00000000" w:rsidDel="00000000" w:rsidP="00000000" w:rsidRDefault="00000000" w:rsidRPr="00000000" w14:paraId="000000B1">
      <w:pPr>
        <w:pStyle w:val="Heading1"/>
        <w:spacing w:after="180" w:before="360" w:lineRule="auto"/>
        <w:rPr/>
      </w:pPr>
      <w:r w:rsidDel="00000000" w:rsidR="00000000" w:rsidRPr="00000000">
        <w:rPr>
          <w:rFonts w:ascii="Malgun Gothic" w:cs="Malgun Gothic" w:eastAsia="Malgun Gothic" w:hAnsi="Malgun Gothic"/>
          <w:b w:val="1"/>
          <w:bCs w:val="1"/>
          <w:color w:val="1f3864"/>
          <w:sz w:val="30"/>
          <w:szCs w:val="30"/>
          <w:rtl w:val="0"/>
        </w:rPr>
        <w:t xml:space="preserve">4. 모듈 6 (50분) — 피지컬 AI 시대의 AI 기반 개발방법</w:t>
      </w:r>
      <w:r w:rsidDel="00000000" w:rsidR="00000000" w:rsidRPr="00000000">
        <w:rPr>
          <w:rtl w:val="0"/>
        </w:rPr>
      </w:r>
    </w:p>
    <w:p w:rsidR="00000000" w:rsidDel="00000000" w:rsidP="00000000" w:rsidRDefault="00000000" w:rsidRPr="00000000" w14:paraId="000000B2">
      <w:pPr>
        <w:spacing w:after="120" w:line="300" w:lineRule="auto"/>
        <w:rPr/>
      </w:pPr>
      <w:r w:rsidDel="00000000" w:rsidR="00000000" w:rsidRPr="00000000">
        <w:rPr>
          <w:rFonts w:ascii="Malgun Gothic" w:cs="Malgun Gothic" w:eastAsia="Malgun Gothic" w:hAnsi="Malgun Gothic"/>
          <w:b w:val="0"/>
          <w:bCs w:val="0"/>
          <w:sz w:val="20"/>
          <w:szCs w:val="20"/>
          <w:rtl w:val="0"/>
        </w:rPr>
        <w:t xml:space="preserve">여기까지가 ‘화면 속 소프트웨어’ 이야기였다면, 마지막 모듈은 같은 방법론을 로봇·설비·비전, 즉 물리 세계를 움직이는 소프트웨어에 적용합니다. 결론부터 말하면 문법은 그대로이고, 검증장(檢證場)과 안전 기준이 달라집니다.</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목표: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로봇·설비 자동화 과제를 ‘AI가 오해 없이 실행할 수 있는 명세’로 쓸 수 있게 된다. 무엇을 AI에게 맡기고 무엇을 인간이 붙잡아야 하는지 선을 긋는다.</w:t>
      </w:r>
    </w:p>
    <w:p w:rsidR="00000000" w:rsidDel="00000000" w:rsidP="00000000" w:rsidRDefault="00000000" w:rsidRPr="00000000" w14:paraId="000000B4">
      <w:pPr>
        <w:pStyle w:val="Heading2"/>
        <w:spacing w:after="140" w:before="280" w:lineRule="auto"/>
        <w:rPr/>
      </w:pPr>
      <w:r w:rsidDel="00000000" w:rsidR="00000000" w:rsidRPr="00000000">
        <w:rPr>
          <w:rFonts w:ascii="Malgun Gothic" w:cs="Malgun Gothic" w:eastAsia="Malgun Gothic" w:hAnsi="Malgun Gothic"/>
          <w:b w:val="1"/>
          <w:bCs w:val="1"/>
          <w:color w:val="2e5496"/>
          <w:sz w:val="24"/>
          <w:szCs w:val="24"/>
          <w:rtl w:val="0"/>
        </w:rPr>
        <w:t xml:space="preserve">6-1. 왜 지금 피지컬 AI인가 (8분)</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공급 폭발: 2026년 전 세계 휴머노이드 출하량 5만 대 돌파 전망(전년 대비 약 7배), 2035년 140만 대 전망. 대당 가격은 2만 달러 → 1.7만 달러로 하락 추세.</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실험이 아니라 계약: 공장이 사용료를 내고 로봇을 쓰는 RaaS(Robots-as-a-Service) 등장 — 애질리티×도요타 캐나다, 앱트로닉 아폴로×메르세데스-벤츠.</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현장 성적표: BMW 스파르탄버그에서 Figure 02가 10개월간 주 5일·하루 10시간 라인에 서서 판금 부품 9만 개를 배치, 정확도 99% 이상. 유럽 라이프치히에는 바퀴형 AEON 투입(23초 만에 배터리 자동 교체).</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그러나 아직 초기: 범용을 노린 테슬라 옵티머스는 양산이 지연 중. 목표가 넓을수록 검증은 길어진다.</w:t>
      </w:r>
    </w:p>
    <w:p w:rsidR="00000000" w:rsidDel="00000000" w:rsidP="00000000" w:rsidRDefault="00000000" w:rsidRPr="00000000" w14:paraId="000000B9">
      <w:pPr>
        <w:spacing w:after="100" w:lineRule="auto"/>
        <w:rPr/>
      </w:pPr>
      <w:r w:rsidDel="00000000" w:rsidR="00000000" w:rsidRPr="00000000">
        <w:rPr>
          <w:rtl w:val="0"/>
        </w:rPr>
      </w:r>
    </w:p>
    <w:p w:rsidR="00000000" w:rsidDel="00000000" w:rsidP="00000000" w:rsidRDefault="00000000" w:rsidRPr="00000000" w14:paraId="000000BA">
      <w:pPr>
        <w:spacing w:after="120" w:line="300" w:lineRule="auto"/>
        <w:rPr/>
      </w:pPr>
      <w:r w:rsidDel="00000000" w:rsidR="00000000" w:rsidRPr="00000000">
        <w:rPr>
          <w:rFonts w:ascii="Malgun Gothic" w:cs="Malgun Gothic" w:eastAsia="Malgun Gothic" w:hAnsi="Malgun Gothic"/>
          <w:b w:val="1"/>
          <w:bCs w:val="1"/>
          <w:sz w:val="20"/>
          <w:szCs w:val="20"/>
          <w:rtl w:val="0"/>
        </w:rPr>
        <w:t xml:space="preserve">이 모듈의 출발점이 되는 한 문장: </w:t>
      </w:r>
      <w:r w:rsidDel="00000000" w:rsidR="00000000" w:rsidRPr="00000000">
        <w:rPr>
          <w:rFonts w:ascii="Malgun Gothic" w:cs="Malgun Gothic" w:eastAsia="Malgun Gothic" w:hAnsi="Malgun Gothic"/>
          <w:sz w:val="20"/>
          <w:szCs w:val="20"/>
          <w:rtl w:val="0"/>
        </w:rPr>
        <w:t xml:space="preserve">“정해진 일은 로봇에게 맡길 수 있지만, 정해지지 않은 일은 아직 사람의 몫이다.”</w:t>
      </w:r>
      <w:r w:rsidDel="00000000" w:rsidR="00000000" w:rsidRPr="00000000">
        <w:rPr>
          <w:rFonts w:ascii="Malgun Gothic" w:cs="Malgun Gothic" w:eastAsia="Malgun Gothic" w:hAnsi="Malgun Gothic"/>
          <w:b w:val="0"/>
          <w:bCs w:val="0"/>
          <w:sz w:val="20"/>
          <w:szCs w:val="20"/>
          <w:rtl w:val="0"/>
        </w:rPr>
        <w:t xml:space="preserve"> — 그렇다면 앞으로 사람의 핵심 역량은 ‘정해주는 능력’, 즉 </w:t>
      </w:r>
      <w:r w:rsidDel="00000000" w:rsidR="00000000" w:rsidRPr="00000000">
        <w:rPr>
          <w:rFonts w:ascii="Malgun Gothic" w:cs="Malgun Gothic" w:eastAsia="Malgun Gothic" w:hAnsi="Malgun Gothic"/>
          <w:b w:val="1"/>
          <w:bCs w:val="1"/>
          <w:sz w:val="20"/>
          <w:szCs w:val="20"/>
          <w:rtl w:val="0"/>
        </w:rPr>
        <w:t xml:space="preserve">명세(Spec)를 쓰는 능력</w:t>
      </w:r>
      <w:r w:rsidDel="00000000" w:rsidR="00000000" w:rsidRPr="00000000">
        <w:rPr>
          <w:rFonts w:ascii="Malgun Gothic" w:cs="Malgun Gothic" w:eastAsia="Malgun Gothic" w:hAnsi="Malgun Gothic"/>
          <w:sz w:val="20"/>
          <w:szCs w:val="20"/>
          <w:rtl w:val="0"/>
        </w:rPr>
        <w:t xml:space="preserve">입니다. 우리가 앞의 5개 모듈에서 배운 바로 그것입니다.</w:t>
      </w:r>
      <w:r w:rsidDel="00000000" w:rsidR="00000000" w:rsidRPr="00000000">
        <w:rPr>
          <w:rtl w:val="0"/>
        </w:rPr>
      </w:r>
    </w:p>
    <w:p w:rsidR="00000000" w:rsidDel="00000000" w:rsidP="00000000" w:rsidRDefault="00000000" w:rsidRPr="00000000" w14:paraId="000000BB">
      <w:pPr>
        <w:pStyle w:val="Heading2"/>
        <w:spacing w:after="140" w:before="280" w:lineRule="auto"/>
        <w:rPr/>
      </w:pPr>
      <w:r w:rsidDel="00000000" w:rsidR="00000000" w:rsidRPr="00000000">
        <w:rPr>
          <w:rFonts w:ascii="Malgun Gothic" w:cs="Malgun Gothic" w:eastAsia="Malgun Gothic" w:hAnsi="Malgun Gothic"/>
          <w:b w:val="1"/>
          <w:bCs w:val="1"/>
          <w:color w:val="2e5496"/>
          <w:sz w:val="24"/>
          <w:szCs w:val="24"/>
          <w:rtl w:val="0"/>
        </w:rPr>
        <w:t xml:space="preserve">6-2. 소프트웨어 SDD vs 피지컬 SDD — 무엇이 같고 무엇이 다른가 (10분)</w:t>
      </w:r>
      <w:r w:rsidDel="00000000" w:rsidR="00000000" w:rsidRPr="00000000">
        <w:rPr>
          <w:rtl w:val="0"/>
        </w:rPr>
      </w:r>
    </w:p>
    <w:tbl>
      <w:tblPr>
        <w:tblStyle w:val="Table6"/>
        <w:tblW w:w="9020.0" w:type="dxa"/>
        <w:jc w:val="left"/>
        <w:tblBorders>
          <w:top w:color="9db4d2" w:space="0" w:sz="4" w:val="single"/>
          <w:left w:color="9db4d2" w:space="0" w:sz="4" w:val="single"/>
          <w:bottom w:color="9db4d2" w:space="0" w:sz="4" w:val="single"/>
          <w:right w:color="9db4d2" w:space="0" w:sz="4" w:val="single"/>
          <w:insideH w:color="c5d3e6" w:space="0" w:sz="4" w:val="single"/>
          <w:insideV w:color="c5d3e6" w:space="0" w:sz="4" w:val="single"/>
        </w:tblBorders>
        <w:tblLayout w:type="fixed"/>
        <w:tblLook w:val="0000"/>
      </w:tblPr>
      <w:tblGrid>
        <w:gridCol w:w="1700"/>
        <w:gridCol w:w="3600"/>
        <w:gridCol w:w="3720"/>
        <w:tblGridChange w:id="0">
          <w:tblGrid>
            <w:gridCol w:w="1700"/>
            <w:gridCol w:w="3600"/>
            <w:gridCol w:w="3720"/>
          </w:tblGrid>
        </w:tblGridChange>
      </w:tblGrid>
      <w:tr>
        <w:trPr>
          <w:cantSplit w:val="0"/>
          <w:tblHeader w:val="1"/>
        </w:trPr>
        <w:tc>
          <w:tcPr>
            <w:shd w:fill="dee7f2" w:val="clear"/>
            <w:tcMar>
              <w:top w:w="80.0" w:type="dxa"/>
              <w:left w:w="120.0" w:type="dxa"/>
              <w:bottom w:w="80.0" w:type="dxa"/>
              <w:right w:w="120.0" w:type="dxa"/>
            </w:tcMar>
          </w:tcPr>
          <w:p w:rsidR="00000000" w:rsidDel="00000000" w:rsidP="00000000" w:rsidRDefault="00000000" w:rsidRPr="00000000" w14:paraId="000000BC">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관점</w:t>
            </w:r>
            <w:r w:rsidDel="00000000" w:rsidR="00000000" w:rsidRPr="00000000">
              <w:rPr>
                <w:rtl w:val="0"/>
              </w:rPr>
            </w:r>
          </w:p>
        </w:tc>
        <w:tc>
          <w:tcPr>
            <w:shd w:fill="dee7f2" w:val="clear"/>
            <w:tcMar>
              <w:top w:w="80.0" w:type="dxa"/>
              <w:left w:w="120.0" w:type="dxa"/>
              <w:bottom w:w="80.0" w:type="dxa"/>
              <w:right w:w="120.0" w:type="dxa"/>
            </w:tcMar>
          </w:tcPr>
          <w:p w:rsidR="00000000" w:rsidDel="00000000" w:rsidP="00000000" w:rsidRDefault="00000000" w:rsidRPr="00000000" w14:paraId="000000BD">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소프트웨어 개발</w:t>
            </w:r>
            <w:r w:rsidDel="00000000" w:rsidR="00000000" w:rsidRPr="00000000">
              <w:rPr>
                <w:rtl w:val="0"/>
              </w:rPr>
            </w:r>
          </w:p>
        </w:tc>
        <w:tc>
          <w:tcPr>
            <w:shd w:fill="dee7f2" w:val="clear"/>
            <w:tcMar>
              <w:top w:w="80.0" w:type="dxa"/>
              <w:left w:w="120.0" w:type="dxa"/>
              <w:bottom w:w="80.0" w:type="dxa"/>
              <w:right w:w="120.0" w:type="dxa"/>
            </w:tcMar>
          </w:tcPr>
          <w:p w:rsidR="00000000" w:rsidDel="00000000" w:rsidP="00000000" w:rsidRDefault="00000000" w:rsidRPr="00000000" w14:paraId="000000BE">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피지컬 AI 개발</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F">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명세 문법</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0">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EARS · Gherkin · spec/plan/tasks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1">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동일 (그대로 사용)</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2">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검증 환경</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3">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브라우저 자동화(Playwright)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4">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시뮬레이터·디지털 트윈(Gazebo, Isaac Sim) → 실기 검증</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5">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실패 비용</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6">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롤백·재배포 (되돌릴 수 있음)</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7">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충돌·설비 파손·인명 위험 (되돌릴 수 없음)</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8">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비결정성</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9">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LLM의 확률적 출력 1가지</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A">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LLM 확률성 + 물리 노이즈(센서 오차, 조명, 마찰, 지연) 2중</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B">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품질 게이트</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C">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Tests · Types · Lint · Security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D">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위 항목 + 안전(정지거리·역률 제한) · 실시간성(제어 주기) · 전력/배터리</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E">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하네스</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F">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CLAUDE.md, 도구 제한, 평가자 분리</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0">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위 항목 + 물리 하네스: 안전 펜스, 속도·토크 리밋, E-Stop, 시뮬 우선 정책</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1">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완료 기준</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2">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시나리오 통과율</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3">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시뮬 통과율 + 실기 반복 성공률(예: 500회 중 실패 0) + MTBF</w:t>
            </w:r>
            <w:r w:rsidDel="00000000" w:rsidR="00000000" w:rsidRPr="00000000">
              <w:rPr>
                <w:rtl w:val="0"/>
              </w:rPr>
            </w:r>
          </w:p>
        </w:tc>
      </w:tr>
    </w:tbl>
    <w:p w:rsidR="00000000" w:rsidDel="00000000" w:rsidP="00000000" w:rsidRDefault="00000000" w:rsidRPr="00000000" w14:paraId="000000D4">
      <w:pPr>
        <w:spacing w:after="100" w:lineRule="auto"/>
        <w:rPr/>
      </w:pPr>
      <w:r w:rsidDel="00000000" w:rsidR="00000000" w:rsidRPr="00000000">
        <w:rPr>
          <w:rtl w:val="0"/>
        </w:rPr>
      </w:r>
    </w:p>
    <w:p w:rsidR="00000000" w:rsidDel="00000000" w:rsidP="00000000" w:rsidRDefault="00000000" w:rsidRPr="00000000" w14:paraId="000000D5">
      <w:pPr>
        <w:spacing w:after="120" w:line="300" w:lineRule="auto"/>
        <w:rPr/>
      </w:pPr>
      <w:r w:rsidDel="00000000" w:rsidR="00000000" w:rsidRPr="00000000">
        <w:rPr>
          <w:rFonts w:ascii="Malgun Gothic" w:cs="Malgun Gothic" w:eastAsia="Malgun Gothic" w:hAnsi="Malgun Gothic"/>
          <w:b w:val="1"/>
          <w:bCs w:val="1"/>
          <w:sz w:val="20"/>
          <w:szCs w:val="20"/>
          <w:rtl w:val="0"/>
        </w:rPr>
        <w:t xml:space="preserve">핵심: </w:t>
      </w:r>
      <w:r w:rsidDel="00000000" w:rsidR="00000000" w:rsidRPr="00000000">
        <w:rPr>
          <w:rFonts w:ascii="Malgun Gothic" w:cs="Malgun Gothic" w:eastAsia="Malgun Gothic" w:hAnsi="Malgun Gothic"/>
          <w:sz w:val="20"/>
          <w:szCs w:val="20"/>
          <w:rtl w:val="0"/>
        </w:rPr>
        <w:t xml:space="preserve">피지컬 AI에서 ‘테스트 먼저(Test-First)’는 곧 ‘시뮬레이션 먼저(Sim-First)’입니다. 실패하는 테스트를 먼저 쓰듯, 실패하는 시나리오를 시뮬레이터에서 먼저 돌립니다.</w:t>
      </w:r>
      <w:r w:rsidDel="00000000" w:rsidR="00000000" w:rsidRPr="00000000">
        <w:rPr>
          <w:rtl w:val="0"/>
        </w:rPr>
      </w:r>
    </w:p>
    <w:p w:rsidR="00000000" w:rsidDel="00000000" w:rsidP="00000000" w:rsidRDefault="00000000" w:rsidRPr="00000000" w14:paraId="000000D6">
      <w:pPr>
        <w:pStyle w:val="Heading2"/>
        <w:spacing w:after="140" w:before="280" w:lineRule="auto"/>
        <w:rPr/>
      </w:pPr>
      <w:r w:rsidDel="00000000" w:rsidR="00000000" w:rsidRPr="00000000">
        <w:rPr>
          <w:rFonts w:ascii="Malgun Gothic" w:cs="Malgun Gothic" w:eastAsia="Malgun Gothic" w:hAnsi="Malgun Gothic"/>
          <w:b w:val="1"/>
          <w:bCs w:val="1"/>
          <w:color w:val="2e5496"/>
          <w:sz w:val="24"/>
          <w:szCs w:val="24"/>
          <w:rtl w:val="0"/>
        </w:rPr>
        <w:t xml:space="preserve">6-3. 어디까지 AI에게 맡길 것인가 — 계층별 위임 지도 (7분)</w:t>
      </w:r>
      <w:r w:rsidDel="00000000" w:rsidR="00000000" w:rsidRPr="00000000">
        <w:rPr>
          <w:rtl w:val="0"/>
        </w:rPr>
      </w:r>
    </w:p>
    <w:p w:rsidR="00000000" w:rsidDel="00000000" w:rsidP="00000000" w:rsidRDefault="00000000" w:rsidRPr="00000000" w14:paraId="000000D7">
      <w:pPr>
        <w:spacing w:after="120" w:line="300" w:lineRule="auto"/>
        <w:rPr/>
      </w:pPr>
      <w:r w:rsidDel="00000000" w:rsidR="00000000" w:rsidRPr="00000000">
        <w:rPr>
          <w:rFonts w:ascii="Malgun Gothic" w:cs="Malgun Gothic" w:eastAsia="Malgun Gothic" w:hAnsi="Malgun Gothic"/>
          <w:sz w:val="20"/>
          <w:szCs w:val="20"/>
          <w:rtl w:val="0"/>
        </w:rPr>
        <w:t xml:space="preserve">로봇 소프트웨어는 층으로 나뉩니다. AI 기반 개발방법은 위층일수록 공격적으로, 아래층일수록 보수적으로 적용합니다.</w:t>
      </w:r>
      <w:r w:rsidDel="00000000" w:rsidR="00000000" w:rsidRPr="00000000">
        <w:rPr>
          <w:rtl w:val="0"/>
        </w:rPr>
      </w:r>
    </w:p>
    <w:tbl>
      <w:tblPr>
        <w:tblStyle w:val="Table7"/>
        <w:tblW w:w="9020.0" w:type="dxa"/>
        <w:jc w:val="left"/>
        <w:tblBorders>
          <w:top w:color="9db4d2" w:space="0" w:sz="4" w:val="single"/>
          <w:left w:color="9db4d2" w:space="0" w:sz="4" w:val="single"/>
          <w:bottom w:color="9db4d2" w:space="0" w:sz="4" w:val="single"/>
          <w:right w:color="9db4d2" w:space="0" w:sz="4" w:val="single"/>
          <w:insideH w:color="c5d3e6" w:space="0" w:sz="4" w:val="single"/>
          <w:insideV w:color="c5d3e6" w:space="0" w:sz="4" w:val="single"/>
        </w:tblBorders>
        <w:tblLayout w:type="fixed"/>
        <w:tblLook w:val="0000"/>
      </w:tblPr>
      <w:tblGrid>
        <w:gridCol w:w="1500"/>
        <w:gridCol w:w="3000"/>
        <w:gridCol w:w="2200"/>
        <w:gridCol w:w="2320"/>
        <w:tblGridChange w:id="0">
          <w:tblGrid>
            <w:gridCol w:w="1500"/>
            <w:gridCol w:w="3000"/>
            <w:gridCol w:w="2200"/>
            <w:gridCol w:w="2320"/>
          </w:tblGrid>
        </w:tblGridChange>
      </w:tblGrid>
      <w:tr>
        <w:trPr>
          <w:cantSplit w:val="0"/>
          <w:tblHeader w:val="1"/>
        </w:trPr>
        <w:tc>
          <w:tcPr>
            <w:shd w:fill="dee7f2" w:val="clear"/>
            <w:tcMar>
              <w:top w:w="80.0" w:type="dxa"/>
              <w:left w:w="120.0" w:type="dxa"/>
              <w:bottom w:w="80.0" w:type="dxa"/>
              <w:right w:w="120.0" w:type="dxa"/>
            </w:tcMar>
          </w:tcPr>
          <w:p w:rsidR="00000000" w:rsidDel="00000000" w:rsidP="00000000" w:rsidRDefault="00000000" w:rsidRPr="00000000" w14:paraId="000000D8">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계층</w:t>
            </w:r>
            <w:r w:rsidDel="00000000" w:rsidR="00000000" w:rsidRPr="00000000">
              <w:rPr>
                <w:rtl w:val="0"/>
              </w:rPr>
            </w:r>
          </w:p>
        </w:tc>
        <w:tc>
          <w:tcPr>
            <w:shd w:fill="dee7f2" w:val="clear"/>
            <w:tcMar>
              <w:top w:w="80.0" w:type="dxa"/>
              <w:left w:w="120.0" w:type="dxa"/>
              <w:bottom w:w="80.0" w:type="dxa"/>
              <w:right w:w="120.0" w:type="dxa"/>
            </w:tcMar>
          </w:tcPr>
          <w:p w:rsidR="00000000" w:rsidDel="00000000" w:rsidP="00000000" w:rsidRDefault="00000000" w:rsidRPr="00000000" w14:paraId="000000D9">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하는 일</w:t>
            </w:r>
            <w:r w:rsidDel="00000000" w:rsidR="00000000" w:rsidRPr="00000000">
              <w:rPr>
                <w:rtl w:val="0"/>
              </w:rPr>
            </w:r>
          </w:p>
        </w:tc>
        <w:tc>
          <w:tcPr>
            <w:shd w:fill="dee7f2" w:val="clear"/>
            <w:tcMar>
              <w:top w:w="80.0" w:type="dxa"/>
              <w:left w:w="120.0" w:type="dxa"/>
              <w:bottom w:w="80.0" w:type="dxa"/>
              <w:right w:w="120.0" w:type="dxa"/>
            </w:tcMar>
          </w:tcPr>
          <w:p w:rsidR="00000000" w:rsidDel="00000000" w:rsidP="00000000" w:rsidRDefault="00000000" w:rsidRPr="00000000" w14:paraId="000000DA">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AI 위임 수준</w:t>
            </w:r>
            <w:r w:rsidDel="00000000" w:rsidR="00000000" w:rsidRPr="00000000">
              <w:rPr>
                <w:rtl w:val="0"/>
              </w:rPr>
            </w:r>
          </w:p>
        </w:tc>
        <w:tc>
          <w:tcPr>
            <w:shd w:fill="dee7f2" w:val="clear"/>
            <w:tcMar>
              <w:top w:w="80.0" w:type="dxa"/>
              <w:left w:w="120.0" w:type="dxa"/>
              <w:bottom w:w="80.0" w:type="dxa"/>
              <w:right w:w="120.0" w:type="dxa"/>
            </w:tcMar>
          </w:tcPr>
          <w:p w:rsidR="00000000" w:rsidDel="00000000" w:rsidP="00000000" w:rsidRDefault="00000000" w:rsidRPr="00000000" w14:paraId="000000DB">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운영 모드</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C">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① 과업 계획</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D">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자연어 지시 → 작업 순서 분해 (LLM/VLA)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E">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높음 — 생성·재계획 모두 위임</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F">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AHOTL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E0">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② 스킬/행동</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1">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픽앤플레이스, 주행, 검사 (ROS2 노드, Behavior Tree)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2">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중간 — AI 생성 + 시뮬 통과 필수</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3">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OHOTL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E4">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③ 실시간 제어</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5">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모션 제어, 궤적 보간, 힘 제어 (수 ms 주기)</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6">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낮음 — 인간 검토 필수</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7">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HITL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E8">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④ 안전 계층</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9">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안전 PLC, E-Stop, 안전 펜스, 속도 감시</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A">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없음 — AI 수정 금지 영역</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B">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인간 전용</w:t>
            </w:r>
            <w:r w:rsidDel="00000000" w:rsidR="00000000" w:rsidRPr="00000000">
              <w:rPr>
                <w:rtl w:val="0"/>
              </w:rPr>
            </w:r>
          </w:p>
        </w:tc>
      </w:tr>
    </w:tbl>
    <w:p w:rsidR="00000000" w:rsidDel="00000000" w:rsidP="00000000" w:rsidRDefault="00000000" w:rsidRPr="00000000" w14:paraId="000000EC">
      <w:pPr>
        <w:spacing w:after="100" w:lineRule="auto"/>
        <w:rPr/>
      </w:pPr>
      <w:r w:rsidDel="00000000" w:rsidR="00000000" w:rsidRPr="00000000">
        <w:rPr>
          <w:rtl w:val="0"/>
        </w:rPr>
      </w:r>
    </w:p>
    <w:p w:rsidR="00000000" w:rsidDel="00000000" w:rsidP="00000000" w:rsidRDefault="00000000" w:rsidRPr="00000000" w14:paraId="000000ED">
      <w:pPr>
        <w:spacing w:after="120" w:line="300" w:lineRule="auto"/>
        <w:rPr/>
      </w:pPr>
      <w:r w:rsidDel="00000000" w:rsidR="00000000" w:rsidRPr="00000000">
        <w:rPr>
          <w:rFonts w:ascii="Malgun Gothic" w:cs="Malgun Gothic" w:eastAsia="Malgun Gothic" w:hAnsi="Malgun Gothic"/>
          <w:i w:val="1"/>
          <w:iCs w:val="1"/>
          <w:sz w:val="20"/>
          <w:szCs w:val="20"/>
          <w:rtl w:val="0"/>
        </w:rPr>
        <w:t xml:space="preserve">※ ④는 인증(ISO 10218, ISO 3691-4 등) 대상 영역으로, AI가 생성한 코드가 들어가지 않도록 저장소·권한 수준에서 분리하는 것이 원칙입니다.</w:t>
      </w:r>
      <w:r w:rsidDel="00000000" w:rsidR="00000000" w:rsidRPr="00000000">
        <w:rPr>
          <w:rtl w:val="0"/>
        </w:rPr>
      </w:r>
    </w:p>
    <w:p w:rsidR="00000000" w:rsidDel="00000000" w:rsidP="00000000" w:rsidRDefault="00000000" w:rsidRPr="00000000" w14:paraId="000000EE">
      <w:pPr>
        <w:pStyle w:val="Heading2"/>
        <w:spacing w:after="140" w:before="280" w:lineRule="auto"/>
        <w:rPr/>
      </w:pPr>
      <w:r w:rsidDel="00000000" w:rsidR="00000000" w:rsidRPr="00000000">
        <w:rPr>
          <w:rFonts w:ascii="Malgun Gothic" w:cs="Malgun Gothic" w:eastAsia="Malgun Gothic" w:hAnsi="Malgun Gothic"/>
          <w:b w:val="1"/>
          <w:bCs w:val="1"/>
          <w:color w:val="2e5496"/>
          <w:sz w:val="24"/>
          <w:szCs w:val="24"/>
          <w:rtl w:val="0"/>
        </w:rPr>
        <w:t xml:space="preserve">6-4. 실습/데모 — 예시 Spec 생성 (20분)</w:t>
      </w:r>
      <w:r w:rsidDel="00000000" w:rsidR="00000000" w:rsidRPr="00000000">
        <w:rPr>
          <w:rtl w:val="0"/>
        </w:rPr>
      </w:r>
    </w:p>
    <w:p w:rsidR="00000000" w:rsidDel="00000000" w:rsidP="00000000" w:rsidRDefault="00000000" w:rsidRPr="00000000" w14:paraId="000000EF">
      <w:pPr>
        <w:spacing w:after="120" w:line="300" w:lineRule="auto"/>
        <w:rPr/>
      </w:pPr>
      <w:r w:rsidDel="00000000" w:rsidR="00000000" w:rsidRPr="00000000">
        <w:rPr>
          <w:rFonts w:ascii="Malgun Gothic" w:cs="Malgun Gothic" w:eastAsia="Malgun Gothic" w:hAnsi="Malgun Gothic"/>
          <w:sz w:val="20"/>
          <w:szCs w:val="20"/>
          <w:rtl w:val="0"/>
        </w:rPr>
        <w:t xml:space="preserve">제조 특화 피지컬 AI 과정의 4개 단계(① 데이터 &amp; 비전 AI → ② 로봇 제어 &amp; 예측 모델 → ③ 제조 RAG &amp; Agentic AI → ④ 실전 융합 PBL)에서 나오는 산출물을, 각각 어떤 명세로 시작해야 하는지 실제 Spec으로 써봅니다. 대표 예시 1건(AMR 자재 운반)을 전체 흐름으로 시연하고, 나머지 3건은 spec 헤더와 완료 기준만 빠르게 작성합니다.</w:t>
      </w:r>
      <w:r w:rsidDel="00000000" w:rsidR="00000000" w:rsidRPr="00000000">
        <w:rPr>
          <w:rtl w:val="0"/>
        </w:rPr>
      </w:r>
    </w:p>
    <w:tbl>
      <w:tblPr>
        <w:tblStyle w:val="Table8"/>
        <w:tblW w:w="9020.0" w:type="dxa"/>
        <w:jc w:val="left"/>
        <w:tblBorders>
          <w:top w:color="9db4d2" w:space="0" w:sz="4" w:val="single"/>
          <w:left w:color="9db4d2" w:space="0" w:sz="4" w:val="single"/>
          <w:bottom w:color="9db4d2" w:space="0" w:sz="4" w:val="single"/>
          <w:right w:color="9db4d2" w:space="0" w:sz="4" w:val="single"/>
          <w:insideH w:color="c5d3e6" w:space="0" w:sz="4" w:val="single"/>
          <w:insideV w:color="c5d3e6" w:space="0" w:sz="4" w:val="single"/>
        </w:tblBorders>
        <w:tblLayout w:type="fixed"/>
        <w:tblLook w:val="0000"/>
      </w:tblPr>
      <w:tblGrid>
        <w:gridCol w:w="1400"/>
        <w:gridCol w:w="3000"/>
        <w:gridCol w:w="4620"/>
        <w:tblGridChange w:id="0">
          <w:tblGrid>
            <w:gridCol w:w="1400"/>
            <w:gridCol w:w="3000"/>
            <w:gridCol w:w="4620"/>
          </w:tblGrid>
        </w:tblGridChange>
      </w:tblGrid>
      <w:tr>
        <w:trPr>
          <w:cantSplit w:val="0"/>
          <w:tblHeader w:val="1"/>
        </w:trPr>
        <w:tc>
          <w:tcPr>
            <w:shd w:fill="dee7f2" w:val="clear"/>
            <w:tcMar>
              <w:top w:w="80.0" w:type="dxa"/>
              <w:left w:w="120.0" w:type="dxa"/>
              <w:bottom w:w="80.0" w:type="dxa"/>
              <w:right w:w="120.0" w:type="dxa"/>
            </w:tcMar>
          </w:tcPr>
          <w:p w:rsidR="00000000" w:rsidDel="00000000" w:rsidP="00000000" w:rsidRDefault="00000000" w:rsidRPr="00000000" w14:paraId="000000F0">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Phase</w:t>
            </w:r>
            <w:r w:rsidDel="00000000" w:rsidR="00000000" w:rsidRPr="00000000">
              <w:rPr>
                <w:rtl w:val="0"/>
              </w:rPr>
            </w:r>
          </w:p>
        </w:tc>
        <w:tc>
          <w:tcPr>
            <w:shd w:fill="dee7f2" w:val="clear"/>
            <w:tcMar>
              <w:top w:w="80.0" w:type="dxa"/>
              <w:left w:w="120.0" w:type="dxa"/>
              <w:bottom w:w="80.0" w:type="dxa"/>
              <w:right w:w="120.0" w:type="dxa"/>
            </w:tcMar>
          </w:tcPr>
          <w:p w:rsidR="00000000" w:rsidDel="00000000" w:rsidP="00000000" w:rsidRDefault="00000000" w:rsidRPr="00000000" w14:paraId="000000F1">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만들 것</w:t>
            </w:r>
            <w:r w:rsidDel="00000000" w:rsidR="00000000" w:rsidRPr="00000000">
              <w:rPr>
                <w:rtl w:val="0"/>
              </w:rPr>
            </w:r>
          </w:p>
        </w:tc>
        <w:tc>
          <w:tcPr>
            <w:shd w:fill="dee7f2" w:val="clear"/>
            <w:tcMar>
              <w:top w:w="80.0" w:type="dxa"/>
              <w:left w:w="120.0" w:type="dxa"/>
              <w:bottom w:w="80.0" w:type="dxa"/>
              <w:right w:w="120.0" w:type="dxa"/>
            </w:tcMar>
          </w:tcPr>
          <w:p w:rsidR="00000000" w:rsidDel="00000000" w:rsidP="00000000" w:rsidRDefault="00000000" w:rsidRPr="00000000" w14:paraId="000000F2">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명세의 핵심 초점</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3">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① 데이터 &amp; 비전 AI</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4">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비전 AI 불량 검출 미니 PoC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5">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무엇을 불량으로 볼 것인가의 정의, 오검/미검 허용률, 조명·각도 변동 범위</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6">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② 로봇 제어 &amp; 예측</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7">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AMR/AGV 자재 운반, 설비 예지보전, 디지털 트윈</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8">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안전 정지 조건, 회피 규칙, 예지 경보의 선행 시간과 오경보율</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9">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③ 제조 RAG &amp; Agentic AI</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A">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설비 매뉴얼 RAG, 업무 자동화 에이전트</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B">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답변의 출처 강제, 조치 권한 경계, 사람 승인 지점</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C">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④ 실전 융합 PBL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D">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기업 수요 기반 MVP 통합 PoC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E">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위 셋을 잇는 인터페이스 계약과 통합 완료 기준</w:t>
            </w:r>
            <w:r w:rsidDel="00000000" w:rsidR="00000000" w:rsidRPr="00000000">
              <w:rPr>
                <w:rtl w:val="0"/>
              </w:rPr>
            </w:r>
          </w:p>
        </w:tc>
      </w:tr>
    </w:tbl>
    <w:p w:rsidR="00000000" w:rsidDel="00000000" w:rsidP="00000000" w:rsidRDefault="00000000" w:rsidRPr="00000000" w14:paraId="000000FF">
      <w:pPr>
        <w:spacing w:after="100" w:lineRule="auto"/>
        <w:rPr/>
      </w:pPr>
      <w:r w:rsidDel="00000000" w:rsidR="00000000" w:rsidRPr="00000000">
        <w:rPr>
          <w:rtl w:val="0"/>
        </w:rPr>
      </w:r>
    </w:p>
    <w:p w:rsidR="00000000" w:rsidDel="00000000" w:rsidP="00000000" w:rsidRDefault="00000000" w:rsidRPr="00000000" w14:paraId="00000100">
      <w:pPr>
        <w:spacing w:after="120" w:line="300" w:lineRule="auto"/>
        <w:rPr/>
      </w:pPr>
      <w:r w:rsidDel="00000000" w:rsidR="00000000" w:rsidRPr="00000000">
        <w:rPr>
          <w:rFonts w:ascii="Malgun Gothic" w:cs="Malgun Gothic" w:eastAsia="Malgun Gothic" w:hAnsi="Malgun Gothic"/>
          <w:i w:val="1"/>
          <w:iCs w:val="1"/>
          <w:sz w:val="20"/>
          <w:szCs w:val="20"/>
          <w:rtl w:val="0"/>
        </w:rPr>
        <w:t xml:space="preserve">아래는 대표 예시의 실제 산출물입니다. 전문은 부록 A에 수록했습니다.</w:t>
      </w:r>
      <w:r w:rsidDel="00000000" w:rsidR="00000000" w:rsidRPr="00000000">
        <w:rPr>
          <w:rtl w:val="0"/>
        </w:rPr>
      </w:r>
    </w:p>
    <w:p w:rsidR="00000000" w:rsidDel="00000000" w:rsidP="00000000" w:rsidRDefault="00000000" w:rsidRPr="00000000" w14:paraId="00000101">
      <w:pPr>
        <w:pStyle w:val="Heading3"/>
        <w:spacing w:after="100" w:before="200" w:lineRule="auto"/>
        <w:rPr/>
      </w:pPr>
      <w:r w:rsidDel="00000000" w:rsidR="00000000" w:rsidRPr="00000000">
        <w:rPr>
          <w:rFonts w:ascii="Malgun Gothic" w:cs="Malgun Gothic" w:eastAsia="Malgun Gothic" w:hAnsi="Malgun Gothic"/>
          <w:b w:val="1"/>
          <w:bCs w:val="1"/>
          <w:color w:val="c55a11"/>
          <w:sz w:val="21"/>
          <w:szCs w:val="21"/>
          <w:rtl w:val="0"/>
        </w:rPr>
        <w:t xml:space="preserve">대표 예시 — /specify 입력 (자연어 의도)</w:t>
      </w:r>
      <w:r w:rsidDel="00000000" w:rsidR="00000000" w:rsidRPr="00000000">
        <w:rPr>
          <w:rtl w:val="0"/>
        </w:rPr>
      </w:r>
    </w:p>
    <w:p w:rsidR="00000000" w:rsidDel="00000000" w:rsidP="00000000" w:rsidRDefault="00000000" w:rsidRPr="00000000" w14:paraId="00000102">
      <w:pPr>
        <w:pBdr>
          <w:top w:color="f2f2f2" w:space="4" w:sz="4" w:val="single"/>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/specify</w:t>
      </w:r>
      <w:r w:rsidDel="00000000" w:rsidR="00000000" w:rsidRPr="00000000">
        <w:rPr>
          <w:rtl w:val="0"/>
        </w:rPr>
      </w:r>
    </w:p>
    <w:p w:rsidR="00000000" w:rsidDel="00000000" w:rsidP="00000000" w:rsidRDefault="00000000" w:rsidRPr="00000000" w14:paraId="00000103">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자재 창고(A동)에서 조립 라인(B동)까지 부품 대차를 자동으로 옮기는</w:t>
      </w:r>
      <w:r w:rsidDel="00000000" w:rsidR="00000000" w:rsidRPr="00000000">
        <w:rPr>
          <w:rtl w:val="0"/>
        </w:rPr>
      </w:r>
    </w:p>
    <w:p w:rsidR="00000000" w:rsidDel="00000000" w:rsidP="00000000" w:rsidRDefault="00000000" w:rsidRPr="00000000" w14:paraId="00000104">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AMR 운반 기능을 만든다. 작업자가 라인 옆 태블릿에서 호출하면 AMR이</w:t>
      </w:r>
      <w:r w:rsidDel="00000000" w:rsidR="00000000" w:rsidRPr="00000000">
        <w:rPr>
          <w:rtl w:val="0"/>
        </w:rPr>
      </w:r>
    </w:p>
    <w:p w:rsidR="00000000" w:rsidDel="00000000" w:rsidP="00000000" w:rsidRDefault="00000000" w:rsidRPr="00000000" w14:paraId="00000105">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자재를 싣고 지정 라인 사이드로 이동한다. 사람이나 지게차가 경로에</w:t>
      </w:r>
      <w:r w:rsidDel="00000000" w:rsidR="00000000" w:rsidRPr="00000000">
        <w:rPr>
          <w:rtl w:val="0"/>
        </w:rPr>
      </w:r>
    </w:p>
    <w:p w:rsidR="00000000" w:rsidDel="00000000" w:rsidP="00000000" w:rsidRDefault="00000000" w:rsidRPr="00000000" w14:paraId="00000106">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들어오면 반드시 멈춘다. 배터리가 부족하면 스스로 충전소로 간다.</w:t>
      </w:r>
      <w:r w:rsidDel="00000000" w:rsidR="00000000" w:rsidRPr="00000000">
        <w:rPr>
          <w:rtl w:val="0"/>
        </w:rPr>
      </w:r>
    </w:p>
    <w:p w:rsidR="00000000" w:rsidDel="00000000" w:rsidP="00000000" w:rsidRDefault="00000000" w:rsidRPr="00000000" w14:paraId="00000107">
      <w:pPr>
        <w:pBdr>
          <w:left w:color="bfbfbf" w:space="6" w:sz="12" w:val="single"/>
          <w:bottom w:color="f2f2f2" w:space="4" w:sz="4"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야간 무인 운영 시간대(22:00~06:00)에는 속도를 낮춘다.</w:t>
      </w:r>
      <w:r w:rsidDel="00000000" w:rsidR="00000000" w:rsidRPr="00000000">
        <w:rPr>
          <w:rtl w:val="0"/>
        </w:rPr>
      </w:r>
    </w:p>
    <w:p w:rsidR="00000000" w:rsidDel="00000000" w:rsidP="00000000" w:rsidRDefault="00000000" w:rsidRPr="00000000" w14:paraId="00000108">
      <w:pPr>
        <w:spacing w:after="120" w:lineRule="auto"/>
        <w:rPr/>
      </w:pPr>
      <w:r w:rsidDel="00000000" w:rsidR="00000000" w:rsidRPr="00000000">
        <w:rPr>
          <w:rtl w:val="0"/>
        </w:rPr>
      </w:r>
    </w:p>
    <w:p w:rsidR="00000000" w:rsidDel="00000000" w:rsidP="00000000" w:rsidRDefault="00000000" w:rsidRPr="00000000" w14:paraId="00000109">
      <w:pPr>
        <w:pStyle w:val="Heading3"/>
        <w:spacing w:after="100" w:before="200" w:lineRule="auto"/>
        <w:rPr/>
      </w:pPr>
      <w:r w:rsidDel="00000000" w:rsidR="00000000" w:rsidRPr="00000000">
        <w:rPr>
          <w:rFonts w:ascii="Malgun Gothic" w:cs="Malgun Gothic" w:eastAsia="Malgun Gothic" w:hAnsi="Malgun Gothic"/>
          <w:b w:val="1"/>
          <w:bCs w:val="1"/>
          <w:color w:val="c55a11"/>
          <w:sz w:val="21"/>
          <w:szCs w:val="21"/>
          <w:rtl w:val="0"/>
        </w:rPr>
        <w:t xml:space="preserve">EARS로 정형화한 요구사항 (발췌)</w:t>
      </w:r>
      <w:r w:rsidDel="00000000" w:rsidR="00000000" w:rsidRPr="00000000">
        <w:rPr>
          <w:rtl w:val="0"/>
        </w:rPr>
      </w:r>
    </w:p>
    <w:p w:rsidR="00000000" w:rsidDel="00000000" w:rsidP="00000000" w:rsidRDefault="00000000" w:rsidRPr="00000000" w14:paraId="0000010A">
      <w:pPr>
        <w:pBdr>
          <w:top w:color="f2f2f2" w:space="4" w:sz="4" w:val="single"/>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[Ubiquitous]  시스템은 항상 AMR의 현재 위치와 배터리 잔량을 1초 주기로 관제에 보고해야 한다.</w:t>
      </w:r>
      <w:r w:rsidDel="00000000" w:rsidR="00000000" w:rsidRPr="00000000">
        <w:rPr>
          <w:rtl w:val="0"/>
        </w:rPr>
      </w:r>
    </w:p>
    <w:p w:rsidR="00000000" w:rsidDel="00000000" w:rsidP="00000000" w:rsidRDefault="00000000" w:rsidRPr="00000000" w14:paraId="0000010B">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[Event]       작업자가 호출 버튼을 누르면, 시스템은 5초 이내에 배차 가능 AMR을 배정해야 한다.</w:t>
      </w:r>
      <w:r w:rsidDel="00000000" w:rsidR="00000000" w:rsidRPr="00000000">
        <w:rPr>
          <w:rtl w:val="0"/>
        </w:rPr>
      </w:r>
    </w:p>
    <w:p w:rsidR="00000000" w:rsidDel="00000000" w:rsidP="00000000" w:rsidRDefault="00000000" w:rsidRPr="00000000" w14:paraId="0000010C">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[State]       AMR이 자율주행 중인 동안, 시스템은 전방 2.0 m 이내 장애물 감지 시 정지해야 한다.</w:t>
      </w:r>
      <w:r w:rsidDel="00000000" w:rsidR="00000000" w:rsidRPr="00000000">
        <w:rPr>
          <w:rtl w:val="0"/>
        </w:rPr>
      </w:r>
    </w:p>
    <w:p w:rsidR="00000000" w:rsidDel="00000000" w:rsidP="00000000" w:rsidRDefault="00000000" w:rsidRPr="00000000" w14:paraId="0000010D">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[Unwanted]    라이다 신호가 300 ms 이상 수신되지 않으면, 시스템은 즉시 감속 정지하고</w:t>
      </w:r>
      <w:r w:rsidDel="00000000" w:rsidR="00000000" w:rsidRPr="00000000">
        <w:rPr>
          <w:rtl w:val="0"/>
        </w:rPr>
      </w:r>
    </w:p>
    <w:p w:rsidR="00000000" w:rsidDel="00000000" w:rsidP="00000000" w:rsidRDefault="00000000" w:rsidRPr="00000000" w14:paraId="0000010E">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관제에 FAULT-LIDAR-TIMEOUT을 발행해야 한다.</w:t>
      </w:r>
      <w:r w:rsidDel="00000000" w:rsidR="00000000" w:rsidRPr="00000000">
        <w:rPr>
          <w:rtl w:val="0"/>
        </w:rPr>
      </w:r>
    </w:p>
    <w:p w:rsidR="00000000" w:rsidDel="00000000" w:rsidP="00000000" w:rsidRDefault="00000000" w:rsidRPr="00000000" w14:paraId="0000010F">
      <w:pPr>
        <w:pBdr>
          <w:left w:color="bfbfbf" w:space="6" w:sz="12" w:val="single"/>
          <w:bottom w:color="f2f2f2" w:space="4" w:sz="4"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[Optional]    야간 모드가 활성화된 경우, 시스템은 최고 속도를 0.6 m/s로 제한해야 한다.</w:t>
      </w:r>
      <w:r w:rsidDel="00000000" w:rsidR="00000000" w:rsidRPr="00000000">
        <w:rPr>
          <w:rtl w:val="0"/>
        </w:rPr>
      </w:r>
    </w:p>
    <w:p w:rsidR="00000000" w:rsidDel="00000000" w:rsidP="00000000" w:rsidRDefault="00000000" w:rsidRPr="00000000" w14:paraId="00000110">
      <w:pPr>
        <w:spacing w:after="120" w:lineRule="auto"/>
        <w:rPr/>
      </w:pPr>
      <w:r w:rsidDel="00000000" w:rsidR="00000000" w:rsidRPr="00000000">
        <w:rPr>
          <w:rtl w:val="0"/>
        </w:rPr>
      </w:r>
    </w:p>
    <w:p w:rsidR="00000000" w:rsidDel="00000000" w:rsidP="00000000" w:rsidRDefault="00000000" w:rsidRPr="00000000" w14:paraId="00000111">
      <w:pPr>
        <w:pStyle w:val="Heading3"/>
        <w:spacing w:after="100" w:before="200" w:lineRule="auto"/>
        <w:rPr/>
      </w:pPr>
      <w:r w:rsidDel="00000000" w:rsidR="00000000" w:rsidRPr="00000000">
        <w:rPr>
          <w:rFonts w:ascii="Malgun Gothic" w:cs="Malgun Gothic" w:eastAsia="Malgun Gothic" w:hAnsi="Malgun Gothic"/>
          <w:b w:val="1"/>
          <w:bCs w:val="1"/>
          <w:color w:val="c55a11"/>
          <w:sz w:val="21"/>
          <w:szCs w:val="21"/>
          <w:rtl w:val="0"/>
        </w:rPr>
        <w:t xml:space="preserve">Gherkin 시나리오 — 시뮬레이터에서 그대로 실행되는 완료 기준</w:t>
      </w:r>
      <w:r w:rsidDel="00000000" w:rsidR="00000000" w:rsidRPr="00000000">
        <w:rPr>
          <w:rtl w:val="0"/>
        </w:rPr>
      </w:r>
    </w:p>
    <w:p w:rsidR="00000000" w:rsidDel="00000000" w:rsidP="00000000" w:rsidRDefault="00000000" w:rsidRPr="00000000" w14:paraId="00000112">
      <w:pPr>
        <w:pBdr>
          <w:top w:color="f2f2f2" w:space="4" w:sz="4" w:val="single"/>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Feature: AMR 자재 운반 (A동 창고 → B동 조립 라인)</w:t>
      </w:r>
      <w:r w:rsidDel="00000000" w:rsidR="00000000" w:rsidRPr="00000000">
        <w:rPr>
          <w:rtl w:val="0"/>
        </w:rPr>
      </w:r>
    </w:p>
    <w:p w:rsidR="00000000" w:rsidDel="00000000" w:rsidP="00000000" w:rsidRDefault="00000000" w:rsidRPr="00000000" w14:paraId="00000113">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w:t>
      </w:r>
      <w:r w:rsidDel="00000000" w:rsidR="00000000" w:rsidRPr="00000000">
        <w:rPr>
          <w:rtl w:val="0"/>
        </w:rPr>
      </w:r>
    </w:p>
    <w:p w:rsidR="00000000" w:rsidDel="00000000" w:rsidP="00000000" w:rsidRDefault="00000000" w:rsidRPr="00000000" w14:paraId="00000114">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Scenario: 주행 경로에 작업자가 진입하면 정지한다</w:t>
      </w:r>
      <w:r w:rsidDel="00000000" w:rsidR="00000000" w:rsidRPr="00000000">
        <w:rPr>
          <w:rtl w:val="0"/>
        </w:rPr>
      </w:r>
    </w:p>
    <w:p w:rsidR="00000000" w:rsidDel="00000000" w:rsidP="00000000" w:rsidRDefault="00000000" w:rsidRPr="00000000" w14:paraId="00000115">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Given AMR이 적재 상태로 경로 W-03 을 1.2 m/s 로 주행 중이고</w:t>
      </w:r>
      <w:r w:rsidDel="00000000" w:rsidR="00000000" w:rsidRPr="00000000">
        <w:rPr>
          <w:rtl w:val="0"/>
        </w:rPr>
      </w:r>
    </w:p>
    <w:p w:rsidR="00000000" w:rsidDel="00000000" w:rsidP="00000000" w:rsidRDefault="00000000" w:rsidRPr="00000000" w14:paraId="00000116">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And   전방 5.0 m 지점에 작업자 마네킹이 배치되어 있을 때</w:t>
      </w:r>
      <w:r w:rsidDel="00000000" w:rsidR="00000000" w:rsidRPr="00000000">
        <w:rPr>
          <w:rtl w:val="0"/>
        </w:rPr>
      </w:r>
    </w:p>
    <w:p w:rsidR="00000000" w:rsidDel="00000000" w:rsidP="00000000" w:rsidRDefault="00000000" w:rsidRPr="00000000" w14:paraId="00000117">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When  작업자가 경로 중앙으로 진입하면</w:t>
      </w:r>
      <w:r w:rsidDel="00000000" w:rsidR="00000000" w:rsidRPr="00000000">
        <w:rPr>
          <w:rtl w:val="0"/>
        </w:rPr>
      </w:r>
    </w:p>
    <w:p w:rsidR="00000000" w:rsidDel="00000000" w:rsidP="00000000" w:rsidRDefault="00000000" w:rsidRPr="00000000" w14:paraId="00000118">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Then  AMR은 장애물까지 0.5 m 이상 남기고 정지해야 하고</w:t>
      </w:r>
      <w:r w:rsidDel="00000000" w:rsidR="00000000" w:rsidRPr="00000000">
        <w:rPr>
          <w:rtl w:val="0"/>
        </w:rPr>
      </w:r>
    </w:p>
    <w:p w:rsidR="00000000" w:rsidDel="00000000" w:rsidP="00000000" w:rsidRDefault="00000000" w:rsidRPr="00000000" w14:paraId="00000119">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And   정지까지 걸린 거리는 1.0 m 이하여야 하며</w:t>
      </w:r>
      <w:r w:rsidDel="00000000" w:rsidR="00000000" w:rsidRPr="00000000">
        <w:rPr>
          <w:rtl w:val="0"/>
        </w:rPr>
      </w:r>
    </w:p>
    <w:p w:rsidR="00000000" w:rsidDel="00000000" w:rsidP="00000000" w:rsidRDefault="00000000" w:rsidRPr="00000000" w14:paraId="0000011A">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And   관제 대시보드에 'SAFETY_STOP' 이벤트가 1건 기록되어야 한다</w:t>
      </w:r>
      <w:r w:rsidDel="00000000" w:rsidR="00000000" w:rsidRPr="00000000">
        <w:rPr>
          <w:rtl w:val="0"/>
        </w:rPr>
      </w:r>
    </w:p>
    <w:p w:rsidR="00000000" w:rsidDel="00000000" w:rsidP="00000000" w:rsidRDefault="00000000" w:rsidRPr="00000000" w14:paraId="0000011B">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w:t>
      </w:r>
      <w:r w:rsidDel="00000000" w:rsidR="00000000" w:rsidRPr="00000000">
        <w:rPr>
          <w:rtl w:val="0"/>
        </w:rPr>
      </w:r>
    </w:p>
    <w:p w:rsidR="00000000" w:rsidDel="00000000" w:rsidP="00000000" w:rsidRDefault="00000000" w:rsidRPr="00000000" w14:paraId="0000011C">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Scenario: 배터리 부족 시 자동 복귀</w:t>
      </w:r>
      <w:r w:rsidDel="00000000" w:rsidR="00000000" w:rsidRPr="00000000">
        <w:rPr>
          <w:rtl w:val="0"/>
        </w:rPr>
      </w:r>
    </w:p>
    <w:p w:rsidR="00000000" w:rsidDel="00000000" w:rsidP="00000000" w:rsidRDefault="00000000" w:rsidRPr="00000000" w14:paraId="0000011D">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Given AMR의 배터리 잔량이 18% 이고</w:t>
      </w:r>
      <w:r w:rsidDel="00000000" w:rsidR="00000000" w:rsidRPr="00000000">
        <w:rPr>
          <w:rtl w:val="0"/>
        </w:rPr>
      </w:r>
    </w:p>
    <w:p w:rsidR="00000000" w:rsidDel="00000000" w:rsidP="00000000" w:rsidRDefault="00000000" w:rsidRPr="00000000" w14:paraId="0000011E">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And   현재 배차된 작업이 없을 때</w:t>
      </w:r>
      <w:r w:rsidDel="00000000" w:rsidR="00000000" w:rsidRPr="00000000">
        <w:rPr>
          <w:rtl w:val="0"/>
        </w:rPr>
      </w:r>
    </w:p>
    <w:p w:rsidR="00000000" w:rsidDel="00000000" w:rsidP="00000000" w:rsidRDefault="00000000" w:rsidRPr="00000000" w14:paraId="0000011F">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When  배터리 잔량이 15% 이하로 떨어지면</w:t>
      </w:r>
      <w:r w:rsidDel="00000000" w:rsidR="00000000" w:rsidRPr="00000000">
        <w:rPr>
          <w:rtl w:val="0"/>
        </w:rPr>
      </w:r>
    </w:p>
    <w:p w:rsidR="00000000" w:rsidDel="00000000" w:rsidP="00000000" w:rsidRDefault="00000000" w:rsidRPr="00000000" w14:paraId="00000120">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Then  AMR은 3분 이내에 충전소 CS-01 로 이동을 시작해야 하고</w:t>
      </w:r>
      <w:r w:rsidDel="00000000" w:rsidR="00000000" w:rsidRPr="00000000">
        <w:rPr>
          <w:rtl w:val="0"/>
        </w:rPr>
      </w:r>
    </w:p>
    <w:p w:rsidR="00000000" w:rsidDel="00000000" w:rsidP="00000000" w:rsidRDefault="00000000" w:rsidRPr="00000000" w14:paraId="00000121">
      <w:pPr>
        <w:pBdr>
          <w:left w:color="bfbfbf" w:space="6" w:sz="12" w:val="single"/>
          <w:bottom w:color="f2f2f2" w:space="4" w:sz="4"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And   관제에 'RETURN_TO_CHARGE' 상태를 보고해야 한다</w:t>
      </w:r>
      <w:r w:rsidDel="00000000" w:rsidR="00000000" w:rsidRPr="00000000">
        <w:rPr>
          <w:rtl w:val="0"/>
        </w:rPr>
      </w:r>
    </w:p>
    <w:p w:rsidR="00000000" w:rsidDel="00000000" w:rsidP="00000000" w:rsidRDefault="00000000" w:rsidRPr="00000000" w14:paraId="00000122">
      <w:pPr>
        <w:spacing w:after="120" w:lineRule="auto"/>
        <w:rPr/>
      </w:pPr>
      <w:r w:rsidDel="00000000" w:rsidR="00000000" w:rsidRPr="00000000">
        <w:rPr>
          <w:rtl w:val="0"/>
        </w:rPr>
      </w:r>
    </w:p>
    <w:p w:rsidR="00000000" w:rsidDel="00000000" w:rsidP="00000000" w:rsidRDefault="00000000" w:rsidRPr="00000000" w14:paraId="00000123">
      <w:pPr>
        <w:spacing w:after="120" w:line="300" w:lineRule="auto"/>
        <w:rPr/>
      </w:pPr>
      <w:r w:rsidDel="00000000" w:rsidR="00000000" w:rsidRPr="00000000">
        <w:rPr>
          <w:rFonts w:ascii="Malgun Gothic" w:cs="Malgun Gothic" w:eastAsia="Malgun Gothic" w:hAnsi="Malgun Gothic"/>
          <w:i w:val="1"/>
          <w:iCs w:val="1"/>
          <w:sz w:val="20"/>
          <w:szCs w:val="20"/>
          <w:rtl w:val="0"/>
        </w:rPr>
        <w:t xml:space="preserve">이 .feature 파일이 곧 시뮬레이터 테스트 케이스이자, 준공 검사 체크리스트이자, 항상 최신인 기술 문서가 됩니다. 발주처와 공급사가 다투는 지점 대부분은 이 문장이 없어서 생깁니다.</w:t>
      </w:r>
      <w:r w:rsidDel="00000000" w:rsidR="00000000" w:rsidRPr="00000000">
        <w:rPr>
          <w:rtl w:val="0"/>
        </w:rPr>
      </w:r>
    </w:p>
    <w:p w:rsidR="00000000" w:rsidDel="00000000" w:rsidP="00000000" w:rsidRDefault="00000000" w:rsidRPr="00000000" w14:paraId="00000124">
      <w:pPr>
        <w:pStyle w:val="Heading3"/>
        <w:spacing w:after="100" w:before="200" w:lineRule="auto"/>
        <w:rPr/>
      </w:pPr>
      <w:r w:rsidDel="00000000" w:rsidR="00000000" w:rsidRPr="00000000">
        <w:rPr>
          <w:rFonts w:ascii="Malgun Gothic" w:cs="Malgun Gothic" w:eastAsia="Malgun Gothic" w:hAnsi="Malgun Gothic"/>
          <w:b w:val="1"/>
          <w:bCs w:val="1"/>
          <w:color w:val="c55a11"/>
          <w:sz w:val="21"/>
          <w:szCs w:val="21"/>
          <w:rtl w:val="0"/>
        </w:rPr>
        <w:t xml:space="preserve">/plan — 인간이 기술 결정을 주입하는 단계 (발췌)</w:t>
      </w:r>
      <w:r w:rsidDel="00000000" w:rsidR="00000000" w:rsidRPr="00000000">
        <w:rPr>
          <w:rtl w:val="0"/>
        </w:rPr>
      </w:r>
    </w:p>
    <w:p w:rsidR="00000000" w:rsidDel="00000000" w:rsidP="00000000" w:rsidRDefault="00000000" w:rsidRPr="00000000" w14:paraId="00000125">
      <w:pPr>
        <w:pBdr>
          <w:top w:color="f2f2f2" w:space="4" w:sz="4" w:val="single"/>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plan.md</w:t>
      </w:r>
      <w:r w:rsidDel="00000000" w:rsidR="00000000" w:rsidRPr="00000000">
        <w:rPr>
          <w:rtl w:val="0"/>
        </w:rPr>
      </w:r>
    </w:p>
    <w:p w:rsidR="00000000" w:rsidDel="00000000" w:rsidP="00000000" w:rsidRDefault="00000000" w:rsidRPr="00000000" w14:paraId="00000126">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Stack   : ROS 2 Humble / Nav2 / Python(rclpy) / MQTT(관제 연동)</w:t>
      </w:r>
      <w:r w:rsidDel="00000000" w:rsidR="00000000" w:rsidRPr="00000000">
        <w:rPr>
          <w:rtl w:val="0"/>
        </w:rPr>
      </w:r>
    </w:p>
    <w:p w:rsidR="00000000" w:rsidDel="00000000" w:rsidP="00000000" w:rsidRDefault="00000000" w:rsidRPr="00000000" w14:paraId="00000127">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Sim     : Gazebo Fortress — 창고 레이아웃 3종, 조도 2종, 작업자 진입 시나리오 12종</w:t>
      </w:r>
      <w:r w:rsidDel="00000000" w:rsidR="00000000" w:rsidRPr="00000000">
        <w:rPr>
          <w:rtl w:val="0"/>
        </w:rPr>
      </w:r>
    </w:p>
    <w:p w:rsidR="00000000" w:rsidDel="00000000" w:rsidP="00000000" w:rsidRDefault="00000000" w:rsidRPr="00000000" w14:paraId="00000128">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Safety  : 안전 정지는 상위 SW가 아니라 안전 PLC + 라이다 안전영역(Cat.3)에서 처리.</w:t>
      </w:r>
      <w:r w:rsidDel="00000000" w:rsidR="00000000" w:rsidRPr="00000000">
        <w:rPr>
          <w:rtl w:val="0"/>
        </w:rPr>
      </w:r>
    </w:p>
    <w:p w:rsidR="00000000" w:rsidDel="00000000" w:rsidP="00000000" w:rsidRDefault="00000000" w:rsidRPr="00000000" w14:paraId="00000129">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 이 영역의 코드는 AI 생성 금지. 상위 SW는 '요청'만 하고 '보장'하지 않는다.</w:t>
      </w:r>
      <w:r w:rsidDel="00000000" w:rsidR="00000000" w:rsidRPr="00000000">
        <w:rPr>
          <w:rtl w:val="0"/>
        </w:rPr>
      </w:r>
    </w:p>
    <w:p w:rsidR="00000000" w:rsidDel="00000000" w:rsidP="00000000" w:rsidRDefault="00000000" w:rsidRPr="00000000" w14:paraId="0000012A">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Gate    : 시뮬 시나리오 100% 통과 → 실기 반복 500회 중 안전정지 실패 0회 → 야간 무인 승인</w:t>
      </w:r>
      <w:r w:rsidDel="00000000" w:rsidR="00000000" w:rsidRPr="00000000">
        <w:rPr>
          <w:rtl w:val="0"/>
        </w:rPr>
      </w:r>
    </w:p>
    <w:p w:rsidR="00000000" w:rsidDel="00000000" w:rsidP="00000000" w:rsidRDefault="00000000" w:rsidRPr="00000000" w14:paraId="0000012B">
      <w:pPr>
        <w:pBdr>
          <w:left w:color="bfbfbf" w:space="6" w:sz="12" w:val="single"/>
          <w:bottom w:color="f2f2f2" w:space="4" w:sz="4"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Decision: Nav2 채택 이유 = 기존 사내 AMR 3종이 동일 스택, 경로 플러그인 교체만으로 대응 가능</w:t>
      </w:r>
      <w:r w:rsidDel="00000000" w:rsidR="00000000" w:rsidRPr="00000000">
        <w:rPr>
          <w:rtl w:val="0"/>
        </w:rPr>
      </w:r>
    </w:p>
    <w:p w:rsidR="00000000" w:rsidDel="00000000" w:rsidP="00000000" w:rsidRDefault="00000000" w:rsidRPr="00000000" w14:paraId="0000012C">
      <w:pPr>
        <w:spacing w:after="120" w:lineRule="auto"/>
        <w:rPr/>
      </w:pPr>
      <w:r w:rsidDel="00000000" w:rsidR="00000000" w:rsidRPr="00000000">
        <w:rPr>
          <w:rtl w:val="0"/>
        </w:rPr>
      </w:r>
    </w:p>
    <w:p w:rsidR="00000000" w:rsidDel="00000000" w:rsidP="00000000" w:rsidRDefault="00000000" w:rsidRPr="00000000" w14:paraId="0000012D">
      <w:pPr>
        <w:pStyle w:val="Heading3"/>
        <w:spacing w:after="100" w:before="200" w:lineRule="auto"/>
        <w:rPr/>
      </w:pPr>
      <w:r w:rsidDel="00000000" w:rsidR="00000000" w:rsidRPr="00000000">
        <w:rPr>
          <w:rFonts w:ascii="Malgun Gothic" w:cs="Malgun Gothic" w:eastAsia="Malgun Gothic" w:hAnsi="Malgun Gothic"/>
          <w:b w:val="1"/>
          <w:bCs w:val="1"/>
          <w:color w:val="c55a11"/>
          <w:sz w:val="21"/>
          <w:szCs w:val="21"/>
          <w:rtl w:val="0"/>
        </w:rPr>
        <w:t xml:space="preserve">/tasks — 실행 단위로의 분할 (발췌)</w:t>
      </w:r>
      <w:r w:rsidDel="00000000" w:rsidR="00000000" w:rsidRPr="00000000">
        <w:rPr>
          <w:rtl w:val="0"/>
        </w:rPr>
      </w:r>
    </w:p>
    <w:p w:rsidR="00000000" w:rsidDel="00000000" w:rsidP="00000000" w:rsidRDefault="00000000" w:rsidRPr="00000000" w14:paraId="0000012E">
      <w:pPr>
        <w:pBdr>
          <w:top w:color="f2f2f2" w:space="4" w:sz="4" w:val="single"/>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 ] T1. Gazebo에 A동/B동 레이아웃 및 경로 W-01~W-05 구성</w:t>
      </w:r>
      <w:r w:rsidDel="00000000" w:rsidR="00000000" w:rsidRPr="00000000">
        <w:rPr>
          <w:rtl w:val="0"/>
        </w:rPr>
      </w:r>
    </w:p>
    <w:p w:rsidR="00000000" w:rsidDel="00000000" w:rsidP="00000000" w:rsidRDefault="00000000" w:rsidRPr="00000000" w14:paraId="0000012F">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 ] T2. 실패하는 시뮬 테스트 작성 (Scenario: 작업자 진입 → 현재는 미정지)</w:t>
      </w:r>
      <w:r w:rsidDel="00000000" w:rsidR="00000000" w:rsidRPr="00000000">
        <w:rPr>
          <w:rtl w:val="0"/>
        </w:rPr>
      </w:r>
    </w:p>
    <w:p w:rsidR="00000000" w:rsidDel="00000000" w:rsidP="00000000" w:rsidRDefault="00000000" w:rsidRPr="00000000" w14:paraId="00000130">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 ] T3. 호출-배차 서비스 노드 구현 (rclpy, 5초 SLA)</w:t>
      </w:r>
      <w:r w:rsidDel="00000000" w:rsidR="00000000" w:rsidRPr="00000000">
        <w:rPr>
          <w:rtl w:val="0"/>
        </w:rPr>
      </w:r>
    </w:p>
    <w:p w:rsidR="00000000" w:rsidDel="00000000" w:rsidP="00000000" w:rsidRDefault="00000000" w:rsidRPr="00000000" w14:paraId="00000131">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 ] T4. 장애물 감지 → 감속/정지 상태기계 구현, T2 통과시키기</w:t>
      </w:r>
      <w:r w:rsidDel="00000000" w:rsidR="00000000" w:rsidRPr="00000000">
        <w:rPr>
          <w:rtl w:val="0"/>
        </w:rPr>
      </w:r>
    </w:p>
    <w:p w:rsidR="00000000" w:rsidDel="00000000" w:rsidP="00000000" w:rsidRDefault="00000000" w:rsidRPr="00000000" w14:paraId="00000132">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 ] T5. 라이다 타임아웃 FAULT 처리 및 관제 이벤트 발행</w:t>
      </w:r>
      <w:r w:rsidDel="00000000" w:rsidR="00000000" w:rsidRPr="00000000">
        <w:rPr>
          <w:rtl w:val="0"/>
        </w:rPr>
      </w:r>
    </w:p>
    <w:p w:rsidR="00000000" w:rsidDel="00000000" w:rsidP="00000000" w:rsidRDefault="00000000" w:rsidRPr="00000000" w14:paraId="00000133">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 ] T6. 배터리 임계값 기반 자동 복귀 로직</w:t>
      </w:r>
      <w:r w:rsidDel="00000000" w:rsidR="00000000" w:rsidRPr="00000000">
        <w:rPr>
          <w:rtl w:val="0"/>
        </w:rPr>
      </w:r>
    </w:p>
    <w:p w:rsidR="00000000" w:rsidDel="00000000" w:rsidP="00000000" w:rsidRDefault="00000000" w:rsidRPr="00000000" w14:paraId="00000134">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 ] T7. 야간 모드 속도 제한 파라미터화</w:t>
      </w:r>
      <w:r w:rsidDel="00000000" w:rsidR="00000000" w:rsidRPr="00000000">
        <w:rPr>
          <w:rtl w:val="0"/>
        </w:rPr>
      </w:r>
    </w:p>
    <w:p w:rsidR="00000000" w:rsidDel="00000000" w:rsidP="00000000" w:rsidRDefault="00000000" w:rsidRPr="00000000" w14:paraId="00000135">
      <w:pPr>
        <w:pBdr>
          <w:left w:color="bfbfbf" w:space="6" w:sz="12" w:val="single"/>
          <w:bottom w:color="f2f2f2" w:space="4" w:sz="4"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 ] T8. 12개 시나리오 회귀 실행 → 리포트 자동 생성</w:t>
      </w:r>
      <w:r w:rsidDel="00000000" w:rsidR="00000000" w:rsidRPr="00000000">
        <w:rPr>
          <w:rtl w:val="0"/>
        </w:rPr>
      </w:r>
    </w:p>
    <w:p w:rsidR="00000000" w:rsidDel="00000000" w:rsidP="00000000" w:rsidRDefault="00000000" w:rsidRPr="00000000" w14:paraId="00000136">
      <w:pPr>
        <w:spacing w:after="120" w:lineRule="auto"/>
        <w:rPr/>
      </w:pPr>
      <w:r w:rsidDel="00000000" w:rsidR="00000000" w:rsidRPr="00000000">
        <w:rPr>
          <w:rtl w:val="0"/>
        </w:rPr>
      </w:r>
    </w:p>
    <w:p w:rsidR="00000000" w:rsidDel="00000000" w:rsidP="00000000" w:rsidRDefault="00000000" w:rsidRPr="00000000" w14:paraId="00000137">
      <w:pPr>
        <w:spacing w:after="120" w:line="300" w:lineRule="auto"/>
        <w:rPr/>
      </w:pPr>
      <w:r w:rsidDel="00000000" w:rsidR="00000000" w:rsidRPr="00000000">
        <w:rPr>
          <w:rFonts w:ascii="Malgun Gothic" w:cs="Malgun Gothic" w:eastAsia="Malgun Gothic" w:hAnsi="Malgun Gothic"/>
          <w:b w:val="1"/>
          <w:bCs w:val="1"/>
          <w:sz w:val="20"/>
          <w:szCs w:val="20"/>
          <w:rtl w:val="0"/>
        </w:rPr>
        <w:t xml:space="preserve">관전 포인트: </w:t>
      </w:r>
      <w:r w:rsidDel="00000000" w:rsidR="00000000" w:rsidRPr="00000000">
        <w:rPr>
          <w:rFonts w:ascii="Malgun Gothic" w:cs="Malgun Gothic" w:eastAsia="Malgun Gothic" w:hAnsi="Malgun Gothic"/>
          <w:sz w:val="20"/>
          <w:szCs w:val="20"/>
          <w:rtl w:val="0"/>
        </w:rPr>
        <w:t xml:space="preserve">T2가 T3보다 먼저 온다는 점. 소프트웨어에서 ‘실패하는 테스트 먼저’였던 것이, 로봇에서는 ‘실패하는 시뮬레이션 먼저’가 됩니다. 그리고 T4는 AI가 자율로 반복(Bolt)하지만, plan.md의 Safety 항목은 AI의 편집 범위 밖입니다.</w:t>
      </w:r>
      <w:r w:rsidDel="00000000" w:rsidR="00000000" w:rsidRPr="00000000">
        <w:rPr>
          <w:rtl w:val="0"/>
        </w:rPr>
      </w:r>
    </w:p>
    <w:p w:rsidR="00000000" w:rsidDel="00000000" w:rsidP="00000000" w:rsidRDefault="00000000" w:rsidRPr="00000000" w14:paraId="00000138">
      <w:pPr>
        <w:pStyle w:val="Heading3"/>
        <w:spacing w:after="100" w:before="200" w:lineRule="auto"/>
        <w:rPr/>
      </w:pPr>
      <w:r w:rsidDel="00000000" w:rsidR="00000000" w:rsidRPr="00000000">
        <w:rPr>
          <w:rFonts w:ascii="Malgun Gothic" w:cs="Malgun Gothic" w:eastAsia="Malgun Gothic" w:hAnsi="Malgun Gothic"/>
          <w:b w:val="1"/>
          <w:bCs w:val="1"/>
          <w:color w:val="c55a11"/>
          <w:sz w:val="21"/>
          <w:szCs w:val="21"/>
          <w:rtl w:val="0"/>
        </w:rPr>
        <w:t xml:space="preserve">실습 (수강생 각자)</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36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우리 현장의 자동화 과제 1건을 골라 /specify 문단(5~7줄)을 자연어로 작성한다.</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36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AI에게 역질문을 시켜 안전·예외 조건을 최소 5개 뽑아 EARS 카드로 옮긴다.</w:t>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36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가장 위험한 시나리오 1개를 Gherkin으로 작성하고, ‘무엇을 측정하면 통과인가’를 숫자로 못 박는다.</w:t>
      </w:r>
    </w:p>
    <w:p w:rsidR="00000000" w:rsidDel="00000000" w:rsidP="00000000" w:rsidRDefault="00000000" w:rsidRPr="00000000" w14:paraId="0000013C">
      <w:pPr>
        <w:spacing w:after="120" w:line="300" w:lineRule="auto"/>
        <w:rPr/>
      </w:pPr>
      <w:r w:rsidDel="00000000" w:rsidR="00000000" w:rsidRPr="00000000">
        <w:rPr>
          <w:rFonts w:ascii="Malgun Gothic" w:cs="Malgun Gothic" w:eastAsia="Malgun Gothic" w:hAnsi="Malgun Gothic"/>
          <w:b w:val="1"/>
          <w:bCs w:val="1"/>
          <w:sz w:val="20"/>
          <w:szCs w:val="20"/>
          <w:rtl w:val="0"/>
        </w:rPr>
        <w:t xml:space="preserve">산출물: </w:t>
      </w:r>
      <w:r w:rsidDel="00000000" w:rsidR="00000000" w:rsidRPr="00000000">
        <w:rPr>
          <w:rFonts w:ascii="Malgun Gothic" w:cs="Malgun Gothic" w:eastAsia="Malgun Gothic" w:hAnsi="Malgun Gothic"/>
          <w:sz w:val="20"/>
          <w:szCs w:val="20"/>
          <w:rtl w:val="0"/>
        </w:rPr>
        <w:t xml:space="preserve">내 과제의 spec 초안 + EARS 안전 요구사항 + 검수 기준이 되는 .feature 시나리오 1건</w:t>
      </w:r>
      <w:r w:rsidDel="00000000" w:rsidR="00000000" w:rsidRPr="00000000">
        <w:rPr>
          <w:rtl w:val="0"/>
        </w:rPr>
      </w:r>
    </w:p>
    <w:p w:rsidR="00000000" w:rsidDel="00000000" w:rsidP="00000000" w:rsidRDefault="00000000" w:rsidRPr="00000000" w14:paraId="0000013D">
      <w:pPr>
        <w:pStyle w:val="Heading2"/>
        <w:spacing w:after="140" w:before="280" w:lineRule="auto"/>
        <w:rPr/>
      </w:pPr>
      <w:r w:rsidDel="00000000" w:rsidR="00000000" w:rsidRPr="00000000">
        <w:rPr>
          <w:rFonts w:ascii="Malgun Gothic" w:cs="Malgun Gothic" w:eastAsia="Malgun Gothic" w:hAnsi="Malgun Gothic"/>
          <w:b w:val="1"/>
          <w:bCs w:val="1"/>
          <w:color w:val="2e5496"/>
          <w:sz w:val="24"/>
          <w:szCs w:val="24"/>
          <w:rtl w:val="0"/>
        </w:rPr>
        <w:t xml:space="preserve">6-5. 마무리 (5분) — 오늘 가져갈 세 문장</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1.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구현은 싸졌고, 병목은 ‘무엇을 만들지 정하는 일’로 옮겨왔다. 그래서 명세가 곧 실력이다.</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2.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명세 문법(EARS·Gherkin·spec/plan/tasks)은 웹앱이든 로봇이든 동일하다. 달라지는 것은 검증장과 안전 게이트다.</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3.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로봇이 대신하는 것은 ‘정해진 일’이다. 정해주는 사람, 즉 명세를 쓸 줄 아는 사람의 자리는 오히려 커진다.</w:t>
      </w:r>
    </w:p>
    <w:p w:rsidR="00000000" w:rsidDel="00000000" w:rsidP="00000000" w:rsidRDefault="00000000" w:rsidRPr="00000000" w14:paraId="00000141">
      <w:pPr>
        <w:pStyle w:val="Heading1"/>
        <w:spacing w:after="180" w:before="360" w:lineRule="auto"/>
        <w:rPr/>
      </w:pPr>
      <w:r w:rsidDel="00000000" w:rsidR="00000000" w:rsidRPr="00000000">
        <w:rPr>
          <w:rFonts w:ascii="Malgun Gothic" w:cs="Malgun Gothic" w:eastAsia="Malgun Gothic" w:hAnsi="Malgun Gothic"/>
          <w:b w:val="1"/>
          <w:bCs w:val="1"/>
          <w:color w:val="1f3864"/>
          <w:sz w:val="30"/>
          <w:szCs w:val="30"/>
          <w:rtl w:val="0"/>
        </w:rPr>
        <w:t xml:space="preserve">5. 실습 도구 및 워크플로우 한눈에 보기</w:t>
      </w:r>
      <w:r w:rsidDel="00000000" w:rsidR="00000000" w:rsidRPr="00000000">
        <w:rPr>
          <w:rtl w:val="0"/>
        </w:rPr>
      </w:r>
    </w:p>
    <w:tbl>
      <w:tblPr>
        <w:tblStyle w:val="Table9"/>
        <w:tblW w:w="9020.0" w:type="dxa"/>
        <w:jc w:val="left"/>
        <w:tblBorders>
          <w:top w:color="9db4d2" w:space="0" w:sz="4" w:val="single"/>
          <w:left w:color="9db4d2" w:space="0" w:sz="4" w:val="single"/>
          <w:bottom w:color="9db4d2" w:space="0" w:sz="4" w:val="single"/>
          <w:right w:color="9db4d2" w:space="0" w:sz="4" w:val="single"/>
          <w:insideH w:color="c5d3e6" w:space="0" w:sz="4" w:val="single"/>
          <w:insideV w:color="c5d3e6" w:space="0" w:sz="4" w:val="single"/>
        </w:tblBorders>
        <w:tblLayout w:type="fixed"/>
        <w:tblLook w:val="0000"/>
      </w:tblPr>
      <w:tblGrid>
        <w:gridCol w:w="1700"/>
        <w:gridCol w:w="2200"/>
        <w:gridCol w:w="2400"/>
        <w:gridCol w:w="2720"/>
        <w:tblGridChange w:id="0">
          <w:tblGrid>
            <w:gridCol w:w="1700"/>
            <w:gridCol w:w="2200"/>
            <w:gridCol w:w="2400"/>
            <w:gridCol w:w="2720"/>
          </w:tblGrid>
        </w:tblGridChange>
      </w:tblGrid>
      <w:tr>
        <w:trPr>
          <w:cantSplit w:val="0"/>
          <w:tblHeader w:val="1"/>
        </w:trPr>
        <w:tc>
          <w:tcPr>
            <w:shd w:fill="dee7f2" w:val="clear"/>
            <w:tcMar>
              <w:top w:w="80.0" w:type="dxa"/>
              <w:left w:w="120.0" w:type="dxa"/>
              <w:bottom w:w="80.0" w:type="dxa"/>
              <w:right w:w="120.0" w:type="dxa"/>
            </w:tcMar>
          </w:tcPr>
          <w:p w:rsidR="00000000" w:rsidDel="00000000" w:rsidP="00000000" w:rsidRDefault="00000000" w:rsidRPr="00000000" w14:paraId="00000142">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shd w:fill="dee7f2" w:val="clear"/>
            <w:tcMar>
              <w:top w:w="80.0" w:type="dxa"/>
              <w:left w:w="120.0" w:type="dxa"/>
              <w:bottom w:w="80.0" w:type="dxa"/>
              <w:right w:w="120.0" w:type="dxa"/>
            </w:tcMar>
          </w:tcPr>
          <w:p w:rsidR="00000000" w:rsidDel="00000000" w:rsidP="00000000" w:rsidRDefault="00000000" w:rsidRPr="00000000" w14:paraId="00000143">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내가 하는 일</w:t>
            </w:r>
            <w:r w:rsidDel="00000000" w:rsidR="00000000" w:rsidRPr="00000000">
              <w:rPr>
                <w:rtl w:val="0"/>
              </w:rPr>
            </w:r>
          </w:p>
        </w:tc>
        <w:tc>
          <w:tcPr>
            <w:shd w:fill="dee7f2" w:val="clear"/>
            <w:tcMar>
              <w:top w:w="80.0" w:type="dxa"/>
              <w:left w:w="120.0" w:type="dxa"/>
              <w:bottom w:w="80.0" w:type="dxa"/>
              <w:right w:w="120.0" w:type="dxa"/>
            </w:tcMar>
          </w:tcPr>
          <w:p w:rsidR="00000000" w:rsidDel="00000000" w:rsidP="00000000" w:rsidRDefault="00000000" w:rsidRPr="00000000" w14:paraId="00000144">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사용하는 AI 도구</w:t>
            </w:r>
            <w:r w:rsidDel="00000000" w:rsidR="00000000" w:rsidRPr="00000000">
              <w:rPr>
                <w:rtl w:val="0"/>
              </w:rPr>
            </w:r>
          </w:p>
        </w:tc>
        <w:tc>
          <w:tcPr>
            <w:shd w:fill="dee7f2" w:val="clear"/>
            <w:tcMar>
              <w:top w:w="80.0" w:type="dxa"/>
              <w:left w:w="120.0" w:type="dxa"/>
              <w:bottom w:w="80.0" w:type="dxa"/>
              <w:right w:w="120.0" w:type="dxa"/>
            </w:tcMar>
          </w:tcPr>
          <w:p w:rsidR="00000000" w:rsidDel="00000000" w:rsidP="00000000" w:rsidRDefault="00000000" w:rsidRPr="00000000" w14:paraId="00000145">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눈에 보이는 결과물</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6">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1. 아이디어 살 붙이기</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7">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대화형 인터뷰 답변 및 역질문</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8">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AI-DLC 인터뷰 (Inception)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9">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기획 범위 정리 문서 (In/Out-of-Scope)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A">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2. 모델 우선 설계</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B">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자연어로 흐름 던지기</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C">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Qlerify · Robo Architect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D">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색깔별 흐름도 &amp; ERD &amp; 화면 흐름도</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E">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3. 정밀 명세</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F">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EARS · Gherkin 카드 채우기</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0">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EARS · BDD 프레임워크</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1">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EARS 기획서 &amp; .feature 시나리오</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2">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4. 명세 주도 개발</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3">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/specify → /plan → /tasks 지휘</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4">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GitHub SpecKit · TDD 엔진</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5">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spec · plan · tasks.md + 동작 프로토타입</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6">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5. 검증 · 통제</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7">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점검기 투입 &amp; AI 배틀 관전</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8">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Spec Clarification · Adversary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9">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스코어카드 · 예외 목록 · 운영 모드 결정표</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A">
            <w:pPr>
              <w:spacing w:after="0" w:line="260" w:lineRule="auto"/>
              <w:rPr/>
            </w:pPr>
            <w:r w:rsidDel="00000000" w:rsidR="00000000" w:rsidRPr="00000000">
              <w:rPr>
                <w:rFonts w:ascii="Malgun Gothic" w:cs="Malgun Gothic" w:eastAsia="Malgun Gothic" w:hAnsi="Malgun Gothic"/>
                <w:b w:val="1"/>
                <w:bCs w:val="1"/>
                <w:sz w:val="18"/>
                <w:szCs w:val="18"/>
                <w:rtl w:val="0"/>
              </w:rPr>
              <w:t xml:space="preserve">6. 피지컬 확장</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B">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안전·예외 조건 명세화</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C">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SpecKit + 시뮬레이터(Gazebo/Isaac Sim)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D">
            <w:pPr>
              <w:spacing w:after="0" w:line="260" w:lineRule="auto"/>
              <w:rPr/>
            </w:pPr>
            <w:r w:rsidDel="00000000" w:rsidR="00000000" w:rsidRPr="00000000">
              <w:rPr>
                <w:rFonts w:ascii="Malgun Gothic" w:cs="Malgun Gothic" w:eastAsia="Malgun Gothic" w:hAnsi="Malgun Gothic"/>
                <w:b w:val="0"/>
                <w:bCs w:val="0"/>
                <w:sz w:val="18"/>
                <w:szCs w:val="18"/>
                <w:rtl w:val="0"/>
              </w:rPr>
              <w:t xml:space="preserve">로봇 과제 spec + 시뮬 검수 시나리오</w:t>
            </w:r>
            <w:r w:rsidDel="00000000" w:rsidR="00000000" w:rsidRPr="00000000">
              <w:rPr>
                <w:rtl w:val="0"/>
              </w:rPr>
            </w:r>
          </w:p>
        </w:tc>
      </w:tr>
    </w:tbl>
    <w:p w:rsidR="00000000" w:rsidDel="00000000" w:rsidP="00000000" w:rsidRDefault="00000000" w:rsidRPr="00000000" w14:paraId="0000015E">
      <w:pPr>
        <w:pStyle w:val="Heading1"/>
        <w:spacing w:after="180" w:before="360" w:lineRule="auto"/>
        <w:rPr/>
      </w:pPr>
      <w:r w:rsidDel="00000000" w:rsidR="00000000" w:rsidRPr="00000000">
        <w:rPr>
          <w:rFonts w:ascii="Malgun Gothic" w:cs="Malgun Gothic" w:eastAsia="Malgun Gothic" w:hAnsi="Malgun Gothic"/>
          <w:b w:val="1"/>
          <w:bCs w:val="1"/>
          <w:color w:val="1f3864"/>
          <w:sz w:val="30"/>
          <w:szCs w:val="30"/>
          <w:rtl w:val="0"/>
        </w:rPr>
        <w:t xml:space="preserve">6. 수료 후 얻게 될 변화</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기획 속도 단축: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손으로 박스 그리고 선 긋던 시간이 AI 시각화로 몇 시간 단위로 줄어든다.</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개발 부서와의 소통 갈등 종식: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모호함 없는 논리적 기획서와 눈에 보이는 데이터 구조(ERD)를 바로 넘길 수 있는 현업이 된다.</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기획 퀄리티 향상: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자가 점검 체계가 내재화되어, 기획 구멍으로 인한 출시 후 롤백을 예방한다.</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AI 시대의 언어 획득: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EARS·BDD로 AI를 정밀하게 지휘하고, AI-DLC 흐름 속에서 자신의 역할을 정의할 수 있다.</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피지컬 AI 과제를 발주할 수 있는 사람: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로봇·비전·설비 자동화 과제에서 ‘무엇이 완료인가’를 숫자와 시나리오로 못 박아, 공급사와 같은 문서를 보고 검수할 수 있다.</w:t>
      </w:r>
    </w:p>
    <w:p w:rsidR="00000000" w:rsidDel="00000000" w:rsidP="00000000" w:rsidRDefault="00000000" w:rsidRPr="00000000" w14:paraId="00000164">
      <w:pPr>
        <w:pageBreakBefore w:val="1"/>
        <w:rPr/>
      </w:pPr>
      <w:r w:rsidDel="00000000" w:rsidR="00000000" w:rsidRPr="00000000">
        <w:rPr>
          <w:rtl w:val="0"/>
        </w:rPr>
      </w:r>
    </w:p>
    <w:p w:rsidR="00000000" w:rsidDel="00000000" w:rsidP="00000000" w:rsidRDefault="00000000" w:rsidRPr="00000000" w14:paraId="00000165">
      <w:pPr>
        <w:pStyle w:val="Heading1"/>
        <w:spacing w:after="180" w:before="360" w:lineRule="auto"/>
        <w:rPr/>
      </w:pPr>
      <w:r w:rsidDel="00000000" w:rsidR="00000000" w:rsidRPr="00000000">
        <w:rPr>
          <w:rFonts w:ascii="Malgun Gothic" w:cs="Malgun Gothic" w:eastAsia="Malgun Gothic" w:hAnsi="Malgun Gothic"/>
          <w:b w:val="1"/>
          <w:bCs w:val="1"/>
          <w:color w:val="1f3864"/>
          <w:sz w:val="30"/>
          <w:szCs w:val="30"/>
          <w:rtl w:val="0"/>
        </w:rPr>
        <w:t xml:space="preserve">부록 A. 피지컬 AI 예시 Spec 팩</w:t>
      </w:r>
      <w:r w:rsidDel="00000000" w:rsidR="00000000" w:rsidRPr="00000000">
        <w:rPr>
          <w:rtl w:val="0"/>
        </w:rPr>
      </w:r>
    </w:p>
    <w:p w:rsidR="00000000" w:rsidDel="00000000" w:rsidP="00000000" w:rsidRDefault="00000000" w:rsidRPr="00000000" w14:paraId="00000166">
      <w:pPr>
        <w:spacing w:after="120" w:line="300" w:lineRule="auto"/>
        <w:rPr/>
      </w:pPr>
      <w:r w:rsidDel="00000000" w:rsidR="00000000" w:rsidRPr="00000000">
        <w:rPr>
          <w:rFonts w:ascii="Malgun Gothic" w:cs="Malgun Gothic" w:eastAsia="Malgun Gothic" w:hAnsi="Malgun Gothic"/>
          <w:sz w:val="20"/>
          <w:szCs w:val="20"/>
          <w:rtl w:val="0"/>
        </w:rPr>
        <w:t xml:space="preserve">모듈 6에서 사용하는 예시 명세 모음입니다. 각 예시는 ‘한 줄 의도 → EARS 안전/기능 요구사항 → Gherkin 완료 기준 → 품질 게이트’ 순으로 구성되어 있으며, 그대로 복사해 우리 현장 과제에 치환해 쓰도록 만들었습니다.</w:t>
      </w:r>
      <w:r w:rsidDel="00000000" w:rsidR="00000000" w:rsidRPr="00000000">
        <w:rPr>
          <w:rtl w:val="0"/>
        </w:rPr>
      </w:r>
    </w:p>
    <w:p w:rsidR="00000000" w:rsidDel="00000000" w:rsidP="00000000" w:rsidRDefault="00000000" w:rsidRPr="00000000" w14:paraId="00000167">
      <w:pPr>
        <w:pStyle w:val="Heading2"/>
        <w:spacing w:after="140" w:before="280" w:lineRule="auto"/>
        <w:rPr/>
      </w:pPr>
      <w:r w:rsidDel="00000000" w:rsidR="00000000" w:rsidRPr="00000000">
        <w:rPr>
          <w:rFonts w:ascii="Malgun Gothic" w:cs="Malgun Gothic" w:eastAsia="Malgun Gothic" w:hAnsi="Malgun Gothic"/>
          <w:b w:val="1"/>
          <w:bCs w:val="1"/>
          <w:color w:val="2e5496"/>
          <w:sz w:val="24"/>
          <w:szCs w:val="24"/>
          <w:rtl w:val="0"/>
        </w:rPr>
        <w:t xml:space="preserve">A-1. 비전 AI 불량 검출 미니 PoC (Phase 1)</w:t>
      </w:r>
      <w:r w:rsidDel="00000000" w:rsidR="00000000" w:rsidRPr="00000000">
        <w:rPr>
          <w:rtl w:val="0"/>
        </w:rPr>
      </w:r>
    </w:p>
    <w:p w:rsidR="00000000" w:rsidDel="00000000" w:rsidP="00000000" w:rsidRDefault="00000000" w:rsidRPr="00000000" w14:paraId="00000168">
      <w:pPr>
        <w:pBdr>
          <w:top w:color="f2f2f2" w:space="4" w:sz="4" w:val="single"/>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/specify</w:t>
      </w:r>
      <w:r w:rsidDel="00000000" w:rsidR="00000000" w:rsidRPr="00000000">
        <w:rPr>
          <w:rtl w:val="0"/>
        </w:rPr>
      </w:r>
    </w:p>
    <w:p w:rsidR="00000000" w:rsidDel="00000000" w:rsidP="00000000" w:rsidRDefault="00000000" w:rsidRPr="00000000" w14:paraId="00000169">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조립 라인 끝단 검사 스테이션에서 커넥터 핀 휨/미삽입 불량을 카메라로 판별한다.</w:t>
      </w:r>
      <w:r w:rsidDel="00000000" w:rsidR="00000000" w:rsidRPr="00000000">
        <w:rPr>
          <w:rtl w:val="0"/>
        </w:rPr>
      </w:r>
    </w:p>
    <w:p w:rsidR="00000000" w:rsidDel="00000000" w:rsidP="00000000" w:rsidRDefault="00000000" w:rsidRPr="00000000" w14:paraId="0000016A">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판정 결과는 라인 PLC로 OK/NG 신호를 보내고, NG 이미지는 원인 태그와 함께 저장한다.</w:t>
      </w:r>
      <w:r w:rsidDel="00000000" w:rsidR="00000000" w:rsidRPr="00000000">
        <w:rPr>
          <w:rtl w:val="0"/>
        </w:rPr>
      </w:r>
    </w:p>
    <w:p w:rsidR="00000000" w:rsidDel="00000000" w:rsidP="00000000" w:rsidRDefault="00000000" w:rsidRPr="00000000" w14:paraId="0000016B">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w:t>
      </w:r>
      <w:r w:rsidDel="00000000" w:rsidR="00000000" w:rsidRPr="00000000">
        <w:rPr>
          <w:rtl w:val="0"/>
        </w:rPr>
      </w:r>
    </w:p>
    <w:p w:rsidR="00000000" w:rsidDel="00000000" w:rsidP="00000000" w:rsidRDefault="00000000" w:rsidRPr="00000000" w14:paraId="0000016C">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[EARS]</w:t>
      </w:r>
      <w:r w:rsidDel="00000000" w:rsidR="00000000" w:rsidRPr="00000000">
        <w:rPr>
          <w:rtl w:val="0"/>
        </w:rPr>
      </w:r>
    </w:p>
    <w:p w:rsidR="00000000" w:rsidDel="00000000" w:rsidP="00000000" w:rsidRDefault="00000000" w:rsidRPr="00000000" w14:paraId="0000016D">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[Event]    검사 트리거 신호가 수신되면, 시스템은 300 ms 이내에 판정 결과를 PLC로 출력해야 한다.</w:t>
      </w:r>
      <w:r w:rsidDel="00000000" w:rsidR="00000000" w:rsidRPr="00000000">
        <w:rPr>
          <w:rtl w:val="0"/>
        </w:rPr>
      </w:r>
    </w:p>
    <w:p w:rsidR="00000000" w:rsidDel="00000000" w:rsidP="00000000" w:rsidRDefault="00000000" w:rsidRPr="00000000" w14:paraId="0000016E">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[Unwanted] 판정 신뢰도가 0.7 미만이면, 시스템은 NG로 처리하고 재검사 큐에 등록해야 한다.</w:t>
      </w:r>
      <w:r w:rsidDel="00000000" w:rsidR="00000000" w:rsidRPr="00000000">
        <w:rPr>
          <w:rtl w:val="0"/>
        </w:rPr>
      </w:r>
    </w:p>
    <w:p w:rsidR="00000000" w:rsidDel="00000000" w:rsidP="00000000" w:rsidRDefault="00000000" w:rsidRPr="00000000" w14:paraId="0000016F">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[State]    학습 데이터 갱신 모드인 동안, 시스템은 PLC 출력을 차단하고 판정만 기록해야 한다.</w:t>
      </w:r>
      <w:r w:rsidDel="00000000" w:rsidR="00000000" w:rsidRPr="00000000">
        <w:rPr>
          <w:rtl w:val="0"/>
        </w:rPr>
      </w:r>
    </w:p>
    <w:p w:rsidR="00000000" w:rsidDel="00000000" w:rsidP="00000000" w:rsidRDefault="00000000" w:rsidRPr="00000000" w14:paraId="00000170">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w:t>
      </w:r>
      <w:r w:rsidDel="00000000" w:rsidR="00000000" w:rsidRPr="00000000">
        <w:rPr>
          <w:rtl w:val="0"/>
        </w:rPr>
      </w:r>
    </w:p>
    <w:p w:rsidR="00000000" w:rsidDel="00000000" w:rsidP="00000000" w:rsidRDefault="00000000" w:rsidRPr="00000000" w14:paraId="00000171">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[완료 기준 / Gherkin]</w:t>
      </w:r>
      <w:r w:rsidDel="00000000" w:rsidR="00000000" w:rsidRPr="00000000">
        <w:rPr>
          <w:rtl w:val="0"/>
        </w:rPr>
      </w:r>
    </w:p>
    <w:p w:rsidR="00000000" w:rsidDel="00000000" w:rsidP="00000000" w:rsidRDefault="00000000" w:rsidRPr="00000000" w14:paraId="00000172">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Given 검증셋 2,000장(양품 1,700 / 불량 300)이 주어졌을 때</w:t>
      </w:r>
      <w:r w:rsidDel="00000000" w:rsidR="00000000" w:rsidRPr="00000000">
        <w:rPr>
          <w:rtl w:val="0"/>
        </w:rPr>
      </w:r>
    </w:p>
    <w:p w:rsidR="00000000" w:rsidDel="00000000" w:rsidP="00000000" w:rsidRDefault="00000000" w:rsidRPr="00000000" w14:paraId="00000173">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When  검사 파이프라인을 실행하면</w:t>
      </w:r>
      <w:r w:rsidDel="00000000" w:rsidR="00000000" w:rsidRPr="00000000">
        <w:rPr>
          <w:rtl w:val="0"/>
        </w:rPr>
      </w:r>
    </w:p>
    <w:p w:rsidR="00000000" w:rsidDel="00000000" w:rsidP="00000000" w:rsidRDefault="00000000" w:rsidRPr="00000000" w14:paraId="00000174">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Then  미검율(불량을 양품으로)은 0.5% 이하여야 하고</w:t>
      </w:r>
      <w:r w:rsidDel="00000000" w:rsidR="00000000" w:rsidRPr="00000000">
        <w:rPr>
          <w:rtl w:val="0"/>
        </w:rPr>
      </w:r>
    </w:p>
    <w:p w:rsidR="00000000" w:rsidDel="00000000" w:rsidP="00000000" w:rsidRDefault="00000000" w:rsidRPr="00000000" w14:paraId="00000175">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And   오검율(양품을 불량으로)은 3% 이하여야 하며</w:t>
      </w:r>
      <w:r w:rsidDel="00000000" w:rsidR="00000000" w:rsidRPr="00000000">
        <w:rPr>
          <w:rtl w:val="0"/>
        </w:rPr>
      </w:r>
    </w:p>
    <w:p w:rsidR="00000000" w:rsidDel="00000000" w:rsidP="00000000" w:rsidRDefault="00000000" w:rsidRPr="00000000" w14:paraId="00000176">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And   평균 추론 시간은 150 ms 이하여야 한다</w:t>
      </w:r>
      <w:r w:rsidDel="00000000" w:rsidR="00000000" w:rsidRPr="00000000">
        <w:rPr>
          <w:rtl w:val="0"/>
        </w:rPr>
      </w:r>
    </w:p>
    <w:p w:rsidR="00000000" w:rsidDel="00000000" w:rsidP="00000000" w:rsidRDefault="00000000" w:rsidRPr="00000000" w14:paraId="00000177">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w:t>
      </w:r>
      <w:r w:rsidDel="00000000" w:rsidR="00000000" w:rsidRPr="00000000">
        <w:rPr>
          <w:rtl w:val="0"/>
        </w:rPr>
      </w:r>
    </w:p>
    <w:p w:rsidR="00000000" w:rsidDel="00000000" w:rsidP="00000000" w:rsidRDefault="00000000" w:rsidRPr="00000000" w14:paraId="00000178">
      <w:pPr>
        <w:pBdr>
          <w:left w:color="bfbfbf" w:space="6" w:sz="12" w:val="single"/>
          <w:bottom w:color="f2f2f2" w:space="4" w:sz="4"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[품질 게이트] 조도 2수준 × 각도 3수준 = 6개 촬영 조건 전부에서 위 기준 충족</w:t>
      </w:r>
      <w:r w:rsidDel="00000000" w:rsidR="00000000" w:rsidRPr="00000000">
        <w:rPr>
          <w:rtl w:val="0"/>
        </w:rPr>
      </w:r>
    </w:p>
    <w:p w:rsidR="00000000" w:rsidDel="00000000" w:rsidP="00000000" w:rsidRDefault="00000000" w:rsidRPr="00000000" w14:paraId="00000179">
      <w:pPr>
        <w:spacing w:after="120" w:lineRule="auto"/>
        <w:rPr/>
      </w:pPr>
      <w:r w:rsidDel="00000000" w:rsidR="00000000" w:rsidRPr="00000000">
        <w:rPr>
          <w:rtl w:val="0"/>
        </w:rPr>
      </w:r>
    </w:p>
    <w:p w:rsidR="00000000" w:rsidDel="00000000" w:rsidP="00000000" w:rsidRDefault="00000000" w:rsidRPr="00000000" w14:paraId="0000017A">
      <w:pPr>
        <w:spacing w:after="120" w:line="300" w:lineRule="auto"/>
        <w:rPr/>
      </w:pPr>
      <w:r w:rsidDel="00000000" w:rsidR="00000000" w:rsidRPr="00000000">
        <w:rPr>
          <w:rFonts w:ascii="Malgun Gothic" w:cs="Malgun Gothic" w:eastAsia="Malgun Gothic" w:hAnsi="Malgun Gothic"/>
          <w:b w:val="1"/>
          <w:bCs w:val="1"/>
          <w:sz w:val="20"/>
          <w:szCs w:val="20"/>
          <w:rtl w:val="0"/>
        </w:rPr>
        <w:t xml:space="preserve">이 명세가 막는 사고: </w:t>
      </w:r>
      <w:r w:rsidDel="00000000" w:rsidR="00000000" w:rsidRPr="00000000">
        <w:rPr>
          <w:rFonts w:ascii="Malgun Gothic" w:cs="Malgun Gothic" w:eastAsia="Malgun Gothic" w:hAnsi="Malgun Gothic"/>
          <w:sz w:val="20"/>
          <w:szCs w:val="20"/>
          <w:rtl w:val="0"/>
        </w:rPr>
        <w:t xml:space="preserve">“정확도 95% 이상”이라는 한 줄짜리 요구사항. 불량이 전체의 3%인 라인에서는 전부 양품이라고 답해도 97%가 나옵니다. 미검율과 오검율을 분리해 못 박아야 합니다.</w:t>
      </w:r>
      <w:r w:rsidDel="00000000" w:rsidR="00000000" w:rsidRPr="00000000">
        <w:rPr>
          <w:rtl w:val="0"/>
        </w:rPr>
      </w:r>
    </w:p>
    <w:p w:rsidR="00000000" w:rsidDel="00000000" w:rsidP="00000000" w:rsidRDefault="00000000" w:rsidRPr="00000000" w14:paraId="0000017B">
      <w:pPr>
        <w:pStyle w:val="Heading2"/>
        <w:spacing w:after="140" w:before="280" w:lineRule="auto"/>
        <w:rPr/>
      </w:pPr>
      <w:r w:rsidDel="00000000" w:rsidR="00000000" w:rsidRPr="00000000">
        <w:rPr>
          <w:rFonts w:ascii="Malgun Gothic" w:cs="Malgun Gothic" w:eastAsia="Malgun Gothic" w:hAnsi="Malgun Gothic"/>
          <w:b w:val="1"/>
          <w:bCs w:val="1"/>
          <w:color w:val="2e5496"/>
          <w:sz w:val="24"/>
          <w:szCs w:val="24"/>
          <w:rtl w:val="0"/>
        </w:rPr>
        <w:t xml:space="preserve">A-2. AMR/AGV 자재 운반 (Phase 2) — 전문</w:t>
      </w:r>
      <w:r w:rsidDel="00000000" w:rsidR="00000000" w:rsidRPr="00000000">
        <w:rPr>
          <w:rtl w:val="0"/>
        </w:rPr>
      </w:r>
    </w:p>
    <w:p w:rsidR="00000000" w:rsidDel="00000000" w:rsidP="00000000" w:rsidRDefault="00000000" w:rsidRPr="00000000" w14:paraId="0000017C">
      <w:pPr>
        <w:spacing w:after="120" w:line="300" w:lineRule="auto"/>
        <w:rPr/>
      </w:pPr>
      <w:r w:rsidDel="00000000" w:rsidR="00000000" w:rsidRPr="00000000">
        <w:rPr>
          <w:rFonts w:ascii="Malgun Gothic" w:cs="Malgun Gothic" w:eastAsia="Malgun Gothic" w:hAnsi="Malgun Gothic"/>
          <w:sz w:val="20"/>
          <w:szCs w:val="20"/>
          <w:rtl w:val="0"/>
        </w:rPr>
        <w:t xml:space="preserve">본문 6-4의 예시가 전문입니다. 추가로 통합 검수 단계의 게이트만 아래에 덧붙입니다.</w:t>
      </w:r>
      <w:r w:rsidDel="00000000" w:rsidR="00000000" w:rsidRPr="00000000">
        <w:rPr>
          <w:rtl w:val="0"/>
        </w:rPr>
      </w:r>
    </w:p>
    <w:p w:rsidR="00000000" w:rsidDel="00000000" w:rsidP="00000000" w:rsidRDefault="00000000" w:rsidRPr="00000000" w14:paraId="0000017D">
      <w:pPr>
        <w:pBdr>
          <w:top w:color="f2f2f2" w:space="4" w:sz="4" w:val="single"/>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[준공 검수 게이트]</w:t>
      </w:r>
      <w:r w:rsidDel="00000000" w:rsidR="00000000" w:rsidRPr="00000000">
        <w:rPr>
          <w:rtl w:val="0"/>
        </w:rPr>
      </w:r>
    </w:p>
    <w:p w:rsidR="00000000" w:rsidDel="00000000" w:rsidP="00000000" w:rsidRDefault="00000000" w:rsidRPr="00000000" w14:paraId="0000017E">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G1. 시뮬 회귀 12개 시나리오 100% 통과 (리포트 자동 첨부)</w:t>
      </w:r>
      <w:r w:rsidDel="00000000" w:rsidR="00000000" w:rsidRPr="00000000">
        <w:rPr>
          <w:rtl w:val="0"/>
        </w:rPr>
      </w:r>
    </w:p>
    <w:p w:rsidR="00000000" w:rsidDel="00000000" w:rsidP="00000000" w:rsidRDefault="00000000" w:rsidRPr="00000000" w14:paraId="0000017F">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G2. 실기 반복 500회 주행 중 안전 정지 실패 0회, 배차 SLA(5초) 위반 5회 이하</w:t>
      </w:r>
      <w:r w:rsidDel="00000000" w:rsidR="00000000" w:rsidRPr="00000000">
        <w:rPr>
          <w:rtl w:val="0"/>
        </w:rPr>
      </w:r>
    </w:p>
    <w:p w:rsidR="00000000" w:rsidDel="00000000" w:rsidP="00000000" w:rsidRDefault="00000000" w:rsidRPr="00000000" w14:paraId="00000180">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G3. 라이다 강제 차단·비상정지·경로 이탈 3종 페일세이프 테스트 통과</w:t>
      </w:r>
      <w:r w:rsidDel="00000000" w:rsidR="00000000" w:rsidRPr="00000000">
        <w:rPr>
          <w:rtl w:val="0"/>
        </w:rPr>
      </w:r>
    </w:p>
    <w:p w:rsidR="00000000" w:rsidDel="00000000" w:rsidP="00000000" w:rsidRDefault="00000000" w:rsidRPr="00000000" w14:paraId="00000181">
      <w:pPr>
        <w:pBdr>
          <w:left w:color="bfbfbf" w:space="6" w:sz="12" w:val="single"/>
          <w:bottom w:color="f2f2f2" w:space="4" w:sz="4"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G4. 안전 계층(PLC/안전영역) 코드에 AI 생성분이 포함되지 않았음을 커밋 이력으로 증빙</w:t>
      </w:r>
      <w:r w:rsidDel="00000000" w:rsidR="00000000" w:rsidRPr="00000000">
        <w:rPr>
          <w:rtl w:val="0"/>
        </w:rPr>
      </w:r>
    </w:p>
    <w:p w:rsidR="00000000" w:rsidDel="00000000" w:rsidP="00000000" w:rsidRDefault="00000000" w:rsidRPr="00000000" w14:paraId="00000182">
      <w:pPr>
        <w:spacing w:after="120" w:lineRule="auto"/>
        <w:rPr/>
      </w:pPr>
      <w:r w:rsidDel="00000000" w:rsidR="00000000" w:rsidRPr="00000000">
        <w:rPr>
          <w:rtl w:val="0"/>
        </w:rPr>
      </w:r>
    </w:p>
    <w:p w:rsidR="00000000" w:rsidDel="00000000" w:rsidP="00000000" w:rsidRDefault="00000000" w:rsidRPr="00000000" w14:paraId="00000183">
      <w:pPr>
        <w:pStyle w:val="Heading2"/>
        <w:spacing w:after="140" w:before="280" w:lineRule="auto"/>
        <w:rPr/>
      </w:pPr>
      <w:r w:rsidDel="00000000" w:rsidR="00000000" w:rsidRPr="00000000">
        <w:rPr>
          <w:rFonts w:ascii="Malgun Gothic" w:cs="Malgun Gothic" w:eastAsia="Malgun Gothic" w:hAnsi="Malgun Gothic"/>
          <w:b w:val="1"/>
          <w:bCs w:val="1"/>
          <w:color w:val="2e5496"/>
          <w:sz w:val="24"/>
          <w:szCs w:val="24"/>
          <w:rtl w:val="0"/>
        </w:rPr>
        <w:t xml:space="preserve">A-3. 설비 예지보전 + 디지털 트윈 (Phase 2)</w:t>
      </w:r>
      <w:r w:rsidDel="00000000" w:rsidR="00000000" w:rsidRPr="00000000">
        <w:rPr>
          <w:rtl w:val="0"/>
        </w:rPr>
      </w:r>
    </w:p>
    <w:p w:rsidR="00000000" w:rsidDel="00000000" w:rsidP="00000000" w:rsidRDefault="00000000" w:rsidRPr="00000000" w14:paraId="00000184">
      <w:pPr>
        <w:pBdr>
          <w:top w:color="f2f2f2" w:space="4" w:sz="4" w:val="single"/>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/specify</w:t>
      </w:r>
      <w:r w:rsidDel="00000000" w:rsidR="00000000" w:rsidRPr="00000000">
        <w:rPr>
          <w:rtl w:val="0"/>
        </w:rPr>
      </w:r>
    </w:p>
    <w:p w:rsidR="00000000" w:rsidDel="00000000" w:rsidP="00000000" w:rsidRDefault="00000000" w:rsidRPr="00000000" w14:paraId="00000185">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프레스 설비의 진동·전류 시계열로 베어링 이상 징후를 사전 경보한다.</w:t>
      </w:r>
      <w:r w:rsidDel="00000000" w:rsidR="00000000" w:rsidRPr="00000000">
        <w:rPr>
          <w:rtl w:val="0"/>
        </w:rPr>
      </w:r>
    </w:p>
    <w:p w:rsidR="00000000" w:rsidDel="00000000" w:rsidP="00000000" w:rsidRDefault="00000000" w:rsidRPr="00000000" w14:paraId="00000186">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경보는 정비 계획 수립이 가능한 선행 시간을 확보해야 하며, 디지털 트윈 화면에서</w:t>
      </w:r>
      <w:r w:rsidDel="00000000" w:rsidR="00000000" w:rsidRPr="00000000">
        <w:rPr>
          <w:rtl w:val="0"/>
        </w:rPr>
      </w:r>
    </w:p>
    <w:p w:rsidR="00000000" w:rsidDel="00000000" w:rsidP="00000000" w:rsidRDefault="00000000" w:rsidRPr="00000000" w14:paraId="00000187">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해당 설비의 상태와 근거 신호를 함께 보여준다.</w:t>
      </w:r>
      <w:r w:rsidDel="00000000" w:rsidR="00000000" w:rsidRPr="00000000">
        <w:rPr>
          <w:rtl w:val="0"/>
        </w:rPr>
      </w:r>
    </w:p>
    <w:p w:rsidR="00000000" w:rsidDel="00000000" w:rsidP="00000000" w:rsidRDefault="00000000" w:rsidRPr="00000000" w14:paraId="00000188">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w:t>
      </w:r>
      <w:r w:rsidDel="00000000" w:rsidR="00000000" w:rsidRPr="00000000">
        <w:rPr>
          <w:rtl w:val="0"/>
        </w:rPr>
      </w:r>
    </w:p>
    <w:p w:rsidR="00000000" w:rsidDel="00000000" w:rsidP="00000000" w:rsidRDefault="00000000" w:rsidRPr="00000000" w14:paraId="00000189">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[EARS]</w:t>
      </w:r>
      <w:r w:rsidDel="00000000" w:rsidR="00000000" w:rsidRPr="00000000">
        <w:rPr>
          <w:rtl w:val="0"/>
        </w:rPr>
      </w:r>
    </w:p>
    <w:p w:rsidR="00000000" w:rsidDel="00000000" w:rsidP="00000000" w:rsidRDefault="00000000" w:rsidRPr="00000000" w14:paraId="0000018A">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[Event]    이상 스코어가 임계값을 3회 연속 초과하면, 시스템은 정비 담당자에게 경보를 발행해야 한다.</w:t>
      </w:r>
      <w:r w:rsidDel="00000000" w:rsidR="00000000" w:rsidRPr="00000000">
        <w:rPr>
          <w:rtl w:val="0"/>
        </w:rPr>
      </w:r>
    </w:p>
    <w:p w:rsidR="00000000" w:rsidDel="00000000" w:rsidP="00000000" w:rsidRDefault="00000000" w:rsidRPr="00000000" w14:paraId="0000018B">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[Unwanted] 센서 데이터가 10분 이상 결측되면, 시스템은 해당 설비를 '판정 불가'로 표시해야 한다.</w:t>
      </w:r>
      <w:r w:rsidDel="00000000" w:rsidR="00000000" w:rsidRPr="00000000">
        <w:rPr>
          <w:rtl w:val="0"/>
        </w:rPr>
      </w:r>
    </w:p>
    <w:p w:rsidR="00000000" w:rsidDel="00000000" w:rsidP="00000000" w:rsidRDefault="00000000" w:rsidRPr="00000000" w14:paraId="0000018C">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w:t>
      </w:r>
      <w:r w:rsidDel="00000000" w:rsidR="00000000" w:rsidRPr="00000000">
        <w:rPr>
          <w:rtl w:val="0"/>
        </w:rPr>
      </w:r>
    </w:p>
    <w:p w:rsidR="00000000" w:rsidDel="00000000" w:rsidP="00000000" w:rsidRDefault="00000000" w:rsidRPr="00000000" w14:paraId="0000018D">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[완료 기준 / Gherkin]</w:t>
      </w:r>
      <w:r w:rsidDel="00000000" w:rsidR="00000000" w:rsidRPr="00000000">
        <w:rPr>
          <w:rtl w:val="0"/>
        </w:rPr>
      </w:r>
    </w:p>
    <w:p w:rsidR="00000000" w:rsidDel="00000000" w:rsidP="00000000" w:rsidRDefault="00000000" w:rsidRPr="00000000" w14:paraId="0000018E">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Given 과거 18개월 고장 이력 12건이 포함된 데이터가 주어졌을 때</w:t>
      </w:r>
      <w:r w:rsidDel="00000000" w:rsidR="00000000" w:rsidRPr="00000000">
        <w:rPr>
          <w:rtl w:val="0"/>
        </w:rPr>
      </w:r>
    </w:p>
    <w:p w:rsidR="00000000" w:rsidDel="00000000" w:rsidP="00000000" w:rsidRDefault="00000000" w:rsidRPr="00000000" w14:paraId="0000018F">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When  예지 모델을 백테스트하면</w:t>
      </w:r>
      <w:r w:rsidDel="00000000" w:rsidR="00000000" w:rsidRPr="00000000">
        <w:rPr>
          <w:rtl w:val="0"/>
        </w:rPr>
      </w:r>
    </w:p>
    <w:p w:rsidR="00000000" w:rsidDel="00000000" w:rsidP="00000000" w:rsidRDefault="00000000" w:rsidRPr="00000000" w14:paraId="00000190">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Then  고장 12건 중 9건 이상을 최소 72시간 전에 경보해야 하고</w:t>
      </w:r>
      <w:r w:rsidDel="00000000" w:rsidR="00000000" w:rsidRPr="00000000">
        <w:rPr>
          <w:rtl w:val="0"/>
        </w:rPr>
      </w:r>
    </w:p>
    <w:p w:rsidR="00000000" w:rsidDel="00000000" w:rsidP="00000000" w:rsidRDefault="00000000" w:rsidRPr="00000000" w14:paraId="00000191">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And   월간 오경보는 설비당 2건 이하여야 한다</w:t>
      </w:r>
      <w:r w:rsidDel="00000000" w:rsidR="00000000" w:rsidRPr="00000000">
        <w:rPr>
          <w:rtl w:val="0"/>
        </w:rPr>
      </w:r>
    </w:p>
    <w:p w:rsidR="00000000" w:rsidDel="00000000" w:rsidP="00000000" w:rsidRDefault="00000000" w:rsidRPr="00000000" w14:paraId="00000192">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w:t>
      </w:r>
      <w:r w:rsidDel="00000000" w:rsidR="00000000" w:rsidRPr="00000000">
        <w:rPr>
          <w:rtl w:val="0"/>
        </w:rPr>
      </w:r>
    </w:p>
    <w:p w:rsidR="00000000" w:rsidDel="00000000" w:rsidP="00000000" w:rsidRDefault="00000000" w:rsidRPr="00000000" w14:paraId="00000193">
      <w:pPr>
        <w:pBdr>
          <w:left w:color="bfbfbf" w:space="6" w:sz="12" w:val="single"/>
          <w:bottom w:color="f2f2f2" w:space="4" w:sz="4"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[품질 게이트] 오경보로 인한 불필요 정비 시간이 절감 예상 다운타임을 초과하지 않을 것</w:t>
      </w:r>
      <w:r w:rsidDel="00000000" w:rsidR="00000000" w:rsidRPr="00000000">
        <w:rPr>
          <w:rtl w:val="0"/>
        </w:rPr>
      </w:r>
    </w:p>
    <w:p w:rsidR="00000000" w:rsidDel="00000000" w:rsidP="00000000" w:rsidRDefault="00000000" w:rsidRPr="00000000" w14:paraId="00000194">
      <w:pPr>
        <w:spacing w:after="120" w:lineRule="auto"/>
        <w:rPr/>
      </w:pPr>
      <w:r w:rsidDel="00000000" w:rsidR="00000000" w:rsidRPr="00000000">
        <w:rPr>
          <w:rtl w:val="0"/>
        </w:rPr>
      </w:r>
    </w:p>
    <w:p w:rsidR="00000000" w:rsidDel="00000000" w:rsidP="00000000" w:rsidRDefault="00000000" w:rsidRPr="00000000" w14:paraId="00000195">
      <w:pPr>
        <w:spacing w:after="120" w:line="300" w:lineRule="auto"/>
        <w:rPr/>
      </w:pPr>
      <w:r w:rsidDel="00000000" w:rsidR="00000000" w:rsidRPr="00000000">
        <w:rPr>
          <w:rFonts w:ascii="Malgun Gothic" w:cs="Malgun Gothic" w:eastAsia="Malgun Gothic" w:hAnsi="Malgun Gothic"/>
          <w:b w:val="1"/>
          <w:bCs w:val="1"/>
          <w:sz w:val="20"/>
          <w:szCs w:val="20"/>
          <w:rtl w:val="0"/>
        </w:rPr>
        <w:t xml:space="preserve">관전 포인트: </w:t>
      </w:r>
      <w:r w:rsidDel="00000000" w:rsidR="00000000" w:rsidRPr="00000000">
        <w:rPr>
          <w:rFonts w:ascii="Malgun Gothic" w:cs="Malgun Gothic" w:eastAsia="Malgun Gothic" w:hAnsi="Malgun Gothic"/>
          <w:sz w:val="20"/>
          <w:szCs w:val="20"/>
          <w:rtl w:val="0"/>
        </w:rPr>
        <w:t xml:space="preserve">예지보전 과제는 ‘정확도’가 아니라 ‘선행 시간’과 ‘오경보 비용’으로 완료를 정의해야 현장에서 쓰입니다. 이 판단은 AI가 아니라 도메인 전문가만 할 수 있고, 그래서 명세가 사람의 몫으로 남습니다.</w:t>
      </w:r>
      <w:r w:rsidDel="00000000" w:rsidR="00000000" w:rsidRPr="00000000">
        <w:rPr>
          <w:rtl w:val="0"/>
        </w:rPr>
      </w:r>
    </w:p>
    <w:p w:rsidR="00000000" w:rsidDel="00000000" w:rsidP="00000000" w:rsidRDefault="00000000" w:rsidRPr="00000000" w14:paraId="00000196">
      <w:pPr>
        <w:pStyle w:val="Heading2"/>
        <w:spacing w:after="140" w:before="280" w:lineRule="auto"/>
        <w:rPr/>
      </w:pPr>
      <w:r w:rsidDel="00000000" w:rsidR="00000000" w:rsidRPr="00000000">
        <w:rPr>
          <w:rFonts w:ascii="Malgun Gothic" w:cs="Malgun Gothic" w:eastAsia="Malgun Gothic" w:hAnsi="Malgun Gothic"/>
          <w:b w:val="1"/>
          <w:bCs w:val="1"/>
          <w:color w:val="2e5496"/>
          <w:sz w:val="24"/>
          <w:szCs w:val="24"/>
          <w:rtl w:val="0"/>
        </w:rPr>
        <w:t xml:space="preserve">A-4. 제조 RAG &amp; Agentic AI 업무 자동화 (Phase 3)</w:t>
      </w:r>
      <w:r w:rsidDel="00000000" w:rsidR="00000000" w:rsidRPr="00000000">
        <w:rPr>
          <w:rtl w:val="0"/>
        </w:rPr>
      </w:r>
    </w:p>
    <w:p w:rsidR="00000000" w:rsidDel="00000000" w:rsidP="00000000" w:rsidRDefault="00000000" w:rsidRPr="00000000" w14:paraId="00000197">
      <w:pPr>
        <w:pBdr>
          <w:top w:color="f2f2f2" w:space="4" w:sz="4" w:val="single"/>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/specify</w:t>
      </w:r>
      <w:r w:rsidDel="00000000" w:rsidR="00000000" w:rsidRPr="00000000">
        <w:rPr>
          <w:rtl w:val="0"/>
        </w:rPr>
      </w:r>
    </w:p>
    <w:p w:rsidR="00000000" w:rsidDel="00000000" w:rsidP="00000000" w:rsidRDefault="00000000" w:rsidRPr="00000000" w14:paraId="00000198">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설비 매뉴얼·작업표준·과거 고장 조치 이력을 근거로, 현장 작업자의 질문에 답하고</w:t>
      </w:r>
      <w:r w:rsidDel="00000000" w:rsidR="00000000" w:rsidRPr="00000000">
        <w:rPr>
          <w:rtl w:val="0"/>
        </w:rPr>
      </w:r>
    </w:p>
    <w:p w:rsidR="00000000" w:rsidDel="00000000" w:rsidP="00000000" w:rsidRDefault="00000000" w:rsidRPr="00000000" w14:paraId="00000199">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필요 시 정비 작업요청(WO)을 초안으로 생성하는 에이전트를 만든다.</w:t>
      </w:r>
      <w:r w:rsidDel="00000000" w:rsidR="00000000" w:rsidRPr="00000000">
        <w:rPr>
          <w:rtl w:val="0"/>
        </w:rPr>
      </w:r>
    </w:p>
    <w:p w:rsidR="00000000" w:rsidDel="00000000" w:rsidP="00000000" w:rsidRDefault="00000000" w:rsidRPr="00000000" w14:paraId="0000019A">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단, 작업요청의 최종 발행은 반드시 사람이 승인한다.</w:t>
      </w:r>
      <w:r w:rsidDel="00000000" w:rsidR="00000000" w:rsidRPr="00000000">
        <w:rPr>
          <w:rtl w:val="0"/>
        </w:rPr>
      </w:r>
    </w:p>
    <w:p w:rsidR="00000000" w:rsidDel="00000000" w:rsidP="00000000" w:rsidRDefault="00000000" w:rsidRPr="00000000" w14:paraId="0000019B">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w:t>
      </w:r>
      <w:r w:rsidDel="00000000" w:rsidR="00000000" w:rsidRPr="00000000">
        <w:rPr>
          <w:rtl w:val="0"/>
        </w:rPr>
      </w:r>
    </w:p>
    <w:p w:rsidR="00000000" w:rsidDel="00000000" w:rsidP="00000000" w:rsidRDefault="00000000" w:rsidRPr="00000000" w14:paraId="0000019C">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[EARS]</w:t>
      </w:r>
      <w:r w:rsidDel="00000000" w:rsidR="00000000" w:rsidRPr="00000000">
        <w:rPr>
          <w:rtl w:val="0"/>
        </w:rPr>
      </w:r>
    </w:p>
    <w:p w:rsidR="00000000" w:rsidDel="00000000" w:rsidP="00000000" w:rsidRDefault="00000000" w:rsidRPr="00000000" w14:paraId="0000019D">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[Ubiquitous] 시스템은 모든 답변에 출처 문서명과 페이지를 함께 제시해야 한다.</w:t>
      </w:r>
      <w:r w:rsidDel="00000000" w:rsidR="00000000" w:rsidRPr="00000000">
        <w:rPr>
          <w:rtl w:val="0"/>
        </w:rPr>
      </w:r>
    </w:p>
    <w:p w:rsidR="00000000" w:rsidDel="00000000" w:rsidP="00000000" w:rsidRDefault="00000000" w:rsidRPr="00000000" w14:paraId="0000019E">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[Unwanted]   근거 문서를 찾지 못하면, 시스템은 추측하지 않고 '근거 없음'을 답변해야 한다.</w:t>
      </w:r>
      <w:r w:rsidDel="00000000" w:rsidR="00000000" w:rsidRPr="00000000">
        <w:rPr>
          <w:rtl w:val="0"/>
        </w:rPr>
      </w:r>
    </w:p>
    <w:p w:rsidR="00000000" w:rsidDel="00000000" w:rsidP="00000000" w:rsidRDefault="00000000" w:rsidRPr="00000000" w14:paraId="0000019F">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[Event]      작업요청 초안이 생성되면, 시스템은 승인 대기 상태로 두고 담당자에게 알려야 한다.</w:t>
      </w:r>
      <w:r w:rsidDel="00000000" w:rsidR="00000000" w:rsidRPr="00000000">
        <w:rPr>
          <w:rtl w:val="0"/>
        </w:rPr>
      </w:r>
    </w:p>
    <w:p w:rsidR="00000000" w:rsidDel="00000000" w:rsidP="00000000" w:rsidRDefault="00000000" w:rsidRPr="00000000" w14:paraId="000001A0">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w:t>
      </w:r>
      <w:r w:rsidDel="00000000" w:rsidR="00000000" w:rsidRPr="00000000">
        <w:rPr>
          <w:rtl w:val="0"/>
        </w:rPr>
      </w:r>
    </w:p>
    <w:p w:rsidR="00000000" w:rsidDel="00000000" w:rsidP="00000000" w:rsidRDefault="00000000" w:rsidRPr="00000000" w14:paraId="000001A1">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[완료 기준 / Gherkin]</w:t>
      </w:r>
      <w:r w:rsidDel="00000000" w:rsidR="00000000" w:rsidRPr="00000000">
        <w:rPr>
          <w:rtl w:val="0"/>
        </w:rPr>
      </w:r>
    </w:p>
    <w:p w:rsidR="00000000" w:rsidDel="00000000" w:rsidP="00000000" w:rsidRDefault="00000000" w:rsidRPr="00000000" w14:paraId="000001A2">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Given 현장에서 실제 접수된 질문 100건 평가셋이 주어졌을 때</w:t>
      </w:r>
      <w:r w:rsidDel="00000000" w:rsidR="00000000" w:rsidRPr="00000000">
        <w:rPr>
          <w:rtl w:val="0"/>
        </w:rPr>
      </w:r>
    </w:p>
    <w:p w:rsidR="00000000" w:rsidDel="00000000" w:rsidP="00000000" w:rsidRDefault="00000000" w:rsidRPr="00000000" w14:paraId="000001A3">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When  에이전트가 답변하면</w:t>
      </w:r>
      <w:r w:rsidDel="00000000" w:rsidR="00000000" w:rsidRPr="00000000">
        <w:rPr>
          <w:rtl w:val="0"/>
        </w:rPr>
      </w:r>
    </w:p>
    <w:p w:rsidR="00000000" w:rsidDel="00000000" w:rsidP="00000000" w:rsidRDefault="00000000" w:rsidRPr="00000000" w14:paraId="000001A4">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Then  출처 없는 답변은 0건이어야 하고</w:t>
      </w:r>
      <w:r w:rsidDel="00000000" w:rsidR="00000000" w:rsidRPr="00000000">
        <w:rPr>
          <w:rtl w:val="0"/>
        </w:rPr>
      </w:r>
    </w:p>
    <w:p w:rsidR="00000000" w:rsidDel="00000000" w:rsidP="00000000" w:rsidRDefault="00000000" w:rsidRPr="00000000" w14:paraId="000001A5">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And   정비 전문가 평가 기준 '조치 가능' 판정이 80건 이상이어야 하며</w:t>
      </w:r>
      <w:r w:rsidDel="00000000" w:rsidR="00000000" w:rsidRPr="00000000">
        <w:rPr>
          <w:rtl w:val="0"/>
        </w:rPr>
      </w:r>
    </w:p>
    <w:p w:rsidR="00000000" w:rsidDel="00000000" w:rsidP="00000000" w:rsidRDefault="00000000" w:rsidRPr="00000000" w14:paraId="000001A6">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And   사람 승인 없이 발행된 작업요청은 0건이어야 한다</w:t>
      </w:r>
      <w:r w:rsidDel="00000000" w:rsidR="00000000" w:rsidRPr="00000000">
        <w:rPr>
          <w:rtl w:val="0"/>
        </w:rPr>
      </w:r>
    </w:p>
    <w:p w:rsidR="00000000" w:rsidDel="00000000" w:rsidP="00000000" w:rsidRDefault="00000000" w:rsidRPr="00000000" w14:paraId="000001A7">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w:t>
      </w:r>
      <w:r w:rsidDel="00000000" w:rsidR="00000000" w:rsidRPr="00000000">
        <w:rPr>
          <w:rtl w:val="0"/>
        </w:rPr>
      </w:r>
    </w:p>
    <w:p w:rsidR="00000000" w:rsidDel="00000000" w:rsidP="00000000" w:rsidRDefault="00000000" w:rsidRPr="00000000" w14:paraId="000001A8">
      <w:pPr>
        <w:pBdr>
          <w:left w:color="bfbfbf" w:space="6" w:sz="12" w:val="single"/>
          <w:bottom w:color="f2f2f2" w:space="4" w:sz="4"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[품질 게이트] 권한 경계 테스트: 에이전트 계정으로 설비 제어 API 호출 시 전부 거부</w:t>
      </w:r>
      <w:r w:rsidDel="00000000" w:rsidR="00000000" w:rsidRPr="00000000">
        <w:rPr>
          <w:rtl w:val="0"/>
        </w:rPr>
      </w:r>
    </w:p>
    <w:p w:rsidR="00000000" w:rsidDel="00000000" w:rsidP="00000000" w:rsidRDefault="00000000" w:rsidRPr="00000000" w14:paraId="000001A9">
      <w:pPr>
        <w:spacing w:after="120" w:lineRule="auto"/>
        <w:rPr/>
      </w:pPr>
      <w:r w:rsidDel="00000000" w:rsidR="00000000" w:rsidRPr="00000000">
        <w:rPr>
          <w:rtl w:val="0"/>
        </w:rPr>
      </w:r>
    </w:p>
    <w:p w:rsidR="00000000" w:rsidDel="00000000" w:rsidP="00000000" w:rsidRDefault="00000000" w:rsidRPr="00000000" w14:paraId="000001AA">
      <w:pPr>
        <w:pStyle w:val="Heading2"/>
        <w:spacing w:after="140" w:before="280" w:lineRule="auto"/>
        <w:rPr/>
      </w:pPr>
      <w:r w:rsidDel="00000000" w:rsidR="00000000" w:rsidRPr="00000000">
        <w:rPr>
          <w:rFonts w:ascii="Malgun Gothic" w:cs="Malgun Gothic" w:eastAsia="Malgun Gothic" w:hAnsi="Malgun Gothic"/>
          <w:b w:val="1"/>
          <w:bCs w:val="1"/>
          <w:color w:val="2e5496"/>
          <w:sz w:val="24"/>
          <w:szCs w:val="24"/>
          <w:rtl w:val="0"/>
        </w:rPr>
        <w:t xml:space="preserve">A-5. 통합 PoC 인터페이스 계약 (Phase 4)</w:t>
      </w:r>
      <w:r w:rsidDel="00000000" w:rsidR="00000000" w:rsidRPr="00000000">
        <w:rPr>
          <w:rtl w:val="0"/>
        </w:rPr>
      </w:r>
    </w:p>
    <w:p w:rsidR="00000000" w:rsidDel="00000000" w:rsidP="00000000" w:rsidRDefault="00000000" w:rsidRPr="00000000" w14:paraId="000001AB">
      <w:pPr>
        <w:pBdr>
          <w:top w:color="f2f2f2" w:space="4" w:sz="4" w:val="single"/>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[통합 완료 기준 / Gherkin]</w:t>
      </w:r>
      <w:r w:rsidDel="00000000" w:rsidR="00000000" w:rsidRPr="00000000">
        <w:rPr>
          <w:rtl w:val="0"/>
        </w:rPr>
      </w:r>
    </w:p>
    <w:p w:rsidR="00000000" w:rsidDel="00000000" w:rsidP="00000000" w:rsidRDefault="00000000" w:rsidRPr="00000000" w14:paraId="000001AC">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Scenario: 검사 불량 → 자동 회수 → 정비 요청까지 한 흐름</w:t>
      </w:r>
      <w:r w:rsidDel="00000000" w:rsidR="00000000" w:rsidRPr="00000000">
        <w:rPr>
          <w:rtl w:val="0"/>
        </w:rPr>
      </w:r>
    </w:p>
    <w:p w:rsidR="00000000" w:rsidDel="00000000" w:rsidP="00000000" w:rsidRDefault="00000000" w:rsidRPr="00000000" w14:paraId="000001AD">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Given 검사 스테이션이 커넥터 불량 NG를 판정하고</w:t>
      </w:r>
      <w:r w:rsidDel="00000000" w:rsidR="00000000" w:rsidRPr="00000000">
        <w:rPr>
          <w:rtl w:val="0"/>
        </w:rPr>
      </w:r>
    </w:p>
    <w:p w:rsidR="00000000" w:rsidDel="00000000" w:rsidP="00000000" w:rsidRDefault="00000000" w:rsidRPr="00000000" w14:paraId="000001AE">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And   해당 불량률이 10분간 5%를 초과했을 때</w:t>
      </w:r>
      <w:r w:rsidDel="00000000" w:rsidR="00000000" w:rsidRPr="00000000">
        <w:rPr>
          <w:rtl w:val="0"/>
        </w:rPr>
      </w:r>
    </w:p>
    <w:p w:rsidR="00000000" w:rsidDel="00000000" w:rsidP="00000000" w:rsidRDefault="00000000" w:rsidRPr="00000000" w14:paraId="000001AF">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When  통합 오케스트레이터가 이벤트를 수신하면</w:t>
      </w:r>
      <w:r w:rsidDel="00000000" w:rsidR="00000000" w:rsidRPr="00000000">
        <w:rPr>
          <w:rtl w:val="0"/>
        </w:rPr>
      </w:r>
    </w:p>
    <w:p w:rsidR="00000000" w:rsidDel="00000000" w:rsidP="00000000" w:rsidRDefault="00000000" w:rsidRPr="00000000" w14:paraId="000001B0">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Then  AMR이 3분 이내에 불량 대차 회수 작업을 배차받아야 하고</w:t>
      </w:r>
      <w:r w:rsidDel="00000000" w:rsidR="00000000" w:rsidRPr="00000000">
        <w:rPr>
          <w:rtl w:val="0"/>
        </w:rPr>
      </w:r>
    </w:p>
    <w:p w:rsidR="00000000" w:rsidDel="00000000" w:rsidP="00000000" w:rsidRDefault="00000000" w:rsidRPr="00000000" w14:paraId="000001B1">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And   설비 담당자에게 근거(불량 이미지 3장 + 추세 그래프)가 포함된 작업요청 초안이</w:t>
      </w:r>
      <w:r w:rsidDel="00000000" w:rsidR="00000000" w:rsidRPr="00000000">
        <w:rPr>
          <w:rtl w:val="0"/>
        </w:rPr>
      </w:r>
    </w:p>
    <w:p w:rsidR="00000000" w:rsidDel="00000000" w:rsidP="00000000" w:rsidRDefault="00000000" w:rsidRPr="00000000" w14:paraId="000001B2">
      <w:pPr>
        <w:pBdr>
          <w:left w:color="bfbfbf" w:space="6" w:sz="12"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승인 대기 상태로 생성되어야 하며</w:t>
      </w:r>
      <w:r w:rsidDel="00000000" w:rsidR="00000000" w:rsidRPr="00000000">
        <w:rPr>
          <w:rtl w:val="0"/>
        </w:rPr>
      </w:r>
    </w:p>
    <w:p w:rsidR="00000000" w:rsidDel="00000000" w:rsidP="00000000" w:rsidRDefault="00000000" w:rsidRPr="00000000" w14:paraId="000001B3">
      <w:pPr>
        <w:pBdr>
          <w:left w:color="bfbfbf" w:space="6" w:sz="12" w:val="single"/>
          <w:bottom w:color="f2f2f2" w:space="4" w:sz="4" w:val="single"/>
        </w:pBdr>
        <w:shd w:fill="f2f2f2" w:val="clear"/>
        <w:spacing w:after="0" w:line="260" w:lineRule="auto"/>
        <w:ind w:left="200" w:right="200" w:firstLine="0"/>
        <w:rPr/>
      </w:pPr>
      <w:r w:rsidDel="00000000" w:rsidR="00000000" w:rsidRPr="00000000">
        <w:rPr>
          <w:rFonts w:ascii="D2Coding" w:cs="D2Coding" w:eastAsia="D2Coding" w:hAnsi="D2Coding"/>
          <w:sz w:val="17"/>
          <w:szCs w:val="17"/>
          <w:rtl w:val="0"/>
        </w:rPr>
        <w:t xml:space="preserve">    And   담당자 승인 전에는 어떤 설비 파라미터도 변경되지 않아야 한다</w:t>
      </w:r>
      <w:r w:rsidDel="00000000" w:rsidR="00000000" w:rsidRPr="00000000">
        <w:rPr>
          <w:rtl w:val="0"/>
        </w:rPr>
      </w:r>
    </w:p>
    <w:p w:rsidR="00000000" w:rsidDel="00000000" w:rsidP="00000000" w:rsidRDefault="00000000" w:rsidRPr="00000000" w14:paraId="000001B4">
      <w:pPr>
        <w:spacing w:after="120" w:lineRule="auto"/>
        <w:rPr/>
      </w:pPr>
      <w:r w:rsidDel="00000000" w:rsidR="00000000" w:rsidRPr="00000000">
        <w:rPr>
          <w:rtl w:val="0"/>
        </w:rPr>
      </w:r>
    </w:p>
    <w:p w:rsidR="00000000" w:rsidDel="00000000" w:rsidP="00000000" w:rsidRDefault="00000000" w:rsidRPr="00000000" w14:paraId="000001B5">
      <w:pPr>
        <w:spacing w:after="120" w:line="300" w:lineRule="auto"/>
        <w:rPr/>
      </w:pPr>
      <w:r w:rsidDel="00000000" w:rsidR="00000000" w:rsidRPr="00000000">
        <w:rPr>
          <w:rFonts w:ascii="Malgun Gothic" w:cs="Malgun Gothic" w:eastAsia="Malgun Gothic" w:hAnsi="Malgun Gothic"/>
          <w:i w:val="1"/>
          <w:iCs w:val="1"/>
          <w:sz w:val="20"/>
          <w:szCs w:val="20"/>
          <w:rtl w:val="0"/>
        </w:rPr>
        <w:t xml:space="preserve">세 개의 서로 다른 시스템(비전·로봇·에이전트)이 하나의 시나리오 문장으로 묶입니다. 통합 PoC의 실패는 대부분 기술이 아니라 이 문장이 없어서 발생합니다.</w:t>
      </w:r>
      <w:r w:rsidDel="00000000" w:rsidR="00000000" w:rsidRPr="00000000">
        <w:rPr>
          <w:rtl w:val="0"/>
        </w:rPr>
      </w:r>
    </w:p>
    <w:p w:rsidR="00000000" w:rsidDel="00000000" w:rsidP="00000000" w:rsidRDefault="00000000" w:rsidRPr="00000000" w14:paraId="000001B6">
      <w:pPr>
        <w:pStyle w:val="Heading1"/>
        <w:spacing w:after="180" w:before="360" w:lineRule="auto"/>
        <w:rPr/>
      </w:pPr>
      <w:r w:rsidDel="00000000" w:rsidR="00000000" w:rsidRPr="00000000">
        <w:rPr>
          <w:rFonts w:ascii="Malgun Gothic" w:cs="Malgun Gothic" w:eastAsia="Malgun Gothic" w:hAnsi="Malgun Gothic"/>
          <w:b w:val="1"/>
          <w:bCs w:val="1"/>
          <w:color w:val="1f3864"/>
          <w:sz w:val="30"/>
          <w:szCs w:val="30"/>
          <w:rtl w:val="0"/>
        </w:rPr>
        <w:t xml:space="preserve">7. 참고 자료</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Amazon AI-DLC — https://aidlc.io/</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AI 시대에 개발자가 살아남는 법 (아마존, 윤석찬) — https://www.youtube.com/watch?v=1XWaAhnBI0U</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Paradigm shift of the developer mindset (Andrew Ng) — https://www.youtube.com/watch?v=KDlHFjBZf0Q</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DDD &amp; BDD in AI-DLC — https://youtu.be/Qk9UCQB5x8w</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Microsoft, 2025 The Year the Frontier Firm is Born</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GitHub SpecKit (Spec-Driven Development 툴킷)</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ROS 2 / Nav2 공식 문서, NVIDIA Isaac Sim — 시뮬레이션 기반 검증 환경</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휴머노이드 도입 현황 — LG유플러스 View:레터 2026년 8월호 (TrendForce·골드만삭스 출하량 전망, BMW·애질리티·일본항공 사례)</w:t>
      </w:r>
    </w:p>
    <w:sectPr>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D2Coding"/>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00"/>
      </w:pPr>
      <w:rPr/>
    </w:lvl>
    <w:lvl w:ilvl="1">
      <w:start w:val="1"/>
      <w:numFmt w:val="bullet"/>
      <w:lvlText w:val="–"/>
      <w:lvlJc w:val="left"/>
      <w:pPr>
        <w:ind w:left="720" w:hanging="2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