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EBC2" w14:textId="54BF7973" w:rsidR="00DE5E48" w:rsidRPr="00295EC5" w:rsidRDefault="00DE5E48">
      <w:pPr>
        <w:rPr>
          <w:rFonts w:ascii="Bahnschrift SemiCondensed" w:hAnsi="Bahnschrift SemiCondensed"/>
          <w:sz w:val="28"/>
          <w:szCs w:val="28"/>
        </w:rPr>
      </w:pPr>
      <w:r w:rsidRPr="00295EC5">
        <w:rPr>
          <w:rFonts w:ascii="Bahnschrift SemiCondensed" w:hAnsi="Bahnschrift SemiCondensed"/>
          <w:sz w:val="28"/>
          <w:szCs w:val="28"/>
        </w:rPr>
        <w:t>Global business and legal issues_20230327</w:t>
      </w:r>
    </w:p>
    <w:p w14:paraId="1E9965AF" w14:textId="7DDEB07B" w:rsidR="00DE5E48" w:rsidRPr="00295EC5" w:rsidRDefault="00DE5E48">
      <w:pPr>
        <w:rPr>
          <w:rFonts w:ascii="Bahnschrift SemiCondensed" w:hAnsi="Bahnschrift SemiCondensed"/>
          <w:sz w:val="28"/>
          <w:szCs w:val="28"/>
        </w:rPr>
      </w:pPr>
    </w:p>
    <w:p w14:paraId="63254A94" w14:textId="2819D2D7" w:rsidR="00DE5E48" w:rsidRPr="00295EC5" w:rsidRDefault="00DE5E48">
      <w:pPr>
        <w:rPr>
          <w:rFonts w:ascii="Bahnschrift SemiCondensed" w:hAnsi="Bahnschrift SemiCondensed"/>
          <w:sz w:val="28"/>
          <w:szCs w:val="28"/>
        </w:rPr>
      </w:pPr>
      <w:r w:rsidRPr="00295EC5">
        <w:rPr>
          <w:rFonts w:ascii="Bahnschrift SemiCondensed" w:hAnsi="Bahnschrift SemiCondensed"/>
          <w:sz w:val="28"/>
          <w:szCs w:val="28"/>
        </w:rPr>
        <w:t>Time management</w:t>
      </w:r>
    </w:p>
    <w:p w14:paraId="01BA3DFA" w14:textId="311FFF99" w:rsidR="00DE5E48" w:rsidRPr="00295EC5" w:rsidRDefault="00DE5E48" w:rsidP="00DE5E48">
      <w:pPr>
        <w:pStyle w:val="a3"/>
        <w:numPr>
          <w:ilvl w:val="0"/>
          <w:numId w:val="1"/>
        </w:numPr>
        <w:ind w:leftChars="0"/>
        <w:rPr>
          <w:rFonts w:ascii="Bahnschrift SemiCondensed" w:hAnsi="Bahnschrift SemiCondensed"/>
          <w:sz w:val="28"/>
          <w:szCs w:val="28"/>
        </w:rPr>
      </w:pPr>
      <w:r w:rsidRPr="00295EC5">
        <w:rPr>
          <w:rFonts w:ascii="Bahnschrift SemiCondensed" w:hAnsi="Bahnschrift SemiCondensed"/>
          <w:sz w:val="28"/>
          <w:szCs w:val="28"/>
        </w:rPr>
        <w:t>Prioritize tasks or projects over others</w:t>
      </w:r>
    </w:p>
    <w:p w14:paraId="339D4EB3" w14:textId="490325D2" w:rsidR="00DE5E48" w:rsidRPr="00295EC5" w:rsidRDefault="00DE5E48" w:rsidP="00DE5E48">
      <w:pPr>
        <w:pStyle w:val="a3"/>
        <w:ind w:leftChars="0" w:left="760"/>
        <w:rPr>
          <w:rFonts w:ascii="Bahnschrift SemiCondensed" w:hAnsi="Bahnschrift SemiCondensed"/>
          <w:sz w:val="28"/>
          <w:szCs w:val="28"/>
        </w:rPr>
      </w:pPr>
      <w:r w:rsidRPr="00295EC5">
        <w:rPr>
          <w:rFonts w:ascii="Bahnschrift SemiCondensed" w:hAnsi="Bahnschrift SemiCondensed"/>
          <w:sz w:val="28"/>
          <w:szCs w:val="28"/>
        </w:rPr>
        <w:t>I have an experience of solving many tasks in a short period of time by prioritizing tasks and solving them all well.</w:t>
      </w:r>
      <w:r w:rsidR="00295EC5">
        <w:rPr>
          <w:rFonts w:ascii="Bahnschrift SemiCondensed" w:hAnsi="Bahnschrift SemiCondensed"/>
          <w:sz w:val="28"/>
          <w:szCs w:val="28"/>
        </w:rPr>
        <w:t xml:space="preserve"> </w:t>
      </w:r>
    </w:p>
    <w:p w14:paraId="33B4197E" w14:textId="77777777" w:rsidR="00DE5E48" w:rsidRPr="00295EC5" w:rsidRDefault="00DE5E48" w:rsidP="00DE5E48">
      <w:pPr>
        <w:pStyle w:val="a3"/>
        <w:ind w:leftChars="0" w:left="760"/>
        <w:rPr>
          <w:rFonts w:ascii="Bahnschrift SemiCondensed" w:hAnsi="Bahnschrift SemiCondensed"/>
          <w:sz w:val="28"/>
          <w:szCs w:val="28"/>
        </w:rPr>
      </w:pPr>
    </w:p>
    <w:p w14:paraId="02A1887F" w14:textId="34E0F2C2" w:rsidR="00DE5E48" w:rsidRPr="00295EC5" w:rsidRDefault="00DE5E48">
      <w:pPr>
        <w:rPr>
          <w:rFonts w:ascii="Bahnschrift SemiCondensed" w:hAnsi="Bahnschrift SemiCondensed"/>
          <w:sz w:val="28"/>
          <w:szCs w:val="28"/>
        </w:rPr>
      </w:pPr>
      <w:r w:rsidRPr="00295EC5">
        <w:rPr>
          <w:rFonts w:ascii="Bahnschrift SemiCondensed" w:hAnsi="Bahnschrift SemiCondensed"/>
          <w:sz w:val="28"/>
          <w:szCs w:val="28"/>
        </w:rPr>
        <w:t>Overcoming challenges</w:t>
      </w:r>
    </w:p>
    <w:p w14:paraId="34CDCC20" w14:textId="2CE8F0ED" w:rsidR="00DE5E48" w:rsidRPr="00295EC5" w:rsidRDefault="00DE5E48" w:rsidP="00DE5E48">
      <w:pPr>
        <w:pStyle w:val="a3"/>
        <w:numPr>
          <w:ilvl w:val="0"/>
          <w:numId w:val="1"/>
        </w:numPr>
        <w:ind w:leftChars="0"/>
        <w:rPr>
          <w:rFonts w:ascii="Bahnschrift SemiCondensed" w:hAnsi="Bahnschrift SemiCondensed"/>
          <w:sz w:val="28"/>
          <w:szCs w:val="28"/>
        </w:rPr>
      </w:pPr>
      <w:r w:rsidRPr="00295EC5">
        <w:rPr>
          <w:rFonts w:ascii="Bahnschrift SemiCondensed" w:hAnsi="Bahnschrift SemiCondensed"/>
          <w:sz w:val="28"/>
          <w:szCs w:val="28"/>
        </w:rPr>
        <w:t>When I made a mistake</w:t>
      </w:r>
    </w:p>
    <w:p w14:paraId="7F6F8491" w14:textId="5795E3D7" w:rsidR="005C4D35" w:rsidRDefault="005C4D35" w:rsidP="005C4D35">
      <w:pPr>
        <w:pStyle w:val="a3"/>
        <w:ind w:leftChars="0" w:left="760"/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</w:pP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>W</w:t>
      </w: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hen I was conducting a chemical experiment with a group of people and I almost failed because I put in the wrong </w:t>
      </w:r>
      <w:proofErr w:type="gramStart"/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>amount</w:t>
      </w:r>
      <w:proofErr w:type="gramEnd"/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 of reagents.</w:t>
      </w: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 </w:t>
      </w: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However, </w:t>
      </w: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I can obtain the </w:t>
      </w: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normal experimental results by adding more reactants that were lacking before all the incorrect reagents were </w:t>
      </w: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all </w:t>
      </w:r>
      <w:r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>reacted.</w:t>
      </w:r>
      <w:r w:rsidR="00295EC5"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 xml:space="preserve"> </w:t>
      </w:r>
      <w:r w:rsidR="00295EC5" w:rsidRPr="00295EC5">
        <w:rPr>
          <w:rFonts w:ascii="Bahnschrift SemiCondensed" w:hAnsi="Bahnschrift SemiCondensed"/>
          <w:color w:val="000000"/>
          <w:sz w:val="28"/>
          <w:szCs w:val="28"/>
          <w:shd w:val="clear" w:color="auto" w:fill="FFFFFF"/>
        </w:rPr>
        <w:t>The experience of nearly failing an important experiment made me a habit of double-checking before proceeding with any procedure.</w:t>
      </w:r>
    </w:p>
    <w:p w14:paraId="2C5299BB" w14:textId="77777777" w:rsidR="00295EC5" w:rsidRPr="00295EC5" w:rsidRDefault="00295EC5" w:rsidP="005C4D35">
      <w:pPr>
        <w:pStyle w:val="a3"/>
        <w:ind w:leftChars="0" w:left="760"/>
        <w:rPr>
          <w:rFonts w:ascii="Bahnschrift SemiCondensed" w:hAnsi="Bahnschrift SemiCondensed"/>
          <w:sz w:val="28"/>
          <w:szCs w:val="28"/>
        </w:rPr>
      </w:pPr>
    </w:p>
    <w:p w14:paraId="034A2873" w14:textId="77E0609D" w:rsidR="00DE5E48" w:rsidRDefault="00DE5E48" w:rsidP="00DE5E48">
      <w:pPr>
        <w:pStyle w:val="a3"/>
        <w:numPr>
          <w:ilvl w:val="0"/>
          <w:numId w:val="1"/>
        </w:numPr>
        <w:ind w:leftChars="0"/>
        <w:rPr>
          <w:rFonts w:ascii="Bahnschrift SemiCondensed" w:hAnsi="Bahnschrift SemiCondensed"/>
          <w:sz w:val="28"/>
          <w:szCs w:val="28"/>
        </w:rPr>
      </w:pPr>
      <w:r w:rsidRPr="00295EC5">
        <w:rPr>
          <w:rFonts w:ascii="Bahnschrift SemiCondensed" w:hAnsi="Bahnschrift SemiCondensed"/>
          <w:sz w:val="28"/>
          <w:szCs w:val="28"/>
        </w:rPr>
        <w:t>Goal I failed to achieve</w:t>
      </w:r>
    </w:p>
    <w:p w14:paraId="75E76463" w14:textId="77777777" w:rsidR="00295EC5" w:rsidRPr="00295EC5" w:rsidRDefault="00295EC5" w:rsidP="00295EC5">
      <w:pPr>
        <w:pStyle w:val="a3"/>
        <w:ind w:leftChars="0" w:left="760"/>
        <w:rPr>
          <w:rFonts w:ascii="Bahnschrift SemiCondensed" w:hAnsi="Bahnschrift SemiCondensed" w:hint="eastAsia"/>
          <w:sz w:val="28"/>
          <w:szCs w:val="28"/>
        </w:rPr>
      </w:pPr>
    </w:p>
    <w:sectPr w:rsidR="00295EC5" w:rsidRPr="00295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748D"/>
    <w:multiLevelType w:val="hybridMultilevel"/>
    <w:tmpl w:val="BC9C4B8E"/>
    <w:lvl w:ilvl="0" w:tplc="967A668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8"/>
    <w:rsid w:val="00295EC5"/>
    <w:rsid w:val="005C4D35"/>
    <w:rsid w:val="00714C2E"/>
    <w:rsid w:val="009B679B"/>
    <w:rsid w:val="00D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797A"/>
  <w15:chartTrackingRefBased/>
  <w15:docId w15:val="{2295FFFA-84E3-47E6-B1D8-FE362EF1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E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2023-03-27T03:18:00Z</dcterms:created>
  <dcterms:modified xsi:type="dcterms:W3CDTF">2023-03-27T04:23:00Z</dcterms:modified>
</cp:coreProperties>
</file>