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407C3" w14:textId="334E4E89" w:rsidR="00683D70" w:rsidRDefault="00683D70" w:rsidP="00683D70">
      <w:pPr>
        <w:pStyle w:val="Heading1"/>
        <w:spacing w:line="320" w:lineRule="auto"/>
        <w:ind w:left="-5" w:right="3044"/>
        <w:rPr>
          <w:b w:val="0"/>
        </w:rPr>
      </w:pPr>
      <w:r>
        <w:t>Bài 13: Mật mã số nguyên tố – PRIPASS</w:t>
      </w:r>
    </w:p>
    <w:p w14:paraId="26FBF331" w14:textId="30A56302" w:rsidR="00683D70" w:rsidRDefault="00683D70" w:rsidP="00683D70">
      <w:pPr>
        <w:pStyle w:val="Heading1"/>
        <w:spacing w:line="320" w:lineRule="auto"/>
        <w:ind w:left="-5" w:right="3044"/>
        <w:rPr>
          <w:b w:val="0"/>
        </w:rPr>
      </w:pPr>
      <w:r>
        <w:rPr>
          <w:i/>
        </w:rPr>
        <w:t>Thuật toán 1</w:t>
      </w:r>
      <w:r>
        <w:rPr>
          <w:b w:val="0"/>
        </w:rPr>
        <w:t xml:space="preserve">: dùng hàm kiểm tra nguyên tố </w:t>
      </w:r>
    </w:p>
    <w:p w14:paraId="430EB8E4" w14:textId="77777777" w:rsidR="00683D70" w:rsidRDefault="00683D70" w:rsidP="00683D70">
      <w:pPr>
        <w:ind w:left="0" w:right="-352" w:hanging="113"/>
      </w:pPr>
      <w:r>
        <w:rPr>
          <w:b/>
          <w:i/>
        </w:rPr>
        <w:t>Thuật toán 2</w:t>
      </w:r>
      <w:r>
        <w:t xml:space="preserve">: dùng sàng đến </w:t>
      </w:r>
      <w:proofErr w:type="gramStart"/>
      <w:r>
        <w:t>10 ,</w:t>
      </w:r>
      <w:proofErr w:type="gramEnd"/>
      <w:r>
        <w:t xml:space="preserve"> nếu b &lt;= 10 thì dùng sàng để ghi ra, ngược lại thì dùng hàm ktnt có kết hợp đánh dấu các snt bằng mảng f. </w:t>
      </w:r>
    </w:p>
    <w:p w14:paraId="2F8C9BA9" w14:textId="77777777" w:rsidR="00683D70" w:rsidRDefault="00683D70" w:rsidP="00683D70">
      <w:pPr>
        <w:ind w:left="-5" w:right="53"/>
      </w:pPr>
      <w:r>
        <w:rPr>
          <w:b/>
          <w:i/>
        </w:rPr>
        <w:t>Thuật toán 3</w:t>
      </w:r>
      <w:r>
        <w:t>: dùng sàng đến 10</w:t>
      </w:r>
      <w:r>
        <w:rPr>
          <w:vertAlign w:val="superscript"/>
        </w:rPr>
        <w:t>7</w:t>
      </w:r>
      <w:r>
        <w:t>, nếu b &lt;= 10</w:t>
      </w:r>
      <w:r>
        <w:rPr>
          <w:vertAlign w:val="superscript"/>
        </w:rPr>
        <w:t xml:space="preserve">7 </w:t>
      </w:r>
      <w:r>
        <w:t>thì dùng sàng để ghi ra, ngược lại thì chỉ sàng trên đoạn [</w:t>
      </w:r>
      <w:proofErr w:type="gramStart"/>
      <w:r>
        <w:t>a,b</w:t>
      </w:r>
      <w:proofErr w:type="gramEnd"/>
      <w:r>
        <w:t xml:space="preserve">].  </w:t>
      </w:r>
    </w:p>
    <w:p w14:paraId="6F85CB95" w14:textId="0CB6A095" w:rsidR="00683D70" w:rsidRDefault="00683D70" w:rsidP="00683D70">
      <w:pPr>
        <w:pStyle w:val="Heading1"/>
        <w:spacing w:after="77"/>
        <w:ind w:left="-5" w:right="0"/>
      </w:pPr>
      <w:r>
        <w:t>Bài 14: Số siêu không nguyên tố – NSPRIME</w:t>
      </w:r>
    </w:p>
    <w:p w14:paraId="7AE01820" w14:textId="77777777" w:rsidR="00683D70" w:rsidRDefault="00683D70" w:rsidP="00683D70">
      <w:pPr>
        <w:ind w:left="-5" w:right="53"/>
      </w:pPr>
      <w:r>
        <w:t xml:space="preserve"> </w:t>
      </w:r>
      <w:r>
        <w:rPr>
          <w:b/>
          <w:i/>
        </w:rPr>
        <w:t>Thuật toán</w:t>
      </w:r>
      <w:r>
        <w:t xml:space="preserve">: đệ quy quay lui để lập các dãy con, dùng sàng để kiểm tra </w:t>
      </w:r>
    </w:p>
    <w:p w14:paraId="554E49C9" w14:textId="5BD6788B" w:rsidR="00683D70" w:rsidRDefault="00683D70" w:rsidP="00683D70">
      <w:pPr>
        <w:pStyle w:val="Heading1"/>
        <w:spacing w:after="76"/>
        <w:ind w:left="-5" w:right="0"/>
      </w:pPr>
      <w:r>
        <w:t>Bài 15. Đoạn K_nguyên tố - KPRIMESUB</w:t>
      </w:r>
    </w:p>
    <w:p w14:paraId="377176D1" w14:textId="77777777" w:rsidR="00683D70" w:rsidRDefault="00683D70" w:rsidP="00683D70">
      <w:pPr>
        <w:ind w:left="-5" w:right="53"/>
      </w:pPr>
      <w:r>
        <w:t xml:space="preserve"> </w:t>
      </w:r>
      <w:r>
        <w:rPr>
          <w:b/>
          <w:i/>
        </w:rPr>
        <w:t>Thuật toán 1</w:t>
      </w:r>
      <w:r>
        <w:t>: sàng, tạo mảng tính trước và duyệt xét mọi đoạn con của đoạn [</w:t>
      </w:r>
      <w:proofErr w:type="gramStart"/>
      <w:r>
        <w:t>2,N</w:t>
      </w:r>
      <w:proofErr w:type="gramEnd"/>
      <w:r>
        <w:t xml:space="preserve">] </w:t>
      </w:r>
    </w:p>
    <w:p w14:paraId="749B4F92" w14:textId="48A32BEE" w:rsidR="00683D70" w:rsidRDefault="00683D70" w:rsidP="00683D70">
      <w:pPr>
        <w:ind w:left="-5" w:right="53"/>
      </w:pPr>
      <w:r>
        <w:rPr>
          <w:b/>
          <w:i/>
        </w:rPr>
        <w:t>Thuật toán 2</w:t>
      </w:r>
      <w:r>
        <w:t>: sàng, tính theo công thức</w:t>
      </w:r>
    </w:p>
    <w:p w14:paraId="1FA0B6C6" w14:textId="04F1868C" w:rsidR="00683D70" w:rsidRDefault="00683D70" w:rsidP="00683D70">
      <w:pPr>
        <w:pStyle w:val="Heading1"/>
        <w:spacing w:after="61"/>
        <w:ind w:right="0"/>
      </w:pPr>
      <w:r>
        <w:t>Bài 16. Biến đổi số nguyên tố - PRIMECHANGE</w:t>
      </w:r>
    </w:p>
    <w:p w14:paraId="7390892B" w14:textId="77777777" w:rsidR="00683D70" w:rsidRDefault="00683D70" w:rsidP="00683D70">
      <w:pPr>
        <w:spacing w:after="0" w:line="259" w:lineRule="auto"/>
        <w:ind w:left="272" w:right="6494"/>
        <w:jc w:val="left"/>
      </w:pPr>
      <w:r>
        <w:t xml:space="preserve"> </w:t>
      </w:r>
      <w:r>
        <w:rPr>
          <w:b/>
          <w:i/>
        </w:rPr>
        <w:t>Thuật toán</w:t>
      </w:r>
      <w:r>
        <w:t xml:space="preserve">: BFS </w:t>
      </w:r>
    </w:p>
    <w:p w14:paraId="67FE3E16" w14:textId="77777777" w:rsidR="00683D70" w:rsidRDefault="00683D70" w:rsidP="00683D70">
      <w:pPr>
        <w:ind w:left="-5" w:right="53"/>
      </w:pPr>
    </w:p>
    <w:p w14:paraId="276B2A9B" w14:textId="77777777" w:rsidR="00683D70" w:rsidRDefault="00683D70" w:rsidP="00683D70">
      <w:pPr>
        <w:ind w:left="-5" w:right="53"/>
      </w:pPr>
    </w:p>
    <w:p w14:paraId="09ACBE57" w14:textId="77777777" w:rsidR="00683D70" w:rsidRPr="00683D70" w:rsidRDefault="00683D70" w:rsidP="00683D70"/>
    <w:p w14:paraId="47140A10" w14:textId="77777777" w:rsidR="001C60BA" w:rsidRDefault="001C60BA"/>
    <w:sectPr w:rsidR="001C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70"/>
    <w:rsid w:val="0017567D"/>
    <w:rsid w:val="001C60BA"/>
    <w:rsid w:val="003453C8"/>
    <w:rsid w:val="004D6F2F"/>
    <w:rsid w:val="0068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048C2A"/>
  <w15:chartTrackingRefBased/>
  <w15:docId w15:val="{A23C4734-5229-4EDD-9DFC-30C724A9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D70"/>
    <w:pPr>
      <w:spacing w:after="5" w:line="269" w:lineRule="auto"/>
      <w:ind w:left="10" w:right="61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rsid w:val="00683D70"/>
    <w:pPr>
      <w:keepNext/>
      <w:keepLines/>
      <w:spacing w:after="0"/>
      <w:ind w:left="10" w:right="63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D70"/>
    <w:rPr>
      <w:rFonts w:ascii="Times New Roman" w:eastAsia="Times New Roman" w:hAnsi="Times New Roman" w:cs="Times New Roman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Vinh Hạnh</dc:creator>
  <cp:keywords/>
  <dc:description/>
  <cp:lastModifiedBy>Nguyễn Vinh Hạnh</cp:lastModifiedBy>
  <cp:revision>2</cp:revision>
  <dcterms:created xsi:type="dcterms:W3CDTF">2024-10-01T09:01:00Z</dcterms:created>
  <dcterms:modified xsi:type="dcterms:W3CDTF">2024-10-01T09:01:00Z</dcterms:modified>
</cp:coreProperties>
</file>