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D70" w:rsidRDefault="00FC6E45" w:rsidP="00BE244B">
      <w:pPr>
        <w:adjustRightInd w:val="0"/>
        <w:snapToGrid w:val="0"/>
        <w:spacing w:line="360" w:lineRule="auto"/>
        <w:jc w:val="center"/>
        <w:rPr>
          <w:rFonts w:ascii="方正舒体" w:eastAsia="方正舒体"/>
          <w:b/>
          <w:sz w:val="84"/>
          <w:szCs w:val="84"/>
        </w:rPr>
      </w:pPr>
      <w:r w:rsidRPr="00FC6E45">
        <w:rPr>
          <w:rFonts w:ascii="方正舒体" w:eastAsia="方正舒体" w:hint="eastAsia"/>
          <w:b/>
          <w:sz w:val="84"/>
          <w:szCs w:val="84"/>
        </w:rPr>
        <w:t>安徽师范大学</w:t>
      </w:r>
    </w:p>
    <w:p w:rsidR="00FC6E45" w:rsidRDefault="00FC6E45" w:rsidP="00BE244B">
      <w:pPr>
        <w:adjustRightInd w:val="0"/>
        <w:snapToGrid w:val="0"/>
        <w:spacing w:line="360" w:lineRule="auto"/>
        <w:jc w:val="center"/>
        <w:rPr>
          <w:rFonts w:ascii="方正舒体" w:eastAsia="方正舒体"/>
          <w:b/>
          <w:sz w:val="84"/>
          <w:szCs w:val="84"/>
        </w:rPr>
      </w:pPr>
    </w:p>
    <w:p w:rsidR="00FC6E45" w:rsidRDefault="002A2BA9" w:rsidP="00BE244B">
      <w:pPr>
        <w:adjustRightInd w:val="0"/>
        <w:snapToGrid w:val="0"/>
        <w:spacing w:line="360" w:lineRule="auto"/>
        <w:jc w:val="center"/>
        <w:rPr>
          <w:b/>
          <w:sz w:val="44"/>
          <w:szCs w:val="44"/>
        </w:rPr>
      </w:pPr>
      <w:r w:rsidRPr="00FC6E45">
        <w:rPr>
          <w:rFonts w:hint="eastAsia"/>
          <w:b/>
          <w:noProof/>
          <w:sz w:val="44"/>
          <w:szCs w:val="44"/>
        </w:rPr>
        <mc:AlternateContent>
          <mc:Choice Requires="wps">
            <w:drawing>
              <wp:anchor distT="0" distB="0" distL="114300" distR="114300" simplePos="0" relativeHeight="251654144" behindDoc="0" locked="0" layoutInCell="1" allowOverlap="1">
                <wp:simplePos x="0" y="0"/>
                <wp:positionH relativeFrom="column">
                  <wp:posOffset>990600</wp:posOffset>
                </wp:positionH>
                <wp:positionV relativeFrom="paragraph">
                  <wp:posOffset>310515</wp:posOffset>
                </wp:positionV>
                <wp:extent cx="1524000" cy="0"/>
                <wp:effectExtent l="7620" t="6985" r="11430" b="12065"/>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F9C58" id="Line 6"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4.45pt" to="19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OTp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"/>
            </w:pict>
          </mc:Fallback>
        </mc:AlternateContent>
      </w:r>
      <w:r>
        <w:rPr>
          <w:rFonts w:hint="eastAsia"/>
          <w:b/>
          <w:sz w:val="44"/>
          <w:szCs w:val="44"/>
        </w:rPr>
        <w:t xml:space="preserve">  数计学院   </w:t>
      </w:r>
      <w:r w:rsidR="00FC6E45" w:rsidRPr="00FC6E45">
        <w:rPr>
          <w:rFonts w:hint="eastAsia"/>
          <w:b/>
          <w:sz w:val="44"/>
          <w:szCs w:val="44"/>
        </w:rPr>
        <w:t>学院实验报告</w:t>
      </w:r>
    </w:p>
    <w:p w:rsidR="00FC6E45" w:rsidRDefault="00FC6E45" w:rsidP="00BE244B">
      <w:pPr>
        <w:adjustRightInd w:val="0"/>
        <w:snapToGrid w:val="0"/>
        <w:spacing w:line="360" w:lineRule="auto"/>
        <w:jc w:val="center"/>
        <w:rPr>
          <w:b/>
          <w:sz w:val="44"/>
          <w:szCs w:val="44"/>
        </w:rPr>
      </w:pPr>
    </w:p>
    <w:p w:rsidR="00FC6E45" w:rsidRDefault="00FC6E45" w:rsidP="00BE244B">
      <w:pPr>
        <w:adjustRightInd w:val="0"/>
        <w:snapToGrid w:val="0"/>
        <w:spacing w:line="360" w:lineRule="auto"/>
        <w:jc w:val="center"/>
        <w:rPr>
          <w:b/>
          <w:sz w:val="44"/>
          <w:szCs w:val="44"/>
        </w:rPr>
      </w:pPr>
    </w:p>
    <w:p w:rsidR="00FC6E45" w:rsidRDefault="002A2BA9" w:rsidP="00BE244B">
      <w:pPr>
        <w:adjustRightInd w:val="0"/>
        <w:snapToGrid w:val="0"/>
        <w:spacing w:line="360" w:lineRule="auto"/>
        <w:ind w:firstLineChars="396" w:firstLine="1749"/>
        <w:rPr>
          <w:b/>
          <w:sz w:val="44"/>
          <w:szCs w:val="44"/>
        </w:rPr>
      </w:pPr>
      <w:r>
        <w:rPr>
          <w:rFonts w:hint="eastAsia"/>
          <w:b/>
          <w:noProof/>
          <w:sz w:val="44"/>
          <w:szCs w:val="44"/>
        </w:rPr>
        <mc:AlternateContent>
          <mc:Choice Requires="wps">
            <w:drawing>
              <wp:anchor distT="0" distB="0" distL="114300" distR="114300" simplePos="0" relativeHeight="251661312" behindDoc="0" locked="0" layoutInCell="1" allowOverlap="1">
                <wp:simplePos x="0" y="0"/>
                <wp:positionH relativeFrom="column">
                  <wp:posOffset>2592705</wp:posOffset>
                </wp:positionH>
                <wp:positionV relativeFrom="paragraph">
                  <wp:posOffset>412115</wp:posOffset>
                </wp:positionV>
                <wp:extent cx="2276475" cy="0"/>
                <wp:effectExtent l="0" t="0" r="9525" b="19050"/>
                <wp:wrapNone/>
                <wp:docPr id="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6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B76B0" id="Line 2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15pt,32.45pt" to="383.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"/>
            </w:pict>
          </mc:Fallback>
        </mc:AlternateContent>
      </w:r>
      <w:r w:rsidR="00FC6E45">
        <w:rPr>
          <w:rFonts w:hint="eastAsia"/>
          <w:b/>
          <w:sz w:val="44"/>
          <w:szCs w:val="44"/>
        </w:rPr>
        <w:t>专业名称</w:t>
      </w:r>
      <w:r>
        <w:rPr>
          <w:rFonts w:hint="eastAsia"/>
          <w:b/>
          <w:sz w:val="44"/>
          <w:szCs w:val="44"/>
        </w:rPr>
        <w:t xml:space="preserve">  2015级物联网工程</w:t>
      </w:r>
    </w:p>
    <w:p w:rsidR="00FC6E45" w:rsidRDefault="002A2BA9" w:rsidP="00BE244B">
      <w:pPr>
        <w:adjustRightInd w:val="0"/>
        <w:snapToGrid w:val="0"/>
        <w:spacing w:line="360" w:lineRule="auto"/>
        <w:ind w:firstLineChars="396" w:firstLine="1749"/>
        <w:rPr>
          <w:b/>
          <w:sz w:val="44"/>
          <w:szCs w:val="44"/>
        </w:rPr>
      </w:pPr>
      <w:r>
        <w:rPr>
          <w:rFonts w:hint="eastAsia"/>
          <w:b/>
          <w:noProof/>
          <w:sz w:val="44"/>
          <w:szCs w:val="44"/>
        </w:rPr>
        <mc:AlternateContent>
          <mc:Choice Requires="wps">
            <w:drawing>
              <wp:anchor distT="0" distB="0" distL="114300" distR="114300" simplePos="0" relativeHeight="251660288" behindDoc="0" locked="0" layoutInCell="1" allowOverlap="1">
                <wp:simplePos x="0" y="0"/>
                <wp:positionH relativeFrom="column">
                  <wp:posOffset>2438400</wp:posOffset>
                </wp:positionH>
                <wp:positionV relativeFrom="paragraph">
                  <wp:posOffset>426085</wp:posOffset>
                </wp:positionV>
                <wp:extent cx="1981200" cy="0"/>
                <wp:effectExtent l="0" t="0" r="19050" b="19050"/>
                <wp:wrapNone/>
                <wp:docPr id="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34F12" id="Line 2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33.55pt" to="348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h8B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"/>
            </w:pict>
          </mc:Fallback>
        </mc:AlternateContent>
      </w:r>
      <w:r w:rsidR="00FC6E45">
        <w:rPr>
          <w:rFonts w:hint="eastAsia"/>
          <w:b/>
          <w:sz w:val="44"/>
          <w:szCs w:val="44"/>
        </w:rPr>
        <w:t>实 验 室</w:t>
      </w:r>
      <w:r>
        <w:rPr>
          <w:rFonts w:hint="eastAsia"/>
          <w:b/>
          <w:sz w:val="44"/>
          <w:szCs w:val="44"/>
        </w:rPr>
        <w:t xml:space="preserve">  </w:t>
      </w:r>
      <w:r>
        <w:rPr>
          <w:b/>
          <w:sz w:val="44"/>
          <w:szCs w:val="44"/>
        </w:rPr>
        <w:t xml:space="preserve">   </w:t>
      </w:r>
      <w:r>
        <w:rPr>
          <w:rFonts w:hint="eastAsia"/>
          <w:b/>
          <w:sz w:val="44"/>
          <w:szCs w:val="44"/>
        </w:rPr>
        <w:t>2060302</w:t>
      </w:r>
    </w:p>
    <w:p w:rsidR="00FC6E45" w:rsidRDefault="002A2BA9" w:rsidP="00BE244B">
      <w:pPr>
        <w:adjustRightInd w:val="0"/>
        <w:snapToGrid w:val="0"/>
        <w:spacing w:line="360" w:lineRule="auto"/>
        <w:ind w:firstLineChars="396" w:firstLine="1749"/>
        <w:rPr>
          <w:b/>
          <w:sz w:val="44"/>
          <w:szCs w:val="44"/>
        </w:rPr>
      </w:pPr>
      <w:r>
        <w:rPr>
          <w:rFonts w:hint="eastAsia"/>
          <w:b/>
          <w:noProof/>
          <w:sz w:val="44"/>
          <w:szCs w:val="44"/>
        </w:rPr>
        <mc:AlternateContent>
          <mc:Choice Requires="wps">
            <w:drawing>
              <wp:anchor distT="0" distB="0" distL="114300" distR="114300" simplePos="0" relativeHeight="251659264" behindDoc="0" locked="0" layoutInCell="1" allowOverlap="1">
                <wp:simplePos x="0" y="0"/>
                <wp:positionH relativeFrom="column">
                  <wp:posOffset>2438400</wp:posOffset>
                </wp:positionH>
                <wp:positionV relativeFrom="paragraph">
                  <wp:posOffset>471170</wp:posOffset>
                </wp:positionV>
                <wp:extent cx="1981200" cy="0"/>
                <wp:effectExtent l="0" t="0" r="19050" b="19050"/>
                <wp:wrapNone/>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173BC" id="Line 2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37.1pt" to="348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RVsEg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"/>
            </w:pict>
          </mc:Fallback>
        </mc:AlternateContent>
      </w:r>
      <w:r w:rsidR="00FC6E45">
        <w:rPr>
          <w:rFonts w:hint="eastAsia"/>
          <w:b/>
          <w:sz w:val="44"/>
          <w:szCs w:val="44"/>
        </w:rPr>
        <w:t>实验课程</w:t>
      </w:r>
      <w:r>
        <w:rPr>
          <w:rFonts w:hint="eastAsia"/>
          <w:b/>
          <w:sz w:val="44"/>
          <w:szCs w:val="44"/>
        </w:rPr>
        <w:t xml:space="preserve">  计算机操作系统</w:t>
      </w:r>
    </w:p>
    <w:p w:rsidR="00FC6E45" w:rsidRDefault="002A2BA9" w:rsidP="00BE244B">
      <w:pPr>
        <w:adjustRightInd w:val="0"/>
        <w:snapToGrid w:val="0"/>
        <w:spacing w:line="360" w:lineRule="auto"/>
        <w:ind w:firstLineChars="396" w:firstLine="1749"/>
        <w:rPr>
          <w:b/>
          <w:sz w:val="44"/>
          <w:szCs w:val="44"/>
        </w:rPr>
      </w:pPr>
      <w:r>
        <w:rPr>
          <w:rFonts w:hint="eastAsia"/>
          <w:b/>
          <w:noProof/>
          <w:sz w:val="44"/>
          <w:szCs w:val="44"/>
        </w:rPr>
        <mc:AlternateContent>
          <mc:Choice Requires="wps">
            <w:drawing>
              <wp:anchor distT="0" distB="0" distL="114300" distR="114300" simplePos="0" relativeHeight="251658240" behindDoc="0" locked="0" layoutInCell="1" allowOverlap="1" wp14:anchorId="74BF741D" wp14:editId="6FD68281">
                <wp:simplePos x="0" y="0"/>
                <wp:positionH relativeFrom="column">
                  <wp:posOffset>2438400</wp:posOffset>
                </wp:positionH>
                <wp:positionV relativeFrom="paragraph">
                  <wp:posOffset>422275</wp:posOffset>
                </wp:positionV>
                <wp:extent cx="1981200" cy="0"/>
                <wp:effectExtent l="0" t="0" r="19050" b="1905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4F47A" id="Line 2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33.25pt" to="348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1xK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"/>
            </w:pict>
          </mc:Fallback>
        </mc:AlternateContent>
      </w:r>
      <w:r w:rsidR="00FC6E45">
        <w:rPr>
          <w:rFonts w:hint="eastAsia"/>
          <w:b/>
          <w:sz w:val="44"/>
          <w:szCs w:val="44"/>
        </w:rPr>
        <w:t>实验名称</w:t>
      </w:r>
      <w:r>
        <w:rPr>
          <w:rFonts w:hint="eastAsia"/>
          <w:b/>
          <w:sz w:val="44"/>
          <w:szCs w:val="44"/>
        </w:rPr>
        <w:t xml:space="preserve">  </w:t>
      </w:r>
      <w:r w:rsidR="001D24EE" w:rsidRPr="001D24EE">
        <w:rPr>
          <w:rFonts w:hint="eastAsia"/>
          <w:b/>
          <w:bCs/>
          <w:sz w:val="44"/>
          <w:szCs w:val="44"/>
        </w:rPr>
        <w:t>进程调度算法</w:t>
      </w:r>
    </w:p>
    <w:p w:rsidR="00FC6E45" w:rsidRDefault="001D24EE" w:rsidP="00BE244B">
      <w:pPr>
        <w:adjustRightInd w:val="0"/>
        <w:snapToGrid w:val="0"/>
        <w:spacing w:line="360" w:lineRule="auto"/>
        <w:ind w:firstLineChars="396" w:firstLine="1749"/>
        <w:rPr>
          <w:b/>
          <w:sz w:val="44"/>
          <w:szCs w:val="44"/>
        </w:rPr>
      </w:pPr>
      <w:r>
        <w:rPr>
          <w:rFonts w:hint="eastAsia"/>
          <w:b/>
          <w:noProof/>
          <w:sz w:val="44"/>
          <w:szCs w:val="44"/>
        </w:rPr>
        <mc:AlternateContent>
          <mc:Choice Requires="wps">
            <w:drawing>
              <wp:anchor distT="0" distB="0" distL="114300" distR="114300" simplePos="0" relativeHeight="251657216" behindDoc="0" locked="0" layoutInCell="1" allowOverlap="1" wp14:anchorId="13598661" wp14:editId="6C84DFEC">
                <wp:simplePos x="0" y="0"/>
                <wp:positionH relativeFrom="column">
                  <wp:posOffset>2516505</wp:posOffset>
                </wp:positionH>
                <wp:positionV relativeFrom="paragraph">
                  <wp:posOffset>419100</wp:posOffset>
                </wp:positionV>
                <wp:extent cx="1905000" cy="0"/>
                <wp:effectExtent l="0" t="0" r="19050" b="1905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88784" id="Line 19"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5pt,33pt" to="348.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mMB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"/>
            </w:pict>
          </mc:Fallback>
        </mc:AlternateContent>
      </w:r>
      <w:r w:rsidR="00116CF8">
        <w:rPr>
          <w:rFonts w:hint="eastAsia"/>
          <w:b/>
          <w:sz w:val="44"/>
          <w:szCs w:val="44"/>
        </w:rPr>
        <w:t>组</w:t>
      </w:r>
      <w:r w:rsidR="00FC6E45">
        <w:rPr>
          <w:rFonts w:hint="eastAsia"/>
          <w:b/>
          <w:sz w:val="44"/>
          <w:szCs w:val="44"/>
        </w:rPr>
        <w:t xml:space="preserve">    </w:t>
      </w:r>
      <w:r w:rsidR="00116CF8">
        <w:rPr>
          <w:rFonts w:hint="eastAsia"/>
          <w:b/>
          <w:sz w:val="44"/>
          <w:szCs w:val="44"/>
        </w:rPr>
        <w:t>长</w:t>
      </w:r>
      <w:r w:rsidR="002A2BA9">
        <w:rPr>
          <w:rFonts w:hint="eastAsia"/>
          <w:b/>
          <w:sz w:val="44"/>
          <w:szCs w:val="44"/>
        </w:rPr>
        <w:t xml:space="preserve">  </w:t>
      </w:r>
      <w:r w:rsidR="00130C34">
        <w:rPr>
          <w:b/>
          <w:sz w:val="44"/>
          <w:szCs w:val="44"/>
        </w:rPr>
        <w:t xml:space="preserve">    </w:t>
      </w:r>
      <w:r w:rsidR="00130C34" w:rsidRPr="001D24EE">
        <w:rPr>
          <w:rFonts w:hint="eastAsia"/>
          <w:b/>
          <w:sz w:val="44"/>
          <w:szCs w:val="44"/>
        </w:rPr>
        <w:t>孙</w:t>
      </w:r>
      <w:proofErr w:type="gramStart"/>
      <w:r w:rsidR="00130C34" w:rsidRPr="001D24EE">
        <w:rPr>
          <w:rFonts w:hint="eastAsia"/>
          <w:b/>
          <w:sz w:val="44"/>
          <w:szCs w:val="44"/>
        </w:rPr>
        <w:t>浩</w:t>
      </w:r>
      <w:proofErr w:type="gramEnd"/>
    </w:p>
    <w:p w:rsidR="00FC6E45" w:rsidRPr="00130C34" w:rsidRDefault="001D24EE" w:rsidP="00BE244B">
      <w:pPr>
        <w:adjustRightInd w:val="0"/>
        <w:snapToGrid w:val="0"/>
        <w:spacing w:line="360" w:lineRule="auto"/>
        <w:ind w:firstLineChars="396" w:firstLine="1749"/>
        <w:rPr>
          <w:b/>
          <w:sz w:val="32"/>
          <w:szCs w:val="44"/>
        </w:rPr>
      </w:pPr>
      <w:r>
        <w:rPr>
          <w:rFonts w:hint="eastAsia"/>
          <w:b/>
          <w:noProof/>
          <w:sz w:val="44"/>
          <w:szCs w:val="44"/>
        </w:rPr>
        <mc:AlternateContent>
          <mc:Choice Requires="wps">
            <w:drawing>
              <wp:anchor distT="0" distB="0" distL="114300" distR="114300" simplePos="0" relativeHeight="251655168" behindDoc="0" locked="0" layoutInCell="1" allowOverlap="1" wp14:anchorId="4374E269" wp14:editId="761EB706">
                <wp:simplePos x="0" y="0"/>
                <wp:positionH relativeFrom="column">
                  <wp:posOffset>2440305</wp:posOffset>
                </wp:positionH>
                <wp:positionV relativeFrom="paragraph">
                  <wp:posOffset>389890</wp:posOffset>
                </wp:positionV>
                <wp:extent cx="2600325" cy="0"/>
                <wp:effectExtent l="0" t="0" r="9525" b="1905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3B340" id="Line 17"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15pt,30.7pt" to="396.9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"/>
            </w:pict>
          </mc:Fallback>
        </mc:AlternateContent>
      </w:r>
      <w:r w:rsidR="00FC6E45">
        <w:rPr>
          <w:rFonts w:hint="eastAsia"/>
          <w:b/>
          <w:sz w:val="44"/>
          <w:szCs w:val="44"/>
        </w:rPr>
        <w:t>同组人员</w:t>
      </w:r>
      <w:r w:rsidR="00130C34">
        <w:rPr>
          <w:rFonts w:hint="eastAsia"/>
          <w:b/>
          <w:sz w:val="44"/>
          <w:szCs w:val="44"/>
        </w:rPr>
        <w:t xml:space="preserve"> </w:t>
      </w:r>
      <w:r w:rsidR="00130C34" w:rsidRPr="00130C34">
        <w:rPr>
          <w:rFonts w:hint="eastAsia"/>
          <w:b/>
          <w:sz w:val="32"/>
          <w:szCs w:val="44"/>
        </w:rPr>
        <w:t>孙洋</w:t>
      </w:r>
      <w:r w:rsidR="00130C34">
        <w:rPr>
          <w:rFonts w:hint="eastAsia"/>
          <w:b/>
          <w:sz w:val="32"/>
          <w:szCs w:val="44"/>
        </w:rPr>
        <w:t>，</w:t>
      </w:r>
      <w:proofErr w:type="gramStart"/>
      <w:r w:rsidR="00130C34" w:rsidRPr="00130C34">
        <w:rPr>
          <w:b/>
          <w:sz w:val="32"/>
          <w:szCs w:val="44"/>
        </w:rPr>
        <w:t>台昌杨</w:t>
      </w:r>
      <w:proofErr w:type="gramEnd"/>
      <w:r w:rsidR="00130C34" w:rsidRPr="00130C34">
        <w:rPr>
          <w:b/>
          <w:sz w:val="32"/>
          <w:szCs w:val="44"/>
        </w:rPr>
        <w:t>，杨娜娜，</w:t>
      </w:r>
      <w:r w:rsidR="00130C34" w:rsidRPr="00130C34">
        <w:rPr>
          <w:rFonts w:hint="eastAsia"/>
          <w:b/>
          <w:sz w:val="32"/>
          <w:szCs w:val="44"/>
        </w:rPr>
        <w:t>凌莉</w:t>
      </w:r>
    </w:p>
    <w:p w:rsidR="00FC6E45" w:rsidRDefault="002A2BA9" w:rsidP="00BE244B">
      <w:pPr>
        <w:adjustRightInd w:val="0"/>
        <w:snapToGrid w:val="0"/>
        <w:spacing w:line="360" w:lineRule="auto"/>
        <w:ind w:firstLineChars="396" w:firstLine="1749"/>
        <w:rPr>
          <w:b/>
          <w:sz w:val="44"/>
          <w:szCs w:val="44"/>
        </w:rPr>
      </w:pPr>
      <w:r>
        <w:rPr>
          <w:rFonts w:hint="eastAsia"/>
          <w:b/>
          <w:noProof/>
          <w:sz w:val="44"/>
          <w:szCs w:val="44"/>
        </w:rPr>
        <mc:AlternateContent>
          <mc:Choice Requires="wps">
            <w:drawing>
              <wp:anchor distT="0" distB="0" distL="114300" distR="114300" simplePos="0" relativeHeight="251656192" behindDoc="0" locked="0" layoutInCell="1" allowOverlap="1">
                <wp:simplePos x="0" y="0"/>
                <wp:positionH relativeFrom="column">
                  <wp:posOffset>2440305</wp:posOffset>
                </wp:positionH>
                <wp:positionV relativeFrom="paragraph">
                  <wp:posOffset>379730</wp:posOffset>
                </wp:positionV>
                <wp:extent cx="2533650" cy="0"/>
                <wp:effectExtent l="0" t="0" r="19050" b="1905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BBF34" id="Line 18"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15pt,29.9pt" to="391.6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hiA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"/>
            </w:pict>
          </mc:Fallback>
        </mc:AlternateContent>
      </w:r>
      <w:r w:rsidR="00FC6E45">
        <w:rPr>
          <w:rFonts w:hint="eastAsia"/>
          <w:b/>
          <w:sz w:val="44"/>
          <w:szCs w:val="44"/>
        </w:rPr>
        <w:t>实验日期</w:t>
      </w:r>
      <w:r w:rsidR="001D24EE">
        <w:rPr>
          <w:b/>
          <w:sz w:val="44"/>
          <w:szCs w:val="44"/>
        </w:rPr>
        <w:tab/>
        <w:t xml:space="preserve">   2017/</w:t>
      </w:r>
      <w:r w:rsidR="001D24EE">
        <w:rPr>
          <w:rFonts w:hint="eastAsia"/>
          <w:b/>
          <w:sz w:val="44"/>
          <w:szCs w:val="44"/>
        </w:rPr>
        <w:t>9/29</w:t>
      </w:r>
    </w:p>
    <w:p w:rsidR="00AA2DFD" w:rsidRDefault="00AA2DFD" w:rsidP="00BE244B">
      <w:pPr>
        <w:adjustRightInd w:val="0"/>
        <w:snapToGrid w:val="0"/>
        <w:spacing w:line="360" w:lineRule="auto"/>
        <w:ind w:firstLineChars="396" w:firstLine="1749"/>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4923"/>
        <w:gridCol w:w="1820"/>
      </w:tblGrid>
      <w:tr w:rsidR="00AA2DFD" w:rsidRPr="00C93395" w:rsidTr="00BF6325">
        <w:trPr>
          <w:trHeight w:val="15404"/>
          <w:jc w:val="center"/>
        </w:trPr>
        <w:tc>
          <w:tcPr>
            <w:tcW w:w="8528" w:type="dxa"/>
            <w:gridSpan w:val="3"/>
            <w:shd w:val="clear" w:color="auto" w:fill="auto"/>
          </w:tcPr>
          <w:p w:rsidR="00130C34" w:rsidRPr="006D20C7" w:rsidRDefault="00130C34" w:rsidP="00BE244B">
            <w:pPr>
              <w:pStyle w:val="a8"/>
              <w:numPr>
                <w:ilvl w:val="0"/>
                <w:numId w:val="2"/>
              </w:numPr>
              <w:adjustRightInd w:val="0"/>
              <w:snapToGrid w:val="0"/>
              <w:spacing w:line="360" w:lineRule="auto"/>
              <w:ind w:firstLineChars="0"/>
              <w:rPr>
                <w:rFonts w:asciiTheme="minorEastAsia" w:hAnsiTheme="minorEastAsia"/>
              </w:rPr>
            </w:pPr>
            <w:r w:rsidRPr="006D20C7">
              <w:rPr>
                <w:rFonts w:asciiTheme="minorEastAsia" w:hAnsiTheme="minorEastAsia" w:hint="eastAsia"/>
              </w:rPr>
              <w:lastRenderedPageBreak/>
              <w:t>实验</w:t>
            </w:r>
            <w:r w:rsidRPr="006D20C7">
              <w:rPr>
                <w:rFonts w:asciiTheme="minorEastAsia" w:hAnsiTheme="minorEastAsia"/>
              </w:rPr>
              <w:t>目的</w:t>
            </w:r>
          </w:p>
          <w:p w:rsidR="001D24EE" w:rsidRPr="006D20C7" w:rsidRDefault="001D24EE" w:rsidP="001D24EE">
            <w:pPr>
              <w:adjustRightInd w:val="0"/>
              <w:snapToGrid w:val="0"/>
              <w:spacing w:line="360" w:lineRule="auto"/>
              <w:ind w:firstLineChars="200" w:firstLine="480"/>
              <w:rPr>
                <w:rFonts w:asciiTheme="minorEastAsia" w:hAnsiTheme="minorEastAsia"/>
              </w:rPr>
            </w:pPr>
            <w:r w:rsidRPr="006D20C7">
              <w:rPr>
                <w:rFonts w:asciiTheme="minorEastAsia" w:hAnsiTheme="minorEastAsia" w:hint="eastAsia"/>
              </w:rPr>
              <w:t>多道程序系统中，当就绪进程数大于处理机数时，须按照某种策略决定哪些进程优先占用处理机。本实验模拟实现进程调度，以加深</w:t>
            </w:r>
            <w:proofErr w:type="gramStart"/>
            <w:r w:rsidRPr="006D20C7">
              <w:rPr>
                <w:rFonts w:asciiTheme="minorEastAsia" w:hAnsiTheme="minorEastAsia" w:hint="eastAsia"/>
              </w:rPr>
              <w:t>对进程</w:t>
            </w:r>
            <w:proofErr w:type="gramEnd"/>
            <w:r w:rsidRPr="006D20C7">
              <w:rPr>
                <w:rFonts w:asciiTheme="minorEastAsia" w:hAnsiTheme="minorEastAsia" w:hint="eastAsia"/>
              </w:rPr>
              <w:t>概念和不同进程调度算法的理解。</w:t>
            </w:r>
          </w:p>
          <w:p w:rsidR="00130C34" w:rsidRPr="006D20C7" w:rsidRDefault="00130C34" w:rsidP="00BE244B">
            <w:pPr>
              <w:adjustRightInd w:val="0"/>
              <w:snapToGrid w:val="0"/>
              <w:spacing w:line="360" w:lineRule="auto"/>
              <w:rPr>
                <w:rFonts w:asciiTheme="minorEastAsia" w:hAnsiTheme="minorEastAsia"/>
              </w:rPr>
            </w:pPr>
            <w:r w:rsidRPr="006D20C7">
              <w:rPr>
                <w:rFonts w:asciiTheme="minorEastAsia" w:hAnsiTheme="minorEastAsia" w:hint="eastAsia"/>
              </w:rPr>
              <w:t>二、实验内容</w:t>
            </w:r>
          </w:p>
          <w:p w:rsidR="001D24EE" w:rsidRPr="006D20C7" w:rsidRDefault="001D24EE" w:rsidP="001D24EE">
            <w:pPr>
              <w:spacing w:line="288" w:lineRule="auto"/>
              <w:ind w:firstLineChars="227" w:firstLine="545"/>
              <w:rPr>
                <w:rFonts w:asciiTheme="minorEastAsia" w:hAnsiTheme="minorEastAsia"/>
              </w:rPr>
            </w:pPr>
            <w:r w:rsidRPr="006D20C7">
              <w:rPr>
                <w:rFonts w:asciiTheme="minorEastAsia" w:hAnsiTheme="minorEastAsia" w:hint="eastAsia"/>
              </w:rPr>
              <w:t>编程实现如下进程调度算法：</w:t>
            </w:r>
          </w:p>
          <w:p w:rsidR="001D24EE" w:rsidRPr="006D20C7" w:rsidRDefault="001D24EE" w:rsidP="001D24EE">
            <w:pPr>
              <w:pStyle w:val="a8"/>
              <w:numPr>
                <w:ilvl w:val="0"/>
                <w:numId w:val="5"/>
              </w:numPr>
              <w:spacing w:line="288" w:lineRule="auto"/>
              <w:ind w:firstLineChars="0"/>
              <w:rPr>
                <w:rFonts w:asciiTheme="minorEastAsia" w:hAnsiTheme="minorEastAsia"/>
              </w:rPr>
            </w:pPr>
            <w:r w:rsidRPr="006D20C7">
              <w:rPr>
                <w:rFonts w:asciiTheme="minorEastAsia" w:hAnsiTheme="minorEastAsia" w:hint="eastAsia"/>
              </w:rPr>
              <w:t>时间片轮转调度算法：时间片长度在运行时可从键盘输入。</w:t>
            </w:r>
          </w:p>
          <w:p w:rsidR="001D24EE" w:rsidRPr="006D20C7" w:rsidRDefault="001D24EE" w:rsidP="001D24EE">
            <w:pPr>
              <w:pStyle w:val="a8"/>
              <w:numPr>
                <w:ilvl w:val="0"/>
                <w:numId w:val="5"/>
              </w:numPr>
              <w:spacing w:line="288" w:lineRule="auto"/>
              <w:ind w:firstLineChars="0"/>
              <w:rPr>
                <w:rFonts w:asciiTheme="minorEastAsia" w:hAnsiTheme="minorEastAsia"/>
              </w:rPr>
            </w:pPr>
            <w:r w:rsidRPr="006D20C7">
              <w:rPr>
                <w:rFonts w:asciiTheme="minorEastAsia" w:hAnsiTheme="minorEastAsia" w:hint="eastAsia"/>
              </w:rPr>
              <w:t>多级反馈队列调度算法：至少要有三个队列，第</w:t>
            </w:r>
            <w:r w:rsidRPr="006D20C7">
              <w:rPr>
                <w:rFonts w:asciiTheme="minorEastAsia" w:hAnsiTheme="minorEastAsia" w:hint="eastAsia"/>
              </w:rPr>
              <w:t>i+1</w:t>
            </w:r>
            <w:r w:rsidRPr="006D20C7">
              <w:rPr>
                <w:rFonts w:asciiTheme="minorEastAsia" w:hAnsiTheme="minorEastAsia" w:hint="eastAsia"/>
              </w:rPr>
              <w:t>队列进程运行的时间片是第</w:t>
            </w:r>
            <w:proofErr w:type="spellStart"/>
            <w:r w:rsidRPr="006D20C7">
              <w:rPr>
                <w:rFonts w:asciiTheme="minorEastAsia" w:hAnsiTheme="minorEastAsia" w:hint="eastAsia"/>
              </w:rPr>
              <w:t>i</w:t>
            </w:r>
            <w:proofErr w:type="spellEnd"/>
            <w:r w:rsidRPr="006D20C7">
              <w:rPr>
                <w:rFonts w:asciiTheme="minorEastAsia" w:hAnsiTheme="minorEastAsia" w:hint="eastAsia"/>
              </w:rPr>
              <w:t>队列的</w:t>
            </w:r>
            <w:r w:rsidRPr="006D20C7">
              <w:rPr>
                <w:rFonts w:asciiTheme="minorEastAsia" w:hAnsiTheme="minorEastAsia" w:hint="eastAsia"/>
              </w:rPr>
              <w:t>2</w:t>
            </w:r>
            <w:r w:rsidRPr="006D20C7">
              <w:rPr>
                <w:rFonts w:asciiTheme="minorEastAsia" w:hAnsiTheme="minorEastAsia" w:hint="eastAsia"/>
              </w:rPr>
              <w:t>倍。</w:t>
            </w:r>
          </w:p>
          <w:p w:rsidR="001D24EE" w:rsidRPr="006D20C7" w:rsidRDefault="001D24EE" w:rsidP="001D24EE">
            <w:pPr>
              <w:pStyle w:val="a8"/>
              <w:numPr>
                <w:ilvl w:val="0"/>
                <w:numId w:val="5"/>
              </w:numPr>
              <w:spacing w:line="288" w:lineRule="auto"/>
              <w:ind w:firstLineChars="0"/>
              <w:rPr>
                <w:rFonts w:asciiTheme="minorEastAsia" w:hAnsiTheme="minorEastAsia"/>
              </w:rPr>
            </w:pPr>
            <w:r w:rsidRPr="006D20C7">
              <w:rPr>
                <w:rFonts w:asciiTheme="minorEastAsia" w:hAnsiTheme="minorEastAsia" w:hint="eastAsia"/>
              </w:rPr>
              <w:t>高响应比优先调度算法：当调度响应比高的进程运行时，仍然是运行一个时间片，而不是完全结束，</w:t>
            </w:r>
            <w:proofErr w:type="gramStart"/>
            <w:r w:rsidRPr="006D20C7">
              <w:rPr>
                <w:rFonts w:asciiTheme="minorEastAsia" w:hAnsiTheme="minorEastAsia" w:hint="eastAsia"/>
              </w:rPr>
              <w:t>刚运行</w:t>
            </w:r>
            <w:proofErr w:type="gramEnd"/>
            <w:r w:rsidRPr="006D20C7">
              <w:rPr>
                <w:rFonts w:asciiTheme="minorEastAsia" w:hAnsiTheme="minorEastAsia" w:hint="eastAsia"/>
              </w:rPr>
              <w:t>的进程，其以前的等待时间清零。</w:t>
            </w:r>
            <w:r w:rsidRPr="006D20C7">
              <w:rPr>
                <w:rFonts w:asciiTheme="minorEastAsia" w:hAnsiTheme="minorEastAsia" w:hint="eastAsia"/>
              </w:rPr>
              <w:t xml:space="preserve"> </w:t>
            </w:r>
          </w:p>
          <w:p w:rsidR="001D24EE" w:rsidRPr="006D20C7" w:rsidRDefault="001D24EE" w:rsidP="001D24EE">
            <w:pPr>
              <w:rPr>
                <w:rFonts w:asciiTheme="minorEastAsia" w:hAnsiTheme="minorEastAsia"/>
              </w:rPr>
            </w:pPr>
            <w:r w:rsidRPr="006D20C7">
              <w:rPr>
                <w:rFonts w:asciiTheme="minorEastAsia" w:hAnsiTheme="minorEastAsia" w:hint="eastAsia"/>
              </w:rPr>
              <w:t>实现提示：</w:t>
            </w:r>
            <w:r w:rsidRPr="006D20C7">
              <w:rPr>
                <w:rFonts w:asciiTheme="minorEastAsia" w:hAnsiTheme="minorEastAsia" w:hint="eastAsia"/>
              </w:rPr>
              <w:t xml:space="preserve"> </w:t>
            </w:r>
          </w:p>
          <w:p w:rsidR="001D24EE" w:rsidRPr="006D20C7" w:rsidRDefault="001D24EE" w:rsidP="001D24EE">
            <w:pPr>
              <w:rPr>
                <w:rFonts w:asciiTheme="minorEastAsia" w:hAnsiTheme="minorEastAsia"/>
              </w:rPr>
            </w:pPr>
            <w:r w:rsidRPr="006D20C7">
              <w:rPr>
                <w:rFonts w:asciiTheme="minorEastAsia" w:hAnsiTheme="minorEastAsia" w:hint="eastAsia"/>
              </w:rPr>
              <w:t>（</w:t>
            </w:r>
            <w:r w:rsidRPr="006D20C7">
              <w:rPr>
                <w:rFonts w:asciiTheme="minorEastAsia" w:hAnsiTheme="minorEastAsia" w:hint="eastAsia"/>
              </w:rPr>
              <w:t>1</w:t>
            </w:r>
            <w:r w:rsidRPr="006D20C7">
              <w:rPr>
                <w:rFonts w:asciiTheme="minorEastAsia" w:hAnsiTheme="minorEastAsia" w:hint="eastAsia"/>
              </w:rPr>
              <w:t>）</w:t>
            </w:r>
            <w:r w:rsidRPr="006D20C7">
              <w:rPr>
                <w:rFonts w:asciiTheme="minorEastAsia" w:hAnsiTheme="minorEastAsia" w:hint="eastAsia"/>
              </w:rPr>
              <w:tab/>
              <w:t>PCB</w:t>
            </w:r>
            <w:r w:rsidRPr="006D20C7">
              <w:rPr>
                <w:rFonts w:asciiTheme="minorEastAsia" w:hAnsiTheme="minorEastAsia" w:hint="eastAsia"/>
              </w:rPr>
              <w:t>数据结构（参考）</w:t>
            </w:r>
          </w:p>
          <w:p w:rsidR="001D24EE" w:rsidRPr="006D20C7" w:rsidRDefault="001D24EE" w:rsidP="001D24EE">
            <w:pPr>
              <w:spacing w:line="288" w:lineRule="auto"/>
              <w:ind w:firstLineChars="227" w:firstLine="545"/>
              <w:rPr>
                <w:rFonts w:asciiTheme="minorEastAsia" w:hAnsiTheme="minorEastAsia"/>
              </w:rPr>
            </w:pPr>
            <w:r w:rsidRPr="006D20C7">
              <w:rPr>
                <w:rFonts w:asciiTheme="minorEastAsia" w:hAnsiTheme="minorEastAsia" w:hint="eastAsia"/>
              </w:rPr>
              <w:t xml:space="preserve">PCB </w:t>
            </w:r>
            <w:r w:rsidRPr="006D20C7">
              <w:rPr>
                <w:rFonts w:asciiTheme="minorEastAsia" w:hAnsiTheme="minorEastAsia" w:hint="eastAsia"/>
              </w:rPr>
              <w:t>至少包括：进程标识符、进程名、到达时间、服务时间、等待时间、完成时间、响应比等（可根据不同的算法增减）。假设多个</w:t>
            </w:r>
            <w:r w:rsidRPr="006D20C7">
              <w:rPr>
                <w:rFonts w:asciiTheme="minorEastAsia" w:hAnsiTheme="minorEastAsia" w:hint="eastAsia"/>
              </w:rPr>
              <w:t xml:space="preserve"> PCB </w:t>
            </w:r>
            <w:r w:rsidRPr="006D20C7">
              <w:rPr>
                <w:rFonts w:asciiTheme="minorEastAsia" w:hAnsiTheme="minorEastAsia" w:hint="eastAsia"/>
              </w:rPr>
              <w:t>利用链接方式进行组织。</w:t>
            </w:r>
            <w:r w:rsidRPr="006D20C7">
              <w:rPr>
                <w:rFonts w:asciiTheme="minorEastAsia" w:hAnsiTheme="minorEastAsia" w:hint="eastAsia"/>
              </w:rPr>
              <w:t xml:space="preserve"> </w:t>
            </w:r>
          </w:p>
          <w:p w:rsidR="001D24EE" w:rsidRPr="006D20C7" w:rsidRDefault="001D24EE" w:rsidP="001D24EE">
            <w:pPr>
              <w:rPr>
                <w:rFonts w:asciiTheme="minorEastAsia" w:hAnsiTheme="minorEastAsia"/>
              </w:rPr>
            </w:pPr>
            <w:r w:rsidRPr="006D20C7">
              <w:rPr>
                <w:rFonts w:asciiTheme="minorEastAsia" w:hAnsiTheme="minorEastAsia" w:hint="eastAsia"/>
              </w:rPr>
              <w:t>（</w:t>
            </w:r>
            <w:r w:rsidRPr="006D20C7">
              <w:rPr>
                <w:rFonts w:asciiTheme="minorEastAsia" w:hAnsiTheme="minorEastAsia" w:hint="eastAsia"/>
              </w:rPr>
              <w:t>2</w:t>
            </w:r>
            <w:r w:rsidRPr="006D20C7">
              <w:rPr>
                <w:rFonts w:asciiTheme="minorEastAsia" w:hAnsiTheme="minorEastAsia" w:hint="eastAsia"/>
              </w:rPr>
              <w:t>）</w:t>
            </w:r>
            <w:r w:rsidRPr="006D20C7">
              <w:rPr>
                <w:rFonts w:asciiTheme="minorEastAsia" w:hAnsiTheme="minorEastAsia" w:hint="eastAsia"/>
              </w:rPr>
              <w:tab/>
            </w:r>
            <w:r w:rsidRPr="006D20C7">
              <w:rPr>
                <w:rFonts w:asciiTheme="minorEastAsia" w:hAnsiTheme="minorEastAsia" w:hint="eastAsia"/>
              </w:rPr>
              <w:t>主要功能模块</w:t>
            </w:r>
            <w:r w:rsidRPr="006D20C7">
              <w:rPr>
                <w:rFonts w:asciiTheme="minorEastAsia" w:hAnsiTheme="minorEastAsia" w:hint="eastAsia"/>
              </w:rPr>
              <w:t xml:space="preserve"> </w:t>
            </w:r>
            <w:r w:rsidRPr="006D20C7">
              <w:rPr>
                <w:rFonts w:asciiTheme="minorEastAsia" w:hAnsiTheme="minorEastAsia" w:hint="eastAsia"/>
              </w:rPr>
              <w:t>（参考）</w:t>
            </w:r>
          </w:p>
          <w:p w:rsidR="001D24EE" w:rsidRPr="006D20C7" w:rsidRDefault="001D24EE" w:rsidP="001D24EE">
            <w:pPr>
              <w:pStyle w:val="a8"/>
              <w:numPr>
                <w:ilvl w:val="0"/>
                <w:numId w:val="4"/>
              </w:numPr>
              <w:spacing w:line="288" w:lineRule="auto"/>
              <w:ind w:firstLineChars="0"/>
              <w:rPr>
                <w:rFonts w:asciiTheme="minorEastAsia" w:hAnsiTheme="minorEastAsia"/>
              </w:rPr>
            </w:pPr>
            <w:r w:rsidRPr="006D20C7">
              <w:rPr>
                <w:rFonts w:asciiTheme="minorEastAsia" w:hAnsiTheme="minorEastAsia" w:hint="eastAsia"/>
              </w:rPr>
              <w:t>进程初始化；</w:t>
            </w:r>
            <w:r w:rsidRPr="006D20C7">
              <w:rPr>
                <w:rFonts w:asciiTheme="minorEastAsia" w:hAnsiTheme="minorEastAsia"/>
              </w:rPr>
              <w:t xml:space="preserve"> </w:t>
            </w:r>
          </w:p>
          <w:p w:rsidR="001D24EE" w:rsidRPr="006D20C7" w:rsidRDefault="001D24EE" w:rsidP="001D24EE">
            <w:pPr>
              <w:pStyle w:val="a8"/>
              <w:numPr>
                <w:ilvl w:val="0"/>
                <w:numId w:val="4"/>
              </w:numPr>
              <w:spacing w:line="288" w:lineRule="auto"/>
              <w:ind w:firstLineChars="0"/>
              <w:rPr>
                <w:rFonts w:asciiTheme="minorEastAsia" w:hAnsiTheme="minorEastAsia"/>
              </w:rPr>
            </w:pPr>
            <w:r w:rsidRPr="006D20C7">
              <w:rPr>
                <w:rFonts w:asciiTheme="minorEastAsia" w:hAnsiTheme="minorEastAsia" w:hint="eastAsia"/>
              </w:rPr>
              <w:t>显示初始化</w:t>
            </w:r>
            <w:proofErr w:type="gramStart"/>
            <w:r w:rsidRPr="006D20C7">
              <w:rPr>
                <w:rFonts w:asciiTheme="minorEastAsia" w:hAnsiTheme="minorEastAsia" w:hint="eastAsia"/>
              </w:rPr>
              <w:t>后进程</w:t>
            </w:r>
            <w:proofErr w:type="gramEnd"/>
            <w:r w:rsidRPr="006D20C7">
              <w:rPr>
                <w:rFonts w:asciiTheme="minorEastAsia" w:hAnsiTheme="minorEastAsia" w:hint="eastAsia"/>
              </w:rPr>
              <w:t>的基本信息；</w:t>
            </w:r>
            <w:r w:rsidRPr="006D20C7">
              <w:rPr>
                <w:rFonts w:asciiTheme="minorEastAsia" w:hAnsiTheme="minorEastAsia"/>
              </w:rPr>
              <w:t xml:space="preserve"> </w:t>
            </w:r>
          </w:p>
          <w:p w:rsidR="001D24EE" w:rsidRPr="006D20C7" w:rsidRDefault="001D24EE" w:rsidP="001D24EE">
            <w:pPr>
              <w:pStyle w:val="a8"/>
              <w:numPr>
                <w:ilvl w:val="0"/>
                <w:numId w:val="4"/>
              </w:numPr>
              <w:spacing w:line="288" w:lineRule="auto"/>
              <w:ind w:firstLineChars="0"/>
              <w:rPr>
                <w:rFonts w:asciiTheme="minorEastAsia" w:hAnsiTheme="minorEastAsia"/>
              </w:rPr>
            </w:pPr>
            <w:r w:rsidRPr="006D20C7">
              <w:rPr>
                <w:rFonts w:asciiTheme="minorEastAsia" w:hAnsiTheme="minorEastAsia" w:hint="eastAsia"/>
              </w:rPr>
              <w:t>时间片轮转调度算法；</w:t>
            </w:r>
            <w:r w:rsidRPr="006D20C7">
              <w:rPr>
                <w:rFonts w:asciiTheme="minorEastAsia" w:hAnsiTheme="minorEastAsia"/>
              </w:rPr>
              <w:t xml:space="preserve"> </w:t>
            </w:r>
          </w:p>
          <w:p w:rsidR="001D24EE" w:rsidRPr="006D20C7" w:rsidRDefault="001D24EE" w:rsidP="001D24EE">
            <w:pPr>
              <w:pStyle w:val="a8"/>
              <w:numPr>
                <w:ilvl w:val="0"/>
                <w:numId w:val="4"/>
              </w:numPr>
              <w:spacing w:line="288" w:lineRule="auto"/>
              <w:ind w:firstLineChars="0"/>
              <w:rPr>
                <w:rFonts w:asciiTheme="minorEastAsia" w:hAnsiTheme="minorEastAsia"/>
              </w:rPr>
            </w:pPr>
            <w:r w:rsidRPr="006D20C7">
              <w:rPr>
                <w:rFonts w:asciiTheme="minorEastAsia" w:hAnsiTheme="minorEastAsia" w:hint="eastAsia"/>
              </w:rPr>
              <w:t>多级反馈队列调度算法；</w:t>
            </w:r>
            <w:r w:rsidRPr="006D20C7">
              <w:rPr>
                <w:rFonts w:asciiTheme="minorEastAsia" w:hAnsiTheme="minorEastAsia"/>
              </w:rPr>
              <w:t xml:space="preserve"> </w:t>
            </w:r>
          </w:p>
          <w:p w:rsidR="001D24EE" w:rsidRPr="006D20C7" w:rsidRDefault="001D24EE" w:rsidP="001D24EE">
            <w:pPr>
              <w:pStyle w:val="a8"/>
              <w:numPr>
                <w:ilvl w:val="0"/>
                <w:numId w:val="4"/>
              </w:numPr>
              <w:spacing w:line="288" w:lineRule="auto"/>
              <w:ind w:firstLineChars="0"/>
              <w:rPr>
                <w:rFonts w:asciiTheme="minorEastAsia" w:hAnsiTheme="minorEastAsia"/>
              </w:rPr>
            </w:pPr>
            <w:r w:rsidRPr="006D20C7">
              <w:rPr>
                <w:rFonts w:asciiTheme="minorEastAsia" w:hAnsiTheme="minorEastAsia" w:hint="eastAsia"/>
              </w:rPr>
              <w:t>高响应比优先调度算法；</w:t>
            </w:r>
            <w:r w:rsidRPr="006D20C7">
              <w:rPr>
                <w:rFonts w:asciiTheme="minorEastAsia" w:hAnsiTheme="minorEastAsia"/>
              </w:rPr>
              <w:t xml:space="preserve"> </w:t>
            </w:r>
          </w:p>
          <w:p w:rsidR="001D24EE" w:rsidRPr="006D20C7" w:rsidRDefault="001D24EE" w:rsidP="001D24EE">
            <w:pPr>
              <w:spacing w:line="288" w:lineRule="auto"/>
              <w:ind w:firstLineChars="227" w:firstLine="545"/>
              <w:rPr>
                <w:rFonts w:asciiTheme="minorEastAsia" w:hAnsiTheme="minorEastAsia"/>
              </w:rPr>
            </w:pPr>
            <w:r w:rsidRPr="006D20C7">
              <w:rPr>
                <w:rFonts w:asciiTheme="minorEastAsia" w:hAnsiTheme="minorEastAsia"/>
              </w:rPr>
              <w:t>输入要求</w:t>
            </w:r>
            <w:r w:rsidRPr="006D20C7">
              <w:rPr>
                <w:rFonts w:asciiTheme="minorEastAsia" w:hAnsiTheme="minorEastAsia" w:hint="eastAsia"/>
              </w:rPr>
              <w:t>：</w:t>
            </w:r>
            <w:r w:rsidRPr="006D20C7">
              <w:rPr>
                <w:rFonts w:asciiTheme="minorEastAsia" w:hAnsiTheme="minorEastAsia"/>
              </w:rPr>
              <w:t>可</w:t>
            </w:r>
            <w:proofErr w:type="gramStart"/>
            <w:r w:rsidRPr="006D20C7">
              <w:rPr>
                <w:rFonts w:asciiTheme="minorEastAsia" w:hAnsiTheme="minorEastAsia"/>
              </w:rPr>
              <w:t>将进程</w:t>
            </w:r>
            <w:proofErr w:type="gramEnd"/>
            <w:r w:rsidRPr="006D20C7">
              <w:rPr>
                <w:rFonts w:asciiTheme="minorEastAsia" w:hAnsiTheme="minorEastAsia"/>
              </w:rPr>
              <w:t>初始化信息事先存入文件中</w:t>
            </w:r>
            <w:r w:rsidRPr="006D20C7">
              <w:rPr>
                <w:rFonts w:asciiTheme="minorEastAsia" w:hAnsiTheme="minorEastAsia" w:hint="eastAsia"/>
              </w:rPr>
              <w:t>，</w:t>
            </w:r>
            <w:r w:rsidRPr="006D20C7">
              <w:rPr>
                <w:rFonts w:asciiTheme="minorEastAsia" w:hAnsiTheme="minorEastAsia"/>
              </w:rPr>
              <w:t>程序运行从文件中读取信息</w:t>
            </w:r>
            <w:r w:rsidRPr="006D20C7">
              <w:rPr>
                <w:rFonts w:asciiTheme="minorEastAsia" w:hAnsiTheme="minorEastAsia" w:hint="eastAsia"/>
              </w:rPr>
              <w:t>，</w:t>
            </w:r>
            <w:r w:rsidRPr="006D20C7">
              <w:rPr>
                <w:rFonts w:asciiTheme="minorEastAsia" w:hAnsiTheme="minorEastAsia"/>
              </w:rPr>
              <w:t>避免从键盘输入速度慢且易出错</w:t>
            </w:r>
            <w:r w:rsidRPr="006D20C7">
              <w:rPr>
                <w:rFonts w:asciiTheme="minorEastAsia" w:hAnsiTheme="minorEastAsia" w:hint="eastAsia"/>
              </w:rPr>
              <w:t>。</w:t>
            </w:r>
          </w:p>
          <w:p w:rsidR="00E42AE6" w:rsidRPr="006D20C7" w:rsidRDefault="001D24EE" w:rsidP="009B2470">
            <w:pPr>
              <w:adjustRightInd w:val="0"/>
              <w:snapToGrid w:val="0"/>
              <w:spacing w:line="360" w:lineRule="auto"/>
              <w:ind w:firstLineChars="100" w:firstLine="240"/>
              <w:rPr>
                <w:rFonts w:asciiTheme="minorEastAsia" w:hAnsiTheme="minorEastAsia"/>
              </w:rPr>
            </w:pPr>
            <w:r w:rsidRPr="006D20C7">
              <w:rPr>
                <w:rFonts w:asciiTheme="minorEastAsia" w:hAnsiTheme="minorEastAsia" w:hint="eastAsia"/>
              </w:rPr>
              <w:t>输出要求：每种调度算法每次调度后应直观显示，进程调度的依据、</w:t>
            </w:r>
            <w:proofErr w:type="gramStart"/>
            <w:r w:rsidRPr="006D20C7">
              <w:rPr>
                <w:rFonts w:asciiTheme="minorEastAsia" w:hAnsiTheme="minorEastAsia" w:hint="eastAsia"/>
              </w:rPr>
              <w:t>各进程</w:t>
            </w:r>
            <w:proofErr w:type="gramEnd"/>
            <w:r w:rsidRPr="006D20C7">
              <w:rPr>
                <w:rFonts w:asciiTheme="minorEastAsia" w:hAnsiTheme="minorEastAsia" w:hint="eastAsia"/>
              </w:rPr>
              <w:t>的各项参数。每种调度算法运行结束后，输出各个进程对应的完成时间、周转时间</w:t>
            </w:r>
            <w:proofErr w:type="gramStart"/>
            <w:r w:rsidRPr="006D20C7">
              <w:rPr>
                <w:rFonts w:asciiTheme="minorEastAsia" w:hAnsiTheme="minorEastAsia" w:hint="eastAsia"/>
              </w:rPr>
              <w:t>和带权周转时间</w:t>
            </w:r>
            <w:proofErr w:type="gramEnd"/>
            <w:r w:rsidRPr="006D20C7">
              <w:rPr>
                <w:rFonts w:asciiTheme="minorEastAsia" w:hAnsiTheme="minorEastAsia" w:hint="eastAsia"/>
              </w:rPr>
              <w:t>，以及整体的</w:t>
            </w:r>
            <w:proofErr w:type="gramStart"/>
            <w:r w:rsidRPr="006D20C7">
              <w:rPr>
                <w:rFonts w:asciiTheme="minorEastAsia" w:hAnsiTheme="minorEastAsia" w:hint="eastAsia"/>
              </w:rPr>
              <w:t>平均带权周转时</w:t>
            </w:r>
            <w:proofErr w:type="gramEnd"/>
            <w:r w:rsidRPr="006D20C7">
              <w:rPr>
                <w:rFonts w:asciiTheme="minorEastAsia" w:hAnsiTheme="minorEastAsia" w:hint="eastAsia"/>
              </w:rPr>
              <w:t>间。</w:t>
            </w:r>
          </w:p>
          <w:p w:rsidR="00E13E2E" w:rsidRPr="006D20C7" w:rsidRDefault="009B2470" w:rsidP="00E13E2E">
            <w:pPr>
              <w:shd w:val="clear" w:color="auto" w:fill="FFFFFF" w:themeFill="background1"/>
              <w:adjustRightInd w:val="0"/>
              <w:snapToGrid w:val="0"/>
              <w:spacing w:line="360" w:lineRule="auto"/>
              <w:rPr>
                <w:rFonts w:asciiTheme="minorEastAsia" w:hAnsiTheme="minorEastAsia"/>
              </w:rPr>
            </w:pPr>
            <w:r w:rsidRPr="006D20C7">
              <w:rPr>
                <w:rFonts w:asciiTheme="minorEastAsia" w:hAnsiTheme="minorEastAsia"/>
              </w:rPr>
              <w:t>三</w:t>
            </w:r>
            <w:r w:rsidR="00E13E2E" w:rsidRPr="006D20C7">
              <w:rPr>
                <w:rFonts w:asciiTheme="minorEastAsia" w:hAnsiTheme="minorEastAsia" w:hint="eastAsia"/>
              </w:rPr>
              <w:t>、</w:t>
            </w:r>
            <w:r w:rsidR="00E13E2E" w:rsidRPr="006D20C7">
              <w:rPr>
                <w:rFonts w:asciiTheme="minorEastAsia" w:hAnsiTheme="minorEastAsia"/>
              </w:rPr>
              <w:t>算法分析</w:t>
            </w:r>
            <w:r w:rsidR="008066C0" w:rsidRPr="006D20C7">
              <w:rPr>
                <w:rFonts w:asciiTheme="minorEastAsia" w:hAnsiTheme="minorEastAsia"/>
              </w:rPr>
              <w:t>及实验流程</w:t>
            </w:r>
          </w:p>
          <w:p w:rsidR="00130C34" w:rsidRPr="006D20C7" w:rsidRDefault="00E13E2E" w:rsidP="00E42AE6">
            <w:pPr>
              <w:adjustRightInd w:val="0"/>
              <w:snapToGrid w:val="0"/>
              <w:spacing w:line="360" w:lineRule="auto"/>
              <w:rPr>
                <w:rFonts w:asciiTheme="minorEastAsia" w:hAnsiTheme="minorEastAsia"/>
              </w:rPr>
            </w:pPr>
            <w:r w:rsidRPr="006D20C7">
              <w:rPr>
                <w:rFonts w:asciiTheme="minorEastAsia" w:hAnsiTheme="minorEastAsia" w:hint="eastAsia"/>
              </w:rPr>
              <w:t>1</w:t>
            </w:r>
            <w:r w:rsidRPr="006D20C7">
              <w:rPr>
                <w:rFonts w:asciiTheme="minorEastAsia" w:hAnsiTheme="minorEastAsia" w:hint="eastAsia"/>
              </w:rPr>
              <w:t>、先来先服务算法</w:t>
            </w:r>
          </w:p>
          <w:p w:rsidR="00E13E2E" w:rsidRPr="006D20C7" w:rsidRDefault="00E13E2E" w:rsidP="00E42AE6">
            <w:pPr>
              <w:adjustRightInd w:val="0"/>
              <w:snapToGrid w:val="0"/>
              <w:spacing w:line="360" w:lineRule="auto"/>
              <w:ind w:firstLineChars="200" w:firstLine="480"/>
              <w:rPr>
                <w:rFonts w:asciiTheme="minorEastAsia" w:hAnsiTheme="minorEastAsia"/>
              </w:rPr>
            </w:pPr>
            <w:r w:rsidRPr="006D20C7">
              <w:rPr>
                <w:rFonts w:asciiTheme="minorEastAsia" w:hAnsiTheme="minorEastAsia" w:hint="eastAsia"/>
              </w:rPr>
              <w:t>先来先服务调度算法是一种最简单的调度算法，该算法既可以用于作业调</w:t>
            </w:r>
            <w:r w:rsidRPr="006D20C7">
              <w:rPr>
                <w:rFonts w:asciiTheme="minorEastAsia" w:hAnsiTheme="minorEastAsia" w:hint="eastAsia"/>
              </w:rPr>
              <w:lastRenderedPageBreak/>
              <w:t>度，也可以用于进程调度。当在作业调度中采用该算法时，每次调度都是从后备作业队列中选择一个或多个最先进入该队列的作业，将他们调入内存，为他们分配资源、创建进程，然后放入就绪队列。在进程调度中采用</w:t>
            </w:r>
            <w:r w:rsidRPr="006D20C7">
              <w:rPr>
                <w:rFonts w:asciiTheme="minorEastAsia" w:hAnsiTheme="minorEastAsia" w:hint="eastAsia"/>
              </w:rPr>
              <w:t>FCFS</w:t>
            </w:r>
            <w:r w:rsidRPr="006D20C7">
              <w:rPr>
                <w:rFonts w:asciiTheme="minorEastAsia" w:hAnsiTheme="minorEastAsia" w:hint="eastAsia"/>
              </w:rPr>
              <w:t>算法时，则每次调度是从就绪队列中选择一个最先进入该队列的</w:t>
            </w:r>
            <w:r w:rsidR="00B37437" w:rsidRPr="006D20C7">
              <w:rPr>
                <w:rFonts w:asciiTheme="minorEastAsia" w:hAnsiTheme="minorEastAsia" w:hint="eastAsia"/>
              </w:rPr>
              <w:t>进程，为之分配处理机，使之投入运行。该进程一直运行到完成或发生某事件而阻塞后才放弃处理机。</w:t>
            </w:r>
            <w:r w:rsidR="00B37437" w:rsidRPr="006D20C7">
              <w:rPr>
                <w:rFonts w:asciiTheme="minorEastAsia" w:hAnsiTheme="minorEastAsia" w:hint="eastAsia"/>
              </w:rPr>
              <w:t>FCFS</w:t>
            </w:r>
            <w:r w:rsidR="00B37437" w:rsidRPr="006D20C7">
              <w:rPr>
                <w:rFonts w:asciiTheme="minorEastAsia" w:hAnsiTheme="minorEastAsia" w:hint="eastAsia"/>
              </w:rPr>
              <w:t>算法比较有利于长作业进程。</w:t>
            </w:r>
          </w:p>
          <w:p w:rsidR="00E42AE6" w:rsidRPr="006D20C7" w:rsidRDefault="008066C0" w:rsidP="008066C0">
            <w:pPr>
              <w:adjustRightInd w:val="0"/>
              <w:snapToGrid w:val="0"/>
              <w:spacing w:line="360" w:lineRule="auto"/>
              <w:ind w:firstLineChars="200" w:firstLine="480"/>
              <w:jc w:val="center"/>
              <w:rPr>
                <w:rFonts w:asciiTheme="minorEastAsia" w:hAnsiTheme="minorEastAsia"/>
              </w:rPr>
            </w:pPr>
            <w:r w:rsidRPr="006D20C7">
              <w:rPr>
                <w:rFonts w:asciiTheme="minorEastAsia" w:hAnsiTheme="minorEastAsia"/>
              </w:rPr>
              <w:object w:dxaOrig="6194" w:dyaOrig="8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8pt;height:436.9pt" o:ole="">
                  <v:imagedata r:id="rId8" o:title=""/>
                </v:shape>
                <o:OLEObject Type="Embed" ProgID="Visio.Drawing.11" ShapeID="_x0000_i1025" DrawAspect="Content" ObjectID="_1570816216" r:id="rId9"/>
              </w:object>
            </w:r>
          </w:p>
          <w:p w:rsidR="00B37437" w:rsidRPr="006D20C7" w:rsidRDefault="00B37437" w:rsidP="00E42AE6">
            <w:pPr>
              <w:adjustRightInd w:val="0"/>
              <w:snapToGrid w:val="0"/>
              <w:spacing w:line="360" w:lineRule="auto"/>
              <w:rPr>
                <w:rFonts w:asciiTheme="minorEastAsia" w:hAnsiTheme="minorEastAsia"/>
              </w:rPr>
            </w:pPr>
            <w:r w:rsidRPr="006D20C7">
              <w:rPr>
                <w:rFonts w:asciiTheme="minorEastAsia" w:hAnsiTheme="minorEastAsia" w:hint="eastAsia"/>
              </w:rPr>
              <w:t>2</w:t>
            </w:r>
            <w:r w:rsidRPr="006D20C7">
              <w:rPr>
                <w:rFonts w:asciiTheme="minorEastAsia" w:hAnsiTheme="minorEastAsia" w:hint="eastAsia"/>
              </w:rPr>
              <w:t>、短作业（进程）优先调度算法</w:t>
            </w:r>
          </w:p>
          <w:p w:rsidR="00B37437" w:rsidRPr="006D20C7" w:rsidRDefault="00B37437" w:rsidP="00E42AE6">
            <w:pPr>
              <w:adjustRightInd w:val="0"/>
              <w:snapToGrid w:val="0"/>
              <w:spacing w:line="360" w:lineRule="auto"/>
              <w:ind w:firstLineChars="200" w:firstLine="480"/>
              <w:rPr>
                <w:rFonts w:asciiTheme="minorEastAsia" w:hAnsiTheme="minorEastAsia"/>
              </w:rPr>
            </w:pPr>
            <w:r w:rsidRPr="006D20C7">
              <w:rPr>
                <w:rFonts w:asciiTheme="minorEastAsia" w:hAnsiTheme="minorEastAsia" w:hint="eastAsia"/>
              </w:rPr>
              <w:t>短作业（进程）优先调度算法</w:t>
            </w:r>
            <w:r w:rsidRPr="006D20C7">
              <w:rPr>
                <w:rFonts w:asciiTheme="minorEastAsia" w:hAnsiTheme="minorEastAsia" w:hint="eastAsia"/>
              </w:rPr>
              <w:t>SJ</w:t>
            </w:r>
            <w:r w:rsidRPr="006D20C7">
              <w:rPr>
                <w:rFonts w:asciiTheme="minorEastAsia" w:hAnsiTheme="minorEastAsia" w:hint="eastAsia"/>
              </w:rPr>
              <w:t>（</w:t>
            </w:r>
            <w:r w:rsidRPr="006D20C7">
              <w:rPr>
                <w:rFonts w:asciiTheme="minorEastAsia" w:hAnsiTheme="minorEastAsia" w:hint="eastAsia"/>
              </w:rPr>
              <w:t>P</w:t>
            </w:r>
            <w:r w:rsidRPr="006D20C7">
              <w:rPr>
                <w:rFonts w:asciiTheme="minorEastAsia" w:hAnsiTheme="minorEastAsia" w:hint="eastAsia"/>
              </w:rPr>
              <w:t>）</w:t>
            </w:r>
            <w:r w:rsidRPr="006D20C7">
              <w:rPr>
                <w:rFonts w:asciiTheme="minorEastAsia" w:hAnsiTheme="minorEastAsia" w:hint="eastAsia"/>
              </w:rPr>
              <w:t>F</w:t>
            </w:r>
            <w:r w:rsidRPr="006D20C7">
              <w:rPr>
                <w:rFonts w:asciiTheme="minorEastAsia" w:hAnsiTheme="minorEastAsia" w:hint="eastAsia"/>
              </w:rPr>
              <w:t>，是指对短作业或短进程优先调度的算法。他们可以分别用于作业调度或进程调度。短作业优先（</w:t>
            </w:r>
            <w:r w:rsidRPr="006D20C7">
              <w:rPr>
                <w:rFonts w:asciiTheme="minorEastAsia" w:hAnsiTheme="minorEastAsia" w:hint="eastAsia"/>
              </w:rPr>
              <w:t>SJF</w:t>
            </w:r>
            <w:r w:rsidRPr="006D20C7">
              <w:rPr>
                <w:rFonts w:asciiTheme="minorEastAsia" w:hAnsiTheme="minorEastAsia" w:hint="eastAsia"/>
              </w:rPr>
              <w:t>）的调度算法是从后备队列中选择一个或若干个估计运行时间最短的作业，将他们调入内存运</w:t>
            </w:r>
            <w:r w:rsidRPr="006D20C7">
              <w:rPr>
                <w:rFonts w:asciiTheme="minorEastAsia" w:hAnsiTheme="minorEastAsia" w:hint="eastAsia"/>
              </w:rPr>
              <w:lastRenderedPageBreak/>
              <w:t>行。而短进程（</w:t>
            </w:r>
            <w:r w:rsidRPr="006D20C7">
              <w:rPr>
                <w:rFonts w:asciiTheme="minorEastAsia" w:hAnsiTheme="minorEastAsia" w:hint="eastAsia"/>
              </w:rPr>
              <w:t>SPF</w:t>
            </w:r>
            <w:r w:rsidRPr="006D20C7">
              <w:rPr>
                <w:rFonts w:asciiTheme="minorEastAsia" w:hAnsiTheme="minorEastAsia" w:hint="eastAsia"/>
              </w:rPr>
              <w:t>）调度算法则是从就绪队列中选出一个估计运行时间最短的进程，将处理及分配给它，使它立即执行并执行到完成，或发生某事件而被阻塞放弃处理机再重新调度。</w:t>
            </w:r>
            <w:r w:rsidRPr="006D20C7">
              <w:rPr>
                <w:rFonts w:asciiTheme="minorEastAsia" w:hAnsiTheme="minorEastAsia" w:hint="eastAsia"/>
              </w:rPr>
              <w:t>SJ</w:t>
            </w:r>
            <w:r w:rsidRPr="006D20C7">
              <w:rPr>
                <w:rFonts w:asciiTheme="minorEastAsia" w:hAnsiTheme="minorEastAsia" w:hint="eastAsia"/>
              </w:rPr>
              <w:t>（</w:t>
            </w:r>
            <w:r w:rsidRPr="006D20C7">
              <w:rPr>
                <w:rFonts w:asciiTheme="minorEastAsia" w:hAnsiTheme="minorEastAsia" w:hint="eastAsia"/>
              </w:rPr>
              <w:t>P</w:t>
            </w:r>
            <w:r w:rsidRPr="006D20C7">
              <w:rPr>
                <w:rFonts w:asciiTheme="minorEastAsia" w:hAnsiTheme="minorEastAsia" w:hint="eastAsia"/>
              </w:rPr>
              <w:t>）</w:t>
            </w:r>
            <w:r w:rsidRPr="006D20C7">
              <w:rPr>
                <w:rFonts w:asciiTheme="minorEastAsia" w:hAnsiTheme="minorEastAsia" w:hint="eastAsia"/>
              </w:rPr>
              <w:t>F</w:t>
            </w:r>
            <w:r w:rsidRPr="006D20C7">
              <w:rPr>
                <w:rFonts w:asciiTheme="minorEastAsia" w:hAnsiTheme="minorEastAsia" w:hint="eastAsia"/>
              </w:rPr>
              <w:t>调度算法能有效的降低作业（进程）的平均等待时间，提高系统吞吐量</w:t>
            </w:r>
            <w:r w:rsidR="00ED04B7" w:rsidRPr="006D20C7">
              <w:rPr>
                <w:rFonts w:asciiTheme="minorEastAsia" w:hAnsiTheme="minorEastAsia" w:hint="eastAsia"/>
              </w:rPr>
              <w:t>。</w:t>
            </w:r>
          </w:p>
          <w:p w:rsidR="00ED04B7" w:rsidRPr="006D20C7" w:rsidRDefault="008066C0" w:rsidP="008066C0">
            <w:pPr>
              <w:pStyle w:val="a8"/>
              <w:adjustRightInd w:val="0"/>
              <w:snapToGrid w:val="0"/>
              <w:spacing w:line="360" w:lineRule="auto"/>
              <w:ind w:left="720" w:firstLineChars="0" w:firstLine="0"/>
              <w:jc w:val="center"/>
              <w:rPr>
                <w:rFonts w:asciiTheme="minorEastAsia" w:hAnsiTheme="minorEastAsia"/>
              </w:rPr>
            </w:pPr>
            <w:r w:rsidRPr="006D20C7">
              <w:rPr>
                <w:rFonts w:asciiTheme="minorEastAsia" w:hAnsiTheme="minorEastAsia"/>
              </w:rPr>
              <w:object w:dxaOrig="2919" w:dyaOrig="10006">
                <v:shape id="_x0000_i1026" type="#_x0000_t75" style="width:146.75pt;height:500.2pt" o:ole="">
                  <v:imagedata r:id="rId10" o:title=""/>
                </v:shape>
                <o:OLEObject Type="Embed" ProgID="Visio.Drawing.11" ShapeID="_x0000_i1026" DrawAspect="Content" ObjectID="_1570816217" r:id="rId11"/>
              </w:object>
            </w:r>
          </w:p>
          <w:p w:rsidR="00ED04B7" w:rsidRPr="006D20C7" w:rsidRDefault="00ED04B7" w:rsidP="00E42AE6">
            <w:pPr>
              <w:adjustRightInd w:val="0"/>
              <w:snapToGrid w:val="0"/>
              <w:spacing w:line="360" w:lineRule="auto"/>
              <w:rPr>
                <w:rFonts w:asciiTheme="minorEastAsia" w:hAnsiTheme="minorEastAsia"/>
              </w:rPr>
            </w:pPr>
            <w:r w:rsidRPr="006D20C7">
              <w:rPr>
                <w:rFonts w:asciiTheme="minorEastAsia" w:hAnsiTheme="minorEastAsia" w:hint="eastAsia"/>
              </w:rPr>
              <w:t>3</w:t>
            </w:r>
            <w:r w:rsidRPr="006D20C7">
              <w:rPr>
                <w:rFonts w:asciiTheme="minorEastAsia" w:hAnsiTheme="minorEastAsia" w:hint="eastAsia"/>
              </w:rPr>
              <w:t>、时间片轮转算法</w:t>
            </w:r>
          </w:p>
          <w:p w:rsidR="00ED04B7" w:rsidRPr="006D20C7" w:rsidRDefault="00ED04B7" w:rsidP="00E42AE6">
            <w:pPr>
              <w:adjustRightInd w:val="0"/>
              <w:snapToGrid w:val="0"/>
              <w:spacing w:line="360" w:lineRule="auto"/>
              <w:ind w:firstLineChars="200" w:firstLine="480"/>
              <w:rPr>
                <w:rFonts w:asciiTheme="minorEastAsia" w:hAnsiTheme="minorEastAsia"/>
              </w:rPr>
            </w:pPr>
            <w:r w:rsidRPr="006D20C7">
              <w:rPr>
                <w:rFonts w:asciiTheme="minorEastAsia" w:hAnsiTheme="minorEastAsia" w:hint="eastAsia"/>
              </w:rPr>
              <w:t>在时间片轮转算法中，系统将所有的就绪进程按先来先服务的原则排成一个队列，每次调度时，把</w:t>
            </w:r>
            <w:r w:rsidRPr="006D20C7">
              <w:rPr>
                <w:rFonts w:asciiTheme="minorEastAsia" w:hAnsiTheme="minorEastAsia" w:hint="eastAsia"/>
              </w:rPr>
              <w:t>CPU</w:t>
            </w:r>
            <w:r w:rsidRPr="006D20C7">
              <w:rPr>
                <w:rFonts w:asciiTheme="minorEastAsia" w:hAnsiTheme="minorEastAsia" w:hint="eastAsia"/>
              </w:rPr>
              <w:t>分配给队首进程，并令其执行一个时间片。当执行的时间片用完时，由一个计数器发出时钟中断请求，调度程序便据此信号来停止</w:t>
            </w:r>
            <w:r w:rsidRPr="006D20C7">
              <w:rPr>
                <w:rFonts w:asciiTheme="minorEastAsia" w:hAnsiTheme="minorEastAsia" w:hint="eastAsia"/>
              </w:rPr>
              <w:lastRenderedPageBreak/>
              <w:t>该进程的执行，并将它送往就绪队列的末尾；然后，再把处理机分配给就绪队列中新的队首进程，同时也让它执行一个时间片。这样就可以保证就绪队列中所有进程在给定的时间内均能获得一时间片的处理及执行时间。</w:t>
            </w:r>
          </w:p>
          <w:p w:rsidR="008066C0" w:rsidRPr="006D20C7" w:rsidRDefault="008066C0" w:rsidP="008066C0">
            <w:pPr>
              <w:adjustRightInd w:val="0"/>
              <w:snapToGrid w:val="0"/>
              <w:spacing w:line="360" w:lineRule="auto"/>
              <w:ind w:firstLineChars="200" w:firstLine="480"/>
              <w:jc w:val="center"/>
              <w:rPr>
                <w:rFonts w:asciiTheme="minorEastAsia" w:hAnsiTheme="minorEastAsia"/>
              </w:rPr>
            </w:pPr>
            <w:r w:rsidRPr="006D20C7">
              <w:rPr>
                <w:rFonts w:asciiTheme="minorEastAsia" w:hAnsiTheme="minorEastAsia"/>
              </w:rPr>
              <w:object w:dxaOrig="7040" w:dyaOrig="9411">
                <v:shape id="_x0000_i1027" type="#_x0000_t75" style="width:339.8pt;height:453.8pt" o:ole="">
                  <v:imagedata r:id="rId12" o:title=""/>
                </v:shape>
                <o:OLEObject Type="Embed" ProgID="Visio.Drawing.11" ShapeID="_x0000_i1027" DrawAspect="Content" ObjectID="_1570816218" r:id="rId13"/>
              </w:object>
            </w:r>
          </w:p>
          <w:p w:rsidR="007B110F" w:rsidRPr="006D20C7" w:rsidRDefault="007B110F" w:rsidP="007B110F">
            <w:pPr>
              <w:adjustRightInd w:val="0"/>
              <w:snapToGrid w:val="0"/>
              <w:spacing w:line="360" w:lineRule="auto"/>
              <w:rPr>
                <w:rFonts w:asciiTheme="minorEastAsia" w:hAnsiTheme="minorEastAsia"/>
              </w:rPr>
            </w:pPr>
            <w:r w:rsidRPr="006D20C7">
              <w:rPr>
                <w:rFonts w:asciiTheme="minorEastAsia" w:hAnsiTheme="minorEastAsia" w:hint="eastAsia"/>
              </w:rPr>
              <w:t>4</w:t>
            </w:r>
            <w:r w:rsidRPr="006D20C7">
              <w:rPr>
                <w:rFonts w:asciiTheme="minorEastAsia" w:hAnsiTheme="minorEastAsia" w:hint="eastAsia"/>
              </w:rPr>
              <w:t>、多级反馈调节算法</w:t>
            </w:r>
          </w:p>
          <w:p w:rsidR="007B110F" w:rsidRPr="00DD0543" w:rsidRDefault="007B110F" w:rsidP="007B110F">
            <w:pPr>
              <w:ind w:firstLineChars="200" w:firstLine="480"/>
              <w:rPr>
                <w:rFonts w:asciiTheme="minorEastAsia" w:hAnsiTheme="minorEastAsia"/>
              </w:rPr>
            </w:pPr>
            <w:r w:rsidRPr="006D20C7">
              <w:rPr>
                <w:rFonts w:asciiTheme="minorEastAsia" w:hAnsiTheme="minorEastAsia"/>
              </w:rPr>
              <w:t>1</w:t>
            </w:r>
            <w:r w:rsidRPr="006D20C7">
              <w:rPr>
                <w:rFonts w:asciiTheme="minorEastAsia" w:hAnsiTheme="minorEastAsia"/>
              </w:rPr>
              <w:t>、</w:t>
            </w:r>
            <w:r w:rsidRPr="00DD0543">
              <w:rPr>
                <w:rFonts w:asciiTheme="minorEastAsia" w:hAnsiTheme="minorEastAsia"/>
              </w:rPr>
              <w:t>进程在进入待调度的队列等待时，首先进入优先级最高的</w:t>
            </w:r>
            <w:r w:rsidRPr="00DD0543">
              <w:rPr>
                <w:rFonts w:asciiTheme="minorEastAsia" w:hAnsiTheme="minorEastAsia"/>
              </w:rPr>
              <w:t>Q1</w:t>
            </w:r>
            <w:r w:rsidRPr="00DD0543">
              <w:rPr>
                <w:rFonts w:asciiTheme="minorEastAsia" w:hAnsiTheme="minorEastAsia"/>
              </w:rPr>
              <w:t>等待。</w:t>
            </w:r>
          </w:p>
          <w:p w:rsidR="007B110F" w:rsidRPr="00DD0543" w:rsidRDefault="007B110F" w:rsidP="007B110F">
            <w:pPr>
              <w:ind w:firstLineChars="200" w:firstLine="480"/>
              <w:rPr>
                <w:rFonts w:asciiTheme="minorEastAsia" w:hAnsiTheme="minorEastAsia"/>
              </w:rPr>
            </w:pPr>
            <w:r w:rsidRPr="006D20C7">
              <w:rPr>
                <w:rFonts w:asciiTheme="minorEastAsia" w:hAnsiTheme="minorEastAsia"/>
              </w:rPr>
              <w:t>2</w:t>
            </w:r>
            <w:r w:rsidRPr="006D20C7">
              <w:rPr>
                <w:rFonts w:asciiTheme="minorEastAsia" w:hAnsiTheme="minorEastAsia"/>
              </w:rPr>
              <w:t>、</w:t>
            </w:r>
            <w:r w:rsidRPr="00DD0543">
              <w:rPr>
                <w:rFonts w:asciiTheme="minorEastAsia" w:hAnsiTheme="minorEastAsia"/>
              </w:rPr>
              <w:t>首先调度优先级高的队列中的进程。若高优先级中队列中已没有调度的进程，则调度次优先级队列中的进程。例如：</w:t>
            </w:r>
            <w:r w:rsidRPr="00DD0543">
              <w:rPr>
                <w:rFonts w:asciiTheme="minorEastAsia" w:hAnsiTheme="minorEastAsia"/>
              </w:rPr>
              <w:t>Q1,Q2,Q3</w:t>
            </w:r>
            <w:r w:rsidRPr="00DD0543">
              <w:rPr>
                <w:rFonts w:asciiTheme="minorEastAsia" w:hAnsiTheme="minorEastAsia"/>
              </w:rPr>
              <w:t>三个队列，只有在</w:t>
            </w:r>
            <w:r w:rsidRPr="00DD0543">
              <w:rPr>
                <w:rFonts w:asciiTheme="minorEastAsia" w:hAnsiTheme="minorEastAsia"/>
              </w:rPr>
              <w:t>Q1</w:t>
            </w:r>
            <w:r w:rsidRPr="00DD0543">
              <w:rPr>
                <w:rFonts w:asciiTheme="minorEastAsia" w:hAnsiTheme="minorEastAsia"/>
              </w:rPr>
              <w:t>中没有进程等待时才去调度</w:t>
            </w:r>
            <w:r w:rsidRPr="00DD0543">
              <w:rPr>
                <w:rFonts w:asciiTheme="minorEastAsia" w:hAnsiTheme="minorEastAsia"/>
              </w:rPr>
              <w:t>Q2</w:t>
            </w:r>
            <w:r w:rsidRPr="00DD0543">
              <w:rPr>
                <w:rFonts w:asciiTheme="minorEastAsia" w:hAnsiTheme="minorEastAsia"/>
              </w:rPr>
              <w:t>，同理，只有</w:t>
            </w:r>
            <w:r w:rsidRPr="00DD0543">
              <w:rPr>
                <w:rFonts w:asciiTheme="minorEastAsia" w:hAnsiTheme="minorEastAsia"/>
              </w:rPr>
              <w:t>Q1,Q2</w:t>
            </w:r>
            <w:r w:rsidRPr="00DD0543">
              <w:rPr>
                <w:rFonts w:asciiTheme="minorEastAsia" w:hAnsiTheme="minorEastAsia"/>
              </w:rPr>
              <w:t>都为空时才会去调度</w:t>
            </w:r>
            <w:r w:rsidRPr="00DD0543">
              <w:rPr>
                <w:rFonts w:asciiTheme="minorEastAsia" w:hAnsiTheme="minorEastAsia"/>
              </w:rPr>
              <w:t>Q3</w:t>
            </w:r>
            <w:r w:rsidRPr="00DD0543">
              <w:rPr>
                <w:rFonts w:asciiTheme="minorEastAsia" w:hAnsiTheme="minorEastAsia"/>
              </w:rPr>
              <w:t>。</w:t>
            </w:r>
          </w:p>
          <w:p w:rsidR="007B110F" w:rsidRDefault="007B110F" w:rsidP="007B110F">
            <w:pPr>
              <w:ind w:firstLineChars="200" w:firstLine="480"/>
              <w:rPr>
                <w:rFonts w:asciiTheme="minorEastAsia" w:hAnsiTheme="minorEastAsia"/>
              </w:rPr>
            </w:pPr>
            <w:r w:rsidRPr="006D20C7">
              <w:rPr>
                <w:rFonts w:asciiTheme="minorEastAsia" w:hAnsiTheme="minorEastAsia"/>
              </w:rPr>
              <w:lastRenderedPageBreak/>
              <w:t>3</w:t>
            </w:r>
            <w:r w:rsidRPr="006D20C7">
              <w:rPr>
                <w:rFonts w:asciiTheme="minorEastAsia" w:hAnsiTheme="minorEastAsia"/>
              </w:rPr>
              <w:t>、</w:t>
            </w:r>
            <w:r w:rsidRPr="00DD0543">
              <w:rPr>
                <w:rFonts w:asciiTheme="minorEastAsia" w:hAnsiTheme="minorEastAsia"/>
              </w:rPr>
              <w:t>对于同一个队列中的各个进程，按照时间片轮转法调度。比如</w:t>
            </w:r>
            <w:r w:rsidRPr="00DD0543">
              <w:rPr>
                <w:rFonts w:asciiTheme="minorEastAsia" w:hAnsiTheme="minorEastAsia"/>
              </w:rPr>
              <w:t>Q1</w:t>
            </w:r>
            <w:r w:rsidRPr="00DD0543">
              <w:rPr>
                <w:rFonts w:asciiTheme="minorEastAsia" w:hAnsiTheme="minorEastAsia"/>
              </w:rPr>
              <w:t>队列的时间片为</w:t>
            </w:r>
            <w:r w:rsidRPr="00DD0543">
              <w:rPr>
                <w:rFonts w:asciiTheme="minorEastAsia" w:hAnsiTheme="minorEastAsia"/>
              </w:rPr>
              <w:t>N</w:t>
            </w:r>
            <w:r w:rsidRPr="00DD0543">
              <w:rPr>
                <w:rFonts w:asciiTheme="minorEastAsia" w:hAnsiTheme="minorEastAsia"/>
              </w:rPr>
              <w:t>，那么</w:t>
            </w:r>
            <w:r w:rsidRPr="00DD0543">
              <w:rPr>
                <w:rFonts w:asciiTheme="minorEastAsia" w:hAnsiTheme="minorEastAsia"/>
              </w:rPr>
              <w:t>Q1</w:t>
            </w:r>
            <w:r w:rsidRPr="00DD0543">
              <w:rPr>
                <w:rFonts w:asciiTheme="minorEastAsia" w:hAnsiTheme="minorEastAsia"/>
              </w:rPr>
              <w:t>中的作业在经历了</w:t>
            </w:r>
            <w:r w:rsidRPr="00DD0543">
              <w:rPr>
                <w:rFonts w:asciiTheme="minorEastAsia" w:hAnsiTheme="minorEastAsia"/>
              </w:rPr>
              <w:t>N</w:t>
            </w:r>
            <w:r w:rsidRPr="00DD0543">
              <w:rPr>
                <w:rFonts w:asciiTheme="minorEastAsia" w:hAnsiTheme="minorEastAsia"/>
              </w:rPr>
              <w:t>个时间片后若还没有完成，则进入</w:t>
            </w:r>
            <w:r w:rsidRPr="00DD0543">
              <w:rPr>
                <w:rFonts w:asciiTheme="minorEastAsia" w:hAnsiTheme="minorEastAsia"/>
              </w:rPr>
              <w:t>Q2</w:t>
            </w:r>
            <w:r w:rsidRPr="00DD0543">
              <w:rPr>
                <w:rFonts w:asciiTheme="minorEastAsia" w:hAnsiTheme="minorEastAsia"/>
              </w:rPr>
              <w:t>队列等待，若</w:t>
            </w:r>
            <w:r w:rsidRPr="00DD0543">
              <w:rPr>
                <w:rFonts w:asciiTheme="minorEastAsia" w:hAnsiTheme="minorEastAsia"/>
              </w:rPr>
              <w:t>Q2</w:t>
            </w:r>
            <w:r w:rsidRPr="00DD0543">
              <w:rPr>
                <w:rFonts w:asciiTheme="minorEastAsia" w:hAnsiTheme="minorEastAsia"/>
              </w:rPr>
              <w:t>的时间片用完后作业还不能完成，一直进入下一级队列，直至完成。</w:t>
            </w: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987EB5" w:rsidP="007B110F">
            <w:pPr>
              <w:ind w:firstLineChars="200" w:firstLine="480"/>
              <w:rPr>
                <w:rFonts w:asciiTheme="minorEastAsia" w:hAnsiTheme="minorEastAsia"/>
              </w:rPr>
            </w:pPr>
            <w:r w:rsidRPr="006D20C7">
              <w:rPr>
                <w:rFonts w:asciiTheme="minorEastAsia" w:hAnsiTheme="minorEastAsia"/>
              </w:rPr>
              <w:object w:dxaOrig="1440" w:dyaOrig="1440">
                <v:shape id="_x0000_s1030" type="#_x0000_t75" style="position:absolute;left:0;text-align:left;margin-left:73.3pt;margin-top:1.55pt;width:268.5pt;height:259.5pt;z-index:251662336;mso-position-horizontal-relative:text;mso-position-vertical-relative:text">
                  <v:imagedata r:id="rId14" o:title=""/>
                  <w10:wrap type="square"/>
                </v:shape>
                <o:OLEObject Type="Embed" ProgID="Visio.Drawing.11" ShapeID="_x0000_s1030" DrawAspect="Content" ObjectID="_1570816220" r:id="rId15"/>
              </w:object>
            </w: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Default="007B110F" w:rsidP="007B110F">
            <w:pPr>
              <w:ind w:firstLineChars="200" w:firstLine="480"/>
              <w:rPr>
                <w:rFonts w:asciiTheme="minorEastAsia" w:hAnsiTheme="minorEastAsia"/>
              </w:rPr>
            </w:pPr>
          </w:p>
          <w:p w:rsidR="007B110F" w:rsidRPr="006D20C7" w:rsidRDefault="007B110F" w:rsidP="007B110F">
            <w:pPr>
              <w:ind w:firstLineChars="200" w:firstLine="480"/>
              <w:rPr>
                <w:rFonts w:asciiTheme="minorEastAsia" w:hAnsiTheme="minorEastAsia"/>
              </w:rPr>
            </w:pPr>
            <w:r>
              <w:rPr>
                <w:rFonts w:asciiTheme="minorEastAsia" w:hAnsiTheme="minorEastAsia" w:hint="eastAsia"/>
              </w:rPr>
              <w:t>5</w:t>
            </w:r>
            <w:r>
              <w:rPr>
                <w:rFonts w:asciiTheme="minorEastAsia" w:hAnsiTheme="minorEastAsia" w:hint="eastAsia"/>
              </w:rPr>
              <w:t>、</w:t>
            </w:r>
            <w:r w:rsidRPr="006D20C7">
              <w:rPr>
                <w:rFonts w:asciiTheme="minorEastAsia" w:hAnsiTheme="minorEastAsia" w:hint="eastAsia"/>
              </w:rPr>
              <w:t>高响应比优先调度算法</w:t>
            </w:r>
          </w:p>
          <w:p w:rsidR="006D20C7" w:rsidRPr="006D20C7" w:rsidRDefault="006D20C7" w:rsidP="006D20C7">
            <w:pPr>
              <w:ind w:firstLineChars="200" w:firstLine="480"/>
              <w:jc w:val="left"/>
              <w:rPr>
                <w:rFonts w:asciiTheme="minorEastAsia" w:hAnsiTheme="minorEastAsia"/>
              </w:rPr>
            </w:pPr>
            <w:r w:rsidRPr="006D20C7">
              <w:rPr>
                <w:rFonts w:asciiTheme="minorEastAsia" w:hAnsiTheme="minorEastAsia"/>
              </w:rPr>
              <w:t>定义一个结构体</w:t>
            </w:r>
            <w:r w:rsidRPr="006D20C7">
              <w:rPr>
                <w:rFonts w:asciiTheme="minorEastAsia" w:hAnsiTheme="minorEastAsia" w:hint="eastAsia"/>
              </w:rPr>
              <w:t>（包含作业名称，到达时间，服务时间，开始时间，完成时间，周转</w:t>
            </w:r>
            <w:bookmarkStart w:id="0" w:name="_GoBack"/>
            <w:bookmarkEnd w:id="0"/>
            <w:r w:rsidRPr="006D20C7">
              <w:rPr>
                <w:rFonts w:asciiTheme="minorEastAsia" w:hAnsiTheme="minorEastAsia" w:hint="eastAsia"/>
              </w:rPr>
              <w:t>时间，</w:t>
            </w:r>
            <w:proofErr w:type="gramStart"/>
            <w:r w:rsidRPr="006D20C7">
              <w:rPr>
                <w:rFonts w:asciiTheme="minorEastAsia" w:hAnsiTheme="minorEastAsia" w:hint="eastAsia"/>
              </w:rPr>
              <w:t>带权周转时间</w:t>
            </w:r>
            <w:proofErr w:type="gramEnd"/>
            <w:r w:rsidRPr="006D20C7">
              <w:rPr>
                <w:rFonts w:asciiTheme="minorEastAsia" w:hAnsiTheme="minorEastAsia" w:hint="eastAsia"/>
              </w:rPr>
              <w:t>等），通过</w:t>
            </w:r>
            <w:r w:rsidRPr="006D20C7">
              <w:rPr>
                <w:rFonts w:asciiTheme="minorEastAsia" w:hAnsiTheme="minorEastAsia" w:hint="eastAsia"/>
              </w:rPr>
              <w:t>input</w:t>
            </w:r>
            <w:r w:rsidRPr="006D20C7">
              <w:rPr>
                <w:rFonts w:asciiTheme="minorEastAsia" w:hAnsiTheme="minorEastAsia" w:hint="eastAsia"/>
              </w:rPr>
              <w:t>函数读取文件中的数据信息存入结构体数组中（作业名称，到达时间，服务时间）。再利用</w:t>
            </w:r>
            <w:r w:rsidRPr="006D20C7">
              <w:rPr>
                <w:rFonts w:asciiTheme="minorEastAsia" w:hAnsiTheme="minorEastAsia" w:hint="eastAsia"/>
              </w:rPr>
              <w:t>sort</w:t>
            </w:r>
            <w:r w:rsidRPr="006D20C7">
              <w:rPr>
                <w:rFonts w:asciiTheme="minorEastAsia" w:hAnsiTheme="minorEastAsia" w:hint="eastAsia"/>
              </w:rPr>
              <w:t>函数将作业按照到达先后进行排序，然后执行最先到达的作业，完成后，判断剩下作业中优先级最高的作业开始执行（（等待时间</w:t>
            </w:r>
            <w:r w:rsidRPr="006D20C7">
              <w:rPr>
                <w:rFonts w:asciiTheme="minorEastAsia" w:hAnsiTheme="minorEastAsia" w:hint="eastAsia"/>
              </w:rPr>
              <w:t>+</w:t>
            </w:r>
            <w:r w:rsidRPr="006D20C7">
              <w:rPr>
                <w:rFonts w:asciiTheme="minorEastAsia" w:hAnsiTheme="minorEastAsia" w:hint="eastAsia"/>
              </w:rPr>
              <w:t>服务时间）</w:t>
            </w:r>
            <w:r w:rsidRPr="006D20C7">
              <w:rPr>
                <w:rFonts w:asciiTheme="minorEastAsia" w:hAnsiTheme="minorEastAsia" w:hint="eastAsia"/>
              </w:rPr>
              <w:t>/</w:t>
            </w:r>
            <w:r w:rsidRPr="006D20C7">
              <w:rPr>
                <w:rFonts w:asciiTheme="minorEastAsia" w:hAnsiTheme="minorEastAsia" w:hint="eastAsia"/>
              </w:rPr>
              <w:t>服务时间，每项作业完成后都需要优先级计算并排序），循环直到作业全部执行完成。最后输出各项作业的相关信息表。</w:t>
            </w:r>
          </w:p>
          <w:p w:rsidR="006D20C7" w:rsidRPr="006D20C7" w:rsidRDefault="006D20C7" w:rsidP="007B110F">
            <w:pPr>
              <w:ind w:firstLineChars="200" w:firstLine="480"/>
              <w:rPr>
                <w:rFonts w:asciiTheme="minorEastAsia" w:hAnsiTheme="minorEastAsia" w:hint="eastAsia"/>
              </w:rPr>
            </w:pPr>
          </w:p>
          <w:p w:rsidR="007B110F" w:rsidRDefault="007B110F" w:rsidP="007B110F">
            <w:pPr>
              <w:ind w:firstLineChars="200" w:firstLine="480"/>
              <w:rPr>
                <w:rFonts w:asciiTheme="minorEastAsia" w:hAnsiTheme="minorEastAsia"/>
              </w:rPr>
            </w:pPr>
            <w:r w:rsidRPr="006D20C7">
              <w:rPr>
                <w:rFonts w:asciiTheme="minorEastAsia" w:hAnsiTheme="minorEastAsia"/>
              </w:rPr>
              <w:object w:dxaOrig="5125" w:dyaOrig="10034">
                <v:shape id="_x0000_i1029" type="#_x0000_t75" style="width:255.8pt;height:502.35pt" o:ole="">
                  <v:imagedata r:id="rId16" o:title=""/>
                </v:shape>
                <o:OLEObject Type="Embed" ProgID="Visio.Drawing.11" ShapeID="_x0000_i1029" DrawAspect="Content" ObjectID="_1570816219" r:id="rId17"/>
              </w:object>
            </w:r>
          </w:p>
          <w:p w:rsidR="007B110F" w:rsidRDefault="007B110F" w:rsidP="007B110F">
            <w:pPr>
              <w:ind w:firstLineChars="200" w:firstLine="480"/>
              <w:rPr>
                <w:rFonts w:asciiTheme="minorEastAsia" w:hAnsiTheme="minorEastAsia"/>
              </w:rPr>
            </w:pPr>
          </w:p>
          <w:p w:rsidR="007B110F" w:rsidRPr="00DD0543" w:rsidRDefault="007B110F" w:rsidP="007B110F">
            <w:pPr>
              <w:ind w:firstLineChars="200" w:firstLine="480"/>
              <w:rPr>
                <w:rFonts w:asciiTheme="minorEastAsia" w:hAnsiTheme="minorEastAsia"/>
              </w:rPr>
            </w:pPr>
          </w:p>
          <w:p w:rsidR="007B110F" w:rsidRPr="006D20C7" w:rsidRDefault="007B110F" w:rsidP="007B110F">
            <w:pPr>
              <w:adjustRightInd w:val="0"/>
              <w:snapToGrid w:val="0"/>
              <w:spacing w:line="360" w:lineRule="auto"/>
              <w:rPr>
                <w:rFonts w:asciiTheme="minorEastAsia" w:hAnsiTheme="minorEastAsia"/>
              </w:rPr>
            </w:pPr>
          </w:p>
        </w:tc>
      </w:tr>
      <w:tr w:rsidR="005F4DD3" w:rsidRPr="00C93395" w:rsidTr="00BF6325">
        <w:trPr>
          <w:trHeight w:val="13815"/>
          <w:jc w:val="center"/>
        </w:trPr>
        <w:tc>
          <w:tcPr>
            <w:tcW w:w="8528" w:type="dxa"/>
            <w:gridSpan w:val="3"/>
            <w:shd w:val="clear" w:color="auto" w:fill="auto"/>
          </w:tcPr>
          <w:p w:rsidR="001E789F" w:rsidRPr="001E789F" w:rsidRDefault="001E789F" w:rsidP="00BE244B">
            <w:pPr>
              <w:adjustRightInd w:val="0"/>
              <w:snapToGrid w:val="0"/>
              <w:spacing w:line="360" w:lineRule="auto"/>
              <w:rPr>
                <w:b/>
              </w:rPr>
            </w:pPr>
            <w:r w:rsidRPr="001E789F">
              <w:rPr>
                <w:rFonts w:hint="eastAsia"/>
                <w:b/>
              </w:rPr>
              <w:lastRenderedPageBreak/>
              <w:t>四、实验设备及其环境</w:t>
            </w:r>
          </w:p>
          <w:p w:rsidR="001E789F" w:rsidRPr="001E789F" w:rsidRDefault="001E789F" w:rsidP="00BE244B">
            <w:pPr>
              <w:adjustRightInd w:val="0"/>
              <w:snapToGrid w:val="0"/>
              <w:spacing w:line="360" w:lineRule="auto"/>
              <w:rPr>
                <w:szCs w:val="28"/>
              </w:rPr>
            </w:pPr>
            <w:r w:rsidRPr="001E789F">
              <w:rPr>
                <w:rFonts w:hint="eastAsia"/>
                <w:szCs w:val="28"/>
              </w:rPr>
              <w:t>（1）电脑配置：</w:t>
            </w:r>
          </w:p>
          <w:p w:rsidR="001E789F" w:rsidRPr="001E789F" w:rsidRDefault="001E789F" w:rsidP="001E789F">
            <w:pPr>
              <w:adjustRightInd w:val="0"/>
              <w:snapToGrid w:val="0"/>
              <w:spacing w:line="360" w:lineRule="auto"/>
              <w:jc w:val="center"/>
              <w:rPr>
                <w:szCs w:val="28"/>
              </w:rPr>
            </w:pPr>
            <w:r w:rsidRPr="001E789F">
              <w:rPr>
                <w:noProof/>
                <w:szCs w:val="28"/>
              </w:rPr>
              <w:drawing>
                <wp:inline distT="0" distB="0" distL="0" distR="0" wp14:anchorId="0531B197" wp14:editId="39579593">
                  <wp:extent cx="4457143" cy="3228571"/>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143" cy="3228571"/>
                          </a:xfrm>
                          <a:prstGeom prst="rect">
                            <a:avLst/>
                          </a:prstGeom>
                        </pic:spPr>
                      </pic:pic>
                    </a:graphicData>
                  </a:graphic>
                </wp:inline>
              </w:drawing>
            </w:r>
          </w:p>
          <w:p w:rsidR="001E789F" w:rsidRPr="001E789F" w:rsidRDefault="001E789F" w:rsidP="001E789F">
            <w:pPr>
              <w:adjustRightInd w:val="0"/>
              <w:snapToGrid w:val="0"/>
              <w:spacing w:line="360" w:lineRule="auto"/>
              <w:rPr>
                <w:szCs w:val="28"/>
              </w:rPr>
            </w:pPr>
            <w:r w:rsidRPr="001E789F">
              <w:rPr>
                <w:rFonts w:hint="eastAsia"/>
                <w:szCs w:val="28"/>
              </w:rPr>
              <w:t>（2）编译软件</w:t>
            </w:r>
          </w:p>
          <w:p w:rsidR="001E789F" w:rsidRDefault="001E789F" w:rsidP="001E789F">
            <w:pPr>
              <w:adjustRightInd w:val="0"/>
              <w:snapToGrid w:val="0"/>
              <w:spacing w:line="360" w:lineRule="auto"/>
              <w:jc w:val="center"/>
              <w:rPr>
                <w:szCs w:val="28"/>
              </w:rPr>
            </w:pPr>
            <w:r w:rsidRPr="001E789F">
              <w:rPr>
                <w:noProof/>
                <w:szCs w:val="28"/>
              </w:rPr>
              <w:drawing>
                <wp:inline distT="0" distB="0" distL="0" distR="0" wp14:anchorId="23D422F1" wp14:editId="2FCF1D58">
                  <wp:extent cx="3942857" cy="1419048"/>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2857" cy="1419048"/>
                          </a:xfrm>
                          <a:prstGeom prst="rect">
                            <a:avLst/>
                          </a:prstGeom>
                        </pic:spPr>
                      </pic:pic>
                    </a:graphicData>
                  </a:graphic>
                </wp:inline>
              </w:drawing>
            </w:r>
          </w:p>
          <w:p w:rsidR="001E789F" w:rsidRPr="001E789F" w:rsidRDefault="001E789F" w:rsidP="001E789F">
            <w:pPr>
              <w:adjustRightInd w:val="0"/>
              <w:snapToGrid w:val="0"/>
              <w:spacing w:line="360" w:lineRule="auto"/>
              <w:jc w:val="center"/>
              <w:rPr>
                <w:szCs w:val="28"/>
              </w:rPr>
            </w:pPr>
          </w:p>
          <w:p w:rsidR="0045445C" w:rsidRDefault="001E789F" w:rsidP="00BF6325">
            <w:pPr>
              <w:adjustRightInd w:val="0"/>
              <w:snapToGrid w:val="0"/>
              <w:spacing w:line="360" w:lineRule="auto"/>
              <w:rPr>
                <w:b/>
              </w:rPr>
            </w:pPr>
            <w:r>
              <w:rPr>
                <w:rFonts w:hint="eastAsia"/>
                <w:b/>
              </w:rPr>
              <w:t>五</w:t>
            </w:r>
            <w:r w:rsidR="00BE244B" w:rsidRPr="001E789F">
              <w:rPr>
                <w:rFonts w:hint="eastAsia"/>
                <w:b/>
              </w:rPr>
              <w:t>、</w:t>
            </w:r>
            <w:r>
              <w:rPr>
                <w:rFonts w:hint="eastAsia"/>
                <w:b/>
              </w:rPr>
              <w:t>实验</w:t>
            </w:r>
            <w:r w:rsidR="00BE244B" w:rsidRPr="001E789F">
              <w:rPr>
                <w:rFonts w:hint="eastAsia"/>
                <w:b/>
              </w:rPr>
              <w:t>设计</w:t>
            </w:r>
          </w:p>
          <w:p w:rsidR="00BF6325" w:rsidRDefault="00BF6325" w:rsidP="00BF6325">
            <w:pPr>
              <w:adjustRightInd w:val="0"/>
              <w:snapToGrid w:val="0"/>
              <w:spacing w:line="360" w:lineRule="auto"/>
            </w:pPr>
            <w:r>
              <w:rPr>
                <w:rFonts w:hint="eastAsia"/>
              </w:rPr>
              <w:t>设计思路：</w:t>
            </w:r>
          </w:p>
          <w:p w:rsidR="00BF6325" w:rsidRDefault="00BF6325" w:rsidP="00BF6325">
            <w:pPr>
              <w:adjustRightInd w:val="0"/>
              <w:snapToGrid w:val="0"/>
              <w:spacing w:line="360" w:lineRule="auto"/>
              <w:ind w:firstLineChars="200" w:firstLine="480"/>
            </w:pPr>
            <w:r>
              <w:rPr>
                <w:rFonts w:hint="eastAsia"/>
              </w:rPr>
              <w:t>首先用是分析题目，要做到这几个调度算法的实现，必须要用到结构体数组来实现，还要结合着链表才能实现多及反馈调度算法的实现。</w:t>
            </w:r>
          </w:p>
          <w:p w:rsidR="00BF6325" w:rsidRDefault="00BF6325" w:rsidP="00BF6325">
            <w:pPr>
              <w:adjustRightInd w:val="0"/>
              <w:snapToGrid w:val="0"/>
              <w:spacing w:line="360" w:lineRule="auto"/>
              <w:ind w:firstLineChars="200" w:firstLine="480"/>
            </w:pPr>
            <w:r>
              <w:rPr>
                <w:rFonts w:hint="eastAsia"/>
              </w:rPr>
              <w:t>再是分工，我将此次作业分成三块，</w:t>
            </w:r>
          </w:p>
          <w:p w:rsidR="00BF6325" w:rsidRDefault="00BF6325" w:rsidP="00BF6325">
            <w:pPr>
              <w:adjustRightInd w:val="0"/>
              <w:snapToGrid w:val="0"/>
              <w:spacing w:line="360" w:lineRule="auto"/>
              <w:ind w:firstLineChars="300" w:firstLine="720"/>
            </w:pPr>
            <w:r>
              <w:rPr>
                <w:rFonts w:hint="eastAsia"/>
              </w:rPr>
              <w:t>一、实验报告的基本编写；</w:t>
            </w:r>
          </w:p>
          <w:p w:rsidR="00BF6325" w:rsidRDefault="00BF6325" w:rsidP="00BF6325">
            <w:pPr>
              <w:adjustRightInd w:val="0"/>
              <w:snapToGrid w:val="0"/>
              <w:spacing w:line="360" w:lineRule="auto"/>
              <w:ind w:firstLineChars="300" w:firstLine="720"/>
            </w:pPr>
            <w:r>
              <w:rPr>
                <w:rFonts w:hint="eastAsia"/>
              </w:rPr>
              <w:t>二、测试数据，写出过程和结果；</w:t>
            </w:r>
          </w:p>
          <w:p w:rsidR="00BF6325" w:rsidRDefault="00BF6325" w:rsidP="00BF6325">
            <w:pPr>
              <w:adjustRightInd w:val="0"/>
              <w:snapToGrid w:val="0"/>
              <w:spacing w:line="360" w:lineRule="auto"/>
              <w:ind w:firstLineChars="300" w:firstLine="720"/>
            </w:pPr>
            <w:r>
              <w:rPr>
                <w:rFonts w:hint="eastAsia"/>
              </w:rPr>
              <w:t>三、代码：分别实现三个调度算法，由三个人分别编写，相辅相成，互相帮助实现算法的实现。</w:t>
            </w:r>
          </w:p>
          <w:p w:rsidR="00BF6325" w:rsidRDefault="00BF6325" w:rsidP="00BF6325">
            <w:pPr>
              <w:adjustRightInd w:val="0"/>
              <w:snapToGrid w:val="0"/>
              <w:spacing w:line="360" w:lineRule="auto"/>
              <w:ind w:firstLineChars="300" w:firstLine="720"/>
            </w:pPr>
            <w:r>
              <w:rPr>
                <w:rFonts w:hint="eastAsia"/>
              </w:rPr>
              <w:lastRenderedPageBreak/>
              <w:t>最后是各自实现自己的工作，再通过讨论完善结果。</w:t>
            </w:r>
          </w:p>
          <w:p w:rsidR="00BF6325" w:rsidRPr="00BF6325" w:rsidRDefault="00BF6325" w:rsidP="00BF6325">
            <w:pPr>
              <w:adjustRightInd w:val="0"/>
              <w:snapToGrid w:val="0"/>
              <w:spacing w:line="360" w:lineRule="auto"/>
            </w:pPr>
          </w:p>
          <w:p w:rsidR="00BF6325" w:rsidRDefault="0045445C" w:rsidP="0045445C">
            <w:pPr>
              <w:adjustRightInd w:val="0"/>
              <w:snapToGrid w:val="0"/>
              <w:spacing w:line="360" w:lineRule="auto"/>
              <w:rPr>
                <w:b/>
                <w:szCs w:val="28"/>
              </w:rPr>
            </w:pPr>
            <w:r w:rsidRPr="00D0112B">
              <w:rPr>
                <w:rFonts w:hint="eastAsia"/>
                <w:b/>
                <w:szCs w:val="28"/>
              </w:rPr>
              <w:t>六、实验</w:t>
            </w:r>
            <w:r w:rsidR="00D169DF">
              <w:rPr>
                <w:rFonts w:hint="eastAsia"/>
                <w:b/>
                <w:szCs w:val="28"/>
              </w:rPr>
              <w:t>结果及其分析</w:t>
            </w:r>
          </w:p>
          <w:p w:rsidR="00BF6325" w:rsidRDefault="00BF6325" w:rsidP="0045445C">
            <w:pPr>
              <w:adjustRightInd w:val="0"/>
              <w:snapToGrid w:val="0"/>
              <w:spacing w:line="360" w:lineRule="auto"/>
              <w:rPr>
                <w:b/>
                <w:szCs w:val="28"/>
              </w:rPr>
            </w:pPr>
          </w:p>
          <w:p w:rsidR="00BF6325" w:rsidRPr="00BF6325" w:rsidRDefault="00BF6325" w:rsidP="0045445C">
            <w:pPr>
              <w:adjustRightInd w:val="0"/>
              <w:snapToGrid w:val="0"/>
              <w:spacing w:line="360" w:lineRule="auto"/>
              <w:rPr>
                <w:szCs w:val="28"/>
              </w:rPr>
            </w:pPr>
            <w:r w:rsidRPr="00BF6325">
              <w:rPr>
                <w:rFonts w:hint="eastAsia"/>
                <w:szCs w:val="28"/>
              </w:rPr>
              <w:t>时间片轮转算法</w:t>
            </w:r>
          </w:p>
          <w:p w:rsidR="00BF6325" w:rsidRPr="00BF6325" w:rsidRDefault="00BF6325" w:rsidP="0045445C">
            <w:pPr>
              <w:adjustRightInd w:val="0"/>
              <w:snapToGrid w:val="0"/>
              <w:spacing w:line="360" w:lineRule="auto"/>
              <w:rPr>
                <w:szCs w:val="28"/>
              </w:rPr>
            </w:pPr>
            <w:r w:rsidRPr="00BF6325">
              <w:rPr>
                <w:rFonts w:hint="eastAsia"/>
                <w:szCs w:val="28"/>
              </w:rPr>
              <w:t>时间片为1</w:t>
            </w:r>
          </w:p>
          <w:p w:rsidR="00BF6325" w:rsidRDefault="00DB3C3B" w:rsidP="0045445C">
            <w:pPr>
              <w:adjustRightInd w:val="0"/>
              <w:snapToGrid w:val="0"/>
              <w:spacing w:line="360" w:lineRule="auto"/>
              <w:rPr>
                <w:szCs w:val="28"/>
              </w:rPr>
            </w:pPr>
            <w:r>
              <w:rPr>
                <w:noProof/>
              </w:rPr>
              <w:drawing>
                <wp:inline distT="0" distB="0" distL="0" distR="0" wp14:anchorId="421CBCF7" wp14:editId="1465EFB2">
                  <wp:extent cx="5278120" cy="4734560"/>
                  <wp:effectExtent l="0" t="0" r="0" b="8890"/>
                  <wp:docPr id="1583" name="图片 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4734560"/>
                          </a:xfrm>
                          <a:prstGeom prst="rect">
                            <a:avLst/>
                          </a:prstGeom>
                        </pic:spPr>
                      </pic:pic>
                    </a:graphicData>
                  </a:graphic>
                </wp:inline>
              </w:drawing>
            </w:r>
          </w:p>
          <w:p w:rsidR="00BF6325" w:rsidRDefault="00BF6325" w:rsidP="0045445C">
            <w:pPr>
              <w:adjustRightInd w:val="0"/>
              <w:snapToGrid w:val="0"/>
              <w:spacing w:line="360" w:lineRule="auto"/>
              <w:rPr>
                <w:szCs w:val="28"/>
              </w:rPr>
            </w:pPr>
            <w:r>
              <w:rPr>
                <w:rFonts w:hint="eastAsia"/>
                <w:szCs w:val="28"/>
              </w:rPr>
              <w:t>时间片为4</w:t>
            </w:r>
          </w:p>
          <w:p w:rsidR="00DB3C3B" w:rsidRDefault="00DB3C3B" w:rsidP="0045445C">
            <w:pPr>
              <w:adjustRightInd w:val="0"/>
              <w:snapToGrid w:val="0"/>
              <w:spacing w:line="360" w:lineRule="auto"/>
              <w:rPr>
                <w:szCs w:val="28"/>
              </w:rPr>
            </w:pPr>
            <w:r>
              <w:rPr>
                <w:noProof/>
              </w:rPr>
              <w:lastRenderedPageBreak/>
              <w:drawing>
                <wp:inline distT="0" distB="0" distL="0" distR="0" wp14:anchorId="508C76D7" wp14:editId="0A409F0E">
                  <wp:extent cx="5278120" cy="5648325"/>
                  <wp:effectExtent l="0" t="0" r="0" b="9525"/>
                  <wp:docPr id="1584" name="图片 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5648325"/>
                          </a:xfrm>
                          <a:prstGeom prst="rect">
                            <a:avLst/>
                          </a:prstGeom>
                        </pic:spPr>
                      </pic:pic>
                    </a:graphicData>
                  </a:graphic>
                </wp:inline>
              </w:drawing>
            </w:r>
          </w:p>
          <w:p w:rsidR="00DB3C3B" w:rsidRDefault="00BF6325" w:rsidP="0045445C">
            <w:pPr>
              <w:adjustRightInd w:val="0"/>
              <w:snapToGrid w:val="0"/>
              <w:spacing w:line="360" w:lineRule="auto"/>
              <w:rPr>
                <w:szCs w:val="28"/>
              </w:rPr>
            </w:pPr>
            <w:r>
              <w:rPr>
                <w:noProof/>
              </w:rPr>
              <w:drawing>
                <wp:inline distT="0" distB="0" distL="0" distR="0" wp14:anchorId="35DC6565" wp14:editId="632A9361">
                  <wp:extent cx="5278120" cy="1752600"/>
                  <wp:effectExtent l="0" t="0" r="0" b="0"/>
                  <wp:docPr id="1585" name="图片 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1752600"/>
                          </a:xfrm>
                          <a:prstGeom prst="rect">
                            <a:avLst/>
                          </a:prstGeom>
                        </pic:spPr>
                      </pic:pic>
                    </a:graphicData>
                  </a:graphic>
                </wp:inline>
              </w:drawing>
            </w:r>
          </w:p>
          <w:p w:rsidR="00DB3C3B" w:rsidRDefault="00DB3C3B" w:rsidP="0045445C">
            <w:pPr>
              <w:adjustRightInd w:val="0"/>
              <w:snapToGrid w:val="0"/>
              <w:spacing w:line="360" w:lineRule="auto"/>
              <w:rPr>
                <w:szCs w:val="28"/>
              </w:rPr>
            </w:pPr>
          </w:p>
          <w:p w:rsidR="00DB3C3B" w:rsidRDefault="00DB3C3B" w:rsidP="0045445C">
            <w:pPr>
              <w:adjustRightInd w:val="0"/>
              <w:snapToGrid w:val="0"/>
              <w:spacing w:line="360" w:lineRule="auto"/>
              <w:rPr>
                <w:szCs w:val="28"/>
              </w:rPr>
            </w:pPr>
            <w:r>
              <w:rPr>
                <w:noProof/>
              </w:rPr>
              <w:lastRenderedPageBreak/>
              <w:drawing>
                <wp:inline distT="0" distB="0" distL="0" distR="0" wp14:anchorId="22AC8F56" wp14:editId="47E3822B">
                  <wp:extent cx="5278120" cy="7371080"/>
                  <wp:effectExtent l="0" t="0" r="0" b="1270"/>
                  <wp:docPr id="1586" name="图片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7371080"/>
                          </a:xfrm>
                          <a:prstGeom prst="rect">
                            <a:avLst/>
                          </a:prstGeom>
                        </pic:spPr>
                      </pic:pic>
                    </a:graphicData>
                  </a:graphic>
                </wp:inline>
              </w:drawing>
            </w:r>
          </w:p>
          <w:p w:rsidR="00DB3C3B" w:rsidRDefault="00DB3C3B" w:rsidP="0045445C">
            <w:pPr>
              <w:adjustRightInd w:val="0"/>
              <w:snapToGrid w:val="0"/>
              <w:spacing w:line="360" w:lineRule="auto"/>
              <w:rPr>
                <w:szCs w:val="28"/>
              </w:rPr>
            </w:pPr>
            <w:r>
              <w:rPr>
                <w:noProof/>
              </w:rPr>
              <w:lastRenderedPageBreak/>
              <w:drawing>
                <wp:inline distT="0" distB="0" distL="0" distR="0" wp14:anchorId="3CB668A3" wp14:editId="16EA5C6E">
                  <wp:extent cx="5278120" cy="7451090"/>
                  <wp:effectExtent l="0" t="0" r="0" b="0"/>
                  <wp:docPr id="1587" name="图片 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8120" cy="7451090"/>
                          </a:xfrm>
                          <a:prstGeom prst="rect">
                            <a:avLst/>
                          </a:prstGeom>
                        </pic:spPr>
                      </pic:pic>
                    </a:graphicData>
                  </a:graphic>
                </wp:inline>
              </w:drawing>
            </w:r>
          </w:p>
          <w:p w:rsidR="00DB3C3B" w:rsidRDefault="00DB3C3B" w:rsidP="0045445C">
            <w:pPr>
              <w:adjustRightInd w:val="0"/>
              <w:snapToGrid w:val="0"/>
              <w:spacing w:line="360" w:lineRule="auto"/>
              <w:rPr>
                <w:szCs w:val="28"/>
              </w:rPr>
            </w:pPr>
          </w:p>
          <w:p w:rsidR="00DB3C3B" w:rsidRDefault="00BF6325" w:rsidP="0045445C">
            <w:pPr>
              <w:adjustRightInd w:val="0"/>
              <w:snapToGrid w:val="0"/>
              <w:spacing w:line="360" w:lineRule="auto"/>
              <w:rPr>
                <w:szCs w:val="28"/>
              </w:rPr>
            </w:pPr>
            <w:r>
              <w:rPr>
                <w:noProof/>
              </w:rPr>
              <w:lastRenderedPageBreak/>
              <w:drawing>
                <wp:inline distT="0" distB="0" distL="0" distR="0" wp14:anchorId="3F0EFA19" wp14:editId="190C352D">
                  <wp:extent cx="5278120" cy="5207635"/>
                  <wp:effectExtent l="0" t="0" r="0" b="0"/>
                  <wp:docPr id="1588" name="图片 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120" cy="5207635"/>
                          </a:xfrm>
                          <a:prstGeom prst="rect">
                            <a:avLst/>
                          </a:prstGeom>
                        </pic:spPr>
                      </pic:pic>
                    </a:graphicData>
                  </a:graphic>
                </wp:inline>
              </w:drawing>
            </w:r>
          </w:p>
          <w:p w:rsidR="00DB3C3B" w:rsidRPr="00DB3C3B" w:rsidRDefault="00BF6325" w:rsidP="0045445C">
            <w:pPr>
              <w:adjustRightInd w:val="0"/>
              <w:snapToGrid w:val="0"/>
              <w:spacing w:line="360" w:lineRule="auto"/>
              <w:rPr>
                <w:szCs w:val="28"/>
              </w:rPr>
            </w:pPr>
            <w:r>
              <w:rPr>
                <w:rFonts w:hint="eastAsia"/>
                <w:szCs w:val="28"/>
              </w:rPr>
              <w:t>详细测试数据结果见附件：测试数据</w:t>
            </w:r>
          </w:p>
          <w:p w:rsidR="00D0112B" w:rsidRPr="00C041BE" w:rsidRDefault="00C041BE" w:rsidP="00D0112B">
            <w:pPr>
              <w:adjustRightInd w:val="0"/>
              <w:snapToGrid w:val="0"/>
              <w:spacing w:line="360" w:lineRule="auto"/>
              <w:rPr>
                <w:b/>
                <w:szCs w:val="28"/>
              </w:rPr>
            </w:pPr>
            <w:r w:rsidRPr="00C041BE">
              <w:rPr>
                <w:rFonts w:hint="eastAsia"/>
                <w:b/>
                <w:szCs w:val="28"/>
              </w:rPr>
              <w:t>七、实验心得</w:t>
            </w:r>
            <w:r w:rsidR="00D0112B" w:rsidRPr="00C041BE">
              <w:rPr>
                <w:rFonts w:hint="eastAsia"/>
                <w:b/>
                <w:szCs w:val="28"/>
              </w:rPr>
              <w:t>：</w:t>
            </w:r>
          </w:p>
          <w:p w:rsidR="004B1CFF" w:rsidRPr="0045445C" w:rsidRDefault="00ED04B7" w:rsidP="004B1CFF">
            <w:pPr>
              <w:adjustRightInd w:val="0"/>
              <w:snapToGrid w:val="0"/>
              <w:spacing w:line="360" w:lineRule="auto"/>
              <w:ind w:firstLineChars="200" w:firstLine="480"/>
              <w:rPr>
                <w:szCs w:val="28"/>
              </w:rPr>
            </w:pPr>
            <w:r>
              <w:rPr>
                <w:rFonts w:hint="eastAsia"/>
                <w:szCs w:val="28"/>
              </w:rPr>
              <w:t>通过做本实验</w:t>
            </w:r>
            <w:r w:rsidR="00E42AE6">
              <w:rPr>
                <w:rFonts w:hint="eastAsia"/>
                <w:szCs w:val="28"/>
              </w:rPr>
              <w:t>，对进程或作业先来先服务、短进程优先、按时间片轮转调度算法以及进程调度算法的概念和算法，有了更深入的认识！初步理解了操作系统对于作业处理的基本思想，了解到算法很重要，有更加了解算法本身可以节约时间，而且不同的函数之间在调用时要注意很多的问题。</w:t>
            </w:r>
          </w:p>
        </w:tc>
      </w:tr>
      <w:tr w:rsidR="00D0112B" w:rsidRPr="00C93395" w:rsidTr="00BF6325">
        <w:trPr>
          <w:trHeight w:val="13815"/>
          <w:jc w:val="center"/>
        </w:trPr>
        <w:tc>
          <w:tcPr>
            <w:tcW w:w="8528" w:type="dxa"/>
            <w:gridSpan w:val="3"/>
            <w:shd w:val="clear" w:color="auto" w:fill="auto"/>
          </w:tcPr>
          <w:p w:rsidR="00D0112B" w:rsidRPr="001E789F" w:rsidRDefault="00D0112B" w:rsidP="00BE244B">
            <w:pPr>
              <w:adjustRightInd w:val="0"/>
              <w:snapToGrid w:val="0"/>
              <w:spacing w:line="360" w:lineRule="auto"/>
              <w:rPr>
                <w:b/>
              </w:rPr>
            </w:pPr>
          </w:p>
        </w:tc>
      </w:tr>
      <w:tr w:rsidR="005F4DD3" w:rsidRPr="00C93395" w:rsidTr="00BF6325">
        <w:trPr>
          <w:trHeight w:val="8120"/>
          <w:jc w:val="center"/>
        </w:trPr>
        <w:tc>
          <w:tcPr>
            <w:tcW w:w="8528" w:type="dxa"/>
            <w:gridSpan w:val="3"/>
            <w:shd w:val="clear" w:color="auto" w:fill="auto"/>
          </w:tcPr>
          <w:p w:rsidR="005F4DD3" w:rsidRPr="00C93395" w:rsidRDefault="005F4DD3" w:rsidP="00BE244B">
            <w:pPr>
              <w:adjustRightInd w:val="0"/>
              <w:snapToGrid w:val="0"/>
              <w:spacing w:line="360" w:lineRule="auto"/>
              <w:rPr>
                <w:b/>
                <w:sz w:val="28"/>
                <w:szCs w:val="28"/>
              </w:rPr>
            </w:pPr>
          </w:p>
        </w:tc>
      </w:tr>
      <w:tr w:rsidR="00336B4C" w:rsidRPr="00C93395" w:rsidTr="00BF6325">
        <w:trPr>
          <w:trHeight w:val="825"/>
          <w:jc w:val="center"/>
        </w:trPr>
        <w:tc>
          <w:tcPr>
            <w:tcW w:w="1785" w:type="dxa"/>
            <w:shd w:val="clear" w:color="auto" w:fill="auto"/>
          </w:tcPr>
          <w:p w:rsidR="00336B4C" w:rsidRPr="00C93395" w:rsidRDefault="00336B4C" w:rsidP="00BE244B">
            <w:pPr>
              <w:tabs>
                <w:tab w:val="left" w:pos="5205"/>
              </w:tabs>
              <w:adjustRightInd w:val="0"/>
              <w:snapToGrid w:val="0"/>
              <w:spacing w:line="360" w:lineRule="auto"/>
              <w:ind w:firstLineChars="100" w:firstLine="280"/>
              <w:rPr>
                <w:sz w:val="28"/>
                <w:szCs w:val="28"/>
              </w:rPr>
            </w:pPr>
            <w:r w:rsidRPr="00C93395">
              <w:rPr>
                <w:rFonts w:hint="eastAsia"/>
                <w:sz w:val="28"/>
                <w:szCs w:val="28"/>
              </w:rPr>
              <w:t>姓 名</w:t>
            </w:r>
          </w:p>
        </w:tc>
        <w:tc>
          <w:tcPr>
            <w:tcW w:w="4923" w:type="dxa"/>
            <w:shd w:val="clear" w:color="auto" w:fill="auto"/>
          </w:tcPr>
          <w:p w:rsidR="00336B4C" w:rsidRPr="00C93395" w:rsidRDefault="00336B4C" w:rsidP="00BE244B">
            <w:pPr>
              <w:tabs>
                <w:tab w:val="left" w:pos="5205"/>
              </w:tabs>
              <w:adjustRightInd w:val="0"/>
              <w:snapToGrid w:val="0"/>
              <w:spacing w:line="360" w:lineRule="auto"/>
              <w:ind w:firstLineChars="147" w:firstLine="412"/>
              <w:rPr>
                <w:sz w:val="28"/>
                <w:szCs w:val="28"/>
              </w:rPr>
            </w:pPr>
            <w:r w:rsidRPr="00C93395">
              <w:rPr>
                <w:rFonts w:hint="eastAsia"/>
                <w:sz w:val="28"/>
                <w:szCs w:val="28"/>
              </w:rPr>
              <w:t>承  担  主  要  工  作</w:t>
            </w:r>
          </w:p>
        </w:tc>
        <w:tc>
          <w:tcPr>
            <w:tcW w:w="1820" w:type="dxa"/>
            <w:shd w:val="clear" w:color="auto" w:fill="auto"/>
          </w:tcPr>
          <w:p w:rsidR="00336B4C" w:rsidRPr="00C93395" w:rsidRDefault="00336B4C" w:rsidP="00BE244B">
            <w:pPr>
              <w:tabs>
                <w:tab w:val="left" w:pos="5205"/>
              </w:tabs>
              <w:adjustRightInd w:val="0"/>
              <w:snapToGrid w:val="0"/>
              <w:spacing w:line="360" w:lineRule="auto"/>
              <w:ind w:firstLineChars="147" w:firstLine="412"/>
              <w:jc w:val="left"/>
              <w:rPr>
                <w:sz w:val="28"/>
                <w:szCs w:val="28"/>
              </w:rPr>
            </w:pPr>
            <w:r w:rsidRPr="00C93395">
              <w:rPr>
                <w:rFonts w:hint="eastAsia"/>
                <w:sz w:val="28"/>
                <w:szCs w:val="28"/>
              </w:rPr>
              <w:t>小组</w:t>
            </w:r>
            <w:r w:rsidR="00523E47" w:rsidRPr="00C93395">
              <w:rPr>
                <w:rFonts w:hint="eastAsia"/>
                <w:sz w:val="28"/>
                <w:szCs w:val="28"/>
              </w:rPr>
              <w:t>评价</w:t>
            </w:r>
          </w:p>
        </w:tc>
      </w:tr>
      <w:tr w:rsidR="00336B4C" w:rsidRPr="00C93395" w:rsidTr="00BF6325">
        <w:trPr>
          <w:trHeight w:val="567"/>
          <w:jc w:val="center"/>
        </w:trPr>
        <w:tc>
          <w:tcPr>
            <w:tcW w:w="1785" w:type="dxa"/>
            <w:shd w:val="clear" w:color="auto" w:fill="auto"/>
          </w:tcPr>
          <w:p w:rsidR="00336B4C" w:rsidRPr="00C93395" w:rsidRDefault="004B1CFF" w:rsidP="004B1CFF">
            <w:pPr>
              <w:tabs>
                <w:tab w:val="left" w:pos="5205"/>
              </w:tabs>
              <w:adjustRightInd w:val="0"/>
              <w:snapToGrid w:val="0"/>
              <w:spacing w:line="480" w:lineRule="auto"/>
              <w:ind w:firstLineChars="147" w:firstLine="413"/>
              <w:rPr>
                <w:b/>
                <w:sz w:val="28"/>
                <w:szCs w:val="28"/>
              </w:rPr>
            </w:pPr>
            <w:r>
              <w:rPr>
                <w:rFonts w:hint="eastAsia"/>
                <w:b/>
                <w:sz w:val="28"/>
                <w:szCs w:val="28"/>
              </w:rPr>
              <w:t>孙浩</w:t>
            </w:r>
          </w:p>
        </w:tc>
        <w:tc>
          <w:tcPr>
            <w:tcW w:w="4923" w:type="dxa"/>
            <w:shd w:val="clear" w:color="auto" w:fill="auto"/>
          </w:tcPr>
          <w:p w:rsidR="00336B4C" w:rsidRPr="00C93395" w:rsidRDefault="00BF6325" w:rsidP="004B1CFF">
            <w:pPr>
              <w:tabs>
                <w:tab w:val="left" w:pos="5205"/>
              </w:tabs>
              <w:adjustRightInd w:val="0"/>
              <w:snapToGrid w:val="0"/>
              <w:spacing w:line="480" w:lineRule="auto"/>
              <w:ind w:firstLineChars="147" w:firstLine="266"/>
              <w:rPr>
                <w:b/>
                <w:sz w:val="28"/>
                <w:szCs w:val="28"/>
              </w:rPr>
            </w:pPr>
            <w:r w:rsidRPr="00BF6325">
              <w:rPr>
                <w:rFonts w:hint="eastAsia"/>
                <w:b/>
                <w:sz w:val="18"/>
                <w:szCs w:val="28"/>
              </w:rPr>
              <w:t>主函数、时间片轮转算法编写和代码整体框架的构建</w:t>
            </w:r>
          </w:p>
        </w:tc>
        <w:tc>
          <w:tcPr>
            <w:tcW w:w="1820" w:type="dxa"/>
            <w:shd w:val="clear" w:color="auto" w:fill="auto"/>
          </w:tcPr>
          <w:p w:rsidR="00336B4C" w:rsidRPr="00C93395" w:rsidRDefault="00336B4C" w:rsidP="00BE244B">
            <w:pPr>
              <w:tabs>
                <w:tab w:val="left" w:pos="5205"/>
              </w:tabs>
              <w:adjustRightInd w:val="0"/>
              <w:snapToGrid w:val="0"/>
              <w:spacing w:line="360" w:lineRule="auto"/>
              <w:ind w:firstLineChars="147" w:firstLine="413"/>
              <w:rPr>
                <w:b/>
                <w:sz w:val="28"/>
                <w:szCs w:val="28"/>
              </w:rPr>
            </w:pPr>
          </w:p>
        </w:tc>
      </w:tr>
      <w:tr w:rsidR="00336B4C" w:rsidRPr="00C93395" w:rsidTr="00BF6325">
        <w:trPr>
          <w:trHeight w:val="810"/>
          <w:jc w:val="center"/>
        </w:trPr>
        <w:tc>
          <w:tcPr>
            <w:tcW w:w="1785" w:type="dxa"/>
            <w:shd w:val="clear" w:color="auto" w:fill="auto"/>
          </w:tcPr>
          <w:p w:rsidR="00336B4C" w:rsidRPr="00C93395" w:rsidRDefault="004B1CFF" w:rsidP="004B1CFF">
            <w:pPr>
              <w:tabs>
                <w:tab w:val="left" w:pos="5205"/>
              </w:tabs>
              <w:adjustRightInd w:val="0"/>
              <w:snapToGrid w:val="0"/>
              <w:spacing w:line="480" w:lineRule="auto"/>
              <w:ind w:firstLineChars="147" w:firstLine="413"/>
              <w:rPr>
                <w:b/>
                <w:sz w:val="28"/>
                <w:szCs w:val="28"/>
              </w:rPr>
            </w:pPr>
            <w:r>
              <w:rPr>
                <w:rFonts w:hint="eastAsia"/>
                <w:b/>
                <w:sz w:val="28"/>
                <w:szCs w:val="28"/>
              </w:rPr>
              <w:t>孙洋</w:t>
            </w:r>
          </w:p>
        </w:tc>
        <w:tc>
          <w:tcPr>
            <w:tcW w:w="4923" w:type="dxa"/>
            <w:shd w:val="clear" w:color="auto" w:fill="auto"/>
          </w:tcPr>
          <w:p w:rsidR="00336B4C" w:rsidRPr="00C93395" w:rsidRDefault="00BF6325" w:rsidP="00BF6325">
            <w:pPr>
              <w:spacing w:line="288" w:lineRule="auto"/>
              <w:ind w:firstLineChars="100" w:firstLine="281"/>
              <w:rPr>
                <w:b/>
                <w:sz w:val="28"/>
                <w:szCs w:val="28"/>
              </w:rPr>
            </w:pPr>
            <w:r w:rsidRPr="00BF6325">
              <w:rPr>
                <w:rFonts w:hint="eastAsia"/>
                <w:b/>
                <w:sz w:val="28"/>
                <w:szCs w:val="28"/>
              </w:rPr>
              <w:t>多级反馈队列调度算法</w:t>
            </w:r>
          </w:p>
        </w:tc>
        <w:tc>
          <w:tcPr>
            <w:tcW w:w="1820" w:type="dxa"/>
            <w:shd w:val="clear" w:color="auto" w:fill="auto"/>
          </w:tcPr>
          <w:p w:rsidR="00336B4C" w:rsidRPr="00C93395" w:rsidRDefault="00336B4C" w:rsidP="00BE244B">
            <w:pPr>
              <w:tabs>
                <w:tab w:val="left" w:pos="5205"/>
              </w:tabs>
              <w:adjustRightInd w:val="0"/>
              <w:snapToGrid w:val="0"/>
              <w:spacing w:line="360" w:lineRule="auto"/>
              <w:ind w:firstLineChars="147" w:firstLine="413"/>
              <w:rPr>
                <w:b/>
                <w:sz w:val="28"/>
                <w:szCs w:val="28"/>
              </w:rPr>
            </w:pPr>
          </w:p>
        </w:tc>
      </w:tr>
      <w:tr w:rsidR="00336B4C" w:rsidRPr="00C93395" w:rsidTr="00BF6325">
        <w:trPr>
          <w:trHeight w:val="795"/>
          <w:jc w:val="center"/>
        </w:trPr>
        <w:tc>
          <w:tcPr>
            <w:tcW w:w="1785" w:type="dxa"/>
            <w:shd w:val="clear" w:color="auto" w:fill="auto"/>
          </w:tcPr>
          <w:p w:rsidR="00336B4C" w:rsidRPr="00C93395" w:rsidRDefault="004B1CFF" w:rsidP="004B1CFF">
            <w:pPr>
              <w:tabs>
                <w:tab w:val="left" w:pos="5205"/>
              </w:tabs>
              <w:adjustRightInd w:val="0"/>
              <w:snapToGrid w:val="0"/>
              <w:spacing w:line="480" w:lineRule="auto"/>
              <w:ind w:firstLineChars="147" w:firstLine="413"/>
              <w:rPr>
                <w:b/>
                <w:sz w:val="28"/>
                <w:szCs w:val="28"/>
              </w:rPr>
            </w:pPr>
            <w:r>
              <w:rPr>
                <w:rFonts w:hint="eastAsia"/>
                <w:b/>
                <w:sz w:val="28"/>
                <w:szCs w:val="28"/>
              </w:rPr>
              <w:t>台昌杨</w:t>
            </w:r>
          </w:p>
        </w:tc>
        <w:tc>
          <w:tcPr>
            <w:tcW w:w="4923" w:type="dxa"/>
            <w:shd w:val="clear" w:color="auto" w:fill="auto"/>
          </w:tcPr>
          <w:p w:rsidR="00336B4C" w:rsidRPr="00C93395" w:rsidRDefault="00BF6325" w:rsidP="004B1CFF">
            <w:pPr>
              <w:tabs>
                <w:tab w:val="left" w:pos="5205"/>
              </w:tabs>
              <w:adjustRightInd w:val="0"/>
              <w:snapToGrid w:val="0"/>
              <w:spacing w:line="480" w:lineRule="auto"/>
              <w:ind w:firstLineChars="147" w:firstLine="413"/>
              <w:rPr>
                <w:b/>
                <w:sz w:val="28"/>
                <w:szCs w:val="28"/>
              </w:rPr>
            </w:pPr>
            <w:r w:rsidRPr="00BF6325">
              <w:rPr>
                <w:rFonts w:hint="eastAsia"/>
                <w:b/>
                <w:sz w:val="28"/>
                <w:szCs w:val="28"/>
              </w:rPr>
              <w:t>高响应比优先调度算法</w:t>
            </w:r>
          </w:p>
        </w:tc>
        <w:tc>
          <w:tcPr>
            <w:tcW w:w="1820" w:type="dxa"/>
            <w:shd w:val="clear" w:color="auto" w:fill="auto"/>
          </w:tcPr>
          <w:p w:rsidR="00336B4C" w:rsidRPr="00C93395" w:rsidRDefault="00336B4C" w:rsidP="00BE244B">
            <w:pPr>
              <w:tabs>
                <w:tab w:val="left" w:pos="5205"/>
              </w:tabs>
              <w:adjustRightInd w:val="0"/>
              <w:snapToGrid w:val="0"/>
              <w:spacing w:line="360" w:lineRule="auto"/>
              <w:ind w:firstLineChars="147" w:firstLine="413"/>
              <w:rPr>
                <w:b/>
                <w:sz w:val="28"/>
                <w:szCs w:val="28"/>
              </w:rPr>
            </w:pPr>
          </w:p>
        </w:tc>
      </w:tr>
      <w:tr w:rsidR="00336B4C" w:rsidRPr="00C93395" w:rsidTr="00BF6325">
        <w:trPr>
          <w:trHeight w:val="810"/>
          <w:jc w:val="center"/>
        </w:trPr>
        <w:tc>
          <w:tcPr>
            <w:tcW w:w="1785" w:type="dxa"/>
            <w:shd w:val="clear" w:color="auto" w:fill="auto"/>
          </w:tcPr>
          <w:p w:rsidR="00336B4C" w:rsidRPr="00C93395" w:rsidRDefault="004B1CFF" w:rsidP="004B1CFF">
            <w:pPr>
              <w:tabs>
                <w:tab w:val="left" w:pos="5205"/>
              </w:tabs>
              <w:adjustRightInd w:val="0"/>
              <w:snapToGrid w:val="0"/>
              <w:spacing w:line="480" w:lineRule="auto"/>
              <w:ind w:firstLineChars="147" w:firstLine="413"/>
              <w:rPr>
                <w:b/>
                <w:sz w:val="28"/>
                <w:szCs w:val="28"/>
              </w:rPr>
            </w:pPr>
            <w:r>
              <w:rPr>
                <w:rFonts w:hint="eastAsia"/>
                <w:b/>
                <w:sz w:val="28"/>
                <w:szCs w:val="28"/>
              </w:rPr>
              <w:t>杨娜娜</w:t>
            </w:r>
          </w:p>
        </w:tc>
        <w:tc>
          <w:tcPr>
            <w:tcW w:w="4923" w:type="dxa"/>
            <w:shd w:val="clear" w:color="auto" w:fill="auto"/>
          </w:tcPr>
          <w:p w:rsidR="00336B4C" w:rsidRPr="00C93395" w:rsidRDefault="00BF6325" w:rsidP="004B1CFF">
            <w:pPr>
              <w:tabs>
                <w:tab w:val="left" w:pos="5205"/>
              </w:tabs>
              <w:adjustRightInd w:val="0"/>
              <w:snapToGrid w:val="0"/>
              <w:spacing w:line="480" w:lineRule="auto"/>
              <w:ind w:firstLineChars="147" w:firstLine="413"/>
              <w:rPr>
                <w:b/>
                <w:sz w:val="28"/>
                <w:szCs w:val="28"/>
              </w:rPr>
            </w:pPr>
            <w:r>
              <w:rPr>
                <w:rFonts w:hint="eastAsia"/>
                <w:b/>
                <w:sz w:val="28"/>
                <w:szCs w:val="28"/>
              </w:rPr>
              <w:t>测试数据</w:t>
            </w:r>
          </w:p>
        </w:tc>
        <w:tc>
          <w:tcPr>
            <w:tcW w:w="1820" w:type="dxa"/>
            <w:shd w:val="clear" w:color="auto" w:fill="auto"/>
          </w:tcPr>
          <w:p w:rsidR="00336B4C" w:rsidRPr="00C93395" w:rsidRDefault="00336B4C" w:rsidP="00BE244B">
            <w:pPr>
              <w:tabs>
                <w:tab w:val="left" w:pos="5205"/>
              </w:tabs>
              <w:adjustRightInd w:val="0"/>
              <w:snapToGrid w:val="0"/>
              <w:spacing w:line="360" w:lineRule="auto"/>
              <w:ind w:firstLineChars="147" w:firstLine="413"/>
              <w:rPr>
                <w:b/>
                <w:sz w:val="28"/>
                <w:szCs w:val="28"/>
              </w:rPr>
            </w:pPr>
          </w:p>
        </w:tc>
      </w:tr>
      <w:tr w:rsidR="00336B4C" w:rsidRPr="00C93395" w:rsidTr="00BF6325">
        <w:trPr>
          <w:trHeight w:val="610"/>
          <w:jc w:val="center"/>
        </w:trPr>
        <w:tc>
          <w:tcPr>
            <w:tcW w:w="1785" w:type="dxa"/>
            <w:shd w:val="clear" w:color="auto" w:fill="auto"/>
          </w:tcPr>
          <w:p w:rsidR="00336B4C" w:rsidRPr="00C93395" w:rsidRDefault="004B1CFF" w:rsidP="004B1CFF">
            <w:pPr>
              <w:tabs>
                <w:tab w:val="left" w:pos="5205"/>
              </w:tabs>
              <w:adjustRightInd w:val="0"/>
              <w:snapToGrid w:val="0"/>
              <w:spacing w:line="480" w:lineRule="auto"/>
              <w:ind w:firstLineChars="147" w:firstLine="413"/>
              <w:rPr>
                <w:b/>
                <w:sz w:val="28"/>
                <w:szCs w:val="28"/>
              </w:rPr>
            </w:pPr>
            <w:r>
              <w:rPr>
                <w:rFonts w:hint="eastAsia"/>
                <w:b/>
                <w:sz w:val="28"/>
                <w:szCs w:val="28"/>
              </w:rPr>
              <w:t>凌莉</w:t>
            </w:r>
          </w:p>
        </w:tc>
        <w:tc>
          <w:tcPr>
            <w:tcW w:w="4923" w:type="dxa"/>
            <w:shd w:val="clear" w:color="auto" w:fill="auto"/>
          </w:tcPr>
          <w:p w:rsidR="00336B4C" w:rsidRPr="00C93395" w:rsidRDefault="00BF6325" w:rsidP="004B1CFF">
            <w:pPr>
              <w:tabs>
                <w:tab w:val="left" w:pos="5205"/>
              </w:tabs>
              <w:adjustRightInd w:val="0"/>
              <w:snapToGrid w:val="0"/>
              <w:spacing w:line="480" w:lineRule="auto"/>
              <w:ind w:firstLineChars="147" w:firstLine="413"/>
              <w:rPr>
                <w:b/>
                <w:sz w:val="28"/>
                <w:szCs w:val="28"/>
              </w:rPr>
            </w:pPr>
            <w:r>
              <w:rPr>
                <w:rFonts w:hint="eastAsia"/>
                <w:b/>
                <w:sz w:val="28"/>
                <w:szCs w:val="28"/>
              </w:rPr>
              <w:t>文档编写</w:t>
            </w:r>
          </w:p>
        </w:tc>
        <w:tc>
          <w:tcPr>
            <w:tcW w:w="1820" w:type="dxa"/>
            <w:shd w:val="clear" w:color="auto" w:fill="auto"/>
          </w:tcPr>
          <w:p w:rsidR="00336B4C" w:rsidRPr="00C93395" w:rsidRDefault="00336B4C" w:rsidP="00BE244B">
            <w:pPr>
              <w:tabs>
                <w:tab w:val="left" w:pos="5205"/>
              </w:tabs>
              <w:adjustRightInd w:val="0"/>
              <w:snapToGrid w:val="0"/>
              <w:spacing w:line="360" w:lineRule="auto"/>
              <w:ind w:firstLineChars="147" w:firstLine="413"/>
              <w:rPr>
                <w:b/>
                <w:sz w:val="28"/>
                <w:szCs w:val="28"/>
              </w:rPr>
            </w:pPr>
          </w:p>
        </w:tc>
      </w:tr>
    </w:tbl>
    <w:p w:rsidR="00FA661D" w:rsidRPr="00336B4C" w:rsidRDefault="00FA661D" w:rsidP="00BE244B">
      <w:pPr>
        <w:adjustRightInd w:val="0"/>
        <w:snapToGrid w:val="0"/>
        <w:spacing w:line="360" w:lineRule="auto"/>
        <w:rPr>
          <w:sz w:val="21"/>
          <w:szCs w:val="21"/>
        </w:rPr>
      </w:pPr>
    </w:p>
    <w:sectPr w:rsidR="00FA661D" w:rsidRPr="00336B4C" w:rsidSect="00B0204B">
      <w:footerReference w:type="even" r:id="rId26"/>
      <w:footerReference w:type="default" r:id="rId27"/>
      <w:pgSz w:w="11906" w:h="16838"/>
      <w:pgMar w:top="1418" w:right="1797" w:bottom="1418" w:left="179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EB5" w:rsidRDefault="00987EB5">
      <w:r>
        <w:separator/>
      </w:r>
    </w:p>
  </w:endnote>
  <w:endnote w:type="continuationSeparator" w:id="0">
    <w:p w:rsidR="00987EB5" w:rsidRDefault="00987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CF8" w:rsidRDefault="00116CF8" w:rsidP="00E26442">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116CF8" w:rsidRDefault="00116CF8" w:rsidP="00FA661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CF8" w:rsidRDefault="00116CF8" w:rsidP="00E26442">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9B2470">
      <w:rPr>
        <w:rStyle w:val="a5"/>
        <w:noProof/>
      </w:rPr>
      <w:t>8</w:t>
    </w:r>
    <w:r>
      <w:rPr>
        <w:rStyle w:val="a5"/>
      </w:rPr>
      <w:fldChar w:fldCharType="end"/>
    </w:r>
  </w:p>
  <w:p w:rsidR="00116CF8" w:rsidRDefault="00116CF8" w:rsidP="00FA661D">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EB5" w:rsidRDefault="00987EB5">
      <w:r>
        <w:separator/>
      </w:r>
    </w:p>
  </w:footnote>
  <w:footnote w:type="continuationSeparator" w:id="0">
    <w:p w:rsidR="00987EB5" w:rsidRDefault="00987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864B8"/>
    <w:multiLevelType w:val="hybridMultilevel"/>
    <w:tmpl w:val="D1403970"/>
    <w:lvl w:ilvl="0" w:tplc="04090011">
      <w:start w:val="1"/>
      <w:numFmt w:val="decimal"/>
      <w:lvlText w:val="%1)"/>
      <w:lvlJc w:val="left"/>
      <w:pPr>
        <w:ind w:left="897" w:hanging="420"/>
      </w:p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1" w15:restartNumberingAfterBreak="0">
    <w:nsid w:val="33724957"/>
    <w:multiLevelType w:val="hybridMultilevel"/>
    <w:tmpl w:val="AE1E3738"/>
    <w:lvl w:ilvl="0" w:tplc="A27263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37C58BA"/>
    <w:multiLevelType w:val="hybridMultilevel"/>
    <w:tmpl w:val="0B4A81F0"/>
    <w:lvl w:ilvl="0" w:tplc="0C00BDB6">
      <w:start w:val="1"/>
      <w:numFmt w:val="none"/>
      <w:lvlText w:val="一、"/>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D56FE8"/>
    <w:multiLevelType w:val="hybridMultilevel"/>
    <w:tmpl w:val="D1403970"/>
    <w:lvl w:ilvl="0" w:tplc="04090011">
      <w:start w:val="1"/>
      <w:numFmt w:val="decimal"/>
      <w:lvlText w:val="%1)"/>
      <w:lvlJc w:val="left"/>
      <w:pPr>
        <w:ind w:left="897" w:hanging="420"/>
      </w:p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4" w15:restartNumberingAfterBreak="0">
    <w:nsid w:val="3CC10B93"/>
    <w:multiLevelType w:val="hybridMultilevel"/>
    <w:tmpl w:val="D4348B32"/>
    <w:lvl w:ilvl="0" w:tplc="2040B05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435339"/>
    <w:multiLevelType w:val="hybridMultilevel"/>
    <w:tmpl w:val="0478CBDC"/>
    <w:lvl w:ilvl="0" w:tplc="6CB601F2">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FC5EC4"/>
    <w:multiLevelType w:val="hybridMultilevel"/>
    <w:tmpl w:val="8E247696"/>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E45"/>
    <w:rsid w:val="000A0C70"/>
    <w:rsid w:val="000E7D62"/>
    <w:rsid w:val="00116CF8"/>
    <w:rsid w:val="00124CB5"/>
    <w:rsid w:val="00130C34"/>
    <w:rsid w:val="001D24EE"/>
    <w:rsid w:val="001E789F"/>
    <w:rsid w:val="001F3A3E"/>
    <w:rsid w:val="001F4C0D"/>
    <w:rsid w:val="00233F9C"/>
    <w:rsid w:val="0025262E"/>
    <w:rsid w:val="002A2BA9"/>
    <w:rsid w:val="00336B4C"/>
    <w:rsid w:val="003650D3"/>
    <w:rsid w:val="003D1492"/>
    <w:rsid w:val="0045445C"/>
    <w:rsid w:val="004B1CFF"/>
    <w:rsid w:val="00523706"/>
    <w:rsid w:val="00523E47"/>
    <w:rsid w:val="005662E9"/>
    <w:rsid w:val="00594F0D"/>
    <w:rsid w:val="005F4DD3"/>
    <w:rsid w:val="00604D8C"/>
    <w:rsid w:val="00652D70"/>
    <w:rsid w:val="006D20C7"/>
    <w:rsid w:val="00751A41"/>
    <w:rsid w:val="007972FC"/>
    <w:rsid w:val="007A2340"/>
    <w:rsid w:val="007B110F"/>
    <w:rsid w:val="007D6EB0"/>
    <w:rsid w:val="007E0C27"/>
    <w:rsid w:val="008034F5"/>
    <w:rsid w:val="008066C0"/>
    <w:rsid w:val="00864CD0"/>
    <w:rsid w:val="008A3463"/>
    <w:rsid w:val="00951E1B"/>
    <w:rsid w:val="00987EB5"/>
    <w:rsid w:val="009B2470"/>
    <w:rsid w:val="00AA2DFD"/>
    <w:rsid w:val="00B0204B"/>
    <w:rsid w:val="00B37437"/>
    <w:rsid w:val="00B721C8"/>
    <w:rsid w:val="00BE244B"/>
    <w:rsid w:val="00BF6325"/>
    <w:rsid w:val="00C041BE"/>
    <w:rsid w:val="00C93395"/>
    <w:rsid w:val="00D0112B"/>
    <w:rsid w:val="00D071D6"/>
    <w:rsid w:val="00D169DF"/>
    <w:rsid w:val="00D92C35"/>
    <w:rsid w:val="00DB3C3B"/>
    <w:rsid w:val="00E01726"/>
    <w:rsid w:val="00E13E2E"/>
    <w:rsid w:val="00E26442"/>
    <w:rsid w:val="00E42AE6"/>
    <w:rsid w:val="00E86907"/>
    <w:rsid w:val="00ED04B7"/>
    <w:rsid w:val="00F31118"/>
    <w:rsid w:val="00F37188"/>
    <w:rsid w:val="00FA661D"/>
    <w:rsid w:val="00FB222E"/>
    <w:rsid w:val="00FC6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5212DE"/>
  <w15:docId w15:val="{CFB3952A-B690-4C88-8FC1-AE2A385F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宋体" w:hAnsi="宋体"/>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A2DF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FA661D"/>
    <w:pPr>
      <w:tabs>
        <w:tab w:val="center" w:pos="4153"/>
        <w:tab w:val="right" w:pos="8306"/>
      </w:tabs>
      <w:snapToGrid w:val="0"/>
      <w:jc w:val="left"/>
    </w:pPr>
    <w:rPr>
      <w:sz w:val="18"/>
      <w:szCs w:val="18"/>
    </w:rPr>
  </w:style>
  <w:style w:type="character" w:styleId="a5">
    <w:name w:val="page number"/>
    <w:basedOn w:val="a0"/>
    <w:rsid w:val="00FA661D"/>
  </w:style>
  <w:style w:type="paragraph" w:styleId="a6">
    <w:name w:val="header"/>
    <w:basedOn w:val="a"/>
    <w:link w:val="a7"/>
    <w:rsid w:val="00130C3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130C34"/>
    <w:rPr>
      <w:rFonts w:ascii="宋体" w:hAnsi="宋体"/>
      <w:kern w:val="2"/>
      <w:sz w:val="18"/>
      <w:szCs w:val="18"/>
    </w:rPr>
  </w:style>
  <w:style w:type="paragraph" w:styleId="a8">
    <w:name w:val="List Paragraph"/>
    <w:basedOn w:val="a"/>
    <w:uiPriority w:val="34"/>
    <w:qFormat/>
    <w:rsid w:val="00130C34"/>
    <w:pPr>
      <w:ind w:firstLineChars="200" w:firstLine="420"/>
    </w:pPr>
  </w:style>
  <w:style w:type="paragraph" w:styleId="a9">
    <w:name w:val="Balloon Text"/>
    <w:basedOn w:val="a"/>
    <w:link w:val="aa"/>
    <w:rsid w:val="001D24EE"/>
    <w:rPr>
      <w:sz w:val="18"/>
      <w:szCs w:val="18"/>
    </w:rPr>
  </w:style>
  <w:style w:type="character" w:customStyle="1" w:styleId="aa">
    <w:name w:val="批注框文本 字符"/>
    <w:basedOn w:val="a0"/>
    <w:link w:val="a9"/>
    <w:rsid w:val="001D24EE"/>
    <w:rPr>
      <w:rFonts w:ascii="宋体" w:hAns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591AC-44B6-4B0A-9B99-A78E8C66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15</Pages>
  <Words>384</Words>
  <Characters>2195</Characters>
  <Application>Microsoft Office Word</Application>
  <DocSecurity>0</DocSecurity>
  <Lines>18</Lines>
  <Paragraphs>5</Paragraphs>
  <ScaleCrop>false</ScaleCrop>
  <Company>sjxy</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安徽师范大学</dc:title>
  <dc:subject/>
  <dc:creator>许建东</dc:creator>
  <cp:keywords/>
  <dc:description/>
  <cp:lastModifiedBy>孙浩</cp:lastModifiedBy>
  <cp:revision>14</cp:revision>
  <dcterms:created xsi:type="dcterms:W3CDTF">2017-09-23T10:30:00Z</dcterms:created>
  <dcterms:modified xsi:type="dcterms:W3CDTF">2017-10-29T13:04:00Z</dcterms:modified>
</cp:coreProperties>
</file>