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70" w:rsidRDefault="00FC6E45" w:rsidP="00E064BA">
      <w:pPr>
        <w:adjustRightInd w:val="0"/>
        <w:snapToGrid w:val="0"/>
        <w:spacing w:line="360" w:lineRule="auto"/>
        <w:jc w:val="center"/>
        <w:rPr>
          <w:rFonts w:ascii="方正舒体" w:eastAsia="方正舒体"/>
          <w:b/>
          <w:sz w:val="84"/>
          <w:szCs w:val="84"/>
        </w:rPr>
      </w:pPr>
      <w:r w:rsidRPr="00FC6E45">
        <w:rPr>
          <w:rFonts w:ascii="方正舒体" w:eastAsia="方正舒体" w:hint="eastAsia"/>
          <w:b/>
          <w:sz w:val="84"/>
          <w:szCs w:val="84"/>
        </w:rPr>
        <w:t>安徽师范大学</w:t>
      </w:r>
    </w:p>
    <w:p w:rsidR="00FC6E45" w:rsidRDefault="00FC6E45" w:rsidP="00E064BA">
      <w:pPr>
        <w:adjustRightInd w:val="0"/>
        <w:snapToGrid w:val="0"/>
        <w:spacing w:line="360" w:lineRule="auto"/>
        <w:jc w:val="center"/>
        <w:rPr>
          <w:rFonts w:ascii="方正舒体" w:eastAsia="方正舒体"/>
          <w:b/>
          <w:sz w:val="84"/>
          <w:szCs w:val="84"/>
        </w:rPr>
      </w:pPr>
    </w:p>
    <w:p w:rsidR="00FC6E45" w:rsidRDefault="002A2BA9" w:rsidP="00E064BA">
      <w:pPr>
        <w:adjustRightInd w:val="0"/>
        <w:snapToGrid w:val="0"/>
        <w:spacing w:line="360" w:lineRule="auto"/>
        <w:jc w:val="center"/>
        <w:rPr>
          <w:b/>
          <w:sz w:val="44"/>
          <w:szCs w:val="44"/>
        </w:rPr>
      </w:pPr>
      <w:r w:rsidRPr="00FC6E45"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CFE345C" wp14:editId="6F2B9771">
                <wp:simplePos x="0" y="0"/>
                <wp:positionH relativeFrom="column">
                  <wp:posOffset>990600</wp:posOffset>
                </wp:positionH>
                <wp:positionV relativeFrom="paragraph">
                  <wp:posOffset>310515</wp:posOffset>
                </wp:positionV>
                <wp:extent cx="1524000" cy="0"/>
                <wp:effectExtent l="7620" t="6985" r="11430" b="12065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A108C3" id="Line 6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4.45pt" to="198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OTp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JqFzvTGFRBQqZ0NtdGzejFbTb87pHTVEnXgkeHrxUBaFjKSNylh4wzg7/svmkEMOXod23Ru&#10;bBcgoQHoHNW43NXgZ48oHGbTSZ6m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"/>
            </w:pict>
          </mc:Fallback>
        </mc:AlternateContent>
      </w:r>
      <w:r>
        <w:rPr>
          <w:rFonts w:hint="eastAsia"/>
          <w:b/>
          <w:sz w:val="44"/>
          <w:szCs w:val="44"/>
        </w:rPr>
        <w:t xml:space="preserve">  数计学院   </w:t>
      </w:r>
      <w:r w:rsidR="00FC6E45" w:rsidRPr="00FC6E45">
        <w:rPr>
          <w:rFonts w:hint="eastAsia"/>
          <w:b/>
          <w:sz w:val="44"/>
          <w:szCs w:val="44"/>
        </w:rPr>
        <w:t>学院实验报告</w:t>
      </w:r>
    </w:p>
    <w:p w:rsidR="00FC6E45" w:rsidRDefault="00FC6E45" w:rsidP="00E064BA">
      <w:pPr>
        <w:adjustRightInd w:val="0"/>
        <w:snapToGrid w:val="0"/>
        <w:spacing w:line="360" w:lineRule="auto"/>
        <w:jc w:val="center"/>
        <w:rPr>
          <w:b/>
          <w:sz w:val="44"/>
          <w:szCs w:val="44"/>
        </w:rPr>
      </w:pPr>
    </w:p>
    <w:p w:rsidR="00FC6E45" w:rsidRDefault="00FC6E45" w:rsidP="00E064BA">
      <w:pPr>
        <w:adjustRightInd w:val="0"/>
        <w:snapToGrid w:val="0"/>
        <w:spacing w:line="360" w:lineRule="auto"/>
        <w:jc w:val="center"/>
        <w:rPr>
          <w:b/>
          <w:sz w:val="44"/>
          <w:szCs w:val="44"/>
        </w:rPr>
      </w:pPr>
    </w:p>
    <w:p w:rsidR="00FC6E45" w:rsidRDefault="002A2BA9" w:rsidP="00E064BA">
      <w:pPr>
        <w:adjustRightInd w:val="0"/>
        <w:snapToGrid w:val="0"/>
        <w:spacing w:line="360" w:lineRule="auto"/>
        <w:ind w:firstLineChars="396" w:firstLine="1749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DCB26" wp14:editId="07476FD0">
                <wp:simplePos x="0" y="0"/>
                <wp:positionH relativeFrom="column">
                  <wp:posOffset>2592705</wp:posOffset>
                </wp:positionH>
                <wp:positionV relativeFrom="paragraph">
                  <wp:posOffset>412115</wp:posOffset>
                </wp:positionV>
                <wp:extent cx="2276475" cy="0"/>
                <wp:effectExtent l="0" t="0" r="9525" b="19050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C38A6" id="Line 2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15pt,32.45pt" to="383.4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"/>
            </w:pict>
          </mc:Fallback>
        </mc:AlternateContent>
      </w:r>
      <w:r w:rsidR="00FC6E45">
        <w:rPr>
          <w:rFonts w:hint="eastAsia"/>
          <w:b/>
          <w:sz w:val="44"/>
          <w:szCs w:val="44"/>
        </w:rPr>
        <w:t>专业名称</w:t>
      </w:r>
      <w:r>
        <w:rPr>
          <w:rFonts w:hint="eastAsia"/>
          <w:b/>
          <w:sz w:val="44"/>
          <w:szCs w:val="44"/>
        </w:rPr>
        <w:t xml:space="preserve">  2015级物联网工程</w:t>
      </w:r>
    </w:p>
    <w:p w:rsidR="00FC6E45" w:rsidRDefault="002A2BA9" w:rsidP="00E064BA">
      <w:pPr>
        <w:adjustRightInd w:val="0"/>
        <w:snapToGrid w:val="0"/>
        <w:spacing w:line="360" w:lineRule="auto"/>
        <w:ind w:firstLineChars="396" w:firstLine="1749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92D8B" wp14:editId="41750310">
                <wp:simplePos x="0" y="0"/>
                <wp:positionH relativeFrom="column">
                  <wp:posOffset>2438400</wp:posOffset>
                </wp:positionH>
                <wp:positionV relativeFrom="paragraph">
                  <wp:posOffset>426085</wp:posOffset>
                </wp:positionV>
                <wp:extent cx="1981200" cy="0"/>
                <wp:effectExtent l="0" t="0" r="19050" b="19050"/>
                <wp:wrapNone/>
                <wp:docPr id="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42FF1" id="Line 2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pt,33.55pt" to="348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8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"/>
            </w:pict>
          </mc:Fallback>
        </mc:AlternateContent>
      </w:r>
      <w:r w:rsidR="00FC6E45">
        <w:rPr>
          <w:rFonts w:hint="eastAsia"/>
          <w:b/>
          <w:sz w:val="44"/>
          <w:szCs w:val="44"/>
        </w:rPr>
        <w:t>实 验 室</w:t>
      </w:r>
      <w:r>
        <w:rPr>
          <w:rFonts w:hint="eastAsia"/>
          <w:b/>
          <w:sz w:val="44"/>
          <w:szCs w:val="44"/>
        </w:rPr>
        <w:t xml:space="preserve">  </w:t>
      </w:r>
      <w:r>
        <w:rPr>
          <w:b/>
          <w:sz w:val="44"/>
          <w:szCs w:val="44"/>
        </w:rPr>
        <w:t xml:space="preserve">   </w:t>
      </w:r>
      <w:r>
        <w:rPr>
          <w:rFonts w:hint="eastAsia"/>
          <w:b/>
          <w:sz w:val="44"/>
          <w:szCs w:val="44"/>
        </w:rPr>
        <w:t>2060302</w:t>
      </w:r>
    </w:p>
    <w:p w:rsidR="00FC6E45" w:rsidRDefault="002A2BA9" w:rsidP="00E064BA">
      <w:pPr>
        <w:adjustRightInd w:val="0"/>
        <w:snapToGrid w:val="0"/>
        <w:spacing w:line="360" w:lineRule="auto"/>
        <w:ind w:firstLineChars="396" w:firstLine="1749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36749" wp14:editId="3A9E39A1">
                <wp:simplePos x="0" y="0"/>
                <wp:positionH relativeFrom="column">
                  <wp:posOffset>2438400</wp:posOffset>
                </wp:positionH>
                <wp:positionV relativeFrom="paragraph">
                  <wp:posOffset>471170</wp:posOffset>
                </wp:positionV>
                <wp:extent cx="1981200" cy="0"/>
                <wp:effectExtent l="0" t="0" r="19050" b="1905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73ED4" id="Line 2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pt,37.1pt" to="348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RVsEg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"/>
            </w:pict>
          </mc:Fallback>
        </mc:AlternateContent>
      </w:r>
      <w:r w:rsidR="00FC6E45">
        <w:rPr>
          <w:rFonts w:hint="eastAsia"/>
          <w:b/>
          <w:sz w:val="44"/>
          <w:szCs w:val="44"/>
        </w:rPr>
        <w:t>实验课程</w:t>
      </w:r>
      <w:r>
        <w:rPr>
          <w:rFonts w:hint="eastAsia"/>
          <w:b/>
          <w:sz w:val="44"/>
          <w:szCs w:val="44"/>
        </w:rPr>
        <w:t xml:space="preserve">  计算机操作系统</w:t>
      </w:r>
    </w:p>
    <w:p w:rsidR="00FC6E45" w:rsidRDefault="002A2BA9" w:rsidP="00E064BA">
      <w:pPr>
        <w:adjustRightInd w:val="0"/>
        <w:snapToGrid w:val="0"/>
        <w:spacing w:line="360" w:lineRule="auto"/>
        <w:ind w:firstLineChars="396" w:firstLine="1749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15B4B8" wp14:editId="52C2F1E0">
                <wp:simplePos x="0" y="0"/>
                <wp:positionH relativeFrom="column">
                  <wp:posOffset>2438400</wp:posOffset>
                </wp:positionH>
                <wp:positionV relativeFrom="paragraph">
                  <wp:posOffset>422275</wp:posOffset>
                </wp:positionV>
                <wp:extent cx="1981200" cy="0"/>
                <wp:effectExtent l="0" t="0" r="19050" b="1905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D0935" id="Line 2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pt,33.25pt" to="348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1xK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"/>
            </w:pict>
          </mc:Fallback>
        </mc:AlternateContent>
      </w:r>
      <w:r w:rsidR="00FC6E45">
        <w:rPr>
          <w:rFonts w:hint="eastAsia"/>
          <w:b/>
          <w:sz w:val="44"/>
          <w:szCs w:val="44"/>
        </w:rPr>
        <w:t>实验名称</w:t>
      </w:r>
      <w:r w:rsidR="006F102B">
        <w:rPr>
          <w:rFonts w:hint="eastAsia"/>
          <w:b/>
          <w:sz w:val="44"/>
          <w:szCs w:val="44"/>
        </w:rPr>
        <w:t xml:space="preserve"> </w:t>
      </w:r>
      <w:r w:rsidR="006F102B" w:rsidRPr="006F102B">
        <w:rPr>
          <w:b/>
          <w:bCs/>
          <w:sz w:val="44"/>
          <w:szCs w:val="44"/>
        </w:rPr>
        <w:t>动态分区</w:t>
      </w:r>
      <w:r w:rsidR="006F102B" w:rsidRPr="006F102B">
        <w:rPr>
          <w:rFonts w:hint="eastAsia"/>
          <w:b/>
          <w:bCs/>
          <w:sz w:val="44"/>
          <w:szCs w:val="44"/>
        </w:rPr>
        <w:t>分配算法</w:t>
      </w:r>
    </w:p>
    <w:p w:rsidR="00FC6E45" w:rsidRDefault="001D24EE" w:rsidP="00E064BA">
      <w:pPr>
        <w:adjustRightInd w:val="0"/>
        <w:snapToGrid w:val="0"/>
        <w:spacing w:line="360" w:lineRule="auto"/>
        <w:ind w:firstLineChars="396" w:firstLine="1749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C601F5" wp14:editId="1645D6D8">
                <wp:simplePos x="0" y="0"/>
                <wp:positionH relativeFrom="column">
                  <wp:posOffset>2516505</wp:posOffset>
                </wp:positionH>
                <wp:positionV relativeFrom="paragraph">
                  <wp:posOffset>419100</wp:posOffset>
                </wp:positionV>
                <wp:extent cx="1905000" cy="0"/>
                <wp:effectExtent l="0" t="0" r="19050" b="19050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624DB" id="Line 19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15pt,33pt" to="348.1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mMB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"/>
            </w:pict>
          </mc:Fallback>
        </mc:AlternateContent>
      </w:r>
      <w:r w:rsidR="00116CF8">
        <w:rPr>
          <w:rFonts w:hint="eastAsia"/>
          <w:b/>
          <w:sz w:val="44"/>
          <w:szCs w:val="44"/>
        </w:rPr>
        <w:t>组</w:t>
      </w:r>
      <w:r w:rsidR="00FC6E45">
        <w:rPr>
          <w:rFonts w:hint="eastAsia"/>
          <w:b/>
          <w:sz w:val="44"/>
          <w:szCs w:val="44"/>
        </w:rPr>
        <w:t xml:space="preserve">    </w:t>
      </w:r>
      <w:r w:rsidR="00116CF8">
        <w:rPr>
          <w:rFonts w:hint="eastAsia"/>
          <w:b/>
          <w:sz w:val="44"/>
          <w:szCs w:val="44"/>
        </w:rPr>
        <w:t>长</w:t>
      </w:r>
      <w:r w:rsidR="002A2BA9">
        <w:rPr>
          <w:rFonts w:hint="eastAsia"/>
          <w:b/>
          <w:sz w:val="44"/>
          <w:szCs w:val="44"/>
        </w:rPr>
        <w:t xml:space="preserve">  </w:t>
      </w:r>
      <w:r w:rsidR="00130C34">
        <w:rPr>
          <w:b/>
          <w:sz w:val="44"/>
          <w:szCs w:val="44"/>
        </w:rPr>
        <w:t xml:space="preserve">    </w:t>
      </w:r>
      <w:r w:rsidR="00130C34" w:rsidRPr="001D24EE">
        <w:rPr>
          <w:rFonts w:hint="eastAsia"/>
          <w:b/>
          <w:sz w:val="44"/>
          <w:szCs w:val="44"/>
        </w:rPr>
        <w:t>孙浩</w:t>
      </w:r>
    </w:p>
    <w:p w:rsidR="00FC6E45" w:rsidRPr="00130C34" w:rsidRDefault="001D24EE" w:rsidP="00E064BA">
      <w:pPr>
        <w:adjustRightInd w:val="0"/>
        <w:snapToGrid w:val="0"/>
        <w:spacing w:line="360" w:lineRule="auto"/>
        <w:ind w:firstLineChars="396" w:firstLine="1749"/>
        <w:rPr>
          <w:b/>
          <w:sz w:val="32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4FD0D9" wp14:editId="610BC708">
                <wp:simplePos x="0" y="0"/>
                <wp:positionH relativeFrom="column">
                  <wp:posOffset>2440305</wp:posOffset>
                </wp:positionH>
                <wp:positionV relativeFrom="paragraph">
                  <wp:posOffset>389890</wp:posOffset>
                </wp:positionV>
                <wp:extent cx="2600325" cy="0"/>
                <wp:effectExtent l="0" t="0" r="9525" b="19050"/>
                <wp:wrapNone/>
                <wp:docPr id="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BD70A" id="Line 17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15pt,30.7pt" to="396.9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0lEQIAACk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"/>
            </w:pict>
          </mc:Fallback>
        </mc:AlternateContent>
      </w:r>
      <w:r w:rsidR="00FC6E45">
        <w:rPr>
          <w:rFonts w:hint="eastAsia"/>
          <w:b/>
          <w:sz w:val="44"/>
          <w:szCs w:val="44"/>
        </w:rPr>
        <w:t>同组人员</w:t>
      </w:r>
      <w:r w:rsidR="00130C34">
        <w:rPr>
          <w:rFonts w:hint="eastAsia"/>
          <w:b/>
          <w:sz w:val="44"/>
          <w:szCs w:val="44"/>
        </w:rPr>
        <w:t xml:space="preserve"> </w:t>
      </w:r>
      <w:r w:rsidR="00130C34" w:rsidRPr="00130C34">
        <w:rPr>
          <w:rFonts w:hint="eastAsia"/>
          <w:b/>
          <w:sz w:val="32"/>
          <w:szCs w:val="44"/>
        </w:rPr>
        <w:t>孙洋</w:t>
      </w:r>
      <w:r w:rsidR="00130C34">
        <w:rPr>
          <w:rFonts w:hint="eastAsia"/>
          <w:b/>
          <w:sz w:val="32"/>
          <w:szCs w:val="44"/>
        </w:rPr>
        <w:t>，</w:t>
      </w:r>
      <w:r w:rsidR="00130C34" w:rsidRPr="00130C34">
        <w:rPr>
          <w:b/>
          <w:sz w:val="32"/>
          <w:szCs w:val="44"/>
        </w:rPr>
        <w:t>台昌杨，杨娜娜，</w:t>
      </w:r>
      <w:r w:rsidR="00130C34" w:rsidRPr="00130C34">
        <w:rPr>
          <w:rFonts w:hint="eastAsia"/>
          <w:b/>
          <w:sz w:val="32"/>
          <w:szCs w:val="44"/>
        </w:rPr>
        <w:t>凌莉</w:t>
      </w:r>
    </w:p>
    <w:p w:rsidR="00FC6E45" w:rsidRDefault="002A2BA9" w:rsidP="00E064BA">
      <w:pPr>
        <w:adjustRightInd w:val="0"/>
        <w:snapToGrid w:val="0"/>
        <w:spacing w:line="360" w:lineRule="auto"/>
        <w:ind w:firstLineChars="396" w:firstLine="1749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DF7292" wp14:editId="663B1DC2">
                <wp:simplePos x="0" y="0"/>
                <wp:positionH relativeFrom="column">
                  <wp:posOffset>2440305</wp:posOffset>
                </wp:positionH>
                <wp:positionV relativeFrom="paragraph">
                  <wp:posOffset>379730</wp:posOffset>
                </wp:positionV>
                <wp:extent cx="2533650" cy="0"/>
                <wp:effectExtent l="0" t="0" r="19050" b="19050"/>
                <wp:wrapNone/>
                <wp:docPr id="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B8678" id="Line 18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15pt,29.9pt" to="391.6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iA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"/>
            </w:pict>
          </mc:Fallback>
        </mc:AlternateContent>
      </w:r>
      <w:r w:rsidR="00FC6E45">
        <w:rPr>
          <w:rFonts w:hint="eastAsia"/>
          <w:b/>
          <w:sz w:val="44"/>
          <w:szCs w:val="44"/>
        </w:rPr>
        <w:t>实验日期</w:t>
      </w:r>
      <w:r w:rsidR="001D24EE">
        <w:rPr>
          <w:b/>
          <w:sz w:val="44"/>
          <w:szCs w:val="44"/>
        </w:rPr>
        <w:tab/>
        <w:t xml:space="preserve">   2017/</w:t>
      </w:r>
      <w:r w:rsidR="006F102B">
        <w:rPr>
          <w:rFonts w:hint="eastAsia"/>
          <w:b/>
          <w:sz w:val="44"/>
          <w:szCs w:val="44"/>
        </w:rPr>
        <w:t>11/16</w:t>
      </w:r>
    </w:p>
    <w:p w:rsidR="00AA2DFD" w:rsidRDefault="00AA2DFD" w:rsidP="00E064BA">
      <w:pPr>
        <w:adjustRightInd w:val="0"/>
        <w:snapToGrid w:val="0"/>
        <w:spacing w:line="360" w:lineRule="auto"/>
        <w:ind w:firstLineChars="396" w:firstLine="1749"/>
        <w:rPr>
          <w:b/>
          <w:sz w:val="44"/>
          <w:szCs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5"/>
        <w:gridCol w:w="4923"/>
        <w:gridCol w:w="1820"/>
      </w:tblGrid>
      <w:tr w:rsidR="00AA2DFD" w:rsidRPr="00C93395" w:rsidTr="00C93395">
        <w:trPr>
          <w:trHeight w:val="15404"/>
        </w:trPr>
        <w:tc>
          <w:tcPr>
            <w:tcW w:w="8528" w:type="dxa"/>
            <w:gridSpan w:val="3"/>
            <w:shd w:val="clear" w:color="auto" w:fill="auto"/>
          </w:tcPr>
          <w:p w:rsidR="00130C34" w:rsidRDefault="00130C34" w:rsidP="00E064BA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b/>
              </w:rPr>
            </w:pPr>
            <w:r w:rsidRPr="00130C34">
              <w:rPr>
                <w:rFonts w:hint="eastAsia"/>
                <w:b/>
              </w:rPr>
              <w:lastRenderedPageBreak/>
              <w:t>实验</w:t>
            </w:r>
            <w:r w:rsidRPr="00130C34">
              <w:rPr>
                <w:b/>
              </w:rPr>
              <w:t>目的</w:t>
            </w:r>
          </w:p>
          <w:p w:rsidR="006F102B" w:rsidRDefault="006F102B" w:rsidP="00E064BA">
            <w:pPr>
              <w:spacing w:line="360" w:lineRule="auto"/>
              <w:ind w:firstLineChars="200" w:firstLine="480"/>
            </w:pPr>
            <w:r>
              <w:rPr>
                <w:rFonts w:hint="eastAsia"/>
              </w:rPr>
              <w:t>掌握动态分区分配方式中的数据结构、分配算法，针对不同的分配算法如何实现内存空间的分配与回收，必要时如何实现“紧凑”</w:t>
            </w:r>
            <w:r>
              <w:t>。</w:t>
            </w:r>
          </w:p>
          <w:p w:rsidR="00130C34" w:rsidRPr="00EE13BD" w:rsidRDefault="00EE13BD" w:rsidP="00E064BA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b/>
              </w:rPr>
            </w:pPr>
            <w:r w:rsidRPr="00EE13BD">
              <w:rPr>
                <w:rFonts w:hint="eastAsia"/>
                <w:b/>
              </w:rPr>
              <w:t>实验内容</w:t>
            </w:r>
          </w:p>
          <w:p w:rsidR="00EE13BD" w:rsidRDefault="00EE13BD" w:rsidP="00E064BA">
            <w:pPr>
              <w:spacing w:line="360" w:lineRule="auto"/>
              <w:ind w:firstLineChars="200" w:firstLine="480"/>
            </w:pPr>
            <w:r>
              <w:rPr>
                <w:rFonts w:hint="eastAsia"/>
              </w:rPr>
              <w:t>编写一个内存动态分区分配模拟程序，分别实现：首次适应、循环首次适应、最佳适应算法，对内存的分配和回收过程，必要时进行“紧凑”。</w:t>
            </w:r>
          </w:p>
          <w:p w:rsidR="00EE13BD" w:rsidRDefault="00EE13BD" w:rsidP="00E064BA">
            <w:pPr>
              <w:spacing w:line="360" w:lineRule="auto"/>
              <w:ind w:firstLineChars="200" w:firstLine="480"/>
            </w:pPr>
            <w:r>
              <w:rPr>
                <w:rFonts w:hint="eastAsia"/>
              </w:rPr>
              <w:t>每次分配和回收后把空闲分区的变化情况以及各进程的申请、释放情况最好以图形方式显示，尽可能设计一个友好的用户界面，直观显示内存区域经分配、回收、紧凑后的动态变化情况。</w:t>
            </w:r>
          </w:p>
          <w:p w:rsidR="006F102B" w:rsidRDefault="00EE13BD" w:rsidP="00E064BA">
            <w:pPr>
              <w:spacing w:line="360" w:lineRule="auto"/>
              <w:ind w:firstLineChars="200" w:firstLine="480"/>
            </w:pPr>
            <w:r>
              <w:rPr>
                <w:rFonts w:hint="eastAsia"/>
              </w:rPr>
              <w:t>（1）</w:t>
            </w:r>
            <w:r w:rsidR="006F102B">
              <w:rPr>
                <w:rFonts w:hint="eastAsia"/>
              </w:rPr>
              <w:t>采用链表表示内存使用情况，链表中的结点可以给出对应的某块内存区域的信息，如：区号、起始地址、大小、使用情况（是否空闲）、所装入的进程名等。可以设置两个链表，一个是空闲分区表，一个是已分配分区表。</w:t>
            </w:r>
          </w:p>
          <w:p w:rsidR="006F102B" w:rsidRDefault="006F102B" w:rsidP="00E064BA">
            <w:pPr>
              <w:spacing w:line="360" w:lineRule="auto"/>
              <w:ind w:firstLineChars="200" w:firstLine="480"/>
            </w:pPr>
            <w:r>
              <w:rPr>
                <w:rFonts w:hint="eastAsia"/>
              </w:rPr>
              <w:t>通过菜单的选项来完成进程对内存的申请或释放操作。</w:t>
            </w:r>
          </w:p>
          <w:p w:rsidR="006F102B" w:rsidRPr="00EE13BD" w:rsidRDefault="00EE13BD" w:rsidP="00E064BA">
            <w:pPr>
              <w:spacing w:line="360" w:lineRule="auto"/>
              <w:ind w:firstLineChars="200" w:firstLine="480"/>
            </w:pPr>
            <w:r>
              <w:rPr>
                <w:rFonts w:hint="eastAsia"/>
              </w:rPr>
              <w:t>（2）</w:t>
            </w:r>
            <w:r w:rsidR="006F102B">
              <w:rPr>
                <w:rFonts w:hint="eastAsia"/>
              </w:rPr>
              <w:t>选择分配算法，根据进程申请的内存空间实施分配，若分配成功，返回所得的内存首地址，并显示调整后的空闲分区表。若没有单个空闲分区满足进程需求，而紧凑后可以满足，则实施紧凑并分配。若紧凑后仍不能满足，则分配失败。</w:t>
            </w:r>
          </w:p>
          <w:p w:rsidR="006F102B" w:rsidRDefault="00EE13BD" w:rsidP="00E064BA">
            <w:pPr>
              <w:spacing w:line="360" w:lineRule="auto"/>
              <w:ind w:firstLineChars="200" w:firstLine="480"/>
            </w:pPr>
            <w:r>
              <w:rPr>
                <w:rFonts w:hint="eastAsia"/>
              </w:rPr>
              <w:t>（4）</w:t>
            </w:r>
            <w:r w:rsidR="006F102B">
              <w:rPr>
                <w:rFonts w:hint="eastAsia"/>
              </w:rPr>
              <w:t>进程结束后，回收其占有的内存，按内存回收的四种情况进行回收。</w:t>
            </w:r>
          </w:p>
          <w:p w:rsidR="00EE13BD" w:rsidRDefault="00EE13BD" w:rsidP="00E064BA">
            <w:pPr>
              <w:shd w:val="clear" w:color="auto" w:fill="FFFFFF" w:themeFill="background1"/>
              <w:adjustRightInd w:val="0"/>
              <w:snapToGrid w:val="0"/>
              <w:spacing w:line="360" w:lineRule="auto"/>
              <w:ind w:firstLineChars="200" w:firstLine="480"/>
            </w:pPr>
            <w:r>
              <w:rPr>
                <w:rFonts w:hint="eastAsia"/>
              </w:rPr>
              <w:t>（5）</w:t>
            </w:r>
            <w:r w:rsidR="006F102B">
              <w:rPr>
                <w:rFonts w:hint="eastAsia"/>
              </w:rPr>
              <w:t>无论是分配还是回收，都要按相应的分配算法对空闲分区的组织要求重新排序。</w:t>
            </w:r>
          </w:p>
          <w:p w:rsidR="00EE13BD" w:rsidRPr="00EE13BD" w:rsidRDefault="009B2470" w:rsidP="00E064BA">
            <w:pPr>
              <w:shd w:val="clear" w:color="auto" w:fill="FFFFFF" w:themeFill="background1"/>
              <w:adjustRightInd w:val="0"/>
              <w:snapToGrid w:val="0"/>
              <w:spacing w:line="360" w:lineRule="auto"/>
              <w:rPr>
                <w:b/>
              </w:rPr>
            </w:pPr>
            <w:r>
              <w:rPr>
                <w:b/>
              </w:rPr>
              <w:t>三</w:t>
            </w:r>
            <w:r w:rsidR="00E13E2E" w:rsidRPr="00E13E2E">
              <w:rPr>
                <w:rFonts w:hint="eastAsia"/>
                <w:b/>
              </w:rPr>
              <w:t>、</w:t>
            </w:r>
            <w:r w:rsidR="00EE13BD" w:rsidRPr="00EE13BD">
              <w:rPr>
                <w:rFonts w:hint="eastAsia"/>
                <w:b/>
              </w:rPr>
              <w:t>各动态分区分配算法的设计思想</w:t>
            </w:r>
          </w:p>
          <w:p w:rsidR="00E13E2E" w:rsidRDefault="00EE13BD" w:rsidP="00E064BA">
            <w:pPr>
              <w:shd w:val="clear" w:color="auto" w:fill="FFFFFF" w:themeFill="background1"/>
              <w:adjustRightInd w:val="0"/>
              <w:snapToGrid w:val="0"/>
              <w:spacing w:line="360" w:lineRule="auto"/>
              <w:ind w:firstLineChars="200" w:firstLine="482"/>
              <w:rPr>
                <w:b/>
              </w:rPr>
            </w:pPr>
            <w:r>
              <w:rPr>
                <w:rFonts w:hint="eastAsia"/>
                <w:b/>
              </w:rPr>
              <w:t>（1）</w:t>
            </w:r>
            <w:r w:rsidRPr="00EE13BD">
              <w:rPr>
                <w:rFonts w:hint="eastAsia"/>
                <w:b/>
              </w:rPr>
              <w:t>首次适应算法（</w:t>
            </w:r>
            <w:r w:rsidRPr="00EE13BD">
              <w:rPr>
                <w:b/>
              </w:rPr>
              <w:t>First Fit）：</w:t>
            </w:r>
          </w:p>
          <w:p w:rsidR="00646531" w:rsidRPr="00646531" w:rsidRDefault="00646531" w:rsidP="00E064BA">
            <w:pPr>
              <w:shd w:val="clear" w:color="auto" w:fill="FFFFFF" w:themeFill="background1"/>
              <w:adjustRightInd w:val="0"/>
              <w:snapToGrid w:val="0"/>
              <w:spacing w:line="360" w:lineRule="auto"/>
              <w:ind w:firstLineChars="200" w:firstLine="480"/>
            </w:pPr>
            <w:r w:rsidRPr="00646531">
              <w:rPr>
                <w:rFonts w:hint="eastAsia"/>
              </w:rPr>
              <w:t>从空闲</w:t>
            </w:r>
            <w:r w:rsidRPr="00646531">
              <w:t xml:space="preserve"> 分区表的第一个表目起查找该表，把最先能够满足要求的空闲区分配给作业，这种方法目的在于减少查找时间。为适应这种算法，空闲分区表（空闲区链）中的空闲分区要按地址由低到高进行排序。该算法优先使用低址部分空闲区，在低址空间造成许多小的空闲区，在高 地址空间保留大的空闲区。</w:t>
            </w:r>
          </w:p>
          <w:p w:rsidR="00EE13BD" w:rsidRDefault="00EE13BD" w:rsidP="00E064BA">
            <w:pPr>
              <w:widowControl/>
              <w:spacing w:line="360" w:lineRule="auto"/>
              <w:ind w:firstLineChars="200" w:firstLine="48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（2）</w:t>
            </w:r>
            <w:r>
              <w:rPr>
                <w:b/>
              </w:rPr>
              <w:t>循环首次适应算法（Next Fit）：</w:t>
            </w:r>
          </w:p>
          <w:p w:rsidR="00646531" w:rsidRPr="00646531" w:rsidRDefault="00646531" w:rsidP="00E064BA">
            <w:pPr>
              <w:widowControl/>
              <w:spacing w:line="360" w:lineRule="auto"/>
              <w:ind w:firstLineChars="200" w:firstLine="480"/>
              <w:jc w:val="left"/>
            </w:pPr>
            <w:r w:rsidRPr="00646531">
              <w:rPr>
                <w:rFonts w:hint="eastAsia"/>
              </w:rPr>
              <w:t>在为进程分配内存空间时，不再每次从链首开始查</w:t>
            </w:r>
            <w:r w:rsidRPr="00646531">
              <w:t>找，直至找到一个能满足要求的空闲分区，并从中划出一块来分给作业</w:t>
            </w:r>
            <w:r w:rsidRPr="00646531">
              <w:rPr>
                <w:rFonts w:hint="eastAsia"/>
              </w:rPr>
              <w:t>，</w:t>
            </w:r>
            <w:r w:rsidRPr="00646531">
              <w:t>使内存中的空闲分区分布的更为</w:t>
            </w:r>
            <w:r w:rsidRPr="00646531">
              <w:lastRenderedPageBreak/>
              <w:t>均匀，减少了查找时的系统开销。</w:t>
            </w:r>
          </w:p>
          <w:p w:rsidR="00EE13BD" w:rsidRDefault="00EE13BD" w:rsidP="00E064BA">
            <w:pPr>
              <w:widowControl/>
              <w:spacing w:line="360" w:lineRule="auto"/>
              <w:ind w:firstLineChars="200" w:firstLine="48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（3）</w:t>
            </w:r>
            <w:r>
              <w:rPr>
                <w:b/>
              </w:rPr>
              <w:t>最佳适应算法（Best Fit</w:t>
            </w:r>
            <w:r w:rsidR="00646531"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：</w:t>
            </w:r>
          </w:p>
          <w:p w:rsidR="008066C0" w:rsidRPr="00E42AE6" w:rsidRDefault="00646531" w:rsidP="00E064BA">
            <w:pPr>
              <w:widowControl/>
              <w:spacing w:line="360" w:lineRule="auto"/>
              <w:ind w:firstLineChars="200" w:firstLine="480"/>
              <w:jc w:val="left"/>
              <w:rPr>
                <w:b/>
              </w:rPr>
            </w:pPr>
            <w:r w:rsidRPr="00646531">
              <w:rPr>
                <w:rFonts w:hint="eastAsia"/>
              </w:rPr>
              <w:t>将</w:t>
            </w:r>
            <w:r w:rsidRPr="00646531">
              <w:t>所有的空闲区按其大小排序后，以递增顺序形成一个空白链。这样每次找到的第一个满足要求的空闲区，必然是最优的。孤立地看，该算法似乎是最优的，但事实上并不一定。因为每次分配后剩余的空间一定是最小的，在存储器中将留下许多难以利用的小空闲区。同时每次分配后必须重新排序，这也带来了一定的开销</w:t>
            </w:r>
            <w:r w:rsidRPr="00646531">
              <w:rPr>
                <w:rFonts w:hint="eastAsia"/>
              </w:rPr>
              <w:t>，</w:t>
            </w:r>
            <w:r w:rsidRPr="00646531">
              <w:t>每次分配给文件的都是最合适该文件大小的分区。</w:t>
            </w:r>
          </w:p>
        </w:tc>
      </w:tr>
      <w:tr w:rsidR="005F4DD3" w:rsidRPr="00C93395" w:rsidTr="00C93395">
        <w:trPr>
          <w:trHeight w:val="13815"/>
        </w:trPr>
        <w:tc>
          <w:tcPr>
            <w:tcW w:w="8528" w:type="dxa"/>
            <w:gridSpan w:val="3"/>
            <w:shd w:val="clear" w:color="auto" w:fill="auto"/>
          </w:tcPr>
          <w:p w:rsidR="001E789F" w:rsidRPr="001E789F" w:rsidRDefault="001E789F" w:rsidP="00E064BA">
            <w:pPr>
              <w:adjustRightInd w:val="0"/>
              <w:snapToGrid w:val="0"/>
              <w:spacing w:line="360" w:lineRule="auto"/>
              <w:rPr>
                <w:b/>
              </w:rPr>
            </w:pPr>
            <w:r w:rsidRPr="001E789F">
              <w:rPr>
                <w:rFonts w:hint="eastAsia"/>
                <w:b/>
              </w:rPr>
              <w:lastRenderedPageBreak/>
              <w:t>四、实验设备及其环境</w:t>
            </w:r>
          </w:p>
          <w:p w:rsidR="001E789F" w:rsidRPr="001E789F" w:rsidRDefault="001E789F" w:rsidP="00E064BA">
            <w:pPr>
              <w:adjustRightInd w:val="0"/>
              <w:snapToGrid w:val="0"/>
              <w:spacing w:line="360" w:lineRule="auto"/>
              <w:rPr>
                <w:szCs w:val="28"/>
              </w:rPr>
            </w:pPr>
            <w:r w:rsidRPr="001E789F">
              <w:rPr>
                <w:rFonts w:hint="eastAsia"/>
                <w:szCs w:val="28"/>
              </w:rPr>
              <w:t>（1）电脑配置：</w:t>
            </w:r>
          </w:p>
          <w:p w:rsidR="001E789F" w:rsidRPr="001E789F" w:rsidRDefault="001E789F" w:rsidP="00E064BA">
            <w:pPr>
              <w:adjustRightInd w:val="0"/>
              <w:snapToGrid w:val="0"/>
              <w:spacing w:line="360" w:lineRule="auto"/>
              <w:jc w:val="center"/>
              <w:rPr>
                <w:szCs w:val="28"/>
              </w:rPr>
            </w:pPr>
            <w:r w:rsidRPr="001E789F">
              <w:rPr>
                <w:noProof/>
                <w:szCs w:val="28"/>
              </w:rPr>
              <w:drawing>
                <wp:inline distT="0" distB="0" distL="0" distR="0" wp14:anchorId="04F189B3" wp14:editId="413C52EC">
                  <wp:extent cx="4457143" cy="3228571"/>
                  <wp:effectExtent l="0" t="0" r="63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143" cy="3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789F" w:rsidRPr="001E789F" w:rsidRDefault="001E789F" w:rsidP="00E064BA">
            <w:pPr>
              <w:adjustRightInd w:val="0"/>
              <w:snapToGrid w:val="0"/>
              <w:spacing w:line="360" w:lineRule="auto"/>
              <w:rPr>
                <w:szCs w:val="28"/>
              </w:rPr>
            </w:pPr>
            <w:r w:rsidRPr="001E789F">
              <w:rPr>
                <w:rFonts w:hint="eastAsia"/>
                <w:szCs w:val="28"/>
              </w:rPr>
              <w:t>（2）编译软件</w:t>
            </w:r>
          </w:p>
          <w:p w:rsidR="001E789F" w:rsidRDefault="001E789F" w:rsidP="00E064BA">
            <w:pPr>
              <w:adjustRightInd w:val="0"/>
              <w:snapToGrid w:val="0"/>
              <w:spacing w:line="360" w:lineRule="auto"/>
              <w:jc w:val="center"/>
              <w:rPr>
                <w:szCs w:val="28"/>
              </w:rPr>
            </w:pPr>
            <w:r w:rsidRPr="001E789F">
              <w:rPr>
                <w:noProof/>
                <w:szCs w:val="28"/>
              </w:rPr>
              <w:drawing>
                <wp:inline distT="0" distB="0" distL="0" distR="0" wp14:anchorId="4245F8BB" wp14:editId="11640556">
                  <wp:extent cx="3942857" cy="1419048"/>
                  <wp:effectExtent l="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857" cy="1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789F" w:rsidRPr="001E789F" w:rsidRDefault="001E789F" w:rsidP="00E064BA">
            <w:pPr>
              <w:adjustRightInd w:val="0"/>
              <w:snapToGrid w:val="0"/>
              <w:spacing w:line="360" w:lineRule="auto"/>
              <w:jc w:val="center"/>
              <w:rPr>
                <w:szCs w:val="28"/>
              </w:rPr>
            </w:pPr>
          </w:p>
          <w:p w:rsidR="0045445C" w:rsidRPr="00646531" w:rsidRDefault="001E789F" w:rsidP="00E064BA">
            <w:pPr>
              <w:adjustRightInd w:val="0"/>
              <w:snapToGrid w:val="0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  <w:r w:rsidR="00BE244B" w:rsidRPr="001E789F">
              <w:rPr>
                <w:rFonts w:hint="eastAsia"/>
                <w:b/>
              </w:rPr>
              <w:t>、</w:t>
            </w:r>
            <w:r w:rsidR="00646531">
              <w:rPr>
                <w:rFonts w:hint="eastAsia"/>
                <w:b/>
              </w:rPr>
              <w:t>算法比较</w:t>
            </w:r>
          </w:p>
          <w:p w:rsidR="00E064BA" w:rsidRDefault="00E064BA" w:rsidP="00E064BA">
            <w:pPr>
              <w:widowControl/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首次适应算法（First Fit）：</w:t>
            </w:r>
          </w:p>
          <w:p w:rsidR="00E064BA" w:rsidRDefault="00E064BA" w:rsidP="00E064BA">
            <w:pPr>
              <w:widowControl/>
              <w:spacing w:line="360" w:lineRule="auto"/>
              <w:jc w:val="left"/>
            </w:pPr>
            <w:r>
              <w:t xml:space="preserve">  </w:t>
            </w:r>
            <w:r>
              <w:rPr>
                <w:rFonts w:hint="eastAsia"/>
              </w:rPr>
              <w:t xml:space="preserve"> 优</w:t>
            </w:r>
            <w:r>
              <w:t>点： 该算法倾向于使用内存中低地址部分的空闲区，在高地址部分的空闲区很少被利用，从而保留了高地址部分的大空闲区。显然为以后到达的大作业分配大的内存空间创造了条件。</w:t>
            </w:r>
          </w:p>
          <w:p w:rsidR="00E064BA" w:rsidRDefault="00E064BA" w:rsidP="00E064BA">
            <w:pPr>
              <w:widowControl/>
              <w:spacing w:line="360" w:lineRule="auto"/>
              <w:jc w:val="left"/>
            </w:pPr>
            <w:r>
              <w:t xml:space="preserve">  </w:t>
            </w:r>
            <w:r>
              <w:rPr>
                <w:rFonts w:hint="eastAsia"/>
              </w:rPr>
              <w:t xml:space="preserve"> </w:t>
            </w:r>
            <w:r>
              <w:t>缺点：低地址部分不断被划分，留下许多难以利用、很小的空闲区，而每次查找又都从低地址部分开始，会增加查找的开销。</w:t>
            </w:r>
          </w:p>
          <w:p w:rsidR="00E064BA" w:rsidRDefault="00E064BA" w:rsidP="00E064BA">
            <w:pPr>
              <w:widowControl/>
              <w:spacing w:line="360" w:lineRule="auto"/>
              <w:jc w:val="left"/>
            </w:pPr>
          </w:p>
          <w:p w:rsidR="00E064BA" w:rsidRDefault="00E064BA" w:rsidP="00E064BA">
            <w:pPr>
              <w:widowControl/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循环首次适应算法（Next Fit）：</w:t>
            </w:r>
          </w:p>
          <w:p w:rsidR="00E064BA" w:rsidRDefault="00E064BA" w:rsidP="00E064BA">
            <w:pPr>
              <w:widowControl/>
              <w:spacing w:line="360" w:lineRule="auto"/>
              <w:jc w:val="left"/>
            </w:pPr>
            <w:r>
              <w:lastRenderedPageBreak/>
              <w:t> </w:t>
            </w:r>
            <w:r>
              <w:rPr>
                <w:rFonts w:hint="eastAsia"/>
              </w:rPr>
              <w:t xml:space="preserve"> 优</w:t>
            </w:r>
            <w:r>
              <w:t>点：使内存中的空闲分区分布的更为均匀，减少了查找时的系统开销。</w:t>
            </w:r>
          </w:p>
          <w:p w:rsidR="00E064BA" w:rsidRDefault="00E064BA" w:rsidP="00E064BA">
            <w:pPr>
              <w:widowControl/>
              <w:spacing w:line="360" w:lineRule="auto"/>
              <w:jc w:val="left"/>
            </w:pPr>
            <w:r>
              <w:t>  缺点：缺乏大的空闲分区，从而导致不能装入大型作业。</w:t>
            </w:r>
          </w:p>
          <w:p w:rsidR="00E064BA" w:rsidRDefault="00E064BA" w:rsidP="00E064BA">
            <w:pPr>
              <w:widowControl/>
              <w:spacing w:line="360" w:lineRule="auto"/>
              <w:jc w:val="left"/>
            </w:pPr>
          </w:p>
          <w:p w:rsidR="00E064BA" w:rsidRDefault="00E064BA" w:rsidP="00E064BA">
            <w:pPr>
              <w:widowControl/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最佳适应算法（Best Fit）：</w:t>
            </w:r>
          </w:p>
          <w:p w:rsidR="00E064BA" w:rsidRDefault="00E064BA" w:rsidP="00E064BA">
            <w:pPr>
              <w:widowControl/>
              <w:spacing w:line="360" w:lineRule="auto"/>
              <w:ind w:firstLineChars="200" w:firstLine="480"/>
              <w:jc w:val="left"/>
            </w:pPr>
            <w:r>
              <w:rPr>
                <w:rFonts w:hint="eastAsia"/>
              </w:rPr>
              <w:t>优</w:t>
            </w:r>
            <w:r>
              <w:t>点：每次分配给文件的都是最合适该文件大小的分区。</w:t>
            </w:r>
          </w:p>
          <w:p w:rsidR="002D4624" w:rsidRDefault="00E064BA" w:rsidP="00E064BA">
            <w:pPr>
              <w:adjustRightInd w:val="0"/>
              <w:snapToGrid w:val="0"/>
              <w:spacing w:line="360" w:lineRule="auto"/>
              <w:ind w:firstLine="480"/>
            </w:pPr>
            <w:r>
              <w:t xml:space="preserve">  </w:t>
            </w:r>
            <w:r>
              <w:rPr>
                <w:rFonts w:hint="eastAsia"/>
              </w:rPr>
              <w:t xml:space="preserve"> </w:t>
            </w:r>
            <w:r>
              <w:t>缺点：内存中留下许多难以利用的小的空闲区。</w:t>
            </w:r>
          </w:p>
          <w:p w:rsidR="00E015D5" w:rsidRPr="00F80EEB" w:rsidRDefault="00E015D5" w:rsidP="00E015D5">
            <w:pPr>
              <w:adjustRightInd w:val="0"/>
              <w:snapToGrid w:val="0"/>
              <w:spacing w:line="360" w:lineRule="auto"/>
              <w:rPr>
                <w:b/>
                <w:szCs w:val="28"/>
              </w:rPr>
            </w:pPr>
            <w:r w:rsidRPr="00F80EEB">
              <w:rPr>
                <w:rFonts w:hint="eastAsia"/>
                <w:b/>
                <w:szCs w:val="28"/>
              </w:rPr>
              <w:t>六、流程图</w:t>
            </w:r>
          </w:p>
          <w:p w:rsidR="00E015D5" w:rsidRDefault="00E015D5" w:rsidP="00E015D5">
            <w:pPr>
              <w:adjustRightInd w:val="0"/>
              <w:snapToGrid w:val="0"/>
              <w:spacing w:line="360" w:lineRule="auto"/>
              <w:ind w:firstLineChars="200" w:firstLine="480"/>
            </w:pPr>
            <w:r>
              <w:rPr>
                <w:rFonts w:hint="eastAsia"/>
              </w:rPr>
              <w:t>First</w:t>
            </w:r>
            <w:r>
              <w:t xml:space="preserve"> Fit</w:t>
            </w:r>
            <w:r>
              <w:rPr>
                <w:rFonts w:hint="eastAsia"/>
              </w:rPr>
              <w:t>释放空间算法流程</w:t>
            </w:r>
          </w:p>
          <w:p w:rsidR="00E015D5" w:rsidRDefault="00E015D5" w:rsidP="00E015D5">
            <w:pPr>
              <w:adjustRightInd w:val="0"/>
              <w:snapToGrid w:val="0"/>
              <w:spacing w:line="360" w:lineRule="auto"/>
              <w:ind w:firstLineChars="200" w:firstLine="480"/>
            </w:pPr>
            <w:r>
              <w:object w:dxaOrig="7140" w:dyaOrig="96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7.3pt;height:482.25pt" o:ole="">
                  <v:imagedata r:id="rId10" o:title=""/>
                </v:shape>
                <o:OLEObject Type="Embed" ProgID="Visio.Drawing.11" ShapeID="_x0000_i1025" DrawAspect="Content" ObjectID="_1572937066" r:id="rId11"/>
              </w:object>
            </w:r>
          </w:p>
          <w:p w:rsidR="00AF2E5B" w:rsidRDefault="00E015D5" w:rsidP="00E015D5">
            <w:pPr>
              <w:adjustRightInd w:val="0"/>
              <w:snapToGrid w:val="0"/>
              <w:spacing w:line="360" w:lineRule="auto"/>
              <w:ind w:firstLineChars="200" w:firstLine="480"/>
            </w:pPr>
            <w:r>
              <w:lastRenderedPageBreak/>
              <w:t>F</w:t>
            </w:r>
            <w:r>
              <w:rPr>
                <w:rFonts w:hint="eastAsia"/>
              </w:rPr>
              <w:t>irst</w:t>
            </w:r>
            <w:r>
              <w:t xml:space="preserve"> Fit </w:t>
            </w:r>
            <w:r>
              <w:rPr>
                <w:rFonts w:hint="eastAsia"/>
              </w:rPr>
              <w:t>空间申请算</w:t>
            </w:r>
            <w:r w:rsidR="00AF2E5B">
              <w:rPr>
                <w:rFonts w:hint="eastAsia"/>
              </w:rPr>
              <w:t>法</w:t>
            </w:r>
          </w:p>
          <w:p w:rsidR="00AF2E5B" w:rsidRDefault="00AF2E5B" w:rsidP="00E015D5">
            <w:pPr>
              <w:adjustRightInd w:val="0"/>
              <w:snapToGrid w:val="0"/>
              <w:spacing w:line="360" w:lineRule="auto"/>
              <w:ind w:firstLineChars="200" w:firstLine="480"/>
            </w:pPr>
          </w:p>
          <w:p w:rsidR="002D4624" w:rsidRPr="000D0006" w:rsidRDefault="00AF2E5B" w:rsidP="000D0006">
            <w:pPr>
              <w:adjustRightInd w:val="0"/>
              <w:snapToGrid w:val="0"/>
              <w:spacing w:line="360" w:lineRule="auto"/>
            </w:pPr>
            <w:r>
              <w:object w:dxaOrig="9916" w:dyaOrig="8430">
                <v:shape id="_x0000_i1026" type="#_x0000_t75" style="width:415.7pt;height:353.2pt" o:ole="">
                  <v:imagedata r:id="rId12" o:title=""/>
                </v:shape>
                <o:OLEObject Type="Embed" ProgID="Visio.Drawing.11" ShapeID="_x0000_i1026" DrawAspect="Content" ObjectID="_1572937067" r:id="rId13"/>
              </w:object>
            </w:r>
          </w:p>
          <w:p w:rsidR="0045445C" w:rsidRPr="00D0112B" w:rsidRDefault="00F80EEB" w:rsidP="00E064BA">
            <w:pPr>
              <w:adjustRightInd w:val="0"/>
              <w:snapToGrid w:val="0"/>
              <w:spacing w:line="360" w:lineRule="auto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七</w:t>
            </w:r>
            <w:r w:rsidR="0045445C" w:rsidRPr="00D0112B">
              <w:rPr>
                <w:rFonts w:hint="eastAsia"/>
                <w:b/>
                <w:szCs w:val="28"/>
              </w:rPr>
              <w:t>、实验</w:t>
            </w:r>
            <w:r w:rsidR="00D169DF">
              <w:rPr>
                <w:rFonts w:hint="eastAsia"/>
                <w:b/>
                <w:szCs w:val="28"/>
              </w:rPr>
              <w:t>结果及其分析</w:t>
            </w:r>
          </w:p>
          <w:p w:rsidR="00E064BA" w:rsidRPr="0045445C" w:rsidRDefault="00850545" w:rsidP="00850545">
            <w:pPr>
              <w:adjustRightInd w:val="0"/>
              <w:snapToGrid w:val="0"/>
              <w:spacing w:line="360" w:lineRule="auto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    详情见附件“</w:t>
            </w:r>
            <w:hyperlink r:id="rId14" w:history="1">
              <w:r w:rsidRPr="00850545">
                <w:rPr>
                  <w:rStyle w:val="ab"/>
                  <w:rFonts w:hint="eastAsia"/>
                  <w:szCs w:val="28"/>
                </w:rPr>
                <w:t>测试数据</w:t>
              </w:r>
            </w:hyperlink>
            <w:r>
              <w:rPr>
                <w:rFonts w:hint="eastAsia"/>
                <w:szCs w:val="28"/>
              </w:rPr>
              <w:t>” 。</w:t>
            </w:r>
            <w:bookmarkStart w:id="0" w:name="_GoBack"/>
            <w:bookmarkEnd w:id="0"/>
          </w:p>
        </w:tc>
      </w:tr>
      <w:tr w:rsidR="005F4DD3" w:rsidRPr="00C93395" w:rsidTr="00C93395">
        <w:trPr>
          <w:trHeight w:val="8120"/>
        </w:trPr>
        <w:tc>
          <w:tcPr>
            <w:tcW w:w="8528" w:type="dxa"/>
            <w:gridSpan w:val="3"/>
            <w:shd w:val="clear" w:color="auto" w:fill="auto"/>
          </w:tcPr>
          <w:p w:rsidR="005F4DD3" w:rsidRPr="00C93395" w:rsidRDefault="005F4DD3" w:rsidP="00E064BA">
            <w:pPr>
              <w:adjustRightInd w:val="0"/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36B4C" w:rsidRPr="00C93395" w:rsidTr="00C93395">
        <w:trPr>
          <w:trHeight w:val="825"/>
        </w:trPr>
        <w:tc>
          <w:tcPr>
            <w:tcW w:w="1785" w:type="dxa"/>
            <w:shd w:val="clear" w:color="auto" w:fill="auto"/>
          </w:tcPr>
          <w:p w:rsidR="00336B4C" w:rsidRPr="00C93395" w:rsidRDefault="00336B4C" w:rsidP="00E064BA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00" w:firstLine="280"/>
              <w:rPr>
                <w:sz w:val="28"/>
                <w:szCs w:val="28"/>
              </w:rPr>
            </w:pPr>
            <w:r w:rsidRPr="00C93395">
              <w:rPr>
                <w:rFonts w:hint="eastAsia"/>
                <w:sz w:val="28"/>
                <w:szCs w:val="28"/>
              </w:rPr>
              <w:t>姓 名</w:t>
            </w:r>
          </w:p>
        </w:tc>
        <w:tc>
          <w:tcPr>
            <w:tcW w:w="4923" w:type="dxa"/>
            <w:shd w:val="clear" w:color="auto" w:fill="auto"/>
          </w:tcPr>
          <w:p w:rsidR="00336B4C" w:rsidRPr="00C93395" w:rsidRDefault="00336B4C" w:rsidP="00E064BA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47" w:firstLine="412"/>
              <w:rPr>
                <w:sz w:val="28"/>
                <w:szCs w:val="28"/>
              </w:rPr>
            </w:pPr>
            <w:r w:rsidRPr="00C93395">
              <w:rPr>
                <w:rFonts w:hint="eastAsia"/>
                <w:sz w:val="28"/>
                <w:szCs w:val="28"/>
              </w:rPr>
              <w:t>承  担  主  要  工  作</w:t>
            </w:r>
          </w:p>
        </w:tc>
        <w:tc>
          <w:tcPr>
            <w:tcW w:w="1820" w:type="dxa"/>
            <w:shd w:val="clear" w:color="auto" w:fill="auto"/>
          </w:tcPr>
          <w:p w:rsidR="00336B4C" w:rsidRPr="00C93395" w:rsidRDefault="00336B4C" w:rsidP="00E064BA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47" w:firstLine="412"/>
              <w:jc w:val="left"/>
              <w:rPr>
                <w:sz w:val="28"/>
                <w:szCs w:val="28"/>
              </w:rPr>
            </w:pPr>
            <w:r w:rsidRPr="00C93395">
              <w:rPr>
                <w:rFonts w:hint="eastAsia"/>
                <w:sz w:val="28"/>
                <w:szCs w:val="28"/>
              </w:rPr>
              <w:t>小组</w:t>
            </w:r>
            <w:r w:rsidR="00523E47" w:rsidRPr="00C93395">
              <w:rPr>
                <w:rFonts w:hint="eastAsia"/>
                <w:sz w:val="28"/>
                <w:szCs w:val="28"/>
              </w:rPr>
              <w:t>评价</w:t>
            </w:r>
          </w:p>
        </w:tc>
      </w:tr>
      <w:tr w:rsidR="00336B4C" w:rsidRPr="00C93395" w:rsidTr="00C93395">
        <w:trPr>
          <w:trHeight w:val="810"/>
        </w:trPr>
        <w:tc>
          <w:tcPr>
            <w:tcW w:w="1785" w:type="dxa"/>
            <w:shd w:val="clear" w:color="auto" w:fill="auto"/>
          </w:tcPr>
          <w:p w:rsidR="00336B4C" w:rsidRPr="00C93395" w:rsidRDefault="004B1CFF" w:rsidP="00E064BA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47" w:firstLine="413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孙浩</w:t>
            </w:r>
          </w:p>
        </w:tc>
        <w:tc>
          <w:tcPr>
            <w:tcW w:w="4923" w:type="dxa"/>
            <w:shd w:val="clear" w:color="auto" w:fill="auto"/>
          </w:tcPr>
          <w:p w:rsidR="00336B4C" w:rsidRPr="00C93395" w:rsidRDefault="00F506E3" w:rsidP="00E064BA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47" w:firstLine="413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代码编写</w:t>
            </w:r>
          </w:p>
        </w:tc>
        <w:tc>
          <w:tcPr>
            <w:tcW w:w="1820" w:type="dxa"/>
            <w:shd w:val="clear" w:color="auto" w:fill="auto"/>
          </w:tcPr>
          <w:p w:rsidR="00336B4C" w:rsidRPr="00C93395" w:rsidRDefault="00336B4C" w:rsidP="00E064BA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47" w:firstLine="413"/>
              <w:rPr>
                <w:b/>
                <w:sz w:val="28"/>
                <w:szCs w:val="28"/>
              </w:rPr>
            </w:pPr>
          </w:p>
        </w:tc>
      </w:tr>
      <w:tr w:rsidR="00336B4C" w:rsidRPr="00C93395" w:rsidTr="00C93395">
        <w:trPr>
          <w:trHeight w:val="810"/>
        </w:trPr>
        <w:tc>
          <w:tcPr>
            <w:tcW w:w="1785" w:type="dxa"/>
            <w:shd w:val="clear" w:color="auto" w:fill="auto"/>
          </w:tcPr>
          <w:p w:rsidR="00336B4C" w:rsidRPr="00C93395" w:rsidRDefault="004B1CFF" w:rsidP="00E064BA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47" w:firstLine="413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孙洋</w:t>
            </w:r>
          </w:p>
        </w:tc>
        <w:tc>
          <w:tcPr>
            <w:tcW w:w="4923" w:type="dxa"/>
            <w:shd w:val="clear" w:color="auto" w:fill="auto"/>
          </w:tcPr>
          <w:p w:rsidR="00336B4C" w:rsidRPr="00C93395" w:rsidRDefault="00F506E3" w:rsidP="00E064BA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47" w:firstLine="413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流程图和文档整理</w:t>
            </w:r>
          </w:p>
        </w:tc>
        <w:tc>
          <w:tcPr>
            <w:tcW w:w="1820" w:type="dxa"/>
            <w:shd w:val="clear" w:color="auto" w:fill="auto"/>
          </w:tcPr>
          <w:p w:rsidR="00336B4C" w:rsidRPr="00C93395" w:rsidRDefault="00336B4C" w:rsidP="00E064BA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47" w:firstLine="413"/>
              <w:rPr>
                <w:b/>
                <w:sz w:val="28"/>
                <w:szCs w:val="28"/>
              </w:rPr>
            </w:pPr>
          </w:p>
        </w:tc>
      </w:tr>
      <w:tr w:rsidR="00336B4C" w:rsidRPr="00C93395" w:rsidTr="00C93395">
        <w:trPr>
          <w:trHeight w:val="795"/>
        </w:trPr>
        <w:tc>
          <w:tcPr>
            <w:tcW w:w="1785" w:type="dxa"/>
            <w:shd w:val="clear" w:color="auto" w:fill="auto"/>
          </w:tcPr>
          <w:p w:rsidR="00336B4C" w:rsidRPr="00C93395" w:rsidRDefault="004B1CFF" w:rsidP="00E064BA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47" w:firstLine="413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台昌杨</w:t>
            </w:r>
          </w:p>
        </w:tc>
        <w:tc>
          <w:tcPr>
            <w:tcW w:w="4923" w:type="dxa"/>
            <w:shd w:val="clear" w:color="auto" w:fill="auto"/>
          </w:tcPr>
          <w:p w:rsidR="00336B4C" w:rsidRPr="00C93395" w:rsidRDefault="00F506E3" w:rsidP="00F506E3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代码编写</w:t>
            </w:r>
          </w:p>
        </w:tc>
        <w:tc>
          <w:tcPr>
            <w:tcW w:w="1820" w:type="dxa"/>
            <w:shd w:val="clear" w:color="auto" w:fill="auto"/>
          </w:tcPr>
          <w:p w:rsidR="00336B4C" w:rsidRPr="00C93395" w:rsidRDefault="00336B4C" w:rsidP="00E064BA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47" w:firstLine="413"/>
              <w:rPr>
                <w:b/>
                <w:sz w:val="28"/>
                <w:szCs w:val="28"/>
              </w:rPr>
            </w:pPr>
          </w:p>
        </w:tc>
      </w:tr>
      <w:tr w:rsidR="00336B4C" w:rsidRPr="00C93395" w:rsidTr="00C93395">
        <w:trPr>
          <w:trHeight w:val="810"/>
        </w:trPr>
        <w:tc>
          <w:tcPr>
            <w:tcW w:w="1785" w:type="dxa"/>
            <w:shd w:val="clear" w:color="auto" w:fill="auto"/>
          </w:tcPr>
          <w:p w:rsidR="00336B4C" w:rsidRPr="00C93395" w:rsidRDefault="004B1CFF" w:rsidP="00E064BA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47" w:firstLine="413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杨娜娜</w:t>
            </w:r>
          </w:p>
        </w:tc>
        <w:tc>
          <w:tcPr>
            <w:tcW w:w="4923" w:type="dxa"/>
            <w:shd w:val="clear" w:color="auto" w:fill="auto"/>
          </w:tcPr>
          <w:p w:rsidR="00336B4C" w:rsidRPr="00C93395" w:rsidRDefault="00F506E3" w:rsidP="00E064BA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47" w:firstLine="413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测试数据</w:t>
            </w:r>
          </w:p>
        </w:tc>
        <w:tc>
          <w:tcPr>
            <w:tcW w:w="1820" w:type="dxa"/>
            <w:shd w:val="clear" w:color="auto" w:fill="auto"/>
          </w:tcPr>
          <w:p w:rsidR="00336B4C" w:rsidRPr="00C93395" w:rsidRDefault="00336B4C" w:rsidP="00E064BA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47" w:firstLine="413"/>
              <w:rPr>
                <w:b/>
                <w:sz w:val="28"/>
                <w:szCs w:val="28"/>
              </w:rPr>
            </w:pPr>
          </w:p>
        </w:tc>
      </w:tr>
      <w:tr w:rsidR="00336B4C" w:rsidRPr="00C93395" w:rsidTr="00C93395">
        <w:trPr>
          <w:trHeight w:val="610"/>
        </w:trPr>
        <w:tc>
          <w:tcPr>
            <w:tcW w:w="1785" w:type="dxa"/>
            <w:shd w:val="clear" w:color="auto" w:fill="auto"/>
          </w:tcPr>
          <w:p w:rsidR="00336B4C" w:rsidRPr="00C93395" w:rsidRDefault="004B1CFF" w:rsidP="00E064BA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47" w:firstLine="413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凌莉</w:t>
            </w:r>
          </w:p>
        </w:tc>
        <w:tc>
          <w:tcPr>
            <w:tcW w:w="4923" w:type="dxa"/>
            <w:shd w:val="clear" w:color="auto" w:fill="auto"/>
          </w:tcPr>
          <w:p w:rsidR="00336B4C" w:rsidRPr="00C93395" w:rsidRDefault="00F506E3" w:rsidP="00E064BA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47" w:firstLine="413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文档编写</w:t>
            </w:r>
          </w:p>
        </w:tc>
        <w:tc>
          <w:tcPr>
            <w:tcW w:w="1820" w:type="dxa"/>
            <w:shd w:val="clear" w:color="auto" w:fill="auto"/>
          </w:tcPr>
          <w:p w:rsidR="00336B4C" w:rsidRPr="00C93395" w:rsidRDefault="00336B4C" w:rsidP="00E064BA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47" w:firstLine="413"/>
              <w:rPr>
                <w:b/>
                <w:sz w:val="28"/>
                <w:szCs w:val="28"/>
              </w:rPr>
            </w:pPr>
          </w:p>
        </w:tc>
      </w:tr>
    </w:tbl>
    <w:p w:rsidR="00FA661D" w:rsidRPr="00336B4C" w:rsidRDefault="00FA661D" w:rsidP="00E064BA">
      <w:pPr>
        <w:adjustRightInd w:val="0"/>
        <w:snapToGrid w:val="0"/>
        <w:spacing w:line="360" w:lineRule="auto"/>
        <w:rPr>
          <w:sz w:val="21"/>
          <w:szCs w:val="21"/>
        </w:rPr>
      </w:pPr>
    </w:p>
    <w:sectPr w:rsidR="00FA661D" w:rsidRPr="00336B4C" w:rsidSect="00B0204B">
      <w:footerReference w:type="even" r:id="rId15"/>
      <w:footerReference w:type="default" r:id="rId16"/>
      <w:pgSz w:w="11906" w:h="16838"/>
      <w:pgMar w:top="1418" w:right="1797" w:bottom="1418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D11" w:rsidRDefault="00544D11">
      <w:r>
        <w:separator/>
      </w:r>
    </w:p>
  </w:endnote>
  <w:endnote w:type="continuationSeparator" w:id="0">
    <w:p w:rsidR="00544D11" w:rsidRDefault="00544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CF8" w:rsidRDefault="00116CF8" w:rsidP="00E264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16CF8" w:rsidRDefault="00116CF8" w:rsidP="00FA661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CF8" w:rsidRDefault="00116CF8" w:rsidP="00E264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50545">
      <w:rPr>
        <w:rStyle w:val="a5"/>
        <w:noProof/>
      </w:rPr>
      <w:t>6</w:t>
    </w:r>
    <w:r>
      <w:rPr>
        <w:rStyle w:val="a5"/>
      </w:rPr>
      <w:fldChar w:fldCharType="end"/>
    </w:r>
  </w:p>
  <w:p w:rsidR="00116CF8" w:rsidRDefault="00116CF8" w:rsidP="00FA661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D11" w:rsidRDefault="00544D11">
      <w:r>
        <w:separator/>
      </w:r>
    </w:p>
  </w:footnote>
  <w:footnote w:type="continuationSeparator" w:id="0">
    <w:p w:rsidR="00544D11" w:rsidRDefault="00544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093E"/>
    <w:multiLevelType w:val="multilevel"/>
    <w:tmpl w:val="057F09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24957"/>
    <w:multiLevelType w:val="hybridMultilevel"/>
    <w:tmpl w:val="AE1E3738"/>
    <w:lvl w:ilvl="0" w:tplc="A272630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37C58BA"/>
    <w:multiLevelType w:val="hybridMultilevel"/>
    <w:tmpl w:val="17D0C4F2"/>
    <w:lvl w:ilvl="0" w:tplc="0C00BDB6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D56FE8"/>
    <w:multiLevelType w:val="hybridMultilevel"/>
    <w:tmpl w:val="D1403970"/>
    <w:lvl w:ilvl="0" w:tplc="04090011">
      <w:start w:val="1"/>
      <w:numFmt w:val="decimal"/>
      <w:lvlText w:val="%1)"/>
      <w:lvlJc w:val="left"/>
      <w:pPr>
        <w:ind w:left="897" w:hanging="420"/>
      </w:pPr>
    </w:lvl>
    <w:lvl w:ilvl="1" w:tplc="04090019" w:tentative="1">
      <w:start w:val="1"/>
      <w:numFmt w:val="lowerLetter"/>
      <w:lvlText w:val="%2)"/>
      <w:lvlJc w:val="left"/>
      <w:pPr>
        <w:ind w:left="1317" w:hanging="420"/>
      </w:pPr>
    </w:lvl>
    <w:lvl w:ilvl="2" w:tplc="0409001B" w:tentative="1">
      <w:start w:val="1"/>
      <w:numFmt w:val="lowerRoman"/>
      <w:lvlText w:val="%3."/>
      <w:lvlJc w:val="right"/>
      <w:pPr>
        <w:ind w:left="1737" w:hanging="420"/>
      </w:pPr>
    </w:lvl>
    <w:lvl w:ilvl="3" w:tplc="0409000F" w:tentative="1">
      <w:start w:val="1"/>
      <w:numFmt w:val="decimal"/>
      <w:lvlText w:val="%4."/>
      <w:lvlJc w:val="left"/>
      <w:pPr>
        <w:ind w:left="2157" w:hanging="420"/>
      </w:pPr>
    </w:lvl>
    <w:lvl w:ilvl="4" w:tplc="04090019" w:tentative="1">
      <w:start w:val="1"/>
      <w:numFmt w:val="lowerLetter"/>
      <w:lvlText w:val="%5)"/>
      <w:lvlJc w:val="left"/>
      <w:pPr>
        <w:ind w:left="2577" w:hanging="420"/>
      </w:pPr>
    </w:lvl>
    <w:lvl w:ilvl="5" w:tplc="0409001B" w:tentative="1">
      <w:start w:val="1"/>
      <w:numFmt w:val="lowerRoman"/>
      <w:lvlText w:val="%6."/>
      <w:lvlJc w:val="right"/>
      <w:pPr>
        <w:ind w:left="2997" w:hanging="420"/>
      </w:pPr>
    </w:lvl>
    <w:lvl w:ilvl="6" w:tplc="0409000F" w:tentative="1">
      <w:start w:val="1"/>
      <w:numFmt w:val="decimal"/>
      <w:lvlText w:val="%7."/>
      <w:lvlJc w:val="left"/>
      <w:pPr>
        <w:ind w:left="3417" w:hanging="420"/>
      </w:pPr>
    </w:lvl>
    <w:lvl w:ilvl="7" w:tplc="04090019" w:tentative="1">
      <w:start w:val="1"/>
      <w:numFmt w:val="lowerLetter"/>
      <w:lvlText w:val="%8)"/>
      <w:lvlJc w:val="left"/>
      <w:pPr>
        <w:ind w:left="3837" w:hanging="420"/>
      </w:pPr>
    </w:lvl>
    <w:lvl w:ilvl="8" w:tplc="0409001B" w:tentative="1">
      <w:start w:val="1"/>
      <w:numFmt w:val="lowerRoman"/>
      <w:lvlText w:val="%9."/>
      <w:lvlJc w:val="right"/>
      <w:pPr>
        <w:ind w:left="4257" w:hanging="420"/>
      </w:pPr>
    </w:lvl>
  </w:abstractNum>
  <w:abstractNum w:abstractNumId="4" w15:restartNumberingAfterBreak="0">
    <w:nsid w:val="3CC10B93"/>
    <w:multiLevelType w:val="hybridMultilevel"/>
    <w:tmpl w:val="D4348B32"/>
    <w:lvl w:ilvl="0" w:tplc="2040B0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435339"/>
    <w:multiLevelType w:val="hybridMultilevel"/>
    <w:tmpl w:val="0478CBDC"/>
    <w:lvl w:ilvl="0" w:tplc="6CB601F2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FC5EC4"/>
    <w:multiLevelType w:val="hybridMultilevel"/>
    <w:tmpl w:val="8E247696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E45"/>
    <w:rsid w:val="00021516"/>
    <w:rsid w:val="000D0006"/>
    <w:rsid w:val="000E7D62"/>
    <w:rsid w:val="00116CF8"/>
    <w:rsid w:val="00124CB5"/>
    <w:rsid w:val="00130C34"/>
    <w:rsid w:val="00130E98"/>
    <w:rsid w:val="001D24EE"/>
    <w:rsid w:val="001E789F"/>
    <w:rsid w:val="001F3A3E"/>
    <w:rsid w:val="001F4C0D"/>
    <w:rsid w:val="00233F9C"/>
    <w:rsid w:val="002A2BA9"/>
    <w:rsid w:val="002D4624"/>
    <w:rsid w:val="00336B4C"/>
    <w:rsid w:val="003650D3"/>
    <w:rsid w:val="003D1492"/>
    <w:rsid w:val="0045445C"/>
    <w:rsid w:val="004B1CFF"/>
    <w:rsid w:val="00523706"/>
    <w:rsid w:val="00523E47"/>
    <w:rsid w:val="00544D11"/>
    <w:rsid w:val="005662E9"/>
    <w:rsid w:val="00594F0D"/>
    <w:rsid w:val="005B751C"/>
    <w:rsid w:val="005F4DD3"/>
    <w:rsid w:val="00604D8C"/>
    <w:rsid w:val="00646531"/>
    <w:rsid w:val="00652D70"/>
    <w:rsid w:val="006D1BBA"/>
    <w:rsid w:val="006F102B"/>
    <w:rsid w:val="00751032"/>
    <w:rsid w:val="00751A41"/>
    <w:rsid w:val="007972FC"/>
    <w:rsid w:val="007A2340"/>
    <w:rsid w:val="007D6EB0"/>
    <w:rsid w:val="007E0C27"/>
    <w:rsid w:val="008034F5"/>
    <w:rsid w:val="008066C0"/>
    <w:rsid w:val="00833DE4"/>
    <w:rsid w:val="00850545"/>
    <w:rsid w:val="00864CD0"/>
    <w:rsid w:val="00945587"/>
    <w:rsid w:val="00951E1B"/>
    <w:rsid w:val="00970021"/>
    <w:rsid w:val="009B2470"/>
    <w:rsid w:val="00A06DB2"/>
    <w:rsid w:val="00AA2DFD"/>
    <w:rsid w:val="00AE07BF"/>
    <w:rsid w:val="00AF2E5B"/>
    <w:rsid w:val="00B0204B"/>
    <w:rsid w:val="00B31F8C"/>
    <w:rsid w:val="00B37437"/>
    <w:rsid w:val="00B721C8"/>
    <w:rsid w:val="00B74178"/>
    <w:rsid w:val="00BE244B"/>
    <w:rsid w:val="00C041BE"/>
    <w:rsid w:val="00C93395"/>
    <w:rsid w:val="00D0112B"/>
    <w:rsid w:val="00D071D6"/>
    <w:rsid w:val="00D169DF"/>
    <w:rsid w:val="00D92C35"/>
    <w:rsid w:val="00E015D5"/>
    <w:rsid w:val="00E01726"/>
    <w:rsid w:val="00E064BA"/>
    <w:rsid w:val="00E13E2E"/>
    <w:rsid w:val="00E26442"/>
    <w:rsid w:val="00E357EA"/>
    <w:rsid w:val="00E42AE6"/>
    <w:rsid w:val="00ED04B7"/>
    <w:rsid w:val="00EE13BD"/>
    <w:rsid w:val="00F31118"/>
    <w:rsid w:val="00F37188"/>
    <w:rsid w:val="00F506E3"/>
    <w:rsid w:val="00F80EEB"/>
    <w:rsid w:val="00FA661D"/>
    <w:rsid w:val="00FC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DF93AD"/>
  <w15:docId w15:val="{49C2613E-97EE-4227-8D70-23796D7E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kern w:val="2"/>
      <w:sz w:val="24"/>
      <w:szCs w:val="24"/>
    </w:rPr>
  </w:style>
  <w:style w:type="paragraph" w:styleId="3">
    <w:name w:val="heading 3"/>
    <w:basedOn w:val="a"/>
    <w:next w:val="a"/>
    <w:link w:val="30"/>
    <w:qFormat/>
    <w:rsid w:val="006F102B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A2DF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FA6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FA661D"/>
  </w:style>
  <w:style w:type="paragraph" w:styleId="a6">
    <w:name w:val="header"/>
    <w:basedOn w:val="a"/>
    <w:link w:val="a7"/>
    <w:rsid w:val="00130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30C34"/>
    <w:rPr>
      <w:rFonts w:ascii="宋体" w:hAnsi="宋体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130C34"/>
    <w:pPr>
      <w:ind w:firstLineChars="200" w:firstLine="420"/>
    </w:pPr>
  </w:style>
  <w:style w:type="paragraph" w:styleId="a9">
    <w:name w:val="Balloon Text"/>
    <w:basedOn w:val="a"/>
    <w:link w:val="aa"/>
    <w:rsid w:val="001D24EE"/>
    <w:rPr>
      <w:sz w:val="18"/>
      <w:szCs w:val="18"/>
    </w:rPr>
  </w:style>
  <w:style w:type="character" w:customStyle="1" w:styleId="aa">
    <w:name w:val="批注框文本 字符"/>
    <w:basedOn w:val="a0"/>
    <w:link w:val="a9"/>
    <w:rsid w:val="001D24EE"/>
    <w:rPr>
      <w:rFonts w:ascii="宋体" w:hAnsi="宋体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6F102B"/>
    <w:rPr>
      <w:b/>
      <w:bCs/>
      <w:kern w:val="2"/>
      <w:sz w:val="32"/>
      <w:szCs w:val="32"/>
    </w:rPr>
  </w:style>
  <w:style w:type="character" w:styleId="ab">
    <w:name w:val="Hyperlink"/>
    <w:basedOn w:val="a0"/>
    <w:unhideWhenUsed/>
    <w:rsid w:val="00850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3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Visio_2003-2010_Drawing1.vsd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.vsd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&#27979;&#35797;&#25968;&#25454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CAF0D-5302-486B-BA3D-D078BA3D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260</Words>
  <Characters>1487</Characters>
  <Application>Microsoft Office Word</Application>
  <DocSecurity>0</DocSecurity>
  <Lines>12</Lines>
  <Paragraphs>3</Paragraphs>
  <ScaleCrop>false</ScaleCrop>
  <Company>sjxy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安徽师范大学</dc:title>
  <dc:subject/>
  <dc:creator>许建东</dc:creator>
  <cp:keywords/>
  <dc:description/>
  <cp:lastModifiedBy>孙洋</cp:lastModifiedBy>
  <cp:revision>19</cp:revision>
  <dcterms:created xsi:type="dcterms:W3CDTF">2017-09-23T10:30:00Z</dcterms:created>
  <dcterms:modified xsi:type="dcterms:W3CDTF">2017-11-23T02:11:00Z</dcterms:modified>
</cp:coreProperties>
</file>