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BC61" w14:textId="77777777" w:rsidR="00571068" w:rsidRPr="00943515" w:rsidRDefault="00571068" w:rsidP="00571068">
      <w:pPr>
        <w:shd w:val="clear" w:color="auto" w:fill="FFFFFF"/>
        <w:spacing w:after="225"/>
        <w:outlineLvl w:val="2"/>
        <w:rPr>
          <w:rFonts w:ascii="Arial" w:eastAsia="Times New Roman" w:hAnsi="Arial" w:cs="Arial"/>
          <w:b/>
          <w:bCs/>
          <w:color w:val="1A1A1F"/>
          <w:sz w:val="22"/>
          <w:szCs w:val="22"/>
          <w:lang w:eastAsia="en-GB"/>
        </w:rPr>
      </w:pPr>
      <w:r w:rsidRPr="00943515">
        <w:rPr>
          <w:rFonts w:ascii="Arial" w:eastAsia="Times New Roman" w:hAnsi="Arial" w:cs="Arial"/>
          <w:b/>
          <w:bCs/>
          <w:color w:val="1A1A1F"/>
          <w:sz w:val="22"/>
          <w:szCs w:val="22"/>
          <w:lang w:eastAsia="en-GB"/>
        </w:rPr>
        <w:t>Box 1. Reproducibility scorecard</w:t>
      </w:r>
    </w:p>
    <w:p w14:paraId="2F96BFCA"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the mathematical expressions described in the manuscript/supplementary material?</w:t>
      </w:r>
    </w:p>
    <w:p w14:paraId="45486719"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the parameters and entity initial levels listed (as a table) in the manuscript/supplementary material?</w:t>
      </w:r>
    </w:p>
    <w:p w14:paraId="05A80533"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simulation conditions including software/programming environment, algorithm, changes in parameters/concentration/states and any data normalization described under each simulation figure or attached as a supplementary material?</w:t>
      </w:r>
    </w:p>
    <w:p w14:paraId="19DC2436"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the model code(s) for the mathematical expression and simulation shared publicly?</w:t>
      </w:r>
    </w:p>
    <w:p w14:paraId="2D65E550"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the model codes available in standard formats such as SBML, COMBINE archive, SED-ML and are syntactically validated?</w:t>
      </w:r>
    </w:p>
    <w:p w14:paraId="391B02A8" w14:textId="77777777" w:rsidR="00571068" w:rsidRPr="00943515" w:rsidRDefault="00571068" w:rsidP="00571068">
      <w:pPr>
        <w:numPr>
          <w:ilvl w:val="0"/>
          <w:numId w:val="1"/>
        </w:numPr>
        <w:spacing w:before="120" w:after="120"/>
        <w:rPr>
          <w:rFonts w:ascii="Arial" w:eastAsia="Times New Roman" w:hAnsi="Arial" w:cs="Arial"/>
          <w:sz w:val="22"/>
          <w:szCs w:val="22"/>
          <w:lang w:eastAsia="en-GB"/>
        </w:rPr>
      </w:pPr>
      <w:r w:rsidRPr="00943515">
        <w:rPr>
          <w:rFonts w:ascii="Arial" w:eastAsia="Times New Roman" w:hAnsi="Arial" w:cs="Arial"/>
          <w:sz w:val="22"/>
          <w:szCs w:val="22"/>
          <w:lang w:eastAsia="en-GB"/>
        </w:rPr>
        <w:t>Are the model codes deposited in a relevant open model database?</w:t>
      </w:r>
    </w:p>
    <w:p w14:paraId="5C41C3A4" w14:textId="77777777" w:rsidR="00571068" w:rsidRPr="00943515" w:rsidRDefault="00571068" w:rsidP="00571068">
      <w:pPr>
        <w:numPr>
          <w:ilvl w:val="0"/>
          <w:numId w:val="1"/>
        </w:numPr>
        <w:spacing w:before="100" w:beforeAutospacing="1" w:after="100" w:afterAutospacing="1"/>
        <w:rPr>
          <w:rFonts w:ascii="Arial" w:eastAsia="Times New Roman" w:hAnsi="Arial" w:cs="Arial"/>
          <w:sz w:val="22"/>
          <w:szCs w:val="22"/>
          <w:lang w:eastAsia="en-GB"/>
        </w:rPr>
      </w:pPr>
      <w:r w:rsidRPr="00943515">
        <w:rPr>
          <w:rFonts w:ascii="Arial" w:eastAsia="Times New Roman" w:hAnsi="Arial" w:cs="Arial"/>
          <w:sz w:val="22"/>
          <w:szCs w:val="22"/>
          <w:lang w:eastAsia="en-GB"/>
        </w:rPr>
        <w:t>Are the model codes well documented to unambiguously identify model entities/variables? (with additional annotation of reactions, mathematical expressions, events, conditions, etc. when relevant.)</w:t>
      </w:r>
    </w:p>
    <w:p w14:paraId="61FB57E6" w14:textId="77777777" w:rsidR="00571068" w:rsidRPr="00943515" w:rsidRDefault="00571068" w:rsidP="00571068">
      <w:pPr>
        <w:spacing w:before="100" w:beforeAutospacing="1" w:after="100" w:afterAutospacing="1"/>
        <w:ind w:left="720"/>
        <w:rPr>
          <w:rFonts w:ascii="Arial" w:eastAsia="Times New Roman" w:hAnsi="Arial" w:cs="Arial"/>
          <w:sz w:val="22"/>
          <w:szCs w:val="22"/>
          <w:lang w:eastAsia="en-GB"/>
        </w:rPr>
      </w:pPr>
      <w:r w:rsidRPr="00943515">
        <w:rPr>
          <w:rFonts w:ascii="Arial" w:eastAsia="Times New Roman" w:hAnsi="Arial" w:cs="Arial"/>
          <w:sz w:val="22"/>
          <w:szCs w:val="22"/>
          <w:lang w:eastAsia="en-GB"/>
        </w:rPr>
        <w:t>Are the models in standard formats such as SBML and COMBINE Archive are semantically enriched, i.e. annotated with controlled vocabularies such as Gene Ontology and ChEBI and database resources such as Gene Ontologies?</w:t>
      </w:r>
    </w:p>
    <w:p w14:paraId="0267ECEC" w14:textId="77777777" w:rsidR="00571068" w:rsidRPr="00943515" w:rsidRDefault="00571068" w:rsidP="00571068">
      <w:pPr>
        <w:numPr>
          <w:ilvl w:val="0"/>
          <w:numId w:val="1"/>
        </w:numPr>
        <w:spacing w:before="100" w:beforeAutospacing="1" w:after="100" w:afterAutospacing="1"/>
        <w:rPr>
          <w:rFonts w:ascii="Arial" w:eastAsia="Times New Roman" w:hAnsi="Arial" w:cs="Arial"/>
          <w:sz w:val="22"/>
          <w:szCs w:val="22"/>
          <w:lang w:eastAsia="en-GB"/>
        </w:rPr>
      </w:pPr>
      <w:r w:rsidRPr="00943515">
        <w:rPr>
          <w:rFonts w:ascii="Arial" w:eastAsia="Times New Roman" w:hAnsi="Arial" w:cs="Arial"/>
          <w:sz w:val="22"/>
          <w:szCs w:val="22"/>
          <w:lang w:eastAsia="en-GB"/>
        </w:rPr>
        <w:t>Are the numerical results shared publicly along with the model codes?</w:t>
      </w:r>
    </w:p>
    <w:p w14:paraId="67F8CF75" w14:textId="77777777" w:rsidR="00571068" w:rsidRPr="00943515" w:rsidRDefault="00571068" w:rsidP="00571068">
      <w:pPr>
        <w:spacing w:before="100" w:beforeAutospacing="1" w:after="100" w:afterAutospacing="1"/>
        <w:ind w:left="720"/>
        <w:rPr>
          <w:rFonts w:ascii="Arial" w:eastAsia="Times New Roman" w:hAnsi="Arial" w:cs="Arial"/>
          <w:sz w:val="22"/>
          <w:szCs w:val="22"/>
          <w:lang w:eastAsia="en-GB"/>
        </w:rPr>
      </w:pPr>
      <w:r w:rsidRPr="00943515">
        <w:rPr>
          <w:rFonts w:ascii="Arial" w:eastAsia="Times New Roman" w:hAnsi="Arial" w:cs="Arial"/>
          <w:sz w:val="22"/>
          <w:szCs w:val="22"/>
          <w:lang w:eastAsia="en-GB"/>
        </w:rPr>
        <w:t>Total Score (out of 8)</w:t>
      </w:r>
    </w:p>
    <w:p w14:paraId="263A93BB" w14:textId="776A8ADE" w:rsidR="00A251E1" w:rsidRPr="00943515" w:rsidRDefault="00571068">
      <w:pPr>
        <w:rPr>
          <w:rFonts w:ascii="Arial" w:hAnsi="Arial" w:cs="Arial"/>
          <w:sz w:val="22"/>
          <w:szCs w:val="22"/>
          <w:lang w:val="en-US"/>
        </w:rPr>
      </w:pPr>
      <w:r w:rsidRPr="00943515">
        <w:rPr>
          <w:rFonts w:ascii="Arial" w:hAnsi="Arial" w:cs="Arial"/>
          <w:sz w:val="22"/>
          <w:szCs w:val="22"/>
          <w:lang w:val="en-US"/>
        </w:rPr>
        <w:t>Table 2: Reproducibility scorecard proposed by Tiwari et al. (2021).</w:t>
      </w:r>
    </w:p>
    <w:sectPr w:rsidR="00A251E1" w:rsidRPr="0094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57C"/>
    <w:multiLevelType w:val="multilevel"/>
    <w:tmpl w:val="397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68"/>
    <w:rsid w:val="00015923"/>
    <w:rsid w:val="0006419A"/>
    <w:rsid w:val="000C5224"/>
    <w:rsid w:val="000D45BA"/>
    <w:rsid w:val="000F08DD"/>
    <w:rsid w:val="00131D79"/>
    <w:rsid w:val="001514D5"/>
    <w:rsid w:val="001C27F1"/>
    <w:rsid w:val="001D593C"/>
    <w:rsid w:val="00214B47"/>
    <w:rsid w:val="00224011"/>
    <w:rsid w:val="0024073C"/>
    <w:rsid w:val="0024619B"/>
    <w:rsid w:val="002503ED"/>
    <w:rsid w:val="00255F7B"/>
    <w:rsid w:val="00324CAE"/>
    <w:rsid w:val="00330DD7"/>
    <w:rsid w:val="00340069"/>
    <w:rsid w:val="00375EEC"/>
    <w:rsid w:val="003A71BC"/>
    <w:rsid w:val="003C1226"/>
    <w:rsid w:val="004133E4"/>
    <w:rsid w:val="00460289"/>
    <w:rsid w:val="00466AC2"/>
    <w:rsid w:val="004D3F40"/>
    <w:rsid w:val="004F60E7"/>
    <w:rsid w:val="005062AE"/>
    <w:rsid w:val="0055204F"/>
    <w:rsid w:val="00571068"/>
    <w:rsid w:val="005A6589"/>
    <w:rsid w:val="005F5F00"/>
    <w:rsid w:val="005F6F1E"/>
    <w:rsid w:val="00615051"/>
    <w:rsid w:val="006203FE"/>
    <w:rsid w:val="006B10AE"/>
    <w:rsid w:val="006D49D4"/>
    <w:rsid w:val="006E10F0"/>
    <w:rsid w:val="006E3A97"/>
    <w:rsid w:val="007626C4"/>
    <w:rsid w:val="00774419"/>
    <w:rsid w:val="00793E57"/>
    <w:rsid w:val="00797836"/>
    <w:rsid w:val="007A6AE6"/>
    <w:rsid w:val="007D0124"/>
    <w:rsid w:val="007F1620"/>
    <w:rsid w:val="007F3C62"/>
    <w:rsid w:val="00835F89"/>
    <w:rsid w:val="008675D1"/>
    <w:rsid w:val="00885054"/>
    <w:rsid w:val="008E2E4B"/>
    <w:rsid w:val="00933C21"/>
    <w:rsid w:val="00943515"/>
    <w:rsid w:val="009443B9"/>
    <w:rsid w:val="009A45E7"/>
    <w:rsid w:val="009B52EF"/>
    <w:rsid w:val="009E50BF"/>
    <w:rsid w:val="009F7C96"/>
    <w:rsid w:val="00A03A38"/>
    <w:rsid w:val="00A251E1"/>
    <w:rsid w:val="00A43BA4"/>
    <w:rsid w:val="00A91629"/>
    <w:rsid w:val="00AB10A6"/>
    <w:rsid w:val="00AD72F9"/>
    <w:rsid w:val="00B34F6E"/>
    <w:rsid w:val="00B837E6"/>
    <w:rsid w:val="00B93EAE"/>
    <w:rsid w:val="00BA3320"/>
    <w:rsid w:val="00C05C14"/>
    <w:rsid w:val="00C221F4"/>
    <w:rsid w:val="00C551A7"/>
    <w:rsid w:val="00CA2F66"/>
    <w:rsid w:val="00D01B65"/>
    <w:rsid w:val="00D16444"/>
    <w:rsid w:val="00D33E6B"/>
    <w:rsid w:val="00D438E9"/>
    <w:rsid w:val="00DB3922"/>
    <w:rsid w:val="00E0677D"/>
    <w:rsid w:val="00E37B4A"/>
    <w:rsid w:val="00E4036C"/>
    <w:rsid w:val="00EC119C"/>
    <w:rsid w:val="00F157EF"/>
    <w:rsid w:val="00F44B6D"/>
    <w:rsid w:val="00F5081F"/>
    <w:rsid w:val="00FB45AA"/>
    <w:rsid w:val="00FC0536"/>
    <w:rsid w:val="00FC42D7"/>
    <w:rsid w:val="00FF63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54F3D64"/>
  <w15:chartTrackingRefBased/>
  <w15:docId w15:val="{142A2C8E-5276-6448-81EB-967316B4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06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068"/>
    <w:rPr>
      <w:rFonts w:ascii="Times New Roman" w:eastAsia="Times New Roman" w:hAnsi="Times New Roman" w:cs="Times New Roman"/>
      <w:b/>
      <w:bCs/>
      <w:sz w:val="27"/>
      <w:szCs w:val="27"/>
      <w:lang w:eastAsia="en-GB"/>
    </w:rPr>
  </w:style>
  <w:style w:type="character" w:customStyle="1" w:styleId="feature-label">
    <w:name w:val="feature-label"/>
    <w:basedOn w:val="DefaultParagraphFont"/>
    <w:rsid w:val="00571068"/>
  </w:style>
  <w:style w:type="paragraph" w:customStyle="1" w:styleId="captionlistitem">
    <w:name w:val="_captionlistitem"/>
    <w:basedOn w:val="Normal"/>
    <w:rsid w:val="0057106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7106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7438">
      <w:bodyDiv w:val="1"/>
      <w:marLeft w:val="0"/>
      <w:marRight w:val="0"/>
      <w:marTop w:val="0"/>
      <w:marBottom w:val="0"/>
      <w:divBdr>
        <w:top w:val="none" w:sz="0" w:space="0" w:color="auto"/>
        <w:left w:val="none" w:sz="0" w:space="0" w:color="auto"/>
        <w:bottom w:val="none" w:sz="0" w:space="0" w:color="auto"/>
        <w:right w:val="none" w:sz="0" w:space="0" w:color="auto"/>
      </w:divBdr>
      <w:divsChild>
        <w:div w:id="72464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Hoelsken</dc:creator>
  <cp:keywords/>
  <dc:description/>
  <cp:lastModifiedBy>Oliver Hoelsken</cp:lastModifiedBy>
  <cp:revision>3</cp:revision>
  <cp:lastPrinted>2021-10-02T15:04:00Z</cp:lastPrinted>
  <dcterms:created xsi:type="dcterms:W3CDTF">2021-10-02T15:04:00Z</dcterms:created>
  <dcterms:modified xsi:type="dcterms:W3CDTF">2021-10-02T15:04:00Z</dcterms:modified>
</cp:coreProperties>
</file>