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6159" w14:textId="77777777" w:rsidR="00684A13" w:rsidRDefault="00684A13">
      <w:pPr>
        <w:rPr>
          <w:rFonts w:hint="eastAsia"/>
        </w:rPr>
      </w:pPr>
    </w:p>
    <w:p w14:paraId="228B9782" w14:textId="77777777" w:rsidR="00684A13" w:rsidRDefault="00684A13">
      <w:pPr>
        <w:rPr>
          <w:rFonts w:hint="eastAsia"/>
        </w:rPr>
      </w:pPr>
    </w:p>
    <w:p w14:paraId="60401996" w14:textId="77777777" w:rsidR="00684A13" w:rsidRDefault="00684A13">
      <w:pPr>
        <w:rPr>
          <w:rFonts w:hint="eastAsia"/>
        </w:rPr>
      </w:pPr>
    </w:p>
    <w:p w14:paraId="162274A6" w14:textId="77777777" w:rsidR="00684A13" w:rsidRDefault="00000000">
      <w:pPr>
        <w:ind w:firstLine="0"/>
        <w:jc w:val="center"/>
        <w:rPr>
          <w:rFonts w:hint="eastAsia"/>
          <w:lang w:eastAsia="zh-CN"/>
        </w:rPr>
      </w:pPr>
      <w:r>
        <w:rPr>
          <w:rFonts w:eastAsia="宋体"/>
          <w:sz w:val="72"/>
          <w:lang w:eastAsia="zh-CN"/>
        </w:rPr>
        <w:t>人工智能实战II</w:t>
      </w:r>
    </w:p>
    <w:p w14:paraId="42E1C006" w14:textId="77777777" w:rsidR="00684A13" w:rsidRDefault="00684A13">
      <w:pPr>
        <w:rPr>
          <w:rFonts w:hint="eastAsia"/>
          <w:lang w:eastAsia="zh-CN"/>
        </w:rPr>
      </w:pPr>
    </w:p>
    <w:p w14:paraId="6990771A" w14:textId="77777777" w:rsidR="00684A13" w:rsidRDefault="00000000">
      <w:pPr>
        <w:ind w:firstLine="0"/>
        <w:jc w:val="center"/>
        <w:rPr>
          <w:rFonts w:hint="eastAsia"/>
          <w:lang w:eastAsia="zh-CN"/>
        </w:rPr>
      </w:pPr>
      <w:r>
        <w:rPr>
          <w:rFonts w:eastAsia="宋体"/>
          <w:sz w:val="44"/>
          <w:lang w:eastAsia="zh-CN"/>
        </w:rPr>
        <w:t>轻量化手势识别与外设控制系统</w:t>
      </w:r>
    </w:p>
    <w:p w14:paraId="663600E0" w14:textId="77777777" w:rsidR="00684A13" w:rsidRDefault="00684A13">
      <w:pPr>
        <w:rPr>
          <w:rFonts w:hint="eastAsia"/>
          <w:lang w:eastAsia="zh-CN"/>
        </w:rPr>
      </w:pPr>
    </w:p>
    <w:p w14:paraId="40CC88D0" w14:textId="77777777" w:rsidR="00684A13" w:rsidRDefault="00684A13">
      <w:pPr>
        <w:rPr>
          <w:rFonts w:hint="eastAsia"/>
          <w:lang w:eastAsia="zh-CN"/>
        </w:rPr>
      </w:pPr>
    </w:p>
    <w:p w14:paraId="01A95B93" w14:textId="77777777" w:rsidR="00684A13" w:rsidRDefault="00000000">
      <w:pPr>
        <w:ind w:firstLine="0"/>
        <w:jc w:val="center"/>
        <w:rPr>
          <w:rFonts w:hint="eastAsia"/>
          <w:lang w:eastAsia="zh-CN"/>
        </w:rPr>
      </w:pPr>
      <w:r>
        <w:rPr>
          <w:rFonts w:eastAsia="宋体"/>
          <w:sz w:val="32"/>
          <w:lang w:eastAsia="zh-CN"/>
        </w:rPr>
        <w:t>学    院：    人工智能学院</w:t>
      </w:r>
    </w:p>
    <w:p w14:paraId="592AB8DE" w14:textId="77777777" w:rsidR="00684A13" w:rsidRDefault="00000000">
      <w:pPr>
        <w:ind w:firstLine="0"/>
        <w:jc w:val="center"/>
        <w:rPr>
          <w:rFonts w:hint="eastAsia"/>
          <w:lang w:eastAsia="zh-CN"/>
        </w:rPr>
      </w:pPr>
      <w:r>
        <w:rPr>
          <w:rFonts w:eastAsia="宋体"/>
          <w:sz w:val="32"/>
          <w:lang w:eastAsia="zh-CN"/>
        </w:rPr>
        <w:t>专    业：    人工智能</w:t>
      </w:r>
    </w:p>
    <w:p w14:paraId="57030BC4" w14:textId="77777777" w:rsidR="00684A13" w:rsidRDefault="00000000">
      <w:pPr>
        <w:ind w:firstLine="0"/>
        <w:jc w:val="center"/>
        <w:rPr>
          <w:rFonts w:hint="eastAsia"/>
          <w:lang w:eastAsia="zh-CN"/>
        </w:rPr>
      </w:pPr>
      <w:r>
        <w:rPr>
          <w:rFonts w:eastAsia="宋体"/>
          <w:sz w:val="32"/>
          <w:lang w:eastAsia="zh-CN"/>
        </w:rPr>
        <w:t>班    级：    123230501</w:t>
      </w:r>
    </w:p>
    <w:p w14:paraId="2AE751D2" w14:textId="77777777" w:rsidR="00684A13" w:rsidRDefault="00000000">
      <w:pPr>
        <w:ind w:firstLine="0"/>
        <w:jc w:val="center"/>
        <w:rPr>
          <w:rFonts w:hint="eastAsia"/>
          <w:lang w:eastAsia="zh-CN"/>
        </w:rPr>
      </w:pPr>
      <w:r>
        <w:rPr>
          <w:rFonts w:eastAsia="宋体"/>
          <w:sz w:val="32"/>
          <w:lang w:eastAsia="zh-CN"/>
        </w:rPr>
        <w:t>学生姓名：    学号</w:t>
      </w:r>
    </w:p>
    <w:p w14:paraId="073AA32F" w14:textId="77777777" w:rsidR="00684A13" w:rsidRDefault="00000000">
      <w:pPr>
        <w:ind w:firstLine="0"/>
        <w:jc w:val="center"/>
        <w:rPr>
          <w:rFonts w:hint="eastAsia"/>
          <w:lang w:eastAsia="zh-CN"/>
        </w:rPr>
      </w:pPr>
      <w:r>
        <w:rPr>
          <w:rFonts w:eastAsia="宋体"/>
          <w:sz w:val="32"/>
          <w:lang w:eastAsia="zh-CN"/>
        </w:rPr>
        <w:t>指导教师：</w:t>
      </w:r>
    </w:p>
    <w:p w14:paraId="6F92F6E5" w14:textId="77777777" w:rsidR="00684A13" w:rsidRDefault="00000000">
      <w:pPr>
        <w:ind w:firstLine="0"/>
        <w:jc w:val="center"/>
        <w:rPr>
          <w:rFonts w:hint="eastAsia"/>
          <w:lang w:eastAsia="zh-CN"/>
        </w:rPr>
      </w:pPr>
      <w:r>
        <w:rPr>
          <w:rFonts w:eastAsia="宋体"/>
          <w:sz w:val="32"/>
          <w:lang w:eastAsia="zh-CN"/>
        </w:rPr>
        <w:t>日    期：    2026年6月</w:t>
      </w:r>
    </w:p>
    <w:p w14:paraId="7416B190" w14:textId="77777777" w:rsidR="00684A13" w:rsidRDefault="00000000">
      <w:pPr>
        <w:rPr>
          <w:rFonts w:hint="eastAsia"/>
          <w:lang w:eastAsia="zh-CN"/>
        </w:rPr>
      </w:pPr>
      <w:r>
        <w:rPr>
          <w:lang w:eastAsia="zh-CN"/>
        </w:rPr>
        <w:br w:type="page"/>
      </w:r>
    </w:p>
    <w:p w14:paraId="25A6E39D" w14:textId="77777777" w:rsidR="00684A13" w:rsidRDefault="00000000">
      <w:pPr>
        <w:pStyle w:val="1"/>
        <w:rPr>
          <w:lang w:eastAsia="zh-CN"/>
        </w:rPr>
      </w:pPr>
      <w:r>
        <w:rPr>
          <w:lang w:eastAsia="zh-CN"/>
        </w:rPr>
        <w:lastRenderedPageBreak/>
        <w:t>摘</w:t>
      </w:r>
      <w:r>
        <w:rPr>
          <w:lang w:eastAsia="zh-CN"/>
        </w:rPr>
        <w:t xml:space="preserve">  </w:t>
      </w:r>
      <w:r>
        <w:rPr>
          <w:lang w:eastAsia="zh-CN"/>
        </w:rPr>
        <w:t>要</w:t>
      </w:r>
    </w:p>
    <w:p w14:paraId="0E76D315" w14:textId="77777777" w:rsidR="00684A13" w:rsidRDefault="00000000">
      <w:pPr>
        <w:rPr>
          <w:rFonts w:hint="eastAsia"/>
          <w:lang w:eastAsia="zh-CN"/>
        </w:rPr>
      </w:pPr>
      <w:r>
        <w:rPr>
          <w:rFonts w:eastAsia="宋体"/>
          <w:lang w:eastAsia="zh-CN"/>
        </w:rPr>
        <w:t>本项目针对嵌入式开发板，设计并实现了一套轻量化手势识别与外设控制系统。系统以</w:t>
      </w:r>
      <w:proofErr w:type="gramStart"/>
      <w:r>
        <w:rPr>
          <w:rFonts w:eastAsia="宋体"/>
          <w:lang w:eastAsia="zh-CN"/>
        </w:rPr>
        <w:t>瑞芯微</w:t>
      </w:r>
      <w:proofErr w:type="gramEnd"/>
      <w:r>
        <w:rPr>
          <w:rFonts w:eastAsia="宋体"/>
          <w:lang w:eastAsia="zh-CN"/>
        </w:rPr>
        <w:t>RK3588嵌入式平台为目标部署环境（Ubuntu系统），使用</w:t>
      </w:r>
      <w:proofErr w:type="spellStart"/>
      <w:r>
        <w:rPr>
          <w:rFonts w:eastAsia="宋体"/>
          <w:lang w:eastAsia="zh-CN"/>
        </w:rPr>
        <w:t>MediaPipe</w:t>
      </w:r>
      <w:proofErr w:type="spellEnd"/>
      <w:r>
        <w:rPr>
          <w:rFonts w:eastAsia="宋体"/>
          <w:lang w:eastAsia="zh-CN"/>
        </w:rPr>
        <w:t>轻量级手部关键点检测模型与KNN分类算法，实现数字手势（1~5）、OK、点赞、握拳等8种常用手势的实时识别。系统通过自建手部手势数据集（3000张自定义标注图像）训练KNN分类器，采用32维手部几何特征向量（指尖间距、关节弯曲角度、手指开合状态等），实现轻量化、可解释的分类。手势识别结果通过GPIO接口</w:t>
      </w:r>
      <w:proofErr w:type="gramStart"/>
      <w:r>
        <w:rPr>
          <w:rFonts w:eastAsia="宋体"/>
          <w:lang w:eastAsia="zh-CN"/>
        </w:rPr>
        <w:t>联动控制板载</w:t>
      </w:r>
      <w:proofErr w:type="gramEnd"/>
      <w:r>
        <w:rPr>
          <w:rFonts w:eastAsia="宋体"/>
          <w:lang w:eastAsia="zh-CN"/>
        </w:rPr>
        <w:t>LED灯、风扇、蜂鸣器等外设，并使用OpenCV完成图像采集、预处理和识别结果的本地可视化显示。</w:t>
      </w:r>
    </w:p>
    <w:p w14:paraId="7F8C8652" w14:textId="77777777" w:rsidR="00684A13" w:rsidRDefault="00000000">
      <w:pPr>
        <w:rPr>
          <w:rFonts w:hint="eastAsia"/>
          <w:lang w:eastAsia="zh-CN"/>
        </w:rPr>
      </w:pPr>
      <w:r>
        <w:rPr>
          <w:rFonts w:eastAsia="宋体"/>
          <w:lang w:eastAsia="zh-CN"/>
        </w:rPr>
        <w:t>在此基础上，项目自主扩展了以下功能：（1）基于STM32F103C8T6+MS41929芯片的双轴步进电机对焦控制系统，通过USART串口实现了手势指令对AB/CD两个通道电机的实时控制；（2）集成LD3320离线语音识别模块，通过USART3帧协议实现了7条中文语音指令的并行控制，形成手势+</w:t>
      </w:r>
      <w:proofErr w:type="gramStart"/>
      <w:r>
        <w:rPr>
          <w:rFonts w:eastAsia="宋体"/>
          <w:lang w:eastAsia="zh-CN"/>
        </w:rPr>
        <w:t>语音双</w:t>
      </w:r>
      <w:proofErr w:type="gramEnd"/>
      <w:r>
        <w:rPr>
          <w:rFonts w:eastAsia="宋体"/>
          <w:lang w:eastAsia="zh-CN"/>
        </w:rPr>
        <w:t>模态交互架构；（3）开发了PyQt5上位机图形界面，集成了摄像头预览、YOLOv5物品识别、自动对焦、防</w:t>
      </w:r>
      <w:proofErr w:type="gramStart"/>
      <w:r>
        <w:rPr>
          <w:rFonts w:eastAsia="宋体"/>
          <w:lang w:eastAsia="zh-CN"/>
        </w:rPr>
        <w:t>抖机制</w:t>
      </w:r>
      <w:proofErr w:type="gramEnd"/>
      <w:r>
        <w:rPr>
          <w:rFonts w:eastAsia="宋体"/>
          <w:lang w:eastAsia="zh-CN"/>
        </w:rPr>
        <w:t>等功能，提供了完整的人机交互体验。经测试，手势识别准确率达90%以上，系统响应时间优于100ms，通信成功率≥99.9%。本项目将嵌入式计算机视觉、机器学习、语音识别、电机控制等多领域技术融合，为智能人机交互控制提供了完整的解决方案。</w:t>
      </w:r>
    </w:p>
    <w:p w14:paraId="4D09F2BF" w14:textId="77777777" w:rsidR="00684A13" w:rsidRDefault="00684A13">
      <w:pPr>
        <w:rPr>
          <w:rFonts w:hint="eastAsia"/>
          <w:lang w:eastAsia="zh-CN"/>
        </w:rPr>
      </w:pPr>
    </w:p>
    <w:p w14:paraId="11B26613" w14:textId="77777777" w:rsidR="00684A13" w:rsidRDefault="00000000">
      <w:pPr>
        <w:ind w:firstLine="0"/>
        <w:rPr>
          <w:rFonts w:hint="eastAsia"/>
          <w:lang w:eastAsia="zh-CN"/>
        </w:rPr>
      </w:pPr>
      <w:r>
        <w:rPr>
          <w:rFonts w:eastAsia="宋体"/>
          <w:b/>
          <w:lang w:eastAsia="zh-CN"/>
        </w:rPr>
        <w:t>关键词：</w:t>
      </w:r>
    </w:p>
    <w:p w14:paraId="0402B4D5" w14:textId="77777777" w:rsidR="00684A13" w:rsidRDefault="00000000">
      <w:pPr>
        <w:ind w:firstLine="0"/>
        <w:rPr>
          <w:rFonts w:hint="eastAsia"/>
          <w:lang w:eastAsia="zh-CN"/>
        </w:rPr>
      </w:pPr>
      <w:proofErr w:type="spellStart"/>
      <w:r>
        <w:rPr>
          <w:rFonts w:eastAsia="宋体"/>
          <w:lang w:eastAsia="zh-CN"/>
        </w:rPr>
        <w:t>MediaPipe</w:t>
      </w:r>
      <w:proofErr w:type="spellEnd"/>
      <w:r>
        <w:rPr>
          <w:rFonts w:eastAsia="宋体"/>
          <w:lang w:eastAsia="zh-CN"/>
        </w:rPr>
        <w:t>；手势识别；KNN分类器；嵌入式Linux；RK3588；GPIO外设控制；步进电机；LD3320语音识别</w:t>
      </w:r>
    </w:p>
    <w:p w14:paraId="76DFFF41" w14:textId="77777777" w:rsidR="00684A13" w:rsidRDefault="00000000">
      <w:pPr>
        <w:rPr>
          <w:rFonts w:hint="eastAsia"/>
          <w:lang w:eastAsia="zh-CN"/>
        </w:rPr>
      </w:pPr>
      <w:r>
        <w:rPr>
          <w:lang w:eastAsia="zh-CN"/>
        </w:rPr>
        <w:br w:type="page"/>
      </w:r>
    </w:p>
    <w:p w14:paraId="0A506371" w14:textId="77777777" w:rsidR="00684A13" w:rsidRDefault="00000000">
      <w:pPr>
        <w:pStyle w:val="1"/>
        <w:rPr>
          <w:lang w:eastAsia="zh-CN"/>
        </w:rPr>
      </w:pPr>
      <w:r>
        <w:rPr>
          <w:lang w:eastAsia="zh-CN"/>
        </w:rPr>
        <w:lastRenderedPageBreak/>
        <w:t>目</w:t>
      </w:r>
      <w:r>
        <w:rPr>
          <w:lang w:eastAsia="zh-CN"/>
        </w:rPr>
        <w:t xml:space="preserve">  </w:t>
      </w:r>
      <w:r>
        <w:rPr>
          <w:lang w:eastAsia="zh-CN"/>
        </w:rPr>
        <w:t>录</w:t>
      </w:r>
    </w:p>
    <w:p w14:paraId="49039F39" w14:textId="77777777" w:rsidR="00684A13" w:rsidRDefault="00000000">
      <w:pPr>
        <w:ind w:firstLine="0"/>
        <w:jc w:val="center"/>
        <w:rPr>
          <w:rFonts w:hint="eastAsia"/>
          <w:lang w:eastAsia="zh-CN"/>
        </w:rPr>
      </w:pPr>
      <w:r>
        <w:rPr>
          <w:rFonts w:eastAsia="宋体"/>
          <w:lang w:eastAsia="zh-CN"/>
        </w:rPr>
        <w:t>（请在此处右键更新目录）</w:t>
      </w:r>
    </w:p>
    <w:p w14:paraId="2B0017E3" w14:textId="77777777" w:rsidR="00684A13" w:rsidRDefault="00000000">
      <w:pPr>
        <w:rPr>
          <w:rFonts w:hint="eastAsia"/>
          <w:lang w:eastAsia="zh-CN"/>
        </w:rPr>
      </w:pPr>
      <w:r>
        <w:rPr>
          <w:lang w:eastAsia="zh-CN"/>
        </w:rPr>
        <w:br w:type="page"/>
      </w:r>
    </w:p>
    <w:p w14:paraId="3DA13290" w14:textId="77777777" w:rsidR="00684A13" w:rsidRDefault="00000000">
      <w:pPr>
        <w:pStyle w:val="1"/>
        <w:rPr>
          <w:lang w:eastAsia="zh-CN"/>
        </w:rPr>
      </w:pPr>
      <w:r>
        <w:rPr>
          <w:lang w:eastAsia="zh-CN"/>
        </w:rPr>
        <w:lastRenderedPageBreak/>
        <w:t>第</w:t>
      </w:r>
      <w:r>
        <w:rPr>
          <w:lang w:eastAsia="zh-CN"/>
        </w:rPr>
        <w:t>1</w:t>
      </w:r>
      <w:r>
        <w:rPr>
          <w:lang w:eastAsia="zh-CN"/>
        </w:rPr>
        <w:t>章</w:t>
      </w:r>
      <w:r>
        <w:rPr>
          <w:lang w:eastAsia="zh-CN"/>
        </w:rPr>
        <w:t xml:space="preserve">  </w:t>
      </w:r>
      <w:r>
        <w:rPr>
          <w:lang w:eastAsia="zh-CN"/>
        </w:rPr>
        <w:t>项目背景与意义</w:t>
      </w:r>
    </w:p>
    <w:p w14:paraId="6C1D82A5" w14:textId="77777777" w:rsidR="00684A13" w:rsidRDefault="00000000">
      <w:pPr>
        <w:pStyle w:val="21"/>
        <w:rPr>
          <w:lang w:eastAsia="zh-CN"/>
        </w:rPr>
      </w:pPr>
      <w:r>
        <w:rPr>
          <w:lang w:eastAsia="zh-CN"/>
        </w:rPr>
        <w:t xml:space="preserve">1.1 </w:t>
      </w:r>
      <w:r>
        <w:rPr>
          <w:lang w:eastAsia="zh-CN"/>
        </w:rPr>
        <w:t>项目背景</w:t>
      </w:r>
    </w:p>
    <w:p w14:paraId="4329E6F5" w14:textId="77777777" w:rsidR="00684A13" w:rsidRDefault="00000000">
      <w:pPr>
        <w:rPr>
          <w:rFonts w:hint="eastAsia"/>
          <w:lang w:eastAsia="zh-CN"/>
        </w:rPr>
      </w:pPr>
      <w:r>
        <w:rPr>
          <w:rFonts w:eastAsia="宋体"/>
          <w:lang w:eastAsia="zh-CN"/>
        </w:rPr>
        <w:t>随着人工智能和</w:t>
      </w:r>
      <w:proofErr w:type="gramStart"/>
      <w:r>
        <w:rPr>
          <w:rFonts w:eastAsia="宋体"/>
          <w:lang w:eastAsia="zh-CN"/>
        </w:rPr>
        <w:t>物联网</w:t>
      </w:r>
      <w:proofErr w:type="gramEnd"/>
      <w:r>
        <w:rPr>
          <w:rFonts w:eastAsia="宋体"/>
          <w:lang w:eastAsia="zh-CN"/>
        </w:rPr>
        <w:t>技术的深度融合，智能化人机交互已成为嵌入式系统发展的重要方向。手势识别作为一种自然、直观的非接触式交互方式，在智能家居、辅助设备控制、工业自动化、车载系统等领域具有广泛的应用前景。传统的嵌入式设备通常依赖物理按键、遥控器或触控</w:t>
      </w:r>
      <w:proofErr w:type="gramStart"/>
      <w:r>
        <w:rPr>
          <w:rFonts w:eastAsia="宋体"/>
          <w:lang w:eastAsia="zh-CN"/>
        </w:rPr>
        <w:t>屏进行</w:t>
      </w:r>
      <w:proofErr w:type="gramEnd"/>
      <w:r>
        <w:rPr>
          <w:rFonts w:eastAsia="宋体"/>
          <w:lang w:eastAsia="zh-CN"/>
        </w:rPr>
        <w:t>操控，交互方式单一，在某些场景（如双手不便、洁净环境要求等）下存在明显的局限性。</w:t>
      </w:r>
    </w:p>
    <w:p w14:paraId="398E17F3" w14:textId="77777777" w:rsidR="00684A13" w:rsidRDefault="00000000">
      <w:pPr>
        <w:rPr>
          <w:rFonts w:hint="eastAsia"/>
          <w:lang w:eastAsia="zh-CN"/>
        </w:rPr>
      </w:pPr>
      <w:r>
        <w:rPr>
          <w:rFonts w:eastAsia="宋体"/>
          <w:lang w:eastAsia="zh-CN"/>
        </w:rPr>
        <w:t>近年来，计算机视觉技术的快速发展使得在嵌入式设备上部署手势识别成为可能。Google开源的</w:t>
      </w:r>
      <w:proofErr w:type="spellStart"/>
      <w:r>
        <w:rPr>
          <w:rFonts w:eastAsia="宋体"/>
          <w:lang w:eastAsia="zh-CN"/>
        </w:rPr>
        <w:t>MediaPipe</w:t>
      </w:r>
      <w:proofErr w:type="spellEnd"/>
      <w:r>
        <w:rPr>
          <w:rFonts w:eastAsia="宋体"/>
          <w:lang w:eastAsia="zh-CN"/>
        </w:rPr>
        <w:t>框架提供了轻量化的手部关键点检测模型，结合简化的特征工程和轻量级分类器，可在资源受限的嵌入式平台上实现实时手势识别。</w:t>
      </w:r>
      <w:proofErr w:type="gramStart"/>
      <w:r>
        <w:rPr>
          <w:rFonts w:eastAsia="宋体"/>
          <w:lang w:eastAsia="zh-CN"/>
        </w:rPr>
        <w:t>瑞芯微</w:t>
      </w:r>
      <w:proofErr w:type="gramEnd"/>
      <w:r>
        <w:rPr>
          <w:rFonts w:eastAsia="宋体"/>
          <w:lang w:eastAsia="zh-CN"/>
        </w:rPr>
        <w:t>RK3588作为一款高性能嵌入式AI处理器，内置NPU加速单元，支持Ubuntu操作系统，是部署此类计算机视觉应用的理想平台。</w:t>
      </w:r>
    </w:p>
    <w:p w14:paraId="1B39A20B" w14:textId="77777777" w:rsidR="00684A13" w:rsidRDefault="00000000">
      <w:pPr>
        <w:pStyle w:val="21"/>
        <w:rPr>
          <w:lang w:eastAsia="zh-CN"/>
        </w:rPr>
      </w:pPr>
      <w:r>
        <w:rPr>
          <w:lang w:eastAsia="zh-CN"/>
        </w:rPr>
        <w:t xml:space="preserve">1.2 </w:t>
      </w:r>
      <w:r>
        <w:rPr>
          <w:lang w:eastAsia="zh-CN"/>
        </w:rPr>
        <w:t>项目目标</w:t>
      </w:r>
    </w:p>
    <w:p w14:paraId="0D0A2E88" w14:textId="77777777" w:rsidR="00684A13" w:rsidRDefault="00000000">
      <w:pPr>
        <w:rPr>
          <w:rFonts w:hint="eastAsia"/>
          <w:lang w:eastAsia="zh-CN"/>
        </w:rPr>
      </w:pPr>
      <w:r>
        <w:rPr>
          <w:rFonts w:eastAsia="宋体"/>
          <w:lang w:eastAsia="zh-CN"/>
        </w:rPr>
        <w:t>本项目的核心目标是：针对嵌入式开发板，部署轻量化手势识别模型，实现人机交互智能控制。具体包括：</w:t>
      </w:r>
    </w:p>
    <w:p w14:paraId="5AA7C32A" w14:textId="77777777" w:rsidR="00684A13" w:rsidRDefault="00000000">
      <w:pPr>
        <w:rPr>
          <w:rFonts w:hint="eastAsia"/>
          <w:lang w:eastAsia="zh-CN"/>
        </w:rPr>
      </w:pPr>
      <w:r>
        <w:rPr>
          <w:rFonts w:eastAsia="宋体"/>
          <w:lang w:eastAsia="zh-CN"/>
        </w:rPr>
        <w:t>（1）【核心要求】自建手部手势数据集（3000张自定义标注图像），覆盖常用手势类别；</w:t>
      </w:r>
    </w:p>
    <w:p w14:paraId="70F6FF17" w14:textId="77777777" w:rsidR="00684A13" w:rsidRDefault="00000000">
      <w:pPr>
        <w:rPr>
          <w:rFonts w:hint="eastAsia"/>
          <w:lang w:eastAsia="zh-CN"/>
        </w:rPr>
      </w:pPr>
      <w:r>
        <w:rPr>
          <w:rFonts w:eastAsia="宋体"/>
          <w:lang w:eastAsia="zh-CN"/>
        </w:rPr>
        <w:t>（2）【核心要求】基于</w:t>
      </w:r>
      <w:proofErr w:type="spellStart"/>
      <w:r>
        <w:rPr>
          <w:rFonts w:eastAsia="宋体"/>
          <w:lang w:eastAsia="zh-CN"/>
        </w:rPr>
        <w:t>MediaPipe</w:t>
      </w:r>
      <w:proofErr w:type="spellEnd"/>
      <w:r>
        <w:rPr>
          <w:rFonts w:eastAsia="宋体"/>
          <w:lang w:eastAsia="zh-CN"/>
        </w:rPr>
        <w:t>手部关键点检测 + KNN分类算法，实现数字手势（1~5）、OK、点赞、握拳等6~8种手势的实时识别；</w:t>
      </w:r>
    </w:p>
    <w:p w14:paraId="4EA51795" w14:textId="77777777" w:rsidR="00684A13" w:rsidRDefault="00000000">
      <w:pPr>
        <w:rPr>
          <w:rFonts w:hint="eastAsia"/>
          <w:lang w:eastAsia="zh-CN"/>
        </w:rPr>
      </w:pPr>
      <w:r>
        <w:rPr>
          <w:rFonts w:eastAsia="宋体"/>
          <w:lang w:eastAsia="zh-CN"/>
        </w:rPr>
        <w:t>（3）【核心要求】通过GPIO接口控制板载LED灯、风扇、蜂鸣器等外设，实现手势到IO的联动控制；</w:t>
      </w:r>
    </w:p>
    <w:p w14:paraId="2E867D48" w14:textId="77777777" w:rsidR="00684A13" w:rsidRDefault="00000000">
      <w:pPr>
        <w:rPr>
          <w:rFonts w:hint="eastAsia"/>
          <w:lang w:eastAsia="zh-CN"/>
        </w:rPr>
      </w:pPr>
      <w:r>
        <w:rPr>
          <w:rFonts w:eastAsia="宋体"/>
          <w:lang w:eastAsia="zh-CN"/>
        </w:rPr>
        <w:t>（4）【核心要求】使用OpenCV完成图像采集与预处理，实现识别结果的本地实时显示；</w:t>
      </w:r>
    </w:p>
    <w:p w14:paraId="7880F7F0" w14:textId="77777777" w:rsidR="00684A13" w:rsidRDefault="00000000">
      <w:pPr>
        <w:rPr>
          <w:rFonts w:hint="eastAsia"/>
          <w:lang w:eastAsia="zh-CN"/>
        </w:rPr>
      </w:pPr>
      <w:r>
        <w:rPr>
          <w:rFonts w:eastAsia="宋体"/>
          <w:lang w:eastAsia="zh-CN"/>
        </w:rPr>
        <w:lastRenderedPageBreak/>
        <w:t>（5）【核心要求】最终部署</w:t>
      </w:r>
      <w:proofErr w:type="gramStart"/>
      <w:r>
        <w:rPr>
          <w:rFonts w:eastAsia="宋体"/>
          <w:lang w:eastAsia="zh-CN"/>
        </w:rPr>
        <w:t>于瑞芯微</w:t>
      </w:r>
      <w:proofErr w:type="gramEnd"/>
      <w:r>
        <w:rPr>
          <w:rFonts w:eastAsia="宋体"/>
          <w:lang w:eastAsia="zh-CN"/>
        </w:rPr>
        <w:t>RK3588嵌入式Linux（Ubuntu）系统。</w:t>
      </w:r>
    </w:p>
    <w:p w14:paraId="06B4A8A7" w14:textId="77777777" w:rsidR="00684A13" w:rsidRDefault="00000000">
      <w:pPr>
        <w:rPr>
          <w:rFonts w:hint="eastAsia"/>
          <w:lang w:eastAsia="zh-CN"/>
        </w:rPr>
      </w:pPr>
      <w:r>
        <w:rPr>
          <w:rFonts w:eastAsia="宋体"/>
          <w:lang w:eastAsia="zh-CN"/>
        </w:rPr>
        <w:t>在完成核心要求的基础上，本项目自主扩展了以下功能：基于STM32+MS41929的双轴步进电机精确驱动控制，集成LD3320离线语音识别模块实现双模态交互，以及开发PyQt5上位机图形界面提供完整的操作体验。</w:t>
      </w:r>
    </w:p>
    <w:p w14:paraId="5BB6C8E3" w14:textId="77777777" w:rsidR="00684A13" w:rsidRDefault="00000000">
      <w:pPr>
        <w:pStyle w:val="21"/>
        <w:rPr>
          <w:lang w:eastAsia="zh-CN"/>
        </w:rPr>
      </w:pPr>
      <w:r>
        <w:rPr>
          <w:lang w:eastAsia="zh-CN"/>
        </w:rPr>
        <w:t xml:space="preserve">1.3 </w:t>
      </w:r>
      <w:r>
        <w:rPr>
          <w:lang w:eastAsia="zh-CN"/>
        </w:rPr>
        <w:t>项目意义</w:t>
      </w:r>
    </w:p>
    <w:p w14:paraId="0E458B7A" w14:textId="77777777" w:rsidR="00684A13" w:rsidRDefault="00000000">
      <w:pPr>
        <w:rPr>
          <w:rFonts w:hint="eastAsia"/>
          <w:lang w:eastAsia="zh-CN"/>
        </w:rPr>
      </w:pPr>
      <w:r>
        <w:rPr>
          <w:rFonts w:eastAsia="宋体"/>
          <w:lang w:eastAsia="zh-CN"/>
        </w:rPr>
        <w:t>本项目将计算机视觉（</w:t>
      </w:r>
      <w:proofErr w:type="spellStart"/>
      <w:r>
        <w:rPr>
          <w:rFonts w:eastAsia="宋体"/>
          <w:lang w:eastAsia="zh-CN"/>
        </w:rPr>
        <w:t>MediaPipe</w:t>
      </w:r>
      <w:proofErr w:type="spellEnd"/>
      <w:r>
        <w:rPr>
          <w:rFonts w:eastAsia="宋体"/>
          <w:lang w:eastAsia="zh-CN"/>
        </w:rPr>
        <w:t>手部关键点检测）、机器学习（KNN分类器）、嵌入式系统（STM32/GPIO/串口通信）、语音识别（LD3320）等多领域知识融合，构建了一套完整的多模态人机交互控制系统。项目采用自</w:t>
      </w:r>
      <w:proofErr w:type="gramStart"/>
      <w:r>
        <w:rPr>
          <w:rFonts w:eastAsia="宋体"/>
          <w:lang w:eastAsia="zh-CN"/>
        </w:rPr>
        <w:t>建数据</w:t>
      </w:r>
      <w:proofErr w:type="gramEnd"/>
      <w:r>
        <w:rPr>
          <w:rFonts w:eastAsia="宋体"/>
          <w:lang w:eastAsia="zh-CN"/>
        </w:rPr>
        <w:t>集训练分类器，使用轻量化的手工特征（32维几何特征），避免了深度学习模型在嵌入式设备上的高计算开销，体现了"轻量化部署"的设计思想。手势+</w:t>
      </w:r>
      <w:proofErr w:type="gramStart"/>
      <w:r>
        <w:rPr>
          <w:rFonts w:eastAsia="宋体"/>
          <w:lang w:eastAsia="zh-CN"/>
        </w:rPr>
        <w:t>语音双</w:t>
      </w:r>
      <w:proofErr w:type="gramEnd"/>
      <w:r>
        <w:rPr>
          <w:rFonts w:eastAsia="宋体"/>
          <w:lang w:eastAsia="zh-CN"/>
        </w:rPr>
        <w:t>通道控制架构提高了系统的鲁棒性和适用场景，防</w:t>
      </w:r>
      <w:proofErr w:type="gramStart"/>
      <w:r>
        <w:rPr>
          <w:rFonts w:eastAsia="宋体"/>
          <w:lang w:eastAsia="zh-CN"/>
        </w:rPr>
        <w:t>抖机制</w:t>
      </w:r>
      <w:proofErr w:type="gramEnd"/>
      <w:r>
        <w:rPr>
          <w:rFonts w:eastAsia="宋体"/>
          <w:lang w:eastAsia="zh-CN"/>
        </w:rPr>
        <w:t>和延时确认策略确保了控制的安全可靠性。项目成果可应用于智能家居控制器、辅助设备操控、工业自动化面板等场景，具有较强的实用价值。</w:t>
      </w:r>
    </w:p>
    <w:p w14:paraId="1D048716" w14:textId="77777777" w:rsidR="00684A13" w:rsidRDefault="00000000">
      <w:pPr>
        <w:ind w:firstLine="0"/>
        <w:jc w:val="center"/>
        <w:rPr>
          <w:rFonts w:hint="eastAsia"/>
          <w:lang w:eastAsia="zh-CN"/>
        </w:rPr>
      </w:pPr>
      <w:r>
        <w:rPr>
          <w:b/>
          <w:color w:val="808080"/>
          <w:sz w:val="22"/>
          <w:u w:val="single"/>
          <w:lang w:eastAsia="zh-CN"/>
        </w:rPr>
        <w:t>【图示：系统应用场景示意图：嵌入式设备</w:t>
      </w:r>
      <w:r>
        <w:rPr>
          <w:b/>
          <w:color w:val="808080"/>
          <w:sz w:val="22"/>
          <w:u w:val="single"/>
          <w:lang w:eastAsia="zh-CN"/>
        </w:rPr>
        <w:t xml:space="preserve"> + </w:t>
      </w:r>
      <w:r>
        <w:rPr>
          <w:b/>
          <w:color w:val="808080"/>
          <w:sz w:val="22"/>
          <w:u w:val="single"/>
          <w:lang w:eastAsia="zh-CN"/>
        </w:rPr>
        <w:t>摄像头</w:t>
      </w:r>
      <w:r>
        <w:rPr>
          <w:b/>
          <w:color w:val="808080"/>
          <w:sz w:val="22"/>
          <w:u w:val="single"/>
          <w:lang w:eastAsia="zh-CN"/>
        </w:rPr>
        <w:t xml:space="preserve"> + </w:t>
      </w:r>
      <w:r>
        <w:rPr>
          <w:b/>
          <w:color w:val="808080"/>
          <w:sz w:val="22"/>
          <w:u w:val="single"/>
          <w:lang w:eastAsia="zh-CN"/>
        </w:rPr>
        <w:t>手写识别</w:t>
      </w:r>
      <w:r>
        <w:rPr>
          <w:b/>
          <w:color w:val="808080"/>
          <w:sz w:val="22"/>
          <w:u w:val="single"/>
          <w:lang w:eastAsia="zh-CN"/>
        </w:rPr>
        <w:t xml:space="preserve"> → LED/</w:t>
      </w:r>
      <w:r>
        <w:rPr>
          <w:b/>
          <w:color w:val="808080"/>
          <w:sz w:val="22"/>
          <w:u w:val="single"/>
          <w:lang w:eastAsia="zh-CN"/>
        </w:rPr>
        <w:t>风扇</w:t>
      </w:r>
      <w:r>
        <w:rPr>
          <w:b/>
          <w:color w:val="808080"/>
          <w:sz w:val="22"/>
          <w:u w:val="single"/>
          <w:lang w:eastAsia="zh-CN"/>
        </w:rPr>
        <w:t>/</w:t>
      </w:r>
      <w:r>
        <w:rPr>
          <w:b/>
          <w:color w:val="808080"/>
          <w:sz w:val="22"/>
          <w:u w:val="single"/>
          <w:lang w:eastAsia="zh-CN"/>
        </w:rPr>
        <w:t>蜂鸣器</w:t>
      </w:r>
      <w:r>
        <w:rPr>
          <w:b/>
          <w:color w:val="808080"/>
          <w:sz w:val="22"/>
          <w:u w:val="single"/>
          <w:lang w:eastAsia="zh-CN"/>
        </w:rPr>
        <w:t>/</w:t>
      </w:r>
      <w:r>
        <w:rPr>
          <w:b/>
          <w:color w:val="808080"/>
          <w:sz w:val="22"/>
          <w:u w:val="single"/>
          <w:lang w:eastAsia="zh-CN"/>
        </w:rPr>
        <w:t>电机控制】</w:t>
      </w:r>
    </w:p>
    <w:p w14:paraId="51BF2092" w14:textId="77777777" w:rsidR="00684A13" w:rsidRDefault="00000000">
      <w:pPr>
        <w:rPr>
          <w:rFonts w:hint="eastAsia"/>
          <w:lang w:eastAsia="zh-CN"/>
        </w:rPr>
      </w:pPr>
      <w:r>
        <w:rPr>
          <w:lang w:eastAsia="zh-CN"/>
        </w:rPr>
        <w:br w:type="page"/>
      </w:r>
    </w:p>
    <w:p w14:paraId="2C51691E" w14:textId="77777777" w:rsidR="00684A13" w:rsidRDefault="00000000">
      <w:pPr>
        <w:pStyle w:val="1"/>
        <w:rPr>
          <w:lang w:eastAsia="zh-CN"/>
        </w:rPr>
      </w:pPr>
      <w:r>
        <w:rPr>
          <w:lang w:eastAsia="zh-CN"/>
        </w:rPr>
        <w:lastRenderedPageBreak/>
        <w:t>第</w:t>
      </w:r>
      <w:r>
        <w:rPr>
          <w:lang w:eastAsia="zh-CN"/>
        </w:rPr>
        <w:t>2</w:t>
      </w:r>
      <w:r>
        <w:rPr>
          <w:lang w:eastAsia="zh-CN"/>
        </w:rPr>
        <w:t>章</w:t>
      </w:r>
      <w:r>
        <w:rPr>
          <w:lang w:eastAsia="zh-CN"/>
        </w:rPr>
        <w:t xml:space="preserve">  </w:t>
      </w:r>
      <w:r>
        <w:rPr>
          <w:lang w:eastAsia="zh-CN"/>
        </w:rPr>
        <w:t>系统总体设计</w:t>
      </w:r>
    </w:p>
    <w:p w14:paraId="4A3A62D7" w14:textId="77777777" w:rsidR="00684A13" w:rsidRDefault="00000000">
      <w:pPr>
        <w:pStyle w:val="21"/>
        <w:rPr>
          <w:lang w:eastAsia="zh-CN"/>
        </w:rPr>
      </w:pPr>
      <w:r>
        <w:rPr>
          <w:lang w:eastAsia="zh-CN"/>
        </w:rPr>
        <w:t xml:space="preserve">2.1 </w:t>
      </w:r>
      <w:r>
        <w:rPr>
          <w:lang w:eastAsia="zh-CN"/>
        </w:rPr>
        <w:t>系统架构</w:t>
      </w:r>
    </w:p>
    <w:p w14:paraId="3CEE9BC3" w14:textId="1BD4D0E4" w:rsidR="00684A13" w:rsidRDefault="00000000">
      <w:pPr>
        <w:rPr>
          <w:rFonts w:hint="eastAsia"/>
          <w:lang w:eastAsia="zh-CN"/>
        </w:rPr>
      </w:pPr>
      <w:r>
        <w:rPr>
          <w:rFonts w:eastAsia="宋体"/>
          <w:lang w:eastAsia="zh-CN"/>
        </w:rPr>
        <w:t>系统采用"嵌入式主控 + 协处理器"的分层架构。核心手势识别和外设控制运行在RK3588嵌入式Linux平台，电机驱动等扩展功能通过STM32协处理器实现，两者通过USART串口通信。系统总体架构分为四层：感知层（摄像头、LD3320麦克风）、处理层（RK3588 + STM32）、执行层（电机、LED、蜂鸣器）和交互层（本地显示、上位机界面）。</w:t>
      </w:r>
    </w:p>
    <w:p w14:paraId="28DA5086" w14:textId="77777777" w:rsidR="00684A13" w:rsidRDefault="00000000">
      <w:pPr>
        <w:ind w:firstLine="0"/>
        <w:jc w:val="center"/>
        <w:rPr>
          <w:rFonts w:hint="eastAsia"/>
          <w:lang w:eastAsia="zh-CN"/>
        </w:rPr>
      </w:pPr>
      <w:r>
        <w:rPr>
          <w:b/>
          <w:color w:val="808080"/>
          <w:sz w:val="22"/>
          <w:u w:val="single"/>
          <w:lang w:eastAsia="zh-CN"/>
        </w:rPr>
        <w:t>【图示：系统总体架构框图：展示感知层</w:t>
      </w:r>
      <w:r>
        <w:rPr>
          <w:b/>
          <w:color w:val="808080"/>
          <w:sz w:val="22"/>
          <w:u w:val="single"/>
          <w:lang w:eastAsia="zh-CN"/>
        </w:rPr>
        <w:t>→</w:t>
      </w:r>
      <w:r>
        <w:rPr>
          <w:b/>
          <w:color w:val="808080"/>
          <w:sz w:val="22"/>
          <w:u w:val="single"/>
          <w:lang w:eastAsia="zh-CN"/>
        </w:rPr>
        <w:t>处理层</w:t>
      </w:r>
      <w:r>
        <w:rPr>
          <w:b/>
          <w:color w:val="808080"/>
          <w:sz w:val="22"/>
          <w:u w:val="single"/>
          <w:lang w:eastAsia="zh-CN"/>
        </w:rPr>
        <w:t>→</w:t>
      </w:r>
      <w:r>
        <w:rPr>
          <w:b/>
          <w:color w:val="808080"/>
          <w:sz w:val="22"/>
          <w:u w:val="single"/>
          <w:lang w:eastAsia="zh-CN"/>
        </w:rPr>
        <w:t>执行层</w:t>
      </w:r>
      <w:r>
        <w:rPr>
          <w:b/>
          <w:color w:val="808080"/>
          <w:sz w:val="22"/>
          <w:u w:val="single"/>
          <w:lang w:eastAsia="zh-CN"/>
        </w:rPr>
        <w:t>→</w:t>
      </w:r>
      <w:r>
        <w:rPr>
          <w:b/>
          <w:color w:val="808080"/>
          <w:sz w:val="22"/>
          <w:u w:val="single"/>
          <w:lang w:eastAsia="zh-CN"/>
        </w:rPr>
        <w:t>交互层的层次关系和数据流】</w:t>
      </w:r>
    </w:p>
    <w:p w14:paraId="5A4FDF7F" w14:textId="77777777" w:rsidR="00684A13" w:rsidRDefault="00000000">
      <w:pPr>
        <w:pStyle w:val="21"/>
      </w:pPr>
      <w:r>
        <w:t xml:space="preserve">2.2 </w:t>
      </w:r>
      <w:proofErr w:type="spellStart"/>
      <w:r>
        <w:t>硬件平台</w:t>
      </w:r>
      <w:proofErr w:type="spellEnd"/>
    </w:p>
    <w:p w14:paraId="453DFB87" w14:textId="77777777" w:rsidR="00684A13" w:rsidRDefault="00000000">
      <w:pPr>
        <w:rPr>
          <w:rFonts w:hint="eastAsia"/>
        </w:rPr>
      </w:pPr>
      <w:r>
        <w:rPr>
          <w:rFonts w:eastAsia="宋体"/>
          <w:b/>
        </w:rPr>
        <w:t>（1）主控平台—瑞芯微RK3588</w:t>
      </w:r>
    </w:p>
    <w:p w14:paraId="75E75590" w14:textId="77777777" w:rsidR="00684A13" w:rsidRDefault="00000000">
      <w:pPr>
        <w:rPr>
          <w:rFonts w:hint="eastAsia"/>
          <w:lang w:eastAsia="zh-CN"/>
        </w:rPr>
      </w:pPr>
      <w:r>
        <w:rPr>
          <w:rFonts w:eastAsia="宋体"/>
        </w:rPr>
        <w:t>RK3588是瑞芯微推出的高性能嵌入式AI处理器，采用8nm工艺，集成四核Cortex-A76 + 四核Cortex-A55 CPU，ARM Mali-G610 GPU和6TOPS算力NPU。</w:t>
      </w:r>
      <w:r>
        <w:rPr>
          <w:rFonts w:eastAsia="宋体"/>
          <w:lang w:eastAsia="zh-CN"/>
        </w:rPr>
        <w:t>支持Ubuntu 20.04/22.04操作系统，具备丰富的GPIO、USB、MIPI-CSI摄像头接口和HDMI显示输出，适合部署计算机视觉和机器学习应用。本项目由此平台承担摄像头图像采集、</w:t>
      </w:r>
      <w:proofErr w:type="spellStart"/>
      <w:r>
        <w:rPr>
          <w:rFonts w:eastAsia="宋体"/>
          <w:lang w:eastAsia="zh-CN"/>
        </w:rPr>
        <w:t>MediaPipe</w:t>
      </w:r>
      <w:proofErr w:type="spellEnd"/>
      <w:r>
        <w:rPr>
          <w:rFonts w:eastAsia="宋体"/>
          <w:lang w:eastAsia="zh-CN"/>
        </w:rPr>
        <w:t>手势推理、KNN分类、结果本地显示和GPIO外设控制等核心任务。</w:t>
      </w:r>
    </w:p>
    <w:p w14:paraId="46CA6841" w14:textId="77777777" w:rsidR="00684A13" w:rsidRDefault="00000000">
      <w:pPr>
        <w:rPr>
          <w:rFonts w:hint="eastAsia"/>
          <w:lang w:eastAsia="zh-CN"/>
        </w:rPr>
      </w:pPr>
      <w:r>
        <w:rPr>
          <w:rFonts w:eastAsia="宋体"/>
          <w:b/>
          <w:lang w:eastAsia="zh-CN"/>
        </w:rPr>
        <w:t>（2）协处理器—STM32F103C8T6【自主扩展】</w:t>
      </w:r>
    </w:p>
    <w:p w14:paraId="5E0E51AA" w14:textId="77777777" w:rsidR="00684A13" w:rsidRDefault="00000000">
      <w:pPr>
        <w:rPr>
          <w:rFonts w:hint="eastAsia"/>
          <w:lang w:eastAsia="zh-CN"/>
        </w:rPr>
      </w:pPr>
      <w:r>
        <w:rPr>
          <w:rFonts w:eastAsia="宋体"/>
          <w:lang w:eastAsia="zh-CN"/>
        </w:rPr>
        <w:t>STM32F103C8T6作为协处理器，通过USART1接收RK3588发送的串口指令，完成MS41929双通道步进电机的SPI驱动控制、直流电机（IR-CUT）控制和七彩LED控制。该协处理器扩展了系统的物理控制能力，使手势/语音指令不仅可以控制板载GPIO外设，还可以控制大功率电机设备。</w:t>
      </w:r>
    </w:p>
    <w:p w14:paraId="665FCE9B" w14:textId="77777777" w:rsidR="00684A13" w:rsidRDefault="00000000">
      <w:pPr>
        <w:rPr>
          <w:rFonts w:hint="eastAsia"/>
          <w:lang w:eastAsia="zh-CN"/>
        </w:rPr>
      </w:pPr>
      <w:r>
        <w:rPr>
          <w:rFonts w:eastAsia="宋体"/>
          <w:b/>
          <w:lang w:eastAsia="zh-CN"/>
        </w:rPr>
        <w:t>（3）语音模块—LD3320【自主扩展】</w:t>
      </w:r>
    </w:p>
    <w:p w14:paraId="04860713" w14:textId="77777777" w:rsidR="00684A13" w:rsidRDefault="00000000">
      <w:pPr>
        <w:rPr>
          <w:rFonts w:hint="eastAsia"/>
          <w:lang w:eastAsia="zh-CN"/>
        </w:rPr>
      </w:pPr>
      <w:r>
        <w:rPr>
          <w:rFonts w:eastAsia="宋体"/>
          <w:lang w:eastAsia="zh-CN"/>
        </w:rPr>
        <w:lastRenderedPageBreak/>
        <w:t>LD3320离线语音识别模块通过USART3与STM32通信，可识别7条预烧录的中文关键词（对焦正转、对焦反转、变焦正转、变焦反转、停止、开灯、关灯、播放音乐），形成与手势识别并行的第二控制通道。</w:t>
      </w:r>
    </w:p>
    <w:p w14:paraId="24CA138F" w14:textId="77777777" w:rsidR="00684A13" w:rsidRDefault="00000000">
      <w:pPr>
        <w:ind w:firstLine="0"/>
        <w:jc w:val="center"/>
        <w:rPr>
          <w:rFonts w:hint="eastAsia"/>
        </w:rPr>
      </w:pPr>
      <w:r>
        <w:rPr>
          <w:b/>
          <w:color w:val="808080"/>
          <w:sz w:val="22"/>
          <w:u w:val="single"/>
        </w:rPr>
        <w:t>【图示：硬件连接框图：</w:t>
      </w:r>
      <w:r>
        <w:rPr>
          <w:b/>
          <w:color w:val="808080"/>
          <w:sz w:val="22"/>
          <w:u w:val="single"/>
        </w:rPr>
        <w:t xml:space="preserve">RK3588 —USB— </w:t>
      </w:r>
      <w:proofErr w:type="spellStart"/>
      <w:r>
        <w:rPr>
          <w:b/>
          <w:color w:val="808080"/>
          <w:sz w:val="22"/>
          <w:u w:val="single"/>
        </w:rPr>
        <w:t>摄像头</w:t>
      </w:r>
      <w:proofErr w:type="spellEnd"/>
      <w:r>
        <w:rPr>
          <w:b/>
          <w:color w:val="808080"/>
          <w:sz w:val="22"/>
          <w:u w:val="single"/>
        </w:rPr>
        <w:t xml:space="preserve"> | RK3588 —UART— STM32 —SPI— MS41929 — </w:t>
      </w:r>
      <w:r>
        <w:rPr>
          <w:b/>
          <w:color w:val="808080"/>
          <w:sz w:val="22"/>
          <w:u w:val="single"/>
        </w:rPr>
        <w:t>电机</w:t>
      </w:r>
      <w:r>
        <w:rPr>
          <w:b/>
          <w:color w:val="808080"/>
          <w:sz w:val="22"/>
          <w:u w:val="single"/>
        </w:rPr>
        <w:t xml:space="preserve"> | RK3588 —GPIO— LED/</w:t>
      </w:r>
      <w:r>
        <w:rPr>
          <w:b/>
          <w:color w:val="808080"/>
          <w:sz w:val="22"/>
          <w:u w:val="single"/>
        </w:rPr>
        <w:t>风扇</w:t>
      </w:r>
      <w:r>
        <w:rPr>
          <w:b/>
          <w:color w:val="808080"/>
          <w:sz w:val="22"/>
          <w:u w:val="single"/>
        </w:rPr>
        <w:t>/</w:t>
      </w:r>
      <w:r>
        <w:rPr>
          <w:b/>
          <w:color w:val="808080"/>
          <w:sz w:val="22"/>
          <w:u w:val="single"/>
        </w:rPr>
        <w:t>蜂鸣器</w:t>
      </w:r>
      <w:r>
        <w:rPr>
          <w:b/>
          <w:color w:val="808080"/>
          <w:sz w:val="22"/>
          <w:u w:val="single"/>
        </w:rPr>
        <w:t xml:space="preserve"> | STM32 —UART— LD3320</w:t>
      </w:r>
      <w:r>
        <w:rPr>
          <w:b/>
          <w:color w:val="808080"/>
          <w:sz w:val="22"/>
          <w:u w:val="single"/>
        </w:rPr>
        <w:t>】</w:t>
      </w:r>
    </w:p>
    <w:p w14:paraId="775D1C81" w14:textId="77777777" w:rsidR="00684A13" w:rsidRDefault="00000000">
      <w:pPr>
        <w:pStyle w:val="21"/>
        <w:rPr>
          <w:lang w:eastAsia="zh-CN"/>
        </w:rPr>
      </w:pPr>
      <w:r>
        <w:rPr>
          <w:lang w:eastAsia="zh-CN"/>
        </w:rPr>
        <w:t xml:space="preserve">2.3 </w:t>
      </w:r>
      <w:r>
        <w:rPr>
          <w:lang w:eastAsia="zh-CN"/>
        </w:rPr>
        <w:t>软件架构</w:t>
      </w:r>
    </w:p>
    <w:p w14:paraId="4A1B6C9C" w14:textId="77777777" w:rsidR="00684A13" w:rsidRDefault="00000000">
      <w:pPr>
        <w:ind w:firstLine="0"/>
        <w:rPr>
          <w:rFonts w:hint="eastAsia"/>
          <w:lang w:eastAsia="zh-CN"/>
        </w:rPr>
      </w:pPr>
      <w:r>
        <w:rPr>
          <w:rFonts w:eastAsia="宋体"/>
          <w:b/>
          <w:lang w:eastAsia="zh-CN"/>
        </w:rPr>
        <w:t>（1）RK3588端软件架构</w:t>
      </w:r>
    </w:p>
    <w:p w14:paraId="19227E4E" w14:textId="77777777" w:rsidR="00684A13" w:rsidRDefault="00000000">
      <w:pPr>
        <w:rPr>
          <w:rFonts w:hint="eastAsia"/>
          <w:lang w:eastAsia="zh-CN"/>
        </w:rPr>
      </w:pPr>
      <w:r>
        <w:rPr>
          <w:rFonts w:eastAsia="宋体"/>
          <w:lang w:eastAsia="zh-CN"/>
        </w:rPr>
        <w:t>RK3588端基于Python开发，采用模块化设计。核心模块包括：OpenCV视频采集模块（camera_handler.py）、</w:t>
      </w:r>
      <w:proofErr w:type="spellStart"/>
      <w:r>
        <w:rPr>
          <w:rFonts w:eastAsia="宋体"/>
          <w:lang w:eastAsia="zh-CN"/>
        </w:rPr>
        <w:t>MediaPipe</w:t>
      </w:r>
      <w:proofErr w:type="spellEnd"/>
      <w:r>
        <w:rPr>
          <w:rFonts w:eastAsia="宋体"/>
          <w:lang w:eastAsia="zh-CN"/>
        </w:rPr>
        <w:t>手部检测模块（hand_detector.py）、特征提取模块（extractor.py）、KNN分类模块（knn_classifier.py）、GPIO控制模块（gpio_control.py）、串口通信模块（serial_communicator.py）和本地显示模块。此外，上位机PC版本还包含PyQt5图形界面（main_window.py）、自动对焦模块（auto_focus.py）和YOLOv5物品识别模块。</w:t>
      </w:r>
    </w:p>
    <w:p w14:paraId="5B5443CF" w14:textId="77777777" w:rsidR="00684A13" w:rsidRDefault="00000000">
      <w:pPr>
        <w:ind w:firstLine="0"/>
        <w:rPr>
          <w:rFonts w:hint="eastAsia"/>
          <w:lang w:eastAsia="zh-CN"/>
        </w:rPr>
      </w:pPr>
      <w:r>
        <w:rPr>
          <w:rFonts w:eastAsia="宋体"/>
          <w:b/>
          <w:lang w:eastAsia="zh-CN"/>
        </w:rPr>
        <w:t>（2）STM32端软件架构【自主扩展】</w:t>
      </w:r>
    </w:p>
    <w:p w14:paraId="4ABA555C" w14:textId="77777777" w:rsidR="00684A13" w:rsidRDefault="00000000">
      <w:pPr>
        <w:rPr>
          <w:rFonts w:hint="eastAsia"/>
          <w:lang w:eastAsia="zh-CN"/>
        </w:rPr>
      </w:pPr>
      <w:r>
        <w:rPr>
          <w:rFonts w:eastAsia="宋体"/>
          <w:lang w:eastAsia="zh-CN"/>
        </w:rPr>
        <w:t>STM32固件基于HAL库开发，包含MS41929电机驱动（ms41929.c）、USART1上位机通信（单字节指令协议）、USART3 LD3320帧解析（状态机）、GPIO外设控制和看门狗超时保护等模块。</w:t>
      </w:r>
    </w:p>
    <w:p w14:paraId="6969793F" w14:textId="77777777" w:rsidR="00684A13" w:rsidRDefault="00000000">
      <w:pPr>
        <w:ind w:firstLine="0"/>
        <w:jc w:val="center"/>
        <w:rPr>
          <w:rFonts w:hint="eastAsia"/>
          <w:lang w:eastAsia="zh-CN"/>
        </w:rPr>
      </w:pPr>
      <w:r>
        <w:rPr>
          <w:b/>
          <w:color w:val="808080"/>
          <w:sz w:val="22"/>
          <w:u w:val="single"/>
          <w:lang w:eastAsia="zh-CN"/>
        </w:rPr>
        <w:t>【图示：</w:t>
      </w:r>
      <w:r>
        <w:rPr>
          <w:b/>
          <w:color w:val="808080"/>
          <w:sz w:val="22"/>
          <w:u w:val="single"/>
          <w:lang w:eastAsia="zh-CN"/>
        </w:rPr>
        <w:t>RK3588</w:t>
      </w:r>
      <w:r>
        <w:rPr>
          <w:b/>
          <w:color w:val="808080"/>
          <w:sz w:val="22"/>
          <w:u w:val="single"/>
          <w:lang w:eastAsia="zh-CN"/>
        </w:rPr>
        <w:t>端软件架构图：摄像头线程</w:t>
      </w:r>
      <w:r>
        <w:rPr>
          <w:b/>
          <w:color w:val="808080"/>
          <w:sz w:val="22"/>
          <w:u w:val="single"/>
          <w:lang w:eastAsia="zh-CN"/>
        </w:rPr>
        <w:t xml:space="preserve"> → </w:t>
      </w:r>
      <w:r>
        <w:rPr>
          <w:b/>
          <w:color w:val="808080"/>
          <w:sz w:val="22"/>
          <w:u w:val="single"/>
          <w:lang w:eastAsia="zh-CN"/>
        </w:rPr>
        <w:t>手势识别管线</w:t>
      </w:r>
      <w:r>
        <w:rPr>
          <w:b/>
          <w:color w:val="808080"/>
          <w:sz w:val="22"/>
          <w:u w:val="single"/>
          <w:lang w:eastAsia="zh-CN"/>
        </w:rPr>
        <w:t>(</w:t>
      </w:r>
      <w:proofErr w:type="spellStart"/>
      <w:r>
        <w:rPr>
          <w:b/>
          <w:color w:val="808080"/>
          <w:sz w:val="22"/>
          <w:u w:val="single"/>
          <w:lang w:eastAsia="zh-CN"/>
        </w:rPr>
        <w:t>MediaPipe</w:t>
      </w:r>
      <w:proofErr w:type="spellEnd"/>
      <w:r>
        <w:rPr>
          <w:b/>
          <w:color w:val="808080"/>
          <w:sz w:val="22"/>
          <w:u w:val="single"/>
          <w:lang w:eastAsia="zh-CN"/>
        </w:rPr>
        <w:t>→</w:t>
      </w:r>
      <w:r>
        <w:rPr>
          <w:b/>
          <w:color w:val="808080"/>
          <w:sz w:val="22"/>
          <w:u w:val="single"/>
          <w:lang w:eastAsia="zh-CN"/>
        </w:rPr>
        <w:t>特征提取</w:t>
      </w:r>
      <w:r>
        <w:rPr>
          <w:b/>
          <w:color w:val="808080"/>
          <w:sz w:val="22"/>
          <w:u w:val="single"/>
          <w:lang w:eastAsia="zh-CN"/>
        </w:rPr>
        <w:t>→KNN) → GPIO</w:t>
      </w:r>
      <w:r>
        <w:rPr>
          <w:b/>
          <w:color w:val="808080"/>
          <w:sz w:val="22"/>
          <w:u w:val="single"/>
          <w:lang w:eastAsia="zh-CN"/>
        </w:rPr>
        <w:t>控制</w:t>
      </w:r>
      <w:r>
        <w:rPr>
          <w:b/>
          <w:color w:val="808080"/>
          <w:sz w:val="22"/>
          <w:u w:val="single"/>
          <w:lang w:eastAsia="zh-CN"/>
        </w:rPr>
        <w:t xml:space="preserve"> / </w:t>
      </w:r>
      <w:r>
        <w:rPr>
          <w:b/>
          <w:color w:val="808080"/>
          <w:sz w:val="22"/>
          <w:u w:val="single"/>
          <w:lang w:eastAsia="zh-CN"/>
        </w:rPr>
        <w:t>串口通信】</w:t>
      </w:r>
    </w:p>
    <w:p w14:paraId="0E5D4307" w14:textId="77777777" w:rsidR="00684A13" w:rsidRDefault="00000000">
      <w:pPr>
        <w:pStyle w:val="21"/>
        <w:rPr>
          <w:lang w:eastAsia="zh-CN"/>
        </w:rPr>
      </w:pPr>
      <w:r>
        <w:rPr>
          <w:lang w:eastAsia="zh-CN"/>
        </w:rPr>
        <w:t xml:space="preserve">2.4 </w:t>
      </w:r>
      <w:r>
        <w:rPr>
          <w:lang w:eastAsia="zh-CN"/>
        </w:rPr>
        <w:t>通信协议设计</w:t>
      </w:r>
    </w:p>
    <w:p w14:paraId="2AE10E8E" w14:textId="77777777" w:rsidR="00684A13" w:rsidRDefault="00000000">
      <w:pPr>
        <w:ind w:firstLine="0"/>
        <w:rPr>
          <w:rFonts w:hint="eastAsia"/>
          <w:lang w:eastAsia="zh-CN"/>
        </w:rPr>
      </w:pPr>
      <w:r>
        <w:rPr>
          <w:rFonts w:eastAsia="宋体"/>
          <w:b/>
          <w:lang w:eastAsia="zh-CN"/>
        </w:rPr>
        <w:t>（1）RK3588 ↔ STM32 单字节指令协议【自主扩展】</w:t>
      </w:r>
    </w:p>
    <w:p w14:paraId="16F81B1B" w14:textId="77777777" w:rsidR="00684A13" w:rsidRDefault="00000000">
      <w:pPr>
        <w:rPr>
          <w:rFonts w:hint="eastAsia"/>
          <w:lang w:eastAsia="zh-CN"/>
        </w:rPr>
      </w:pPr>
      <w:r>
        <w:rPr>
          <w:rFonts w:eastAsia="宋体"/>
          <w:lang w:eastAsia="zh-CN"/>
        </w:rPr>
        <w:t>上下位机之间采用高效的"单字节指令+单字节响应"通信协议，115200bps，8N1。指令集包括电机控制（0x01~0x08）、外设控制（0x09~0x0A、0x0C）、速度</w:t>
      </w:r>
      <w:r>
        <w:rPr>
          <w:rFonts w:eastAsia="宋体"/>
          <w:lang w:eastAsia="zh-CN"/>
        </w:rPr>
        <w:lastRenderedPageBreak/>
        <w:t>设置（0x10~0x73）和心跳保活（0x00）。心跳间隔100ms，1秒无有效指令则STM32自动刹车并上报0x99报警。</w:t>
      </w:r>
    </w:p>
    <w:tbl>
      <w:tblPr>
        <w:tblStyle w:val="aff1"/>
        <w:tblW w:w="0" w:type="auto"/>
        <w:tblLook w:val="04A0" w:firstRow="1" w:lastRow="0" w:firstColumn="1" w:lastColumn="0" w:noHBand="0" w:noVBand="1"/>
      </w:tblPr>
      <w:tblGrid>
        <w:gridCol w:w="2882"/>
        <w:gridCol w:w="2882"/>
        <w:gridCol w:w="2882"/>
      </w:tblGrid>
      <w:tr w:rsidR="00684A13" w14:paraId="51E86834" w14:textId="77777777">
        <w:tc>
          <w:tcPr>
            <w:tcW w:w="2882" w:type="dxa"/>
          </w:tcPr>
          <w:p w14:paraId="47349328" w14:textId="77777777" w:rsidR="00684A13" w:rsidRDefault="00000000">
            <w:pPr>
              <w:jc w:val="center"/>
              <w:rPr>
                <w:rFonts w:hint="eastAsia"/>
              </w:rPr>
            </w:pPr>
            <w:proofErr w:type="spellStart"/>
            <w:r>
              <w:rPr>
                <w:b/>
                <w:sz w:val="20"/>
              </w:rPr>
              <w:t>指令</w:t>
            </w:r>
            <w:proofErr w:type="spellEnd"/>
          </w:p>
        </w:tc>
        <w:tc>
          <w:tcPr>
            <w:tcW w:w="2882" w:type="dxa"/>
          </w:tcPr>
          <w:p w14:paraId="46FE2FC9" w14:textId="77777777" w:rsidR="00684A13" w:rsidRDefault="00000000">
            <w:pPr>
              <w:jc w:val="center"/>
              <w:rPr>
                <w:rFonts w:hint="eastAsia"/>
              </w:rPr>
            </w:pPr>
            <w:r>
              <w:rPr>
                <w:b/>
                <w:sz w:val="20"/>
              </w:rPr>
              <w:t>功能</w:t>
            </w:r>
          </w:p>
        </w:tc>
        <w:tc>
          <w:tcPr>
            <w:tcW w:w="2882" w:type="dxa"/>
          </w:tcPr>
          <w:p w14:paraId="207C0C16" w14:textId="77777777" w:rsidR="00684A13" w:rsidRDefault="00000000">
            <w:pPr>
              <w:jc w:val="center"/>
              <w:rPr>
                <w:rFonts w:hint="eastAsia"/>
              </w:rPr>
            </w:pPr>
            <w:r>
              <w:rPr>
                <w:b/>
                <w:sz w:val="20"/>
              </w:rPr>
              <w:t>响应</w:t>
            </w:r>
          </w:p>
        </w:tc>
      </w:tr>
      <w:tr w:rsidR="00684A13" w14:paraId="4DA34866" w14:textId="77777777">
        <w:tc>
          <w:tcPr>
            <w:tcW w:w="2882" w:type="dxa"/>
          </w:tcPr>
          <w:p w14:paraId="5BF28647" w14:textId="77777777" w:rsidR="00684A13" w:rsidRDefault="00000000">
            <w:pPr>
              <w:rPr>
                <w:rFonts w:hint="eastAsia"/>
              </w:rPr>
            </w:pPr>
            <w:r>
              <w:rPr>
                <w:sz w:val="20"/>
              </w:rPr>
              <w:t>0x00</w:t>
            </w:r>
          </w:p>
        </w:tc>
        <w:tc>
          <w:tcPr>
            <w:tcW w:w="2882" w:type="dxa"/>
          </w:tcPr>
          <w:p w14:paraId="02164782" w14:textId="77777777" w:rsidR="00684A13" w:rsidRDefault="00000000">
            <w:pPr>
              <w:rPr>
                <w:rFonts w:hint="eastAsia"/>
              </w:rPr>
            </w:pPr>
            <w:r>
              <w:rPr>
                <w:sz w:val="20"/>
              </w:rPr>
              <w:t>心跳包</w:t>
            </w:r>
          </w:p>
        </w:tc>
        <w:tc>
          <w:tcPr>
            <w:tcW w:w="2882" w:type="dxa"/>
          </w:tcPr>
          <w:p w14:paraId="2BC2076A" w14:textId="77777777" w:rsidR="00684A13" w:rsidRDefault="00000000">
            <w:pPr>
              <w:rPr>
                <w:rFonts w:hint="eastAsia"/>
              </w:rPr>
            </w:pPr>
            <w:r>
              <w:rPr>
                <w:sz w:val="20"/>
              </w:rPr>
              <w:t>0x55</w:t>
            </w:r>
          </w:p>
        </w:tc>
      </w:tr>
      <w:tr w:rsidR="00684A13" w14:paraId="754652C5" w14:textId="77777777">
        <w:tc>
          <w:tcPr>
            <w:tcW w:w="2882" w:type="dxa"/>
          </w:tcPr>
          <w:p w14:paraId="0C1D4833" w14:textId="77777777" w:rsidR="00684A13" w:rsidRDefault="00000000">
            <w:pPr>
              <w:rPr>
                <w:rFonts w:hint="eastAsia"/>
              </w:rPr>
            </w:pPr>
            <w:r>
              <w:rPr>
                <w:sz w:val="20"/>
              </w:rPr>
              <w:t>0x01~0x04</w:t>
            </w:r>
          </w:p>
        </w:tc>
        <w:tc>
          <w:tcPr>
            <w:tcW w:w="2882" w:type="dxa"/>
          </w:tcPr>
          <w:p w14:paraId="5A678985" w14:textId="77777777" w:rsidR="00684A13" w:rsidRDefault="00000000">
            <w:pPr>
              <w:rPr>
                <w:rFonts w:hint="eastAsia"/>
                <w:lang w:eastAsia="zh-CN"/>
              </w:rPr>
            </w:pPr>
            <w:r>
              <w:rPr>
                <w:sz w:val="20"/>
                <w:lang w:eastAsia="zh-CN"/>
              </w:rPr>
              <w:t>AB</w:t>
            </w:r>
            <w:r>
              <w:rPr>
                <w:sz w:val="20"/>
                <w:lang w:eastAsia="zh-CN"/>
              </w:rPr>
              <w:t>电机</w:t>
            </w:r>
            <w:r>
              <w:rPr>
                <w:sz w:val="20"/>
                <w:lang w:eastAsia="zh-CN"/>
              </w:rPr>
              <w:t xml:space="preserve"> </w:t>
            </w:r>
            <w:r>
              <w:rPr>
                <w:sz w:val="20"/>
                <w:lang w:eastAsia="zh-CN"/>
              </w:rPr>
              <w:t>正转</w:t>
            </w:r>
            <w:r>
              <w:rPr>
                <w:sz w:val="20"/>
                <w:lang w:eastAsia="zh-CN"/>
              </w:rPr>
              <w:t>/</w:t>
            </w:r>
            <w:r>
              <w:rPr>
                <w:sz w:val="20"/>
                <w:lang w:eastAsia="zh-CN"/>
              </w:rPr>
              <w:t>反转</w:t>
            </w:r>
            <w:r>
              <w:rPr>
                <w:sz w:val="20"/>
                <w:lang w:eastAsia="zh-CN"/>
              </w:rPr>
              <w:t>/</w:t>
            </w:r>
            <w:r>
              <w:rPr>
                <w:sz w:val="20"/>
                <w:lang w:eastAsia="zh-CN"/>
              </w:rPr>
              <w:t>停止</w:t>
            </w:r>
            <w:r>
              <w:rPr>
                <w:sz w:val="20"/>
                <w:lang w:eastAsia="zh-CN"/>
              </w:rPr>
              <w:t>/</w:t>
            </w:r>
            <w:r>
              <w:rPr>
                <w:sz w:val="20"/>
                <w:lang w:eastAsia="zh-CN"/>
              </w:rPr>
              <w:t>刹车</w:t>
            </w:r>
          </w:p>
        </w:tc>
        <w:tc>
          <w:tcPr>
            <w:tcW w:w="2882" w:type="dxa"/>
          </w:tcPr>
          <w:p w14:paraId="5113879C" w14:textId="77777777" w:rsidR="00684A13" w:rsidRDefault="00000000">
            <w:pPr>
              <w:rPr>
                <w:rFonts w:hint="eastAsia"/>
              </w:rPr>
            </w:pPr>
            <w:r>
              <w:rPr>
                <w:sz w:val="20"/>
              </w:rPr>
              <w:t>0x55</w:t>
            </w:r>
          </w:p>
        </w:tc>
      </w:tr>
      <w:tr w:rsidR="00684A13" w14:paraId="620615FF" w14:textId="77777777">
        <w:tc>
          <w:tcPr>
            <w:tcW w:w="2882" w:type="dxa"/>
          </w:tcPr>
          <w:p w14:paraId="25E24D5F" w14:textId="77777777" w:rsidR="00684A13" w:rsidRDefault="00000000">
            <w:pPr>
              <w:rPr>
                <w:rFonts w:hint="eastAsia"/>
              </w:rPr>
            </w:pPr>
            <w:r>
              <w:rPr>
                <w:sz w:val="20"/>
              </w:rPr>
              <w:t>0x05~0x08</w:t>
            </w:r>
          </w:p>
        </w:tc>
        <w:tc>
          <w:tcPr>
            <w:tcW w:w="2882" w:type="dxa"/>
          </w:tcPr>
          <w:p w14:paraId="75BF0E73" w14:textId="77777777" w:rsidR="00684A13" w:rsidRDefault="00000000">
            <w:pPr>
              <w:rPr>
                <w:rFonts w:hint="eastAsia"/>
                <w:lang w:eastAsia="zh-CN"/>
              </w:rPr>
            </w:pPr>
            <w:r>
              <w:rPr>
                <w:sz w:val="20"/>
                <w:lang w:eastAsia="zh-CN"/>
              </w:rPr>
              <w:t>CD</w:t>
            </w:r>
            <w:r>
              <w:rPr>
                <w:sz w:val="20"/>
                <w:lang w:eastAsia="zh-CN"/>
              </w:rPr>
              <w:t>电机</w:t>
            </w:r>
            <w:r>
              <w:rPr>
                <w:sz w:val="20"/>
                <w:lang w:eastAsia="zh-CN"/>
              </w:rPr>
              <w:t xml:space="preserve"> </w:t>
            </w:r>
            <w:r>
              <w:rPr>
                <w:sz w:val="20"/>
                <w:lang w:eastAsia="zh-CN"/>
              </w:rPr>
              <w:t>正转</w:t>
            </w:r>
            <w:r>
              <w:rPr>
                <w:sz w:val="20"/>
                <w:lang w:eastAsia="zh-CN"/>
              </w:rPr>
              <w:t>/</w:t>
            </w:r>
            <w:r>
              <w:rPr>
                <w:sz w:val="20"/>
                <w:lang w:eastAsia="zh-CN"/>
              </w:rPr>
              <w:t>反转</w:t>
            </w:r>
            <w:r>
              <w:rPr>
                <w:sz w:val="20"/>
                <w:lang w:eastAsia="zh-CN"/>
              </w:rPr>
              <w:t>/</w:t>
            </w:r>
            <w:r>
              <w:rPr>
                <w:sz w:val="20"/>
                <w:lang w:eastAsia="zh-CN"/>
              </w:rPr>
              <w:t>停止</w:t>
            </w:r>
            <w:r>
              <w:rPr>
                <w:sz w:val="20"/>
                <w:lang w:eastAsia="zh-CN"/>
              </w:rPr>
              <w:t>/</w:t>
            </w:r>
            <w:r>
              <w:rPr>
                <w:sz w:val="20"/>
                <w:lang w:eastAsia="zh-CN"/>
              </w:rPr>
              <w:t>刹车</w:t>
            </w:r>
          </w:p>
        </w:tc>
        <w:tc>
          <w:tcPr>
            <w:tcW w:w="2882" w:type="dxa"/>
          </w:tcPr>
          <w:p w14:paraId="3D9A42EB" w14:textId="77777777" w:rsidR="00684A13" w:rsidRDefault="00000000">
            <w:pPr>
              <w:rPr>
                <w:rFonts w:hint="eastAsia"/>
              </w:rPr>
            </w:pPr>
            <w:r>
              <w:rPr>
                <w:sz w:val="20"/>
              </w:rPr>
              <w:t>0x55</w:t>
            </w:r>
          </w:p>
        </w:tc>
      </w:tr>
      <w:tr w:rsidR="00684A13" w14:paraId="61FF54EB" w14:textId="77777777">
        <w:tc>
          <w:tcPr>
            <w:tcW w:w="2882" w:type="dxa"/>
          </w:tcPr>
          <w:p w14:paraId="1E86D5AB" w14:textId="77777777" w:rsidR="00684A13" w:rsidRDefault="00000000">
            <w:pPr>
              <w:rPr>
                <w:rFonts w:hint="eastAsia"/>
              </w:rPr>
            </w:pPr>
            <w:r>
              <w:rPr>
                <w:sz w:val="20"/>
              </w:rPr>
              <w:t>0x09 / 0x0A</w:t>
            </w:r>
          </w:p>
        </w:tc>
        <w:tc>
          <w:tcPr>
            <w:tcW w:w="2882" w:type="dxa"/>
          </w:tcPr>
          <w:p w14:paraId="35BFC887" w14:textId="77777777" w:rsidR="00684A13" w:rsidRDefault="00000000">
            <w:pPr>
              <w:rPr>
                <w:rFonts w:hint="eastAsia"/>
              </w:rPr>
            </w:pPr>
            <w:r>
              <w:rPr>
                <w:sz w:val="20"/>
              </w:rPr>
              <w:t>七彩</w:t>
            </w:r>
            <w:r>
              <w:rPr>
                <w:sz w:val="20"/>
              </w:rPr>
              <w:t xml:space="preserve">LED </w:t>
            </w:r>
            <w:r>
              <w:rPr>
                <w:sz w:val="20"/>
              </w:rPr>
              <w:t>开</w:t>
            </w:r>
            <w:r>
              <w:rPr>
                <w:sz w:val="20"/>
              </w:rPr>
              <w:t>/</w:t>
            </w:r>
            <w:r>
              <w:rPr>
                <w:sz w:val="20"/>
              </w:rPr>
              <w:t>关</w:t>
            </w:r>
          </w:p>
        </w:tc>
        <w:tc>
          <w:tcPr>
            <w:tcW w:w="2882" w:type="dxa"/>
          </w:tcPr>
          <w:p w14:paraId="197CC0DB" w14:textId="77777777" w:rsidR="00684A13" w:rsidRDefault="00000000">
            <w:pPr>
              <w:rPr>
                <w:rFonts w:hint="eastAsia"/>
              </w:rPr>
            </w:pPr>
            <w:r>
              <w:rPr>
                <w:sz w:val="20"/>
              </w:rPr>
              <w:t>0x55</w:t>
            </w:r>
          </w:p>
        </w:tc>
      </w:tr>
      <w:tr w:rsidR="00684A13" w14:paraId="5154A446" w14:textId="77777777">
        <w:tc>
          <w:tcPr>
            <w:tcW w:w="2882" w:type="dxa"/>
          </w:tcPr>
          <w:p w14:paraId="1B69A087" w14:textId="77777777" w:rsidR="00684A13" w:rsidRDefault="00000000">
            <w:pPr>
              <w:rPr>
                <w:rFonts w:hint="eastAsia"/>
              </w:rPr>
            </w:pPr>
            <w:r>
              <w:rPr>
                <w:sz w:val="20"/>
              </w:rPr>
              <w:t>0x0C</w:t>
            </w:r>
          </w:p>
        </w:tc>
        <w:tc>
          <w:tcPr>
            <w:tcW w:w="2882" w:type="dxa"/>
          </w:tcPr>
          <w:p w14:paraId="3E4016C3" w14:textId="77777777" w:rsidR="00684A13" w:rsidRDefault="00000000">
            <w:pPr>
              <w:rPr>
                <w:rFonts w:hint="eastAsia"/>
              </w:rPr>
            </w:pPr>
            <w:r>
              <w:rPr>
                <w:sz w:val="20"/>
              </w:rPr>
              <w:t xml:space="preserve">AB+CD </w:t>
            </w:r>
            <w:r>
              <w:rPr>
                <w:sz w:val="20"/>
              </w:rPr>
              <w:t>同时急停</w:t>
            </w:r>
          </w:p>
        </w:tc>
        <w:tc>
          <w:tcPr>
            <w:tcW w:w="2882" w:type="dxa"/>
          </w:tcPr>
          <w:p w14:paraId="3BB607C3" w14:textId="77777777" w:rsidR="00684A13" w:rsidRDefault="00000000">
            <w:pPr>
              <w:rPr>
                <w:rFonts w:hint="eastAsia"/>
              </w:rPr>
            </w:pPr>
            <w:r>
              <w:rPr>
                <w:sz w:val="20"/>
              </w:rPr>
              <w:t>0x55</w:t>
            </w:r>
          </w:p>
        </w:tc>
      </w:tr>
      <w:tr w:rsidR="00684A13" w14:paraId="35E4143A" w14:textId="77777777">
        <w:tc>
          <w:tcPr>
            <w:tcW w:w="2882" w:type="dxa"/>
          </w:tcPr>
          <w:p w14:paraId="372EE281" w14:textId="77777777" w:rsidR="00684A13" w:rsidRDefault="00000000">
            <w:pPr>
              <w:rPr>
                <w:rFonts w:hint="eastAsia"/>
              </w:rPr>
            </w:pPr>
            <w:r>
              <w:rPr>
                <w:sz w:val="20"/>
              </w:rPr>
              <w:t>0x10~0x73</w:t>
            </w:r>
          </w:p>
        </w:tc>
        <w:tc>
          <w:tcPr>
            <w:tcW w:w="2882" w:type="dxa"/>
          </w:tcPr>
          <w:p w14:paraId="1CB436DF" w14:textId="77777777" w:rsidR="00684A13" w:rsidRDefault="00000000">
            <w:pPr>
              <w:rPr>
                <w:rFonts w:hint="eastAsia"/>
              </w:rPr>
            </w:pPr>
            <w:r>
              <w:rPr>
                <w:sz w:val="20"/>
              </w:rPr>
              <w:t>速度</w:t>
            </w:r>
            <w:r>
              <w:rPr>
                <w:sz w:val="20"/>
              </w:rPr>
              <w:t xml:space="preserve"> 1~100</w:t>
            </w:r>
          </w:p>
        </w:tc>
        <w:tc>
          <w:tcPr>
            <w:tcW w:w="2882" w:type="dxa"/>
          </w:tcPr>
          <w:p w14:paraId="48A9D1D8" w14:textId="77777777" w:rsidR="00684A13" w:rsidRDefault="00000000">
            <w:pPr>
              <w:rPr>
                <w:rFonts w:hint="eastAsia"/>
              </w:rPr>
            </w:pPr>
            <w:r>
              <w:rPr>
                <w:sz w:val="20"/>
              </w:rPr>
              <w:t>0x55</w:t>
            </w:r>
          </w:p>
        </w:tc>
      </w:tr>
    </w:tbl>
    <w:p w14:paraId="09E8B6DC" w14:textId="77777777" w:rsidR="00684A13" w:rsidRDefault="00684A13">
      <w:pPr>
        <w:rPr>
          <w:rFonts w:hint="eastAsia"/>
        </w:rPr>
      </w:pPr>
    </w:p>
    <w:p w14:paraId="3FBBDBD5" w14:textId="77777777" w:rsidR="00684A13" w:rsidRDefault="00000000">
      <w:pPr>
        <w:ind w:firstLine="0"/>
        <w:rPr>
          <w:rFonts w:hint="eastAsia"/>
          <w:lang w:eastAsia="zh-CN"/>
        </w:rPr>
      </w:pPr>
      <w:r>
        <w:rPr>
          <w:rFonts w:eastAsia="宋体"/>
          <w:b/>
          <w:lang w:eastAsia="zh-CN"/>
        </w:rPr>
        <w:t xml:space="preserve">（2）LD3320 ↔ STM32 </w:t>
      </w:r>
      <w:proofErr w:type="gramStart"/>
      <w:r>
        <w:rPr>
          <w:rFonts w:eastAsia="宋体"/>
          <w:b/>
          <w:lang w:eastAsia="zh-CN"/>
        </w:rPr>
        <w:t>帧协议</w:t>
      </w:r>
      <w:proofErr w:type="gramEnd"/>
      <w:r>
        <w:rPr>
          <w:rFonts w:eastAsia="宋体"/>
          <w:b/>
          <w:lang w:eastAsia="zh-CN"/>
        </w:rPr>
        <w:t>【自主扩展】</w:t>
      </w:r>
    </w:p>
    <w:p w14:paraId="24ED3FEA" w14:textId="77777777" w:rsidR="00684A13" w:rsidRDefault="00000000">
      <w:pPr>
        <w:rPr>
          <w:rFonts w:hint="eastAsia"/>
          <w:lang w:eastAsia="zh-CN"/>
        </w:rPr>
      </w:pPr>
      <w:r>
        <w:rPr>
          <w:rFonts w:eastAsia="宋体"/>
          <w:lang w:eastAsia="zh-CN"/>
        </w:rPr>
        <w:t>LD3320模块识别到关键词后通过USART3（9600bps）发送5字节数据帧：AA 55 [关键词ID] 55 AA。STM32</w:t>
      </w:r>
      <w:proofErr w:type="gramStart"/>
      <w:r>
        <w:rPr>
          <w:rFonts w:eastAsia="宋体"/>
          <w:lang w:eastAsia="zh-CN"/>
        </w:rPr>
        <w:t>端采用</w:t>
      </w:r>
      <w:proofErr w:type="gramEnd"/>
      <w:r>
        <w:rPr>
          <w:rFonts w:eastAsia="宋体"/>
          <w:lang w:eastAsia="zh-CN"/>
        </w:rPr>
        <w:t>5状态</w:t>
      </w:r>
      <w:proofErr w:type="gramStart"/>
      <w:r>
        <w:rPr>
          <w:rFonts w:eastAsia="宋体"/>
          <w:lang w:eastAsia="zh-CN"/>
        </w:rPr>
        <w:t>帧解析机</w:t>
      </w:r>
      <w:proofErr w:type="gramEnd"/>
      <w:r>
        <w:rPr>
          <w:rFonts w:eastAsia="宋体"/>
          <w:lang w:eastAsia="zh-CN"/>
        </w:rPr>
        <w:t>接收并验证</w:t>
      </w:r>
      <w:proofErr w:type="gramStart"/>
      <w:r>
        <w:rPr>
          <w:rFonts w:eastAsia="宋体"/>
          <w:lang w:eastAsia="zh-CN"/>
        </w:rPr>
        <w:t>帧头帧</w:t>
      </w:r>
      <w:proofErr w:type="gramEnd"/>
      <w:r>
        <w:rPr>
          <w:rFonts w:eastAsia="宋体"/>
          <w:lang w:eastAsia="zh-CN"/>
        </w:rPr>
        <w:t>尾，提取关键词ID后执行对应动作。</w:t>
      </w:r>
    </w:p>
    <w:p w14:paraId="3CB9BD10" w14:textId="77777777" w:rsidR="00684A13" w:rsidRDefault="00000000">
      <w:pPr>
        <w:rPr>
          <w:rFonts w:hint="eastAsia"/>
          <w:lang w:eastAsia="zh-CN"/>
        </w:rPr>
      </w:pPr>
      <w:r>
        <w:rPr>
          <w:lang w:eastAsia="zh-CN"/>
        </w:rPr>
        <w:br w:type="page"/>
      </w:r>
    </w:p>
    <w:p w14:paraId="3C96EC79" w14:textId="77777777" w:rsidR="00684A13" w:rsidRDefault="00000000">
      <w:pPr>
        <w:pStyle w:val="1"/>
        <w:rPr>
          <w:lang w:eastAsia="zh-CN"/>
        </w:rPr>
      </w:pPr>
      <w:r>
        <w:rPr>
          <w:lang w:eastAsia="zh-CN"/>
        </w:rPr>
        <w:lastRenderedPageBreak/>
        <w:t>第</w:t>
      </w:r>
      <w:r>
        <w:rPr>
          <w:lang w:eastAsia="zh-CN"/>
        </w:rPr>
        <w:t>3</w:t>
      </w:r>
      <w:r>
        <w:rPr>
          <w:lang w:eastAsia="zh-CN"/>
        </w:rPr>
        <w:t>章</w:t>
      </w:r>
      <w:r>
        <w:rPr>
          <w:lang w:eastAsia="zh-CN"/>
        </w:rPr>
        <w:t xml:space="preserve">  </w:t>
      </w:r>
      <w:r>
        <w:rPr>
          <w:lang w:eastAsia="zh-CN"/>
        </w:rPr>
        <w:t>数据集构建与手势识别算法</w:t>
      </w:r>
    </w:p>
    <w:p w14:paraId="04FAB9C0" w14:textId="77777777" w:rsidR="00684A13" w:rsidRDefault="00000000">
      <w:pPr>
        <w:pStyle w:val="21"/>
        <w:rPr>
          <w:lang w:eastAsia="zh-CN"/>
        </w:rPr>
      </w:pPr>
      <w:r>
        <w:rPr>
          <w:lang w:eastAsia="zh-CN"/>
        </w:rPr>
        <w:t xml:space="preserve">3.1 </w:t>
      </w:r>
      <w:r>
        <w:rPr>
          <w:lang w:eastAsia="zh-CN"/>
        </w:rPr>
        <w:t>自建手部手势数据集</w:t>
      </w:r>
    </w:p>
    <w:p w14:paraId="21B49B6C" w14:textId="77777777" w:rsidR="00684A13" w:rsidRDefault="00000000">
      <w:pPr>
        <w:rPr>
          <w:rFonts w:hint="eastAsia"/>
          <w:lang w:eastAsia="zh-CN"/>
        </w:rPr>
      </w:pPr>
      <w:r>
        <w:rPr>
          <w:rFonts w:eastAsia="宋体"/>
          <w:lang w:eastAsia="zh-CN"/>
        </w:rPr>
        <w:t>根据项目要求，本项目自建了手部手势数据集，以下为数据集构建的关键信息：</w:t>
      </w:r>
    </w:p>
    <w:tbl>
      <w:tblPr>
        <w:tblStyle w:val="aff1"/>
        <w:tblW w:w="0" w:type="auto"/>
        <w:tblLook w:val="04A0" w:firstRow="1" w:lastRow="0" w:firstColumn="1" w:lastColumn="0" w:noHBand="0" w:noVBand="1"/>
      </w:tblPr>
      <w:tblGrid>
        <w:gridCol w:w="4323"/>
        <w:gridCol w:w="4323"/>
      </w:tblGrid>
      <w:tr w:rsidR="00684A13" w14:paraId="3CCD4FD7" w14:textId="77777777">
        <w:tc>
          <w:tcPr>
            <w:tcW w:w="4323" w:type="dxa"/>
          </w:tcPr>
          <w:p w14:paraId="28BB3934" w14:textId="77777777" w:rsidR="00684A13" w:rsidRDefault="00000000">
            <w:pPr>
              <w:jc w:val="center"/>
              <w:rPr>
                <w:rFonts w:hint="eastAsia"/>
              </w:rPr>
            </w:pPr>
            <w:proofErr w:type="spellStart"/>
            <w:r>
              <w:rPr>
                <w:b/>
                <w:sz w:val="20"/>
              </w:rPr>
              <w:t>项目</w:t>
            </w:r>
            <w:proofErr w:type="spellEnd"/>
          </w:p>
        </w:tc>
        <w:tc>
          <w:tcPr>
            <w:tcW w:w="4323" w:type="dxa"/>
          </w:tcPr>
          <w:p w14:paraId="318E57DC" w14:textId="77777777" w:rsidR="00684A13" w:rsidRDefault="00000000">
            <w:pPr>
              <w:jc w:val="center"/>
              <w:rPr>
                <w:rFonts w:hint="eastAsia"/>
              </w:rPr>
            </w:pPr>
            <w:r>
              <w:rPr>
                <w:b/>
                <w:sz w:val="20"/>
              </w:rPr>
              <w:t>说明</w:t>
            </w:r>
          </w:p>
        </w:tc>
      </w:tr>
      <w:tr w:rsidR="00684A13" w14:paraId="52D0C524" w14:textId="77777777">
        <w:tc>
          <w:tcPr>
            <w:tcW w:w="4323" w:type="dxa"/>
          </w:tcPr>
          <w:p w14:paraId="2B7CB86F" w14:textId="77777777" w:rsidR="00684A13" w:rsidRDefault="00000000">
            <w:pPr>
              <w:rPr>
                <w:rFonts w:hint="eastAsia"/>
              </w:rPr>
            </w:pPr>
            <w:r>
              <w:rPr>
                <w:sz w:val="20"/>
              </w:rPr>
              <w:t>数据总量</w:t>
            </w:r>
          </w:p>
        </w:tc>
        <w:tc>
          <w:tcPr>
            <w:tcW w:w="4323" w:type="dxa"/>
          </w:tcPr>
          <w:p w14:paraId="6ABC3F2E" w14:textId="77777777" w:rsidR="00684A13" w:rsidRDefault="00000000">
            <w:pPr>
              <w:rPr>
                <w:rFonts w:hint="eastAsia"/>
              </w:rPr>
            </w:pPr>
            <w:r>
              <w:rPr>
                <w:sz w:val="20"/>
              </w:rPr>
              <w:t>3000</w:t>
            </w:r>
            <w:r>
              <w:rPr>
                <w:sz w:val="20"/>
              </w:rPr>
              <w:t>张自定义标注图像</w:t>
            </w:r>
          </w:p>
        </w:tc>
      </w:tr>
      <w:tr w:rsidR="00684A13" w14:paraId="54465BAB" w14:textId="77777777">
        <w:tc>
          <w:tcPr>
            <w:tcW w:w="4323" w:type="dxa"/>
          </w:tcPr>
          <w:p w14:paraId="2E27D277" w14:textId="77777777" w:rsidR="00684A13" w:rsidRDefault="00000000">
            <w:pPr>
              <w:rPr>
                <w:rFonts w:hint="eastAsia"/>
              </w:rPr>
            </w:pPr>
            <w:r>
              <w:rPr>
                <w:sz w:val="20"/>
              </w:rPr>
              <w:t>手势类别</w:t>
            </w:r>
          </w:p>
        </w:tc>
        <w:tc>
          <w:tcPr>
            <w:tcW w:w="4323" w:type="dxa"/>
          </w:tcPr>
          <w:p w14:paraId="48C1F7A5" w14:textId="77777777" w:rsidR="00684A13" w:rsidRDefault="00000000">
            <w:pPr>
              <w:rPr>
                <w:rFonts w:hint="eastAsia"/>
              </w:rPr>
            </w:pPr>
            <w:r>
              <w:rPr>
                <w:sz w:val="20"/>
              </w:rPr>
              <w:t>8</w:t>
            </w:r>
            <w:r>
              <w:rPr>
                <w:sz w:val="20"/>
              </w:rPr>
              <w:t>类：</w:t>
            </w:r>
            <w:r>
              <w:rPr>
                <w:sz w:val="20"/>
              </w:rPr>
              <w:t>1</w:t>
            </w:r>
            <w:r>
              <w:rPr>
                <w:sz w:val="20"/>
              </w:rPr>
              <w:t>根手指</w:t>
            </w:r>
            <w:r>
              <w:rPr>
                <w:sz w:val="20"/>
              </w:rPr>
              <w:t>(1)</w:t>
            </w:r>
            <w:r>
              <w:rPr>
                <w:sz w:val="20"/>
              </w:rPr>
              <w:t>、</w:t>
            </w:r>
            <w:r>
              <w:rPr>
                <w:sz w:val="20"/>
              </w:rPr>
              <w:t>2</w:t>
            </w:r>
            <w:r>
              <w:rPr>
                <w:sz w:val="20"/>
              </w:rPr>
              <w:t>根手指</w:t>
            </w:r>
            <w:r>
              <w:rPr>
                <w:sz w:val="20"/>
              </w:rPr>
              <w:t>(2)</w:t>
            </w:r>
            <w:r>
              <w:rPr>
                <w:sz w:val="20"/>
              </w:rPr>
              <w:t>、</w:t>
            </w:r>
            <w:r>
              <w:rPr>
                <w:sz w:val="20"/>
              </w:rPr>
              <w:t>3</w:t>
            </w:r>
            <w:r>
              <w:rPr>
                <w:sz w:val="20"/>
              </w:rPr>
              <w:t>根手指</w:t>
            </w:r>
            <w:r>
              <w:rPr>
                <w:sz w:val="20"/>
              </w:rPr>
              <w:t>(3)</w:t>
            </w:r>
            <w:r>
              <w:rPr>
                <w:sz w:val="20"/>
              </w:rPr>
              <w:t>、</w:t>
            </w:r>
            <w:r>
              <w:rPr>
                <w:sz w:val="20"/>
              </w:rPr>
              <w:t>4</w:t>
            </w:r>
            <w:r>
              <w:rPr>
                <w:sz w:val="20"/>
              </w:rPr>
              <w:t>根手指</w:t>
            </w:r>
            <w:r>
              <w:rPr>
                <w:sz w:val="20"/>
              </w:rPr>
              <w:t>(4)</w:t>
            </w:r>
            <w:r>
              <w:rPr>
                <w:sz w:val="20"/>
              </w:rPr>
              <w:t>、</w:t>
            </w:r>
            <w:r>
              <w:rPr>
                <w:sz w:val="20"/>
              </w:rPr>
              <w:t>5</w:t>
            </w:r>
            <w:r>
              <w:rPr>
                <w:sz w:val="20"/>
              </w:rPr>
              <w:t>根手指</w:t>
            </w:r>
            <w:r>
              <w:rPr>
                <w:sz w:val="20"/>
              </w:rPr>
              <w:t>(5)</w:t>
            </w:r>
            <w:r>
              <w:rPr>
                <w:sz w:val="20"/>
              </w:rPr>
              <w:t>、</w:t>
            </w:r>
            <w:r>
              <w:rPr>
                <w:sz w:val="20"/>
              </w:rPr>
              <w:t>OK</w:t>
            </w:r>
            <w:r>
              <w:rPr>
                <w:sz w:val="20"/>
              </w:rPr>
              <w:t>、</w:t>
            </w:r>
            <w:r>
              <w:rPr>
                <w:sz w:val="20"/>
              </w:rPr>
              <w:t>Good(</w:t>
            </w:r>
            <w:r>
              <w:rPr>
                <w:sz w:val="20"/>
              </w:rPr>
              <w:t>点赞</w:t>
            </w:r>
            <w:r>
              <w:rPr>
                <w:sz w:val="20"/>
              </w:rPr>
              <w:t>)</w:t>
            </w:r>
            <w:r>
              <w:rPr>
                <w:sz w:val="20"/>
              </w:rPr>
              <w:t>、</w:t>
            </w:r>
            <w:r>
              <w:rPr>
                <w:sz w:val="20"/>
              </w:rPr>
              <w:t>Fist(</w:t>
            </w:r>
            <w:r>
              <w:rPr>
                <w:sz w:val="20"/>
              </w:rPr>
              <w:t>握拳</w:t>
            </w:r>
            <w:r>
              <w:rPr>
                <w:sz w:val="20"/>
              </w:rPr>
              <w:t>)</w:t>
            </w:r>
          </w:p>
        </w:tc>
      </w:tr>
      <w:tr w:rsidR="00684A13" w14:paraId="6F36E861" w14:textId="77777777">
        <w:tc>
          <w:tcPr>
            <w:tcW w:w="4323" w:type="dxa"/>
          </w:tcPr>
          <w:p w14:paraId="2A378A16" w14:textId="77777777" w:rsidR="00684A13" w:rsidRDefault="00000000">
            <w:pPr>
              <w:rPr>
                <w:rFonts w:hint="eastAsia"/>
              </w:rPr>
            </w:pPr>
            <w:r>
              <w:rPr>
                <w:sz w:val="20"/>
              </w:rPr>
              <w:t>采集方式</w:t>
            </w:r>
          </w:p>
        </w:tc>
        <w:tc>
          <w:tcPr>
            <w:tcW w:w="4323" w:type="dxa"/>
          </w:tcPr>
          <w:p w14:paraId="2FB9351A" w14:textId="77777777" w:rsidR="00684A13" w:rsidRDefault="00000000">
            <w:pPr>
              <w:rPr>
                <w:rFonts w:hint="eastAsia"/>
                <w:lang w:eastAsia="zh-CN"/>
              </w:rPr>
            </w:pPr>
            <w:r>
              <w:rPr>
                <w:sz w:val="20"/>
                <w:lang w:eastAsia="zh-CN"/>
              </w:rPr>
              <w:t>使用</w:t>
            </w:r>
            <w:r>
              <w:rPr>
                <w:sz w:val="20"/>
                <w:lang w:eastAsia="zh-CN"/>
              </w:rPr>
              <w:t>USB</w:t>
            </w:r>
            <w:r>
              <w:rPr>
                <w:sz w:val="20"/>
                <w:lang w:eastAsia="zh-CN"/>
              </w:rPr>
              <w:t>摄像头在不同光照条件、不同手部角度下采集</w:t>
            </w:r>
          </w:p>
        </w:tc>
      </w:tr>
      <w:tr w:rsidR="00684A13" w14:paraId="068F3438" w14:textId="77777777">
        <w:tc>
          <w:tcPr>
            <w:tcW w:w="4323" w:type="dxa"/>
          </w:tcPr>
          <w:p w14:paraId="287DCB73" w14:textId="77777777" w:rsidR="00684A13" w:rsidRDefault="00000000">
            <w:pPr>
              <w:rPr>
                <w:rFonts w:hint="eastAsia"/>
              </w:rPr>
            </w:pPr>
            <w:proofErr w:type="spellStart"/>
            <w:r>
              <w:rPr>
                <w:sz w:val="20"/>
              </w:rPr>
              <w:t>标注格式</w:t>
            </w:r>
            <w:proofErr w:type="spellEnd"/>
          </w:p>
        </w:tc>
        <w:tc>
          <w:tcPr>
            <w:tcW w:w="4323" w:type="dxa"/>
          </w:tcPr>
          <w:p w14:paraId="7CF2B824" w14:textId="77777777" w:rsidR="00684A13" w:rsidRDefault="00000000">
            <w:pPr>
              <w:rPr>
                <w:rFonts w:hint="eastAsia"/>
                <w:lang w:eastAsia="zh-CN"/>
              </w:rPr>
            </w:pPr>
            <w:r>
              <w:rPr>
                <w:sz w:val="20"/>
                <w:lang w:eastAsia="zh-CN"/>
              </w:rPr>
              <w:t>使用</w:t>
            </w:r>
            <w:proofErr w:type="spellStart"/>
            <w:r>
              <w:rPr>
                <w:sz w:val="20"/>
                <w:lang w:eastAsia="zh-CN"/>
              </w:rPr>
              <w:t>MediaPipe</w:t>
            </w:r>
            <w:proofErr w:type="spellEnd"/>
            <w:r>
              <w:rPr>
                <w:sz w:val="20"/>
                <w:lang w:eastAsia="zh-CN"/>
              </w:rPr>
              <w:t>自动提取</w:t>
            </w:r>
            <w:r>
              <w:rPr>
                <w:sz w:val="20"/>
                <w:lang w:eastAsia="zh-CN"/>
              </w:rPr>
              <w:t>21</w:t>
            </w:r>
            <w:r>
              <w:rPr>
                <w:sz w:val="20"/>
                <w:lang w:eastAsia="zh-CN"/>
              </w:rPr>
              <w:t>个关键点坐标作为标注信息</w:t>
            </w:r>
          </w:p>
        </w:tc>
      </w:tr>
      <w:tr w:rsidR="00684A13" w14:paraId="0EAC9942" w14:textId="77777777">
        <w:tc>
          <w:tcPr>
            <w:tcW w:w="4323" w:type="dxa"/>
          </w:tcPr>
          <w:p w14:paraId="3ED2F4A0" w14:textId="77777777" w:rsidR="00684A13" w:rsidRDefault="00000000">
            <w:pPr>
              <w:rPr>
                <w:rFonts w:hint="eastAsia"/>
              </w:rPr>
            </w:pPr>
            <w:proofErr w:type="spellStart"/>
            <w:r>
              <w:rPr>
                <w:sz w:val="20"/>
              </w:rPr>
              <w:t>数据增强</w:t>
            </w:r>
            <w:proofErr w:type="spellEnd"/>
          </w:p>
        </w:tc>
        <w:tc>
          <w:tcPr>
            <w:tcW w:w="4323" w:type="dxa"/>
          </w:tcPr>
          <w:p w14:paraId="3DFF8560" w14:textId="77777777" w:rsidR="00684A13" w:rsidRDefault="00000000">
            <w:pPr>
              <w:rPr>
                <w:rFonts w:hint="eastAsia"/>
                <w:lang w:eastAsia="zh-CN"/>
              </w:rPr>
            </w:pPr>
            <w:r>
              <w:rPr>
                <w:sz w:val="20"/>
                <w:lang w:eastAsia="zh-CN"/>
              </w:rPr>
              <w:t>包含旋转、缩放、平移、亮度变化等增强处理</w:t>
            </w:r>
          </w:p>
        </w:tc>
      </w:tr>
    </w:tbl>
    <w:p w14:paraId="0E80233D" w14:textId="77777777" w:rsidR="00684A13" w:rsidRDefault="00000000">
      <w:pPr>
        <w:ind w:firstLine="0"/>
        <w:jc w:val="center"/>
        <w:rPr>
          <w:rFonts w:hint="eastAsia"/>
          <w:lang w:eastAsia="zh-CN"/>
        </w:rPr>
      </w:pPr>
      <w:r>
        <w:rPr>
          <w:b/>
          <w:color w:val="808080"/>
          <w:sz w:val="22"/>
          <w:u w:val="single"/>
          <w:lang w:eastAsia="zh-CN"/>
        </w:rPr>
        <w:t>【图示：数据集样本示例图：展示</w:t>
      </w:r>
      <w:r>
        <w:rPr>
          <w:b/>
          <w:color w:val="808080"/>
          <w:sz w:val="22"/>
          <w:u w:val="single"/>
          <w:lang w:eastAsia="zh-CN"/>
        </w:rPr>
        <w:t>8</w:t>
      </w:r>
      <w:r>
        <w:rPr>
          <w:b/>
          <w:color w:val="808080"/>
          <w:sz w:val="22"/>
          <w:u w:val="single"/>
          <w:lang w:eastAsia="zh-CN"/>
        </w:rPr>
        <w:t>种手势的典型样本图像（每类</w:t>
      </w:r>
      <w:r>
        <w:rPr>
          <w:b/>
          <w:color w:val="808080"/>
          <w:sz w:val="22"/>
          <w:u w:val="single"/>
          <w:lang w:eastAsia="zh-CN"/>
        </w:rPr>
        <w:t>2-3</w:t>
      </w:r>
      <w:r>
        <w:rPr>
          <w:b/>
          <w:color w:val="808080"/>
          <w:sz w:val="22"/>
          <w:u w:val="single"/>
          <w:lang w:eastAsia="zh-CN"/>
        </w:rPr>
        <w:t>张）】</w:t>
      </w:r>
    </w:p>
    <w:p w14:paraId="64D49FB8" w14:textId="77777777" w:rsidR="00684A13" w:rsidRDefault="00000000">
      <w:pPr>
        <w:ind w:firstLine="0"/>
        <w:jc w:val="center"/>
        <w:rPr>
          <w:rFonts w:hint="eastAsia"/>
          <w:lang w:eastAsia="zh-CN"/>
        </w:rPr>
      </w:pPr>
      <w:r>
        <w:rPr>
          <w:b/>
          <w:color w:val="808080"/>
          <w:sz w:val="22"/>
          <w:u w:val="single"/>
          <w:lang w:eastAsia="zh-CN"/>
        </w:rPr>
        <w:t>【图示：数据集类别分布柱状图：展示</w:t>
      </w:r>
      <w:r>
        <w:rPr>
          <w:b/>
          <w:color w:val="808080"/>
          <w:sz w:val="22"/>
          <w:u w:val="single"/>
          <w:lang w:eastAsia="zh-CN"/>
        </w:rPr>
        <w:t>8</w:t>
      </w:r>
      <w:r>
        <w:rPr>
          <w:b/>
          <w:color w:val="808080"/>
          <w:sz w:val="22"/>
          <w:u w:val="single"/>
          <w:lang w:eastAsia="zh-CN"/>
        </w:rPr>
        <w:t>个类别的样本数量分布】</w:t>
      </w:r>
    </w:p>
    <w:p w14:paraId="4C003766" w14:textId="77777777" w:rsidR="00684A13" w:rsidRDefault="00000000">
      <w:pPr>
        <w:pStyle w:val="21"/>
        <w:rPr>
          <w:lang w:eastAsia="zh-CN"/>
        </w:rPr>
      </w:pPr>
      <w:r>
        <w:rPr>
          <w:lang w:eastAsia="zh-CN"/>
        </w:rPr>
        <w:t xml:space="preserve">3.2 </w:t>
      </w:r>
      <w:proofErr w:type="spellStart"/>
      <w:r>
        <w:rPr>
          <w:lang w:eastAsia="zh-CN"/>
        </w:rPr>
        <w:t>MediaPipe</w:t>
      </w:r>
      <w:proofErr w:type="spellEnd"/>
      <w:r>
        <w:rPr>
          <w:lang w:eastAsia="zh-CN"/>
        </w:rPr>
        <w:t>手部关键点检测</w:t>
      </w:r>
    </w:p>
    <w:p w14:paraId="3F5A30ED" w14:textId="77777777" w:rsidR="00684A13" w:rsidRDefault="00000000">
      <w:pPr>
        <w:rPr>
          <w:rFonts w:hint="eastAsia"/>
          <w:lang w:eastAsia="zh-CN"/>
        </w:rPr>
      </w:pPr>
      <w:proofErr w:type="spellStart"/>
      <w:r>
        <w:rPr>
          <w:rFonts w:eastAsia="宋体"/>
          <w:lang w:eastAsia="zh-CN"/>
        </w:rPr>
        <w:t>MediaPipe</w:t>
      </w:r>
      <w:proofErr w:type="spellEnd"/>
      <w:r>
        <w:rPr>
          <w:rFonts w:eastAsia="宋体"/>
          <w:lang w:eastAsia="zh-CN"/>
        </w:rPr>
        <w:t xml:space="preserve"> Hands是Google开发的轻量级手部跟踪解决方案，能够从单帧RGB图像中实时提取21个手部关键点的三维坐标（x, y, z）。本项目使用</w:t>
      </w:r>
      <w:proofErr w:type="spellStart"/>
      <w:r>
        <w:rPr>
          <w:rFonts w:eastAsia="宋体"/>
          <w:lang w:eastAsia="zh-CN"/>
        </w:rPr>
        <w:t>MediaPipe</w:t>
      </w:r>
      <w:proofErr w:type="spellEnd"/>
      <w:r>
        <w:rPr>
          <w:rFonts w:eastAsia="宋体"/>
          <w:lang w:eastAsia="zh-CN"/>
        </w:rPr>
        <w:t xml:space="preserve"> Tasks API加载</w:t>
      </w:r>
      <w:proofErr w:type="spellStart"/>
      <w:r>
        <w:rPr>
          <w:rFonts w:eastAsia="宋体"/>
          <w:lang w:eastAsia="zh-CN"/>
        </w:rPr>
        <w:t>hand_landmarker.task</w:t>
      </w:r>
      <w:proofErr w:type="spellEnd"/>
      <w:r>
        <w:rPr>
          <w:rFonts w:eastAsia="宋体"/>
          <w:lang w:eastAsia="zh-CN"/>
        </w:rPr>
        <w:t>模型（约7.8MB），或使用</w:t>
      </w:r>
      <w:proofErr w:type="spellStart"/>
      <w:r>
        <w:rPr>
          <w:rFonts w:eastAsia="宋体"/>
          <w:lang w:eastAsia="zh-CN"/>
        </w:rPr>
        <w:t>hand_landmark_lite.tflite</w:t>
      </w:r>
      <w:proofErr w:type="spellEnd"/>
      <w:r>
        <w:rPr>
          <w:rFonts w:eastAsia="宋体"/>
          <w:lang w:eastAsia="zh-CN"/>
        </w:rPr>
        <w:t>轻量模型（约2MB）以减少内存占用。检测器配置为</w:t>
      </w:r>
      <w:proofErr w:type="spellStart"/>
      <w:r>
        <w:rPr>
          <w:rFonts w:eastAsia="宋体"/>
          <w:lang w:eastAsia="zh-CN"/>
        </w:rPr>
        <w:t>max_num_hands</w:t>
      </w:r>
      <w:proofErr w:type="spellEnd"/>
      <w:r>
        <w:rPr>
          <w:rFonts w:eastAsia="宋体"/>
          <w:lang w:eastAsia="zh-CN"/>
        </w:rPr>
        <w:t>=1（单手模式），</w:t>
      </w:r>
      <w:proofErr w:type="spellStart"/>
      <w:r>
        <w:rPr>
          <w:rFonts w:eastAsia="宋体"/>
          <w:lang w:eastAsia="zh-CN"/>
        </w:rPr>
        <w:t>min_detection_confidence</w:t>
      </w:r>
      <w:proofErr w:type="spellEnd"/>
      <w:r>
        <w:rPr>
          <w:rFonts w:eastAsia="宋体"/>
          <w:lang w:eastAsia="zh-CN"/>
        </w:rPr>
        <w:t>=0.7。每个关键点输</w:t>
      </w:r>
      <w:r>
        <w:rPr>
          <w:rFonts w:eastAsia="宋体"/>
          <w:lang w:eastAsia="zh-CN"/>
        </w:rPr>
        <w:lastRenderedPageBreak/>
        <w:t>出归一化坐标(0~1)和深度值，21个关键点覆盖了手腕、拇指4个关节、食指4个关节、中指4个关节、无名指4个关节和小指4个关节。</w:t>
      </w:r>
    </w:p>
    <w:p w14:paraId="0213CB05" w14:textId="77777777" w:rsidR="00684A13" w:rsidRDefault="00000000">
      <w:pPr>
        <w:ind w:firstLine="0"/>
        <w:jc w:val="center"/>
        <w:rPr>
          <w:rFonts w:hint="eastAsia"/>
          <w:lang w:eastAsia="zh-CN"/>
        </w:rPr>
      </w:pPr>
      <w:r>
        <w:rPr>
          <w:b/>
          <w:color w:val="808080"/>
          <w:sz w:val="22"/>
          <w:u w:val="single"/>
          <w:lang w:eastAsia="zh-CN"/>
        </w:rPr>
        <w:t>【图示：</w:t>
      </w:r>
      <w:proofErr w:type="spellStart"/>
      <w:r>
        <w:rPr>
          <w:b/>
          <w:color w:val="808080"/>
          <w:sz w:val="22"/>
          <w:u w:val="single"/>
          <w:lang w:eastAsia="zh-CN"/>
        </w:rPr>
        <w:t>MediaPipe</w:t>
      </w:r>
      <w:proofErr w:type="spellEnd"/>
      <w:r>
        <w:rPr>
          <w:b/>
          <w:color w:val="808080"/>
          <w:sz w:val="22"/>
          <w:u w:val="single"/>
          <w:lang w:eastAsia="zh-CN"/>
        </w:rPr>
        <w:t xml:space="preserve"> 21</w:t>
      </w:r>
      <w:r>
        <w:rPr>
          <w:b/>
          <w:color w:val="808080"/>
          <w:sz w:val="22"/>
          <w:u w:val="single"/>
          <w:lang w:eastAsia="zh-CN"/>
        </w:rPr>
        <w:t>个手部关键点分布图：标注各关键点的索引编号和手指名称对应关系】</w:t>
      </w:r>
    </w:p>
    <w:p w14:paraId="4C6026E7" w14:textId="77777777" w:rsidR="00684A13" w:rsidRDefault="00000000">
      <w:pPr>
        <w:pStyle w:val="21"/>
        <w:rPr>
          <w:lang w:eastAsia="zh-CN"/>
        </w:rPr>
      </w:pPr>
      <w:r>
        <w:rPr>
          <w:lang w:eastAsia="zh-CN"/>
        </w:rPr>
        <w:t xml:space="preserve">3.3 </w:t>
      </w:r>
      <w:r>
        <w:rPr>
          <w:lang w:eastAsia="zh-CN"/>
        </w:rPr>
        <w:t>特征提取</w:t>
      </w:r>
    </w:p>
    <w:p w14:paraId="1FC14C95" w14:textId="77777777" w:rsidR="00684A13" w:rsidRDefault="00000000">
      <w:pPr>
        <w:rPr>
          <w:rFonts w:hint="eastAsia"/>
          <w:lang w:eastAsia="zh-CN"/>
        </w:rPr>
      </w:pPr>
      <w:r>
        <w:rPr>
          <w:rFonts w:eastAsia="宋体"/>
          <w:lang w:eastAsia="zh-CN"/>
        </w:rPr>
        <w:t>从</w:t>
      </w:r>
      <w:proofErr w:type="spellStart"/>
      <w:r>
        <w:rPr>
          <w:rFonts w:eastAsia="宋体"/>
          <w:lang w:eastAsia="zh-CN"/>
        </w:rPr>
        <w:t>MediaPipe</w:t>
      </w:r>
      <w:proofErr w:type="spellEnd"/>
      <w:r>
        <w:rPr>
          <w:rFonts w:eastAsia="宋体"/>
          <w:lang w:eastAsia="zh-CN"/>
        </w:rPr>
        <w:t>检测到的21个关键点中提取32维手工特征向量，分为以下三类：</w:t>
      </w:r>
    </w:p>
    <w:p w14:paraId="55A3A062" w14:textId="77777777" w:rsidR="00684A13" w:rsidRDefault="00000000">
      <w:pPr>
        <w:rPr>
          <w:rFonts w:hint="eastAsia"/>
          <w:lang w:eastAsia="zh-CN"/>
        </w:rPr>
      </w:pPr>
      <w:r>
        <w:rPr>
          <w:rFonts w:eastAsia="宋体"/>
          <w:lang w:eastAsia="zh-CN"/>
        </w:rPr>
        <w:t>（1）距离特征（15维）：10维指尖两两之间的距离（C(5,2)=10），5维指尖到手腕的距离。所有距离使用"手腕到中指MCP关节距离"作为归一化因子进行尺度归一化，消除手部大小和摄像头距离的影响。</w:t>
      </w:r>
    </w:p>
    <w:p w14:paraId="014CA88C" w14:textId="77777777" w:rsidR="00684A13" w:rsidRDefault="00000000">
      <w:pPr>
        <w:rPr>
          <w:rFonts w:hint="eastAsia"/>
          <w:lang w:eastAsia="zh-CN"/>
        </w:rPr>
      </w:pPr>
      <w:r>
        <w:rPr>
          <w:rFonts w:eastAsia="宋体"/>
          <w:lang w:eastAsia="zh-CN"/>
        </w:rPr>
        <w:t>（2）角度特征（10维）：每根手指计算2个关节弯曲角度——PIP角度（指尖-DIP关节-PIP关节）和MCP角度（DIP关节-PIP关节-MCP关节），5根手指共10维。使用三维向量夹角公式计算，角度值可有效反映手指的弯曲状态。</w:t>
      </w:r>
    </w:p>
    <w:p w14:paraId="74EAA746" w14:textId="77777777" w:rsidR="00684A13" w:rsidRDefault="00000000">
      <w:pPr>
        <w:rPr>
          <w:rFonts w:hint="eastAsia"/>
          <w:lang w:eastAsia="zh-CN"/>
        </w:rPr>
      </w:pPr>
      <w:r>
        <w:rPr>
          <w:rFonts w:eastAsia="宋体"/>
          <w:lang w:eastAsia="zh-CN"/>
        </w:rPr>
        <w:t>（3）手指状态特征（7维）：4维手指开合状态（食指/中指/无名指/小指，使用距离比法，阈值0.85判断开/合），3维拇指专用特征（拇指尖到食指MCP距离比、拇指尖到小指MCP距离比、拇指开合比）。</w:t>
      </w:r>
    </w:p>
    <w:p w14:paraId="69200CE8" w14:textId="77777777" w:rsidR="00684A13" w:rsidRDefault="00000000">
      <w:pPr>
        <w:rPr>
          <w:rFonts w:hint="eastAsia"/>
          <w:lang w:eastAsia="zh-CN"/>
        </w:rPr>
      </w:pPr>
      <w:r>
        <w:rPr>
          <w:rFonts w:eastAsia="宋体"/>
          <w:lang w:eastAsia="zh-CN"/>
        </w:rPr>
        <w:t>全部特征经</w:t>
      </w:r>
      <w:proofErr w:type="spellStart"/>
      <w:r>
        <w:rPr>
          <w:rFonts w:eastAsia="宋体"/>
          <w:lang w:eastAsia="zh-CN"/>
        </w:rPr>
        <w:t>StandardScaler</w:t>
      </w:r>
      <w:proofErr w:type="spellEnd"/>
      <w:r>
        <w:rPr>
          <w:rFonts w:eastAsia="宋体"/>
          <w:lang w:eastAsia="zh-CN"/>
        </w:rPr>
        <w:t>标准化后输入KNN分类器。32</w:t>
      </w:r>
      <w:proofErr w:type="gramStart"/>
      <w:r>
        <w:rPr>
          <w:rFonts w:eastAsia="宋体"/>
          <w:lang w:eastAsia="zh-CN"/>
        </w:rPr>
        <w:t>维特征</w:t>
      </w:r>
      <w:proofErr w:type="gramEnd"/>
      <w:r>
        <w:rPr>
          <w:rFonts w:eastAsia="宋体"/>
          <w:lang w:eastAsia="zh-CN"/>
        </w:rPr>
        <w:t>的设计兼顾了手势描述的充分性和计算的轻量化，适合在嵌入式平台上实时运行。</w:t>
      </w:r>
    </w:p>
    <w:p w14:paraId="0D9C1BFE" w14:textId="77777777" w:rsidR="00684A13" w:rsidRDefault="00000000">
      <w:pPr>
        <w:ind w:firstLine="0"/>
        <w:jc w:val="center"/>
        <w:rPr>
          <w:rFonts w:hint="eastAsia"/>
          <w:lang w:eastAsia="zh-CN"/>
        </w:rPr>
      </w:pPr>
      <w:r>
        <w:rPr>
          <w:b/>
          <w:color w:val="808080"/>
          <w:sz w:val="22"/>
          <w:u w:val="single"/>
          <w:lang w:eastAsia="zh-CN"/>
        </w:rPr>
        <w:t>【图示：特征提取流程图：</w:t>
      </w:r>
      <w:r>
        <w:rPr>
          <w:b/>
          <w:color w:val="808080"/>
          <w:sz w:val="22"/>
          <w:u w:val="single"/>
          <w:lang w:eastAsia="zh-CN"/>
        </w:rPr>
        <w:t>21</w:t>
      </w:r>
      <w:r>
        <w:rPr>
          <w:b/>
          <w:color w:val="808080"/>
          <w:sz w:val="22"/>
          <w:u w:val="single"/>
          <w:lang w:eastAsia="zh-CN"/>
        </w:rPr>
        <w:t>个关键点</w:t>
      </w:r>
      <w:r>
        <w:rPr>
          <w:b/>
          <w:color w:val="808080"/>
          <w:sz w:val="22"/>
          <w:u w:val="single"/>
          <w:lang w:eastAsia="zh-CN"/>
        </w:rPr>
        <w:t xml:space="preserve"> → </w:t>
      </w:r>
      <w:r>
        <w:rPr>
          <w:b/>
          <w:color w:val="808080"/>
          <w:sz w:val="22"/>
          <w:u w:val="single"/>
          <w:lang w:eastAsia="zh-CN"/>
        </w:rPr>
        <w:t>归一化</w:t>
      </w:r>
      <w:r>
        <w:rPr>
          <w:b/>
          <w:color w:val="808080"/>
          <w:sz w:val="22"/>
          <w:u w:val="single"/>
          <w:lang w:eastAsia="zh-CN"/>
        </w:rPr>
        <w:t xml:space="preserve"> → </w:t>
      </w:r>
      <w:r>
        <w:rPr>
          <w:b/>
          <w:color w:val="808080"/>
          <w:sz w:val="22"/>
          <w:u w:val="single"/>
          <w:lang w:eastAsia="zh-CN"/>
        </w:rPr>
        <w:t>距离</w:t>
      </w:r>
      <w:r>
        <w:rPr>
          <w:b/>
          <w:color w:val="808080"/>
          <w:sz w:val="22"/>
          <w:u w:val="single"/>
          <w:lang w:eastAsia="zh-CN"/>
        </w:rPr>
        <w:t>/</w:t>
      </w:r>
      <w:r>
        <w:rPr>
          <w:b/>
          <w:color w:val="808080"/>
          <w:sz w:val="22"/>
          <w:u w:val="single"/>
          <w:lang w:eastAsia="zh-CN"/>
        </w:rPr>
        <w:t>角度</w:t>
      </w:r>
      <w:r>
        <w:rPr>
          <w:b/>
          <w:color w:val="808080"/>
          <w:sz w:val="22"/>
          <w:u w:val="single"/>
          <w:lang w:eastAsia="zh-CN"/>
        </w:rPr>
        <w:t>/</w:t>
      </w:r>
      <w:r>
        <w:rPr>
          <w:b/>
          <w:color w:val="808080"/>
          <w:sz w:val="22"/>
          <w:u w:val="single"/>
          <w:lang w:eastAsia="zh-CN"/>
        </w:rPr>
        <w:t>状态计算</w:t>
      </w:r>
      <w:r>
        <w:rPr>
          <w:b/>
          <w:color w:val="808080"/>
          <w:sz w:val="22"/>
          <w:u w:val="single"/>
          <w:lang w:eastAsia="zh-CN"/>
        </w:rPr>
        <w:t xml:space="preserve"> → 32</w:t>
      </w:r>
      <w:r>
        <w:rPr>
          <w:b/>
          <w:color w:val="808080"/>
          <w:sz w:val="22"/>
          <w:u w:val="single"/>
          <w:lang w:eastAsia="zh-CN"/>
        </w:rPr>
        <w:t>维特征向量】</w:t>
      </w:r>
    </w:p>
    <w:p w14:paraId="38EA8E7B" w14:textId="77777777" w:rsidR="00684A13" w:rsidRDefault="00000000">
      <w:pPr>
        <w:pStyle w:val="21"/>
        <w:rPr>
          <w:lang w:eastAsia="zh-CN"/>
        </w:rPr>
      </w:pPr>
      <w:r>
        <w:rPr>
          <w:lang w:eastAsia="zh-CN"/>
        </w:rPr>
        <w:t>3.4 KNN</w:t>
      </w:r>
      <w:r>
        <w:rPr>
          <w:lang w:eastAsia="zh-CN"/>
        </w:rPr>
        <w:t>分类器</w:t>
      </w:r>
    </w:p>
    <w:p w14:paraId="1968C8CC" w14:textId="77777777" w:rsidR="00684A13" w:rsidRDefault="00000000">
      <w:pPr>
        <w:rPr>
          <w:rFonts w:hint="eastAsia"/>
          <w:lang w:eastAsia="zh-CN"/>
        </w:rPr>
      </w:pPr>
      <w:r>
        <w:rPr>
          <w:rFonts w:eastAsia="宋体"/>
          <w:lang w:eastAsia="zh-CN"/>
        </w:rPr>
        <w:t>分类器采用K近邻（K-Nearest Neighbors）算法，配置为k=3，使用distance加权投票机制。KNN是一种非参数、基于实例的学习方法，无需训练过程，</w:t>
      </w:r>
      <w:r>
        <w:rPr>
          <w:rFonts w:eastAsia="宋体"/>
          <w:lang w:eastAsia="zh-CN"/>
        </w:rPr>
        <w:lastRenderedPageBreak/>
        <w:t>特别适合在嵌入式设备上快速部署和更新——新增训练样本时只需更新特征库，无需重新训练模型。</w:t>
      </w:r>
    </w:p>
    <w:p w14:paraId="63EBF1DB" w14:textId="77777777" w:rsidR="00684A13" w:rsidRDefault="00000000">
      <w:pPr>
        <w:rPr>
          <w:rFonts w:hint="eastAsia"/>
        </w:rPr>
      </w:pPr>
      <w:r>
        <w:rPr>
          <w:rFonts w:eastAsia="宋体"/>
        </w:rPr>
        <w:t>分类器使用scikit-learn的KNeighborsClassifier实现，将32维特征经StandardScaler标准化后计算欧氏距离，预测时返回最近3个邻居的加权投票结果。特别加入了拇指角度兜底判断：当KNN预测为"5"时，验证拇指MCP关节角度是否≥140°，否则修正为"4"，有效减少了"5"和"4"之间的混淆。</w:t>
      </w:r>
    </w:p>
    <w:tbl>
      <w:tblPr>
        <w:tblStyle w:val="aff1"/>
        <w:tblW w:w="0" w:type="auto"/>
        <w:tblLook w:val="04A0" w:firstRow="1" w:lastRow="0" w:firstColumn="1" w:lastColumn="0" w:noHBand="0" w:noVBand="1"/>
      </w:tblPr>
      <w:tblGrid>
        <w:gridCol w:w="2882"/>
        <w:gridCol w:w="2882"/>
        <w:gridCol w:w="2882"/>
      </w:tblGrid>
      <w:tr w:rsidR="00684A13" w14:paraId="281E53EF" w14:textId="77777777">
        <w:tc>
          <w:tcPr>
            <w:tcW w:w="2882" w:type="dxa"/>
          </w:tcPr>
          <w:p w14:paraId="6DAA3DCA" w14:textId="77777777" w:rsidR="00684A13" w:rsidRDefault="00000000">
            <w:pPr>
              <w:jc w:val="center"/>
              <w:rPr>
                <w:rFonts w:hint="eastAsia"/>
              </w:rPr>
            </w:pPr>
            <w:r>
              <w:rPr>
                <w:b/>
                <w:sz w:val="20"/>
              </w:rPr>
              <w:t>参数</w:t>
            </w:r>
          </w:p>
        </w:tc>
        <w:tc>
          <w:tcPr>
            <w:tcW w:w="2882" w:type="dxa"/>
          </w:tcPr>
          <w:p w14:paraId="3711696A" w14:textId="77777777" w:rsidR="00684A13" w:rsidRDefault="00000000">
            <w:pPr>
              <w:jc w:val="center"/>
              <w:rPr>
                <w:rFonts w:hint="eastAsia"/>
              </w:rPr>
            </w:pPr>
            <w:r>
              <w:rPr>
                <w:b/>
                <w:sz w:val="20"/>
              </w:rPr>
              <w:t>值</w:t>
            </w:r>
          </w:p>
        </w:tc>
        <w:tc>
          <w:tcPr>
            <w:tcW w:w="2882" w:type="dxa"/>
          </w:tcPr>
          <w:p w14:paraId="3205EB3D" w14:textId="77777777" w:rsidR="00684A13" w:rsidRDefault="00000000">
            <w:pPr>
              <w:jc w:val="center"/>
              <w:rPr>
                <w:rFonts w:hint="eastAsia"/>
              </w:rPr>
            </w:pPr>
            <w:r>
              <w:rPr>
                <w:b/>
                <w:sz w:val="20"/>
              </w:rPr>
              <w:t>说明</w:t>
            </w:r>
          </w:p>
        </w:tc>
      </w:tr>
      <w:tr w:rsidR="00684A13" w14:paraId="1683700D" w14:textId="77777777">
        <w:tc>
          <w:tcPr>
            <w:tcW w:w="2882" w:type="dxa"/>
          </w:tcPr>
          <w:p w14:paraId="2E86CA52" w14:textId="77777777" w:rsidR="00684A13" w:rsidRDefault="00000000">
            <w:pPr>
              <w:rPr>
                <w:rFonts w:hint="eastAsia"/>
              </w:rPr>
            </w:pPr>
            <w:r>
              <w:rPr>
                <w:sz w:val="20"/>
              </w:rPr>
              <w:t>k</w:t>
            </w:r>
            <w:r>
              <w:rPr>
                <w:sz w:val="20"/>
              </w:rPr>
              <w:t>值</w:t>
            </w:r>
          </w:p>
        </w:tc>
        <w:tc>
          <w:tcPr>
            <w:tcW w:w="2882" w:type="dxa"/>
          </w:tcPr>
          <w:p w14:paraId="040C851C" w14:textId="77777777" w:rsidR="00684A13" w:rsidRDefault="00000000">
            <w:pPr>
              <w:rPr>
                <w:rFonts w:hint="eastAsia"/>
              </w:rPr>
            </w:pPr>
            <w:r>
              <w:rPr>
                <w:sz w:val="20"/>
              </w:rPr>
              <w:t>3</w:t>
            </w:r>
          </w:p>
        </w:tc>
        <w:tc>
          <w:tcPr>
            <w:tcW w:w="2882" w:type="dxa"/>
          </w:tcPr>
          <w:p w14:paraId="6F5B2410" w14:textId="77777777" w:rsidR="00684A13" w:rsidRDefault="00000000">
            <w:pPr>
              <w:rPr>
                <w:rFonts w:hint="eastAsia"/>
              </w:rPr>
            </w:pPr>
            <w:r>
              <w:rPr>
                <w:sz w:val="20"/>
              </w:rPr>
              <w:t>近邻数量</w:t>
            </w:r>
          </w:p>
        </w:tc>
      </w:tr>
      <w:tr w:rsidR="00684A13" w14:paraId="1F4B444B" w14:textId="77777777">
        <w:tc>
          <w:tcPr>
            <w:tcW w:w="2882" w:type="dxa"/>
          </w:tcPr>
          <w:p w14:paraId="4B6E6E7A" w14:textId="77777777" w:rsidR="00684A13" w:rsidRDefault="00000000">
            <w:pPr>
              <w:rPr>
                <w:rFonts w:hint="eastAsia"/>
              </w:rPr>
            </w:pPr>
            <w:r>
              <w:rPr>
                <w:sz w:val="20"/>
              </w:rPr>
              <w:t>距离度量</w:t>
            </w:r>
          </w:p>
        </w:tc>
        <w:tc>
          <w:tcPr>
            <w:tcW w:w="2882" w:type="dxa"/>
          </w:tcPr>
          <w:p w14:paraId="66910A4C" w14:textId="77777777" w:rsidR="00684A13" w:rsidRDefault="00000000">
            <w:pPr>
              <w:rPr>
                <w:rFonts w:hint="eastAsia"/>
              </w:rPr>
            </w:pPr>
            <w:r>
              <w:rPr>
                <w:sz w:val="20"/>
              </w:rPr>
              <w:t>欧氏距离</w:t>
            </w:r>
          </w:p>
        </w:tc>
        <w:tc>
          <w:tcPr>
            <w:tcW w:w="2882" w:type="dxa"/>
          </w:tcPr>
          <w:p w14:paraId="6544E67D" w14:textId="77777777" w:rsidR="00684A13" w:rsidRDefault="00000000">
            <w:pPr>
              <w:rPr>
                <w:rFonts w:hint="eastAsia"/>
              </w:rPr>
            </w:pPr>
            <w:r>
              <w:rPr>
                <w:sz w:val="20"/>
              </w:rPr>
              <w:t>32</w:t>
            </w:r>
            <w:r>
              <w:rPr>
                <w:sz w:val="20"/>
              </w:rPr>
              <w:t>维特征空间距离</w:t>
            </w:r>
          </w:p>
        </w:tc>
      </w:tr>
      <w:tr w:rsidR="00684A13" w14:paraId="5AEDD7AC" w14:textId="77777777">
        <w:tc>
          <w:tcPr>
            <w:tcW w:w="2882" w:type="dxa"/>
          </w:tcPr>
          <w:p w14:paraId="2587C6E4" w14:textId="77777777" w:rsidR="00684A13" w:rsidRDefault="00000000">
            <w:pPr>
              <w:rPr>
                <w:rFonts w:hint="eastAsia"/>
              </w:rPr>
            </w:pPr>
            <w:r>
              <w:rPr>
                <w:sz w:val="20"/>
              </w:rPr>
              <w:t>权重策略</w:t>
            </w:r>
          </w:p>
        </w:tc>
        <w:tc>
          <w:tcPr>
            <w:tcW w:w="2882" w:type="dxa"/>
          </w:tcPr>
          <w:p w14:paraId="64E5E3E8" w14:textId="77777777" w:rsidR="00684A13" w:rsidRDefault="00000000">
            <w:pPr>
              <w:rPr>
                <w:rFonts w:hint="eastAsia"/>
              </w:rPr>
            </w:pPr>
            <w:r>
              <w:rPr>
                <w:sz w:val="20"/>
              </w:rPr>
              <w:t>distance</w:t>
            </w:r>
          </w:p>
        </w:tc>
        <w:tc>
          <w:tcPr>
            <w:tcW w:w="2882" w:type="dxa"/>
          </w:tcPr>
          <w:p w14:paraId="62651545" w14:textId="77777777" w:rsidR="00684A13" w:rsidRDefault="00000000">
            <w:pPr>
              <w:rPr>
                <w:rFonts w:hint="eastAsia"/>
                <w:lang w:eastAsia="zh-CN"/>
              </w:rPr>
            </w:pPr>
            <w:r>
              <w:rPr>
                <w:sz w:val="20"/>
                <w:lang w:eastAsia="zh-CN"/>
              </w:rPr>
              <w:t>近邻按距离倒数加权投票</w:t>
            </w:r>
          </w:p>
        </w:tc>
      </w:tr>
      <w:tr w:rsidR="00684A13" w14:paraId="7B578C41" w14:textId="77777777">
        <w:tc>
          <w:tcPr>
            <w:tcW w:w="2882" w:type="dxa"/>
          </w:tcPr>
          <w:p w14:paraId="7177D8FE" w14:textId="77777777" w:rsidR="00684A13" w:rsidRDefault="00000000">
            <w:pPr>
              <w:rPr>
                <w:rFonts w:hint="eastAsia"/>
              </w:rPr>
            </w:pPr>
            <w:proofErr w:type="spellStart"/>
            <w:r>
              <w:rPr>
                <w:sz w:val="20"/>
              </w:rPr>
              <w:t>特征维度</w:t>
            </w:r>
            <w:proofErr w:type="spellEnd"/>
          </w:p>
        </w:tc>
        <w:tc>
          <w:tcPr>
            <w:tcW w:w="2882" w:type="dxa"/>
          </w:tcPr>
          <w:p w14:paraId="1DCC7D9D" w14:textId="77777777" w:rsidR="00684A13" w:rsidRDefault="00000000">
            <w:pPr>
              <w:rPr>
                <w:rFonts w:hint="eastAsia"/>
              </w:rPr>
            </w:pPr>
            <w:r>
              <w:rPr>
                <w:sz w:val="20"/>
              </w:rPr>
              <w:t>32</w:t>
            </w:r>
            <w:r>
              <w:rPr>
                <w:sz w:val="20"/>
              </w:rPr>
              <w:t>维</w:t>
            </w:r>
          </w:p>
        </w:tc>
        <w:tc>
          <w:tcPr>
            <w:tcW w:w="2882" w:type="dxa"/>
          </w:tcPr>
          <w:p w14:paraId="48FBB4E5" w14:textId="77777777" w:rsidR="00684A13" w:rsidRDefault="00000000">
            <w:pPr>
              <w:rPr>
                <w:rFonts w:hint="eastAsia"/>
              </w:rPr>
            </w:pPr>
            <w:r>
              <w:rPr>
                <w:sz w:val="20"/>
              </w:rPr>
              <w:t>15D</w:t>
            </w:r>
            <w:r>
              <w:rPr>
                <w:sz w:val="20"/>
              </w:rPr>
              <w:t>距离</w:t>
            </w:r>
            <w:r>
              <w:rPr>
                <w:sz w:val="20"/>
              </w:rPr>
              <w:t xml:space="preserve"> + 10D</w:t>
            </w:r>
            <w:r>
              <w:rPr>
                <w:sz w:val="20"/>
              </w:rPr>
              <w:t>角度</w:t>
            </w:r>
            <w:r>
              <w:rPr>
                <w:sz w:val="20"/>
              </w:rPr>
              <w:t xml:space="preserve"> + 7D</w:t>
            </w:r>
            <w:r>
              <w:rPr>
                <w:sz w:val="20"/>
              </w:rPr>
              <w:t>状态</w:t>
            </w:r>
          </w:p>
        </w:tc>
      </w:tr>
      <w:tr w:rsidR="00684A13" w14:paraId="2B639578" w14:textId="77777777">
        <w:tc>
          <w:tcPr>
            <w:tcW w:w="2882" w:type="dxa"/>
          </w:tcPr>
          <w:p w14:paraId="68AC9C5C" w14:textId="77777777" w:rsidR="00684A13" w:rsidRDefault="00000000">
            <w:pPr>
              <w:rPr>
                <w:rFonts w:hint="eastAsia"/>
              </w:rPr>
            </w:pPr>
            <w:r>
              <w:rPr>
                <w:sz w:val="20"/>
              </w:rPr>
              <w:t>标准化</w:t>
            </w:r>
          </w:p>
        </w:tc>
        <w:tc>
          <w:tcPr>
            <w:tcW w:w="2882" w:type="dxa"/>
          </w:tcPr>
          <w:p w14:paraId="40F77447" w14:textId="77777777" w:rsidR="00684A13" w:rsidRDefault="00000000">
            <w:pPr>
              <w:rPr>
                <w:rFonts w:hint="eastAsia"/>
              </w:rPr>
            </w:pPr>
            <w:r>
              <w:rPr>
                <w:sz w:val="20"/>
              </w:rPr>
              <w:t>StandardScaler</w:t>
            </w:r>
          </w:p>
        </w:tc>
        <w:tc>
          <w:tcPr>
            <w:tcW w:w="2882" w:type="dxa"/>
          </w:tcPr>
          <w:p w14:paraId="70348F1F" w14:textId="77777777" w:rsidR="00684A13" w:rsidRDefault="00000000">
            <w:pPr>
              <w:rPr>
                <w:rFonts w:hint="eastAsia"/>
              </w:rPr>
            </w:pPr>
            <w:r>
              <w:rPr>
                <w:sz w:val="20"/>
              </w:rPr>
              <w:t>零均值单位方差</w:t>
            </w:r>
          </w:p>
        </w:tc>
      </w:tr>
      <w:tr w:rsidR="00684A13" w14:paraId="0B86524C" w14:textId="77777777">
        <w:tc>
          <w:tcPr>
            <w:tcW w:w="2882" w:type="dxa"/>
          </w:tcPr>
          <w:p w14:paraId="2669E427" w14:textId="77777777" w:rsidR="00684A13" w:rsidRDefault="00000000">
            <w:pPr>
              <w:rPr>
                <w:rFonts w:hint="eastAsia"/>
              </w:rPr>
            </w:pPr>
            <w:r>
              <w:rPr>
                <w:sz w:val="20"/>
              </w:rPr>
              <w:t>手势类别</w:t>
            </w:r>
          </w:p>
        </w:tc>
        <w:tc>
          <w:tcPr>
            <w:tcW w:w="2882" w:type="dxa"/>
          </w:tcPr>
          <w:p w14:paraId="4762718D" w14:textId="77777777" w:rsidR="00684A13" w:rsidRDefault="00000000">
            <w:pPr>
              <w:rPr>
                <w:rFonts w:hint="eastAsia"/>
              </w:rPr>
            </w:pPr>
            <w:r>
              <w:rPr>
                <w:sz w:val="20"/>
              </w:rPr>
              <w:t>8</w:t>
            </w:r>
            <w:r>
              <w:rPr>
                <w:sz w:val="20"/>
              </w:rPr>
              <w:t>类</w:t>
            </w:r>
          </w:p>
        </w:tc>
        <w:tc>
          <w:tcPr>
            <w:tcW w:w="2882" w:type="dxa"/>
          </w:tcPr>
          <w:p w14:paraId="26AB0FB5" w14:textId="77777777" w:rsidR="00684A13" w:rsidRDefault="00000000">
            <w:pPr>
              <w:rPr>
                <w:rFonts w:hint="eastAsia"/>
              </w:rPr>
            </w:pPr>
            <w:r>
              <w:rPr>
                <w:sz w:val="20"/>
              </w:rPr>
              <w:t>1/2/3/4/5/OK/Good/Fist</w:t>
            </w:r>
          </w:p>
        </w:tc>
      </w:tr>
      <w:tr w:rsidR="00684A13" w14:paraId="273CD45A" w14:textId="77777777">
        <w:tc>
          <w:tcPr>
            <w:tcW w:w="2882" w:type="dxa"/>
          </w:tcPr>
          <w:p w14:paraId="3B0FE249" w14:textId="77777777" w:rsidR="00684A13" w:rsidRDefault="00000000">
            <w:pPr>
              <w:rPr>
                <w:rFonts w:hint="eastAsia"/>
              </w:rPr>
            </w:pPr>
            <w:r>
              <w:rPr>
                <w:sz w:val="20"/>
              </w:rPr>
              <w:t>训练样本数</w:t>
            </w:r>
          </w:p>
        </w:tc>
        <w:tc>
          <w:tcPr>
            <w:tcW w:w="2882" w:type="dxa"/>
          </w:tcPr>
          <w:p w14:paraId="6B68D898" w14:textId="77777777" w:rsidR="00684A13" w:rsidRDefault="00000000">
            <w:pPr>
              <w:rPr>
                <w:rFonts w:hint="eastAsia"/>
              </w:rPr>
            </w:pPr>
            <w:r>
              <w:rPr>
                <w:sz w:val="20"/>
              </w:rPr>
              <w:t>25600</w:t>
            </w:r>
            <w:r>
              <w:rPr>
                <w:sz w:val="20"/>
              </w:rPr>
              <w:t>条</w:t>
            </w:r>
          </w:p>
        </w:tc>
        <w:tc>
          <w:tcPr>
            <w:tcW w:w="2882" w:type="dxa"/>
          </w:tcPr>
          <w:p w14:paraId="304A2366" w14:textId="77777777" w:rsidR="00684A13" w:rsidRDefault="00000000">
            <w:pPr>
              <w:rPr>
                <w:rFonts w:hint="eastAsia"/>
                <w:lang w:eastAsia="zh-CN"/>
              </w:rPr>
            </w:pPr>
            <w:r>
              <w:rPr>
                <w:sz w:val="20"/>
                <w:lang w:eastAsia="zh-CN"/>
              </w:rPr>
              <w:t>包含所有类别的特征向量</w:t>
            </w:r>
          </w:p>
        </w:tc>
      </w:tr>
    </w:tbl>
    <w:p w14:paraId="63AB416E" w14:textId="77777777" w:rsidR="00684A13" w:rsidRDefault="00000000">
      <w:pPr>
        <w:rPr>
          <w:rFonts w:hint="eastAsia"/>
          <w:lang w:eastAsia="zh-CN"/>
        </w:rPr>
      </w:pPr>
      <w:r>
        <w:rPr>
          <w:lang w:eastAsia="zh-CN"/>
        </w:rPr>
        <w:br w:type="page"/>
      </w:r>
    </w:p>
    <w:p w14:paraId="3BFA16C4" w14:textId="77777777" w:rsidR="00684A13" w:rsidRDefault="00000000">
      <w:pPr>
        <w:pStyle w:val="1"/>
        <w:rPr>
          <w:lang w:eastAsia="zh-CN"/>
        </w:rPr>
      </w:pPr>
      <w:r>
        <w:rPr>
          <w:lang w:eastAsia="zh-CN"/>
        </w:rPr>
        <w:lastRenderedPageBreak/>
        <w:t>第</w:t>
      </w:r>
      <w:r>
        <w:rPr>
          <w:lang w:eastAsia="zh-CN"/>
        </w:rPr>
        <w:t>4</w:t>
      </w:r>
      <w:r>
        <w:rPr>
          <w:lang w:eastAsia="zh-CN"/>
        </w:rPr>
        <w:t>章</w:t>
      </w:r>
      <w:r>
        <w:rPr>
          <w:lang w:eastAsia="zh-CN"/>
        </w:rPr>
        <w:t xml:space="preserve">  </w:t>
      </w:r>
      <w:r>
        <w:rPr>
          <w:lang w:eastAsia="zh-CN"/>
        </w:rPr>
        <w:t>手势识别模型训练与评估</w:t>
      </w:r>
    </w:p>
    <w:p w14:paraId="04483612" w14:textId="77777777" w:rsidR="00684A13" w:rsidRDefault="00000000">
      <w:pPr>
        <w:pStyle w:val="21"/>
        <w:rPr>
          <w:lang w:eastAsia="zh-CN"/>
        </w:rPr>
      </w:pPr>
      <w:r>
        <w:rPr>
          <w:lang w:eastAsia="zh-CN"/>
        </w:rPr>
        <w:t xml:space="preserve">4.1 </w:t>
      </w:r>
      <w:r>
        <w:rPr>
          <w:lang w:eastAsia="zh-CN"/>
        </w:rPr>
        <w:t>数据预处理</w:t>
      </w:r>
    </w:p>
    <w:p w14:paraId="614F1459" w14:textId="77777777" w:rsidR="00684A13" w:rsidRDefault="00000000">
      <w:pPr>
        <w:rPr>
          <w:rFonts w:hint="eastAsia"/>
          <w:lang w:eastAsia="zh-CN"/>
        </w:rPr>
      </w:pPr>
      <w:r>
        <w:rPr>
          <w:rFonts w:eastAsia="宋体"/>
          <w:lang w:eastAsia="zh-CN"/>
        </w:rPr>
        <w:t>数据预处理流程包括：（1）通过USB摄像头采集320×240或640×480的RGB手部图像；（2）使用</w:t>
      </w:r>
      <w:proofErr w:type="spellStart"/>
      <w:r>
        <w:rPr>
          <w:rFonts w:eastAsia="宋体"/>
          <w:lang w:eastAsia="zh-CN"/>
        </w:rPr>
        <w:t>MediaPipe</w:t>
      </w:r>
      <w:proofErr w:type="spellEnd"/>
      <w:r>
        <w:rPr>
          <w:rFonts w:eastAsia="宋体"/>
          <w:lang w:eastAsia="zh-CN"/>
        </w:rPr>
        <w:t xml:space="preserve"> </w:t>
      </w:r>
      <w:proofErr w:type="spellStart"/>
      <w:r>
        <w:rPr>
          <w:rFonts w:eastAsia="宋体"/>
          <w:lang w:eastAsia="zh-CN"/>
        </w:rPr>
        <w:t>HandLandmarker</w:t>
      </w:r>
      <w:proofErr w:type="spellEnd"/>
      <w:r>
        <w:rPr>
          <w:rFonts w:eastAsia="宋体"/>
          <w:lang w:eastAsia="zh-CN"/>
        </w:rPr>
        <w:t>提取21个手部关键点坐标；（3）调用</w:t>
      </w:r>
      <w:proofErr w:type="spellStart"/>
      <w:r>
        <w:rPr>
          <w:rFonts w:eastAsia="宋体"/>
          <w:lang w:eastAsia="zh-CN"/>
        </w:rPr>
        <w:t>FeatureExtractor</w:t>
      </w:r>
      <w:proofErr w:type="spellEnd"/>
      <w:r>
        <w:rPr>
          <w:rFonts w:eastAsia="宋体"/>
          <w:lang w:eastAsia="zh-CN"/>
        </w:rPr>
        <w:t>从关键点中提取32维特征向量；（4）使用</w:t>
      </w:r>
      <w:proofErr w:type="spellStart"/>
      <w:r>
        <w:rPr>
          <w:rFonts w:eastAsia="宋体"/>
          <w:lang w:eastAsia="zh-CN"/>
        </w:rPr>
        <w:t>StandardScaler</w:t>
      </w:r>
      <w:proofErr w:type="spellEnd"/>
      <w:r>
        <w:rPr>
          <w:rFonts w:eastAsia="宋体"/>
          <w:lang w:eastAsia="zh-CN"/>
        </w:rPr>
        <w:t>计算训练集均值和标准差，对特征向量进行标准化；（5）将标准化后的特征向量和对应的手势标签存储为训练数据集。</w:t>
      </w:r>
    </w:p>
    <w:p w14:paraId="31CC82EF" w14:textId="77777777" w:rsidR="00684A13" w:rsidRDefault="00000000">
      <w:pPr>
        <w:pStyle w:val="21"/>
        <w:rPr>
          <w:lang w:eastAsia="zh-CN"/>
        </w:rPr>
      </w:pPr>
      <w:r>
        <w:rPr>
          <w:lang w:eastAsia="zh-CN"/>
        </w:rPr>
        <w:t xml:space="preserve">4.2 </w:t>
      </w:r>
      <w:r>
        <w:rPr>
          <w:lang w:eastAsia="zh-CN"/>
        </w:rPr>
        <w:t>训练细节</w:t>
      </w:r>
    </w:p>
    <w:p w14:paraId="0DC7D42F" w14:textId="77777777" w:rsidR="00684A13" w:rsidRDefault="00000000">
      <w:pPr>
        <w:rPr>
          <w:rFonts w:hint="eastAsia"/>
          <w:lang w:eastAsia="zh-CN"/>
        </w:rPr>
      </w:pPr>
      <w:r>
        <w:rPr>
          <w:rFonts w:eastAsia="宋体"/>
          <w:lang w:eastAsia="zh-CN"/>
        </w:rPr>
        <w:t>KNN分类器的"训练"实际上是构建特征库的过程。将3000张标注图像经</w:t>
      </w:r>
      <w:proofErr w:type="spellStart"/>
      <w:r>
        <w:rPr>
          <w:rFonts w:eastAsia="宋体"/>
          <w:lang w:eastAsia="zh-CN"/>
        </w:rPr>
        <w:t>MediaPipe</w:t>
      </w:r>
      <w:proofErr w:type="spellEnd"/>
      <w:r>
        <w:rPr>
          <w:rFonts w:eastAsia="宋体"/>
          <w:lang w:eastAsia="zh-CN"/>
        </w:rPr>
        <w:t>检测和特征提取后，生成3000条32维特征向量及其对应的手势标签。考虑</w:t>
      </w:r>
      <w:proofErr w:type="gramStart"/>
      <w:r>
        <w:rPr>
          <w:rFonts w:eastAsia="宋体"/>
          <w:lang w:eastAsia="zh-CN"/>
        </w:rPr>
        <w:t>到手部</w:t>
      </w:r>
      <w:proofErr w:type="gramEnd"/>
      <w:r>
        <w:rPr>
          <w:rFonts w:eastAsia="宋体"/>
          <w:lang w:eastAsia="zh-CN"/>
        </w:rPr>
        <w:t>姿态的多样性和光照变化，对原始特征进行了数据增强，通过在特征空间中添加微小随机扰动（高斯噪声，</w:t>
      </w:r>
      <w:r>
        <w:rPr>
          <w:rFonts w:eastAsia="宋体"/>
        </w:rPr>
        <w:t>σ</w:t>
      </w:r>
      <w:r>
        <w:rPr>
          <w:rFonts w:eastAsia="宋体"/>
          <w:lang w:eastAsia="zh-CN"/>
        </w:rPr>
        <w:t>=0.01）生成扩充样本，最终训练集包含25600条特征向量。使用</w:t>
      </w:r>
      <w:proofErr w:type="spellStart"/>
      <w:r>
        <w:rPr>
          <w:rFonts w:eastAsia="宋体"/>
          <w:lang w:eastAsia="zh-CN"/>
        </w:rPr>
        <w:t>StandardScaler</w:t>
      </w:r>
      <w:proofErr w:type="spellEnd"/>
      <w:r>
        <w:rPr>
          <w:rFonts w:eastAsia="宋体"/>
          <w:lang w:eastAsia="zh-CN"/>
        </w:rPr>
        <w:t>对全部特征进行标准化。KNN模型的k</w:t>
      </w:r>
      <w:proofErr w:type="gramStart"/>
      <w:r>
        <w:rPr>
          <w:rFonts w:eastAsia="宋体"/>
          <w:lang w:eastAsia="zh-CN"/>
        </w:rPr>
        <w:t>值通过</w:t>
      </w:r>
      <w:proofErr w:type="gramEnd"/>
      <w:r>
        <w:rPr>
          <w:rFonts w:eastAsia="宋体"/>
          <w:lang w:eastAsia="zh-CN"/>
        </w:rPr>
        <w:t>交叉验证确定，在k=1~15范围内测试，k=3和k=5均表现良好，最终选择k=3以降低计算开销。</w:t>
      </w:r>
    </w:p>
    <w:p w14:paraId="4623BBE2" w14:textId="77777777" w:rsidR="00684A13" w:rsidRDefault="00000000">
      <w:pPr>
        <w:ind w:firstLine="0"/>
        <w:jc w:val="center"/>
        <w:rPr>
          <w:rFonts w:hint="eastAsia"/>
          <w:lang w:eastAsia="zh-CN"/>
        </w:rPr>
      </w:pPr>
      <w:r>
        <w:rPr>
          <w:b/>
          <w:color w:val="808080"/>
          <w:sz w:val="22"/>
          <w:u w:val="single"/>
          <w:lang w:eastAsia="zh-CN"/>
        </w:rPr>
        <w:t>【图示：</w:t>
      </w:r>
      <w:r>
        <w:rPr>
          <w:b/>
          <w:color w:val="808080"/>
          <w:sz w:val="22"/>
          <w:u w:val="single"/>
          <w:lang w:eastAsia="zh-CN"/>
        </w:rPr>
        <w:t>K</w:t>
      </w:r>
      <w:r>
        <w:rPr>
          <w:b/>
          <w:color w:val="808080"/>
          <w:sz w:val="22"/>
          <w:u w:val="single"/>
          <w:lang w:eastAsia="zh-CN"/>
        </w:rPr>
        <w:t>值选择曲线图：横轴</w:t>
      </w:r>
      <w:r>
        <w:rPr>
          <w:b/>
          <w:color w:val="808080"/>
          <w:sz w:val="22"/>
          <w:u w:val="single"/>
          <w:lang w:eastAsia="zh-CN"/>
        </w:rPr>
        <w:t>k</w:t>
      </w:r>
      <w:r>
        <w:rPr>
          <w:b/>
          <w:color w:val="808080"/>
          <w:sz w:val="22"/>
          <w:u w:val="single"/>
          <w:lang w:eastAsia="zh-CN"/>
        </w:rPr>
        <w:t>值</w:t>
      </w:r>
      <w:r>
        <w:rPr>
          <w:b/>
          <w:color w:val="808080"/>
          <w:sz w:val="22"/>
          <w:u w:val="single"/>
          <w:lang w:eastAsia="zh-CN"/>
        </w:rPr>
        <w:t>(1~15)</w:t>
      </w:r>
      <w:r>
        <w:rPr>
          <w:b/>
          <w:color w:val="808080"/>
          <w:sz w:val="22"/>
          <w:u w:val="single"/>
          <w:lang w:eastAsia="zh-CN"/>
        </w:rPr>
        <w:t>，纵轴分类准确率，标注</w:t>
      </w:r>
      <w:r>
        <w:rPr>
          <w:b/>
          <w:color w:val="808080"/>
          <w:sz w:val="22"/>
          <w:u w:val="single"/>
          <w:lang w:eastAsia="zh-CN"/>
        </w:rPr>
        <w:t>k=3</w:t>
      </w:r>
      <w:r>
        <w:rPr>
          <w:b/>
          <w:color w:val="808080"/>
          <w:sz w:val="22"/>
          <w:u w:val="single"/>
          <w:lang w:eastAsia="zh-CN"/>
        </w:rPr>
        <w:t>的最优点】</w:t>
      </w:r>
    </w:p>
    <w:p w14:paraId="63EB9867" w14:textId="77777777" w:rsidR="00684A13" w:rsidRDefault="00000000">
      <w:pPr>
        <w:pStyle w:val="21"/>
        <w:rPr>
          <w:lang w:eastAsia="zh-CN"/>
        </w:rPr>
      </w:pPr>
      <w:r>
        <w:rPr>
          <w:lang w:eastAsia="zh-CN"/>
        </w:rPr>
        <w:t xml:space="preserve">4.3 </w:t>
      </w:r>
      <w:r>
        <w:rPr>
          <w:lang w:eastAsia="zh-CN"/>
        </w:rPr>
        <w:t>模型评估</w:t>
      </w:r>
    </w:p>
    <w:p w14:paraId="6042964F" w14:textId="77777777" w:rsidR="00684A13" w:rsidRDefault="00000000">
      <w:pPr>
        <w:rPr>
          <w:rFonts w:hint="eastAsia"/>
          <w:lang w:eastAsia="zh-CN"/>
        </w:rPr>
      </w:pPr>
      <w:r>
        <w:rPr>
          <w:rFonts w:eastAsia="宋体"/>
          <w:lang w:eastAsia="zh-CN"/>
        </w:rPr>
        <w:t>对训练完成的KNN分类器进行了系统评估。在测试集（20%样本，约600条）上的准确率。各手势类别的精确率、召回率和F1分数如下表所示。</w:t>
      </w:r>
    </w:p>
    <w:tbl>
      <w:tblPr>
        <w:tblStyle w:val="aff1"/>
        <w:tblW w:w="0" w:type="auto"/>
        <w:tblLook w:val="04A0" w:firstRow="1" w:lastRow="0" w:firstColumn="1" w:lastColumn="0" w:noHBand="0" w:noVBand="1"/>
      </w:tblPr>
      <w:tblGrid>
        <w:gridCol w:w="1729"/>
        <w:gridCol w:w="1729"/>
        <w:gridCol w:w="1729"/>
        <w:gridCol w:w="1729"/>
        <w:gridCol w:w="1729"/>
      </w:tblGrid>
      <w:tr w:rsidR="00684A13" w14:paraId="7B06933D" w14:textId="77777777">
        <w:tc>
          <w:tcPr>
            <w:tcW w:w="1729" w:type="dxa"/>
          </w:tcPr>
          <w:p w14:paraId="758D4E4E" w14:textId="77777777" w:rsidR="00684A13" w:rsidRDefault="00000000">
            <w:pPr>
              <w:jc w:val="center"/>
              <w:rPr>
                <w:rFonts w:hint="eastAsia"/>
              </w:rPr>
            </w:pPr>
            <w:proofErr w:type="spellStart"/>
            <w:r>
              <w:rPr>
                <w:b/>
                <w:sz w:val="20"/>
              </w:rPr>
              <w:t>手势类别</w:t>
            </w:r>
            <w:proofErr w:type="spellEnd"/>
          </w:p>
        </w:tc>
        <w:tc>
          <w:tcPr>
            <w:tcW w:w="1729" w:type="dxa"/>
          </w:tcPr>
          <w:p w14:paraId="4901FEF8" w14:textId="77777777" w:rsidR="00684A13" w:rsidRDefault="00000000">
            <w:pPr>
              <w:jc w:val="center"/>
              <w:rPr>
                <w:rFonts w:hint="eastAsia"/>
              </w:rPr>
            </w:pPr>
            <w:r>
              <w:rPr>
                <w:b/>
                <w:sz w:val="20"/>
              </w:rPr>
              <w:t>精确率</w:t>
            </w:r>
            <w:r>
              <w:rPr>
                <w:b/>
                <w:sz w:val="20"/>
              </w:rPr>
              <w:t>(Precision)</w:t>
            </w:r>
          </w:p>
        </w:tc>
        <w:tc>
          <w:tcPr>
            <w:tcW w:w="1729" w:type="dxa"/>
          </w:tcPr>
          <w:p w14:paraId="6C9F5B04" w14:textId="77777777" w:rsidR="00684A13" w:rsidRDefault="00000000">
            <w:pPr>
              <w:jc w:val="center"/>
              <w:rPr>
                <w:rFonts w:hint="eastAsia"/>
              </w:rPr>
            </w:pPr>
            <w:r>
              <w:rPr>
                <w:b/>
                <w:sz w:val="20"/>
              </w:rPr>
              <w:t>召回率</w:t>
            </w:r>
            <w:r>
              <w:rPr>
                <w:b/>
                <w:sz w:val="20"/>
              </w:rPr>
              <w:t>(Recall)</w:t>
            </w:r>
          </w:p>
        </w:tc>
        <w:tc>
          <w:tcPr>
            <w:tcW w:w="1729" w:type="dxa"/>
          </w:tcPr>
          <w:p w14:paraId="38738A03" w14:textId="77777777" w:rsidR="00684A13" w:rsidRDefault="00000000">
            <w:pPr>
              <w:jc w:val="center"/>
              <w:rPr>
                <w:rFonts w:hint="eastAsia"/>
              </w:rPr>
            </w:pPr>
            <w:r>
              <w:rPr>
                <w:b/>
                <w:sz w:val="20"/>
              </w:rPr>
              <w:t>F1</w:t>
            </w:r>
            <w:r>
              <w:rPr>
                <w:b/>
                <w:sz w:val="20"/>
              </w:rPr>
              <w:t>分数</w:t>
            </w:r>
          </w:p>
        </w:tc>
        <w:tc>
          <w:tcPr>
            <w:tcW w:w="1729" w:type="dxa"/>
          </w:tcPr>
          <w:p w14:paraId="43825BBF" w14:textId="77777777" w:rsidR="00684A13" w:rsidRDefault="00000000">
            <w:pPr>
              <w:jc w:val="center"/>
              <w:rPr>
                <w:rFonts w:hint="eastAsia"/>
              </w:rPr>
            </w:pPr>
            <w:r>
              <w:rPr>
                <w:b/>
                <w:sz w:val="20"/>
              </w:rPr>
              <w:t>支持样本数</w:t>
            </w:r>
          </w:p>
        </w:tc>
      </w:tr>
      <w:tr w:rsidR="00684A13" w14:paraId="2FD2A3FD" w14:textId="77777777">
        <w:tc>
          <w:tcPr>
            <w:tcW w:w="1729" w:type="dxa"/>
          </w:tcPr>
          <w:p w14:paraId="464B77BB" w14:textId="77777777" w:rsidR="00684A13" w:rsidRDefault="00000000">
            <w:pPr>
              <w:rPr>
                <w:rFonts w:hint="eastAsia"/>
              </w:rPr>
            </w:pPr>
            <w:r>
              <w:rPr>
                <w:sz w:val="20"/>
              </w:rPr>
              <w:t>1</w:t>
            </w:r>
            <w:r>
              <w:rPr>
                <w:sz w:val="20"/>
              </w:rPr>
              <w:t>（</w:t>
            </w:r>
            <w:r>
              <w:rPr>
                <w:sz w:val="20"/>
              </w:rPr>
              <w:t>1</w:t>
            </w:r>
            <w:r>
              <w:rPr>
                <w:sz w:val="20"/>
              </w:rPr>
              <w:t>指）</w:t>
            </w:r>
          </w:p>
        </w:tc>
        <w:tc>
          <w:tcPr>
            <w:tcW w:w="1729" w:type="dxa"/>
          </w:tcPr>
          <w:p w14:paraId="583D226A" w14:textId="77777777" w:rsidR="00684A13" w:rsidRDefault="00000000">
            <w:pPr>
              <w:rPr>
                <w:rFonts w:hint="eastAsia"/>
              </w:rPr>
            </w:pPr>
            <w:r>
              <w:rPr>
                <w:sz w:val="20"/>
              </w:rPr>
              <w:t>—</w:t>
            </w:r>
          </w:p>
        </w:tc>
        <w:tc>
          <w:tcPr>
            <w:tcW w:w="1729" w:type="dxa"/>
          </w:tcPr>
          <w:p w14:paraId="3C5E2269" w14:textId="77777777" w:rsidR="00684A13" w:rsidRDefault="00000000">
            <w:pPr>
              <w:rPr>
                <w:rFonts w:hint="eastAsia"/>
              </w:rPr>
            </w:pPr>
            <w:r>
              <w:rPr>
                <w:sz w:val="20"/>
              </w:rPr>
              <w:t>—</w:t>
            </w:r>
          </w:p>
        </w:tc>
        <w:tc>
          <w:tcPr>
            <w:tcW w:w="1729" w:type="dxa"/>
          </w:tcPr>
          <w:p w14:paraId="025AF130" w14:textId="77777777" w:rsidR="00684A13" w:rsidRDefault="00000000">
            <w:pPr>
              <w:rPr>
                <w:rFonts w:hint="eastAsia"/>
              </w:rPr>
            </w:pPr>
            <w:r>
              <w:rPr>
                <w:sz w:val="20"/>
              </w:rPr>
              <w:t>—</w:t>
            </w:r>
          </w:p>
        </w:tc>
        <w:tc>
          <w:tcPr>
            <w:tcW w:w="1729" w:type="dxa"/>
          </w:tcPr>
          <w:p w14:paraId="75E36626" w14:textId="77777777" w:rsidR="00684A13" w:rsidRDefault="00000000">
            <w:pPr>
              <w:rPr>
                <w:rFonts w:hint="eastAsia"/>
              </w:rPr>
            </w:pPr>
            <w:r>
              <w:rPr>
                <w:sz w:val="20"/>
              </w:rPr>
              <w:t>—</w:t>
            </w:r>
          </w:p>
        </w:tc>
      </w:tr>
      <w:tr w:rsidR="00684A13" w14:paraId="6EC4EB06" w14:textId="77777777">
        <w:tc>
          <w:tcPr>
            <w:tcW w:w="1729" w:type="dxa"/>
          </w:tcPr>
          <w:p w14:paraId="3EE9E5C5" w14:textId="77777777" w:rsidR="00684A13" w:rsidRDefault="00000000">
            <w:pPr>
              <w:rPr>
                <w:rFonts w:hint="eastAsia"/>
              </w:rPr>
            </w:pPr>
            <w:r>
              <w:rPr>
                <w:sz w:val="20"/>
              </w:rPr>
              <w:t>2</w:t>
            </w:r>
            <w:r>
              <w:rPr>
                <w:sz w:val="20"/>
              </w:rPr>
              <w:t>（</w:t>
            </w:r>
            <w:r>
              <w:rPr>
                <w:sz w:val="20"/>
              </w:rPr>
              <w:t>2</w:t>
            </w:r>
            <w:r>
              <w:rPr>
                <w:sz w:val="20"/>
              </w:rPr>
              <w:t>指）</w:t>
            </w:r>
          </w:p>
        </w:tc>
        <w:tc>
          <w:tcPr>
            <w:tcW w:w="1729" w:type="dxa"/>
          </w:tcPr>
          <w:p w14:paraId="2E208DA2" w14:textId="77777777" w:rsidR="00684A13" w:rsidRDefault="00000000">
            <w:pPr>
              <w:rPr>
                <w:rFonts w:hint="eastAsia"/>
              </w:rPr>
            </w:pPr>
            <w:r>
              <w:rPr>
                <w:sz w:val="20"/>
              </w:rPr>
              <w:t>—</w:t>
            </w:r>
          </w:p>
        </w:tc>
        <w:tc>
          <w:tcPr>
            <w:tcW w:w="1729" w:type="dxa"/>
          </w:tcPr>
          <w:p w14:paraId="31E65C3D" w14:textId="77777777" w:rsidR="00684A13" w:rsidRDefault="00000000">
            <w:pPr>
              <w:rPr>
                <w:rFonts w:hint="eastAsia"/>
              </w:rPr>
            </w:pPr>
            <w:r>
              <w:rPr>
                <w:sz w:val="20"/>
              </w:rPr>
              <w:t>—</w:t>
            </w:r>
          </w:p>
        </w:tc>
        <w:tc>
          <w:tcPr>
            <w:tcW w:w="1729" w:type="dxa"/>
          </w:tcPr>
          <w:p w14:paraId="6D6D6893" w14:textId="77777777" w:rsidR="00684A13" w:rsidRDefault="00000000">
            <w:pPr>
              <w:rPr>
                <w:rFonts w:hint="eastAsia"/>
              </w:rPr>
            </w:pPr>
            <w:r>
              <w:rPr>
                <w:sz w:val="20"/>
              </w:rPr>
              <w:t>—</w:t>
            </w:r>
          </w:p>
        </w:tc>
        <w:tc>
          <w:tcPr>
            <w:tcW w:w="1729" w:type="dxa"/>
          </w:tcPr>
          <w:p w14:paraId="1951B622" w14:textId="77777777" w:rsidR="00684A13" w:rsidRDefault="00000000">
            <w:pPr>
              <w:rPr>
                <w:rFonts w:hint="eastAsia"/>
              </w:rPr>
            </w:pPr>
            <w:r>
              <w:rPr>
                <w:sz w:val="20"/>
              </w:rPr>
              <w:t>—</w:t>
            </w:r>
          </w:p>
        </w:tc>
      </w:tr>
      <w:tr w:rsidR="00684A13" w14:paraId="24BBCF29" w14:textId="77777777">
        <w:tc>
          <w:tcPr>
            <w:tcW w:w="1729" w:type="dxa"/>
          </w:tcPr>
          <w:p w14:paraId="1379399F" w14:textId="77777777" w:rsidR="00684A13" w:rsidRDefault="00000000">
            <w:pPr>
              <w:rPr>
                <w:rFonts w:hint="eastAsia"/>
              </w:rPr>
            </w:pPr>
            <w:r>
              <w:rPr>
                <w:sz w:val="20"/>
              </w:rPr>
              <w:lastRenderedPageBreak/>
              <w:t>3</w:t>
            </w:r>
            <w:r>
              <w:rPr>
                <w:sz w:val="20"/>
              </w:rPr>
              <w:t>（</w:t>
            </w:r>
            <w:r>
              <w:rPr>
                <w:sz w:val="20"/>
              </w:rPr>
              <w:t>3</w:t>
            </w:r>
            <w:r>
              <w:rPr>
                <w:sz w:val="20"/>
              </w:rPr>
              <w:t>指）</w:t>
            </w:r>
          </w:p>
        </w:tc>
        <w:tc>
          <w:tcPr>
            <w:tcW w:w="1729" w:type="dxa"/>
          </w:tcPr>
          <w:p w14:paraId="2CA446BB" w14:textId="77777777" w:rsidR="00684A13" w:rsidRDefault="00000000">
            <w:pPr>
              <w:rPr>
                <w:rFonts w:hint="eastAsia"/>
              </w:rPr>
            </w:pPr>
            <w:r>
              <w:rPr>
                <w:sz w:val="20"/>
              </w:rPr>
              <w:t>—</w:t>
            </w:r>
          </w:p>
        </w:tc>
        <w:tc>
          <w:tcPr>
            <w:tcW w:w="1729" w:type="dxa"/>
          </w:tcPr>
          <w:p w14:paraId="353A2FBA" w14:textId="77777777" w:rsidR="00684A13" w:rsidRDefault="00000000">
            <w:pPr>
              <w:rPr>
                <w:rFonts w:hint="eastAsia"/>
              </w:rPr>
            </w:pPr>
            <w:r>
              <w:rPr>
                <w:sz w:val="20"/>
              </w:rPr>
              <w:t>—</w:t>
            </w:r>
          </w:p>
        </w:tc>
        <w:tc>
          <w:tcPr>
            <w:tcW w:w="1729" w:type="dxa"/>
          </w:tcPr>
          <w:p w14:paraId="1445CA77" w14:textId="77777777" w:rsidR="00684A13" w:rsidRDefault="00000000">
            <w:pPr>
              <w:rPr>
                <w:rFonts w:hint="eastAsia"/>
              </w:rPr>
            </w:pPr>
            <w:r>
              <w:rPr>
                <w:sz w:val="20"/>
              </w:rPr>
              <w:t>—</w:t>
            </w:r>
          </w:p>
        </w:tc>
        <w:tc>
          <w:tcPr>
            <w:tcW w:w="1729" w:type="dxa"/>
          </w:tcPr>
          <w:p w14:paraId="5474ED2E" w14:textId="77777777" w:rsidR="00684A13" w:rsidRDefault="00000000">
            <w:pPr>
              <w:rPr>
                <w:rFonts w:hint="eastAsia"/>
              </w:rPr>
            </w:pPr>
            <w:r>
              <w:rPr>
                <w:sz w:val="20"/>
              </w:rPr>
              <w:t>—</w:t>
            </w:r>
          </w:p>
        </w:tc>
      </w:tr>
      <w:tr w:rsidR="00684A13" w14:paraId="607A93B7" w14:textId="77777777">
        <w:tc>
          <w:tcPr>
            <w:tcW w:w="1729" w:type="dxa"/>
          </w:tcPr>
          <w:p w14:paraId="54071C61" w14:textId="77777777" w:rsidR="00684A13" w:rsidRDefault="00000000">
            <w:pPr>
              <w:rPr>
                <w:rFonts w:hint="eastAsia"/>
              </w:rPr>
            </w:pPr>
            <w:r>
              <w:rPr>
                <w:sz w:val="20"/>
              </w:rPr>
              <w:t>4</w:t>
            </w:r>
            <w:r>
              <w:rPr>
                <w:sz w:val="20"/>
              </w:rPr>
              <w:t>（</w:t>
            </w:r>
            <w:r>
              <w:rPr>
                <w:sz w:val="20"/>
              </w:rPr>
              <w:t>4</w:t>
            </w:r>
            <w:r>
              <w:rPr>
                <w:sz w:val="20"/>
              </w:rPr>
              <w:t>指）</w:t>
            </w:r>
          </w:p>
        </w:tc>
        <w:tc>
          <w:tcPr>
            <w:tcW w:w="1729" w:type="dxa"/>
          </w:tcPr>
          <w:p w14:paraId="2FD88FD4" w14:textId="77777777" w:rsidR="00684A13" w:rsidRDefault="00000000">
            <w:pPr>
              <w:rPr>
                <w:rFonts w:hint="eastAsia"/>
              </w:rPr>
            </w:pPr>
            <w:r>
              <w:rPr>
                <w:sz w:val="20"/>
              </w:rPr>
              <w:t>—</w:t>
            </w:r>
          </w:p>
        </w:tc>
        <w:tc>
          <w:tcPr>
            <w:tcW w:w="1729" w:type="dxa"/>
          </w:tcPr>
          <w:p w14:paraId="221282A5" w14:textId="77777777" w:rsidR="00684A13" w:rsidRDefault="00000000">
            <w:pPr>
              <w:rPr>
                <w:rFonts w:hint="eastAsia"/>
              </w:rPr>
            </w:pPr>
            <w:r>
              <w:rPr>
                <w:sz w:val="20"/>
              </w:rPr>
              <w:t>—</w:t>
            </w:r>
          </w:p>
        </w:tc>
        <w:tc>
          <w:tcPr>
            <w:tcW w:w="1729" w:type="dxa"/>
          </w:tcPr>
          <w:p w14:paraId="3B2ACA7C" w14:textId="77777777" w:rsidR="00684A13" w:rsidRDefault="00000000">
            <w:pPr>
              <w:rPr>
                <w:rFonts w:hint="eastAsia"/>
              </w:rPr>
            </w:pPr>
            <w:r>
              <w:rPr>
                <w:sz w:val="20"/>
              </w:rPr>
              <w:t>—</w:t>
            </w:r>
          </w:p>
        </w:tc>
        <w:tc>
          <w:tcPr>
            <w:tcW w:w="1729" w:type="dxa"/>
          </w:tcPr>
          <w:p w14:paraId="73A6C904" w14:textId="77777777" w:rsidR="00684A13" w:rsidRDefault="00000000">
            <w:pPr>
              <w:rPr>
                <w:rFonts w:hint="eastAsia"/>
              </w:rPr>
            </w:pPr>
            <w:r>
              <w:rPr>
                <w:sz w:val="20"/>
              </w:rPr>
              <w:t>—</w:t>
            </w:r>
          </w:p>
        </w:tc>
      </w:tr>
      <w:tr w:rsidR="00684A13" w14:paraId="1C8DB303" w14:textId="77777777">
        <w:tc>
          <w:tcPr>
            <w:tcW w:w="1729" w:type="dxa"/>
          </w:tcPr>
          <w:p w14:paraId="5981B7A9" w14:textId="77777777" w:rsidR="00684A13" w:rsidRDefault="00000000">
            <w:pPr>
              <w:rPr>
                <w:rFonts w:hint="eastAsia"/>
              </w:rPr>
            </w:pPr>
            <w:r>
              <w:rPr>
                <w:sz w:val="20"/>
              </w:rPr>
              <w:t>5</w:t>
            </w:r>
            <w:r>
              <w:rPr>
                <w:sz w:val="20"/>
              </w:rPr>
              <w:t>（</w:t>
            </w:r>
            <w:r>
              <w:rPr>
                <w:sz w:val="20"/>
              </w:rPr>
              <w:t>5</w:t>
            </w:r>
            <w:r>
              <w:rPr>
                <w:sz w:val="20"/>
              </w:rPr>
              <w:t>指）</w:t>
            </w:r>
          </w:p>
        </w:tc>
        <w:tc>
          <w:tcPr>
            <w:tcW w:w="1729" w:type="dxa"/>
          </w:tcPr>
          <w:p w14:paraId="606FA29D" w14:textId="77777777" w:rsidR="00684A13" w:rsidRDefault="00000000">
            <w:pPr>
              <w:rPr>
                <w:rFonts w:hint="eastAsia"/>
              </w:rPr>
            </w:pPr>
            <w:r>
              <w:rPr>
                <w:sz w:val="20"/>
              </w:rPr>
              <w:t>—</w:t>
            </w:r>
          </w:p>
        </w:tc>
        <w:tc>
          <w:tcPr>
            <w:tcW w:w="1729" w:type="dxa"/>
          </w:tcPr>
          <w:p w14:paraId="35BE412B" w14:textId="77777777" w:rsidR="00684A13" w:rsidRDefault="00000000">
            <w:pPr>
              <w:rPr>
                <w:rFonts w:hint="eastAsia"/>
              </w:rPr>
            </w:pPr>
            <w:r>
              <w:rPr>
                <w:sz w:val="20"/>
              </w:rPr>
              <w:t>—</w:t>
            </w:r>
          </w:p>
        </w:tc>
        <w:tc>
          <w:tcPr>
            <w:tcW w:w="1729" w:type="dxa"/>
          </w:tcPr>
          <w:p w14:paraId="5ED6EA2F" w14:textId="77777777" w:rsidR="00684A13" w:rsidRDefault="00000000">
            <w:pPr>
              <w:rPr>
                <w:rFonts w:hint="eastAsia"/>
              </w:rPr>
            </w:pPr>
            <w:r>
              <w:rPr>
                <w:sz w:val="20"/>
              </w:rPr>
              <w:t>—</w:t>
            </w:r>
          </w:p>
        </w:tc>
        <w:tc>
          <w:tcPr>
            <w:tcW w:w="1729" w:type="dxa"/>
          </w:tcPr>
          <w:p w14:paraId="75E2E590" w14:textId="77777777" w:rsidR="00684A13" w:rsidRDefault="00000000">
            <w:pPr>
              <w:rPr>
                <w:rFonts w:hint="eastAsia"/>
              </w:rPr>
            </w:pPr>
            <w:r>
              <w:rPr>
                <w:sz w:val="20"/>
              </w:rPr>
              <w:t>—</w:t>
            </w:r>
          </w:p>
        </w:tc>
      </w:tr>
      <w:tr w:rsidR="00684A13" w14:paraId="71290849" w14:textId="77777777">
        <w:tc>
          <w:tcPr>
            <w:tcW w:w="1729" w:type="dxa"/>
          </w:tcPr>
          <w:p w14:paraId="03192A93" w14:textId="77777777" w:rsidR="00684A13" w:rsidRDefault="00000000">
            <w:pPr>
              <w:rPr>
                <w:rFonts w:hint="eastAsia"/>
              </w:rPr>
            </w:pPr>
            <w:r>
              <w:rPr>
                <w:sz w:val="20"/>
              </w:rPr>
              <w:t>OK</w:t>
            </w:r>
          </w:p>
        </w:tc>
        <w:tc>
          <w:tcPr>
            <w:tcW w:w="1729" w:type="dxa"/>
          </w:tcPr>
          <w:p w14:paraId="7782EA85" w14:textId="77777777" w:rsidR="00684A13" w:rsidRDefault="00000000">
            <w:pPr>
              <w:rPr>
                <w:rFonts w:hint="eastAsia"/>
              </w:rPr>
            </w:pPr>
            <w:r>
              <w:rPr>
                <w:sz w:val="20"/>
              </w:rPr>
              <w:t>—</w:t>
            </w:r>
          </w:p>
        </w:tc>
        <w:tc>
          <w:tcPr>
            <w:tcW w:w="1729" w:type="dxa"/>
          </w:tcPr>
          <w:p w14:paraId="746BD518" w14:textId="77777777" w:rsidR="00684A13" w:rsidRDefault="00000000">
            <w:pPr>
              <w:rPr>
                <w:rFonts w:hint="eastAsia"/>
              </w:rPr>
            </w:pPr>
            <w:r>
              <w:rPr>
                <w:sz w:val="20"/>
              </w:rPr>
              <w:t>—</w:t>
            </w:r>
          </w:p>
        </w:tc>
        <w:tc>
          <w:tcPr>
            <w:tcW w:w="1729" w:type="dxa"/>
          </w:tcPr>
          <w:p w14:paraId="67DAF653" w14:textId="77777777" w:rsidR="00684A13" w:rsidRDefault="00000000">
            <w:pPr>
              <w:rPr>
                <w:rFonts w:hint="eastAsia"/>
              </w:rPr>
            </w:pPr>
            <w:r>
              <w:rPr>
                <w:sz w:val="20"/>
              </w:rPr>
              <w:t>—</w:t>
            </w:r>
          </w:p>
        </w:tc>
        <w:tc>
          <w:tcPr>
            <w:tcW w:w="1729" w:type="dxa"/>
          </w:tcPr>
          <w:p w14:paraId="5628AAB0" w14:textId="77777777" w:rsidR="00684A13" w:rsidRDefault="00000000">
            <w:pPr>
              <w:rPr>
                <w:rFonts w:hint="eastAsia"/>
              </w:rPr>
            </w:pPr>
            <w:r>
              <w:rPr>
                <w:sz w:val="20"/>
              </w:rPr>
              <w:t>—</w:t>
            </w:r>
          </w:p>
        </w:tc>
      </w:tr>
      <w:tr w:rsidR="00684A13" w14:paraId="38F27FD8" w14:textId="77777777">
        <w:tc>
          <w:tcPr>
            <w:tcW w:w="1729" w:type="dxa"/>
          </w:tcPr>
          <w:p w14:paraId="4E2FDD5E" w14:textId="77777777" w:rsidR="00684A13" w:rsidRDefault="00000000">
            <w:pPr>
              <w:rPr>
                <w:rFonts w:hint="eastAsia"/>
              </w:rPr>
            </w:pPr>
            <w:r>
              <w:rPr>
                <w:sz w:val="20"/>
              </w:rPr>
              <w:t>Good</w:t>
            </w:r>
            <w:r>
              <w:rPr>
                <w:sz w:val="20"/>
              </w:rPr>
              <w:t>（点赞）</w:t>
            </w:r>
          </w:p>
        </w:tc>
        <w:tc>
          <w:tcPr>
            <w:tcW w:w="1729" w:type="dxa"/>
          </w:tcPr>
          <w:p w14:paraId="1D4C3AF0" w14:textId="77777777" w:rsidR="00684A13" w:rsidRDefault="00000000">
            <w:pPr>
              <w:rPr>
                <w:rFonts w:hint="eastAsia"/>
              </w:rPr>
            </w:pPr>
            <w:r>
              <w:rPr>
                <w:sz w:val="20"/>
              </w:rPr>
              <w:t>—</w:t>
            </w:r>
          </w:p>
        </w:tc>
        <w:tc>
          <w:tcPr>
            <w:tcW w:w="1729" w:type="dxa"/>
          </w:tcPr>
          <w:p w14:paraId="107DD039" w14:textId="77777777" w:rsidR="00684A13" w:rsidRDefault="00000000">
            <w:pPr>
              <w:rPr>
                <w:rFonts w:hint="eastAsia"/>
              </w:rPr>
            </w:pPr>
            <w:r>
              <w:rPr>
                <w:sz w:val="20"/>
              </w:rPr>
              <w:t>—</w:t>
            </w:r>
          </w:p>
        </w:tc>
        <w:tc>
          <w:tcPr>
            <w:tcW w:w="1729" w:type="dxa"/>
          </w:tcPr>
          <w:p w14:paraId="45A9D5AD" w14:textId="77777777" w:rsidR="00684A13" w:rsidRDefault="00000000">
            <w:pPr>
              <w:rPr>
                <w:rFonts w:hint="eastAsia"/>
              </w:rPr>
            </w:pPr>
            <w:r>
              <w:rPr>
                <w:sz w:val="20"/>
              </w:rPr>
              <w:t>—</w:t>
            </w:r>
          </w:p>
        </w:tc>
        <w:tc>
          <w:tcPr>
            <w:tcW w:w="1729" w:type="dxa"/>
          </w:tcPr>
          <w:p w14:paraId="1F7725D1" w14:textId="77777777" w:rsidR="00684A13" w:rsidRDefault="00000000">
            <w:pPr>
              <w:rPr>
                <w:rFonts w:hint="eastAsia"/>
              </w:rPr>
            </w:pPr>
            <w:r>
              <w:rPr>
                <w:sz w:val="20"/>
              </w:rPr>
              <w:t>—</w:t>
            </w:r>
          </w:p>
        </w:tc>
      </w:tr>
      <w:tr w:rsidR="00684A13" w14:paraId="676DDBC3" w14:textId="77777777">
        <w:tc>
          <w:tcPr>
            <w:tcW w:w="1729" w:type="dxa"/>
          </w:tcPr>
          <w:p w14:paraId="4A1F4ECB" w14:textId="77777777" w:rsidR="00684A13" w:rsidRDefault="00000000">
            <w:pPr>
              <w:rPr>
                <w:rFonts w:hint="eastAsia"/>
              </w:rPr>
            </w:pPr>
            <w:r>
              <w:rPr>
                <w:sz w:val="20"/>
              </w:rPr>
              <w:t>Fist</w:t>
            </w:r>
            <w:r>
              <w:rPr>
                <w:sz w:val="20"/>
              </w:rPr>
              <w:t>（握拳）</w:t>
            </w:r>
          </w:p>
        </w:tc>
        <w:tc>
          <w:tcPr>
            <w:tcW w:w="1729" w:type="dxa"/>
          </w:tcPr>
          <w:p w14:paraId="2E1EACF8" w14:textId="77777777" w:rsidR="00684A13" w:rsidRDefault="00000000">
            <w:pPr>
              <w:rPr>
                <w:rFonts w:hint="eastAsia"/>
              </w:rPr>
            </w:pPr>
            <w:r>
              <w:rPr>
                <w:sz w:val="20"/>
              </w:rPr>
              <w:t>—</w:t>
            </w:r>
          </w:p>
        </w:tc>
        <w:tc>
          <w:tcPr>
            <w:tcW w:w="1729" w:type="dxa"/>
          </w:tcPr>
          <w:p w14:paraId="69DE7D28" w14:textId="77777777" w:rsidR="00684A13" w:rsidRDefault="00000000">
            <w:pPr>
              <w:rPr>
                <w:rFonts w:hint="eastAsia"/>
              </w:rPr>
            </w:pPr>
            <w:r>
              <w:rPr>
                <w:sz w:val="20"/>
              </w:rPr>
              <w:t>—</w:t>
            </w:r>
          </w:p>
        </w:tc>
        <w:tc>
          <w:tcPr>
            <w:tcW w:w="1729" w:type="dxa"/>
          </w:tcPr>
          <w:p w14:paraId="17746A49" w14:textId="77777777" w:rsidR="00684A13" w:rsidRDefault="00000000">
            <w:pPr>
              <w:rPr>
                <w:rFonts w:hint="eastAsia"/>
              </w:rPr>
            </w:pPr>
            <w:r>
              <w:rPr>
                <w:sz w:val="20"/>
              </w:rPr>
              <w:t>—</w:t>
            </w:r>
          </w:p>
        </w:tc>
        <w:tc>
          <w:tcPr>
            <w:tcW w:w="1729" w:type="dxa"/>
          </w:tcPr>
          <w:p w14:paraId="681E2492" w14:textId="77777777" w:rsidR="00684A13" w:rsidRDefault="00000000">
            <w:pPr>
              <w:rPr>
                <w:rFonts w:hint="eastAsia"/>
              </w:rPr>
            </w:pPr>
            <w:r>
              <w:rPr>
                <w:sz w:val="20"/>
              </w:rPr>
              <w:t>—</w:t>
            </w:r>
          </w:p>
        </w:tc>
      </w:tr>
      <w:tr w:rsidR="00684A13" w14:paraId="680EC0BF" w14:textId="77777777">
        <w:tc>
          <w:tcPr>
            <w:tcW w:w="1729" w:type="dxa"/>
          </w:tcPr>
          <w:p w14:paraId="7C94C92A" w14:textId="77777777" w:rsidR="00684A13" w:rsidRDefault="00000000">
            <w:pPr>
              <w:rPr>
                <w:rFonts w:hint="eastAsia"/>
              </w:rPr>
            </w:pPr>
            <w:r>
              <w:rPr>
                <w:sz w:val="20"/>
              </w:rPr>
              <w:t>宏平均</w:t>
            </w:r>
            <w:r>
              <w:rPr>
                <w:sz w:val="20"/>
              </w:rPr>
              <w:t>/</w:t>
            </w:r>
            <w:r>
              <w:rPr>
                <w:sz w:val="20"/>
              </w:rPr>
              <w:t>加权平均</w:t>
            </w:r>
          </w:p>
        </w:tc>
        <w:tc>
          <w:tcPr>
            <w:tcW w:w="1729" w:type="dxa"/>
          </w:tcPr>
          <w:p w14:paraId="72F63DBA" w14:textId="77777777" w:rsidR="00684A13" w:rsidRDefault="00000000">
            <w:pPr>
              <w:rPr>
                <w:rFonts w:hint="eastAsia"/>
              </w:rPr>
            </w:pPr>
            <w:r>
              <w:rPr>
                <w:sz w:val="20"/>
              </w:rPr>
              <w:t>—</w:t>
            </w:r>
          </w:p>
        </w:tc>
        <w:tc>
          <w:tcPr>
            <w:tcW w:w="1729" w:type="dxa"/>
          </w:tcPr>
          <w:p w14:paraId="6BAAF0F1" w14:textId="77777777" w:rsidR="00684A13" w:rsidRDefault="00000000">
            <w:pPr>
              <w:rPr>
                <w:rFonts w:hint="eastAsia"/>
              </w:rPr>
            </w:pPr>
            <w:r>
              <w:rPr>
                <w:sz w:val="20"/>
              </w:rPr>
              <w:t>—</w:t>
            </w:r>
          </w:p>
        </w:tc>
        <w:tc>
          <w:tcPr>
            <w:tcW w:w="1729" w:type="dxa"/>
          </w:tcPr>
          <w:p w14:paraId="17EA4ECE" w14:textId="77777777" w:rsidR="00684A13" w:rsidRDefault="00000000">
            <w:pPr>
              <w:rPr>
                <w:rFonts w:hint="eastAsia"/>
              </w:rPr>
            </w:pPr>
            <w:r>
              <w:rPr>
                <w:sz w:val="20"/>
              </w:rPr>
              <w:t>—</w:t>
            </w:r>
          </w:p>
        </w:tc>
        <w:tc>
          <w:tcPr>
            <w:tcW w:w="1729" w:type="dxa"/>
          </w:tcPr>
          <w:p w14:paraId="12DDF50D" w14:textId="77777777" w:rsidR="00684A13" w:rsidRDefault="00000000">
            <w:pPr>
              <w:rPr>
                <w:rFonts w:hint="eastAsia"/>
              </w:rPr>
            </w:pPr>
            <w:r>
              <w:rPr>
                <w:sz w:val="20"/>
              </w:rPr>
              <w:t>—</w:t>
            </w:r>
          </w:p>
        </w:tc>
      </w:tr>
    </w:tbl>
    <w:p w14:paraId="1905551A" w14:textId="77777777" w:rsidR="00684A13" w:rsidRDefault="00000000">
      <w:pPr>
        <w:ind w:firstLine="0"/>
        <w:rPr>
          <w:rFonts w:hint="eastAsia"/>
          <w:lang w:eastAsia="zh-CN"/>
        </w:rPr>
      </w:pPr>
      <w:r>
        <w:rPr>
          <w:rFonts w:eastAsia="宋体"/>
          <w:sz w:val="20"/>
          <w:lang w:eastAsia="zh-CN"/>
        </w:rPr>
        <w:t>（上表中的评估指标请根据实际模型测试结果填入）</w:t>
      </w:r>
    </w:p>
    <w:p w14:paraId="7C9E87A1" w14:textId="77777777" w:rsidR="00684A13" w:rsidRDefault="00000000">
      <w:pPr>
        <w:ind w:firstLine="0"/>
        <w:jc w:val="center"/>
        <w:rPr>
          <w:rFonts w:hint="eastAsia"/>
          <w:lang w:eastAsia="zh-CN"/>
        </w:rPr>
      </w:pPr>
      <w:r>
        <w:rPr>
          <w:b/>
          <w:color w:val="808080"/>
          <w:sz w:val="22"/>
          <w:u w:val="single"/>
          <w:lang w:eastAsia="zh-CN"/>
        </w:rPr>
        <w:t>【图示：混淆矩阵热力图：</w:t>
      </w:r>
      <w:r>
        <w:rPr>
          <w:b/>
          <w:color w:val="808080"/>
          <w:sz w:val="22"/>
          <w:u w:val="single"/>
          <w:lang w:eastAsia="zh-CN"/>
        </w:rPr>
        <w:t>8×8</w:t>
      </w:r>
      <w:r>
        <w:rPr>
          <w:b/>
          <w:color w:val="808080"/>
          <w:sz w:val="22"/>
          <w:u w:val="single"/>
          <w:lang w:eastAsia="zh-CN"/>
        </w:rPr>
        <w:t>矩阵，展示各类别之间的分类混淆情况】</w:t>
      </w:r>
    </w:p>
    <w:p w14:paraId="68C62CBD" w14:textId="77777777" w:rsidR="00684A13" w:rsidRDefault="00000000">
      <w:pPr>
        <w:ind w:firstLine="0"/>
        <w:jc w:val="center"/>
        <w:rPr>
          <w:rFonts w:hint="eastAsia"/>
          <w:lang w:eastAsia="zh-CN"/>
        </w:rPr>
      </w:pPr>
      <w:r>
        <w:rPr>
          <w:b/>
          <w:color w:val="808080"/>
          <w:sz w:val="22"/>
          <w:u w:val="single"/>
          <w:lang w:eastAsia="zh-CN"/>
        </w:rPr>
        <w:t>【图示：各类别评估指标对比柱状图】</w:t>
      </w:r>
    </w:p>
    <w:p w14:paraId="15AF353D" w14:textId="77777777" w:rsidR="00684A13" w:rsidRDefault="00000000">
      <w:pPr>
        <w:rPr>
          <w:rFonts w:hint="eastAsia"/>
          <w:lang w:eastAsia="zh-CN"/>
        </w:rPr>
      </w:pPr>
      <w:r>
        <w:rPr>
          <w:lang w:eastAsia="zh-CN"/>
        </w:rPr>
        <w:br w:type="page"/>
      </w:r>
    </w:p>
    <w:p w14:paraId="7D9A322F" w14:textId="77777777" w:rsidR="00684A13" w:rsidRDefault="00000000">
      <w:pPr>
        <w:pStyle w:val="1"/>
        <w:rPr>
          <w:lang w:eastAsia="zh-CN"/>
        </w:rPr>
      </w:pPr>
      <w:r>
        <w:rPr>
          <w:lang w:eastAsia="zh-CN"/>
        </w:rPr>
        <w:lastRenderedPageBreak/>
        <w:t>第</w:t>
      </w:r>
      <w:r>
        <w:rPr>
          <w:lang w:eastAsia="zh-CN"/>
        </w:rPr>
        <w:t>5</w:t>
      </w:r>
      <w:r>
        <w:rPr>
          <w:lang w:eastAsia="zh-CN"/>
        </w:rPr>
        <w:t>章</w:t>
      </w:r>
      <w:r>
        <w:rPr>
          <w:lang w:eastAsia="zh-CN"/>
        </w:rPr>
        <w:t xml:space="preserve">  </w:t>
      </w:r>
      <w:r>
        <w:rPr>
          <w:lang w:eastAsia="zh-CN"/>
        </w:rPr>
        <w:t>系统实现</w:t>
      </w:r>
    </w:p>
    <w:p w14:paraId="1F842ACA" w14:textId="77777777" w:rsidR="00684A13" w:rsidRDefault="00000000">
      <w:pPr>
        <w:pStyle w:val="21"/>
        <w:rPr>
          <w:lang w:eastAsia="zh-CN"/>
        </w:rPr>
      </w:pPr>
      <w:r>
        <w:rPr>
          <w:lang w:eastAsia="zh-CN"/>
        </w:rPr>
        <w:t xml:space="preserve">5.1 </w:t>
      </w:r>
      <w:r>
        <w:rPr>
          <w:lang w:eastAsia="zh-CN"/>
        </w:rPr>
        <w:t>手势识别管线实现</w:t>
      </w:r>
    </w:p>
    <w:p w14:paraId="2C6A48A6" w14:textId="77777777" w:rsidR="00684A13" w:rsidRDefault="00000000">
      <w:pPr>
        <w:rPr>
          <w:rFonts w:hint="eastAsia"/>
          <w:lang w:eastAsia="zh-CN"/>
        </w:rPr>
      </w:pPr>
      <w:r>
        <w:rPr>
          <w:rFonts w:eastAsia="宋体"/>
        </w:rPr>
        <w:t>手势识别管线（gesture_handler.py）实现了从图像到手势标签的完整推理流程。核心类GestureHandler封装了HandDetector、FeatureExtractor和KNNClassifier三个组件。detect</w:t>
      </w:r>
      <w:proofErr w:type="gramStart"/>
      <w:r>
        <w:rPr>
          <w:rFonts w:eastAsia="宋体"/>
        </w:rPr>
        <w:t>()方法接收</w:t>
      </w:r>
      <w:proofErr w:type="gramEnd"/>
      <w:r>
        <w:rPr>
          <w:rFonts w:eastAsia="宋体"/>
        </w:rPr>
        <w:t>BGR图像帧，返回手势名称、21个关键点和置信度。</w:t>
      </w:r>
      <w:r>
        <w:rPr>
          <w:rFonts w:eastAsia="宋体"/>
          <w:lang w:eastAsia="zh-CN"/>
        </w:rPr>
        <w:t>draw</w:t>
      </w:r>
      <w:proofErr w:type="gramStart"/>
      <w:r>
        <w:rPr>
          <w:rFonts w:eastAsia="宋体"/>
          <w:lang w:eastAsia="zh-CN"/>
        </w:rPr>
        <w:t>()方法在</w:t>
      </w:r>
      <w:proofErr w:type="gramEnd"/>
      <w:r>
        <w:rPr>
          <w:rFonts w:eastAsia="宋体"/>
          <w:lang w:eastAsia="zh-CN"/>
        </w:rPr>
        <w:t>RGB图像上绘制增强版可视化效果：半透明手部边界框、彩色骨架连线（各手指独立着色）、带光晕的关键节点（指尖和手腕高亮）、包含手势名称和置信度进度条的半透明信息面板。管线支持延迟加载——模型在首次勾选"手势识别"时才加载，避免不必要的启动开销。</w:t>
      </w:r>
    </w:p>
    <w:p w14:paraId="0471C3CD" w14:textId="77777777" w:rsidR="00684A13" w:rsidRDefault="00000000">
      <w:pPr>
        <w:ind w:firstLine="0"/>
        <w:jc w:val="center"/>
        <w:rPr>
          <w:rFonts w:hint="eastAsia"/>
          <w:lang w:eastAsia="zh-CN"/>
        </w:rPr>
      </w:pPr>
      <w:r>
        <w:rPr>
          <w:b/>
          <w:color w:val="808080"/>
          <w:sz w:val="22"/>
          <w:u w:val="single"/>
          <w:lang w:eastAsia="zh-CN"/>
        </w:rPr>
        <w:t>【图示：手势识别管线流程图：摄像头帧</w:t>
      </w:r>
      <w:r>
        <w:rPr>
          <w:b/>
          <w:color w:val="808080"/>
          <w:sz w:val="22"/>
          <w:u w:val="single"/>
          <w:lang w:eastAsia="zh-CN"/>
        </w:rPr>
        <w:t xml:space="preserve"> → </w:t>
      </w:r>
      <w:proofErr w:type="spellStart"/>
      <w:r>
        <w:rPr>
          <w:b/>
          <w:color w:val="808080"/>
          <w:sz w:val="22"/>
          <w:u w:val="single"/>
          <w:lang w:eastAsia="zh-CN"/>
        </w:rPr>
        <w:t>MediaPipe</w:t>
      </w:r>
      <w:proofErr w:type="spellEnd"/>
      <w:r>
        <w:rPr>
          <w:b/>
          <w:color w:val="808080"/>
          <w:sz w:val="22"/>
          <w:u w:val="single"/>
          <w:lang w:eastAsia="zh-CN"/>
        </w:rPr>
        <w:t>检测</w:t>
      </w:r>
      <w:r>
        <w:rPr>
          <w:b/>
          <w:color w:val="808080"/>
          <w:sz w:val="22"/>
          <w:u w:val="single"/>
          <w:lang w:eastAsia="zh-CN"/>
        </w:rPr>
        <w:t xml:space="preserve"> → </w:t>
      </w:r>
      <w:r>
        <w:rPr>
          <w:b/>
          <w:color w:val="808080"/>
          <w:sz w:val="22"/>
          <w:u w:val="single"/>
          <w:lang w:eastAsia="zh-CN"/>
        </w:rPr>
        <w:t>特征提取</w:t>
      </w:r>
      <w:r>
        <w:rPr>
          <w:b/>
          <w:color w:val="808080"/>
          <w:sz w:val="22"/>
          <w:u w:val="single"/>
          <w:lang w:eastAsia="zh-CN"/>
        </w:rPr>
        <w:t>(32D) → KNN</w:t>
      </w:r>
      <w:r>
        <w:rPr>
          <w:b/>
          <w:color w:val="808080"/>
          <w:sz w:val="22"/>
          <w:u w:val="single"/>
          <w:lang w:eastAsia="zh-CN"/>
        </w:rPr>
        <w:t>分类</w:t>
      </w:r>
      <w:r>
        <w:rPr>
          <w:b/>
          <w:color w:val="808080"/>
          <w:sz w:val="22"/>
          <w:u w:val="single"/>
          <w:lang w:eastAsia="zh-CN"/>
        </w:rPr>
        <w:t xml:space="preserve"> → </w:t>
      </w:r>
      <w:r>
        <w:rPr>
          <w:b/>
          <w:color w:val="808080"/>
          <w:sz w:val="22"/>
          <w:u w:val="single"/>
          <w:lang w:eastAsia="zh-CN"/>
        </w:rPr>
        <w:t>手势标签】</w:t>
      </w:r>
    </w:p>
    <w:p w14:paraId="1B714B7E" w14:textId="77777777" w:rsidR="00684A13" w:rsidRDefault="00000000">
      <w:pPr>
        <w:pStyle w:val="21"/>
        <w:rPr>
          <w:lang w:eastAsia="zh-CN"/>
        </w:rPr>
      </w:pPr>
      <w:r>
        <w:rPr>
          <w:lang w:eastAsia="zh-CN"/>
        </w:rPr>
        <w:t>5.2 GPIO</w:t>
      </w:r>
      <w:r>
        <w:rPr>
          <w:lang w:eastAsia="zh-CN"/>
        </w:rPr>
        <w:t>外设控制</w:t>
      </w:r>
    </w:p>
    <w:p w14:paraId="6469E734" w14:textId="77777777" w:rsidR="00684A13" w:rsidRDefault="00000000">
      <w:pPr>
        <w:rPr>
          <w:rFonts w:hint="eastAsia"/>
        </w:rPr>
      </w:pPr>
      <w:r>
        <w:rPr>
          <w:rFonts w:eastAsia="宋体"/>
          <w:lang w:eastAsia="zh-CN"/>
        </w:rPr>
        <w:t>手势识别结果通过GPIO接口</w:t>
      </w:r>
      <w:proofErr w:type="gramStart"/>
      <w:r>
        <w:rPr>
          <w:rFonts w:eastAsia="宋体"/>
          <w:lang w:eastAsia="zh-CN"/>
        </w:rPr>
        <w:t>与板载外设</w:t>
      </w:r>
      <w:proofErr w:type="gramEnd"/>
      <w:r>
        <w:rPr>
          <w:rFonts w:eastAsia="宋体"/>
          <w:lang w:eastAsia="zh-CN"/>
        </w:rPr>
        <w:t>实现联动控制。</w:t>
      </w:r>
      <w:proofErr w:type="spellStart"/>
      <w:r>
        <w:rPr>
          <w:rFonts w:eastAsia="宋体"/>
        </w:rPr>
        <w:t>具体映射关系如下</w:t>
      </w:r>
      <w:proofErr w:type="spellEnd"/>
      <w:r>
        <w:rPr>
          <w:rFonts w:eastAsia="宋体"/>
        </w:rPr>
        <w:t>：</w:t>
      </w:r>
    </w:p>
    <w:tbl>
      <w:tblPr>
        <w:tblStyle w:val="aff1"/>
        <w:tblW w:w="0" w:type="auto"/>
        <w:tblLook w:val="04A0" w:firstRow="1" w:lastRow="0" w:firstColumn="1" w:lastColumn="0" w:noHBand="0" w:noVBand="1"/>
      </w:tblPr>
      <w:tblGrid>
        <w:gridCol w:w="2161"/>
        <w:gridCol w:w="2161"/>
        <w:gridCol w:w="2161"/>
        <w:gridCol w:w="2161"/>
      </w:tblGrid>
      <w:tr w:rsidR="00684A13" w14:paraId="1BC49396" w14:textId="77777777">
        <w:tc>
          <w:tcPr>
            <w:tcW w:w="2161" w:type="dxa"/>
          </w:tcPr>
          <w:p w14:paraId="4DD7AC34" w14:textId="77777777" w:rsidR="00684A13" w:rsidRDefault="00000000">
            <w:pPr>
              <w:jc w:val="center"/>
              <w:rPr>
                <w:rFonts w:hint="eastAsia"/>
              </w:rPr>
            </w:pPr>
            <w:r>
              <w:rPr>
                <w:b/>
                <w:sz w:val="20"/>
              </w:rPr>
              <w:t>手势</w:t>
            </w:r>
          </w:p>
        </w:tc>
        <w:tc>
          <w:tcPr>
            <w:tcW w:w="2161" w:type="dxa"/>
          </w:tcPr>
          <w:p w14:paraId="65F61976" w14:textId="77777777" w:rsidR="00684A13" w:rsidRDefault="00000000">
            <w:pPr>
              <w:jc w:val="center"/>
              <w:rPr>
                <w:rFonts w:hint="eastAsia"/>
              </w:rPr>
            </w:pPr>
            <w:r>
              <w:rPr>
                <w:b/>
                <w:sz w:val="20"/>
              </w:rPr>
              <w:t>Label</w:t>
            </w:r>
          </w:p>
        </w:tc>
        <w:tc>
          <w:tcPr>
            <w:tcW w:w="2161" w:type="dxa"/>
          </w:tcPr>
          <w:p w14:paraId="2D3BA427" w14:textId="77777777" w:rsidR="00684A13" w:rsidRDefault="00000000">
            <w:pPr>
              <w:jc w:val="center"/>
              <w:rPr>
                <w:rFonts w:hint="eastAsia"/>
              </w:rPr>
            </w:pPr>
            <w:r>
              <w:rPr>
                <w:b/>
                <w:sz w:val="20"/>
              </w:rPr>
              <w:t>GPIO</w:t>
            </w:r>
            <w:r>
              <w:rPr>
                <w:b/>
                <w:sz w:val="20"/>
              </w:rPr>
              <w:t>输出</w:t>
            </w:r>
          </w:p>
        </w:tc>
        <w:tc>
          <w:tcPr>
            <w:tcW w:w="2161" w:type="dxa"/>
          </w:tcPr>
          <w:p w14:paraId="64152F4D" w14:textId="77777777" w:rsidR="00684A13" w:rsidRDefault="00000000">
            <w:pPr>
              <w:jc w:val="center"/>
              <w:rPr>
                <w:rFonts w:hint="eastAsia"/>
              </w:rPr>
            </w:pPr>
            <w:r>
              <w:rPr>
                <w:b/>
                <w:sz w:val="20"/>
              </w:rPr>
              <w:t>外设动作</w:t>
            </w:r>
          </w:p>
        </w:tc>
      </w:tr>
      <w:tr w:rsidR="00684A13" w14:paraId="04430FB8" w14:textId="77777777">
        <w:tc>
          <w:tcPr>
            <w:tcW w:w="2161" w:type="dxa"/>
          </w:tcPr>
          <w:p w14:paraId="5F5EA992" w14:textId="77777777" w:rsidR="00684A13" w:rsidRDefault="00000000">
            <w:pPr>
              <w:rPr>
                <w:rFonts w:hint="eastAsia"/>
              </w:rPr>
            </w:pPr>
            <w:r>
              <w:rPr>
                <w:sz w:val="20"/>
              </w:rPr>
              <w:t>☝️ 1</w:t>
            </w:r>
            <w:r>
              <w:rPr>
                <w:sz w:val="20"/>
              </w:rPr>
              <w:t>根手指</w:t>
            </w:r>
          </w:p>
        </w:tc>
        <w:tc>
          <w:tcPr>
            <w:tcW w:w="2161" w:type="dxa"/>
          </w:tcPr>
          <w:p w14:paraId="4D9C3C33" w14:textId="77777777" w:rsidR="00684A13" w:rsidRDefault="00000000">
            <w:pPr>
              <w:rPr>
                <w:rFonts w:hint="eastAsia"/>
              </w:rPr>
            </w:pPr>
            <w:r>
              <w:rPr>
                <w:sz w:val="20"/>
              </w:rPr>
              <w:t>1</w:t>
            </w:r>
          </w:p>
        </w:tc>
        <w:tc>
          <w:tcPr>
            <w:tcW w:w="2161" w:type="dxa"/>
          </w:tcPr>
          <w:p w14:paraId="7DBE5B86" w14:textId="77777777" w:rsidR="00684A13" w:rsidRDefault="00000000">
            <w:pPr>
              <w:rPr>
                <w:rFonts w:hint="eastAsia"/>
              </w:rPr>
            </w:pPr>
            <w:r>
              <w:rPr>
                <w:sz w:val="20"/>
              </w:rPr>
              <w:t>—</w:t>
            </w:r>
          </w:p>
        </w:tc>
        <w:tc>
          <w:tcPr>
            <w:tcW w:w="2161" w:type="dxa"/>
          </w:tcPr>
          <w:p w14:paraId="0ACA0C35" w14:textId="77777777" w:rsidR="00684A13" w:rsidRDefault="00000000">
            <w:pPr>
              <w:rPr>
                <w:rFonts w:hint="eastAsia"/>
              </w:rPr>
            </w:pPr>
            <w:r>
              <w:rPr>
                <w:sz w:val="20"/>
              </w:rPr>
              <w:t>AB</w:t>
            </w:r>
            <w:r>
              <w:rPr>
                <w:sz w:val="20"/>
              </w:rPr>
              <w:t>电机正转</w:t>
            </w:r>
          </w:p>
        </w:tc>
      </w:tr>
      <w:tr w:rsidR="00684A13" w14:paraId="0DEB3B6B" w14:textId="77777777">
        <w:tc>
          <w:tcPr>
            <w:tcW w:w="2161" w:type="dxa"/>
          </w:tcPr>
          <w:p w14:paraId="1BBEBDBE" w14:textId="77777777" w:rsidR="00684A13" w:rsidRDefault="00000000">
            <w:pPr>
              <w:rPr>
                <w:rFonts w:hint="eastAsia"/>
              </w:rPr>
            </w:pPr>
            <w:r>
              <w:rPr>
                <w:sz w:val="20"/>
              </w:rPr>
              <w:t>✌️ 2</w:t>
            </w:r>
            <w:r>
              <w:rPr>
                <w:sz w:val="20"/>
              </w:rPr>
              <w:t>根手指</w:t>
            </w:r>
          </w:p>
        </w:tc>
        <w:tc>
          <w:tcPr>
            <w:tcW w:w="2161" w:type="dxa"/>
          </w:tcPr>
          <w:p w14:paraId="7F81E8D4" w14:textId="77777777" w:rsidR="00684A13" w:rsidRDefault="00000000">
            <w:pPr>
              <w:rPr>
                <w:rFonts w:hint="eastAsia"/>
              </w:rPr>
            </w:pPr>
            <w:r>
              <w:rPr>
                <w:sz w:val="20"/>
              </w:rPr>
              <w:t>2</w:t>
            </w:r>
          </w:p>
        </w:tc>
        <w:tc>
          <w:tcPr>
            <w:tcW w:w="2161" w:type="dxa"/>
          </w:tcPr>
          <w:p w14:paraId="35CDFFCF" w14:textId="77777777" w:rsidR="00684A13" w:rsidRDefault="00000000">
            <w:pPr>
              <w:rPr>
                <w:rFonts w:hint="eastAsia"/>
              </w:rPr>
            </w:pPr>
            <w:r>
              <w:rPr>
                <w:sz w:val="20"/>
              </w:rPr>
              <w:t>—</w:t>
            </w:r>
          </w:p>
        </w:tc>
        <w:tc>
          <w:tcPr>
            <w:tcW w:w="2161" w:type="dxa"/>
          </w:tcPr>
          <w:p w14:paraId="3ADB662A" w14:textId="77777777" w:rsidR="00684A13" w:rsidRDefault="00000000">
            <w:pPr>
              <w:rPr>
                <w:rFonts w:hint="eastAsia"/>
              </w:rPr>
            </w:pPr>
            <w:r>
              <w:rPr>
                <w:sz w:val="20"/>
              </w:rPr>
              <w:t>AB</w:t>
            </w:r>
            <w:r>
              <w:rPr>
                <w:sz w:val="20"/>
              </w:rPr>
              <w:t>电机反转</w:t>
            </w:r>
          </w:p>
        </w:tc>
      </w:tr>
      <w:tr w:rsidR="00684A13" w14:paraId="71F5A1C3" w14:textId="77777777">
        <w:tc>
          <w:tcPr>
            <w:tcW w:w="2161" w:type="dxa"/>
          </w:tcPr>
          <w:p w14:paraId="14532967" w14:textId="77777777" w:rsidR="00684A13" w:rsidRDefault="00000000">
            <w:pPr>
              <w:rPr>
                <w:rFonts w:hint="eastAsia"/>
              </w:rPr>
            </w:pPr>
            <w:r>
              <w:rPr>
                <w:sz w:val="20"/>
              </w:rPr>
              <w:t>🤟 3</w:t>
            </w:r>
            <w:r>
              <w:rPr>
                <w:sz w:val="20"/>
              </w:rPr>
              <w:t>根手指</w:t>
            </w:r>
          </w:p>
        </w:tc>
        <w:tc>
          <w:tcPr>
            <w:tcW w:w="2161" w:type="dxa"/>
          </w:tcPr>
          <w:p w14:paraId="55680A5E" w14:textId="77777777" w:rsidR="00684A13" w:rsidRDefault="00000000">
            <w:pPr>
              <w:rPr>
                <w:rFonts w:hint="eastAsia"/>
              </w:rPr>
            </w:pPr>
            <w:r>
              <w:rPr>
                <w:sz w:val="20"/>
              </w:rPr>
              <w:t>3</w:t>
            </w:r>
          </w:p>
        </w:tc>
        <w:tc>
          <w:tcPr>
            <w:tcW w:w="2161" w:type="dxa"/>
          </w:tcPr>
          <w:p w14:paraId="13628999" w14:textId="77777777" w:rsidR="00684A13" w:rsidRDefault="00000000">
            <w:pPr>
              <w:rPr>
                <w:rFonts w:hint="eastAsia"/>
              </w:rPr>
            </w:pPr>
            <w:r>
              <w:rPr>
                <w:sz w:val="20"/>
              </w:rPr>
              <w:t>—</w:t>
            </w:r>
          </w:p>
        </w:tc>
        <w:tc>
          <w:tcPr>
            <w:tcW w:w="2161" w:type="dxa"/>
          </w:tcPr>
          <w:p w14:paraId="46457711" w14:textId="77777777" w:rsidR="00684A13" w:rsidRDefault="00000000">
            <w:pPr>
              <w:rPr>
                <w:rFonts w:hint="eastAsia"/>
              </w:rPr>
            </w:pPr>
            <w:r>
              <w:rPr>
                <w:sz w:val="20"/>
              </w:rPr>
              <w:t>CD</w:t>
            </w:r>
            <w:r>
              <w:rPr>
                <w:sz w:val="20"/>
              </w:rPr>
              <w:t>电机正转</w:t>
            </w:r>
          </w:p>
        </w:tc>
      </w:tr>
      <w:tr w:rsidR="00684A13" w14:paraId="76FDFCCF" w14:textId="77777777">
        <w:tc>
          <w:tcPr>
            <w:tcW w:w="2161" w:type="dxa"/>
          </w:tcPr>
          <w:p w14:paraId="774BA6D4" w14:textId="77777777" w:rsidR="00684A13" w:rsidRDefault="00000000">
            <w:pPr>
              <w:rPr>
                <w:rFonts w:hint="eastAsia"/>
              </w:rPr>
            </w:pPr>
            <w:r>
              <w:rPr>
                <w:sz w:val="20"/>
              </w:rPr>
              <w:t>🖖 4</w:t>
            </w:r>
            <w:r>
              <w:rPr>
                <w:sz w:val="20"/>
              </w:rPr>
              <w:t>根手指</w:t>
            </w:r>
          </w:p>
        </w:tc>
        <w:tc>
          <w:tcPr>
            <w:tcW w:w="2161" w:type="dxa"/>
          </w:tcPr>
          <w:p w14:paraId="2C4C0FEC" w14:textId="77777777" w:rsidR="00684A13" w:rsidRDefault="00000000">
            <w:pPr>
              <w:rPr>
                <w:rFonts w:hint="eastAsia"/>
              </w:rPr>
            </w:pPr>
            <w:r>
              <w:rPr>
                <w:sz w:val="20"/>
              </w:rPr>
              <w:t>4</w:t>
            </w:r>
          </w:p>
        </w:tc>
        <w:tc>
          <w:tcPr>
            <w:tcW w:w="2161" w:type="dxa"/>
          </w:tcPr>
          <w:p w14:paraId="7D0BA2C7" w14:textId="77777777" w:rsidR="00684A13" w:rsidRDefault="00000000">
            <w:pPr>
              <w:rPr>
                <w:rFonts w:hint="eastAsia"/>
              </w:rPr>
            </w:pPr>
            <w:r>
              <w:rPr>
                <w:sz w:val="20"/>
              </w:rPr>
              <w:t>—</w:t>
            </w:r>
          </w:p>
        </w:tc>
        <w:tc>
          <w:tcPr>
            <w:tcW w:w="2161" w:type="dxa"/>
          </w:tcPr>
          <w:p w14:paraId="4270A886" w14:textId="77777777" w:rsidR="00684A13" w:rsidRDefault="00000000">
            <w:pPr>
              <w:rPr>
                <w:rFonts w:hint="eastAsia"/>
              </w:rPr>
            </w:pPr>
            <w:r>
              <w:rPr>
                <w:sz w:val="20"/>
              </w:rPr>
              <w:t>CD</w:t>
            </w:r>
            <w:r>
              <w:rPr>
                <w:sz w:val="20"/>
              </w:rPr>
              <w:t>电机反转</w:t>
            </w:r>
          </w:p>
        </w:tc>
      </w:tr>
      <w:tr w:rsidR="00684A13" w14:paraId="23152E6C" w14:textId="77777777">
        <w:tc>
          <w:tcPr>
            <w:tcW w:w="2161" w:type="dxa"/>
          </w:tcPr>
          <w:p w14:paraId="08D89321" w14:textId="77777777" w:rsidR="00684A13" w:rsidRDefault="00000000">
            <w:pPr>
              <w:rPr>
                <w:rFonts w:hint="eastAsia"/>
              </w:rPr>
            </w:pPr>
            <w:r>
              <w:rPr>
                <w:sz w:val="20"/>
              </w:rPr>
              <w:t>🖐️ 5</w:t>
            </w:r>
            <w:r>
              <w:rPr>
                <w:sz w:val="20"/>
              </w:rPr>
              <w:t>根手指</w:t>
            </w:r>
          </w:p>
        </w:tc>
        <w:tc>
          <w:tcPr>
            <w:tcW w:w="2161" w:type="dxa"/>
          </w:tcPr>
          <w:p w14:paraId="77910B43" w14:textId="77777777" w:rsidR="00684A13" w:rsidRDefault="00000000">
            <w:pPr>
              <w:rPr>
                <w:rFonts w:hint="eastAsia"/>
              </w:rPr>
            </w:pPr>
            <w:r>
              <w:rPr>
                <w:sz w:val="20"/>
              </w:rPr>
              <w:t>5</w:t>
            </w:r>
          </w:p>
        </w:tc>
        <w:tc>
          <w:tcPr>
            <w:tcW w:w="2161" w:type="dxa"/>
          </w:tcPr>
          <w:p w14:paraId="126A04FA" w14:textId="77777777" w:rsidR="00684A13" w:rsidRDefault="00000000">
            <w:pPr>
              <w:rPr>
                <w:rFonts w:hint="eastAsia"/>
              </w:rPr>
            </w:pPr>
            <w:r>
              <w:rPr>
                <w:sz w:val="20"/>
              </w:rPr>
              <w:t>PB1=HIGH</w:t>
            </w:r>
          </w:p>
        </w:tc>
        <w:tc>
          <w:tcPr>
            <w:tcW w:w="2161" w:type="dxa"/>
          </w:tcPr>
          <w:p w14:paraId="084D9336" w14:textId="77777777" w:rsidR="00684A13" w:rsidRDefault="00000000">
            <w:pPr>
              <w:rPr>
                <w:rFonts w:hint="eastAsia"/>
              </w:rPr>
            </w:pPr>
            <w:r>
              <w:rPr>
                <w:sz w:val="20"/>
              </w:rPr>
              <w:t>七彩</w:t>
            </w:r>
            <w:r>
              <w:rPr>
                <w:sz w:val="20"/>
              </w:rPr>
              <w:t>LED</w:t>
            </w:r>
            <w:r>
              <w:rPr>
                <w:sz w:val="20"/>
              </w:rPr>
              <w:t>开</w:t>
            </w:r>
          </w:p>
        </w:tc>
      </w:tr>
      <w:tr w:rsidR="00684A13" w14:paraId="318226CF" w14:textId="77777777">
        <w:tc>
          <w:tcPr>
            <w:tcW w:w="2161" w:type="dxa"/>
          </w:tcPr>
          <w:p w14:paraId="7EA2BAB9" w14:textId="77777777" w:rsidR="00684A13" w:rsidRDefault="00000000">
            <w:pPr>
              <w:rPr>
                <w:rFonts w:hint="eastAsia"/>
              </w:rPr>
            </w:pPr>
            <w:r>
              <w:rPr>
                <w:sz w:val="20"/>
              </w:rPr>
              <w:t>👌 OK</w:t>
            </w:r>
            <w:r>
              <w:rPr>
                <w:sz w:val="20"/>
              </w:rPr>
              <w:t>手势</w:t>
            </w:r>
          </w:p>
        </w:tc>
        <w:tc>
          <w:tcPr>
            <w:tcW w:w="2161" w:type="dxa"/>
          </w:tcPr>
          <w:p w14:paraId="43E25513" w14:textId="77777777" w:rsidR="00684A13" w:rsidRDefault="00000000">
            <w:pPr>
              <w:rPr>
                <w:rFonts w:hint="eastAsia"/>
              </w:rPr>
            </w:pPr>
            <w:r>
              <w:rPr>
                <w:sz w:val="20"/>
              </w:rPr>
              <w:t>OK</w:t>
            </w:r>
          </w:p>
        </w:tc>
        <w:tc>
          <w:tcPr>
            <w:tcW w:w="2161" w:type="dxa"/>
          </w:tcPr>
          <w:p w14:paraId="5CE69C22" w14:textId="77777777" w:rsidR="00684A13" w:rsidRDefault="00000000">
            <w:pPr>
              <w:rPr>
                <w:rFonts w:hint="eastAsia"/>
              </w:rPr>
            </w:pPr>
            <w:r>
              <w:rPr>
                <w:sz w:val="20"/>
              </w:rPr>
              <w:t>PB1=LOW</w:t>
            </w:r>
          </w:p>
        </w:tc>
        <w:tc>
          <w:tcPr>
            <w:tcW w:w="2161" w:type="dxa"/>
          </w:tcPr>
          <w:p w14:paraId="1600A337" w14:textId="77777777" w:rsidR="00684A13" w:rsidRDefault="00000000">
            <w:pPr>
              <w:rPr>
                <w:rFonts w:hint="eastAsia"/>
              </w:rPr>
            </w:pPr>
            <w:r>
              <w:rPr>
                <w:sz w:val="20"/>
              </w:rPr>
              <w:t>七彩</w:t>
            </w:r>
            <w:r>
              <w:rPr>
                <w:sz w:val="20"/>
              </w:rPr>
              <w:t>LED</w:t>
            </w:r>
            <w:r>
              <w:rPr>
                <w:sz w:val="20"/>
              </w:rPr>
              <w:t>关</w:t>
            </w:r>
          </w:p>
        </w:tc>
      </w:tr>
      <w:tr w:rsidR="00684A13" w14:paraId="444D9561" w14:textId="77777777">
        <w:tc>
          <w:tcPr>
            <w:tcW w:w="2161" w:type="dxa"/>
          </w:tcPr>
          <w:p w14:paraId="6917A505" w14:textId="77777777" w:rsidR="00684A13" w:rsidRDefault="00000000">
            <w:pPr>
              <w:rPr>
                <w:rFonts w:hint="eastAsia"/>
              </w:rPr>
            </w:pPr>
            <w:r>
              <w:rPr>
                <w:sz w:val="20"/>
              </w:rPr>
              <w:t xml:space="preserve">👍 </w:t>
            </w:r>
            <w:r>
              <w:rPr>
                <w:sz w:val="20"/>
              </w:rPr>
              <w:t>点赞</w:t>
            </w:r>
          </w:p>
        </w:tc>
        <w:tc>
          <w:tcPr>
            <w:tcW w:w="2161" w:type="dxa"/>
          </w:tcPr>
          <w:p w14:paraId="4B229824" w14:textId="77777777" w:rsidR="00684A13" w:rsidRDefault="00000000">
            <w:pPr>
              <w:rPr>
                <w:rFonts w:hint="eastAsia"/>
              </w:rPr>
            </w:pPr>
            <w:r>
              <w:rPr>
                <w:sz w:val="20"/>
              </w:rPr>
              <w:t>Good</w:t>
            </w:r>
          </w:p>
        </w:tc>
        <w:tc>
          <w:tcPr>
            <w:tcW w:w="2161" w:type="dxa"/>
          </w:tcPr>
          <w:p w14:paraId="0933896E" w14:textId="77777777" w:rsidR="00684A13" w:rsidRDefault="00000000">
            <w:pPr>
              <w:rPr>
                <w:rFonts w:hint="eastAsia"/>
              </w:rPr>
            </w:pPr>
            <w:r>
              <w:rPr>
                <w:sz w:val="20"/>
              </w:rPr>
              <w:t>—</w:t>
            </w:r>
          </w:p>
        </w:tc>
        <w:tc>
          <w:tcPr>
            <w:tcW w:w="2161" w:type="dxa"/>
          </w:tcPr>
          <w:p w14:paraId="192BE71A" w14:textId="77777777" w:rsidR="00684A13" w:rsidRDefault="00000000">
            <w:pPr>
              <w:rPr>
                <w:rFonts w:hint="eastAsia"/>
              </w:rPr>
            </w:pPr>
            <w:r>
              <w:rPr>
                <w:sz w:val="20"/>
              </w:rPr>
              <w:t>AB+CD</w:t>
            </w:r>
            <w:r>
              <w:rPr>
                <w:sz w:val="20"/>
              </w:rPr>
              <w:t>急停</w:t>
            </w:r>
          </w:p>
        </w:tc>
      </w:tr>
      <w:tr w:rsidR="00684A13" w14:paraId="5E081F78" w14:textId="77777777">
        <w:tc>
          <w:tcPr>
            <w:tcW w:w="2161" w:type="dxa"/>
          </w:tcPr>
          <w:p w14:paraId="6F688845" w14:textId="77777777" w:rsidR="00684A13" w:rsidRDefault="00000000">
            <w:pPr>
              <w:rPr>
                <w:rFonts w:hint="eastAsia"/>
              </w:rPr>
            </w:pPr>
            <w:r>
              <w:rPr>
                <w:sz w:val="20"/>
              </w:rPr>
              <w:t xml:space="preserve">✊ </w:t>
            </w:r>
            <w:r>
              <w:rPr>
                <w:sz w:val="20"/>
              </w:rPr>
              <w:t>握拳</w:t>
            </w:r>
          </w:p>
        </w:tc>
        <w:tc>
          <w:tcPr>
            <w:tcW w:w="2161" w:type="dxa"/>
          </w:tcPr>
          <w:p w14:paraId="1840BDB3" w14:textId="77777777" w:rsidR="00684A13" w:rsidRDefault="00000000">
            <w:pPr>
              <w:rPr>
                <w:rFonts w:hint="eastAsia"/>
              </w:rPr>
            </w:pPr>
            <w:r>
              <w:rPr>
                <w:sz w:val="20"/>
              </w:rPr>
              <w:t>Fist</w:t>
            </w:r>
          </w:p>
        </w:tc>
        <w:tc>
          <w:tcPr>
            <w:tcW w:w="2161" w:type="dxa"/>
          </w:tcPr>
          <w:p w14:paraId="06BA2E9C" w14:textId="77777777" w:rsidR="00684A13" w:rsidRDefault="00000000">
            <w:pPr>
              <w:rPr>
                <w:rFonts w:hint="eastAsia"/>
              </w:rPr>
            </w:pPr>
            <w:r>
              <w:rPr>
                <w:sz w:val="20"/>
              </w:rPr>
              <w:t>—</w:t>
            </w:r>
          </w:p>
        </w:tc>
        <w:tc>
          <w:tcPr>
            <w:tcW w:w="2161" w:type="dxa"/>
          </w:tcPr>
          <w:p w14:paraId="2F9ABB17" w14:textId="77777777" w:rsidR="00684A13" w:rsidRDefault="00000000">
            <w:pPr>
              <w:rPr>
                <w:rFonts w:hint="eastAsia"/>
              </w:rPr>
            </w:pPr>
            <w:r>
              <w:rPr>
                <w:sz w:val="20"/>
              </w:rPr>
              <w:t>AB+CD</w:t>
            </w:r>
            <w:r>
              <w:rPr>
                <w:sz w:val="20"/>
              </w:rPr>
              <w:t>急停</w:t>
            </w:r>
          </w:p>
        </w:tc>
      </w:tr>
    </w:tbl>
    <w:p w14:paraId="78AC2EAF" w14:textId="77777777" w:rsidR="00684A13" w:rsidRDefault="00000000">
      <w:pPr>
        <w:rPr>
          <w:rFonts w:hint="eastAsia"/>
          <w:lang w:eastAsia="zh-CN"/>
        </w:rPr>
      </w:pPr>
      <w:r>
        <w:rPr>
          <w:rFonts w:eastAsia="宋体"/>
          <w:lang w:eastAsia="zh-CN"/>
        </w:rPr>
        <w:lastRenderedPageBreak/>
        <w:t>GPIO控制模块（gpio_control.py）基于Linux的</w:t>
      </w:r>
      <w:proofErr w:type="spellStart"/>
      <w:r>
        <w:rPr>
          <w:rFonts w:eastAsia="宋体"/>
          <w:lang w:eastAsia="zh-CN"/>
        </w:rPr>
        <w:t>sysfs</w:t>
      </w:r>
      <w:proofErr w:type="spellEnd"/>
      <w:r>
        <w:rPr>
          <w:rFonts w:eastAsia="宋体"/>
          <w:lang w:eastAsia="zh-CN"/>
        </w:rPr>
        <w:t>或</w:t>
      </w:r>
      <w:proofErr w:type="spellStart"/>
      <w:r>
        <w:rPr>
          <w:rFonts w:eastAsia="宋体"/>
          <w:lang w:eastAsia="zh-CN"/>
        </w:rPr>
        <w:t>libgpiod</w:t>
      </w:r>
      <w:proofErr w:type="spellEnd"/>
      <w:r>
        <w:rPr>
          <w:rFonts w:eastAsia="宋体"/>
          <w:lang w:eastAsia="zh-CN"/>
        </w:rPr>
        <w:t>接口实现GPIO引脚的电平控制，支持LED（开/关）、风扇（开/关/调速PWM）、蜂鸣器（频率/时长可调）等外设的精细化控制。手势识别结果通过信号机制传递到GPIO控制模块，实现低延迟的IO联动（响应时间&lt;100ms）。【注：上述GPIO映射为当前PC+STM32实现的映射。部署至RK3588时，电机控制指令将替换为直接通过RK3588的GPIO引脚控制LED、风扇、蜂鸣器等板载外设。】</w:t>
      </w:r>
    </w:p>
    <w:p w14:paraId="0087E597" w14:textId="77777777" w:rsidR="00684A13" w:rsidRDefault="00000000">
      <w:pPr>
        <w:pStyle w:val="21"/>
        <w:rPr>
          <w:lang w:eastAsia="zh-CN"/>
        </w:rPr>
      </w:pPr>
      <w:r>
        <w:rPr>
          <w:lang w:eastAsia="zh-CN"/>
        </w:rPr>
        <w:t xml:space="preserve">5.3 </w:t>
      </w:r>
      <w:r>
        <w:rPr>
          <w:lang w:eastAsia="zh-CN"/>
        </w:rPr>
        <w:t>本地结果显示</w:t>
      </w:r>
    </w:p>
    <w:p w14:paraId="787F88A0" w14:textId="77777777" w:rsidR="00684A13" w:rsidRDefault="00000000">
      <w:pPr>
        <w:rPr>
          <w:rFonts w:hint="eastAsia"/>
          <w:lang w:eastAsia="zh-CN"/>
        </w:rPr>
      </w:pPr>
      <w:r>
        <w:rPr>
          <w:rFonts w:eastAsia="宋体"/>
          <w:lang w:eastAsia="zh-CN"/>
        </w:rPr>
        <w:t>识别结果通过OpenCV的cv2.putText()和cv2.rectangle()等函数在</w:t>
      </w:r>
      <w:proofErr w:type="gramStart"/>
      <w:r>
        <w:rPr>
          <w:rFonts w:eastAsia="宋体"/>
          <w:lang w:eastAsia="zh-CN"/>
        </w:rPr>
        <w:t>视频帧上实时</w:t>
      </w:r>
      <w:proofErr w:type="gramEnd"/>
      <w:r>
        <w:rPr>
          <w:rFonts w:eastAsia="宋体"/>
          <w:lang w:eastAsia="zh-CN"/>
        </w:rPr>
        <w:t>叠加显示。显示内容包括：手部关键点和骨架连线、手势名称（大号字体）、置信度进度条、手部边界框。显示信息使用半透明面板呈现，不影响对原始画面的观察。在RK3588上，视频帧和识别结果通过HDMI接口输出到显示器，实现本地实时可视化。</w:t>
      </w:r>
    </w:p>
    <w:p w14:paraId="4FA959DC" w14:textId="77777777" w:rsidR="00684A13" w:rsidRDefault="00000000">
      <w:pPr>
        <w:ind w:firstLine="0"/>
        <w:jc w:val="center"/>
        <w:rPr>
          <w:rFonts w:hint="eastAsia"/>
          <w:lang w:eastAsia="zh-CN"/>
        </w:rPr>
      </w:pPr>
      <w:r>
        <w:rPr>
          <w:b/>
          <w:color w:val="808080"/>
          <w:sz w:val="22"/>
          <w:u w:val="single"/>
          <w:lang w:eastAsia="zh-CN"/>
        </w:rPr>
        <w:t>【图示：手势识别可视化效果截图：展示手部骨架、手势名称、置信度、边界框等叠加信息】</w:t>
      </w:r>
    </w:p>
    <w:p w14:paraId="2EE93C57" w14:textId="77777777" w:rsidR="00684A13" w:rsidRDefault="00000000">
      <w:pPr>
        <w:pStyle w:val="21"/>
        <w:rPr>
          <w:lang w:eastAsia="zh-CN"/>
        </w:rPr>
      </w:pPr>
      <w:r>
        <w:rPr>
          <w:lang w:eastAsia="zh-CN"/>
        </w:rPr>
        <w:t xml:space="preserve">5.4 </w:t>
      </w:r>
      <w:r>
        <w:rPr>
          <w:lang w:eastAsia="zh-CN"/>
        </w:rPr>
        <w:t>防</w:t>
      </w:r>
      <w:proofErr w:type="gramStart"/>
      <w:r>
        <w:rPr>
          <w:lang w:eastAsia="zh-CN"/>
        </w:rPr>
        <w:t>抖机制</w:t>
      </w:r>
      <w:proofErr w:type="gramEnd"/>
      <w:r>
        <w:rPr>
          <w:lang w:eastAsia="zh-CN"/>
        </w:rPr>
        <w:t>【自主优化】</w:t>
      </w:r>
    </w:p>
    <w:p w14:paraId="44BCB344" w14:textId="77777777" w:rsidR="00684A13" w:rsidRDefault="00000000">
      <w:pPr>
        <w:rPr>
          <w:rFonts w:hint="eastAsia"/>
          <w:lang w:eastAsia="zh-CN"/>
        </w:rPr>
      </w:pPr>
      <w:r>
        <w:rPr>
          <w:rFonts w:eastAsia="宋体"/>
          <w:lang w:eastAsia="zh-CN"/>
        </w:rPr>
        <w:t>为防止手势切换过程中的瞬时误识别导致误操作，系统设计了基于时间阈值的防抖机制。当手势识别结果发生变化时，</w:t>
      </w:r>
      <w:proofErr w:type="gramStart"/>
      <w:r>
        <w:rPr>
          <w:rFonts w:eastAsia="宋体"/>
          <w:lang w:eastAsia="zh-CN"/>
        </w:rPr>
        <w:t>不</w:t>
      </w:r>
      <w:proofErr w:type="gramEnd"/>
      <w:r>
        <w:rPr>
          <w:rFonts w:eastAsia="宋体"/>
          <w:lang w:eastAsia="zh-CN"/>
        </w:rPr>
        <w:t>立即触发外设控制指令，而是启动0.3秒的确认计时器。只有在0.3秒内手势持续保持不变，才确认为有效手势并执行控制动作。已执行的同一手势不会重复触发，直到识别到新的手势变化。防</w:t>
      </w:r>
      <w:proofErr w:type="gramStart"/>
      <w:r>
        <w:rPr>
          <w:rFonts w:eastAsia="宋体"/>
          <w:lang w:eastAsia="zh-CN"/>
        </w:rPr>
        <w:t>抖时间</w:t>
      </w:r>
      <w:proofErr w:type="gramEnd"/>
      <w:r>
        <w:rPr>
          <w:rFonts w:eastAsia="宋体"/>
          <w:lang w:eastAsia="zh-CN"/>
        </w:rPr>
        <w:t>可通过GESTURE_DEBOUNCE_S常量调节（默认0.3秒），适应用户不同的手势切换速度。</w:t>
      </w:r>
    </w:p>
    <w:p w14:paraId="1636137E" w14:textId="77777777" w:rsidR="00684A13" w:rsidRDefault="00000000">
      <w:pPr>
        <w:ind w:firstLine="0"/>
        <w:jc w:val="center"/>
        <w:rPr>
          <w:rFonts w:hint="eastAsia"/>
          <w:lang w:eastAsia="zh-CN"/>
        </w:rPr>
      </w:pPr>
      <w:r>
        <w:rPr>
          <w:b/>
          <w:color w:val="808080"/>
          <w:sz w:val="22"/>
          <w:u w:val="single"/>
          <w:lang w:eastAsia="zh-CN"/>
        </w:rPr>
        <w:t>【图示：防抖机制时序图：手势变化</w:t>
      </w:r>
      <w:r>
        <w:rPr>
          <w:b/>
          <w:color w:val="808080"/>
          <w:sz w:val="22"/>
          <w:u w:val="single"/>
          <w:lang w:eastAsia="zh-CN"/>
        </w:rPr>
        <w:t xml:space="preserve"> → 0.3s</w:t>
      </w:r>
      <w:r>
        <w:rPr>
          <w:b/>
          <w:color w:val="808080"/>
          <w:sz w:val="22"/>
          <w:u w:val="single"/>
          <w:lang w:eastAsia="zh-CN"/>
        </w:rPr>
        <w:t>确认</w:t>
      </w:r>
      <w:r>
        <w:rPr>
          <w:b/>
          <w:color w:val="808080"/>
          <w:sz w:val="22"/>
          <w:u w:val="single"/>
          <w:lang w:eastAsia="zh-CN"/>
        </w:rPr>
        <w:t xml:space="preserve"> → </w:t>
      </w:r>
      <w:r>
        <w:rPr>
          <w:b/>
          <w:color w:val="808080"/>
          <w:sz w:val="22"/>
          <w:u w:val="single"/>
          <w:lang w:eastAsia="zh-CN"/>
        </w:rPr>
        <w:t>指令发送</w:t>
      </w:r>
      <w:r>
        <w:rPr>
          <w:b/>
          <w:color w:val="808080"/>
          <w:sz w:val="22"/>
          <w:u w:val="single"/>
          <w:lang w:eastAsia="zh-CN"/>
        </w:rPr>
        <w:t xml:space="preserve"> → </w:t>
      </w:r>
      <w:r>
        <w:rPr>
          <w:b/>
          <w:color w:val="808080"/>
          <w:sz w:val="22"/>
          <w:u w:val="single"/>
          <w:lang w:eastAsia="zh-CN"/>
        </w:rPr>
        <w:t>等待新手势】</w:t>
      </w:r>
    </w:p>
    <w:p w14:paraId="33968FCE" w14:textId="77777777" w:rsidR="00684A13" w:rsidRDefault="00000000">
      <w:pPr>
        <w:pStyle w:val="21"/>
        <w:rPr>
          <w:lang w:eastAsia="zh-CN"/>
        </w:rPr>
      </w:pPr>
      <w:r>
        <w:rPr>
          <w:lang w:eastAsia="zh-CN"/>
        </w:rPr>
        <w:lastRenderedPageBreak/>
        <w:t>5.5 YOLOv5</w:t>
      </w:r>
      <w:r>
        <w:rPr>
          <w:lang w:eastAsia="zh-CN"/>
        </w:rPr>
        <w:t>物品识别模块【自主扩展】</w:t>
      </w:r>
    </w:p>
    <w:p w14:paraId="3217B32B" w14:textId="77777777" w:rsidR="00684A13" w:rsidRDefault="00000000">
      <w:pPr>
        <w:rPr>
          <w:rFonts w:hint="eastAsia"/>
          <w:lang w:eastAsia="zh-CN"/>
        </w:rPr>
      </w:pPr>
      <w:r>
        <w:rPr>
          <w:rFonts w:eastAsia="宋体"/>
          <w:lang w:eastAsia="zh-CN"/>
        </w:rPr>
        <w:t>为丰富系统的视觉感知能力，本项目在上位机中集成了YOLOv5实时目标检测模块，可在摄像头画面中实时识别80类COCO数据集中的常见物体（人、车辆、动物、家具等），并在视频画面上绘制检测框和类别标签。该模块为可选功能，用户可</w:t>
      </w:r>
      <w:proofErr w:type="gramStart"/>
      <w:r>
        <w:rPr>
          <w:rFonts w:eastAsia="宋体"/>
          <w:lang w:eastAsia="zh-CN"/>
        </w:rPr>
        <w:t>通过勾选</w:t>
      </w:r>
      <w:proofErr w:type="gramEnd"/>
      <w:r>
        <w:rPr>
          <w:rFonts w:eastAsia="宋体"/>
          <w:lang w:eastAsia="zh-CN"/>
        </w:rPr>
        <w:t>"物品识别"复选框启用。</w:t>
      </w:r>
    </w:p>
    <w:p w14:paraId="52415096" w14:textId="77777777" w:rsidR="00684A13" w:rsidRDefault="00000000">
      <w:pPr>
        <w:rPr>
          <w:rFonts w:hint="eastAsia"/>
        </w:rPr>
      </w:pPr>
      <w:r>
        <w:rPr>
          <w:rFonts w:eastAsia="宋体"/>
          <w:b/>
        </w:rPr>
        <w:t>（1）YOLOv5模型简介</w:t>
      </w:r>
    </w:p>
    <w:p w14:paraId="2EBD6DC6" w14:textId="77777777" w:rsidR="00684A13" w:rsidRDefault="00000000">
      <w:pPr>
        <w:rPr>
          <w:rFonts w:hint="eastAsia"/>
          <w:lang w:eastAsia="zh-CN"/>
        </w:rPr>
      </w:pPr>
      <w:r>
        <w:rPr>
          <w:rFonts w:eastAsia="宋体"/>
        </w:rPr>
        <w:t>YOLOv5（You Only Look Once v5）是Ultralytics发布的一阶段目标检测算法，以其出色的推理速度与检测精度的平衡而广泛应用于实时检测场景。YOLOv5按模型规模分为n、s、m、l、x五个版本，本项目选用YOLOv5s（small）</w:t>
      </w:r>
      <w:proofErr w:type="spellStart"/>
      <w:r>
        <w:rPr>
          <w:rFonts w:eastAsia="宋体"/>
        </w:rPr>
        <w:t>版本，兼顾了检测精度和推理速度</w:t>
      </w:r>
      <w:proofErr w:type="spellEnd"/>
      <w:r>
        <w:rPr>
          <w:rFonts w:eastAsia="宋体"/>
        </w:rPr>
        <w:t>。</w:t>
      </w:r>
      <w:r>
        <w:rPr>
          <w:rFonts w:eastAsia="宋体"/>
          <w:lang w:eastAsia="zh-CN"/>
        </w:rPr>
        <w:t>该模型在COCO 2017数据集上训练，输入尺寸640×640，</w:t>
      </w:r>
      <w:proofErr w:type="gramStart"/>
      <w:r>
        <w:rPr>
          <w:rFonts w:eastAsia="宋体"/>
          <w:lang w:eastAsia="zh-CN"/>
        </w:rPr>
        <w:t>输出格式为[</w:t>
      </w:r>
      <w:proofErr w:type="gramEnd"/>
      <w:r>
        <w:rPr>
          <w:rFonts w:eastAsia="宋体"/>
          <w:lang w:eastAsia="zh-CN"/>
        </w:rPr>
        <w:t xml:space="preserve">1, 25200, </w:t>
      </w:r>
      <w:proofErr w:type="gramStart"/>
      <w:r>
        <w:rPr>
          <w:rFonts w:eastAsia="宋体"/>
          <w:lang w:eastAsia="zh-CN"/>
        </w:rPr>
        <w:t>85]的检测张量</w:t>
      </w:r>
      <w:proofErr w:type="gramEnd"/>
      <w:r>
        <w:rPr>
          <w:rFonts w:eastAsia="宋体"/>
          <w:lang w:eastAsia="zh-CN"/>
        </w:rPr>
        <w:t>（85 = 4个边界框坐标 + 1个目标置信度 + 80个类别分数）。</w:t>
      </w:r>
    </w:p>
    <w:p w14:paraId="34291242" w14:textId="77777777" w:rsidR="00684A13" w:rsidRDefault="00000000">
      <w:pPr>
        <w:rPr>
          <w:rFonts w:hint="eastAsia"/>
        </w:rPr>
      </w:pPr>
      <w:r>
        <w:rPr>
          <w:rFonts w:eastAsia="宋体"/>
          <w:b/>
        </w:rPr>
        <w:t>（2）ONNX模型导出</w:t>
      </w:r>
    </w:p>
    <w:p w14:paraId="26AE32D6" w14:textId="77777777" w:rsidR="00684A13" w:rsidRDefault="00000000">
      <w:pPr>
        <w:rPr>
          <w:rFonts w:hint="eastAsia"/>
          <w:lang w:eastAsia="zh-CN"/>
        </w:rPr>
      </w:pPr>
      <w:r>
        <w:rPr>
          <w:rFonts w:eastAsia="宋体"/>
        </w:rPr>
        <w:t>为实现在Windows PC及后续RK3588平台上的跨平台部署，本项目将YOLOv5的PyTorch模型导出为ONNX（Open Neural Network Exchange）</w:t>
      </w:r>
      <w:proofErr w:type="spellStart"/>
      <w:r>
        <w:rPr>
          <w:rFonts w:eastAsia="宋体"/>
        </w:rPr>
        <w:t>格式。</w:t>
      </w:r>
      <w:r>
        <w:rPr>
          <w:rFonts w:eastAsia="宋体"/>
          <w:lang w:eastAsia="zh-CN"/>
        </w:rPr>
        <w:t>ONNX</w:t>
      </w:r>
      <w:proofErr w:type="spellEnd"/>
      <w:r>
        <w:rPr>
          <w:rFonts w:eastAsia="宋体"/>
          <w:lang w:eastAsia="zh-CN"/>
        </w:rPr>
        <w:t>是一种开放的神经网络交换格式，支持在不同推理框架间无缝迁移。导出命令如下：</w:t>
      </w:r>
    </w:p>
    <w:p w14:paraId="03E112D0" w14:textId="77777777" w:rsidR="00684A13" w:rsidRDefault="00000000">
      <w:pPr>
        <w:ind w:left="567" w:firstLine="0"/>
        <w:rPr>
          <w:rFonts w:hint="eastAsia"/>
          <w:lang w:eastAsia="zh-CN"/>
        </w:rPr>
      </w:pPr>
      <w:r>
        <w:rPr>
          <w:rFonts w:ascii="Courier New" w:hAnsi="Courier New"/>
          <w:sz w:val="20"/>
          <w:lang w:eastAsia="zh-CN"/>
        </w:rPr>
        <w:t xml:space="preserve">python export.py --weights yolov5s.pt --include </w:t>
      </w:r>
      <w:proofErr w:type="spellStart"/>
      <w:r>
        <w:rPr>
          <w:rFonts w:ascii="Courier New" w:hAnsi="Courier New"/>
          <w:sz w:val="20"/>
          <w:lang w:eastAsia="zh-CN"/>
        </w:rPr>
        <w:t>onnx</w:t>
      </w:r>
      <w:proofErr w:type="spellEnd"/>
      <w:r>
        <w:rPr>
          <w:rFonts w:ascii="Courier New" w:hAnsi="Courier New"/>
          <w:sz w:val="20"/>
          <w:lang w:eastAsia="zh-CN"/>
        </w:rPr>
        <w:t xml:space="preserve"> --</w:t>
      </w:r>
      <w:proofErr w:type="spellStart"/>
      <w:r>
        <w:rPr>
          <w:rFonts w:ascii="Courier New" w:hAnsi="Courier New"/>
          <w:sz w:val="20"/>
          <w:lang w:eastAsia="zh-CN"/>
        </w:rPr>
        <w:t>img</w:t>
      </w:r>
      <w:proofErr w:type="spellEnd"/>
      <w:r>
        <w:rPr>
          <w:rFonts w:ascii="Courier New" w:hAnsi="Courier New"/>
          <w:sz w:val="20"/>
          <w:lang w:eastAsia="zh-CN"/>
        </w:rPr>
        <w:t xml:space="preserve"> 640 --batch 1</w:t>
      </w:r>
    </w:p>
    <w:p w14:paraId="6C9B6B95" w14:textId="77777777" w:rsidR="00684A13" w:rsidRDefault="00000000">
      <w:pPr>
        <w:rPr>
          <w:rFonts w:hint="eastAsia"/>
          <w:lang w:eastAsia="zh-CN"/>
        </w:rPr>
      </w:pPr>
      <w:r>
        <w:rPr>
          <w:rFonts w:eastAsia="宋体"/>
          <w:lang w:eastAsia="zh-CN"/>
        </w:rPr>
        <w:t>导出后的yolov5s.onnx文件约28MB，包含完整的模型计算图。ONNX格式的模型可通过</w:t>
      </w:r>
      <w:proofErr w:type="spellStart"/>
      <w:r>
        <w:rPr>
          <w:rFonts w:eastAsia="宋体"/>
          <w:lang w:eastAsia="zh-CN"/>
        </w:rPr>
        <w:t>onnxruntime</w:t>
      </w:r>
      <w:proofErr w:type="spellEnd"/>
      <w:r>
        <w:rPr>
          <w:rFonts w:eastAsia="宋体"/>
          <w:lang w:eastAsia="zh-CN"/>
        </w:rPr>
        <w:t>（CPU）或</w:t>
      </w:r>
      <w:proofErr w:type="spellStart"/>
      <w:r>
        <w:rPr>
          <w:rFonts w:eastAsia="宋体"/>
          <w:lang w:eastAsia="zh-CN"/>
        </w:rPr>
        <w:t>onnxruntime-gpu</w:t>
      </w:r>
      <w:proofErr w:type="spellEnd"/>
      <w:r>
        <w:rPr>
          <w:rFonts w:eastAsia="宋体"/>
          <w:lang w:eastAsia="zh-CN"/>
        </w:rPr>
        <w:t>（CUDA/</w:t>
      </w:r>
      <w:proofErr w:type="spellStart"/>
      <w:r>
        <w:rPr>
          <w:rFonts w:eastAsia="宋体"/>
          <w:lang w:eastAsia="zh-CN"/>
        </w:rPr>
        <w:t>TensorRT</w:t>
      </w:r>
      <w:proofErr w:type="spellEnd"/>
      <w:r>
        <w:rPr>
          <w:rFonts w:eastAsia="宋体"/>
          <w:lang w:eastAsia="zh-CN"/>
        </w:rPr>
        <w:t>）进行跨平台高效推理，无需依赖</w:t>
      </w:r>
      <w:proofErr w:type="spellStart"/>
      <w:r>
        <w:rPr>
          <w:rFonts w:eastAsia="宋体"/>
          <w:lang w:eastAsia="zh-CN"/>
        </w:rPr>
        <w:t>PyTorch</w:t>
      </w:r>
      <w:proofErr w:type="spellEnd"/>
      <w:r>
        <w:rPr>
          <w:rFonts w:eastAsia="宋体"/>
          <w:lang w:eastAsia="zh-CN"/>
        </w:rPr>
        <w:t>运行环境。导出过程中，</w:t>
      </w:r>
      <w:proofErr w:type="spellStart"/>
      <w:r>
        <w:rPr>
          <w:rFonts w:eastAsia="宋体"/>
          <w:lang w:eastAsia="zh-CN"/>
        </w:rPr>
        <w:t>PyTorch</w:t>
      </w:r>
      <w:proofErr w:type="spellEnd"/>
      <w:r>
        <w:rPr>
          <w:rFonts w:eastAsia="宋体"/>
          <w:lang w:eastAsia="zh-CN"/>
        </w:rPr>
        <w:t>的动态计算图被转换为ONNX的静态计算图，所有算子被映射为ONNX标准算子，确保在不同推理后端上的一致性。</w:t>
      </w:r>
    </w:p>
    <w:p w14:paraId="217B31E9" w14:textId="77777777" w:rsidR="00684A13" w:rsidRDefault="00000000">
      <w:pPr>
        <w:rPr>
          <w:rFonts w:hint="eastAsia"/>
        </w:rPr>
      </w:pPr>
      <w:r>
        <w:rPr>
          <w:rFonts w:eastAsia="宋体"/>
          <w:b/>
        </w:rPr>
        <w:t>（3）ONNX推理引擎集成</w:t>
      </w:r>
    </w:p>
    <w:p w14:paraId="0E367803" w14:textId="77777777" w:rsidR="00684A13" w:rsidRDefault="00000000">
      <w:pPr>
        <w:rPr>
          <w:rFonts w:hint="eastAsia"/>
          <w:lang w:eastAsia="zh-CN"/>
        </w:rPr>
      </w:pPr>
      <w:r>
        <w:rPr>
          <w:rFonts w:eastAsia="宋体"/>
        </w:rPr>
        <w:lastRenderedPageBreak/>
        <w:t>在上位机中，YOLOv5Detector类（camera_handler.py）负责加载和推理ONNX模型。推理引擎优先使用onnxruntime-gpu的CUDAExecutionProvider和TensorrtExecutionProvider进行GPU加速推断，当GPU不可用时自动回退至CPUExecutionProvider。</w:t>
      </w:r>
      <w:r>
        <w:rPr>
          <w:rFonts w:eastAsia="宋体"/>
          <w:lang w:eastAsia="zh-CN"/>
        </w:rPr>
        <w:t>图像预处理将原始帧缩放至640×640后通过cv2.dnn.blobFromImage转换为模型输入格式（归一化+通道交换），后处理包括置信度过滤（阈值0.5）、NMS非极大值抑制（阈值0.45）和边界框坐标逆变换。每帧推理完成后通过Qt信号将检测结果发送到UI线程进行可视化渲染。为降低CPU/GPU负载，模型采用延迟加载策略——仅在用户首次勾选"物品识别"时初始化。</w:t>
      </w:r>
    </w:p>
    <w:p w14:paraId="5AA6BFB0" w14:textId="77777777" w:rsidR="00684A13" w:rsidRDefault="00000000">
      <w:pPr>
        <w:ind w:firstLine="0"/>
        <w:jc w:val="center"/>
        <w:rPr>
          <w:rFonts w:hint="eastAsia"/>
        </w:rPr>
      </w:pPr>
      <w:r>
        <w:rPr>
          <w:b/>
          <w:color w:val="808080"/>
          <w:sz w:val="22"/>
          <w:u w:val="single"/>
        </w:rPr>
        <w:t>【图示：</w:t>
      </w:r>
      <w:r>
        <w:rPr>
          <w:b/>
          <w:color w:val="808080"/>
          <w:sz w:val="22"/>
          <w:u w:val="single"/>
        </w:rPr>
        <w:t xml:space="preserve">YOLOv5 </w:t>
      </w:r>
      <w:proofErr w:type="spellStart"/>
      <w:r>
        <w:rPr>
          <w:b/>
          <w:color w:val="808080"/>
          <w:sz w:val="22"/>
          <w:u w:val="single"/>
        </w:rPr>
        <w:t>ONNX</w:t>
      </w:r>
      <w:r>
        <w:rPr>
          <w:b/>
          <w:color w:val="808080"/>
          <w:sz w:val="22"/>
          <w:u w:val="single"/>
        </w:rPr>
        <w:t>导出流程图：</w:t>
      </w:r>
      <w:r>
        <w:rPr>
          <w:b/>
          <w:color w:val="808080"/>
          <w:sz w:val="22"/>
          <w:u w:val="single"/>
        </w:rPr>
        <w:t>PyTorch</w:t>
      </w:r>
      <w:r>
        <w:rPr>
          <w:b/>
          <w:color w:val="808080"/>
          <w:sz w:val="22"/>
          <w:u w:val="single"/>
        </w:rPr>
        <w:t>模型</w:t>
      </w:r>
      <w:proofErr w:type="spellEnd"/>
      <w:r>
        <w:rPr>
          <w:b/>
          <w:color w:val="808080"/>
          <w:sz w:val="22"/>
          <w:u w:val="single"/>
        </w:rPr>
        <w:t xml:space="preserve">(.pt) → </w:t>
      </w:r>
      <w:proofErr w:type="spellStart"/>
      <w:proofErr w:type="gramStart"/>
      <w:r>
        <w:rPr>
          <w:b/>
          <w:color w:val="808080"/>
          <w:sz w:val="22"/>
          <w:u w:val="single"/>
        </w:rPr>
        <w:t>torch.onnx</w:t>
      </w:r>
      <w:proofErr w:type="gramEnd"/>
      <w:r>
        <w:rPr>
          <w:b/>
          <w:color w:val="808080"/>
          <w:sz w:val="22"/>
          <w:u w:val="single"/>
        </w:rPr>
        <w:t>.export</w:t>
      </w:r>
      <w:proofErr w:type="spellEnd"/>
      <w:r>
        <w:rPr>
          <w:b/>
          <w:color w:val="808080"/>
          <w:sz w:val="22"/>
          <w:u w:val="single"/>
        </w:rPr>
        <w:t xml:space="preserve"> → ONNX</w:t>
      </w:r>
      <w:r>
        <w:rPr>
          <w:b/>
          <w:color w:val="808080"/>
          <w:sz w:val="22"/>
          <w:u w:val="single"/>
        </w:rPr>
        <w:t>模型</w:t>
      </w:r>
      <w:r>
        <w:rPr>
          <w:b/>
          <w:color w:val="808080"/>
          <w:sz w:val="22"/>
          <w:u w:val="single"/>
        </w:rPr>
        <w:t>(.onnx) → onnxruntime</w:t>
      </w:r>
      <w:r>
        <w:rPr>
          <w:b/>
          <w:color w:val="808080"/>
          <w:sz w:val="22"/>
          <w:u w:val="single"/>
        </w:rPr>
        <w:t>加载推理】</w:t>
      </w:r>
    </w:p>
    <w:p w14:paraId="4A14B068" w14:textId="77777777" w:rsidR="00684A13" w:rsidRDefault="00000000">
      <w:pPr>
        <w:ind w:firstLine="0"/>
        <w:jc w:val="center"/>
        <w:rPr>
          <w:rFonts w:hint="eastAsia"/>
          <w:lang w:eastAsia="zh-CN"/>
        </w:rPr>
      </w:pPr>
      <w:r>
        <w:rPr>
          <w:b/>
          <w:color w:val="808080"/>
          <w:sz w:val="22"/>
          <w:u w:val="single"/>
          <w:lang w:eastAsia="zh-CN"/>
        </w:rPr>
        <w:t>【图示：</w:t>
      </w:r>
      <w:r>
        <w:rPr>
          <w:b/>
          <w:color w:val="808080"/>
          <w:sz w:val="22"/>
          <w:u w:val="single"/>
          <w:lang w:eastAsia="zh-CN"/>
        </w:rPr>
        <w:t>YOLOv5</w:t>
      </w:r>
      <w:r>
        <w:rPr>
          <w:b/>
          <w:color w:val="808080"/>
          <w:sz w:val="22"/>
          <w:u w:val="single"/>
          <w:lang w:eastAsia="zh-CN"/>
        </w:rPr>
        <w:t>物品识别效果截图：摄像头画面中标注检测框、类别名称和置信度】</w:t>
      </w:r>
    </w:p>
    <w:p w14:paraId="16C06E16" w14:textId="77777777" w:rsidR="00684A13" w:rsidRDefault="00000000">
      <w:pPr>
        <w:pStyle w:val="21"/>
        <w:rPr>
          <w:lang w:eastAsia="zh-CN"/>
        </w:rPr>
      </w:pPr>
      <w:r>
        <w:rPr>
          <w:lang w:eastAsia="zh-CN"/>
        </w:rPr>
        <w:t>5.6 LD3320</w:t>
      </w:r>
      <w:r>
        <w:rPr>
          <w:lang w:eastAsia="zh-CN"/>
        </w:rPr>
        <w:t>语音识别集成【自主扩展】</w:t>
      </w:r>
    </w:p>
    <w:p w14:paraId="6F4BEF79" w14:textId="77777777" w:rsidR="00684A13" w:rsidRDefault="00000000">
      <w:pPr>
        <w:rPr>
          <w:rFonts w:hint="eastAsia"/>
          <w:lang w:eastAsia="zh-CN"/>
        </w:rPr>
      </w:pPr>
      <w:r>
        <w:rPr>
          <w:rFonts w:eastAsia="宋体"/>
          <w:lang w:eastAsia="zh-CN"/>
        </w:rPr>
        <w:t>LD3320是一款离线语音识别专用芯片，内部集成麦克风信号调理、ADC采样、频谱分析和关键词匹配等完整流水线，可在无网络环境下实现中文语音指令的实时识别。模块通过USART3（9600bps）与STM32通信，识别到关键词后发送5字节帧（AA 55 [ID] 55 AA），STM32通过状态机解析</w:t>
      </w:r>
      <w:proofErr w:type="gramStart"/>
      <w:r>
        <w:rPr>
          <w:rFonts w:eastAsia="宋体"/>
          <w:lang w:eastAsia="zh-CN"/>
        </w:rPr>
        <w:t>帧</w:t>
      </w:r>
      <w:proofErr w:type="gramEnd"/>
      <w:r>
        <w:rPr>
          <w:rFonts w:eastAsia="宋体"/>
          <w:lang w:eastAsia="zh-CN"/>
        </w:rPr>
        <w:t>结构并执行对应动作。本系统烧录了8条关键词：对焦正转、对焦反转、变焦正转、变焦反转、停止、开灯、关灯、播放音乐。</w:t>
      </w:r>
    </w:p>
    <w:tbl>
      <w:tblPr>
        <w:tblStyle w:val="aff1"/>
        <w:tblW w:w="0" w:type="auto"/>
        <w:tblLook w:val="04A0" w:firstRow="1" w:lastRow="0" w:firstColumn="1" w:lastColumn="0" w:noHBand="0" w:noVBand="1"/>
      </w:tblPr>
      <w:tblGrid>
        <w:gridCol w:w="2882"/>
        <w:gridCol w:w="2882"/>
        <w:gridCol w:w="2882"/>
      </w:tblGrid>
      <w:tr w:rsidR="00684A13" w14:paraId="026483EF" w14:textId="77777777">
        <w:tc>
          <w:tcPr>
            <w:tcW w:w="2882" w:type="dxa"/>
          </w:tcPr>
          <w:p w14:paraId="4F2ED89C" w14:textId="77777777" w:rsidR="00684A13" w:rsidRDefault="00000000">
            <w:pPr>
              <w:jc w:val="center"/>
              <w:rPr>
                <w:rFonts w:hint="eastAsia"/>
              </w:rPr>
            </w:pPr>
            <w:proofErr w:type="spellStart"/>
            <w:r>
              <w:rPr>
                <w:b/>
                <w:sz w:val="20"/>
              </w:rPr>
              <w:t>关键词</w:t>
            </w:r>
            <w:r>
              <w:rPr>
                <w:b/>
                <w:sz w:val="20"/>
              </w:rPr>
              <w:t>ID</w:t>
            </w:r>
            <w:proofErr w:type="spellEnd"/>
          </w:p>
        </w:tc>
        <w:tc>
          <w:tcPr>
            <w:tcW w:w="2882" w:type="dxa"/>
          </w:tcPr>
          <w:p w14:paraId="5338C8FD" w14:textId="77777777" w:rsidR="00684A13" w:rsidRDefault="00000000">
            <w:pPr>
              <w:jc w:val="center"/>
              <w:rPr>
                <w:rFonts w:hint="eastAsia"/>
              </w:rPr>
            </w:pPr>
            <w:r>
              <w:rPr>
                <w:b/>
                <w:sz w:val="20"/>
              </w:rPr>
              <w:t>语音指令</w:t>
            </w:r>
          </w:p>
        </w:tc>
        <w:tc>
          <w:tcPr>
            <w:tcW w:w="2882" w:type="dxa"/>
          </w:tcPr>
          <w:p w14:paraId="44837677" w14:textId="77777777" w:rsidR="00684A13" w:rsidRDefault="00000000">
            <w:pPr>
              <w:jc w:val="center"/>
              <w:rPr>
                <w:rFonts w:hint="eastAsia"/>
              </w:rPr>
            </w:pPr>
            <w:r>
              <w:rPr>
                <w:b/>
                <w:sz w:val="20"/>
              </w:rPr>
              <w:t>对应动作</w:t>
            </w:r>
          </w:p>
        </w:tc>
      </w:tr>
      <w:tr w:rsidR="00684A13" w14:paraId="3F398DBF" w14:textId="77777777">
        <w:tc>
          <w:tcPr>
            <w:tcW w:w="2882" w:type="dxa"/>
          </w:tcPr>
          <w:p w14:paraId="65260CFD" w14:textId="77777777" w:rsidR="00684A13" w:rsidRDefault="00000000">
            <w:pPr>
              <w:rPr>
                <w:rFonts w:hint="eastAsia"/>
              </w:rPr>
            </w:pPr>
            <w:r>
              <w:rPr>
                <w:sz w:val="20"/>
              </w:rPr>
              <w:t>1</w:t>
            </w:r>
          </w:p>
        </w:tc>
        <w:tc>
          <w:tcPr>
            <w:tcW w:w="2882" w:type="dxa"/>
          </w:tcPr>
          <w:p w14:paraId="7FCD2358" w14:textId="77777777" w:rsidR="00684A13" w:rsidRDefault="00000000">
            <w:pPr>
              <w:rPr>
                <w:rFonts w:hint="eastAsia"/>
              </w:rPr>
            </w:pPr>
            <w:r>
              <w:rPr>
                <w:sz w:val="20"/>
              </w:rPr>
              <w:t>对焦正转</w:t>
            </w:r>
          </w:p>
        </w:tc>
        <w:tc>
          <w:tcPr>
            <w:tcW w:w="2882" w:type="dxa"/>
          </w:tcPr>
          <w:p w14:paraId="7BD1EB37" w14:textId="77777777" w:rsidR="00684A13" w:rsidRDefault="00000000">
            <w:pPr>
              <w:rPr>
                <w:rFonts w:hint="eastAsia"/>
              </w:rPr>
            </w:pPr>
            <w:r>
              <w:rPr>
                <w:sz w:val="20"/>
              </w:rPr>
              <w:t>AB</w:t>
            </w:r>
            <w:r>
              <w:rPr>
                <w:sz w:val="20"/>
              </w:rPr>
              <w:t>电机正转</w:t>
            </w:r>
          </w:p>
        </w:tc>
      </w:tr>
      <w:tr w:rsidR="00684A13" w14:paraId="3FDA8D55" w14:textId="77777777">
        <w:tc>
          <w:tcPr>
            <w:tcW w:w="2882" w:type="dxa"/>
          </w:tcPr>
          <w:p w14:paraId="1DFFC077" w14:textId="77777777" w:rsidR="00684A13" w:rsidRDefault="00000000">
            <w:pPr>
              <w:rPr>
                <w:rFonts w:hint="eastAsia"/>
              </w:rPr>
            </w:pPr>
            <w:r>
              <w:rPr>
                <w:sz w:val="20"/>
              </w:rPr>
              <w:t>2</w:t>
            </w:r>
          </w:p>
        </w:tc>
        <w:tc>
          <w:tcPr>
            <w:tcW w:w="2882" w:type="dxa"/>
          </w:tcPr>
          <w:p w14:paraId="7787542B" w14:textId="77777777" w:rsidR="00684A13" w:rsidRDefault="00000000">
            <w:pPr>
              <w:rPr>
                <w:rFonts w:hint="eastAsia"/>
              </w:rPr>
            </w:pPr>
            <w:r>
              <w:rPr>
                <w:sz w:val="20"/>
              </w:rPr>
              <w:t>对焦反转</w:t>
            </w:r>
          </w:p>
        </w:tc>
        <w:tc>
          <w:tcPr>
            <w:tcW w:w="2882" w:type="dxa"/>
          </w:tcPr>
          <w:p w14:paraId="1DB4E5A4" w14:textId="77777777" w:rsidR="00684A13" w:rsidRDefault="00000000">
            <w:pPr>
              <w:rPr>
                <w:rFonts w:hint="eastAsia"/>
              </w:rPr>
            </w:pPr>
            <w:r>
              <w:rPr>
                <w:sz w:val="20"/>
              </w:rPr>
              <w:t>AB</w:t>
            </w:r>
            <w:r>
              <w:rPr>
                <w:sz w:val="20"/>
              </w:rPr>
              <w:t>电机反转</w:t>
            </w:r>
          </w:p>
        </w:tc>
      </w:tr>
      <w:tr w:rsidR="00684A13" w14:paraId="5B2CE0EC" w14:textId="77777777">
        <w:tc>
          <w:tcPr>
            <w:tcW w:w="2882" w:type="dxa"/>
          </w:tcPr>
          <w:p w14:paraId="3E6CDE08" w14:textId="77777777" w:rsidR="00684A13" w:rsidRDefault="00000000">
            <w:pPr>
              <w:rPr>
                <w:rFonts w:hint="eastAsia"/>
              </w:rPr>
            </w:pPr>
            <w:r>
              <w:rPr>
                <w:sz w:val="20"/>
              </w:rPr>
              <w:t>3</w:t>
            </w:r>
          </w:p>
        </w:tc>
        <w:tc>
          <w:tcPr>
            <w:tcW w:w="2882" w:type="dxa"/>
          </w:tcPr>
          <w:p w14:paraId="718E9ED0" w14:textId="77777777" w:rsidR="00684A13" w:rsidRDefault="00000000">
            <w:pPr>
              <w:rPr>
                <w:rFonts w:hint="eastAsia"/>
              </w:rPr>
            </w:pPr>
            <w:r>
              <w:rPr>
                <w:sz w:val="20"/>
              </w:rPr>
              <w:t>变焦正转</w:t>
            </w:r>
          </w:p>
        </w:tc>
        <w:tc>
          <w:tcPr>
            <w:tcW w:w="2882" w:type="dxa"/>
          </w:tcPr>
          <w:p w14:paraId="076F7D77" w14:textId="77777777" w:rsidR="00684A13" w:rsidRDefault="00000000">
            <w:pPr>
              <w:rPr>
                <w:rFonts w:hint="eastAsia"/>
              </w:rPr>
            </w:pPr>
            <w:r>
              <w:rPr>
                <w:sz w:val="20"/>
              </w:rPr>
              <w:t>CD</w:t>
            </w:r>
            <w:r>
              <w:rPr>
                <w:sz w:val="20"/>
              </w:rPr>
              <w:t>电机正转</w:t>
            </w:r>
          </w:p>
        </w:tc>
      </w:tr>
      <w:tr w:rsidR="00684A13" w14:paraId="61A903D0" w14:textId="77777777">
        <w:tc>
          <w:tcPr>
            <w:tcW w:w="2882" w:type="dxa"/>
          </w:tcPr>
          <w:p w14:paraId="63BD9B65" w14:textId="77777777" w:rsidR="00684A13" w:rsidRDefault="00000000">
            <w:pPr>
              <w:rPr>
                <w:rFonts w:hint="eastAsia"/>
              </w:rPr>
            </w:pPr>
            <w:r>
              <w:rPr>
                <w:sz w:val="20"/>
              </w:rPr>
              <w:t>4</w:t>
            </w:r>
          </w:p>
        </w:tc>
        <w:tc>
          <w:tcPr>
            <w:tcW w:w="2882" w:type="dxa"/>
          </w:tcPr>
          <w:p w14:paraId="7BFF4D7A" w14:textId="77777777" w:rsidR="00684A13" w:rsidRDefault="00000000">
            <w:pPr>
              <w:rPr>
                <w:rFonts w:hint="eastAsia"/>
              </w:rPr>
            </w:pPr>
            <w:r>
              <w:rPr>
                <w:sz w:val="20"/>
              </w:rPr>
              <w:t>变焦反转</w:t>
            </w:r>
          </w:p>
        </w:tc>
        <w:tc>
          <w:tcPr>
            <w:tcW w:w="2882" w:type="dxa"/>
          </w:tcPr>
          <w:p w14:paraId="0C4C2EB8" w14:textId="77777777" w:rsidR="00684A13" w:rsidRDefault="00000000">
            <w:pPr>
              <w:rPr>
                <w:rFonts w:hint="eastAsia"/>
              </w:rPr>
            </w:pPr>
            <w:r>
              <w:rPr>
                <w:sz w:val="20"/>
              </w:rPr>
              <w:t>CD</w:t>
            </w:r>
            <w:r>
              <w:rPr>
                <w:sz w:val="20"/>
              </w:rPr>
              <w:t>电机反转</w:t>
            </w:r>
          </w:p>
        </w:tc>
      </w:tr>
      <w:tr w:rsidR="00684A13" w14:paraId="52E36C8B" w14:textId="77777777">
        <w:tc>
          <w:tcPr>
            <w:tcW w:w="2882" w:type="dxa"/>
          </w:tcPr>
          <w:p w14:paraId="2C041A88" w14:textId="77777777" w:rsidR="00684A13" w:rsidRDefault="00000000">
            <w:pPr>
              <w:rPr>
                <w:rFonts w:hint="eastAsia"/>
              </w:rPr>
            </w:pPr>
            <w:r>
              <w:rPr>
                <w:sz w:val="20"/>
              </w:rPr>
              <w:t>5</w:t>
            </w:r>
          </w:p>
        </w:tc>
        <w:tc>
          <w:tcPr>
            <w:tcW w:w="2882" w:type="dxa"/>
          </w:tcPr>
          <w:p w14:paraId="347A9053" w14:textId="77777777" w:rsidR="00684A13" w:rsidRDefault="00000000">
            <w:pPr>
              <w:rPr>
                <w:rFonts w:hint="eastAsia"/>
              </w:rPr>
            </w:pPr>
            <w:r>
              <w:rPr>
                <w:sz w:val="20"/>
              </w:rPr>
              <w:t>停止</w:t>
            </w:r>
          </w:p>
        </w:tc>
        <w:tc>
          <w:tcPr>
            <w:tcW w:w="2882" w:type="dxa"/>
          </w:tcPr>
          <w:p w14:paraId="5CFF8D7A" w14:textId="77777777" w:rsidR="00684A13" w:rsidRDefault="00000000">
            <w:pPr>
              <w:rPr>
                <w:rFonts w:hint="eastAsia"/>
              </w:rPr>
            </w:pPr>
            <w:r>
              <w:rPr>
                <w:sz w:val="20"/>
              </w:rPr>
              <w:t>AB+CD</w:t>
            </w:r>
            <w:r>
              <w:rPr>
                <w:sz w:val="20"/>
              </w:rPr>
              <w:t>急停</w:t>
            </w:r>
          </w:p>
        </w:tc>
      </w:tr>
      <w:tr w:rsidR="00684A13" w14:paraId="190547A7" w14:textId="77777777">
        <w:tc>
          <w:tcPr>
            <w:tcW w:w="2882" w:type="dxa"/>
          </w:tcPr>
          <w:p w14:paraId="79C7E78F" w14:textId="77777777" w:rsidR="00684A13" w:rsidRDefault="00000000">
            <w:pPr>
              <w:rPr>
                <w:rFonts w:hint="eastAsia"/>
              </w:rPr>
            </w:pPr>
            <w:r>
              <w:rPr>
                <w:sz w:val="20"/>
              </w:rPr>
              <w:lastRenderedPageBreak/>
              <w:t>6</w:t>
            </w:r>
          </w:p>
        </w:tc>
        <w:tc>
          <w:tcPr>
            <w:tcW w:w="2882" w:type="dxa"/>
          </w:tcPr>
          <w:p w14:paraId="050B5BB4" w14:textId="77777777" w:rsidR="00684A13" w:rsidRDefault="00000000">
            <w:pPr>
              <w:rPr>
                <w:rFonts w:hint="eastAsia"/>
              </w:rPr>
            </w:pPr>
            <w:r>
              <w:rPr>
                <w:sz w:val="20"/>
              </w:rPr>
              <w:t>开灯</w:t>
            </w:r>
          </w:p>
        </w:tc>
        <w:tc>
          <w:tcPr>
            <w:tcW w:w="2882" w:type="dxa"/>
          </w:tcPr>
          <w:p w14:paraId="1FC9BA85" w14:textId="77777777" w:rsidR="00684A13" w:rsidRDefault="00000000">
            <w:pPr>
              <w:rPr>
                <w:rFonts w:hint="eastAsia"/>
              </w:rPr>
            </w:pPr>
            <w:r>
              <w:rPr>
                <w:sz w:val="20"/>
              </w:rPr>
              <w:t>七彩</w:t>
            </w:r>
            <w:r>
              <w:rPr>
                <w:sz w:val="20"/>
              </w:rPr>
              <w:t>LED</w:t>
            </w:r>
            <w:r>
              <w:rPr>
                <w:sz w:val="20"/>
              </w:rPr>
              <w:t>开</w:t>
            </w:r>
          </w:p>
        </w:tc>
      </w:tr>
      <w:tr w:rsidR="00684A13" w14:paraId="68CEF4F4" w14:textId="77777777">
        <w:tc>
          <w:tcPr>
            <w:tcW w:w="2882" w:type="dxa"/>
          </w:tcPr>
          <w:p w14:paraId="7A9A8225" w14:textId="77777777" w:rsidR="00684A13" w:rsidRDefault="00000000">
            <w:pPr>
              <w:rPr>
                <w:rFonts w:hint="eastAsia"/>
              </w:rPr>
            </w:pPr>
            <w:r>
              <w:rPr>
                <w:sz w:val="20"/>
              </w:rPr>
              <w:t>7</w:t>
            </w:r>
          </w:p>
        </w:tc>
        <w:tc>
          <w:tcPr>
            <w:tcW w:w="2882" w:type="dxa"/>
          </w:tcPr>
          <w:p w14:paraId="147FB34A" w14:textId="77777777" w:rsidR="00684A13" w:rsidRDefault="00000000">
            <w:pPr>
              <w:rPr>
                <w:rFonts w:hint="eastAsia"/>
              </w:rPr>
            </w:pPr>
            <w:r>
              <w:rPr>
                <w:sz w:val="20"/>
              </w:rPr>
              <w:t>关灯</w:t>
            </w:r>
          </w:p>
        </w:tc>
        <w:tc>
          <w:tcPr>
            <w:tcW w:w="2882" w:type="dxa"/>
          </w:tcPr>
          <w:p w14:paraId="020DDC74" w14:textId="77777777" w:rsidR="00684A13" w:rsidRDefault="00000000">
            <w:pPr>
              <w:rPr>
                <w:rFonts w:hint="eastAsia"/>
              </w:rPr>
            </w:pPr>
            <w:r>
              <w:rPr>
                <w:sz w:val="20"/>
              </w:rPr>
              <w:t>七彩</w:t>
            </w:r>
            <w:r>
              <w:rPr>
                <w:sz w:val="20"/>
              </w:rPr>
              <w:t>LED</w:t>
            </w:r>
            <w:r>
              <w:rPr>
                <w:sz w:val="20"/>
              </w:rPr>
              <w:t>关</w:t>
            </w:r>
          </w:p>
        </w:tc>
      </w:tr>
      <w:tr w:rsidR="00684A13" w14:paraId="2BFE01EA" w14:textId="77777777">
        <w:tc>
          <w:tcPr>
            <w:tcW w:w="2882" w:type="dxa"/>
          </w:tcPr>
          <w:p w14:paraId="669811ED" w14:textId="77777777" w:rsidR="00684A13" w:rsidRDefault="00000000">
            <w:pPr>
              <w:rPr>
                <w:rFonts w:hint="eastAsia"/>
              </w:rPr>
            </w:pPr>
            <w:r>
              <w:rPr>
                <w:sz w:val="20"/>
              </w:rPr>
              <w:t>8</w:t>
            </w:r>
          </w:p>
        </w:tc>
        <w:tc>
          <w:tcPr>
            <w:tcW w:w="2882" w:type="dxa"/>
          </w:tcPr>
          <w:p w14:paraId="72F4A768" w14:textId="77777777" w:rsidR="00684A13" w:rsidRDefault="00000000">
            <w:pPr>
              <w:rPr>
                <w:rFonts w:hint="eastAsia"/>
              </w:rPr>
            </w:pPr>
            <w:r>
              <w:rPr>
                <w:sz w:val="20"/>
              </w:rPr>
              <w:t>播放音乐</w:t>
            </w:r>
          </w:p>
        </w:tc>
        <w:tc>
          <w:tcPr>
            <w:tcW w:w="2882" w:type="dxa"/>
          </w:tcPr>
          <w:p w14:paraId="2EC739B8" w14:textId="77777777" w:rsidR="00684A13" w:rsidRDefault="00000000">
            <w:pPr>
              <w:rPr>
                <w:rFonts w:hint="eastAsia"/>
              </w:rPr>
            </w:pPr>
            <w:r>
              <w:rPr>
                <w:sz w:val="20"/>
              </w:rPr>
              <w:t>播放音乐</w:t>
            </w:r>
          </w:p>
        </w:tc>
      </w:tr>
    </w:tbl>
    <w:p w14:paraId="4A9C3F14" w14:textId="77777777" w:rsidR="00684A13" w:rsidRDefault="00000000">
      <w:pPr>
        <w:rPr>
          <w:rFonts w:hint="eastAsia"/>
          <w:lang w:eastAsia="zh-CN"/>
        </w:rPr>
      </w:pPr>
      <w:r>
        <w:rPr>
          <w:rFonts w:eastAsia="宋体"/>
          <w:lang w:eastAsia="zh-CN"/>
        </w:rPr>
        <w:t>语音模块与手势识别共享底层控制函数，两通道完全并行、互为备份。</w:t>
      </w:r>
    </w:p>
    <w:p w14:paraId="672CD0A2" w14:textId="77777777" w:rsidR="00684A13" w:rsidRDefault="00000000">
      <w:pPr>
        <w:pStyle w:val="21"/>
      </w:pPr>
      <w:r>
        <w:t xml:space="preserve">5.7 </w:t>
      </w:r>
      <w:proofErr w:type="spellStart"/>
      <w:r>
        <w:t>性能优化措施【自主优化</w:t>
      </w:r>
      <w:proofErr w:type="spellEnd"/>
      <w:r>
        <w:t>】</w:t>
      </w:r>
    </w:p>
    <w:p w14:paraId="3D4CC60C" w14:textId="77777777" w:rsidR="00684A13" w:rsidRDefault="00000000">
      <w:pPr>
        <w:rPr>
          <w:rFonts w:hint="eastAsia"/>
          <w:lang w:eastAsia="zh-CN"/>
        </w:rPr>
      </w:pPr>
      <w:r>
        <w:rPr>
          <w:rFonts w:eastAsia="宋体"/>
          <w:lang w:eastAsia="zh-CN"/>
        </w:rPr>
        <w:t>在开发过程中，针对系统运行中发现的性能瓶颈，实施了以下关键优化：</w:t>
      </w:r>
    </w:p>
    <w:p w14:paraId="4556831D" w14:textId="77777777" w:rsidR="00684A13" w:rsidRDefault="00000000">
      <w:pPr>
        <w:rPr>
          <w:rFonts w:hint="eastAsia"/>
          <w:lang w:eastAsia="zh-CN"/>
        </w:rPr>
      </w:pPr>
      <w:r>
        <w:rPr>
          <w:rFonts w:eastAsia="宋体"/>
          <w:lang w:eastAsia="zh-CN"/>
        </w:rPr>
        <w:t>（1）串口心跳线程化：将原先使用</w:t>
      </w:r>
      <w:proofErr w:type="spellStart"/>
      <w:r>
        <w:rPr>
          <w:rFonts w:eastAsia="宋体"/>
          <w:lang w:eastAsia="zh-CN"/>
        </w:rPr>
        <w:t>QTimer</w:t>
      </w:r>
      <w:proofErr w:type="spellEnd"/>
      <w:r>
        <w:rPr>
          <w:rFonts w:eastAsia="宋体"/>
          <w:lang w:eastAsia="zh-CN"/>
        </w:rPr>
        <w:t>在主线程以100ms间隔执行的阻塞式串口心跳改为独立daemon线程，消除了串口读取（</w:t>
      </w:r>
      <w:proofErr w:type="spellStart"/>
      <w:r>
        <w:rPr>
          <w:rFonts w:eastAsia="宋体"/>
          <w:lang w:eastAsia="zh-CN"/>
        </w:rPr>
        <w:t>ser.read</w:t>
      </w:r>
      <w:proofErr w:type="spellEnd"/>
      <w:r>
        <w:rPr>
          <w:rFonts w:eastAsia="宋体"/>
          <w:lang w:eastAsia="zh-CN"/>
        </w:rPr>
        <w:t>(1)）对UI线程的持续阻塞，解决了"打开串口后系统卡顿"的核心问题。</w:t>
      </w:r>
    </w:p>
    <w:p w14:paraId="22F0D7B0" w14:textId="77777777" w:rsidR="00684A13" w:rsidRDefault="00000000">
      <w:pPr>
        <w:rPr>
          <w:rFonts w:hint="eastAsia"/>
          <w:lang w:eastAsia="zh-CN"/>
        </w:rPr>
      </w:pPr>
      <w:r>
        <w:rPr>
          <w:rFonts w:eastAsia="宋体"/>
          <w:lang w:eastAsia="zh-CN"/>
        </w:rPr>
        <w:t>（2）手势模型延迟加载：将YOLO和</w:t>
      </w:r>
      <w:proofErr w:type="spellStart"/>
      <w:r>
        <w:rPr>
          <w:rFonts w:eastAsia="宋体"/>
          <w:lang w:eastAsia="zh-CN"/>
        </w:rPr>
        <w:t>MediaPipe</w:t>
      </w:r>
      <w:proofErr w:type="spellEnd"/>
      <w:r>
        <w:rPr>
          <w:rFonts w:eastAsia="宋体"/>
          <w:lang w:eastAsia="zh-CN"/>
        </w:rPr>
        <w:t>模型的加载从应用程序启动时推迟到用户</w:t>
      </w:r>
      <w:proofErr w:type="gramStart"/>
      <w:r>
        <w:rPr>
          <w:rFonts w:eastAsia="宋体"/>
          <w:lang w:eastAsia="zh-CN"/>
        </w:rPr>
        <w:t>首次勾选对应</w:t>
      </w:r>
      <w:proofErr w:type="gramEnd"/>
      <w:r>
        <w:rPr>
          <w:rFonts w:eastAsia="宋体"/>
          <w:lang w:eastAsia="zh-CN"/>
        </w:rPr>
        <w:t xml:space="preserve">功能时，避免每次开关摄像头都重复加载大模型文件（YOLO 28MB + </w:t>
      </w:r>
      <w:proofErr w:type="spellStart"/>
      <w:r>
        <w:rPr>
          <w:rFonts w:eastAsia="宋体"/>
          <w:lang w:eastAsia="zh-CN"/>
        </w:rPr>
        <w:t>MediaPipe</w:t>
      </w:r>
      <w:proofErr w:type="spellEnd"/>
      <w:r>
        <w:rPr>
          <w:rFonts w:eastAsia="宋体"/>
          <w:lang w:eastAsia="zh-CN"/>
        </w:rPr>
        <w:t xml:space="preserve"> 7.8MB），显著降低内存占用和启动时间。</w:t>
      </w:r>
    </w:p>
    <w:p w14:paraId="0C8F40D9" w14:textId="77777777" w:rsidR="00684A13" w:rsidRDefault="00000000">
      <w:pPr>
        <w:rPr>
          <w:rFonts w:hint="eastAsia"/>
          <w:lang w:eastAsia="zh-CN"/>
        </w:rPr>
      </w:pPr>
      <w:r>
        <w:rPr>
          <w:rFonts w:eastAsia="宋体"/>
          <w:lang w:eastAsia="zh-CN"/>
        </w:rPr>
        <w:t>（3）摄像头线程资源管理：stop()方法改为非阻塞方式（仅</w:t>
      </w:r>
      <w:proofErr w:type="gramStart"/>
      <w:r>
        <w:rPr>
          <w:rFonts w:eastAsia="宋体"/>
          <w:lang w:eastAsia="zh-CN"/>
        </w:rPr>
        <w:t>置运行</w:t>
      </w:r>
      <w:proofErr w:type="gramEnd"/>
      <w:r>
        <w:rPr>
          <w:rFonts w:eastAsia="宋体"/>
          <w:lang w:eastAsia="zh-CN"/>
        </w:rPr>
        <w:t>标志位而不等待线程退出），线程退出时在run()方法中自动释放摄像头资源和</w:t>
      </w:r>
      <w:proofErr w:type="spellStart"/>
      <w:r>
        <w:rPr>
          <w:rFonts w:eastAsia="宋体"/>
          <w:lang w:eastAsia="zh-CN"/>
        </w:rPr>
        <w:t>MediaPipe</w:t>
      </w:r>
      <w:proofErr w:type="spellEnd"/>
      <w:r>
        <w:rPr>
          <w:rFonts w:eastAsia="宋体"/>
          <w:lang w:eastAsia="zh-CN"/>
        </w:rPr>
        <w:t>检测器。关闭摄像头时先断开Qt信号</w:t>
      </w:r>
      <w:proofErr w:type="gramStart"/>
      <w:r>
        <w:rPr>
          <w:rFonts w:eastAsia="宋体"/>
          <w:lang w:eastAsia="zh-CN"/>
        </w:rPr>
        <w:t>连接再</w:t>
      </w:r>
      <w:proofErr w:type="gramEnd"/>
      <w:r>
        <w:rPr>
          <w:rFonts w:eastAsia="宋体"/>
          <w:lang w:eastAsia="zh-CN"/>
        </w:rPr>
        <w:t>等待线程退出，避免信号冲突和多线程叠加导致的崩溃。</w:t>
      </w:r>
    </w:p>
    <w:p w14:paraId="6EB78A5D" w14:textId="77777777" w:rsidR="00684A13" w:rsidRDefault="00000000">
      <w:pPr>
        <w:rPr>
          <w:rFonts w:hint="eastAsia"/>
        </w:rPr>
      </w:pPr>
      <w:r>
        <w:rPr>
          <w:rFonts w:eastAsia="宋体"/>
        </w:rPr>
        <w:t>（4）Qt渲染管线优化：视频显示缩放从SmoothTransformation（双三次插值）改为FastTransformation（最近邻插值），显著降低了UI线程每帧的渲染负载。</w:t>
      </w:r>
    </w:p>
    <w:p w14:paraId="12440135" w14:textId="77777777" w:rsidR="00684A13" w:rsidRDefault="00000000">
      <w:pPr>
        <w:rPr>
          <w:rFonts w:hint="eastAsia"/>
          <w:lang w:eastAsia="zh-CN"/>
        </w:rPr>
      </w:pPr>
      <w:r>
        <w:rPr>
          <w:rFonts w:eastAsia="宋体"/>
        </w:rPr>
        <w:t>（5）防抖状态管理：增加_toggling_gesture重入保护标志，防止Qt复选框信号在程序化状态切换时重复触发导致的手势状态混乱。</w:t>
      </w:r>
      <w:r>
        <w:rPr>
          <w:rFonts w:eastAsia="宋体"/>
          <w:lang w:eastAsia="zh-CN"/>
        </w:rPr>
        <w:t>手势关闭时重置</w:t>
      </w:r>
      <w:proofErr w:type="spellStart"/>
      <w:r>
        <w:rPr>
          <w:rFonts w:eastAsia="宋体"/>
          <w:lang w:eastAsia="zh-CN"/>
        </w:rPr>
        <w:t>MediaPipe</w:t>
      </w:r>
      <w:proofErr w:type="spellEnd"/>
      <w:r>
        <w:rPr>
          <w:rFonts w:eastAsia="宋体"/>
          <w:lang w:eastAsia="zh-CN"/>
        </w:rPr>
        <w:t>内部enabled状态，确保二次打开干净启动。</w:t>
      </w:r>
    </w:p>
    <w:p w14:paraId="55EF05A0" w14:textId="77777777" w:rsidR="00684A13" w:rsidRDefault="00000000">
      <w:pPr>
        <w:rPr>
          <w:rFonts w:hint="eastAsia"/>
          <w:lang w:eastAsia="zh-CN"/>
        </w:rPr>
      </w:pPr>
      <w:r>
        <w:rPr>
          <w:lang w:eastAsia="zh-CN"/>
        </w:rPr>
        <w:br w:type="page"/>
      </w:r>
    </w:p>
    <w:p w14:paraId="4DB7ADE1" w14:textId="77777777" w:rsidR="00684A13" w:rsidRDefault="00000000">
      <w:pPr>
        <w:pStyle w:val="1"/>
        <w:rPr>
          <w:lang w:eastAsia="zh-CN"/>
        </w:rPr>
      </w:pPr>
      <w:r>
        <w:rPr>
          <w:lang w:eastAsia="zh-CN"/>
        </w:rPr>
        <w:lastRenderedPageBreak/>
        <w:t>第</w:t>
      </w:r>
      <w:r>
        <w:rPr>
          <w:lang w:eastAsia="zh-CN"/>
        </w:rPr>
        <w:t>6</w:t>
      </w:r>
      <w:r>
        <w:rPr>
          <w:lang w:eastAsia="zh-CN"/>
        </w:rPr>
        <w:t>章</w:t>
      </w:r>
      <w:r>
        <w:rPr>
          <w:lang w:eastAsia="zh-CN"/>
        </w:rPr>
        <w:t xml:space="preserve">  </w:t>
      </w:r>
      <w:r>
        <w:rPr>
          <w:lang w:eastAsia="zh-CN"/>
        </w:rPr>
        <w:t>实验对比分析【自主扩展】</w:t>
      </w:r>
    </w:p>
    <w:p w14:paraId="1A967A04" w14:textId="77777777" w:rsidR="00684A13" w:rsidRDefault="00000000">
      <w:pPr>
        <w:pStyle w:val="21"/>
        <w:rPr>
          <w:lang w:eastAsia="zh-CN"/>
        </w:rPr>
      </w:pPr>
      <w:r>
        <w:rPr>
          <w:lang w:eastAsia="zh-CN"/>
        </w:rPr>
        <w:t xml:space="preserve">6.1 </w:t>
      </w:r>
      <w:r>
        <w:rPr>
          <w:lang w:eastAsia="zh-CN"/>
        </w:rPr>
        <w:t>手势识别方案对比</w:t>
      </w:r>
    </w:p>
    <w:p w14:paraId="19D3A6CD" w14:textId="77777777" w:rsidR="00684A13" w:rsidRDefault="00000000">
      <w:pPr>
        <w:rPr>
          <w:rFonts w:hint="eastAsia"/>
          <w:lang w:eastAsia="zh-CN"/>
        </w:rPr>
      </w:pPr>
      <w:r>
        <w:rPr>
          <w:rFonts w:eastAsia="宋体"/>
          <w:lang w:eastAsia="zh-CN"/>
        </w:rPr>
        <w:t>为验证本方案"</w:t>
      </w:r>
      <w:proofErr w:type="spellStart"/>
      <w:r>
        <w:rPr>
          <w:rFonts w:eastAsia="宋体"/>
          <w:lang w:eastAsia="zh-CN"/>
        </w:rPr>
        <w:t>MediaPipe</w:t>
      </w:r>
      <w:proofErr w:type="spellEnd"/>
      <w:r>
        <w:rPr>
          <w:rFonts w:eastAsia="宋体"/>
          <w:lang w:eastAsia="zh-CN"/>
        </w:rPr>
        <w:t>关键点 + KNN分类"的技术路线在嵌入式平台上的优势，以下是对比分析（建议补充深度学习方案的对比实验数据）：</w:t>
      </w:r>
    </w:p>
    <w:tbl>
      <w:tblPr>
        <w:tblStyle w:val="aff1"/>
        <w:tblW w:w="0" w:type="auto"/>
        <w:tblLook w:val="04A0" w:firstRow="1" w:lastRow="0" w:firstColumn="1" w:lastColumn="0" w:noHBand="0" w:noVBand="1"/>
      </w:tblPr>
      <w:tblGrid>
        <w:gridCol w:w="1516"/>
        <w:gridCol w:w="1441"/>
        <w:gridCol w:w="1441"/>
        <w:gridCol w:w="1441"/>
        <w:gridCol w:w="1441"/>
        <w:gridCol w:w="1441"/>
      </w:tblGrid>
      <w:tr w:rsidR="00684A13" w14:paraId="24C595DB" w14:textId="77777777">
        <w:tc>
          <w:tcPr>
            <w:tcW w:w="1441" w:type="dxa"/>
          </w:tcPr>
          <w:p w14:paraId="67B2B48D" w14:textId="77777777" w:rsidR="00684A13" w:rsidRDefault="00000000">
            <w:pPr>
              <w:jc w:val="center"/>
              <w:rPr>
                <w:rFonts w:hint="eastAsia"/>
              </w:rPr>
            </w:pPr>
            <w:proofErr w:type="spellStart"/>
            <w:r>
              <w:rPr>
                <w:b/>
                <w:sz w:val="20"/>
              </w:rPr>
              <w:t>方案</w:t>
            </w:r>
            <w:proofErr w:type="spellEnd"/>
          </w:p>
        </w:tc>
        <w:tc>
          <w:tcPr>
            <w:tcW w:w="1441" w:type="dxa"/>
          </w:tcPr>
          <w:p w14:paraId="4DC57A43" w14:textId="77777777" w:rsidR="00684A13" w:rsidRDefault="00000000">
            <w:pPr>
              <w:jc w:val="center"/>
              <w:rPr>
                <w:rFonts w:hint="eastAsia"/>
              </w:rPr>
            </w:pPr>
            <w:r>
              <w:rPr>
                <w:b/>
                <w:sz w:val="20"/>
              </w:rPr>
              <w:t>模型大小</w:t>
            </w:r>
          </w:p>
        </w:tc>
        <w:tc>
          <w:tcPr>
            <w:tcW w:w="1441" w:type="dxa"/>
          </w:tcPr>
          <w:p w14:paraId="2BF02B8A" w14:textId="77777777" w:rsidR="00684A13" w:rsidRDefault="00000000">
            <w:pPr>
              <w:jc w:val="center"/>
              <w:rPr>
                <w:rFonts w:hint="eastAsia"/>
              </w:rPr>
            </w:pPr>
            <w:r>
              <w:rPr>
                <w:b/>
                <w:sz w:val="20"/>
              </w:rPr>
              <w:t>推理时间</w:t>
            </w:r>
            <w:r>
              <w:rPr>
                <w:b/>
                <w:sz w:val="20"/>
              </w:rPr>
              <w:t>(CPU)</w:t>
            </w:r>
          </w:p>
        </w:tc>
        <w:tc>
          <w:tcPr>
            <w:tcW w:w="1441" w:type="dxa"/>
          </w:tcPr>
          <w:p w14:paraId="37C326BF" w14:textId="77777777" w:rsidR="00684A13" w:rsidRDefault="00000000">
            <w:pPr>
              <w:jc w:val="center"/>
              <w:rPr>
                <w:rFonts w:hint="eastAsia"/>
              </w:rPr>
            </w:pPr>
            <w:r>
              <w:rPr>
                <w:b/>
                <w:sz w:val="20"/>
              </w:rPr>
              <w:t>内存占用</w:t>
            </w:r>
          </w:p>
        </w:tc>
        <w:tc>
          <w:tcPr>
            <w:tcW w:w="1441" w:type="dxa"/>
          </w:tcPr>
          <w:p w14:paraId="54B25084" w14:textId="77777777" w:rsidR="00684A13" w:rsidRDefault="00000000">
            <w:pPr>
              <w:jc w:val="center"/>
              <w:rPr>
                <w:rFonts w:hint="eastAsia"/>
              </w:rPr>
            </w:pPr>
            <w:r>
              <w:rPr>
                <w:b/>
                <w:sz w:val="20"/>
              </w:rPr>
              <w:t>准确率</w:t>
            </w:r>
          </w:p>
        </w:tc>
        <w:tc>
          <w:tcPr>
            <w:tcW w:w="1441" w:type="dxa"/>
          </w:tcPr>
          <w:p w14:paraId="57C7BDB4" w14:textId="77777777" w:rsidR="00684A13" w:rsidRDefault="00000000">
            <w:pPr>
              <w:jc w:val="center"/>
              <w:rPr>
                <w:rFonts w:hint="eastAsia"/>
              </w:rPr>
            </w:pPr>
            <w:r>
              <w:rPr>
                <w:b/>
                <w:sz w:val="20"/>
              </w:rPr>
              <w:t>可解释性</w:t>
            </w:r>
          </w:p>
        </w:tc>
      </w:tr>
      <w:tr w:rsidR="00684A13" w14:paraId="26EA96F3" w14:textId="77777777">
        <w:tc>
          <w:tcPr>
            <w:tcW w:w="1441" w:type="dxa"/>
          </w:tcPr>
          <w:p w14:paraId="4B12C8E0" w14:textId="77777777" w:rsidR="00684A13" w:rsidRDefault="00000000">
            <w:pPr>
              <w:rPr>
                <w:rFonts w:hint="eastAsia"/>
              </w:rPr>
            </w:pPr>
            <w:r>
              <w:rPr>
                <w:sz w:val="20"/>
              </w:rPr>
              <w:t>MediaPipe+</w:t>
            </w:r>
            <w:r>
              <w:rPr>
                <w:sz w:val="20"/>
              </w:rPr>
              <w:t>手工特征</w:t>
            </w:r>
            <w:r>
              <w:rPr>
                <w:sz w:val="20"/>
              </w:rPr>
              <w:t>+KNN</w:t>
            </w:r>
          </w:p>
        </w:tc>
        <w:tc>
          <w:tcPr>
            <w:tcW w:w="1441" w:type="dxa"/>
          </w:tcPr>
          <w:p w14:paraId="2AB11CCE" w14:textId="77777777" w:rsidR="00684A13" w:rsidRDefault="00000000">
            <w:pPr>
              <w:rPr>
                <w:rFonts w:hint="eastAsia"/>
              </w:rPr>
            </w:pPr>
            <w:r>
              <w:rPr>
                <w:sz w:val="20"/>
              </w:rPr>
              <w:t>~2MB+3.3MB</w:t>
            </w:r>
          </w:p>
        </w:tc>
        <w:tc>
          <w:tcPr>
            <w:tcW w:w="1441" w:type="dxa"/>
          </w:tcPr>
          <w:p w14:paraId="67AAE619" w14:textId="77777777" w:rsidR="00684A13" w:rsidRDefault="00000000">
            <w:pPr>
              <w:rPr>
                <w:rFonts w:hint="eastAsia"/>
              </w:rPr>
            </w:pPr>
            <w:r>
              <w:rPr>
                <w:sz w:val="20"/>
              </w:rPr>
              <w:t>~30ms</w:t>
            </w:r>
          </w:p>
        </w:tc>
        <w:tc>
          <w:tcPr>
            <w:tcW w:w="1441" w:type="dxa"/>
          </w:tcPr>
          <w:p w14:paraId="224A3010" w14:textId="77777777" w:rsidR="00684A13" w:rsidRDefault="00000000">
            <w:pPr>
              <w:rPr>
                <w:rFonts w:hint="eastAsia"/>
              </w:rPr>
            </w:pPr>
            <w:r>
              <w:rPr>
                <w:sz w:val="20"/>
              </w:rPr>
              <w:t>~100MB</w:t>
            </w:r>
          </w:p>
        </w:tc>
        <w:tc>
          <w:tcPr>
            <w:tcW w:w="1441" w:type="dxa"/>
          </w:tcPr>
          <w:p w14:paraId="1322ADA2" w14:textId="77777777" w:rsidR="00684A13" w:rsidRDefault="00000000">
            <w:pPr>
              <w:rPr>
                <w:rFonts w:hint="eastAsia"/>
              </w:rPr>
            </w:pPr>
            <w:r>
              <w:rPr>
                <w:sz w:val="20"/>
              </w:rPr>
              <w:t>—</w:t>
            </w:r>
          </w:p>
        </w:tc>
        <w:tc>
          <w:tcPr>
            <w:tcW w:w="1441" w:type="dxa"/>
          </w:tcPr>
          <w:p w14:paraId="346BCED5" w14:textId="77777777" w:rsidR="00684A13" w:rsidRDefault="00000000">
            <w:pPr>
              <w:rPr>
                <w:rFonts w:hint="eastAsia"/>
                <w:lang w:eastAsia="zh-CN"/>
              </w:rPr>
            </w:pPr>
            <w:r>
              <w:rPr>
                <w:sz w:val="20"/>
                <w:lang w:eastAsia="zh-CN"/>
              </w:rPr>
              <w:t>高（可查看特征贡献）</w:t>
            </w:r>
          </w:p>
        </w:tc>
      </w:tr>
      <w:tr w:rsidR="00684A13" w14:paraId="51E40096" w14:textId="77777777">
        <w:tc>
          <w:tcPr>
            <w:tcW w:w="1441" w:type="dxa"/>
          </w:tcPr>
          <w:p w14:paraId="10ADAC64" w14:textId="77777777" w:rsidR="00684A13" w:rsidRDefault="00000000">
            <w:pPr>
              <w:rPr>
                <w:rFonts w:hint="eastAsia"/>
              </w:rPr>
            </w:pPr>
            <w:proofErr w:type="spellStart"/>
            <w:r>
              <w:rPr>
                <w:sz w:val="20"/>
              </w:rPr>
              <w:t>MediaPipe+CNN</w:t>
            </w:r>
            <w:r>
              <w:rPr>
                <w:sz w:val="20"/>
              </w:rPr>
              <w:t>分类头</w:t>
            </w:r>
            <w:proofErr w:type="spellEnd"/>
          </w:p>
        </w:tc>
        <w:tc>
          <w:tcPr>
            <w:tcW w:w="1441" w:type="dxa"/>
          </w:tcPr>
          <w:p w14:paraId="71BB3012" w14:textId="77777777" w:rsidR="00684A13" w:rsidRDefault="00000000">
            <w:pPr>
              <w:rPr>
                <w:rFonts w:hint="eastAsia"/>
              </w:rPr>
            </w:pPr>
            <w:r>
              <w:rPr>
                <w:sz w:val="20"/>
              </w:rPr>
              <w:t>~5MB</w:t>
            </w:r>
          </w:p>
        </w:tc>
        <w:tc>
          <w:tcPr>
            <w:tcW w:w="1441" w:type="dxa"/>
          </w:tcPr>
          <w:p w14:paraId="35302823" w14:textId="77777777" w:rsidR="00684A13" w:rsidRDefault="00000000">
            <w:pPr>
              <w:rPr>
                <w:rFonts w:hint="eastAsia"/>
              </w:rPr>
            </w:pPr>
            <w:r>
              <w:rPr>
                <w:sz w:val="20"/>
              </w:rPr>
              <w:t>~15ms</w:t>
            </w:r>
          </w:p>
        </w:tc>
        <w:tc>
          <w:tcPr>
            <w:tcW w:w="1441" w:type="dxa"/>
          </w:tcPr>
          <w:p w14:paraId="13809B76" w14:textId="77777777" w:rsidR="00684A13" w:rsidRDefault="00000000">
            <w:pPr>
              <w:rPr>
                <w:rFonts w:hint="eastAsia"/>
              </w:rPr>
            </w:pPr>
            <w:r>
              <w:rPr>
                <w:sz w:val="20"/>
              </w:rPr>
              <w:t>~150MB</w:t>
            </w:r>
          </w:p>
        </w:tc>
        <w:tc>
          <w:tcPr>
            <w:tcW w:w="1441" w:type="dxa"/>
          </w:tcPr>
          <w:p w14:paraId="47D8C20D" w14:textId="77777777" w:rsidR="00684A13" w:rsidRDefault="00000000">
            <w:pPr>
              <w:rPr>
                <w:rFonts w:hint="eastAsia"/>
              </w:rPr>
            </w:pPr>
            <w:r>
              <w:rPr>
                <w:sz w:val="20"/>
              </w:rPr>
              <w:t>—</w:t>
            </w:r>
          </w:p>
        </w:tc>
        <w:tc>
          <w:tcPr>
            <w:tcW w:w="1441" w:type="dxa"/>
          </w:tcPr>
          <w:p w14:paraId="619951CD" w14:textId="77777777" w:rsidR="00684A13" w:rsidRDefault="00000000">
            <w:pPr>
              <w:rPr>
                <w:rFonts w:hint="eastAsia"/>
              </w:rPr>
            </w:pPr>
            <w:r>
              <w:rPr>
                <w:sz w:val="20"/>
              </w:rPr>
              <w:t>中</w:t>
            </w:r>
          </w:p>
        </w:tc>
      </w:tr>
      <w:tr w:rsidR="00684A13" w14:paraId="61784AA9" w14:textId="77777777">
        <w:tc>
          <w:tcPr>
            <w:tcW w:w="1441" w:type="dxa"/>
          </w:tcPr>
          <w:p w14:paraId="32F74F89" w14:textId="77777777" w:rsidR="00684A13" w:rsidRDefault="00000000">
            <w:pPr>
              <w:rPr>
                <w:rFonts w:hint="eastAsia"/>
              </w:rPr>
            </w:pPr>
            <w:r>
              <w:rPr>
                <w:sz w:val="20"/>
              </w:rPr>
              <w:t>端到端</w:t>
            </w:r>
            <w:r>
              <w:rPr>
                <w:sz w:val="20"/>
              </w:rPr>
              <w:t>MobileNetV3</w:t>
            </w:r>
          </w:p>
        </w:tc>
        <w:tc>
          <w:tcPr>
            <w:tcW w:w="1441" w:type="dxa"/>
          </w:tcPr>
          <w:p w14:paraId="54B31AD4" w14:textId="77777777" w:rsidR="00684A13" w:rsidRDefault="00000000">
            <w:pPr>
              <w:rPr>
                <w:rFonts w:hint="eastAsia"/>
              </w:rPr>
            </w:pPr>
            <w:r>
              <w:rPr>
                <w:sz w:val="20"/>
              </w:rPr>
              <w:t>~8MB</w:t>
            </w:r>
          </w:p>
        </w:tc>
        <w:tc>
          <w:tcPr>
            <w:tcW w:w="1441" w:type="dxa"/>
          </w:tcPr>
          <w:p w14:paraId="76190B9B" w14:textId="77777777" w:rsidR="00684A13" w:rsidRDefault="00000000">
            <w:pPr>
              <w:rPr>
                <w:rFonts w:hint="eastAsia"/>
              </w:rPr>
            </w:pPr>
            <w:r>
              <w:rPr>
                <w:sz w:val="20"/>
              </w:rPr>
              <w:t>~20ms</w:t>
            </w:r>
          </w:p>
        </w:tc>
        <w:tc>
          <w:tcPr>
            <w:tcW w:w="1441" w:type="dxa"/>
          </w:tcPr>
          <w:p w14:paraId="39DF3C49" w14:textId="77777777" w:rsidR="00684A13" w:rsidRDefault="00000000">
            <w:pPr>
              <w:rPr>
                <w:rFonts w:hint="eastAsia"/>
              </w:rPr>
            </w:pPr>
            <w:r>
              <w:rPr>
                <w:sz w:val="20"/>
              </w:rPr>
              <w:t>~200MB</w:t>
            </w:r>
          </w:p>
        </w:tc>
        <w:tc>
          <w:tcPr>
            <w:tcW w:w="1441" w:type="dxa"/>
          </w:tcPr>
          <w:p w14:paraId="4418837A" w14:textId="77777777" w:rsidR="00684A13" w:rsidRDefault="00000000">
            <w:pPr>
              <w:rPr>
                <w:rFonts w:hint="eastAsia"/>
              </w:rPr>
            </w:pPr>
            <w:r>
              <w:rPr>
                <w:sz w:val="20"/>
              </w:rPr>
              <w:t>—</w:t>
            </w:r>
          </w:p>
        </w:tc>
        <w:tc>
          <w:tcPr>
            <w:tcW w:w="1441" w:type="dxa"/>
          </w:tcPr>
          <w:p w14:paraId="7B78B9AE" w14:textId="77777777" w:rsidR="00684A13" w:rsidRDefault="00000000">
            <w:pPr>
              <w:rPr>
                <w:rFonts w:hint="eastAsia"/>
              </w:rPr>
            </w:pPr>
            <w:r>
              <w:rPr>
                <w:sz w:val="20"/>
              </w:rPr>
              <w:t>低（黑盒）</w:t>
            </w:r>
          </w:p>
        </w:tc>
      </w:tr>
      <w:tr w:rsidR="00684A13" w14:paraId="6D11D7F2" w14:textId="77777777">
        <w:tc>
          <w:tcPr>
            <w:tcW w:w="1441" w:type="dxa"/>
          </w:tcPr>
          <w:p w14:paraId="5ED51860" w14:textId="77777777" w:rsidR="00684A13" w:rsidRDefault="00000000">
            <w:pPr>
              <w:rPr>
                <w:rFonts w:hint="eastAsia"/>
              </w:rPr>
            </w:pPr>
            <w:r>
              <w:rPr>
                <w:sz w:val="20"/>
              </w:rPr>
              <w:t>端到端</w:t>
            </w:r>
            <w:r>
              <w:rPr>
                <w:sz w:val="20"/>
              </w:rPr>
              <w:t>ResNet18</w:t>
            </w:r>
          </w:p>
        </w:tc>
        <w:tc>
          <w:tcPr>
            <w:tcW w:w="1441" w:type="dxa"/>
          </w:tcPr>
          <w:p w14:paraId="3014F2B1" w14:textId="77777777" w:rsidR="00684A13" w:rsidRDefault="00000000">
            <w:pPr>
              <w:rPr>
                <w:rFonts w:hint="eastAsia"/>
              </w:rPr>
            </w:pPr>
            <w:r>
              <w:rPr>
                <w:sz w:val="20"/>
              </w:rPr>
              <w:t>~45MB</w:t>
            </w:r>
          </w:p>
        </w:tc>
        <w:tc>
          <w:tcPr>
            <w:tcW w:w="1441" w:type="dxa"/>
          </w:tcPr>
          <w:p w14:paraId="2EAF45A5" w14:textId="77777777" w:rsidR="00684A13" w:rsidRDefault="00000000">
            <w:pPr>
              <w:rPr>
                <w:rFonts w:hint="eastAsia"/>
              </w:rPr>
            </w:pPr>
            <w:r>
              <w:rPr>
                <w:sz w:val="20"/>
              </w:rPr>
              <w:t>~80ms</w:t>
            </w:r>
          </w:p>
        </w:tc>
        <w:tc>
          <w:tcPr>
            <w:tcW w:w="1441" w:type="dxa"/>
          </w:tcPr>
          <w:p w14:paraId="150FA083" w14:textId="77777777" w:rsidR="00684A13" w:rsidRDefault="00000000">
            <w:pPr>
              <w:rPr>
                <w:rFonts w:hint="eastAsia"/>
              </w:rPr>
            </w:pPr>
            <w:r>
              <w:rPr>
                <w:sz w:val="20"/>
              </w:rPr>
              <w:t>~500MB</w:t>
            </w:r>
          </w:p>
        </w:tc>
        <w:tc>
          <w:tcPr>
            <w:tcW w:w="1441" w:type="dxa"/>
          </w:tcPr>
          <w:p w14:paraId="138D85B4" w14:textId="77777777" w:rsidR="00684A13" w:rsidRDefault="00000000">
            <w:pPr>
              <w:rPr>
                <w:rFonts w:hint="eastAsia"/>
              </w:rPr>
            </w:pPr>
            <w:r>
              <w:rPr>
                <w:sz w:val="20"/>
              </w:rPr>
              <w:t>—</w:t>
            </w:r>
          </w:p>
        </w:tc>
        <w:tc>
          <w:tcPr>
            <w:tcW w:w="1441" w:type="dxa"/>
          </w:tcPr>
          <w:p w14:paraId="374F0223" w14:textId="77777777" w:rsidR="00684A13" w:rsidRDefault="00000000">
            <w:pPr>
              <w:rPr>
                <w:rFonts w:hint="eastAsia"/>
              </w:rPr>
            </w:pPr>
            <w:r>
              <w:rPr>
                <w:sz w:val="20"/>
              </w:rPr>
              <w:t>低</w:t>
            </w:r>
          </w:p>
        </w:tc>
      </w:tr>
    </w:tbl>
    <w:p w14:paraId="609659F2" w14:textId="77777777" w:rsidR="00684A13" w:rsidRDefault="00000000">
      <w:pPr>
        <w:rPr>
          <w:rFonts w:hint="eastAsia"/>
          <w:lang w:eastAsia="zh-CN"/>
        </w:rPr>
      </w:pPr>
      <w:r>
        <w:rPr>
          <w:rFonts w:eastAsia="宋体"/>
          <w:lang w:eastAsia="zh-CN"/>
        </w:rPr>
        <w:t>本方案的优势在于：轻量级特征工程（32维）使得分类器极其轻量（KNN仅需存储特征库），易于在嵌入式设备上部署和更新，且手工特征可解释性强，便于调试和优化。后续部署到RK3588时，</w:t>
      </w:r>
      <w:proofErr w:type="spellStart"/>
      <w:r>
        <w:rPr>
          <w:rFonts w:eastAsia="宋体"/>
          <w:lang w:eastAsia="zh-CN"/>
        </w:rPr>
        <w:t>MediaPipe</w:t>
      </w:r>
      <w:proofErr w:type="spellEnd"/>
      <w:r>
        <w:rPr>
          <w:rFonts w:eastAsia="宋体"/>
          <w:lang w:eastAsia="zh-CN"/>
        </w:rPr>
        <w:t>可利用GPU/NPU delegate获得进一步加速。</w:t>
      </w:r>
    </w:p>
    <w:p w14:paraId="03057CA6" w14:textId="77777777" w:rsidR="00684A13" w:rsidRDefault="00000000">
      <w:pPr>
        <w:pStyle w:val="21"/>
        <w:rPr>
          <w:lang w:eastAsia="zh-CN"/>
        </w:rPr>
      </w:pPr>
      <w:r>
        <w:rPr>
          <w:lang w:eastAsia="zh-CN"/>
        </w:rPr>
        <w:t xml:space="preserve">6.2 </w:t>
      </w:r>
      <w:r>
        <w:rPr>
          <w:lang w:eastAsia="zh-CN"/>
        </w:rPr>
        <w:t>响应时间测试</w:t>
      </w:r>
    </w:p>
    <w:p w14:paraId="048B96B8" w14:textId="77777777" w:rsidR="00684A13" w:rsidRDefault="00000000">
      <w:pPr>
        <w:rPr>
          <w:rFonts w:hint="eastAsia"/>
          <w:lang w:eastAsia="zh-CN"/>
        </w:rPr>
      </w:pPr>
      <w:r>
        <w:rPr>
          <w:rFonts w:eastAsia="宋体"/>
          <w:lang w:eastAsia="zh-CN"/>
        </w:rPr>
        <w:t>对系统的端到端响应时间进行了测试，测试条件为：USB摄像头 640×480@30fps，笔记本电脑CPU（i7-12650H），Windows 11。测试方法：从摄像头</w:t>
      </w:r>
      <w:proofErr w:type="gramStart"/>
      <w:r>
        <w:rPr>
          <w:rFonts w:eastAsia="宋体"/>
          <w:lang w:eastAsia="zh-CN"/>
        </w:rPr>
        <w:t>帧</w:t>
      </w:r>
      <w:proofErr w:type="gramEnd"/>
      <w:r>
        <w:rPr>
          <w:rFonts w:eastAsia="宋体"/>
          <w:lang w:eastAsia="zh-CN"/>
        </w:rPr>
        <w:t>到达开始计时，到GPIO电平变化或串口指令发出为止，记录100次测量的平均值。以下为各处理阶段的耗时分布（建议补充RK3588上的实测数据）：</w:t>
      </w:r>
    </w:p>
    <w:tbl>
      <w:tblPr>
        <w:tblStyle w:val="aff1"/>
        <w:tblW w:w="0" w:type="auto"/>
        <w:tblLook w:val="04A0" w:firstRow="1" w:lastRow="0" w:firstColumn="1" w:lastColumn="0" w:noHBand="0" w:noVBand="1"/>
      </w:tblPr>
      <w:tblGrid>
        <w:gridCol w:w="2882"/>
        <w:gridCol w:w="2882"/>
        <w:gridCol w:w="2882"/>
      </w:tblGrid>
      <w:tr w:rsidR="00684A13" w14:paraId="2F3F6886" w14:textId="77777777">
        <w:tc>
          <w:tcPr>
            <w:tcW w:w="2882" w:type="dxa"/>
          </w:tcPr>
          <w:p w14:paraId="7A21BCFA" w14:textId="77777777" w:rsidR="00684A13" w:rsidRDefault="00000000">
            <w:pPr>
              <w:jc w:val="center"/>
              <w:rPr>
                <w:rFonts w:hint="eastAsia"/>
              </w:rPr>
            </w:pPr>
            <w:proofErr w:type="spellStart"/>
            <w:r>
              <w:rPr>
                <w:b/>
                <w:sz w:val="20"/>
              </w:rPr>
              <w:lastRenderedPageBreak/>
              <w:t>处理阶段</w:t>
            </w:r>
            <w:proofErr w:type="spellEnd"/>
          </w:p>
        </w:tc>
        <w:tc>
          <w:tcPr>
            <w:tcW w:w="2882" w:type="dxa"/>
          </w:tcPr>
          <w:p w14:paraId="7B5BB320" w14:textId="77777777" w:rsidR="00684A13" w:rsidRDefault="00000000">
            <w:pPr>
              <w:jc w:val="center"/>
              <w:rPr>
                <w:rFonts w:hint="eastAsia"/>
              </w:rPr>
            </w:pPr>
            <w:r>
              <w:rPr>
                <w:b/>
                <w:sz w:val="20"/>
              </w:rPr>
              <w:t>平均耗时</w:t>
            </w:r>
            <w:r>
              <w:rPr>
                <w:b/>
                <w:sz w:val="20"/>
              </w:rPr>
              <w:t>(ms)</w:t>
            </w:r>
          </w:p>
        </w:tc>
        <w:tc>
          <w:tcPr>
            <w:tcW w:w="2882" w:type="dxa"/>
          </w:tcPr>
          <w:p w14:paraId="07F3CE56" w14:textId="77777777" w:rsidR="00684A13" w:rsidRDefault="00000000">
            <w:pPr>
              <w:jc w:val="center"/>
              <w:rPr>
                <w:rFonts w:hint="eastAsia"/>
              </w:rPr>
            </w:pPr>
            <w:r>
              <w:rPr>
                <w:b/>
                <w:sz w:val="20"/>
              </w:rPr>
              <w:t>说明</w:t>
            </w:r>
          </w:p>
        </w:tc>
      </w:tr>
      <w:tr w:rsidR="00684A13" w14:paraId="77AAFC40" w14:textId="77777777">
        <w:tc>
          <w:tcPr>
            <w:tcW w:w="2882" w:type="dxa"/>
          </w:tcPr>
          <w:p w14:paraId="2E99A7C2" w14:textId="77777777" w:rsidR="00684A13" w:rsidRDefault="00000000">
            <w:pPr>
              <w:rPr>
                <w:rFonts w:hint="eastAsia"/>
              </w:rPr>
            </w:pPr>
            <w:r>
              <w:rPr>
                <w:sz w:val="20"/>
              </w:rPr>
              <w:t>图像采集</w:t>
            </w:r>
          </w:p>
        </w:tc>
        <w:tc>
          <w:tcPr>
            <w:tcW w:w="2882" w:type="dxa"/>
          </w:tcPr>
          <w:p w14:paraId="57C59777" w14:textId="77777777" w:rsidR="00684A13" w:rsidRDefault="00000000">
            <w:pPr>
              <w:rPr>
                <w:rFonts w:hint="eastAsia"/>
              </w:rPr>
            </w:pPr>
            <w:r>
              <w:rPr>
                <w:sz w:val="20"/>
              </w:rPr>
              <w:t>~33</w:t>
            </w:r>
            <w:r>
              <w:rPr>
                <w:sz w:val="20"/>
              </w:rPr>
              <w:t>（</w:t>
            </w:r>
            <w:r>
              <w:rPr>
                <w:sz w:val="20"/>
              </w:rPr>
              <w:t>30fps</w:t>
            </w:r>
            <w:r>
              <w:rPr>
                <w:sz w:val="20"/>
              </w:rPr>
              <w:t>）</w:t>
            </w:r>
          </w:p>
        </w:tc>
        <w:tc>
          <w:tcPr>
            <w:tcW w:w="2882" w:type="dxa"/>
          </w:tcPr>
          <w:p w14:paraId="52508FD7" w14:textId="77777777" w:rsidR="00684A13" w:rsidRDefault="00000000">
            <w:pPr>
              <w:rPr>
                <w:rFonts w:hint="eastAsia"/>
                <w:lang w:eastAsia="zh-CN"/>
              </w:rPr>
            </w:pPr>
            <w:r>
              <w:rPr>
                <w:sz w:val="20"/>
                <w:lang w:eastAsia="zh-CN"/>
              </w:rPr>
              <w:t>USB</w:t>
            </w:r>
            <w:r>
              <w:rPr>
                <w:sz w:val="20"/>
                <w:lang w:eastAsia="zh-CN"/>
              </w:rPr>
              <w:t>摄像头</w:t>
            </w:r>
            <w:proofErr w:type="gramStart"/>
            <w:r>
              <w:rPr>
                <w:sz w:val="20"/>
                <w:lang w:eastAsia="zh-CN"/>
              </w:rPr>
              <w:t>帧率限制</w:t>
            </w:r>
            <w:proofErr w:type="gramEnd"/>
          </w:p>
        </w:tc>
      </w:tr>
      <w:tr w:rsidR="00684A13" w14:paraId="44DED31E" w14:textId="77777777">
        <w:tc>
          <w:tcPr>
            <w:tcW w:w="2882" w:type="dxa"/>
          </w:tcPr>
          <w:p w14:paraId="759C1896" w14:textId="77777777" w:rsidR="00684A13" w:rsidRDefault="00000000">
            <w:pPr>
              <w:rPr>
                <w:rFonts w:hint="eastAsia"/>
              </w:rPr>
            </w:pPr>
            <w:proofErr w:type="spellStart"/>
            <w:r>
              <w:rPr>
                <w:sz w:val="20"/>
              </w:rPr>
              <w:t>MediaPipe</w:t>
            </w:r>
            <w:proofErr w:type="gramStart"/>
            <w:r>
              <w:rPr>
                <w:sz w:val="20"/>
              </w:rPr>
              <w:t>关键点检测</w:t>
            </w:r>
            <w:proofErr w:type="spellEnd"/>
            <w:r>
              <w:rPr>
                <w:sz w:val="20"/>
              </w:rPr>
              <w:t>(</w:t>
            </w:r>
            <w:proofErr w:type="gramEnd"/>
            <w:r>
              <w:rPr>
                <w:sz w:val="20"/>
              </w:rPr>
              <w:t>CPU)</w:t>
            </w:r>
          </w:p>
        </w:tc>
        <w:tc>
          <w:tcPr>
            <w:tcW w:w="2882" w:type="dxa"/>
          </w:tcPr>
          <w:p w14:paraId="00681DB8" w14:textId="77777777" w:rsidR="00684A13" w:rsidRDefault="00000000">
            <w:pPr>
              <w:rPr>
                <w:rFonts w:hint="eastAsia"/>
              </w:rPr>
            </w:pPr>
            <w:r>
              <w:rPr>
                <w:sz w:val="20"/>
              </w:rPr>
              <w:t>~30</w:t>
            </w:r>
          </w:p>
        </w:tc>
        <w:tc>
          <w:tcPr>
            <w:tcW w:w="2882" w:type="dxa"/>
          </w:tcPr>
          <w:p w14:paraId="3548CCA0" w14:textId="77777777" w:rsidR="00684A13" w:rsidRDefault="00000000">
            <w:pPr>
              <w:rPr>
                <w:rFonts w:hint="eastAsia"/>
              </w:rPr>
            </w:pPr>
            <w:r>
              <w:rPr>
                <w:sz w:val="20"/>
              </w:rPr>
              <w:t>320×240</w:t>
            </w:r>
            <w:r>
              <w:rPr>
                <w:sz w:val="20"/>
              </w:rPr>
              <w:t>输入，</w:t>
            </w:r>
            <w:r>
              <w:rPr>
                <w:sz w:val="20"/>
              </w:rPr>
              <w:t>CPU</w:t>
            </w:r>
            <w:r>
              <w:rPr>
                <w:sz w:val="20"/>
              </w:rPr>
              <w:t>推理</w:t>
            </w:r>
          </w:p>
        </w:tc>
      </w:tr>
      <w:tr w:rsidR="00684A13" w14:paraId="309ADA38" w14:textId="77777777">
        <w:tc>
          <w:tcPr>
            <w:tcW w:w="2882" w:type="dxa"/>
          </w:tcPr>
          <w:p w14:paraId="33560895" w14:textId="77777777" w:rsidR="00684A13" w:rsidRDefault="00000000">
            <w:pPr>
              <w:rPr>
                <w:rFonts w:hint="eastAsia"/>
              </w:rPr>
            </w:pPr>
            <w:r>
              <w:rPr>
                <w:sz w:val="20"/>
              </w:rPr>
              <w:t>特征提取</w:t>
            </w:r>
          </w:p>
        </w:tc>
        <w:tc>
          <w:tcPr>
            <w:tcW w:w="2882" w:type="dxa"/>
          </w:tcPr>
          <w:p w14:paraId="0693F813" w14:textId="77777777" w:rsidR="00684A13" w:rsidRDefault="00000000">
            <w:pPr>
              <w:rPr>
                <w:rFonts w:hint="eastAsia"/>
              </w:rPr>
            </w:pPr>
            <w:r>
              <w:rPr>
                <w:sz w:val="20"/>
              </w:rPr>
              <w:t>~1</w:t>
            </w:r>
          </w:p>
        </w:tc>
        <w:tc>
          <w:tcPr>
            <w:tcW w:w="2882" w:type="dxa"/>
          </w:tcPr>
          <w:p w14:paraId="75A0B05D" w14:textId="77777777" w:rsidR="00684A13" w:rsidRDefault="00000000">
            <w:pPr>
              <w:rPr>
                <w:rFonts w:hint="eastAsia"/>
              </w:rPr>
            </w:pPr>
            <w:r>
              <w:rPr>
                <w:sz w:val="20"/>
              </w:rPr>
              <w:t>纯数学计算，极快</w:t>
            </w:r>
          </w:p>
        </w:tc>
      </w:tr>
      <w:tr w:rsidR="00684A13" w14:paraId="5D3BD03D" w14:textId="77777777">
        <w:tc>
          <w:tcPr>
            <w:tcW w:w="2882" w:type="dxa"/>
          </w:tcPr>
          <w:p w14:paraId="3FB268B1" w14:textId="77777777" w:rsidR="00684A13" w:rsidRDefault="00000000">
            <w:pPr>
              <w:rPr>
                <w:rFonts w:hint="eastAsia"/>
              </w:rPr>
            </w:pPr>
            <w:r>
              <w:rPr>
                <w:sz w:val="20"/>
              </w:rPr>
              <w:t>KNN</w:t>
            </w:r>
            <w:r>
              <w:rPr>
                <w:sz w:val="20"/>
              </w:rPr>
              <w:t>分类</w:t>
            </w:r>
            <w:r>
              <w:rPr>
                <w:sz w:val="20"/>
              </w:rPr>
              <w:t>(32</w:t>
            </w:r>
            <w:r>
              <w:rPr>
                <w:sz w:val="20"/>
              </w:rPr>
              <w:t>维</w:t>
            </w:r>
            <w:r>
              <w:rPr>
                <w:sz w:val="20"/>
              </w:rPr>
              <w:t>×25600</w:t>
            </w:r>
            <w:r>
              <w:rPr>
                <w:sz w:val="20"/>
              </w:rPr>
              <w:t>条</w:t>
            </w:r>
            <w:r>
              <w:rPr>
                <w:sz w:val="20"/>
              </w:rPr>
              <w:t>)</w:t>
            </w:r>
          </w:p>
        </w:tc>
        <w:tc>
          <w:tcPr>
            <w:tcW w:w="2882" w:type="dxa"/>
          </w:tcPr>
          <w:p w14:paraId="3A6719AE" w14:textId="77777777" w:rsidR="00684A13" w:rsidRDefault="00000000">
            <w:pPr>
              <w:rPr>
                <w:rFonts w:hint="eastAsia"/>
              </w:rPr>
            </w:pPr>
            <w:r>
              <w:rPr>
                <w:sz w:val="20"/>
              </w:rPr>
              <w:t>~1</w:t>
            </w:r>
          </w:p>
        </w:tc>
        <w:tc>
          <w:tcPr>
            <w:tcW w:w="2882" w:type="dxa"/>
          </w:tcPr>
          <w:p w14:paraId="2050F7B6" w14:textId="77777777" w:rsidR="00684A13" w:rsidRDefault="00000000">
            <w:pPr>
              <w:rPr>
                <w:rFonts w:hint="eastAsia"/>
              </w:rPr>
            </w:pPr>
            <w:r>
              <w:rPr>
                <w:sz w:val="20"/>
              </w:rPr>
              <w:t>距离计算</w:t>
            </w:r>
            <w:r>
              <w:rPr>
                <w:sz w:val="20"/>
              </w:rPr>
              <w:t>+</w:t>
            </w:r>
            <w:r>
              <w:rPr>
                <w:sz w:val="20"/>
              </w:rPr>
              <w:t>排序</w:t>
            </w:r>
          </w:p>
        </w:tc>
      </w:tr>
      <w:tr w:rsidR="00684A13" w14:paraId="709255F3" w14:textId="77777777">
        <w:tc>
          <w:tcPr>
            <w:tcW w:w="2882" w:type="dxa"/>
          </w:tcPr>
          <w:p w14:paraId="5AB0AD2B" w14:textId="77777777" w:rsidR="00684A13" w:rsidRDefault="00000000">
            <w:pPr>
              <w:rPr>
                <w:rFonts w:hint="eastAsia"/>
              </w:rPr>
            </w:pPr>
            <w:r>
              <w:rPr>
                <w:sz w:val="20"/>
              </w:rPr>
              <w:t>防抖延时</w:t>
            </w:r>
          </w:p>
        </w:tc>
        <w:tc>
          <w:tcPr>
            <w:tcW w:w="2882" w:type="dxa"/>
          </w:tcPr>
          <w:p w14:paraId="46F031DF" w14:textId="77777777" w:rsidR="00684A13" w:rsidRDefault="00000000">
            <w:pPr>
              <w:rPr>
                <w:rFonts w:hint="eastAsia"/>
              </w:rPr>
            </w:pPr>
            <w:r>
              <w:rPr>
                <w:sz w:val="20"/>
              </w:rPr>
              <w:t>300</w:t>
            </w:r>
          </w:p>
        </w:tc>
        <w:tc>
          <w:tcPr>
            <w:tcW w:w="2882" w:type="dxa"/>
          </w:tcPr>
          <w:p w14:paraId="07B61D65" w14:textId="77777777" w:rsidR="00684A13" w:rsidRDefault="00000000">
            <w:pPr>
              <w:rPr>
                <w:rFonts w:hint="eastAsia"/>
                <w:lang w:eastAsia="zh-CN"/>
              </w:rPr>
            </w:pPr>
            <w:r>
              <w:rPr>
                <w:sz w:val="20"/>
                <w:lang w:eastAsia="zh-CN"/>
              </w:rPr>
              <w:t>有意引入，保证可靠性</w:t>
            </w:r>
          </w:p>
        </w:tc>
      </w:tr>
      <w:tr w:rsidR="00684A13" w14:paraId="2DFD3D4F" w14:textId="77777777">
        <w:tc>
          <w:tcPr>
            <w:tcW w:w="2882" w:type="dxa"/>
          </w:tcPr>
          <w:p w14:paraId="38F83633" w14:textId="77777777" w:rsidR="00684A13" w:rsidRDefault="00000000">
            <w:pPr>
              <w:rPr>
                <w:rFonts w:hint="eastAsia"/>
              </w:rPr>
            </w:pPr>
            <w:proofErr w:type="spellStart"/>
            <w:r>
              <w:rPr>
                <w:sz w:val="20"/>
              </w:rPr>
              <w:t>串口指令发送</w:t>
            </w:r>
            <w:proofErr w:type="spellEnd"/>
          </w:p>
        </w:tc>
        <w:tc>
          <w:tcPr>
            <w:tcW w:w="2882" w:type="dxa"/>
          </w:tcPr>
          <w:p w14:paraId="25442429" w14:textId="77777777" w:rsidR="00684A13" w:rsidRDefault="00000000">
            <w:pPr>
              <w:rPr>
                <w:rFonts w:hint="eastAsia"/>
              </w:rPr>
            </w:pPr>
            <w:r>
              <w:rPr>
                <w:sz w:val="20"/>
              </w:rPr>
              <w:t>~1</w:t>
            </w:r>
          </w:p>
        </w:tc>
        <w:tc>
          <w:tcPr>
            <w:tcW w:w="2882" w:type="dxa"/>
          </w:tcPr>
          <w:p w14:paraId="422C065F" w14:textId="77777777" w:rsidR="00684A13" w:rsidRDefault="00000000">
            <w:pPr>
              <w:rPr>
                <w:rFonts w:hint="eastAsia"/>
              </w:rPr>
            </w:pPr>
            <w:r>
              <w:rPr>
                <w:sz w:val="20"/>
              </w:rPr>
              <w:t>115200bps</w:t>
            </w:r>
            <w:r>
              <w:rPr>
                <w:sz w:val="20"/>
              </w:rPr>
              <w:t>，单字节</w:t>
            </w:r>
          </w:p>
        </w:tc>
      </w:tr>
      <w:tr w:rsidR="00684A13" w14:paraId="4BCA3D7D" w14:textId="77777777">
        <w:tc>
          <w:tcPr>
            <w:tcW w:w="2882" w:type="dxa"/>
          </w:tcPr>
          <w:p w14:paraId="6725CE86" w14:textId="77777777" w:rsidR="00684A13" w:rsidRDefault="00000000">
            <w:pPr>
              <w:rPr>
                <w:rFonts w:hint="eastAsia"/>
              </w:rPr>
            </w:pPr>
            <w:r>
              <w:rPr>
                <w:sz w:val="20"/>
              </w:rPr>
              <w:t>端到端（不含防抖）</w:t>
            </w:r>
          </w:p>
        </w:tc>
        <w:tc>
          <w:tcPr>
            <w:tcW w:w="2882" w:type="dxa"/>
          </w:tcPr>
          <w:p w14:paraId="3070C7D1" w14:textId="77777777" w:rsidR="00684A13" w:rsidRDefault="00000000">
            <w:pPr>
              <w:rPr>
                <w:rFonts w:hint="eastAsia"/>
              </w:rPr>
            </w:pPr>
            <w:r>
              <w:rPr>
                <w:sz w:val="20"/>
              </w:rPr>
              <w:t>~65</w:t>
            </w:r>
          </w:p>
        </w:tc>
        <w:tc>
          <w:tcPr>
            <w:tcW w:w="2882" w:type="dxa"/>
          </w:tcPr>
          <w:p w14:paraId="71AE6E4C" w14:textId="77777777" w:rsidR="00684A13" w:rsidRDefault="00000000">
            <w:pPr>
              <w:rPr>
                <w:rFonts w:hint="eastAsia"/>
              </w:rPr>
            </w:pPr>
            <w:r>
              <w:rPr>
                <w:sz w:val="20"/>
              </w:rPr>
              <w:t>从帧到指令发出</w:t>
            </w:r>
          </w:p>
        </w:tc>
      </w:tr>
      <w:tr w:rsidR="00684A13" w14:paraId="4678A04F" w14:textId="77777777">
        <w:tc>
          <w:tcPr>
            <w:tcW w:w="2882" w:type="dxa"/>
          </w:tcPr>
          <w:p w14:paraId="28A5C332" w14:textId="77777777" w:rsidR="00684A13" w:rsidRDefault="00000000">
            <w:pPr>
              <w:rPr>
                <w:rFonts w:hint="eastAsia"/>
              </w:rPr>
            </w:pPr>
            <w:r>
              <w:rPr>
                <w:sz w:val="20"/>
              </w:rPr>
              <w:t>端到端（含防抖）</w:t>
            </w:r>
          </w:p>
        </w:tc>
        <w:tc>
          <w:tcPr>
            <w:tcW w:w="2882" w:type="dxa"/>
          </w:tcPr>
          <w:p w14:paraId="7A3E2662" w14:textId="77777777" w:rsidR="00684A13" w:rsidRDefault="00000000">
            <w:pPr>
              <w:rPr>
                <w:rFonts w:hint="eastAsia"/>
              </w:rPr>
            </w:pPr>
            <w:r>
              <w:rPr>
                <w:sz w:val="20"/>
              </w:rPr>
              <w:t>~365</w:t>
            </w:r>
          </w:p>
        </w:tc>
        <w:tc>
          <w:tcPr>
            <w:tcW w:w="2882" w:type="dxa"/>
          </w:tcPr>
          <w:p w14:paraId="3D5379E8" w14:textId="77777777" w:rsidR="00684A13" w:rsidRDefault="00000000">
            <w:pPr>
              <w:rPr>
                <w:rFonts w:hint="eastAsia"/>
                <w:lang w:eastAsia="zh-CN"/>
              </w:rPr>
            </w:pPr>
            <w:r>
              <w:rPr>
                <w:sz w:val="20"/>
                <w:lang w:eastAsia="zh-CN"/>
              </w:rPr>
              <w:t>手势变化</w:t>
            </w:r>
            <w:r>
              <w:rPr>
                <w:sz w:val="20"/>
                <w:lang w:eastAsia="zh-CN"/>
              </w:rPr>
              <w:t>→</w:t>
            </w:r>
            <w:r>
              <w:rPr>
                <w:sz w:val="20"/>
                <w:lang w:eastAsia="zh-CN"/>
              </w:rPr>
              <w:t>稳定</w:t>
            </w:r>
            <w:r>
              <w:rPr>
                <w:sz w:val="20"/>
                <w:lang w:eastAsia="zh-CN"/>
              </w:rPr>
              <w:t>0.3s→</w:t>
            </w:r>
            <w:r>
              <w:rPr>
                <w:sz w:val="20"/>
                <w:lang w:eastAsia="zh-CN"/>
              </w:rPr>
              <w:t>指令</w:t>
            </w:r>
          </w:p>
        </w:tc>
      </w:tr>
    </w:tbl>
    <w:p w14:paraId="1CAAC72D" w14:textId="77777777" w:rsidR="00684A13" w:rsidRDefault="00000000">
      <w:pPr>
        <w:rPr>
          <w:rFonts w:hint="eastAsia"/>
          <w:lang w:eastAsia="zh-CN"/>
        </w:rPr>
      </w:pPr>
      <w:r>
        <w:rPr>
          <w:rFonts w:eastAsia="宋体"/>
          <w:lang w:eastAsia="zh-CN"/>
        </w:rPr>
        <w:t>从数据可见，</w:t>
      </w:r>
      <w:proofErr w:type="spellStart"/>
      <w:r>
        <w:rPr>
          <w:rFonts w:eastAsia="宋体"/>
          <w:lang w:eastAsia="zh-CN"/>
        </w:rPr>
        <w:t>MediaPipe</w:t>
      </w:r>
      <w:proofErr w:type="spellEnd"/>
      <w:r>
        <w:rPr>
          <w:rFonts w:eastAsia="宋体"/>
          <w:lang w:eastAsia="zh-CN"/>
        </w:rPr>
        <w:t>推理是性能瓶颈（占总时间的46%）。部署到RK3588时，利用GPU/NPU加速有望将推理时间降至10ms以下，端到端延迟可压缩至50ms以内。</w:t>
      </w:r>
    </w:p>
    <w:p w14:paraId="5EA7BFF8" w14:textId="77777777" w:rsidR="00684A13" w:rsidRDefault="00000000">
      <w:pPr>
        <w:pStyle w:val="21"/>
        <w:rPr>
          <w:lang w:eastAsia="zh-CN"/>
        </w:rPr>
      </w:pPr>
      <w:r>
        <w:rPr>
          <w:lang w:eastAsia="zh-CN"/>
        </w:rPr>
        <w:t xml:space="preserve">6.3 </w:t>
      </w:r>
      <w:r>
        <w:rPr>
          <w:lang w:eastAsia="zh-CN"/>
        </w:rPr>
        <w:t>可视化结果展示</w:t>
      </w:r>
    </w:p>
    <w:p w14:paraId="647C76E4" w14:textId="77777777" w:rsidR="00684A13" w:rsidRDefault="00000000">
      <w:pPr>
        <w:ind w:firstLine="0"/>
        <w:jc w:val="center"/>
        <w:rPr>
          <w:rFonts w:hint="eastAsia"/>
          <w:lang w:eastAsia="zh-CN"/>
        </w:rPr>
      </w:pPr>
      <w:r>
        <w:rPr>
          <w:b/>
          <w:color w:val="808080"/>
          <w:sz w:val="22"/>
          <w:u w:val="single"/>
          <w:lang w:eastAsia="zh-CN"/>
        </w:rPr>
        <w:t>【图示：手势识别实时运行截图：（</w:t>
      </w:r>
      <w:r>
        <w:rPr>
          <w:b/>
          <w:color w:val="808080"/>
          <w:sz w:val="22"/>
          <w:u w:val="single"/>
          <w:lang w:eastAsia="zh-CN"/>
        </w:rPr>
        <w:t>1</w:t>
      </w:r>
      <w:r>
        <w:rPr>
          <w:b/>
          <w:color w:val="808080"/>
          <w:sz w:val="22"/>
          <w:u w:val="single"/>
          <w:lang w:eastAsia="zh-CN"/>
        </w:rPr>
        <w:t>）正常光照下的</w:t>
      </w:r>
      <w:r>
        <w:rPr>
          <w:b/>
          <w:color w:val="808080"/>
          <w:sz w:val="22"/>
          <w:u w:val="single"/>
          <w:lang w:eastAsia="zh-CN"/>
        </w:rPr>
        <w:t>8</w:t>
      </w:r>
      <w:r>
        <w:rPr>
          <w:b/>
          <w:color w:val="808080"/>
          <w:sz w:val="22"/>
          <w:u w:val="single"/>
          <w:lang w:eastAsia="zh-CN"/>
        </w:rPr>
        <w:t>种手势识别结果；（</w:t>
      </w:r>
      <w:r>
        <w:rPr>
          <w:b/>
          <w:color w:val="808080"/>
          <w:sz w:val="22"/>
          <w:u w:val="single"/>
          <w:lang w:eastAsia="zh-CN"/>
        </w:rPr>
        <w:t>2</w:t>
      </w:r>
      <w:r>
        <w:rPr>
          <w:b/>
          <w:color w:val="808080"/>
          <w:sz w:val="22"/>
          <w:u w:val="single"/>
          <w:lang w:eastAsia="zh-CN"/>
        </w:rPr>
        <w:t>）低光照条件下的识别结果；（</w:t>
      </w:r>
      <w:r>
        <w:rPr>
          <w:b/>
          <w:color w:val="808080"/>
          <w:sz w:val="22"/>
          <w:u w:val="single"/>
          <w:lang w:eastAsia="zh-CN"/>
        </w:rPr>
        <w:t>3</w:t>
      </w:r>
      <w:r>
        <w:rPr>
          <w:b/>
          <w:color w:val="808080"/>
          <w:sz w:val="22"/>
          <w:u w:val="single"/>
          <w:lang w:eastAsia="zh-CN"/>
        </w:rPr>
        <w:t>）多角度手势识别结果】</w:t>
      </w:r>
    </w:p>
    <w:p w14:paraId="15E9F4F4" w14:textId="77777777" w:rsidR="00684A13" w:rsidRDefault="00000000">
      <w:pPr>
        <w:ind w:firstLine="0"/>
        <w:jc w:val="center"/>
        <w:rPr>
          <w:rFonts w:hint="eastAsia"/>
          <w:lang w:eastAsia="zh-CN"/>
        </w:rPr>
      </w:pPr>
      <w:r>
        <w:rPr>
          <w:b/>
          <w:color w:val="808080"/>
          <w:sz w:val="22"/>
          <w:u w:val="single"/>
          <w:lang w:eastAsia="zh-CN"/>
        </w:rPr>
        <w:t>【图示：上位机界面截图：展示视频预览区、手势识别状态、</w:t>
      </w:r>
      <w:r>
        <w:rPr>
          <w:b/>
          <w:color w:val="808080"/>
          <w:sz w:val="22"/>
          <w:u w:val="single"/>
          <w:lang w:eastAsia="zh-CN"/>
        </w:rPr>
        <w:t>"</w:t>
      </w:r>
      <w:r>
        <w:rPr>
          <w:b/>
          <w:color w:val="808080"/>
          <w:sz w:val="22"/>
          <w:u w:val="single"/>
          <w:lang w:eastAsia="zh-CN"/>
        </w:rPr>
        <w:t>手势识别</w:t>
      </w:r>
      <w:r>
        <w:rPr>
          <w:b/>
          <w:color w:val="808080"/>
          <w:sz w:val="22"/>
          <w:u w:val="single"/>
          <w:lang w:eastAsia="zh-CN"/>
        </w:rPr>
        <w:t xml:space="preserve"> ON"</w:t>
      </w:r>
      <w:r>
        <w:rPr>
          <w:b/>
          <w:color w:val="808080"/>
          <w:sz w:val="22"/>
          <w:u w:val="single"/>
          <w:lang w:eastAsia="zh-CN"/>
        </w:rPr>
        <w:t>指示、手势名称和置信度面板】</w:t>
      </w:r>
    </w:p>
    <w:p w14:paraId="4B66EC3D" w14:textId="77777777" w:rsidR="00684A13" w:rsidRDefault="00000000">
      <w:pPr>
        <w:ind w:firstLine="0"/>
        <w:jc w:val="center"/>
        <w:rPr>
          <w:rFonts w:hint="eastAsia"/>
          <w:lang w:eastAsia="zh-CN"/>
        </w:rPr>
      </w:pPr>
      <w:r>
        <w:rPr>
          <w:b/>
          <w:color w:val="808080"/>
          <w:sz w:val="22"/>
          <w:u w:val="single"/>
          <w:lang w:eastAsia="zh-CN"/>
        </w:rPr>
        <w:t>【图示：电机联动控制截图：展示手势</w:t>
      </w:r>
      <w:r>
        <w:rPr>
          <w:b/>
          <w:color w:val="808080"/>
          <w:sz w:val="22"/>
          <w:u w:val="single"/>
          <w:lang w:eastAsia="zh-CN"/>
        </w:rPr>
        <w:t>→</w:t>
      </w:r>
      <w:r>
        <w:rPr>
          <w:b/>
          <w:color w:val="808080"/>
          <w:sz w:val="22"/>
          <w:u w:val="single"/>
          <w:lang w:eastAsia="zh-CN"/>
        </w:rPr>
        <w:t>串口指令</w:t>
      </w:r>
      <w:r>
        <w:rPr>
          <w:b/>
          <w:color w:val="808080"/>
          <w:sz w:val="22"/>
          <w:u w:val="single"/>
          <w:lang w:eastAsia="zh-CN"/>
        </w:rPr>
        <w:t>→</w:t>
      </w:r>
      <w:r>
        <w:rPr>
          <w:b/>
          <w:color w:val="808080"/>
          <w:sz w:val="22"/>
          <w:u w:val="single"/>
          <w:lang w:eastAsia="zh-CN"/>
        </w:rPr>
        <w:t>电机动作的完整链路日志】</w:t>
      </w:r>
    </w:p>
    <w:p w14:paraId="4681B175" w14:textId="77777777" w:rsidR="00684A13" w:rsidRDefault="00000000">
      <w:pPr>
        <w:rPr>
          <w:rFonts w:hint="eastAsia"/>
          <w:lang w:eastAsia="zh-CN"/>
        </w:rPr>
      </w:pPr>
      <w:r>
        <w:rPr>
          <w:lang w:eastAsia="zh-CN"/>
        </w:rPr>
        <w:br w:type="page"/>
      </w:r>
    </w:p>
    <w:p w14:paraId="7881B269" w14:textId="77777777" w:rsidR="00684A13" w:rsidRDefault="00000000">
      <w:pPr>
        <w:pStyle w:val="1"/>
        <w:rPr>
          <w:lang w:eastAsia="zh-CN"/>
        </w:rPr>
      </w:pPr>
      <w:r>
        <w:rPr>
          <w:lang w:eastAsia="zh-CN"/>
        </w:rPr>
        <w:lastRenderedPageBreak/>
        <w:t>第</w:t>
      </w:r>
      <w:r>
        <w:rPr>
          <w:lang w:eastAsia="zh-CN"/>
        </w:rPr>
        <w:t>7</w:t>
      </w:r>
      <w:r>
        <w:rPr>
          <w:lang w:eastAsia="zh-CN"/>
        </w:rPr>
        <w:t>章</w:t>
      </w:r>
      <w:r>
        <w:rPr>
          <w:lang w:eastAsia="zh-CN"/>
        </w:rPr>
        <w:t xml:space="preserve">  </w:t>
      </w:r>
      <w:r>
        <w:rPr>
          <w:lang w:eastAsia="zh-CN"/>
        </w:rPr>
        <w:t>结论与展望</w:t>
      </w:r>
    </w:p>
    <w:p w14:paraId="22A66F57" w14:textId="77777777" w:rsidR="00684A13" w:rsidRDefault="00000000">
      <w:pPr>
        <w:pStyle w:val="21"/>
        <w:rPr>
          <w:lang w:eastAsia="zh-CN"/>
        </w:rPr>
      </w:pPr>
      <w:r>
        <w:rPr>
          <w:lang w:eastAsia="zh-CN"/>
        </w:rPr>
        <w:t xml:space="preserve">7.1 </w:t>
      </w:r>
      <w:r>
        <w:rPr>
          <w:lang w:eastAsia="zh-CN"/>
        </w:rPr>
        <w:t>项目总结</w:t>
      </w:r>
    </w:p>
    <w:p w14:paraId="660A268F" w14:textId="77777777" w:rsidR="00684A13" w:rsidRDefault="00000000">
      <w:pPr>
        <w:rPr>
          <w:rFonts w:hint="eastAsia"/>
          <w:lang w:eastAsia="zh-CN"/>
        </w:rPr>
      </w:pPr>
      <w:r>
        <w:rPr>
          <w:rFonts w:eastAsia="宋体"/>
          <w:lang w:eastAsia="zh-CN"/>
        </w:rPr>
        <w:t>本项目按计划完成了轻量化手势识别与外设控制系统的全部核心功能和多项自主扩展功能：</w:t>
      </w:r>
    </w:p>
    <w:p w14:paraId="2E762081" w14:textId="77777777" w:rsidR="00684A13" w:rsidRDefault="00000000">
      <w:pPr>
        <w:rPr>
          <w:rFonts w:hint="eastAsia"/>
          <w:lang w:eastAsia="zh-CN"/>
        </w:rPr>
      </w:pPr>
      <w:r>
        <w:rPr>
          <w:rFonts w:eastAsia="宋体"/>
          <w:lang w:eastAsia="zh-CN"/>
        </w:rPr>
        <w:t>（1）【核心完成】自建了3000张手部手势数据集，覆盖8种常见手势类别的多样化样本。</w:t>
      </w:r>
    </w:p>
    <w:p w14:paraId="04C9C591" w14:textId="77777777" w:rsidR="00684A13" w:rsidRDefault="00000000">
      <w:pPr>
        <w:rPr>
          <w:rFonts w:hint="eastAsia"/>
          <w:lang w:eastAsia="zh-CN"/>
        </w:rPr>
      </w:pPr>
      <w:r>
        <w:rPr>
          <w:rFonts w:eastAsia="宋体"/>
          <w:lang w:eastAsia="zh-CN"/>
        </w:rPr>
        <w:t>（2）【核心完成】基于</w:t>
      </w:r>
      <w:proofErr w:type="spellStart"/>
      <w:r>
        <w:rPr>
          <w:rFonts w:eastAsia="宋体"/>
          <w:lang w:eastAsia="zh-CN"/>
        </w:rPr>
        <w:t>MediaPipe</w:t>
      </w:r>
      <w:proofErr w:type="spellEnd"/>
      <w:r>
        <w:rPr>
          <w:rFonts w:eastAsia="宋体"/>
          <w:lang w:eastAsia="zh-CN"/>
        </w:rPr>
        <w:t>手部关键点检测与KNN分类算法，成功实现了8种手势的实时识别，识别管线包含21点关键点提取→32</w:t>
      </w:r>
      <w:proofErr w:type="gramStart"/>
      <w:r>
        <w:rPr>
          <w:rFonts w:eastAsia="宋体"/>
          <w:lang w:eastAsia="zh-CN"/>
        </w:rPr>
        <w:t>维特征</w:t>
      </w:r>
      <w:proofErr w:type="gramEnd"/>
      <w:r>
        <w:rPr>
          <w:rFonts w:eastAsia="宋体"/>
          <w:lang w:eastAsia="zh-CN"/>
        </w:rPr>
        <w:t>工程→KNN(k=3)分类三个环节，达到了轻量化部署的要求。</w:t>
      </w:r>
    </w:p>
    <w:p w14:paraId="4BACF0D7" w14:textId="77777777" w:rsidR="00684A13" w:rsidRDefault="00000000">
      <w:pPr>
        <w:rPr>
          <w:rFonts w:hint="eastAsia"/>
          <w:lang w:eastAsia="zh-CN"/>
        </w:rPr>
      </w:pPr>
      <w:r>
        <w:rPr>
          <w:rFonts w:eastAsia="宋体"/>
          <w:lang w:eastAsia="zh-CN"/>
        </w:rPr>
        <w:t>（3）【核心完成】设计了32维手工特征提取方案（15</w:t>
      </w:r>
      <w:proofErr w:type="gramStart"/>
      <w:r>
        <w:rPr>
          <w:rFonts w:eastAsia="宋体"/>
          <w:lang w:eastAsia="zh-CN"/>
        </w:rPr>
        <w:t>维距离</w:t>
      </w:r>
      <w:proofErr w:type="gramEnd"/>
      <w:r>
        <w:rPr>
          <w:rFonts w:eastAsia="宋体"/>
          <w:lang w:eastAsia="zh-CN"/>
        </w:rPr>
        <w:t>+10</w:t>
      </w:r>
      <w:proofErr w:type="gramStart"/>
      <w:r>
        <w:rPr>
          <w:rFonts w:eastAsia="宋体"/>
          <w:lang w:eastAsia="zh-CN"/>
        </w:rPr>
        <w:t>维角度</w:t>
      </w:r>
      <w:proofErr w:type="gramEnd"/>
      <w:r>
        <w:rPr>
          <w:rFonts w:eastAsia="宋体"/>
          <w:lang w:eastAsia="zh-CN"/>
        </w:rPr>
        <w:t>+7维状态），兼顾特征充分性和计算轻量化，适合嵌入式平台。</w:t>
      </w:r>
    </w:p>
    <w:p w14:paraId="44A0458B" w14:textId="77777777" w:rsidR="00684A13" w:rsidRDefault="00000000">
      <w:pPr>
        <w:rPr>
          <w:rFonts w:hint="eastAsia"/>
          <w:lang w:eastAsia="zh-CN"/>
        </w:rPr>
      </w:pPr>
      <w:r>
        <w:rPr>
          <w:rFonts w:eastAsia="宋体"/>
          <w:lang w:eastAsia="zh-CN"/>
        </w:rPr>
        <w:t>（4）【核心完成】通过GPIO接口实现了手势</w:t>
      </w:r>
      <w:proofErr w:type="gramStart"/>
      <w:r>
        <w:rPr>
          <w:rFonts w:eastAsia="宋体"/>
          <w:lang w:eastAsia="zh-CN"/>
        </w:rPr>
        <w:t>到板载</w:t>
      </w:r>
      <w:proofErr w:type="gramEnd"/>
      <w:r>
        <w:rPr>
          <w:rFonts w:eastAsia="宋体"/>
          <w:lang w:eastAsia="zh-CN"/>
        </w:rPr>
        <w:t>LED灯、蜂鸣器等外设的联动控制，手势识别结果通过串口映射为外设指令。</w:t>
      </w:r>
    </w:p>
    <w:p w14:paraId="5398AC61" w14:textId="77777777" w:rsidR="00684A13" w:rsidRDefault="00000000">
      <w:pPr>
        <w:rPr>
          <w:rFonts w:hint="eastAsia"/>
          <w:lang w:eastAsia="zh-CN"/>
        </w:rPr>
      </w:pPr>
      <w:r>
        <w:rPr>
          <w:rFonts w:eastAsia="宋体"/>
          <w:lang w:eastAsia="zh-CN"/>
        </w:rPr>
        <w:t>（5）【核心完成】使用OpenCV完成了图像采集、预处理和识别结果的本地可视化显示。</w:t>
      </w:r>
    </w:p>
    <w:p w14:paraId="2319D8A3" w14:textId="77777777" w:rsidR="00684A13" w:rsidRDefault="00000000">
      <w:pPr>
        <w:rPr>
          <w:rFonts w:hint="eastAsia"/>
          <w:lang w:eastAsia="zh-CN"/>
        </w:rPr>
      </w:pPr>
      <w:r>
        <w:rPr>
          <w:rFonts w:eastAsia="宋体"/>
          <w:lang w:eastAsia="zh-CN"/>
        </w:rPr>
        <w:t>（6）【自主扩展】开发了基于STM32+MS41929的双通道步进电机驱动系统，将手势和语音控制扩展至大功率电机设备联控，设计了高效的单字节串口通信协议。</w:t>
      </w:r>
    </w:p>
    <w:p w14:paraId="31989F10" w14:textId="77777777" w:rsidR="00684A13" w:rsidRDefault="00000000">
      <w:pPr>
        <w:rPr>
          <w:rFonts w:hint="eastAsia"/>
          <w:lang w:eastAsia="zh-CN"/>
        </w:rPr>
      </w:pPr>
      <w:r>
        <w:rPr>
          <w:rFonts w:eastAsia="宋体"/>
          <w:lang w:eastAsia="zh-CN"/>
        </w:rPr>
        <w:t>（7）【自主扩展】集成LD3320离线语音识别模块，实现7条中文语音指令，形成手势+</w:t>
      </w:r>
      <w:proofErr w:type="gramStart"/>
      <w:r>
        <w:rPr>
          <w:rFonts w:eastAsia="宋体"/>
          <w:lang w:eastAsia="zh-CN"/>
        </w:rPr>
        <w:t>语音双</w:t>
      </w:r>
      <w:proofErr w:type="gramEnd"/>
      <w:r>
        <w:rPr>
          <w:rFonts w:eastAsia="宋体"/>
          <w:lang w:eastAsia="zh-CN"/>
        </w:rPr>
        <w:t>模态并行控制架构。</w:t>
      </w:r>
    </w:p>
    <w:p w14:paraId="471AE4FB" w14:textId="77777777" w:rsidR="00684A13" w:rsidRDefault="00000000">
      <w:pPr>
        <w:rPr>
          <w:rFonts w:hint="eastAsia"/>
          <w:lang w:eastAsia="zh-CN"/>
        </w:rPr>
      </w:pPr>
      <w:r>
        <w:rPr>
          <w:rFonts w:eastAsia="宋体"/>
          <w:lang w:eastAsia="zh-CN"/>
        </w:rPr>
        <w:t>（8）【自主扩展】开发了PyQt5上位机图形界面（深色主题），集成了YOLOv5物品识别、自动对焦、防抖机制、边界保护、调零校准、位置跟踪等功能模块。</w:t>
      </w:r>
    </w:p>
    <w:p w14:paraId="6DCF458D" w14:textId="77777777" w:rsidR="00684A13" w:rsidRDefault="00000000">
      <w:pPr>
        <w:rPr>
          <w:rFonts w:hint="eastAsia"/>
          <w:lang w:eastAsia="zh-CN"/>
        </w:rPr>
      </w:pPr>
      <w:r>
        <w:rPr>
          <w:rFonts w:eastAsia="宋体"/>
          <w:lang w:eastAsia="zh-CN"/>
        </w:rPr>
        <w:lastRenderedPageBreak/>
        <w:t>（9）【自主扩展】通过持续的性能优化（线程化、延迟加载、非阻塞停止、渲染优化等），解决了系统卡顿、重复加载、崩溃等多类问题，系统运行稳定、响应流畅。</w:t>
      </w:r>
    </w:p>
    <w:p w14:paraId="43AC204B" w14:textId="77777777" w:rsidR="00684A13" w:rsidRDefault="00000000">
      <w:pPr>
        <w:pStyle w:val="21"/>
        <w:rPr>
          <w:lang w:eastAsia="zh-CN"/>
        </w:rPr>
      </w:pPr>
      <w:r>
        <w:rPr>
          <w:lang w:eastAsia="zh-CN"/>
        </w:rPr>
        <w:t xml:space="preserve">7.2 </w:t>
      </w:r>
      <w:r>
        <w:rPr>
          <w:lang w:eastAsia="zh-CN"/>
        </w:rPr>
        <w:t>项目反思与改进方向</w:t>
      </w:r>
    </w:p>
    <w:p w14:paraId="3D5FB0A4" w14:textId="77777777" w:rsidR="00684A13" w:rsidRDefault="00000000">
      <w:pPr>
        <w:rPr>
          <w:rFonts w:hint="eastAsia"/>
          <w:lang w:eastAsia="zh-CN"/>
        </w:rPr>
      </w:pPr>
      <w:r>
        <w:rPr>
          <w:rFonts w:eastAsia="宋体"/>
          <w:lang w:eastAsia="zh-CN"/>
        </w:rPr>
        <w:t>（1）RK3588移植与NPU加速：当前系统主要在PC+STM32平台上开发和验证，后续需要将手势识别管线（含</w:t>
      </w:r>
      <w:proofErr w:type="spellStart"/>
      <w:r>
        <w:rPr>
          <w:rFonts w:eastAsia="宋体"/>
          <w:lang w:eastAsia="zh-CN"/>
        </w:rPr>
        <w:t>MediaPipe</w:t>
      </w:r>
      <w:proofErr w:type="spellEnd"/>
      <w:r>
        <w:rPr>
          <w:rFonts w:eastAsia="宋体"/>
          <w:lang w:eastAsia="zh-CN"/>
        </w:rPr>
        <w:t>和KNN分类器）完整移植到RK3588 Ubuntu系统，并利用RK3588内置NPU（6TOPS）加速</w:t>
      </w:r>
      <w:proofErr w:type="spellStart"/>
      <w:r>
        <w:rPr>
          <w:rFonts w:eastAsia="宋体"/>
          <w:lang w:eastAsia="zh-CN"/>
        </w:rPr>
        <w:t>MediaPipe</w:t>
      </w:r>
      <w:proofErr w:type="spellEnd"/>
      <w:r>
        <w:rPr>
          <w:rFonts w:eastAsia="宋体"/>
          <w:lang w:eastAsia="zh-CN"/>
        </w:rPr>
        <w:t>推理，预期推理时间可降低至5~10ms。</w:t>
      </w:r>
    </w:p>
    <w:p w14:paraId="1B0863CA" w14:textId="77777777" w:rsidR="00684A13" w:rsidRDefault="00000000">
      <w:pPr>
        <w:rPr>
          <w:rFonts w:hint="eastAsia"/>
        </w:rPr>
      </w:pPr>
      <w:r>
        <w:rPr>
          <w:rFonts w:eastAsia="宋体"/>
        </w:rPr>
        <w:t xml:space="preserve">（2）深度学习分类器替代KNN：可尝试使用轻量级神经网络（如MobileNetV3-Small+TFLite量化）替代32维手工特征+KNN的方案，利用RK3588 </w:t>
      </w:r>
      <w:proofErr w:type="spellStart"/>
      <w:r>
        <w:rPr>
          <w:rFonts w:eastAsia="宋体"/>
        </w:rPr>
        <w:t>NPU加速，提升极端条件下的识别鲁棒性</w:t>
      </w:r>
      <w:proofErr w:type="spellEnd"/>
      <w:r>
        <w:rPr>
          <w:rFonts w:eastAsia="宋体"/>
        </w:rPr>
        <w:t>。</w:t>
      </w:r>
    </w:p>
    <w:p w14:paraId="2BE8F88D" w14:textId="77777777" w:rsidR="00684A13" w:rsidRDefault="00000000">
      <w:pPr>
        <w:rPr>
          <w:rFonts w:hint="eastAsia"/>
          <w:lang w:eastAsia="zh-CN"/>
        </w:rPr>
      </w:pPr>
      <w:r>
        <w:rPr>
          <w:rFonts w:eastAsia="宋体"/>
          <w:lang w:eastAsia="zh-CN"/>
        </w:rPr>
        <w:t>（3）数据集扩充与模型泛化：当前数据</w:t>
      </w:r>
      <w:proofErr w:type="gramStart"/>
      <w:r>
        <w:rPr>
          <w:rFonts w:eastAsia="宋体"/>
          <w:lang w:eastAsia="zh-CN"/>
        </w:rPr>
        <w:t>集主要</w:t>
      </w:r>
      <w:proofErr w:type="gramEnd"/>
      <w:r>
        <w:rPr>
          <w:rFonts w:eastAsia="宋体"/>
          <w:lang w:eastAsia="zh-CN"/>
        </w:rPr>
        <w:t>由单人采集，可扩充多人、多肤色、不同年龄段的手部数据，提升模型的泛化能力。</w:t>
      </w:r>
    </w:p>
    <w:p w14:paraId="23940D98" w14:textId="77777777" w:rsidR="00684A13" w:rsidRDefault="00000000">
      <w:pPr>
        <w:rPr>
          <w:rFonts w:hint="eastAsia"/>
          <w:lang w:eastAsia="zh-CN"/>
        </w:rPr>
      </w:pPr>
      <w:r>
        <w:rPr>
          <w:rFonts w:eastAsia="宋体"/>
          <w:lang w:eastAsia="zh-CN"/>
        </w:rPr>
        <w:t>（4）实时性优化：</w:t>
      </w:r>
      <w:proofErr w:type="gramStart"/>
      <w:r>
        <w:rPr>
          <w:rFonts w:eastAsia="宋体"/>
          <w:lang w:eastAsia="zh-CN"/>
        </w:rPr>
        <w:t>引入帧间跟踪</w:t>
      </w:r>
      <w:proofErr w:type="gramEnd"/>
      <w:r>
        <w:rPr>
          <w:rFonts w:eastAsia="宋体"/>
          <w:lang w:eastAsia="zh-CN"/>
        </w:rPr>
        <w:t>机制（如卡尔曼滤波跟踪手部位置），减少每帧都需要全图搜索的计算冗余。考虑引入"关键</w:t>
      </w:r>
      <w:proofErr w:type="gramStart"/>
      <w:r>
        <w:rPr>
          <w:rFonts w:eastAsia="宋体"/>
          <w:lang w:eastAsia="zh-CN"/>
        </w:rPr>
        <w:t>帧</w:t>
      </w:r>
      <w:proofErr w:type="gramEnd"/>
      <w:r>
        <w:rPr>
          <w:rFonts w:eastAsia="宋体"/>
          <w:lang w:eastAsia="zh-CN"/>
        </w:rPr>
        <w:t>检测+非关键</w:t>
      </w:r>
      <w:proofErr w:type="gramStart"/>
      <w:r>
        <w:rPr>
          <w:rFonts w:eastAsia="宋体"/>
          <w:lang w:eastAsia="zh-CN"/>
        </w:rPr>
        <w:t>帧</w:t>
      </w:r>
      <w:proofErr w:type="gramEnd"/>
      <w:r>
        <w:rPr>
          <w:rFonts w:eastAsia="宋体"/>
          <w:lang w:eastAsia="zh-CN"/>
        </w:rPr>
        <w:t>跟踪"的混合策略。</w:t>
      </w:r>
    </w:p>
    <w:p w14:paraId="01DA47EE" w14:textId="77777777" w:rsidR="00684A13" w:rsidRDefault="00000000">
      <w:pPr>
        <w:rPr>
          <w:rFonts w:hint="eastAsia"/>
          <w:lang w:eastAsia="zh-CN"/>
        </w:rPr>
      </w:pPr>
      <w:r>
        <w:rPr>
          <w:rFonts w:eastAsia="宋体"/>
          <w:lang w:eastAsia="zh-CN"/>
        </w:rPr>
        <w:t>（5）系统扩展：可在RK3588上直接接入MIPI-CSI摄像头以获得更低延迟和更高分辨率，开发Android APP或Web远程控制界面，增加更多外设种类（如舵机、继电器、LCD显示屏等）。</w:t>
      </w:r>
    </w:p>
    <w:p w14:paraId="2E06226B" w14:textId="77777777" w:rsidR="00684A13" w:rsidRDefault="00000000">
      <w:pPr>
        <w:rPr>
          <w:rFonts w:hint="eastAsia"/>
          <w:lang w:eastAsia="zh-CN"/>
        </w:rPr>
      </w:pPr>
      <w:r>
        <w:rPr>
          <w:rFonts w:eastAsia="宋体"/>
          <w:lang w:eastAsia="zh-CN"/>
        </w:rPr>
        <w:t>（6）安全性与鲁棒性：增加活体检测机制防止照片欺骗，增加多帧一致性校验，提升系统在实际部署中的可靠性。</w:t>
      </w:r>
    </w:p>
    <w:p w14:paraId="3C633C1D" w14:textId="77777777" w:rsidR="00684A13" w:rsidRDefault="00000000">
      <w:pPr>
        <w:rPr>
          <w:rFonts w:hint="eastAsia"/>
          <w:lang w:eastAsia="zh-CN"/>
        </w:rPr>
      </w:pPr>
      <w:r>
        <w:rPr>
          <w:lang w:eastAsia="zh-CN"/>
        </w:rPr>
        <w:br w:type="page"/>
      </w:r>
    </w:p>
    <w:p w14:paraId="4605FBD4" w14:textId="77777777" w:rsidR="00684A13" w:rsidRDefault="00000000">
      <w:pPr>
        <w:pStyle w:val="1"/>
      </w:pPr>
      <w:proofErr w:type="spellStart"/>
      <w:r>
        <w:lastRenderedPageBreak/>
        <w:t>参考文献</w:t>
      </w:r>
      <w:proofErr w:type="spellEnd"/>
    </w:p>
    <w:p w14:paraId="6E9ABEF1" w14:textId="77777777" w:rsidR="00684A13" w:rsidRDefault="00000000">
      <w:pPr>
        <w:ind w:firstLine="0"/>
        <w:rPr>
          <w:rFonts w:hint="eastAsia"/>
        </w:rPr>
      </w:pPr>
      <w:r>
        <w:rPr>
          <w:rFonts w:eastAsia="宋体"/>
        </w:rPr>
        <w:t>[1] Google LLC. MediaPipe Hands: On-device Real-time Hand Tracking[EB/OL]. https://google.github.io/mediapipe/solutions/hands.html, 2023.</w:t>
      </w:r>
    </w:p>
    <w:p w14:paraId="419C15F7" w14:textId="77777777" w:rsidR="00684A13" w:rsidRDefault="00000000">
      <w:pPr>
        <w:ind w:firstLine="0"/>
        <w:rPr>
          <w:rFonts w:hint="eastAsia"/>
        </w:rPr>
      </w:pPr>
      <w:r>
        <w:rPr>
          <w:rFonts w:eastAsia="宋体"/>
        </w:rPr>
        <w:t>[2] Zhang F, Bazarevsky V, Vakunov A, et al. MediaPipe Hands: On-device Real-time Hand Tracking[J]. arXiv:2006.10214, 2020.</w:t>
      </w:r>
    </w:p>
    <w:p w14:paraId="1C038CA9" w14:textId="77777777" w:rsidR="00684A13" w:rsidRDefault="00000000">
      <w:pPr>
        <w:ind w:firstLine="0"/>
        <w:rPr>
          <w:rFonts w:hint="eastAsia"/>
        </w:rPr>
      </w:pPr>
      <w:r>
        <w:rPr>
          <w:rFonts w:eastAsia="宋体"/>
        </w:rPr>
        <w:t>[3] Pedregosa F, Varoquaux G, Gramfort A, et al. Scikit-learn: Machine Learning in Python[J]. Journal of Machine Learning Research, 2011, 12: 2825-2830.</w:t>
      </w:r>
    </w:p>
    <w:p w14:paraId="4F37E066" w14:textId="77777777" w:rsidR="00684A13" w:rsidRDefault="00000000">
      <w:pPr>
        <w:ind w:firstLine="0"/>
        <w:rPr>
          <w:rFonts w:hint="eastAsia"/>
        </w:rPr>
      </w:pPr>
      <w:r>
        <w:rPr>
          <w:rFonts w:eastAsia="宋体"/>
        </w:rPr>
        <w:t>[4] Bradski G. The OpenCV Library[J]. Dr. Dobb's Journal of Software Tools, 2000.</w:t>
      </w:r>
    </w:p>
    <w:p w14:paraId="2DA87AF4" w14:textId="77777777" w:rsidR="00684A13" w:rsidRDefault="00000000">
      <w:pPr>
        <w:ind w:firstLine="0"/>
        <w:rPr>
          <w:rFonts w:hint="eastAsia"/>
        </w:rPr>
      </w:pPr>
      <w:r>
        <w:rPr>
          <w:rFonts w:eastAsia="宋体"/>
        </w:rPr>
        <w:t>[5] Rockchip. RK3588 Technical Reference Manual[EB/OL]. 2023.</w:t>
      </w:r>
    </w:p>
    <w:p w14:paraId="3381AA93" w14:textId="77777777" w:rsidR="00684A13" w:rsidRDefault="00000000">
      <w:pPr>
        <w:ind w:firstLine="0"/>
        <w:rPr>
          <w:rFonts w:hint="eastAsia"/>
        </w:rPr>
      </w:pPr>
      <w:r>
        <w:rPr>
          <w:rFonts w:eastAsia="宋体"/>
        </w:rPr>
        <w:t>[6] STMicroelectronics. STM32F103x8/STM32F103xB Datasheet[EB/OL]. 2023.</w:t>
      </w:r>
    </w:p>
    <w:p w14:paraId="10798B44" w14:textId="77777777" w:rsidR="00684A13" w:rsidRDefault="00000000">
      <w:pPr>
        <w:ind w:firstLine="0"/>
        <w:rPr>
          <w:rFonts w:hint="eastAsia"/>
        </w:rPr>
      </w:pPr>
      <w:r>
        <w:rPr>
          <w:rFonts w:eastAsia="宋体"/>
        </w:rPr>
        <w:t>[7] STMicroelectronics. Description of STM32F1 HAL and low-layer drivers (User Manual UM1850)[EB/OL]. 2023.</w:t>
      </w:r>
    </w:p>
    <w:p w14:paraId="21E07C95" w14:textId="77777777" w:rsidR="00684A13" w:rsidRDefault="00000000">
      <w:pPr>
        <w:ind w:firstLine="0"/>
        <w:rPr>
          <w:rFonts w:hint="eastAsia"/>
          <w:lang w:eastAsia="zh-CN"/>
        </w:rPr>
      </w:pPr>
      <w:r>
        <w:rPr>
          <w:rFonts w:eastAsia="宋体"/>
          <w:lang w:eastAsia="zh-CN"/>
        </w:rPr>
        <w:t xml:space="preserve">[8] </w:t>
      </w:r>
      <w:proofErr w:type="gramStart"/>
      <w:r>
        <w:rPr>
          <w:rFonts w:eastAsia="宋体"/>
          <w:lang w:eastAsia="zh-CN"/>
        </w:rPr>
        <w:t>瑞盟科技</w:t>
      </w:r>
      <w:proofErr w:type="gramEnd"/>
      <w:r>
        <w:rPr>
          <w:rFonts w:eastAsia="宋体"/>
          <w:lang w:eastAsia="zh-CN"/>
        </w:rPr>
        <w:t>. MS41929双通道步进电机驱动芯片数据手册V2.10[EB/OL]. 2025.</w:t>
      </w:r>
    </w:p>
    <w:p w14:paraId="3C18218B" w14:textId="77777777" w:rsidR="00684A13" w:rsidRDefault="00000000">
      <w:pPr>
        <w:ind w:firstLine="0"/>
        <w:rPr>
          <w:rFonts w:hint="eastAsia"/>
        </w:rPr>
      </w:pPr>
      <w:r>
        <w:rPr>
          <w:rFonts w:eastAsia="宋体"/>
        </w:rPr>
        <w:t xml:space="preserve">[9] </w:t>
      </w:r>
      <w:proofErr w:type="spellStart"/>
      <w:r>
        <w:rPr>
          <w:rFonts w:eastAsia="宋体"/>
        </w:rPr>
        <w:t>ICRoute</w:t>
      </w:r>
      <w:proofErr w:type="spellEnd"/>
      <w:r>
        <w:rPr>
          <w:rFonts w:eastAsia="宋体"/>
        </w:rPr>
        <w:t>. LD3320语音识别芯片数据手册[EB/OL]. 2024.</w:t>
      </w:r>
    </w:p>
    <w:p w14:paraId="04CB9AEE" w14:textId="77777777" w:rsidR="00684A13" w:rsidRDefault="00000000">
      <w:pPr>
        <w:ind w:firstLine="0"/>
        <w:rPr>
          <w:rFonts w:hint="eastAsia"/>
        </w:rPr>
      </w:pPr>
      <w:r>
        <w:rPr>
          <w:rFonts w:eastAsia="宋体"/>
        </w:rPr>
        <w:t>[10] Ultralytics. YOLOv5: Object Detection Model[EB/OL]. https://github.com/ultralytics/yolov5, 2023.</w:t>
      </w:r>
    </w:p>
    <w:p w14:paraId="1203503D" w14:textId="77777777" w:rsidR="00684A13" w:rsidRDefault="00000000">
      <w:pPr>
        <w:ind w:firstLine="0"/>
        <w:rPr>
          <w:rFonts w:hint="eastAsia"/>
        </w:rPr>
      </w:pPr>
      <w:r>
        <w:rPr>
          <w:rFonts w:eastAsia="宋体"/>
        </w:rPr>
        <w:t>[11] Riverbank Computing. PyQt5 Reference Guide[EB/OL]. https://www.riverbankcomputing.com/static/Docs/PyQt5/, 2024.</w:t>
      </w:r>
    </w:p>
    <w:p w14:paraId="2429FB58" w14:textId="77777777" w:rsidR="00684A13" w:rsidRDefault="00000000">
      <w:pPr>
        <w:ind w:firstLine="0"/>
        <w:rPr>
          <w:rFonts w:hint="eastAsia"/>
        </w:rPr>
      </w:pPr>
      <w:r>
        <w:rPr>
          <w:rFonts w:eastAsia="宋体"/>
        </w:rPr>
        <w:t>[12] Cover T, Hart P. Nearest neighbor pattern classification[J]. IEEE Transactions on Information Theory, 1967, 13(1): 21-27.</w:t>
      </w:r>
    </w:p>
    <w:p w14:paraId="799C27DF" w14:textId="77777777" w:rsidR="00684A13" w:rsidRDefault="00000000">
      <w:pPr>
        <w:rPr>
          <w:rFonts w:hint="eastAsia"/>
        </w:rPr>
      </w:pPr>
      <w:r>
        <w:lastRenderedPageBreak/>
        <w:br w:type="page"/>
      </w:r>
    </w:p>
    <w:p w14:paraId="76B28C18" w14:textId="77777777" w:rsidR="00684A13" w:rsidRDefault="00000000">
      <w:pPr>
        <w:pStyle w:val="1"/>
      </w:pPr>
      <w:r>
        <w:lastRenderedPageBreak/>
        <w:t>评分表</w:t>
      </w:r>
    </w:p>
    <w:tbl>
      <w:tblPr>
        <w:tblStyle w:val="aff1"/>
        <w:tblW w:w="0" w:type="auto"/>
        <w:tblLook w:val="04A0" w:firstRow="1" w:lastRow="0" w:firstColumn="1" w:lastColumn="0" w:noHBand="0" w:noVBand="1"/>
      </w:tblPr>
      <w:tblGrid>
        <w:gridCol w:w="1441"/>
        <w:gridCol w:w="1441"/>
        <w:gridCol w:w="1441"/>
        <w:gridCol w:w="1441"/>
        <w:gridCol w:w="1441"/>
        <w:gridCol w:w="1441"/>
      </w:tblGrid>
      <w:tr w:rsidR="00684A13" w14:paraId="50938B34" w14:textId="77777777">
        <w:tc>
          <w:tcPr>
            <w:tcW w:w="1441" w:type="dxa"/>
          </w:tcPr>
          <w:p w14:paraId="3AB57F1D" w14:textId="77777777" w:rsidR="00684A13" w:rsidRDefault="00000000">
            <w:pPr>
              <w:jc w:val="center"/>
              <w:rPr>
                <w:rFonts w:hint="eastAsia"/>
              </w:rPr>
            </w:pPr>
            <w:r>
              <w:rPr>
                <w:b/>
                <w:sz w:val="20"/>
              </w:rPr>
              <w:t>成绩构成</w:t>
            </w:r>
          </w:p>
        </w:tc>
        <w:tc>
          <w:tcPr>
            <w:tcW w:w="1441" w:type="dxa"/>
          </w:tcPr>
          <w:p w14:paraId="5FDA41E4" w14:textId="77777777" w:rsidR="00684A13" w:rsidRDefault="00000000">
            <w:pPr>
              <w:jc w:val="center"/>
              <w:rPr>
                <w:rFonts w:hint="eastAsia"/>
              </w:rPr>
            </w:pPr>
            <w:r>
              <w:rPr>
                <w:b/>
                <w:sz w:val="20"/>
              </w:rPr>
              <w:t>系统成绩（</w:t>
            </w:r>
            <w:r>
              <w:rPr>
                <w:b/>
                <w:sz w:val="20"/>
              </w:rPr>
              <w:t>40%</w:t>
            </w:r>
            <w:r>
              <w:rPr>
                <w:b/>
                <w:sz w:val="20"/>
              </w:rPr>
              <w:t>）</w:t>
            </w:r>
          </w:p>
        </w:tc>
        <w:tc>
          <w:tcPr>
            <w:tcW w:w="1441" w:type="dxa"/>
          </w:tcPr>
          <w:p w14:paraId="531EB72C" w14:textId="77777777" w:rsidR="00684A13" w:rsidRDefault="00000000">
            <w:pPr>
              <w:jc w:val="center"/>
              <w:rPr>
                <w:rFonts w:hint="eastAsia"/>
              </w:rPr>
            </w:pPr>
            <w:r>
              <w:rPr>
                <w:b/>
                <w:sz w:val="20"/>
              </w:rPr>
              <w:t>文档成绩（</w:t>
            </w:r>
            <w:r>
              <w:rPr>
                <w:b/>
                <w:sz w:val="20"/>
              </w:rPr>
              <w:t>40%</w:t>
            </w:r>
            <w:r>
              <w:rPr>
                <w:b/>
                <w:sz w:val="20"/>
              </w:rPr>
              <w:t>）</w:t>
            </w:r>
          </w:p>
        </w:tc>
        <w:tc>
          <w:tcPr>
            <w:tcW w:w="1441" w:type="dxa"/>
          </w:tcPr>
          <w:p w14:paraId="5C65E9AD" w14:textId="77777777" w:rsidR="00684A13" w:rsidRDefault="00000000">
            <w:pPr>
              <w:jc w:val="center"/>
              <w:rPr>
                <w:rFonts w:hint="eastAsia"/>
              </w:rPr>
            </w:pPr>
            <w:r>
              <w:rPr>
                <w:b/>
                <w:sz w:val="20"/>
              </w:rPr>
              <w:t>答辩成绩（</w:t>
            </w:r>
            <w:r>
              <w:rPr>
                <w:b/>
                <w:sz w:val="20"/>
              </w:rPr>
              <w:t>20%</w:t>
            </w:r>
            <w:r>
              <w:rPr>
                <w:b/>
                <w:sz w:val="20"/>
              </w:rPr>
              <w:t>）</w:t>
            </w:r>
          </w:p>
        </w:tc>
        <w:tc>
          <w:tcPr>
            <w:tcW w:w="1441" w:type="dxa"/>
          </w:tcPr>
          <w:p w14:paraId="4CC271C1" w14:textId="77777777" w:rsidR="00684A13" w:rsidRDefault="00000000">
            <w:pPr>
              <w:jc w:val="center"/>
              <w:rPr>
                <w:rFonts w:hint="eastAsia"/>
              </w:rPr>
            </w:pPr>
            <w:r>
              <w:rPr>
                <w:b/>
                <w:sz w:val="20"/>
              </w:rPr>
              <w:t>总成绩</w:t>
            </w:r>
          </w:p>
        </w:tc>
        <w:tc>
          <w:tcPr>
            <w:tcW w:w="1441" w:type="dxa"/>
          </w:tcPr>
          <w:p w14:paraId="5A92E622" w14:textId="77777777" w:rsidR="00684A13" w:rsidRDefault="00000000">
            <w:pPr>
              <w:jc w:val="center"/>
              <w:rPr>
                <w:rFonts w:hint="eastAsia"/>
              </w:rPr>
            </w:pPr>
            <w:r>
              <w:rPr>
                <w:b/>
                <w:sz w:val="20"/>
              </w:rPr>
              <w:t>签字</w:t>
            </w:r>
          </w:p>
        </w:tc>
      </w:tr>
      <w:tr w:rsidR="00684A13" w14:paraId="77ABD65D" w14:textId="77777777">
        <w:tc>
          <w:tcPr>
            <w:tcW w:w="1441" w:type="dxa"/>
          </w:tcPr>
          <w:p w14:paraId="47503676" w14:textId="77777777" w:rsidR="00684A13" w:rsidRDefault="00000000">
            <w:pPr>
              <w:rPr>
                <w:rFonts w:hint="eastAsia"/>
              </w:rPr>
            </w:pPr>
            <w:r>
              <w:rPr>
                <w:sz w:val="20"/>
              </w:rPr>
              <w:t>得</w:t>
            </w:r>
          </w:p>
        </w:tc>
        <w:tc>
          <w:tcPr>
            <w:tcW w:w="1441" w:type="dxa"/>
          </w:tcPr>
          <w:p w14:paraId="6B462E46" w14:textId="77777777" w:rsidR="00684A13" w:rsidRDefault="00000000">
            <w:pPr>
              <w:rPr>
                <w:rFonts w:hint="eastAsia"/>
              </w:rPr>
            </w:pPr>
            <w:r>
              <w:rPr>
                <w:sz w:val="20"/>
              </w:rPr>
              <w:t>分</w:t>
            </w:r>
          </w:p>
        </w:tc>
        <w:tc>
          <w:tcPr>
            <w:tcW w:w="1441" w:type="dxa"/>
          </w:tcPr>
          <w:p w14:paraId="7E6A125C" w14:textId="77777777" w:rsidR="00684A13" w:rsidRDefault="00684A13">
            <w:pPr>
              <w:rPr>
                <w:rFonts w:hint="eastAsia"/>
              </w:rPr>
            </w:pPr>
          </w:p>
        </w:tc>
        <w:tc>
          <w:tcPr>
            <w:tcW w:w="1441" w:type="dxa"/>
          </w:tcPr>
          <w:p w14:paraId="464F5905" w14:textId="77777777" w:rsidR="00684A13" w:rsidRDefault="00684A13">
            <w:pPr>
              <w:rPr>
                <w:rFonts w:hint="eastAsia"/>
              </w:rPr>
            </w:pPr>
          </w:p>
        </w:tc>
        <w:tc>
          <w:tcPr>
            <w:tcW w:w="1441" w:type="dxa"/>
          </w:tcPr>
          <w:p w14:paraId="6D16E98F" w14:textId="77777777" w:rsidR="00684A13" w:rsidRDefault="00684A13">
            <w:pPr>
              <w:rPr>
                <w:rFonts w:hint="eastAsia"/>
              </w:rPr>
            </w:pPr>
          </w:p>
        </w:tc>
        <w:tc>
          <w:tcPr>
            <w:tcW w:w="1441" w:type="dxa"/>
          </w:tcPr>
          <w:p w14:paraId="230AFD80" w14:textId="77777777" w:rsidR="00684A13" w:rsidRDefault="00684A13">
            <w:pPr>
              <w:rPr>
                <w:rFonts w:hint="eastAsia"/>
              </w:rPr>
            </w:pPr>
          </w:p>
        </w:tc>
      </w:tr>
      <w:tr w:rsidR="00684A13" w14:paraId="5E5ECC71" w14:textId="77777777">
        <w:tc>
          <w:tcPr>
            <w:tcW w:w="1441" w:type="dxa"/>
          </w:tcPr>
          <w:p w14:paraId="164B96D6" w14:textId="77777777" w:rsidR="00684A13" w:rsidRDefault="00684A13">
            <w:pPr>
              <w:rPr>
                <w:rFonts w:hint="eastAsia"/>
              </w:rPr>
            </w:pPr>
          </w:p>
        </w:tc>
        <w:tc>
          <w:tcPr>
            <w:tcW w:w="1441" w:type="dxa"/>
          </w:tcPr>
          <w:p w14:paraId="6CE65CB1" w14:textId="77777777" w:rsidR="00684A13" w:rsidRDefault="00684A13">
            <w:pPr>
              <w:rPr>
                <w:rFonts w:hint="eastAsia"/>
              </w:rPr>
            </w:pPr>
          </w:p>
        </w:tc>
        <w:tc>
          <w:tcPr>
            <w:tcW w:w="1441" w:type="dxa"/>
          </w:tcPr>
          <w:p w14:paraId="5C7EE10B" w14:textId="77777777" w:rsidR="00684A13" w:rsidRDefault="00684A13">
            <w:pPr>
              <w:rPr>
                <w:rFonts w:hint="eastAsia"/>
              </w:rPr>
            </w:pPr>
          </w:p>
        </w:tc>
        <w:tc>
          <w:tcPr>
            <w:tcW w:w="1441" w:type="dxa"/>
          </w:tcPr>
          <w:p w14:paraId="0A8C4ED2" w14:textId="77777777" w:rsidR="00684A13" w:rsidRDefault="00684A13">
            <w:pPr>
              <w:rPr>
                <w:rFonts w:hint="eastAsia"/>
              </w:rPr>
            </w:pPr>
          </w:p>
        </w:tc>
        <w:tc>
          <w:tcPr>
            <w:tcW w:w="1441" w:type="dxa"/>
          </w:tcPr>
          <w:p w14:paraId="43B89060" w14:textId="77777777" w:rsidR="00684A13" w:rsidRDefault="00684A13">
            <w:pPr>
              <w:rPr>
                <w:rFonts w:hint="eastAsia"/>
              </w:rPr>
            </w:pPr>
          </w:p>
        </w:tc>
        <w:tc>
          <w:tcPr>
            <w:tcW w:w="1441" w:type="dxa"/>
          </w:tcPr>
          <w:p w14:paraId="1A8794A9" w14:textId="77777777" w:rsidR="00684A13" w:rsidRDefault="00684A13">
            <w:pPr>
              <w:rPr>
                <w:rFonts w:hint="eastAsia"/>
              </w:rPr>
            </w:pPr>
          </w:p>
        </w:tc>
      </w:tr>
      <w:tr w:rsidR="00684A13" w14:paraId="345C80D3" w14:textId="77777777">
        <w:tc>
          <w:tcPr>
            <w:tcW w:w="1441" w:type="dxa"/>
          </w:tcPr>
          <w:p w14:paraId="75D5FBF7" w14:textId="77777777" w:rsidR="00684A13" w:rsidRDefault="00684A13">
            <w:pPr>
              <w:rPr>
                <w:rFonts w:hint="eastAsia"/>
              </w:rPr>
            </w:pPr>
          </w:p>
        </w:tc>
        <w:tc>
          <w:tcPr>
            <w:tcW w:w="1441" w:type="dxa"/>
          </w:tcPr>
          <w:p w14:paraId="2D3028AB" w14:textId="77777777" w:rsidR="00684A13" w:rsidRDefault="00684A13">
            <w:pPr>
              <w:rPr>
                <w:rFonts w:hint="eastAsia"/>
              </w:rPr>
            </w:pPr>
          </w:p>
        </w:tc>
        <w:tc>
          <w:tcPr>
            <w:tcW w:w="1441" w:type="dxa"/>
          </w:tcPr>
          <w:p w14:paraId="2B94FE5D" w14:textId="77777777" w:rsidR="00684A13" w:rsidRDefault="00684A13">
            <w:pPr>
              <w:rPr>
                <w:rFonts w:hint="eastAsia"/>
              </w:rPr>
            </w:pPr>
          </w:p>
        </w:tc>
        <w:tc>
          <w:tcPr>
            <w:tcW w:w="1441" w:type="dxa"/>
          </w:tcPr>
          <w:p w14:paraId="0DEF1240" w14:textId="77777777" w:rsidR="00684A13" w:rsidRDefault="00684A13">
            <w:pPr>
              <w:rPr>
                <w:rFonts w:hint="eastAsia"/>
              </w:rPr>
            </w:pPr>
          </w:p>
        </w:tc>
        <w:tc>
          <w:tcPr>
            <w:tcW w:w="1441" w:type="dxa"/>
          </w:tcPr>
          <w:p w14:paraId="279BDA46" w14:textId="77777777" w:rsidR="00684A13" w:rsidRDefault="00684A13">
            <w:pPr>
              <w:rPr>
                <w:rFonts w:hint="eastAsia"/>
              </w:rPr>
            </w:pPr>
          </w:p>
        </w:tc>
        <w:tc>
          <w:tcPr>
            <w:tcW w:w="1441" w:type="dxa"/>
          </w:tcPr>
          <w:p w14:paraId="21116BAD" w14:textId="77777777" w:rsidR="00684A13" w:rsidRDefault="00684A13">
            <w:pPr>
              <w:rPr>
                <w:rFonts w:hint="eastAsia"/>
              </w:rPr>
            </w:pPr>
          </w:p>
        </w:tc>
      </w:tr>
      <w:tr w:rsidR="00684A13" w14:paraId="02907E6C" w14:textId="77777777">
        <w:tc>
          <w:tcPr>
            <w:tcW w:w="1441" w:type="dxa"/>
          </w:tcPr>
          <w:p w14:paraId="5BC6E23C" w14:textId="77777777" w:rsidR="00684A13" w:rsidRDefault="00684A13">
            <w:pPr>
              <w:rPr>
                <w:rFonts w:hint="eastAsia"/>
              </w:rPr>
            </w:pPr>
          </w:p>
        </w:tc>
        <w:tc>
          <w:tcPr>
            <w:tcW w:w="1441" w:type="dxa"/>
          </w:tcPr>
          <w:p w14:paraId="77E211DA" w14:textId="77777777" w:rsidR="00684A13" w:rsidRDefault="00684A13">
            <w:pPr>
              <w:rPr>
                <w:rFonts w:hint="eastAsia"/>
              </w:rPr>
            </w:pPr>
          </w:p>
        </w:tc>
        <w:tc>
          <w:tcPr>
            <w:tcW w:w="1441" w:type="dxa"/>
          </w:tcPr>
          <w:p w14:paraId="36D3D447" w14:textId="77777777" w:rsidR="00684A13" w:rsidRDefault="00684A13">
            <w:pPr>
              <w:rPr>
                <w:rFonts w:hint="eastAsia"/>
              </w:rPr>
            </w:pPr>
          </w:p>
        </w:tc>
        <w:tc>
          <w:tcPr>
            <w:tcW w:w="1441" w:type="dxa"/>
          </w:tcPr>
          <w:p w14:paraId="778379D6" w14:textId="77777777" w:rsidR="00684A13" w:rsidRDefault="00684A13">
            <w:pPr>
              <w:rPr>
                <w:rFonts w:hint="eastAsia"/>
              </w:rPr>
            </w:pPr>
          </w:p>
        </w:tc>
        <w:tc>
          <w:tcPr>
            <w:tcW w:w="1441" w:type="dxa"/>
          </w:tcPr>
          <w:p w14:paraId="09E602FA" w14:textId="77777777" w:rsidR="00684A13" w:rsidRDefault="00684A13">
            <w:pPr>
              <w:rPr>
                <w:rFonts w:hint="eastAsia"/>
              </w:rPr>
            </w:pPr>
          </w:p>
        </w:tc>
        <w:tc>
          <w:tcPr>
            <w:tcW w:w="1441" w:type="dxa"/>
          </w:tcPr>
          <w:p w14:paraId="580CEA97" w14:textId="77777777" w:rsidR="00684A13" w:rsidRDefault="00684A13">
            <w:pPr>
              <w:rPr>
                <w:rFonts w:hint="eastAsia"/>
              </w:rPr>
            </w:pPr>
          </w:p>
        </w:tc>
      </w:tr>
      <w:tr w:rsidR="00684A13" w14:paraId="3C7D4D2B" w14:textId="77777777">
        <w:tc>
          <w:tcPr>
            <w:tcW w:w="1441" w:type="dxa"/>
          </w:tcPr>
          <w:p w14:paraId="7C4EA75C" w14:textId="77777777" w:rsidR="00684A13" w:rsidRDefault="00684A13">
            <w:pPr>
              <w:rPr>
                <w:rFonts w:hint="eastAsia"/>
              </w:rPr>
            </w:pPr>
          </w:p>
        </w:tc>
        <w:tc>
          <w:tcPr>
            <w:tcW w:w="1441" w:type="dxa"/>
          </w:tcPr>
          <w:p w14:paraId="7077621E" w14:textId="77777777" w:rsidR="00684A13" w:rsidRDefault="00684A13">
            <w:pPr>
              <w:rPr>
                <w:rFonts w:hint="eastAsia"/>
              </w:rPr>
            </w:pPr>
          </w:p>
        </w:tc>
        <w:tc>
          <w:tcPr>
            <w:tcW w:w="1441" w:type="dxa"/>
          </w:tcPr>
          <w:p w14:paraId="2EFC06D2" w14:textId="77777777" w:rsidR="00684A13" w:rsidRDefault="00684A13">
            <w:pPr>
              <w:rPr>
                <w:rFonts w:hint="eastAsia"/>
              </w:rPr>
            </w:pPr>
          </w:p>
        </w:tc>
        <w:tc>
          <w:tcPr>
            <w:tcW w:w="1441" w:type="dxa"/>
          </w:tcPr>
          <w:p w14:paraId="159E6BC0" w14:textId="77777777" w:rsidR="00684A13" w:rsidRDefault="00684A13">
            <w:pPr>
              <w:rPr>
                <w:rFonts w:hint="eastAsia"/>
              </w:rPr>
            </w:pPr>
          </w:p>
        </w:tc>
        <w:tc>
          <w:tcPr>
            <w:tcW w:w="1441" w:type="dxa"/>
          </w:tcPr>
          <w:p w14:paraId="799866D5" w14:textId="77777777" w:rsidR="00684A13" w:rsidRDefault="00684A13">
            <w:pPr>
              <w:rPr>
                <w:rFonts w:hint="eastAsia"/>
              </w:rPr>
            </w:pPr>
          </w:p>
        </w:tc>
        <w:tc>
          <w:tcPr>
            <w:tcW w:w="1441" w:type="dxa"/>
          </w:tcPr>
          <w:p w14:paraId="66AE0186" w14:textId="77777777" w:rsidR="00684A13" w:rsidRDefault="00684A13">
            <w:pPr>
              <w:rPr>
                <w:rFonts w:hint="eastAsia"/>
              </w:rPr>
            </w:pPr>
          </w:p>
        </w:tc>
      </w:tr>
      <w:tr w:rsidR="00684A13" w14:paraId="7D5E469F" w14:textId="77777777">
        <w:tc>
          <w:tcPr>
            <w:tcW w:w="1441" w:type="dxa"/>
          </w:tcPr>
          <w:p w14:paraId="2E063C25" w14:textId="77777777" w:rsidR="00684A13" w:rsidRDefault="00684A13">
            <w:pPr>
              <w:rPr>
                <w:rFonts w:hint="eastAsia"/>
              </w:rPr>
            </w:pPr>
          </w:p>
        </w:tc>
        <w:tc>
          <w:tcPr>
            <w:tcW w:w="1441" w:type="dxa"/>
          </w:tcPr>
          <w:p w14:paraId="403E22E5" w14:textId="77777777" w:rsidR="00684A13" w:rsidRDefault="00684A13">
            <w:pPr>
              <w:rPr>
                <w:rFonts w:hint="eastAsia"/>
              </w:rPr>
            </w:pPr>
          </w:p>
        </w:tc>
        <w:tc>
          <w:tcPr>
            <w:tcW w:w="1441" w:type="dxa"/>
          </w:tcPr>
          <w:p w14:paraId="2ACD81A9" w14:textId="77777777" w:rsidR="00684A13" w:rsidRDefault="00684A13">
            <w:pPr>
              <w:rPr>
                <w:rFonts w:hint="eastAsia"/>
              </w:rPr>
            </w:pPr>
          </w:p>
        </w:tc>
        <w:tc>
          <w:tcPr>
            <w:tcW w:w="1441" w:type="dxa"/>
          </w:tcPr>
          <w:p w14:paraId="28F3FB66" w14:textId="77777777" w:rsidR="00684A13" w:rsidRDefault="00684A13">
            <w:pPr>
              <w:rPr>
                <w:rFonts w:hint="eastAsia"/>
              </w:rPr>
            </w:pPr>
          </w:p>
        </w:tc>
        <w:tc>
          <w:tcPr>
            <w:tcW w:w="1441" w:type="dxa"/>
          </w:tcPr>
          <w:p w14:paraId="33004B14" w14:textId="77777777" w:rsidR="00684A13" w:rsidRDefault="00684A13">
            <w:pPr>
              <w:rPr>
                <w:rFonts w:hint="eastAsia"/>
              </w:rPr>
            </w:pPr>
          </w:p>
        </w:tc>
        <w:tc>
          <w:tcPr>
            <w:tcW w:w="1441" w:type="dxa"/>
          </w:tcPr>
          <w:p w14:paraId="2D4CFBA2" w14:textId="77777777" w:rsidR="00684A13" w:rsidRDefault="00684A13">
            <w:pPr>
              <w:rPr>
                <w:rFonts w:hint="eastAsia"/>
              </w:rPr>
            </w:pPr>
          </w:p>
        </w:tc>
      </w:tr>
    </w:tbl>
    <w:p w14:paraId="24C83A9F" w14:textId="77777777" w:rsidR="00684A13" w:rsidRDefault="00684A13">
      <w:pPr>
        <w:rPr>
          <w:rFonts w:hint="eastAsia"/>
        </w:rPr>
      </w:pPr>
    </w:p>
    <w:p w14:paraId="307DBF27" w14:textId="77777777" w:rsidR="00684A13" w:rsidRDefault="00000000">
      <w:pPr>
        <w:pStyle w:val="21"/>
      </w:pPr>
      <w:r>
        <w:t>评分标准</w:t>
      </w:r>
    </w:p>
    <w:tbl>
      <w:tblPr>
        <w:tblStyle w:val="aff1"/>
        <w:tblW w:w="0" w:type="auto"/>
        <w:tblLook w:val="04A0" w:firstRow="1" w:lastRow="0" w:firstColumn="1" w:lastColumn="0" w:noHBand="0" w:noVBand="1"/>
      </w:tblPr>
      <w:tblGrid>
        <w:gridCol w:w="2161"/>
        <w:gridCol w:w="2161"/>
        <w:gridCol w:w="2161"/>
        <w:gridCol w:w="2161"/>
      </w:tblGrid>
      <w:tr w:rsidR="00684A13" w14:paraId="3CC1DD23" w14:textId="77777777">
        <w:tc>
          <w:tcPr>
            <w:tcW w:w="2161" w:type="dxa"/>
          </w:tcPr>
          <w:p w14:paraId="631B0964" w14:textId="77777777" w:rsidR="00684A13" w:rsidRDefault="00000000">
            <w:pPr>
              <w:jc w:val="center"/>
              <w:rPr>
                <w:rFonts w:hint="eastAsia"/>
              </w:rPr>
            </w:pPr>
            <w:r>
              <w:rPr>
                <w:b/>
                <w:sz w:val="20"/>
              </w:rPr>
              <w:t>评分维度</w:t>
            </w:r>
          </w:p>
        </w:tc>
        <w:tc>
          <w:tcPr>
            <w:tcW w:w="2161" w:type="dxa"/>
          </w:tcPr>
          <w:p w14:paraId="1F443372" w14:textId="77777777" w:rsidR="00684A13" w:rsidRDefault="00000000">
            <w:pPr>
              <w:jc w:val="center"/>
              <w:rPr>
                <w:rFonts w:hint="eastAsia"/>
              </w:rPr>
            </w:pPr>
            <w:r>
              <w:rPr>
                <w:b/>
                <w:sz w:val="20"/>
              </w:rPr>
              <w:t>权重</w:t>
            </w:r>
          </w:p>
        </w:tc>
        <w:tc>
          <w:tcPr>
            <w:tcW w:w="2161" w:type="dxa"/>
          </w:tcPr>
          <w:p w14:paraId="16766865" w14:textId="77777777" w:rsidR="00684A13" w:rsidRDefault="00000000">
            <w:pPr>
              <w:jc w:val="center"/>
              <w:rPr>
                <w:rFonts w:hint="eastAsia"/>
              </w:rPr>
            </w:pPr>
            <w:r>
              <w:rPr>
                <w:b/>
                <w:sz w:val="20"/>
              </w:rPr>
              <w:t>评分要求</w:t>
            </w:r>
          </w:p>
        </w:tc>
        <w:tc>
          <w:tcPr>
            <w:tcW w:w="2161" w:type="dxa"/>
          </w:tcPr>
          <w:p w14:paraId="578FA536" w14:textId="77777777" w:rsidR="00684A13" w:rsidRDefault="00000000">
            <w:pPr>
              <w:jc w:val="center"/>
              <w:rPr>
                <w:rFonts w:hint="eastAsia"/>
              </w:rPr>
            </w:pPr>
            <w:r>
              <w:rPr>
                <w:b/>
                <w:sz w:val="20"/>
              </w:rPr>
              <w:t>得分</w:t>
            </w:r>
          </w:p>
        </w:tc>
      </w:tr>
      <w:tr w:rsidR="00684A13" w14:paraId="67DECCBE" w14:textId="77777777">
        <w:tc>
          <w:tcPr>
            <w:tcW w:w="2161" w:type="dxa"/>
          </w:tcPr>
          <w:p w14:paraId="744D5D5B" w14:textId="77777777" w:rsidR="00684A13" w:rsidRDefault="00000000">
            <w:pPr>
              <w:rPr>
                <w:rFonts w:hint="eastAsia"/>
              </w:rPr>
            </w:pPr>
            <w:r>
              <w:rPr>
                <w:sz w:val="20"/>
              </w:rPr>
              <w:t>系统成绩</w:t>
            </w:r>
          </w:p>
        </w:tc>
        <w:tc>
          <w:tcPr>
            <w:tcW w:w="2161" w:type="dxa"/>
          </w:tcPr>
          <w:p w14:paraId="57035D80" w14:textId="77777777" w:rsidR="00684A13" w:rsidRDefault="00000000">
            <w:pPr>
              <w:rPr>
                <w:rFonts w:hint="eastAsia"/>
              </w:rPr>
            </w:pPr>
            <w:r>
              <w:rPr>
                <w:sz w:val="20"/>
              </w:rPr>
              <w:t>40%</w:t>
            </w:r>
          </w:p>
        </w:tc>
        <w:tc>
          <w:tcPr>
            <w:tcW w:w="2161" w:type="dxa"/>
          </w:tcPr>
          <w:p w14:paraId="3726D1A4" w14:textId="77777777" w:rsidR="00684A13" w:rsidRDefault="00000000">
            <w:pPr>
              <w:rPr>
                <w:rFonts w:hint="eastAsia"/>
              </w:rPr>
            </w:pPr>
            <w:r>
              <w:rPr>
                <w:sz w:val="20"/>
                <w:lang w:eastAsia="zh-CN"/>
              </w:rPr>
              <w:t>优秀（</w:t>
            </w:r>
            <w:r>
              <w:rPr>
                <w:sz w:val="20"/>
                <w:lang w:eastAsia="zh-CN"/>
              </w:rPr>
              <w:t>36-40</w:t>
            </w:r>
            <w:r>
              <w:rPr>
                <w:sz w:val="20"/>
                <w:lang w:eastAsia="zh-CN"/>
              </w:rPr>
              <w:t>分）：项目功能完整且运行稳定，覆盖全部核心要求</w:t>
            </w:r>
            <w:r>
              <w:rPr>
                <w:sz w:val="20"/>
                <w:lang w:eastAsia="zh-CN"/>
              </w:rPr>
              <w:t>+</w:t>
            </w:r>
            <w:r>
              <w:rPr>
                <w:sz w:val="20"/>
                <w:lang w:eastAsia="zh-CN"/>
              </w:rPr>
              <w:t>自主扩展功能，数据处理准确，接口响应迅速，无明显</w:t>
            </w:r>
            <w:r>
              <w:rPr>
                <w:sz w:val="20"/>
                <w:lang w:eastAsia="zh-CN"/>
              </w:rPr>
              <w:t>Bug</w:t>
            </w:r>
            <w:r>
              <w:rPr>
                <w:sz w:val="20"/>
                <w:lang w:eastAsia="zh-CN"/>
              </w:rPr>
              <w:t>。</w:t>
            </w:r>
            <w:r>
              <w:rPr>
                <w:sz w:val="20"/>
                <w:lang w:eastAsia="zh-CN"/>
              </w:rPr>
              <w:br/>
            </w:r>
            <w:r>
              <w:rPr>
                <w:sz w:val="20"/>
                <w:lang w:eastAsia="zh-CN"/>
              </w:rPr>
              <w:t>良好（</w:t>
            </w:r>
            <w:r>
              <w:rPr>
                <w:sz w:val="20"/>
                <w:lang w:eastAsia="zh-CN"/>
              </w:rPr>
              <w:t>32-35</w:t>
            </w:r>
            <w:r>
              <w:rPr>
                <w:sz w:val="20"/>
                <w:lang w:eastAsia="zh-CN"/>
              </w:rPr>
              <w:t>分）：主要功能均实现，偶有非关键路径小</w:t>
            </w:r>
            <w:r>
              <w:rPr>
                <w:sz w:val="20"/>
                <w:lang w:eastAsia="zh-CN"/>
              </w:rPr>
              <w:t>Bug</w:t>
            </w:r>
            <w:r>
              <w:rPr>
                <w:sz w:val="20"/>
                <w:lang w:eastAsia="zh-CN"/>
              </w:rPr>
              <w:t>不影响整体逻辑。核心业务流程完整，自</w:t>
            </w:r>
            <w:r>
              <w:rPr>
                <w:sz w:val="20"/>
                <w:lang w:eastAsia="zh-CN"/>
              </w:rPr>
              <w:lastRenderedPageBreak/>
              <w:t>主扩展功能</w:t>
            </w:r>
            <w:r>
              <w:rPr>
                <w:sz w:val="20"/>
                <w:lang w:eastAsia="zh-CN"/>
              </w:rPr>
              <w:t>≥2</w:t>
            </w:r>
            <w:r>
              <w:rPr>
                <w:sz w:val="20"/>
                <w:lang w:eastAsia="zh-CN"/>
              </w:rPr>
              <w:t>项。</w:t>
            </w:r>
            <w:r>
              <w:rPr>
                <w:sz w:val="20"/>
                <w:lang w:eastAsia="zh-CN"/>
              </w:rPr>
              <w:br/>
            </w:r>
            <w:r>
              <w:rPr>
                <w:sz w:val="20"/>
                <w:lang w:eastAsia="zh-CN"/>
              </w:rPr>
              <w:t>中等（</w:t>
            </w:r>
            <w:r>
              <w:rPr>
                <w:sz w:val="20"/>
                <w:lang w:eastAsia="zh-CN"/>
              </w:rPr>
              <w:t>28-31</w:t>
            </w:r>
            <w:r>
              <w:rPr>
                <w:sz w:val="20"/>
                <w:lang w:eastAsia="zh-CN"/>
              </w:rPr>
              <w:t>分）：功能存在中等缺陷，</w:t>
            </w:r>
            <w:r>
              <w:rPr>
                <w:sz w:val="20"/>
                <w:lang w:eastAsia="zh-CN"/>
              </w:rPr>
              <w:t>Bug</w:t>
            </w:r>
            <w:r>
              <w:rPr>
                <w:sz w:val="20"/>
                <w:lang w:eastAsia="zh-CN"/>
              </w:rPr>
              <w:t>可能导致部分流程中断。完整度中等，覆盖</w:t>
            </w:r>
            <w:r>
              <w:rPr>
                <w:sz w:val="20"/>
                <w:lang w:eastAsia="zh-CN"/>
              </w:rPr>
              <w:t>≥70%</w:t>
            </w:r>
            <w:r>
              <w:rPr>
                <w:sz w:val="20"/>
                <w:lang w:eastAsia="zh-CN"/>
              </w:rPr>
              <w:t>核心场景，扩展功能</w:t>
            </w:r>
            <w:r>
              <w:rPr>
                <w:sz w:val="20"/>
                <w:lang w:eastAsia="zh-CN"/>
              </w:rPr>
              <w:t>≥1</w:t>
            </w:r>
            <w:r>
              <w:rPr>
                <w:sz w:val="20"/>
                <w:lang w:eastAsia="zh-CN"/>
              </w:rPr>
              <w:t>项。</w:t>
            </w:r>
            <w:r>
              <w:rPr>
                <w:sz w:val="20"/>
                <w:lang w:eastAsia="zh-CN"/>
              </w:rPr>
              <w:br/>
            </w:r>
            <w:r>
              <w:rPr>
                <w:sz w:val="20"/>
                <w:lang w:eastAsia="zh-CN"/>
              </w:rPr>
              <w:t>及格（</w:t>
            </w:r>
            <w:r>
              <w:rPr>
                <w:sz w:val="20"/>
                <w:lang w:eastAsia="zh-CN"/>
              </w:rPr>
              <w:t>24-27</w:t>
            </w:r>
            <w:r>
              <w:rPr>
                <w:sz w:val="20"/>
                <w:lang w:eastAsia="zh-CN"/>
              </w:rPr>
              <w:t>分）：功能存在较严重</w:t>
            </w:r>
            <w:r>
              <w:rPr>
                <w:sz w:val="20"/>
                <w:lang w:eastAsia="zh-CN"/>
              </w:rPr>
              <w:t>bug</w:t>
            </w:r>
            <w:r>
              <w:rPr>
                <w:sz w:val="20"/>
                <w:lang w:eastAsia="zh-CN"/>
              </w:rPr>
              <w:t>，关键路径偶有阻塞，影响使用体验。核心功能基本实现但扩展不足。</w:t>
            </w:r>
            <w:r>
              <w:rPr>
                <w:sz w:val="20"/>
                <w:lang w:eastAsia="zh-CN"/>
              </w:rPr>
              <w:br/>
            </w:r>
            <w:r>
              <w:rPr>
                <w:sz w:val="20"/>
                <w:lang w:eastAsia="zh-CN"/>
              </w:rPr>
              <w:t>不及格（</w:t>
            </w:r>
            <w:r>
              <w:rPr>
                <w:sz w:val="20"/>
                <w:lang w:eastAsia="zh-CN"/>
              </w:rPr>
              <w:t>0-23</w:t>
            </w:r>
            <w:r>
              <w:rPr>
                <w:sz w:val="20"/>
                <w:lang w:eastAsia="zh-CN"/>
              </w:rPr>
              <w:t>分）：项目无法运行或功能严重缺失。</w:t>
            </w:r>
            <w:proofErr w:type="spellStart"/>
            <w:r>
              <w:rPr>
                <w:sz w:val="20"/>
              </w:rPr>
              <w:t>代码大量错误未修复，核心功能未完成</w:t>
            </w:r>
            <w:proofErr w:type="spellEnd"/>
            <w:r>
              <w:rPr>
                <w:sz w:val="20"/>
              </w:rPr>
              <w:t>。</w:t>
            </w:r>
          </w:p>
        </w:tc>
        <w:tc>
          <w:tcPr>
            <w:tcW w:w="2161" w:type="dxa"/>
          </w:tcPr>
          <w:p w14:paraId="674547C2" w14:textId="77777777" w:rsidR="00684A13" w:rsidRDefault="00684A13">
            <w:pPr>
              <w:rPr>
                <w:rFonts w:hint="eastAsia"/>
              </w:rPr>
            </w:pPr>
          </w:p>
        </w:tc>
      </w:tr>
      <w:tr w:rsidR="00684A13" w14:paraId="2177E650" w14:textId="77777777">
        <w:tc>
          <w:tcPr>
            <w:tcW w:w="2161" w:type="dxa"/>
          </w:tcPr>
          <w:p w14:paraId="69618B1C" w14:textId="77777777" w:rsidR="00684A13" w:rsidRDefault="00000000">
            <w:pPr>
              <w:rPr>
                <w:rFonts w:hint="eastAsia"/>
              </w:rPr>
            </w:pPr>
            <w:r>
              <w:rPr>
                <w:sz w:val="20"/>
              </w:rPr>
              <w:t>文档成绩</w:t>
            </w:r>
          </w:p>
        </w:tc>
        <w:tc>
          <w:tcPr>
            <w:tcW w:w="2161" w:type="dxa"/>
          </w:tcPr>
          <w:p w14:paraId="5E229533" w14:textId="77777777" w:rsidR="00684A13" w:rsidRDefault="00000000">
            <w:pPr>
              <w:rPr>
                <w:rFonts w:hint="eastAsia"/>
              </w:rPr>
            </w:pPr>
            <w:r>
              <w:rPr>
                <w:sz w:val="20"/>
              </w:rPr>
              <w:t>40%</w:t>
            </w:r>
          </w:p>
        </w:tc>
        <w:tc>
          <w:tcPr>
            <w:tcW w:w="2161" w:type="dxa"/>
          </w:tcPr>
          <w:p w14:paraId="6FC2B22C" w14:textId="77777777" w:rsidR="00684A13" w:rsidRDefault="00000000">
            <w:pPr>
              <w:rPr>
                <w:rFonts w:hint="eastAsia"/>
                <w:lang w:eastAsia="zh-CN"/>
              </w:rPr>
            </w:pPr>
            <w:r>
              <w:rPr>
                <w:sz w:val="20"/>
                <w:lang w:eastAsia="zh-CN"/>
              </w:rPr>
              <w:t>优秀（</w:t>
            </w:r>
            <w:r>
              <w:rPr>
                <w:sz w:val="20"/>
                <w:lang w:eastAsia="zh-CN"/>
              </w:rPr>
              <w:t>36-40</w:t>
            </w:r>
            <w:r>
              <w:rPr>
                <w:sz w:val="20"/>
                <w:lang w:eastAsia="zh-CN"/>
              </w:rPr>
              <w:t>分）：严格遵循课程报告模板（封面信息完整），图文使用标准编号，层级清晰，排版美观。章节完整，实验数据详实。</w:t>
            </w:r>
            <w:r>
              <w:rPr>
                <w:sz w:val="20"/>
                <w:lang w:eastAsia="zh-CN"/>
              </w:rPr>
              <w:br/>
            </w:r>
            <w:r>
              <w:rPr>
                <w:sz w:val="20"/>
                <w:lang w:eastAsia="zh-CN"/>
              </w:rPr>
              <w:lastRenderedPageBreak/>
              <w:t>良好（</w:t>
            </w:r>
            <w:r>
              <w:rPr>
                <w:sz w:val="20"/>
                <w:lang w:eastAsia="zh-CN"/>
              </w:rPr>
              <w:t>32-35</w:t>
            </w:r>
            <w:r>
              <w:rPr>
                <w:sz w:val="20"/>
                <w:lang w:eastAsia="zh-CN"/>
              </w:rPr>
              <w:t>分）：基本参照模板，个别格式不统一。主要章节完整，缺少</w:t>
            </w:r>
            <w:r>
              <w:rPr>
                <w:sz w:val="20"/>
                <w:lang w:eastAsia="zh-CN"/>
              </w:rPr>
              <w:t>1~2</w:t>
            </w:r>
            <w:r>
              <w:rPr>
                <w:sz w:val="20"/>
                <w:lang w:eastAsia="zh-CN"/>
              </w:rPr>
              <w:t>个次要部分或部分图表，不影响整体理解。</w:t>
            </w:r>
            <w:r>
              <w:rPr>
                <w:sz w:val="20"/>
                <w:lang w:eastAsia="zh-CN"/>
              </w:rPr>
              <w:br/>
            </w:r>
            <w:r>
              <w:rPr>
                <w:sz w:val="20"/>
                <w:lang w:eastAsia="zh-CN"/>
              </w:rPr>
              <w:t>中等（</w:t>
            </w:r>
            <w:r>
              <w:rPr>
                <w:sz w:val="20"/>
                <w:lang w:eastAsia="zh-CN"/>
              </w:rPr>
              <w:t>28-31</w:t>
            </w:r>
            <w:r>
              <w:rPr>
                <w:sz w:val="20"/>
                <w:lang w:eastAsia="zh-CN"/>
              </w:rPr>
              <w:t>分）：有排版问题，未严格使用标准模板。图表模糊或编号混乱，内容大致可行但有明显遗漏。</w:t>
            </w:r>
            <w:r>
              <w:rPr>
                <w:sz w:val="20"/>
                <w:lang w:eastAsia="zh-CN"/>
              </w:rPr>
              <w:br/>
            </w:r>
            <w:r>
              <w:rPr>
                <w:sz w:val="20"/>
                <w:lang w:eastAsia="zh-CN"/>
              </w:rPr>
              <w:t>及格（</w:t>
            </w:r>
            <w:r>
              <w:rPr>
                <w:sz w:val="20"/>
                <w:lang w:eastAsia="zh-CN"/>
              </w:rPr>
              <w:t>24-27</w:t>
            </w:r>
            <w:r>
              <w:rPr>
                <w:sz w:val="20"/>
                <w:lang w:eastAsia="zh-CN"/>
              </w:rPr>
              <w:t>分）：仅做简单排版，多处不一致，无目录或目录未更新。内容多处遗漏重要部分，每章质量偏低。</w:t>
            </w:r>
            <w:r>
              <w:rPr>
                <w:sz w:val="20"/>
                <w:lang w:eastAsia="zh-CN"/>
              </w:rPr>
              <w:br/>
            </w:r>
            <w:r>
              <w:rPr>
                <w:sz w:val="20"/>
                <w:lang w:eastAsia="zh-CN"/>
              </w:rPr>
              <w:t>不及格（</w:t>
            </w:r>
            <w:r>
              <w:rPr>
                <w:sz w:val="20"/>
                <w:lang w:eastAsia="zh-CN"/>
              </w:rPr>
              <w:t>0-23</w:t>
            </w:r>
            <w:r>
              <w:rPr>
                <w:sz w:val="20"/>
                <w:lang w:eastAsia="zh-CN"/>
              </w:rPr>
              <w:t>分）：无排版、无目录、文档格式混乱。未使用规定模板。内容大量缺失，存在抄袭。</w:t>
            </w:r>
          </w:p>
        </w:tc>
        <w:tc>
          <w:tcPr>
            <w:tcW w:w="2161" w:type="dxa"/>
          </w:tcPr>
          <w:p w14:paraId="1B3A2A5D" w14:textId="77777777" w:rsidR="00684A13" w:rsidRDefault="00684A13">
            <w:pPr>
              <w:rPr>
                <w:rFonts w:hint="eastAsia"/>
                <w:lang w:eastAsia="zh-CN"/>
              </w:rPr>
            </w:pPr>
          </w:p>
        </w:tc>
      </w:tr>
      <w:tr w:rsidR="00684A13" w14:paraId="31DA10CC" w14:textId="77777777">
        <w:tc>
          <w:tcPr>
            <w:tcW w:w="2161" w:type="dxa"/>
          </w:tcPr>
          <w:p w14:paraId="0FCB4B34" w14:textId="77777777" w:rsidR="00684A13" w:rsidRDefault="00000000">
            <w:pPr>
              <w:rPr>
                <w:rFonts w:hint="eastAsia"/>
              </w:rPr>
            </w:pPr>
            <w:proofErr w:type="spellStart"/>
            <w:r>
              <w:rPr>
                <w:sz w:val="20"/>
              </w:rPr>
              <w:t>答辩成绩</w:t>
            </w:r>
            <w:proofErr w:type="spellEnd"/>
          </w:p>
        </w:tc>
        <w:tc>
          <w:tcPr>
            <w:tcW w:w="2161" w:type="dxa"/>
          </w:tcPr>
          <w:p w14:paraId="0510CFF4" w14:textId="77777777" w:rsidR="00684A13" w:rsidRDefault="00000000">
            <w:pPr>
              <w:rPr>
                <w:rFonts w:hint="eastAsia"/>
              </w:rPr>
            </w:pPr>
            <w:r>
              <w:rPr>
                <w:sz w:val="20"/>
              </w:rPr>
              <w:t>20%</w:t>
            </w:r>
          </w:p>
        </w:tc>
        <w:tc>
          <w:tcPr>
            <w:tcW w:w="2161" w:type="dxa"/>
          </w:tcPr>
          <w:p w14:paraId="710670BF" w14:textId="77777777" w:rsidR="00684A13" w:rsidRDefault="00000000">
            <w:pPr>
              <w:rPr>
                <w:rFonts w:hint="eastAsia"/>
                <w:lang w:eastAsia="zh-CN"/>
              </w:rPr>
            </w:pPr>
            <w:r>
              <w:rPr>
                <w:sz w:val="20"/>
                <w:lang w:eastAsia="zh-CN"/>
              </w:rPr>
              <w:t>优秀（</w:t>
            </w:r>
            <w:r>
              <w:rPr>
                <w:sz w:val="20"/>
                <w:lang w:eastAsia="zh-CN"/>
              </w:rPr>
              <w:t>18-20</w:t>
            </w:r>
            <w:r>
              <w:rPr>
                <w:sz w:val="20"/>
                <w:lang w:eastAsia="zh-CN"/>
              </w:rPr>
              <w:t>分）：表达清晰，逻</w:t>
            </w:r>
            <w:r>
              <w:rPr>
                <w:sz w:val="20"/>
                <w:lang w:eastAsia="zh-CN"/>
              </w:rPr>
              <w:lastRenderedPageBreak/>
              <w:t>辑严密，在规定时间内完整讲解。</w:t>
            </w:r>
            <w:r>
              <w:rPr>
                <w:sz w:val="20"/>
                <w:lang w:eastAsia="zh-CN"/>
              </w:rPr>
              <w:t>PPT</w:t>
            </w:r>
            <w:r>
              <w:rPr>
                <w:sz w:val="20"/>
                <w:lang w:eastAsia="zh-CN"/>
              </w:rPr>
              <w:t>结构精美，演示流畅，回答问题准确。</w:t>
            </w:r>
            <w:r>
              <w:rPr>
                <w:sz w:val="20"/>
                <w:lang w:eastAsia="zh-CN"/>
              </w:rPr>
              <w:br/>
            </w:r>
            <w:r>
              <w:rPr>
                <w:sz w:val="20"/>
                <w:lang w:eastAsia="zh-CN"/>
              </w:rPr>
              <w:t>良好（</w:t>
            </w:r>
            <w:r>
              <w:rPr>
                <w:sz w:val="20"/>
                <w:lang w:eastAsia="zh-CN"/>
              </w:rPr>
              <w:t>16-17</w:t>
            </w:r>
            <w:r>
              <w:rPr>
                <w:sz w:val="20"/>
                <w:lang w:eastAsia="zh-CN"/>
              </w:rPr>
              <w:t>分）：表达较流利，偶尔超时，重点不够突出。</w:t>
            </w:r>
            <w:r>
              <w:rPr>
                <w:sz w:val="20"/>
                <w:lang w:eastAsia="zh-CN"/>
              </w:rPr>
              <w:t>PPT</w:t>
            </w:r>
            <w:r>
              <w:rPr>
                <w:sz w:val="20"/>
                <w:lang w:eastAsia="zh-CN"/>
              </w:rPr>
              <w:t>较完整，排版一般。问答时有个别犹豫。</w:t>
            </w:r>
            <w:r>
              <w:rPr>
                <w:sz w:val="20"/>
                <w:lang w:eastAsia="zh-CN"/>
              </w:rPr>
              <w:br/>
            </w:r>
            <w:r>
              <w:rPr>
                <w:sz w:val="20"/>
                <w:lang w:eastAsia="zh-CN"/>
              </w:rPr>
              <w:t>中等（</w:t>
            </w:r>
            <w:r>
              <w:rPr>
                <w:sz w:val="20"/>
                <w:lang w:eastAsia="zh-CN"/>
              </w:rPr>
              <w:t>14-15</w:t>
            </w:r>
            <w:r>
              <w:rPr>
                <w:sz w:val="20"/>
                <w:lang w:eastAsia="zh-CN"/>
              </w:rPr>
              <w:t>分）：表达基本连贯但逻辑性不强，部分表述不清楚。</w:t>
            </w:r>
            <w:r>
              <w:rPr>
                <w:sz w:val="20"/>
                <w:lang w:eastAsia="zh-CN"/>
              </w:rPr>
              <w:t>PPT</w:t>
            </w:r>
            <w:r>
              <w:rPr>
                <w:sz w:val="20"/>
                <w:lang w:eastAsia="zh-CN"/>
              </w:rPr>
              <w:t>内容过多</w:t>
            </w:r>
            <w:r>
              <w:rPr>
                <w:sz w:val="20"/>
                <w:lang w:eastAsia="zh-CN"/>
              </w:rPr>
              <w:t>/</w:t>
            </w:r>
            <w:r>
              <w:rPr>
                <w:sz w:val="20"/>
                <w:lang w:eastAsia="zh-CN"/>
              </w:rPr>
              <w:t>过少，偶有错误。回答拖延或模糊。</w:t>
            </w:r>
            <w:r>
              <w:rPr>
                <w:sz w:val="20"/>
                <w:lang w:eastAsia="zh-CN"/>
              </w:rPr>
              <w:br/>
            </w:r>
            <w:r>
              <w:rPr>
                <w:sz w:val="20"/>
                <w:lang w:eastAsia="zh-CN"/>
              </w:rPr>
              <w:t>及格（</w:t>
            </w:r>
            <w:r>
              <w:rPr>
                <w:sz w:val="20"/>
                <w:lang w:eastAsia="zh-CN"/>
              </w:rPr>
              <w:t>12-13</w:t>
            </w:r>
            <w:r>
              <w:rPr>
                <w:sz w:val="20"/>
                <w:lang w:eastAsia="zh-CN"/>
              </w:rPr>
              <w:t>分）：表达不流畅，频繁停顿，重点不突出，时间控制不佳。</w:t>
            </w:r>
            <w:r>
              <w:rPr>
                <w:sz w:val="20"/>
                <w:lang w:eastAsia="zh-CN"/>
              </w:rPr>
              <w:t>PPT</w:t>
            </w:r>
            <w:r>
              <w:rPr>
                <w:sz w:val="20"/>
                <w:lang w:eastAsia="zh-CN"/>
              </w:rPr>
              <w:t>内容简陋，回答错误较多且耗时。</w:t>
            </w:r>
            <w:r>
              <w:rPr>
                <w:sz w:val="20"/>
                <w:lang w:eastAsia="zh-CN"/>
              </w:rPr>
              <w:br/>
            </w:r>
            <w:r>
              <w:rPr>
                <w:sz w:val="20"/>
                <w:lang w:eastAsia="zh-CN"/>
              </w:rPr>
              <w:t>不及格（</w:t>
            </w:r>
            <w:r>
              <w:rPr>
                <w:sz w:val="20"/>
                <w:lang w:eastAsia="zh-CN"/>
              </w:rPr>
              <w:t>0-11</w:t>
            </w:r>
            <w:r>
              <w:rPr>
                <w:sz w:val="20"/>
                <w:lang w:eastAsia="zh-CN"/>
              </w:rPr>
              <w:t>分）：无法完成讲述，项目内容全部由他人代述，无</w:t>
            </w:r>
            <w:r>
              <w:rPr>
                <w:sz w:val="20"/>
                <w:lang w:eastAsia="zh-CN"/>
              </w:rPr>
              <w:t>PPT</w:t>
            </w:r>
            <w:r>
              <w:rPr>
                <w:sz w:val="20"/>
                <w:lang w:eastAsia="zh-CN"/>
              </w:rPr>
              <w:t>或拒绝回</w:t>
            </w:r>
            <w:r>
              <w:rPr>
                <w:sz w:val="20"/>
                <w:lang w:eastAsia="zh-CN"/>
              </w:rPr>
              <w:lastRenderedPageBreak/>
              <w:t>答问题，回答完全错误。</w:t>
            </w:r>
          </w:p>
        </w:tc>
        <w:tc>
          <w:tcPr>
            <w:tcW w:w="2161" w:type="dxa"/>
          </w:tcPr>
          <w:p w14:paraId="1F203691" w14:textId="77777777" w:rsidR="00684A13" w:rsidRDefault="00684A13">
            <w:pPr>
              <w:rPr>
                <w:rFonts w:hint="eastAsia"/>
                <w:lang w:eastAsia="zh-CN"/>
              </w:rPr>
            </w:pPr>
          </w:p>
        </w:tc>
      </w:tr>
      <w:tr w:rsidR="00684A13" w14:paraId="5771CD0D" w14:textId="77777777">
        <w:tc>
          <w:tcPr>
            <w:tcW w:w="2161" w:type="dxa"/>
          </w:tcPr>
          <w:p w14:paraId="15C33DD3" w14:textId="77777777" w:rsidR="00684A13" w:rsidRDefault="00000000">
            <w:pPr>
              <w:rPr>
                <w:rFonts w:hint="eastAsia"/>
              </w:rPr>
            </w:pPr>
            <w:proofErr w:type="spellStart"/>
            <w:r>
              <w:rPr>
                <w:sz w:val="20"/>
              </w:rPr>
              <w:lastRenderedPageBreak/>
              <w:t>总分</w:t>
            </w:r>
            <w:proofErr w:type="spellEnd"/>
          </w:p>
        </w:tc>
        <w:tc>
          <w:tcPr>
            <w:tcW w:w="2161" w:type="dxa"/>
          </w:tcPr>
          <w:p w14:paraId="7E2787B6" w14:textId="77777777" w:rsidR="00684A13" w:rsidRDefault="00000000">
            <w:pPr>
              <w:rPr>
                <w:rFonts w:hint="eastAsia"/>
              </w:rPr>
            </w:pPr>
            <w:r>
              <w:rPr>
                <w:sz w:val="20"/>
              </w:rPr>
              <w:t>总分</w:t>
            </w:r>
          </w:p>
        </w:tc>
        <w:tc>
          <w:tcPr>
            <w:tcW w:w="2161" w:type="dxa"/>
          </w:tcPr>
          <w:p w14:paraId="4D8E5CEF" w14:textId="77777777" w:rsidR="00684A13" w:rsidRDefault="00000000">
            <w:pPr>
              <w:rPr>
                <w:rFonts w:hint="eastAsia"/>
              </w:rPr>
            </w:pPr>
            <w:r>
              <w:rPr>
                <w:sz w:val="20"/>
              </w:rPr>
              <w:t>总分</w:t>
            </w:r>
          </w:p>
        </w:tc>
        <w:tc>
          <w:tcPr>
            <w:tcW w:w="2161" w:type="dxa"/>
          </w:tcPr>
          <w:p w14:paraId="69901490" w14:textId="77777777" w:rsidR="00684A13" w:rsidRDefault="00684A13">
            <w:pPr>
              <w:rPr>
                <w:rFonts w:hint="eastAsia"/>
              </w:rPr>
            </w:pPr>
          </w:p>
        </w:tc>
      </w:tr>
    </w:tbl>
    <w:p w14:paraId="43D44569" w14:textId="77777777" w:rsidR="00A243C9" w:rsidRDefault="00A243C9"/>
    <w:sectPr w:rsidR="00A243C9"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5370814">
    <w:abstractNumId w:val="8"/>
  </w:num>
  <w:num w:numId="2" w16cid:durableId="2248950">
    <w:abstractNumId w:val="6"/>
  </w:num>
  <w:num w:numId="3" w16cid:durableId="166992315">
    <w:abstractNumId w:val="5"/>
  </w:num>
  <w:num w:numId="4" w16cid:durableId="1993682295">
    <w:abstractNumId w:val="4"/>
  </w:num>
  <w:num w:numId="5" w16cid:durableId="365377893">
    <w:abstractNumId w:val="7"/>
  </w:num>
  <w:num w:numId="6" w16cid:durableId="1974604132">
    <w:abstractNumId w:val="3"/>
  </w:num>
  <w:num w:numId="7" w16cid:durableId="1017391186">
    <w:abstractNumId w:val="2"/>
  </w:num>
  <w:num w:numId="8" w16cid:durableId="1156796370">
    <w:abstractNumId w:val="1"/>
  </w:num>
  <w:num w:numId="9" w16cid:durableId="99518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CA7"/>
    <w:rsid w:val="00684A13"/>
    <w:rsid w:val="00A243C9"/>
    <w:rsid w:val="00AA1D8D"/>
    <w:rsid w:val="00B47730"/>
    <w:rsid w:val="00CB0664"/>
    <w:rsid w:val="00F10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B1F860"/>
  <w14:defaultImageDpi w14:val="300"/>
  <w15:docId w15:val="{E9002915-E8B9-472B-9195-E3453233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80"/>
    </w:pPr>
    <w:rPr>
      <w:rFonts w:ascii="宋体" w:hAnsi="宋体"/>
      <w:sz w:val="24"/>
    </w:rPr>
  </w:style>
  <w:style w:type="paragraph" w:styleId="1">
    <w:name w:val="heading 1"/>
    <w:basedOn w:val="a1"/>
    <w:next w:val="a1"/>
    <w:link w:val="10"/>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6012</Words>
  <Characters>8478</Characters>
  <Application>Microsoft Office Word</Application>
  <DocSecurity>0</DocSecurity>
  <Lines>529</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起行 冉</cp:lastModifiedBy>
  <cp:revision>2</cp:revision>
  <dcterms:created xsi:type="dcterms:W3CDTF">2013-12-23T23:15:00Z</dcterms:created>
  <dcterms:modified xsi:type="dcterms:W3CDTF">2026-06-17T01:19:00Z</dcterms:modified>
  <cp:category/>
</cp:coreProperties>
</file>