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5BEEA" w14:textId="36CEC084" w:rsidR="00722C36" w:rsidRDefault="00285C82">
      <w:r w:rsidRPr="00285C82">
        <w:t xml:space="preserve">As a first step, it checks whether the input received from the user is a valid </w:t>
      </w:r>
      <w:r>
        <w:rPr>
          <w:lang w:val="tr-TR"/>
        </w:rPr>
        <w:t>J</w:t>
      </w:r>
      <w:r w:rsidRPr="00285C82">
        <w:t>son.</w:t>
      </w:r>
      <w:r w:rsidR="00422B4C">
        <w:rPr>
          <w:lang w:val="tr-TR"/>
        </w:rPr>
        <w:t xml:space="preserve"> </w:t>
      </w:r>
      <w:r w:rsidR="00722C36" w:rsidRPr="00722C36">
        <w:t>If an incorrect value is entered, the program prints a clear message on the console.</w:t>
      </w:r>
    </w:p>
    <w:p w14:paraId="07BE51AE" w14:textId="77777777" w:rsidR="00722C36" w:rsidRDefault="00722C36">
      <w:r>
        <w:rPr>
          <w:lang w:val="tr-TR"/>
        </w:rPr>
        <w:t>T</w:t>
      </w:r>
      <w:r w:rsidRPr="00722C36">
        <w:t xml:space="preserve">he program accepts one </w:t>
      </w:r>
      <w:proofErr w:type="spellStart"/>
      <w:r w:rsidRPr="00722C36">
        <w:t>json</w:t>
      </w:r>
      <w:proofErr w:type="spellEnd"/>
      <w:r w:rsidRPr="00722C36">
        <w:t xml:space="preserve"> at a time. </w:t>
      </w:r>
    </w:p>
    <w:p w14:paraId="32F35304" w14:textId="3AF96BF3" w:rsidR="00722C36" w:rsidRDefault="00722C36">
      <w:pPr>
        <w:rPr>
          <w:lang w:val="tr-TR"/>
        </w:rPr>
      </w:pPr>
      <w:r w:rsidRPr="00722C36">
        <w:t xml:space="preserve">I used the </w:t>
      </w:r>
      <w:proofErr w:type="spellStart"/>
      <w:r w:rsidRPr="00722C36">
        <w:t>Newtonsoft.Json</w:t>
      </w:r>
      <w:proofErr w:type="spellEnd"/>
      <w:r w:rsidRPr="00722C36">
        <w:t xml:space="preserve"> library to serialize, deserialize and manipulate the data. I used the following two documents for this</w:t>
      </w:r>
      <w:r>
        <w:rPr>
          <w:lang w:val="tr-TR"/>
        </w:rPr>
        <w:t>:</w:t>
      </w:r>
    </w:p>
    <w:p w14:paraId="116D5863" w14:textId="09F5021D" w:rsidR="00722C36" w:rsidRDefault="00000000">
      <w:pPr>
        <w:rPr>
          <w:lang w:val="tr-TR"/>
        </w:rPr>
      </w:pPr>
      <w:hyperlink r:id="rId4" w:history="1">
        <w:r w:rsidR="00722C36" w:rsidRPr="002D4711">
          <w:rPr>
            <w:rStyle w:val="Hyperlink"/>
            <w:lang w:val="tr-TR"/>
          </w:rPr>
          <w:t>https://www.newtonsoft.com/json/help/html/T_Newtonsoft_Json_Linq_JToken.htm</w:t>
        </w:r>
      </w:hyperlink>
    </w:p>
    <w:p w14:paraId="74824218" w14:textId="196D55EE" w:rsidR="00722C36" w:rsidRDefault="00000000">
      <w:pPr>
        <w:rPr>
          <w:lang w:val="tr-TR"/>
        </w:rPr>
      </w:pPr>
      <w:hyperlink r:id="rId5" w:history="1">
        <w:r w:rsidR="00722C36" w:rsidRPr="002D4711">
          <w:rPr>
            <w:rStyle w:val="Hyperlink"/>
            <w:lang w:val="tr-TR"/>
          </w:rPr>
          <w:t>https://www.newtonsoft.com/json/help/html/T_Newtonsoft_Json_Linq_JContainer.htm</w:t>
        </w:r>
      </w:hyperlink>
    </w:p>
    <w:p w14:paraId="7ACEA6CD" w14:textId="77777777" w:rsidR="00722C36" w:rsidRDefault="00722C36">
      <w:pPr>
        <w:rPr>
          <w:lang w:val="tr-TR"/>
        </w:rPr>
      </w:pPr>
    </w:p>
    <w:p w14:paraId="57FD62C4" w14:textId="1AD947A3" w:rsidR="00722C36" w:rsidRDefault="00722C36" w:rsidP="00722C36">
      <w:pPr>
        <w:rPr>
          <w:lang w:val="tr-TR"/>
        </w:rPr>
      </w:pPr>
      <w:r w:rsidRPr="00722C36">
        <w:rPr>
          <w:lang w:val="tr-TR"/>
        </w:rPr>
        <w:t xml:space="preserve">There is no logic related operation in the </w:t>
      </w:r>
      <w:r w:rsidRPr="00722C36">
        <w:rPr>
          <w:b/>
          <w:bCs/>
          <w:color w:val="FF0000"/>
          <w:lang w:val="tr-TR"/>
        </w:rPr>
        <w:t>Transform()</w:t>
      </w:r>
      <w:r w:rsidRPr="00722C36">
        <w:rPr>
          <w:lang w:val="tr-TR"/>
        </w:rPr>
        <w:t xml:space="preserve">. It checks the json. It sends Json's properties to the </w:t>
      </w:r>
      <w:proofErr w:type="spellStart"/>
      <w:r w:rsidR="00422B4C">
        <w:rPr>
          <w:rFonts w:ascii="Cascadia Mono" w:hAnsi="Cascadia Mono" w:cs="Cascadia Mono"/>
          <w:color w:val="000000"/>
          <w:kern w:val="0"/>
          <w:sz w:val="19"/>
          <w:szCs w:val="19"/>
          <w:lang w:val="en-DE"/>
        </w:rPr>
        <w:t>GetOrderedJsonChilderen</w:t>
      </w:r>
      <w:proofErr w:type="spellEnd"/>
      <w:r w:rsidR="00422B4C" w:rsidRPr="00722C36">
        <w:rPr>
          <w:lang w:val="tr-TR"/>
        </w:rPr>
        <w:t xml:space="preserve"> </w:t>
      </w:r>
      <w:r w:rsidRPr="00722C36">
        <w:rPr>
          <w:lang w:val="tr-TR"/>
        </w:rPr>
        <w:t>method and converts the incoming value back to json and returns it.</w:t>
      </w:r>
    </w:p>
    <w:p w14:paraId="537F66FF" w14:textId="77777777" w:rsidR="00722C36" w:rsidRDefault="00722C36" w:rsidP="00722C36">
      <w:pPr>
        <w:rPr>
          <w:lang w:val="tr-TR"/>
        </w:rPr>
      </w:pPr>
    </w:p>
    <w:p w14:paraId="4C325405" w14:textId="73EEA8DA" w:rsidR="00722C36" w:rsidRDefault="00722C36" w:rsidP="00722C36">
      <w:pPr>
        <w:rPr>
          <w:lang w:val="tr-TR"/>
        </w:rPr>
      </w:pPr>
      <w:r w:rsidRPr="00722C36">
        <w:rPr>
          <w:b/>
          <w:bCs/>
          <w:color w:val="FF0000"/>
          <w:lang w:val="tr-TR"/>
        </w:rPr>
        <w:t>IsValidObject()</w:t>
      </w:r>
      <w:r w:rsidRPr="00722C36">
        <w:rPr>
          <w:lang w:val="tr-TR"/>
        </w:rPr>
        <w:t xml:space="preserve"> converts string to json. It returns false if it is not valid. if the operation is completed successfully, it returns the json object with the true value.</w:t>
      </w:r>
    </w:p>
    <w:p w14:paraId="516B2E37" w14:textId="77777777" w:rsidR="00722C36" w:rsidRDefault="00722C36" w:rsidP="00722C36">
      <w:pPr>
        <w:rPr>
          <w:lang w:val="tr-TR"/>
        </w:rPr>
      </w:pPr>
    </w:p>
    <w:p w14:paraId="7622C304" w14:textId="2E5927E8" w:rsidR="00722C36" w:rsidRDefault="00722C36" w:rsidP="00722C36">
      <w:pPr>
        <w:rPr>
          <w:lang w:val="tr-TR"/>
        </w:rPr>
      </w:pPr>
      <w:r w:rsidRPr="00722C36">
        <w:rPr>
          <w:b/>
          <w:bCs/>
          <w:color w:val="FF0000"/>
          <w:lang w:val="tr-TR"/>
        </w:rPr>
        <w:t>ConvertFromStringToStream()</w:t>
      </w:r>
      <w:r w:rsidRPr="00722C36">
        <w:rPr>
          <w:color w:val="FF0000"/>
          <w:lang w:val="tr-TR"/>
        </w:rPr>
        <w:t xml:space="preserve"> </w:t>
      </w:r>
      <w:r w:rsidRPr="00722C36">
        <w:rPr>
          <w:lang w:val="tr-TR"/>
        </w:rPr>
        <w:t>converts string type data to stream type.</w:t>
      </w:r>
    </w:p>
    <w:p w14:paraId="58B11D8F" w14:textId="77777777" w:rsidR="00722C36" w:rsidRDefault="00722C36" w:rsidP="00722C36">
      <w:pPr>
        <w:rPr>
          <w:lang w:val="tr-TR"/>
        </w:rPr>
      </w:pPr>
    </w:p>
    <w:p w14:paraId="1528EC7D" w14:textId="4236C089" w:rsidR="00722C36" w:rsidRDefault="00722C36" w:rsidP="00722C36">
      <w:pPr>
        <w:rPr>
          <w:lang w:val="tr-TR"/>
        </w:rPr>
      </w:pPr>
      <w:r w:rsidRPr="00722C36">
        <w:rPr>
          <w:b/>
          <w:bCs/>
          <w:color w:val="FF0000"/>
          <w:lang w:val="tr-TR"/>
        </w:rPr>
        <w:t>GetPriority()</w:t>
      </w:r>
      <w:r w:rsidRPr="00722C36">
        <w:rPr>
          <w:color w:val="FF0000"/>
          <w:lang w:val="tr-TR"/>
        </w:rPr>
        <w:t xml:space="preserve"> </w:t>
      </w:r>
      <w:r>
        <w:rPr>
          <w:lang w:val="tr-TR"/>
        </w:rPr>
        <w:t>r</w:t>
      </w:r>
      <w:r w:rsidRPr="00722C36">
        <w:rPr>
          <w:lang w:val="tr-TR"/>
        </w:rPr>
        <w:t xml:space="preserve">eturns the priority order according to the type of Json token. </w:t>
      </w:r>
      <w:r>
        <w:rPr>
          <w:lang w:val="tr-TR"/>
        </w:rPr>
        <w:t>L</w:t>
      </w:r>
      <w:r w:rsidRPr="00722C36">
        <w:rPr>
          <w:lang w:val="tr-TR"/>
        </w:rPr>
        <w:t>ower number indicates higher priority.</w:t>
      </w:r>
    </w:p>
    <w:p w14:paraId="485FCE51" w14:textId="77777777" w:rsidR="006E124A" w:rsidRDefault="006E124A" w:rsidP="00722C36">
      <w:pPr>
        <w:rPr>
          <w:lang w:val="tr-TR"/>
        </w:rPr>
      </w:pPr>
    </w:p>
    <w:p w14:paraId="6669E782" w14:textId="6C7386A0" w:rsidR="006E124A" w:rsidRDefault="00E33615" w:rsidP="00722C36">
      <w:pPr>
        <w:rPr>
          <w:lang w:val="tr-TR"/>
        </w:rPr>
      </w:pPr>
      <w:r w:rsidRPr="00E33615">
        <w:rPr>
          <w:b/>
          <w:bCs/>
          <w:color w:val="FF0000"/>
          <w:lang w:val="tr-TR"/>
        </w:rPr>
        <w:t>GetOrdered</w:t>
      </w:r>
      <w:r w:rsidR="00422B4C">
        <w:rPr>
          <w:b/>
          <w:bCs/>
          <w:color w:val="FF0000"/>
          <w:lang w:val="tr-TR"/>
        </w:rPr>
        <w:t>Json</w:t>
      </w:r>
      <w:r w:rsidRPr="00E33615">
        <w:rPr>
          <w:b/>
          <w:bCs/>
          <w:color w:val="FF0000"/>
          <w:lang w:val="tr-TR"/>
        </w:rPr>
        <w:t xml:space="preserve">Childeren() </w:t>
      </w:r>
      <w:r w:rsidRPr="00E33615">
        <w:rPr>
          <w:lang w:val="tr-TR"/>
        </w:rPr>
        <w:t>takes properties in json as a list.</w:t>
      </w:r>
      <w:r>
        <w:rPr>
          <w:lang w:val="tr-TR"/>
        </w:rPr>
        <w:t xml:space="preserve">  </w:t>
      </w:r>
      <w:r w:rsidRPr="00E33615">
        <w:rPr>
          <w:lang w:val="tr-TR"/>
        </w:rPr>
        <w:t xml:space="preserve">First, it sorts the Property in order of </w:t>
      </w:r>
      <w:r>
        <w:rPr>
          <w:lang w:val="tr-TR"/>
        </w:rPr>
        <w:t>p</w:t>
      </w:r>
      <w:r w:rsidRPr="00E33615">
        <w:rPr>
          <w:lang w:val="tr-TR"/>
        </w:rPr>
        <w:t xml:space="preserve">riority </w:t>
      </w:r>
      <w:r>
        <w:rPr>
          <w:lang w:val="tr-TR"/>
        </w:rPr>
        <w:t xml:space="preserve">(it takes priorties from </w:t>
      </w:r>
      <w:r w:rsidRPr="00E33615">
        <w:rPr>
          <w:b/>
          <w:bCs/>
          <w:lang w:val="tr-TR"/>
        </w:rPr>
        <w:t>GetPriorty</w:t>
      </w:r>
      <w:r>
        <w:rPr>
          <w:lang w:val="tr-TR"/>
        </w:rPr>
        <w:t xml:space="preserve">) </w:t>
      </w:r>
      <w:r w:rsidRPr="00E33615">
        <w:rPr>
          <w:lang w:val="tr-TR"/>
        </w:rPr>
        <w:t xml:space="preserve">with the help of </w:t>
      </w:r>
      <w:r>
        <w:rPr>
          <w:lang w:val="tr-TR"/>
        </w:rPr>
        <w:t>LinQ</w:t>
      </w:r>
      <w:r w:rsidRPr="00E33615">
        <w:rPr>
          <w:lang w:val="tr-TR"/>
        </w:rPr>
        <w:t xml:space="preserve"> (</w:t>
      </w:r>
      <w:r w:rsidR="00215CE1">
        <w:rPr>
          <w:lang w:val="tr-TR"/>
        </w:rPr>
        <w:t xml:space="preserve">It uses </w:t>
      </w:r>
      <w:r w:rsidRPr="00E33615">
        <w:rPr>
          <w:lang w:val="tr-TR"/>
        </w:rPr>
        <w:t>OrderB</w:t>
      </w:r>
      <w:r w:rsidR="00215CE1">
        <w:rPr>
          <w:lang w:val="tr-TR"/>
        </w:rPr>
        <w:t>y</w:t>
      </w:r>
      <w:r w:rsidRPr="00E33615">
        <w:rPr>
          <w:lang w:val="tr-TR"/>
        </w:rPr>
        <w:t>).</w:t>
      </w:r>
      <w:r w:rsidR="00C13090">
        <w:rPr>
          <w:lang w:val="tr-TR"/>
        </w:rPr>
        <w:t xml:space="preserve"> </w:t>
      </w:r>
      <w:r w:rsidR="00C13090" w:rsidRPr="00C13090">
        <w:rPr>
          <w:lang w:val="tr-TR"/>
        </w:rPr>
        <w:t>Actually, the process ends here. But objects and arrays in json can contain nested objects and arrays.</w:t>
      </w:r>
      <w:r w:rsidR="00C13090" w:rsidRPr="00C13090">
        <w:t xml:space="preserve"> </w:t>
      </w:r>
      <w:r w:rsidR="00C13090" w:rsidRPr="00C13090">
        <w:rPr>
          <w:lang w:val="tr-TR"/>
        </w:rPr>
        <w:t>Nested objects and arrays must also be sorted.</w:t>
      </w:r>
      <w:r w:rsidR="00C13090">
        <w:rPr>
          <w:lang w:val="tr-TR"/>
        </w:rPr>
        <w:t xml:space="preserve"> </w:t>
      </w:r>
      <w:r w:rsidR="00C13090" w:rsidRPr="00C13090">
        <w:rPr>
          <w:lang w:val="tr-TR"/>
        </w:rPr>
        <w:t xml:space="preserve">That's why </w:t>
      </w:r>
      <w:r w:rsidR="00C13090">
        <w:rPr>
          <w:lang w:val="tr-TR"/>
        </w:rPr>
        <w:t>the</w:t>
      </w:r>
      <w:r w:rsidR="00C13090" w:rsidRPr="00C13090">
        <w:rPr>
          <w:lang w:val="tr-TR"/>
        </w:rPr>
        <w:t xml:space="preserve"> properties go into the foreach loop.</w:t>
      </w:r>
    </w:p>
    <w:p w14:paraId="1D2ED1A5" w14:textId="77777777" w:rsidR="00C13090" w:rsidRDefault="00C13090" w:rsidP="00722C36">
      <w:pPr>
        <w:rPr>
          <w:lang w:val="tr-TR"/>
        </w:rPr>
      </w:pPr>
    </w:p>
    <w:p w14:paraId="21CB040C" w14:textId="5A41C043" w:rsidR="00C13090" w:rsidRDefault="00C13090" w:rsidP="00722C36">
      <w:pPr>
        <w:rPr>
          <w:b/>
          <w:bCs/>
          <w:lang w:val="tr-TR"/>
        </w:rPr>
      </w:pPr>
      <w:r>
        <w:rPr>
          <w:lang w:val="tr-TR"/>
        </w:rPr>
        <w:t>I</w:t>
      </w:r>
      <w:r w:rsidRPr="00C13090">
        <w:rPr>
          <w:lang w:val="tr-TR"/>
        </w:rPr>
        <w:t>f nested jsons are object types. The properties of the object are taken and sent to the same method</w:t>
      </w:r>
      <w:r w:rsidR="00564AC1">
        <w:rPr>
          <w:lang w:val="tr-TR"/>
        </w:rPr>
        <w:t>(</w:t>
      </w:r>
      <w:r w:rsidR="00564AC1" w:rsidRPr="00564AC1">
        <w:rPr>
          <w:lang w:val="tr-TR"/>
        </w:rPr>
        <w:t>GetOrderedJsonChilderen</w:t>
      </w:r>
      <w:r w:rsidR="00564AC1">
        <w:rPr>
          <w:lang w:val="tr-TR"/>
        </w:rPr>
        <w:t>)</w:t>
      </w:r>
      <w:r w:rsidRPr="00C13090">
        <w:rPr>
          <w:lang w:val="tr-TR"/>
        </w:rPr>
        <w:t xml:space="preserve"> again</w:t>
      </w:r>
      <w:r>
        <w:rPr>
          <w:lang w:val="tr-TR"/>
        </w:rPr>
        <w:t xml:space="preserve">. </w:t>
      </w:r>
      <w:r w:rsidRPr="00C13090">
        <w:rPr>
          <w:lang w:val="tr-TR"/>
        </w:rPr>
        <w:t>If nested jsons are array types. The properties of the array are taken and sent to the same method</w:t>
      </w:r>
      <w:r w:rsidR="00564AC1">
        <w:rPr>
          <w:lang w:val="tr-TR"/>
        </w:rPr>
        <w:t>(</w:t>
      </w:r>
      <w:r w:rsidR="00564AC1" w:rsidRPr="00564AC1">
        <w:rPr>
          <w:lang w:val="tr-TR"/>
        </w:rPr>
        <w:t>GetOrderedJsonChilderen</w:t>
      </w:r>
      <w:r w:rsidR="00564AC1">
        <w:rPr>
          <w:lang w:val="tr-TR"/>
        </w:rPr>
        <w:t>)</w:t>
      </w:r>
      <w:r w:rsidRPr="00C13090">
        <w:rPr>
          <w:lang w:val="tr-TR"/>
        </w:rPr>
        <w:t xml:space="preserve"> again.</w:t>
      </w:r>
      <w:r>
        <w:rPr>
          <w:lang w:val="tr-TR"/>
        </w:rPr>
        <w:t xml:space="preserve"> </w:t>
      </w:r>
      <w:r w:rsidRPr="007174DB">
        <w:rPr>
          <w:b/>
          <w:bCs/>
          <w:lang w:val="tr-TR"/>
        </w:rPr>
        <w:t>This process continues until there are no nested arrays and objects.</w:t>
      </w:r>
    </w:p>
    <w:p w14:paraId="00E42727" w14:textId="77777777" w:rsidR="00564AC1" w:rsidRPr="007174DB" w:rsidRDefault="00564AC1" w:rsidP="00722C36">
      <w:pPr>
        <w:rPr>
          <w:b/>
          <w:bCs/>
          <w:lang w:val="tr-TR"/>
        </w:rPr>
      </w:pPr>
    </w:p>
    <w:p w14:paraId="7F2ECD2F" w14:textId="16D04177" w:rsidR="00C13090" w:rsidRPr="00722C36" w:rsidRDefault="00C13090" w:rsidP="00722C36">
      <w:pPr>
        <w:rPr>
          <w:lang w:val="tr-TR"/>
        </w:rPr>
      </w:pPr>
      <w:r w:rsidRPr="00C13090">
        <w:rPr>
          <w:lang w:val="tr-TR"/>
        </w:rPr>
        <w:t>So all json data is sorted by the priorit</w:t>
      </w:r>
      <w:r w:rsidR="000415D0">
        <w:rPr>
          <w:lang w:val="tr-TR"/>
        </w:rPr>
        <w:t>ies</w:t>
      </w:r>
      <w:r w:rsidRPr="00C13090">
        <w:rPr>
          <w:lang w:val="tr-TR"/>
        </w:rPr>
        <w:t xml:space="preserve"> of the properties.</w:t>
      </w:r>
    </w:p>
    <w:sectPr w:rsidR="00C13090" w:rsidRPr="00722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0B"/>
    <w:rsid w:val="000415D0"/>
    <w:rsid w:val="00215CE1"/>
    <w:rsid w:val="00275E0B"/>
    <w:rsid w:val="00285C82"/>
    <w:rsid w:val="00422B4C"/>
    <w:rsid w:val="00564AC1"/>
    <w:rsid w:val="006E124A"/>
    <w:rsid w:val="007174DB"/>
    <w:rsid w:val="00722C36"/>
    <w:rsid w:val="00C13090"/>
    <w:rsid w:val="00E33615"/>
    <w:rsid w:val="00E3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62CCB1"/>
  <w15:chartTrackingRefBased/>
  <w15:docId w15:val="{69526BFA-8A4C-4599-A236-33FEC496E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C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1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227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8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846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7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631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910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2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369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9780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ewtonsoft.com/json/help/html/T_Newtonsoft_Json_Linq_JContainer.htm" TargetMode="External"/><Relationship Id="rId4" Type="http://schemas.openxmlformats.org/officeDocument/2006/relationships/hyperlink" Target="https://www.newtonsoft.com/json/help/html/T_Newtonsoft_Json_Linq_JToke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Özdag, Ali Haydar</dc:creator>
  <cp:keywords/>
  <dc:description/>
  <cp:lastModifiedBy>Özdag, Ali Haydar</cp:lastModifiedBy>
  <cp:revision>10</cp:revision>
  <dcterms:created xsi:type="dcterms:W3CDTF">2023-06-13T16:51:00Z</dcterms:created>
  <dcterms:modified xsi:type="dcterms:W3CDTF">2023-06-13T18:10:00Z</dcterms:modified>
</cp:coreProperties>
</file>