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2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3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4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5" w14:textId="62FF0A95" w:rsidR="00EE6EE9" w:rsidRDefault="00DE63A5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b/>
          <w:smallCaps/>
          <w:color w:val="000000"/>
        </w:rPr>
      </w:pPr>
      <w:r>
        <w:rPr>
          <w:rFonts w:ascii="Ancizar Sans" w:eastAsia="Ancizar Sans" w:hAnsi="Ancizar Sans" w:cs="Ancizar Sans"/>
          <w:color w:val="000000"/>
        </w:rPr>
        <w:t>Bogotá 27 de abril de 2023</w:t>
      </w:r>
      <w:r w:rsidR="00000000">
        <w:rPr>
          <w:rFonts w:ascii="Ancizar Sans" w:eastAsia="Ancizar Sans" w:hAnsi="Ancizar Sans" w:cs="Ancizar Sans"/>
          <w:color w:val="000000"/>
        </w:rPr>
        <w:tab/>
      </w:r>
      <w:r>
        <w:rPr>
          <w:rFonts w:ascii="Ancizar Sans" w:eastAsia="Ancizar Sans" w:hAnsi="Ancizar Sans" w:cs="Ancizar Sans"/>
          <w:b/>
          <w:smallCaps/>
          <w:color w:val="000000"/>
        </w:rPr>
        <w:t>1</w:t>
      </w:r>
    </w:p>
    <w:p w14:paraId="00000006" w14:textId="77777777" w:rsidR="00EE6EE9" w:rsidRDefault="00EE6EE9"/>
    <w:p w14:paraId="00000007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  <w:color w:val="000000"/>
        </w:rPr>
      </w:pPr>
      <w:r>
        <w:rPr>
          <w:rFonts w:ascii="Ancizar Sans" w:eastAsia="Ancizar Sans" w:hAnsi="Ancizar Sans" w:cs="Ancizar Sans"/>
          <w:color w:val="000000"/>
        </w:rPr>
        <w:t>Señores</w:t>
      </w:r>
    </w:p>
    <w:p w14:paraId="00000008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cizar Sans" w:eastAsia="Ancizar Sans" w:hAnsi="Ancizar Sans" w:cs="Ancizar Sans"/>
          <w:b/>
          <w:smallCaps/>
          <w:color w:val="000000"/>
        </w:rPr>
      </w:pPr>
      <w:r>
        <w:rPr>
          <w:rFonts w:ascii="Ancizar Sans" w:eastAsia="Ancizar Sans" w:hAnsi="Ancizar Sans" w:cs="Ancizar Sans"/>
          <w:b/>
          <w:smallCaps/>
        </w:rPr>
        <w:t>ORI SEDE BOGOTA</w:t>
      </w:r>
    </w:p>
    <w:p w14:paraId="00000009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</w:rPr>
        <w:t>Universidad Nacional de Colombia</w:t>
      </w:r>
    </w:p>
    <w:p w14:paraId="0000000A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</w:rPr>
        <w:t>Sede Bogotá</w:t>
      </w:r>
    </w:p>
    <w:p w14:paraId="0000000B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0C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p w14:paraId="0000000D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  <w:color w:val="000000"/>
        </w:rPr>
        <w:t xml:space="preserve">Asunto: </w:t>
      </w:r>
      <w:r>
        <w:rPr>
          <w:rFonts w:ascii="Ancizar Sans" w:eastAsia="Ancizar Sans" w:hAnsi="Ancizar Sans" w:cs="Ancizar Sans"/>
        </w:rPr>
        <w:t xml:space="preserve">Concepto Movilidad Académica Saliente </w:t>
      </w:r>
    </w:p>
    <w:p w14:paraId="0000000E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0F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10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11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  <w:r>
        <w:rPr>
          <w:rFonts w:ascii="Ancizar Sans" w:eastAsia="Ancizar Sans" w:hAnsi="Ancizar Sans" w:cs="Ancizar Sans"/>
        </w:rPr>
        <w:t xml:space="preserve">Estimados señores, </w:t>
      </w:r>
    </w:p>
    <w:p w14:paraId="00000012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</w:rPr>
      </w:pPr>
    </w:p>
    <w:p w14:paraId="00000013" w14:textId="2CD79148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ncizar Sans" w:eastAsia="Ancizar Sans" w:hAnsi="Ancizar Sans" w:cs="Ancizar Sans"/>
          <w:color w:val="000000"/>
        </w:rPr>
      </w:pPr>
      <w:bookmarkStart w:id="0" w:name="_heading=h.gjdgxs" w:colFirst="0" w:colLast="0"/>
      <w:bookmarkEnd w:id="0"/>
      <w:r>
        <w:rPr>
          <w:rFonts w:ascii="Ancizar Sans" w:eastAsia="Ancizar Sans" w:hAnsi="Ancizar Sans" w:cs="Ancizar Sans"/>
        </w:rPr>
        <w:t xml:space="preserve">Desde la coordinación </w:t>
      </w:r>
      <w:r w:rsidR="00DE63A5">
        <w:rPr>
          <w:rFonts w:ascii="Ancizar Sans" w:eastAsia="Ancizar Sans" w:hAnsi="Ancizar Sans" w:cs="Ancizar Sans"/>
        </w:rPr>
        <w:t xml:space="preserve">de área curricular de ingeniería mecánica y mecatrónica </w:t>
      </w:r>
      <w:r>
        <w:rPr>
          <w:rFonts w:ascii="Ancizar Sans" w:eastAsia="Ancizar Sans" w:hAnsi="Ancizar Sans" w:cs="Ancizar Sans"/>
        </w:rPr>
        <w:t xml:space="preserve">me permito emitir concepto favorable para la solicitud de movilidad saliente y propuesta académica   presentadas por </w:t>
      </w:r>
      <w:r w:rsidR="00DE63A5">
        <w:rPr>
          <w:rFonts w:ascii="Ancizar Sans" w:eastAsia="Ancizar Sans" w:hAnsi="Ancizar Sans" w:cs="Ancizar Sans"/>
        </w:rPr>
        <w:t>Andrés Holguín Restrepo</w:t>
      </w:r>
      <w:r>
        <w:rPr>
          <w:rFonts w:ascii="Ancizar Sans" w:eastAsia="Ancizar Sans" w:hAnsi="Ancizar Sans" w:cs="Ancizar Sans"/>
        </w:rPr>
        <w:t xml:space="preserve"> del programa </w:t>
      </w:r>
      <w:r w:rsidR="00DE63A5">
        <w:rPr>
          <w:rFonts w:ascii="Ancizar Sans" w:eastAsia="Ancizar Sans" w:hAnsi="Ancizar Sans" w:cs="Ancizar Sans"/>
        </w:rPr>
        <w:t xml:space="preserve">ingeniería mecatrónica </w:t>
      </w:r>
      <w:r>
        <w:rPr>
          <w:rFonts w:ascii="Ancizar Sans" w:eastAsia="Ancizar Sans" w:hAnsi="Ancizar Sans" w:cs="Ancizar Sans"/>
        </w:rPr>
        <w:t xml:space="preserve">para </w:t>
      </w:r>
      <w:r w:rsidR="00DE63A5" w:rsidRPr="00DE63A5">
        <w:rPr>
          <w:rFonts w:ascii="Ancizar Sans" w:eastAsia="Ancizar Sans" w:hAnsi="Ancizar Sans" w:cs="Ancizar Sans"/>
          <w:i/>
        </w:rPr>
        <w:t xml:space="preserve">estancia de investigación </w:t>
      </w:r>
      <w:r>
        <w:rPr>
          <w:rFonts w:ascii="Ancizar Sans" w:eastAsia="Ancizar Sans" w:hAnsi="Ancizar Sans" w:cs="Ancizar Sans"/>
        </w:rPr>
        <w:t xml:space="preserve">en </w:t>
      </w:r>
      <w:proofErr w:type="spellStart"/>
      <w:r w:rsidR="00DE63A5" w:rsidRPr="00DE63A5">
        <w:rPr>
          <w:rFonts w:ascii="Ancizar Sans" w:eastAsia="Ancizar Sans" w:hAnsi="Ancizar Sans" w:cs="Ancizar Sans"/>
          <w:i/>
        </w:rPr>
        <w:t>McMaster</w:t>
      </w:r>
      <w:proofErr w:type="spellEnd"/>
      <w:r w:rsidR="00DE63A5" w:rsidRPr="00DE63A5">
        <w:rPr>
          <w:rFonts w:ascii="Ancizar Sans" w:eastAsia="Ancizar Sans" w:hAnsi="Ancizar Sans" w:cs="Ancizar Sans"/>
          <w:i/>
        </w:rPr>
        <w:t xml:space="preserve"> </w:t>
      </w:r>
      <w:proofErr w:type="spellStart"/>
      <w:r w:rsidR="00DE63A5" w:rsidRPr="00DE63A5">
        <w:rPr>
          <w:rFonts w:ascii="Ancizar Sans" w:eastAsia="Ancizar Sans" w:hAnsi="Ancizar Sans" w:cs="Ancizar Sans"/>
          <w:i/>
        </w:rPr>
        <w:t>University</w:t>
      </w:r>
      <w:proofErr w:type="spellEnd"/>
      <w:r w:rsidR="00DE63A5">
        <w:rPr>
          <w:rFonts w:ascii="Ancizar Sans" w:eastAsia="Ancizar Sans" w:hAnsi="Ancizar Sans" w:cs="Ancizar Sans"/>
          <w:i/>
        </w:rPr>
        <w:t>.</w:t>
      </w:r>
    </w:p>
    <w:p w14:paraId="00000014" w14:textId="77777777" w:rsidR="00EE6EE9" w:rsidRDefault="00EE6EE9"/>
    <w:p w14:paraId="00000015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6" w14:textId="77777777" w:rsidR="00EE6EE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  <w:r>
        <w:rPr>
          <w:rFonts w:ascii="Ancizar Sans" w:eastAsia="Ancizar Sans" w:hAnsi="Ancizar Sans" w:cs="Ancizar Sans"/>
          <w:color w:val="000000"/>
        </w:rPr>
        <w:t>Cordialmente,</w:t>
      </w:r>
    </w:p>
    <w:p w14:paraId="00000017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8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9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A" w14:textId="77777777" w:rsidR="00EE6EE9" w:rsidRDefault="00EE6E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</w:p>
    <w:p w14:paraId="0000001B" w14:textId="6835895D" w:rsidR="00EE6EE9" w:rsidRDefault="00DE63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b/>
          <w:smallCaps/>
          <w:color w:val="000000"/>
        </w:rPr>
      </w:pPr>
      <w:r>
        <w:rPr>
          <w:rFonts w:ascii="Ancizar Sans" w:eastAsia="Ancizar Sans" w:hAnsi="Ancizar Sans" w:cs="Ancizar Sans"/>
          <w:b/>
          <w:smallCaps/>
          <w:color w:val="000000"/>
        </w:rPr>
        <w:t>Luis Miguel Méndez Moreno</w:t>
      </w:r>
    </w:p>
    <w:p w14:paraId="6567945A" w14:textId="11C6C106" w:rsidR="00DE63A5" w:rsidRDefault="00DE63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ncizar Sans" w:eastAsia="Ancizar Sans" w:hAnsi="Ancizar Sans" w:cs="Ancizar Sans"/>
          <w:color w:val="000000"/>
        </w:rPr>
      </w:pPr>
      <w:r>
        <w:rPr>
          <w:rFonts w:ascii="Ancizar Sans" w:eastAsia="Ancizar Sans" w:hAnsi="Ancizar Sans" w:cs="Ancizar Sans"/>
          <w:color w:val="000000"/>
        </w:rPr>
        <w:t>C</w:t>
      </w:r>
      <w:r w:rsidRPr="00DE63A5">
        <w:rPr>
          <w:rFonts w:ascii="Ancizar Sans" w:eastAsia="Ancizar Sans" w:hAnsi="Ancizar Sans" w:cs="Ancizar Sans"/>
          <w:color w:val="000000"/>
        </w:rPr>
        <w:t>oordinador curricular</w:t>
      </w:r>
      <w:r>
        <w:rPr>
          <w:rFonts w:ascii="Ancizar Sans" w:eastAsia="Ancizar Sans" w:hAnsi="Ancizar Sans" w:cs="Ancizar Sans"/>
          <w:color w:val="000000"/>
        </w:rPr>
        <w:t xml:space="preserve"> ingeniería mecatrónica</w:t>
      </w:r>
    </w:p>
    <w:p w14:paraId="0000001E" w14:textId="6917A53F" w:rsidR="00EE6EE9" w:rsidRDefault="00DE63A5">
      <w:r>
        <w:rPr>
          <w:rFonts w:ascii="Ancizar Sans" w:eastAsia="Ancizar Sans" w:hAnsi="Ancizar Sans" w:cs="Ancizar Sans"/>
          <w:color w:val="000000"/>
        </w:rPr>
        <w:t>lmmendezm@unal.edu.co</w:t>
      </w:r>
    </w:p>
    <w:sectPr w:rsidR="00EE6EE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cizar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EE9"/>
    <w:rsid w:val="00CB1FF3"/>
    <w:rsid w:val="00DE63A5"/>
    <w:rsid w:val="00E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1909"/>
  <w15:docId w15:val="{D4FE5E64-87B5-44A6-BD28-8B5543A1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67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57A"/>
    <w:rPr>
      <w:rFonts w:ascii="Calibri" w:eastAsia="Calibri" w:hAnsi="Calibri" w:cs="Calibri"/>
      <w:lang w:val="es-ES_tradnl" w:eastAsia="es-CO"/>
    </w:rPr>
  </w:style>
  <w:style w:type="paragraph" w:styleId="Footer">
    <w:name w:val="footer"/>
    <w:basedOn w:val="Normal"/>
    <w:link w:val="FooterChar"/>
    <w:uiPriority w:val="99"/>
    <w:unhideWhenUsed/>
    <w:rsid w:val="009675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57A"/>
    <w:rPr>
      <w:rFonts w:ascii="Calibri" w:eastAsia="Calibri" w:hAnsi="Calibri" w:cs="Calibri"/>
      <w:lang w:val="es-ES_tradnl" w:eastAsia="es-C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Eo7lC2Y8mKCCnDhqbnz+/OLneg==">AMUW2mVXY5QcuFDLiBAoKT7ptsQ7fJam033M6tT5WXbdSSglu+inUqDtO78/SDSM65wQkanV9VN2Fq6ZD4nuKZjJJ75+x4pS8B7bDLAAcXl0wtg9AF5m5kpex+YycP1CLdEopzzL/UmC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MONITORES</dc:creator>
  <cp:lastModifiedBy>andres holguin</cp:lastModifiedBy>
  <cp:revision>3</cp:revision>
  <dcterms:created xsi:type="dcterms:W3CDTF">2023-04-28T03:54:00Z</dcterms:created>
  <dcterms:modified xsi:type="dcterms:W3CDTF">2023-04-28T03:54:00Z</dcterms:modified>
</cp:coreProperties>
</file>