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Ancizar Sans Regular" w:cs="Ancizar Sans Regular" w:eastAsia="Ancizar Sans Regular" w:hAnsi="Ancizar Sans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widowControl w:val="0"/>
        <w:spacing w:line="240" w:lineRule="auto"/>
        <w:rPr/>
      </w:pPr>
      <w:bookmarkStart w:colFirst="0" w:colLast="0" w:name="_4llalx4wzvzo" w:id="0"/>
      <w:bookmarkEnd w:id="0"/>
      <w:r w:rsidDel="00000000" w:rsidR="00000000" w:rsidRPr="00000000">
        <w:rPr>
          <w:rtl w:val="0"/>
        </w:rPr>
        <w:t xml:space="preserve">Polos y Zeros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Ancizar Sans Regular" w:cs="Ancizar Sans Regular" w:eastAsia="Ancizar Sans Regular" w:hAnsi="Ancizar Sans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Ancizar Sans Regular" w:cs="Ancizar Sans Regular" w:eastAsia="Ancizar Sans Regular" w:hAnsi="Ancizar Sans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Ancizar Sans Regular" w:cs="Ancizar Sans Regular" w:eastAsia="Ancizar Sans Regular" w:hAnsi="Ancizar Sans Regular"/>
        </w:rPr>
      </w:pPr>
      <w:r w:rsidDel="00000000" w:rsidR="00000000" w:rsidRPr="00000000">
        <w:rPr>
          <w:rFonts w:ascii="Ancizar Sans Regular" w:cs="Ancizar Sans Regular" w:eastAsia="Ancizar Sans Regular" w:hAnsi="Ancizar Sans Regular"/>
          <w:rtl w:val="0"/>
        </w:rPr>
        <w:t xml:space="preserve">Resolver los siguientes ejercicios (Skogestad et.al.). El ejercicio 4.8 es como un reto.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Ancizar Sans Regular" w:cs="Ancizar Sans Regular" w:eastAsia="Ancizar Sans Regular" w:hAnsi="Ancizar Sans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Ancizar Sans Regular" w:cs="Ancizar Sans Regular" w:eastAsia="Ancizar Sans Regular" w:hAnsi="Ancizar Sans Regular"/>
        </w:rPr>
      </w:pPr>
      <w:r w:rsidDel="00000000" w:rsidR="00000000" w:rsidRPr="00000000">
        <w:rPr>
          <w:rFonts w:ascii="Ancizar Sans Regular" w:cs="Ancizar Sans Regular" w:eastAsia="Ancizar Sans Regular" w:hAnsi="Ancizar Sans Regular"/>
        </w:rPr>
        <w:drawing>
          <wp:inline distB="114300" distT="114300" distL="114300" distR="114300">
            <wp:extent cx="5612130" cy="251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Ancizar Sans Regular" w:cs="Ancizar Sans Regular" w:eastAsia="Ancizar Sans Regular" w:hAnsi="Ancizar Sans Regular"/>
        </w:rPr>
      </w:pPr>
      <w:r w:rsidDel="00000000" w:rsidR="00000000" w:rsidRPr="00000000">
        <w:rPr>
          <w:rFonts w:ascii="Ancizar Sans Regular" w:cs="Ancizar Sans Regular" w:eastAsia="Ancizar Sans Regular" w:hAnsi="Ancizar Sans Regular"/>
          <w:u w:val="single"/>
          <w:rtl w:val="0"/>
        </w:rPr>
        <w:t xml:space="preserve">NOTA</w:t>
      </w:r>
      <w:r w:rsidDel="00000000" w:rsidR="00000000" w:rsidRPr="00000000">
        <w:rPr>
          <w:rFonts w:ascii="Ancizar Sans Regular" w:cs="Ancizar Sans Regular" w:eastAsia="Ancizar Sans Regular" w:hAnsi="Ancizar Sans Regular"/>
          <w:rtl w:val="0"/>
        </w:rPr>
        <w:t xml:space="preserve">: ver ejemplo 4.7, pagina. 130, Skogestad et.al.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Ancizar Sans Regular" w:cs="Ancizar Sans Regular" w:eastAsia="Ancizar Sans Regular" w:hAnsi="Ancizar Sans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Ancizar Sans Regular" w:cs="Ancizar Sans Regular" w:eastAsia="Ancizar Sans Regular" w:hAnsi="Ancizar Sans Regular"/>
        </w:rPr>
      </w:pPr>
      <w:r w:rsidDel="00000000" w:rsidR="00000000" w:rsidRPr="00000000">
        <w:rPr>
          <w:rFonts w:ascii="Ancizar Sans Regular" w:cs="Ancizar Sans Regular" w:eastAsia="Ancizar Sans Regular" w:hAnsi="Ancizar Sans Regula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Ancizar Sans Regular" w:cs="Ancizar Sans Regular" w:eastAsia="Ancizar Sans Regular" w:hAnsi="Ancizar Sans Regular"/>
        </w:rPr>
      </w:pPr>
      <w:r w:rsidDel="00000000" w:rsidR="00000000" w:rsidRPr="00000000">
        <w:rPr>
          <w:rFonts w:ascii="Ancizar Sans Regular" w:cs="Ancizar Sans Regular" w:eastAsia="Ancizar Sans Regular" w:hAnsi="Ancizar Sans Regular"/>
        </w:rPr>
        <w:drawing>
          <wp:inline distB="114300" distT="114300" distL="114300" distR="114300">
            <wp:extent cx="5612130" cy="288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Ancizar Sans Regular" w:cs="Ancizar Sans Regular" w:eastAsia="Ancizar Sans Regular" w:hAnsi="Ancizar Sans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Ancizar Sans Regular" w:cs="Ancizar Sans Regular" w:eastAsia="Ancizar Sans Regular" w:hAnsi="Ancizar Sans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Ancizar Sans Regular" w:cs="Ancizar Sans Regular" w:eastAsia="Ancizar Sans Regular" w:hAnsi="Ancizar Sans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Ancizar Sans Regular" w:cs="Ancizar Sans Regular" w:eastAsia="Ancizar Sans Regular" w:hAnsi="Ancizar Sans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Ancizar Sans Regular" w:cs="Ancizar Sans Regular" w:eastAsia="Ancizar Sans Regular" w:hAnsi="Ancizar Sans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widowControl w:val="0"/>
        <w:spacing w:line="240" w:lineRule="auto"/>
        <w:rPr/>
      </w:pPr>
      <w:bookmarkStart w:colFirst="0" w:colLast="0" w:name="_q3ipgadmimry" w:id="1"/>
      <w:bookmarkEnd w:id="1"/>
      <w:r w:rsidDel="00000000" w:rsidR="00000000" w:rsidRPr="00000000">
        <w:rPr>
          <w:rtl w:val="0"/>
        </w:rPr>
        <w:t xml:space="preserve">Sistemas no lineales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Ancizar Sans Regular" w:cs="Ancizar Sans Regular" w:eastAsia="Ancizar Sans Regular" w:hAnsi="Ancizar Sans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Ancizar Sans Regular" w:cs="Ancizar Sans Regular" w:eastAsia="Ancizar Sans Regular" w:hAnsi="Ancizar Sans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Ancizar Sans Regular" w:cs="Ancizar Sans Regular" w:eastAsia="Ancizar Sans Regular" w:hAnsi="Ancizar Sans Regular"/>
        </w:rPr>
      </w:pPr>
      <w:r w:rsidDel="00000000" w:rsidR="00000000" w:rsidRPr="00000000">
        <w:rPr>
          <w:rFonts w:ascii="Ancizar Sans Regular" w:cs="Ancizar Sans Regular" w:eastAsia="Ancizar Sans Regular" w:hAnsi="Ancizar Sans Regular"/>
          <w:rtl w:val="0"/>
        </w:rPr>
        <w:t xml:space="preserve">Implementar el siguiente sistema de ecuaciones en Matlab Simulink.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Ancizar Sans Regular" w:cs="Ancizar Sans Regular" w:eastAsia="Ancizar Sans Regular" w:hAnsi="Ancizar Sans Regular"/>
        </w:rPr>
      </w:pPr>
      <w:r w:rsidDel="00000000" w:rsidR="00000000" w:rsidRPr="00000000">
        <w:rPr>
          <w:rFonts w:ascii="Ancizar Sans Regular" w:cs="Ancizar Sans Regular" w:eastAsia="Ancizar Sans Regular" w:hAnsi="Ancizar Sans Regular"/>
        </w:rPr>
        <w:drawing>
          <wp:inline distB="114300" distT="114300" distL="114300" distR="114300">
            <wp:extent cx="5612130" cy="113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Calcule los valores de (x,y) donde las derivadas son cero, i.e. (dx/dt, dy/dt) = (0,0).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Simule el sistema para condiciones iniciales (x,y)(0) = (0,0) y (x,y)(0) = (1,1). Comente que observa.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cizar Sans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