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FD416" w14:textId="77777777" w:rsidR="006F1085" w:rsidRPr="006F1085" w:rsidRDefault="006F1085" w:rsidP="006F1085">
      <w:pPr>
        <w:rPr>
          <w:b/>
          <w:bCs/>
        </w:rPr>
      </w:pPr>
      <w:r>
        <w:t xml:space="preserve">17. </w:t>
      </w:r>
      <w:r w:rsidRPr="006F1085">
        <w:rPr>
          <w:b/>
          <w:bCs/>
        </w:rPr>
        <w:t>Introduction to Classification Problems in Healthcare Data Analysis</w:t>
      </w:r>
    </w:p>
    <w:p w14:paraId="6868129A" w14:textId="77777777" w:rsidR="006F1085" w:rsidRPr="006F1085" w:rsidRDefault="006F1085" w:rsidP="006F1085">
      <w:r w:rsidRPr="006F1085">
        <w:t xml:space="preserve">In the last part of my project, I focused on regression methods, where the response variable was quantitative. In this section, I will explore </w:t>
      </w:r>
      <w:r w:rsidRPr="006F1085">
        <w:rPr>
          <w:b/>
          <w:bCs/>
        </w:rPr>
        <w:t>classification problems</w:t>
      </w:r>
      <w:r w:rsidRPr="006F1085">
        <w:t xml:space="preserve">, which involve response variables with two or more discrete values. Classification is a very common problem in healthcare data analysis and is even more prevalent than regression in many machine learning applications. For example, I might predict whether a patient will survive or succumb to a given </w:t>
      </w:r>
      <w:proofErr w:type="gramStart"/>
      <w:r w:rsidRPr="006F1085">
        <w:t>disease, or</w:t>
      </w:r>
      <w:proofErr w:type="gramEnd"/>
      <w:r w:rsidRPr="006F1085">
        <w:t xml:space="preserve"> determine if a new diagnostic test will be positive or negative. These kinds of classification problems are critical in healthcare and will be the focus of this part of my project.</w:t>
      </w:r>
    </w:p>
    <w:p w14:paraId="7B9E8A23" w14:textId="77777777" w:rsidR="006F1085" w:rsidRPr="006F1085" w:rsidRDefault="006F1085" w:rsidP="006F1085">
      <w:pPr>
        <w:rPr>
          <w:b/>
          <w:bCs/>
        </w:rPr>
      </w:pPr>
      <w:r w:rsidRPr="006F1085">
        <w:rPr>
          <w:b/>
          <w:bCs/>
        </w:rPr>
        <w:t>Understanding Categorical Variables</w:t>
      </w:r>
    </w:p>
    <w:p w14:paraId="0C266C03" w14:textId="77777777" w:rsidR="006F1085" w:rsidRPr="006F1085" w:rsidRDefault="006F1085" w:rsidP="006F1085">
      <w:r w:rsidRPr="006F1085">
        <w:t xml:space="preserve">To start, it's important to understand what </w:t>
      </w:r>
      <w:r w:rsidRPr="006F1085">
        <w:rPr>
          <w:b/>
          <w:bCs/>
        </w:rPr>
        <w:t>categorical variables</w:t>
      </w:r>
      <w:r w:rsidRPr="006F1085">
        <w:t xml:space="preserve"> look like. These variables take on discrete values with no inherent ordering. For example, a patient's eye color (brown, blue, green) is a categorical variable with three possible values. Similarly, a classification task might involve predicting whether an email is "spam" or "ham" (legitimate). In healthcare, I might be interested in predicting whether a patient is classified as "high-risk," "medium-risk," or "low-risk" for a certain condition.</w:t>
      </w:r>
    </w:p>
    <w:p w14:paraId="390A55FA" w14:textId="77777777" w:rsidR="006F1085" w:rsidRPr="006F1085" w:rsidRDefault="006F1085" w:rsidP="006F1085">
      <w:pPr>
        <w:rPr>
          <w:b/>
          <w:bCs/>
        </w:rPr>
      </w:pPr>
      <w:r w:rsidRPr="006F1085">
        <w:rPr>
          <w:b/>
          <w:bCs/>
        </w:rPr>
        <w:t>What is a Classifier?</w:t>
      </w:r>
    </w:p>
    <w:p w14:paraId="5C913C13" w14:textId="77777777" w:rsidR="006F1085" w:rsidRPr="006F1085" w:rsidRDefault="006F1085" w:rsidP="006F1085">
      <w:r w:rsidRPr="006F1085">
        <w:t>A classifier is a function that takes a feature vector (like patient characteristics) as input and assigns one of the possible categories as an output. Mathematically, the classifier maps the input features to a set of discrete values, denoted as CCC. For example, in a binary classification problem like determining whether an email is spam or ham, the classifier assigns the email to one of these two categories based on its features.</w:t>
      </w:r>
    </w:p>
    <w:p w14:paraId="4ABA8017" w14:textId="77777777" w:rsidR="006F1085" w:rsidRPr="006F1085" w:rsidRDefault="006F1085" w:rsidP="006F1085">
      <w:r w:rsidRPr="006F1085">
        <w:t xml:space="preserve">Although classification problems are often framed this way, in practice, I am usually more interested in estimating the </w:t>
      </w:r>
      <w:r w:rsidRPr="006F1085">
        <w:rPr>
          <w:b/>
          <w:bCs/>
        </w:rPr>
        <w:t>probability</w:t>
      </w:r>
      <w:r w:rsidRPr="006F1085">
        <w:t xml:space="preserve"> that an observation (such as a patient) belongs to each category. For example, in healthcare, it might be more useful to estimate the probability that a patient has a high risk of heart disease rather than just classifying them as high-risk or not. This probability estimation helps prioritize interventions—for instance, treating a patient with a 98% risk of a heart attack more urgently than one with a 90% risk.</w:t>
      </w:r>
    </w:p>
    <w:p w14:paraId="6FD0CE5D" w14:textId="77777777" w:rsidR="006F1085" w:rsidRPr="006F1085" w:rsidRDefault="006F1085" w:rsidP="006F1085">
      <w:pPr>
        <w:rPr>
          <w:b/>
          <w:bCs/>
        </w:rPr>
      </w:pPr>
      <w:r w:rsidRPr="006F1085">
        <w:rPr>
          <w:b/>
          <w:bCs/>
        </w:rPr>
        <w:t>Example: Predicting Credit Card Default</w:t>
      </w:r>
    </w:p>
    <w:p w14:paraId="3889C816" w14:textId="77777777" w:rsidR="006F1085" w:rsidRPr="006F1085" w:rsidRDefault="006F1085" w:rsidP="006F1085">
      <w:r w:rsidRPr="006F1085">
        <w:t xml:space="preserve">To illustrate classification concepts, I use the </w:t>
      </w:r>
      <w:r w:rsidRPr="006F1085">
        <w:rPr>
          <w:b/>
          <w:bCs/>
        </w:rPr>
        <w:t>Credit Card Default</w:t>
      </w:r>
      <w:r w:rsidRPr="006F1085">
        <w:t xml:space="preserve"> dataset. This dataset includes variables such as a cardholder's balance and income. The response variable indicates whether the cardholder defaulted on their credit card payment.</w:t>
      </w:r>
    </w:p>
    <w:p w14:paraId="18CDC90A" w14:textId="77777777" w:rsidR="006F1085" w:rsidRPr="006F1085" w:rsidRDefault="006F1085" w:rsidP="006F1085">
      <w:r w:rsidRPr="006F1085">
        <w:t xml:space="preserve">By visualizing the data with a scatter plot of balance against </w:t>
      </w:r>
      <w:proofErr w:type="gramStart"/>
      <w:r w:rsidRPr="006F1085">
        <w:t>income, and</w:t>
      </w:r>
      <w:proofErr w:type="gramEnd"/>
      <w:r w:rsidRPr="006F1085">
        <w:t xml:space="preserve"> color-coding the response variable (defaulted or not defaulted), I observe that balance appears to be a more </w:t>
      </w:r>
      <w:r w:rsidRPr="006F1085">
        <w:lastRenderedPageBreak/>
        <w:t>significant predictor of default status than income. There is a clearer separation between those who defaulted and those who did not based on their balances, whereas income does not show much separation between the groups.</w:t>
      </w:r>
    </w:p>
    <w:p w14:paraId="29A63E54" w14:textId="77777777" w:rsidR="006F1085" w:rsidRPr="006F1085" w:rsidRDefault="006F1085" w:rsidP="006F1085">
      <w:r w:rsidRPr="006F1085">
        <w:t>Box plots of these two variables confirm this observation. The plot shows a more distinct difference in the distributions of balance between those who defaulted and those who did not, while income distributions overlap significantly.</w:t>
      </w:r>
    </w:p>
    <w:p w14:paraId="69B1F11C" w14:textId="77777777" w:rsidR="006F1085" w:rsidRPr="006F1085" w:rsidRDefault="006F1085" w:rsidP="006F1085">
      <w:pPr>
        <w:rPr>
          <w:b/>
          <w:bCs/>
        </w:rPr>
      </w:pPr>
      <w:r w:rsidRPr="006F1085">
        <w:rPr>
          <w:b/>
          <w:bCs/>
        </w:rPr>
        <w:t>Can We Use Linear Regression for Classification?</w:t>
      </w:r>
    </w:p>
    <w:p w14:paraId="6A7B9BC8" w14:textId="77777777" w:rsidR="006F1085" w:rsidRPr="006F1085" w:rsidRDefault="006F1085" w:rsidP="006F1085">
      <w:r w:rsidRPr="006F1085">
        <w:t>An interesting question is whether I can use linear regression for classification problems. For example, I could encode the response variable as 0 (no default) or 1 (default) and perform a linear regression of the response on the predictors (balance and income). If the predicted value is greater than 0.5, I classify the observation as a default; otherwise, as a non-default.</w:t>
      </w:r>
    </w:p>
    <w:p w14:paraId="231434FB" w14:textId="77777777" w:rsidR="006F1085" w:rsidRPr="006F1085" w:rsidRDefault="006F1085" w:rsidP="006F1085">
      <w:r w:rsidRPr="006F1085">
        <w:t xml:space="preserve">For a binary classification problem, this approach can work reasonably well and is equivalent to linear discriminant analysis, which I will discuss later. However, there are limitations. Linear regression might produce probabilities outside the range [0, 1], which are not valid probabilities. To address this, I will introduce </w:t>
      </w:r>
      <w:r w:rsidRPr="006F1085">
        <w:rPr>
          <w:b/>
          <w:bCs/>
        </w:rPr>
        <w:t>logistic regression</w:t>
      </w:r>
      <w:r w:rsidRPr="006F1085">
        <w:t>, which is more appropriate for classification tasks.</w:t>
      </w:r>
    </w:p>
    <w:p w14:paraId="5941352F" w14:textId="77777777" w:rsidR="006F1085" w:rsidRPr="006F1085" w:rsidRDefault="006F1085" w:rsidP="006F1085">
      <w:pPr>
        <w:rPr>
          <w:b/>
          <w:bCs/>
        </w:rPr>
      </w:pPr>
      <w:r w:rsidRPr="006F1085">
        <w:rPr>
          <w:b/>
          <w:bCs/>
        </w:rPr>
        <w:t>Linear Regression vs. Logistic Regression</w:t>
      </w:r>
    </w:p>
    <w:p w14:paraId="35A22829" w14:textId="77777777" w:rsidR="006F1085" w:rsidRPr="006F1085" w:rsidRDefault="006F1085" w:rsidP="006F1085">
      <w:r w:rsidRPr="006F1085">
        <w:t>The plot of the fitted linear regression line illustrates its limitations in classification tasks. The line can extend below 0 or above 1, which does not make sense for probability estimation. For example, predicting a probability of -0.2 or 1.2 for a patient's survival is nonsensical.</w:t>
      </w:r>
    </w:p>
    <w:p w14:paraId="28EB8FCD" w14:textId="77777777" w:rsidR="006F1085" w:rsidRPr="006F1085" w:rsidRDefault="006F1085" w:rsidP="006F1085">
      <w:r w:rsidRPr="006F1085">
        <w:t xml:space="preserve">In contrast, </w:t>
      </w:r>
      <w:r w:rsidRPr="006F1085">
        <w:rPr>
          <w:b/>
          <w:bCs/>
        </w:rPr>
        <w:t>logistic regression</w:t>
      </w:r>
      <w:r w:rsidRPr="006F1085">
        <w:t xml:space="preserve"> provides a better fit, as shown in the plot. It ensures that predicted probabilities remain within the range [0, 1] and adjusts the curve to match the data more accurately, especially where there are clear separations between classes.</w:t>
      </w:r>
    </w:p>
    <w:p w14:paraId="6FF87C51" w14:textId="77777777" w:rsidR="006F1085" w:rsidRPr="006F1085" w:rsidRDefault="006F1085" w:rsidP="006F1085">
      <w:pPr>
        <w:rPr>
          <w:b/>
          <w:bCs/>
        </w:rPr>
      </w:pPr>
      <w:r w:rsidRPr="006F1085">
        <w:rPr>
          <w:b/>
          <w:bCs/>
        </w:rPr>
        <w:t>Challenges with More than Two Categories</w:t>
      </w:r>
    </w:p>
    <w:p w14:paraId="2AC62F41" w14:textId="77777777" w:rsidR="006F1085" w:rsidRPr="006F1085" w:rsidRDefault="006F1085" w:rsidP="006F1085">
      <w:r w:rsidRPr="006F1085">
        <w:t>When dealing with more than two categories, such as a patient's condition in an emergency room (e.g., stroke, drug overdose, epileptic seizure), linear regression becomes even less appropriate. If I arbitrarily assign numbers like 1, 2, and 3 to these categories, it may imply an ordering or equal intervals between conditions, which is not necessarily true.</w:t>
      </w:r>
    </w:p>
    <w:p w14:paraId="100FA5F6" w14:textId="77777777" w:rsidR="006F1085" w:rsidRPr="006F1085" w:rsidRDefault="006F1085" w:rsidP="006F1085">
      <w:r w:rsidRPr="006F1085">
        <w:t xml:space="preserve">For multi-class problems, a better approach is </w:t>
      </w:r>
      <w:r w:rsidRPr="006F1085">
        <w:rPr>
          <w:b/>
          <w:bCs/>
        </w:rPr>
        <w:t>multi-class logistic regression</w:t>
      </w:r>
      <w:r w:rsidRPr="006F1085">
        <w:t xml:space="preserve"> or </w:t>
      </w:r>
      <w:r w:rsidRPr="006F1085">
        <w:rPr>
          <w:b/>
          <w:bCs/>
        </w:rPr>
        <w:t>discriminant analysis</w:t>
      </w:r>
      <w:r w:rsidRPr="006F1085">
        <w:t>, which I will cover later in the project. These methods handle multiple categories without implying any false order or equal distance between them.</w:t>
      </w:r>
    </w:p>
    <w:p w14:paraId="435E7D92" w14:textId="77777777" w:rsidR="006F1085" w:rsidRPr="006F1085" w:rsidRDefault="006F1085" w:rsidP="006F1085">
      <w:pPr>
        <w:rPr>
          <w:b/>
          <w:bCs/>
        </w:rPr>
      </w:pPr>
      <w:r w:rsidRPr="006F1085">
        <w:rPr>
          <w:b/>
          <w:bCs/>
        </w:rPr>
        <w:lastRenderedPageBreak/>
        <w:t>Conclusion</w:t>
      </w:r>
    </w:p>
    <w:p w14:paraId="1B043484" w14:textId="77777777" w:rsidR="006F1085" w:rsidRPr="006F1085" w:rsidRDefault="006F1085" w:rsidP="006F1085">
      <w:r w:rsidRPr="006F1085">
        <w:t>This section introduces the concept of classification problems in healthcare data analysis, highlighting their importance and frequency. By understanding the limitations of linear regression and the appropriateness of logistic regression, I can choose the right methods to analyze healthcare data effectively. Moving forward, I will explore various classification techniques, including multi-class logistic regression and discriminant analysis, to handle more complex datasets and provide actionable insights for healthcare decision-making.</w:t>
      </w:r>
    </w:p>
    <w:p w14:paraId="56394351" w14:textId="0B5F63B4" w:rsidR="006F1085" w:rsidRDefault="006F1085"/>
    <w:sectPr w:rsidR="006F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85"/>
    <w:rsid w:val="006F1085"/>
    <w:rsid w:val="00C1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24FB"/>
  <w15:chartTrackingRefBased/>
  <w15:docId w15:val="{B3E111ED-2CCC-4B0B-8C4E-DBA6A06B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0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872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Holloman</dc:creator>
  <cp:keywords/>
  <dc:description/>
  <cp:lastModifiedBy>Avery Holloman</cp:lastModifiedBy>
  <cp:revision>1</cp:revision>
  <dcterms:created xsi:type="dcterms:W3CDTF">2024-09-01T14:50:00Z</dcterms:created>
  <dcterms:modified xsi:type="dcterms:W3CDTF">2024-09-01T14:54:00Z</dcterms:modified>
</cp:coreProperties>
</file>