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C493D" w14:textId="77777777" w:rsidR="00A1551E" w:rsidRPr="00A1551E" w:rsidRDefault="00A1551E" w:rsidP="00A15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5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Exploring Euler’s Equation and Its Applications in Harmonic Oscillators</w:t>
      </w:r>
    </w:p>
    <w:p w14:paraId="06C29D01" w14:textId="77777777" w:rsidR="00A1551E" w:rsidRPr="00A1551E" w:rsidRDefault="00A1551E" w:rsidP="00A155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Abstract</w:t>
      </w:r>
    </w:p>
    <w:p w14:paraId="730DDBCB" w14:textId="77777777" w:rsidR="00A1551E" w:rsidRPr="00A1551E" w:rsidRDefault="00A1551E" w:rsidP="00A15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kern w:val="0"/>
          <w14:ligatures w14:val="none"/>
        </w:rPr>
        <w:t xml:space="preserve">Euler's equation stands as a cornerstone in mathematics and physics, offering profound insights into the relationships between exponential and trigonometric functions. In this paper, I delve into Euler's equation, reinterpreting it through a lens that simplifies complex solutions involving harmonic oscillators. By writing equations in exponential terms and transforming them into trigonometric terms, I illustrate how this approach reduces computational complexity, aligns solutions with real-number constants, and offers interpretability. This reflection embodies my step-by-step exploration, interpreting theoretical foundations as I uncover practical insights into </w:t>
      </w:r>
      <w:proofErr w:type="gramStart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the math</w:t>
      </w:r>
      <w:proofErr w:type="gramEnd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B5EFEE" w14:textId="77777777" w:rsidR="00A1551E" w:rsidRPr="00A1551E" w:rsidRDefault="00A1551E" w:rsidP="00A155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kern w:val="0"/>
          <w14:ligatures w14:val="none"/>
        </w:rPr>
        <w:pict w14:anchorId="370810C7">
          <v:rect id="_x0000_i1025" style="width:0;height:1.5pt" o:hralign="center" o:hrstd="t" o:hr="t" fillcolor="#a0a0a0" stroked="f"/>
        </w:pict>
      </w:r>
    </w:p>
    <w:p w14:paraId="5FC280F5" w14:textId="77777777" w:rsidR="00A1551E" w:rsidRPr="00A1551E" w:rsidRDefault="00A1551E" w:rsidP="00A155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</w:t>
      </w:r>
    </w:p>
    <w:p w14:paraId="43DA2ED0" w14:textId="77777777" w:rsidR="00A1551E" w:rsidRPr="00A1551E" w:rsidRDefault="00A1551E" w:rsidP="00A15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kern w:val="0"/>
          <w14:ligatures w14:val="none"/>
        </w:rPr>
        <w:t>Euler’s equation, expressed as ε^(</w:t>
      </w:r>
      <w:proofErr w:type="spellStart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iθ</w:t>
      </w:r>
      <w:proofErr w:type="spellEnd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 xml:space="preserve">) = cos(θ) + </w:t>
      </w:r>
      <w:proofErr w:type="spellStart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i·sin</w:t>
      </w:r>
      <w:proofErr w:type="spellEnd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(θ), is a gateway into the deep connections between exponential and trigonometric forms. I wanted to use this identity as a bridge to simplify solutions in harmonic oscillators, especially to convert expressions involving imaginary exponents into forms dependent on real-valued constants. The elegance of this conversion aligns theoretical clarity with computational efficiency—a necessity in my work.</w:t>
      </w:r>
    </w:p>
    <w:p w14:paraId="2442CC6A" w14:textId="77777777" w:rsidR="00A1551E" w:rsidRPr="00A1551E" w:rsidRDefault="00A1551E" w:rsidP="00A15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kern w:val="0"/>
          <w14:ligatures w14:val="none"/>
        </w:rPr>
        <w:t>Harmonic oscillators are systems where an object’s motion depends on restoring forces proportional to displacement. They are ubiquitous in physics and engineering. While exploring their solutions, I found that exponential terms with complex exponents emerged naturally but seemed cumbersome due to their imaginary constants. Transforming these solutions to use real-valued constants required invoking Euler’s equation, a process I detail in this paper.</w:t>
      </w:r>
    </w:p>
    <w:p w14:paraId="31A8B2BC" w14:textId="77777777" w:rsidR="00A1551E" w:rsidRPr="00A1551E" w:rsidRDefault="00A1551E" w:rsidP="00A155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kern w:val="0"/>
          <w14:ligatures w14:val="none"/>
        </w:rPr>
        <w:pict w14:anchorId="4B7870AB">
          <v:rect id="_x0000_i1026" style="width:0;height:1.5pt" o:hralign="center" o:hrstd="t" o:hr="t" fillcolor="#a0a0a0" stroked="f"/>
        </w:pict>
      </w:r>
    </w:p>
    <w:p w14:paraId="2FDDA0ED" w14:textId="77777777" w:rsidR="00A1551E" w:rsidRPr="00A1551E" w:rsidRDefault="00A1551E" w:rsidP="00A155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</w:t>
      </w:r>
    </w:p>
    <w:p w14:paraId="64737AA3" w14:textId="77777777" w:rsidR="00A1551E" w:rsidRPr="00A1551E" w:rsidRDefault="00A1551E" w:rsidP="00A15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kern w:val="0"/>
          <w14:ligatures w14:val="none"/>
        </w:rPr>
        <w:t>To visualize and interpret the connection between Euler’s equation and harmonic oscillator solutions, I derived both the exponential and trigonometric forms. The derivations began with reinterpreting the exponential terms using Euler's equation and progressed into converting these into cosine and sine forms. I also implemented calculations in Python for validation.</w:t>
      </w:r>
    </w:p>
    <w:p w14:paraId="3D34B78D" w14:textId="77777777" w:rsidR="00A1551E" w:rsidRPr="00A1551E" w:rsidRDefault="00A1551E" w:rsidP="00A15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kern w:val="0"/>
          <w14:ligatures w14:val="none"/>
        </w:rPr>
        <w:t>Here’s the Python code I wrote, annotated with my reasoning and interpretation:</w:t>
      </w:r>
    </w:p>
    <w:p w14:paraId="2A726B20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Import necessary libraries</w:t>
      </w:r>
    </w:p>
    <w:p w14:paraId="0284685F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I chose 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because it provides robust support for trigonometric and exponential functions.</w:t>
      </w:r>
    </w:p>
    <w:p w14:paraId="2CA4AB67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</w:p>
    <w:p w14:paraId="44504C50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</w:t>
      </w:r>
      <w:proofErr w:type="spellEnd"/>
    </w:p>
    <w:p w14:paraId="578C64E4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0751C6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the angle theta</w:t>
      </w:r>
    </w:p>
    <w:p w14:paraId="73D8F5B0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I wanted to explore the relationship between Euler’s equation and the unit circle.</w:t>
      </w:r>
    </w:p>
    <w:p w14:paraId="65565C31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theta = </w:t>
      </w:r>
      <w:proofErr w:type="spellStart"/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np.linspace</w:t>
      </w:r>
      <w:proofErr w:type="spellEnd"/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(0, 2 * 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np.pi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100)</w:t>
      </w:r>
    </w:p>
    <w:p w14:paraId="3D1BBC5C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15F939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Calculate exponential representations</w:t>
      </w:r>
    </w:p>
    <w:p w14:paraId="2206FDD0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Using Euler’s formula to compute e^(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*theta) and e^(-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*theta).</w:t>
      </w:r>
    </w:p>
    <w:p w14:paraId="0143E304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e_positive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np.exp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1j * theta)  # e^(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*theta)</w:t>
      </w:r>
    </w:p>
    <w:p w14:paraId="2468CAC0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e_negative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np.exp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-1j * </w:t>
      </w:r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theta) #</w:t>
      </w:r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e^(-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*theta)</w:t>
      </w:r>
    </w:p>
    <w:p w14:paraId="6336E75D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56C84B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Calculate trigonometric components</w:t>
      </w:r>
    </w:p>
    <w:p w14:paraId="384EBDD0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These represent the real and imaginary parts of the exponentials.</w:t>
      </w:r>
    </w:p>
    <w:p w14:paraId="3FD4A2DD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cos_theta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e_positive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e_negative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 #</w:t>
      </w:r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Cosine component</w:t>
      </w:r>
    </w:p>
    <w:p w14:paraId="5B78CB01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sin_theta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e_positive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e_negative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/ (2</w:t>
      </w:r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j)  #</w:t>
      </w:r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Sine component</w:t>
      </w:r>
    </w:p>
    <w:p w14:paraId="4410D395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91DC63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Verify if 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cos_theta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sin_theta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match </w:t>
      </w:r>
      <w:proofErr w:type="spellStart"/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np.cos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and 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np.sin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AC092F6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 did this to ensure my mathematical manipulation matched known functions.</w:t>
      </w:r>
    </w:p>
    <w:p w14:paraId="48D2CEC5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assert </w:t>
      </w:r>
      <w:proofErr w:type="spellStart"/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np.allclose</w:t>
      </w:r>
      <w:proofErr w:type="spellEnd"/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cos_theta.real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np.cos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(theta)), "Cosine mismatch!"</w:t>
      </w:r>
    </w:p>
    <w:p w14:paraId="5A532884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assert </w:t>
      </w:r>
      <w:proofErr w:type="spellStart"/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np.allclose</w:t>
      </w:r>
      <w:proofErr w:type="spellEnd"/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sin_theta.imag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np.sin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(theta)), "Sine mismatch!"</w:t>
      </w:r>
    </w:p>
    <w:p w14:paraId="43463EB2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E01E55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Plot results for visualization</w:t>
      </w:r>
    </w:p>
    <w:p w14:paraId="48F8A3C1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I wanted to visually confirm that 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cos_theta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sin_theta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follow the unit circle.</w:t>
      </w:r>
    </w:p>
    <w:p w14:paraId="05AF0D24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figsize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=(10, 6))</w:t>
      </w:r>
    </w:p>
    <w:p w14:paraId="2797D261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6EA4D7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Plot the unit circle</w:t>
      </w:r>
    </w:p>
    <w:p w14:paraId="5DB67829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plt.plot</w:t>
      </w:r>
      <w:proofErr w:type="spellEnd"/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cos_theta.real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sin_theta.imag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label='Unit Circle', color='blue')</w:t>
      </w:r>
    </w:p>
    <w:p w14:paraId="3C2CB59B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3FC6B0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Mark exponential points</w:t>
      </w:r>
    </w:p>
    <w:p w14:paraId="1BB61D70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plt.scatter</w:t>
      </w:r>
      <w:proofErr w:type="spellEnd"/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np.cos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(theta), 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np.sin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(theta), color='red', s=5, label='Cos(theta) and Sin(theta)')</w:t>
      </w:r>
    </w:p>
    <w:p w14:paraId="349420D0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BB9E36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Label and interpret</w:t>
      </w:r>
    </w:p>
    <w:p w14:paraId="05B13E82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</w:t>
      </w:r>
      <w:proofErr w:type="spellEnd"/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("Euler's Equation and the Unit Circle")</w:t>
      </w:r>
    </w:p>
    <w:p w14:paraId="7BB7C03D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plt.xlabel</w:t>
      </w:r>
      <w:proofErr w:type="spellEnd"/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("Re(e^(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*theta)</w:t>
      </w:r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</w:t>
      </w:r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56DB25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plt.ylabel</w:t>
      </w:r>
      <w:proofErr w:type="spellEnd"/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(e^(</w:t>
      </w:r>
      <w:proofErr w:type="spell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theta))</w:t>
      </w:r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4622055D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plt.axhline</w:t>
      </w:r>
      <w:proofErr w:type="spellEnd"/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color='black', linewidth=0.5)</w:t>
      </w:r>
    </w:p>
    <w:p w14:paraId="2234A258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plt.axvline</w:t>
      </w:r>
      <w:proofErr w:type="spellEnd"/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color='black', linewidth=0.5)</w:t>
      </w:r>
    </w:p>
    <w:p w14:paraId="5844D07A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plt.legend</w:t>
      </w:r>
      <w:proofErr w:type="spellEnd"/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2FEAF3C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plt.grid</w:t>
      </w:r>
      <w:proofErr w:type="spellEnd"/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F95859C" w14:textId="77777777" w:rsidR="00A1551E" w:rsidRPr="00A1551E" w:rsidRDefault="00A1551E" w:rsidP="00A15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A155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6339255" w14:textId="77777777" w:rsidR="00A1551E" w:rsidRPr="00A1551E" w:rsidRDefault="00A1551E" w:rsidP="00A155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kern w:val="0"/>
          <w14:ligatures w14:val="none"/>
        </w:rPr>
        <w:pict w14:anchorId="668729CF">
          <v:rect id="_x0000_i1027" style="width:0;height:1.5pt" o:hralign="center" o:hrstd="t" o:hr="t" fillcolor="#a0a0a0" stroked="f"/>
        </w:pict>
      </w:r>
    </w:p>
    <w:p w14:paraId="0381867F" w14:textId="77777777" w:rsidR="00A1551E" w:rsidRPr="00A1551E" w:rsidRDefault="00A1551E" w:rsidP="00A155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 and Interpretation</w:t>
      </w:r>
    </w:p>
    <w:p w14:paraId="1B1171C8" w14:textId="77777777" w:rsidR="00A1551E" w:rsidRPr="00A1551E" w:rsidRDefault="00A1551E" w:rsidP="00A15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kern w:val="0"/>
          <w14:ligatures w14:val="none"/>
        </w:rPr>
        <w:t>Through the derivations and Python implementation, I confirmed that Euler’s equation could elegantly convert exponential terms into trigonometric forms. For the harmonic oscillator solution, this meant simplifying:</w:t>
      </w:r>
    </w:p>
    <w:p w14:paraId="0746CF9D" w14:textId="77777777" w:rsidR="00A1551E" w:rsidRPr="00A1551E" w:rsidRDefault="00A1551E" w:rsidP="00A15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kern w:val="0"/>
          <w14:ligatures w14:val="none"/>
        </w:rPr>
        <w:t>x(t)=A1</w:t>
      </w:r>
      <w:r w:rsidRPr="00A1551E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A1551E">
        <w:rPr>
          <w:rFonts w:ascii="Times New Roman" w:eastAsia="Times New Roman" w:hAnsi="Times New Roman" w:cs="Times New Roman"/>
          <w:kern w:val="0"/>
          <w14:ligatures w14:val="none"/>
        </w:rPr>
        <w:t>eiωt+A2</w:t>
      </w:r>
      <w:r w:rsidRPr="00A1551E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A1551E">
        <w:rPr>
          <w:rFonts w:ascii="Times New Roman" w:eastAsia="Times New Roman" w:hAnsi="Times New Roman" w:cs="Times New Roman"/>
          <w:kern w:val="0"/>
          <w14:ligatures w14:val="none"/>
        </w:rPr>
        <w:t>e−iωtx(t) = A_1 \</w:t>
      </w:r>
      <w:proofErr w:type="spellStart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cdot</w:t>
      </w:r>
      <w:proofErr w:type="spellEnd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 xml:space="preserve"> e</w:t>
      </w:r>
      <w:proofErr w:type="gramStart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^{</w:t>
      </w:r>
      <w:proofErr w:type="spellStart"/>
      <w:proofErr w:type="gramEnd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 xml:space="preserve"> \omega t} + A_2 \</w:t>
      </w:r>
      <w:proofErr w:type="spellStart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cdot</w:t>
      </w:r>
      <w:proofErr w:type="spellEnd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 xml:space="preserve"> e^{-</w:t>
      </w:r>
      <w:proofErr w:type="spellStart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 xml:space="preserve"> \omega t}</w:t>
      </w:r>
    </w:p>
    <w:p w14:paraId="4297783A" w14:textId="77777777" w:rsidR="00A1551E" w:rsidRPr="00A1551E" w:rsidRDefault="00A1551E" w:rsidP="00A15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kern w:val="0"/>
          <w14:ligatures w14:val="none"/>
        </w:rPr>
        <w:t>into:</w:t>
      </w:r>
    </w:p>
    <w:p w14:paraId="47EC19C5" w14:textId="77777777" w:rsidR="00A1551E" w:rsidRPr="00A1551E" w:rsidRDefault="00A1551E" w:rsidP="00A15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kern w:val="0"/>
          <w14:ligatures w14:val="none"/>
        </w:rPr>
        <w:t>x(t)=C1</w:t>
      </w:r>
      <w:r w:rsidRPr="00A1551E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A1551E">
        <w:rPr>
          <w:rFonts w:ascii="Times New Roman" w:eastAsia="Times New Roman" w:hAnsi="Times New Roman" w:cs="Times New Roman"/>
          <w:kern w:val="0"/>
          <w14:ligatures w14:val="none"/>
        </w:rPr>
        <w:t>cos⁡(</w:t>
      </w:r>
      <w:proofErr w:type="spellStart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ω</w:t>
      </w:r>
      <w:proofErr w:type="gramStart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t</w:t>
      </w:r>
      <w:proofErr w:type="spellEnd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)+</w:t>
      </w:r>
      <w:proofErr w:type="gramEnd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C2</w:t>
      </w:r>
      <w:r w:rsidRPr="00A1551E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A1551E">
        <w:rPr>
          <w:rFonts w:ascii="Times New Roman" w:eastAsia="Times New Roman" w:hAnsi="Times New Roman" w:cs="Times New Roman"/>
          <w:kern w:val="0"/>
          <w14:ligatures w14:val="none"/>
        </w:rPr>
        <w:t>sin⁡(</w:t>
      </w:r>
      <w:proofErr w:type="spellStart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ωt</w:t>
      </w:r>
      <w:proofErr w:type="spellEnd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)x(t) = C_1 \</w:t>
      </w:r>
      <w:proofErr w:type="spellStart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cdot</w:t>
      </w:r>
      <w:proofErr w:type="spellEnd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 xml:space="preserve"> \cos(\omega t) + C_2 \</w:t>
      </w:r>
      <w:proofErr w:type="spellStart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cdot</w:t>
      </w:r>
      <w:proofErr w:type="spellEnd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 xml:space="preserve"> \sin(\omega t)</w:t>
      </w:r>
    </w:p>
    <w:p w14:paraId="47A56618" w14:textId="77777777" w:rsidR="00A1551E" w:rsidRPr="00A1551E" w:rsidRDefault="00A1551E" w:rsidP="00A15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Where:</w:t>
      </w:r>
    </w:p>
    <w:p w14:paraId="2F4A8428" w14:textId="77777777" w:rsidR="00A1551E" w:rsidRPr="00A1551E" w:rsidRDefault="00A1551E" w:rsidP="00A15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kern w:val="0"/>
          <w14:ligatures w14:val="none"/>
        </w:rPr>
        <w:t>C1=A1+A22andC2=A1−A22iC_1 = \</w:t>
      </w:r>
      <w:proofErr w:type="gramStart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frac{</w:t>
      </w:r>
      <w:proofErr w:type="gramEnd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A_1 + A_2}{2} \quad \text{and} \quad C_2 = \frac{A_1 - A_2}{2i}</w:t>
      </w:r>
    </w:p>
    <w:p w14:paraId="58BCB96A" w14:textId="77777777" w:rsidR="00A1551E" w:rsidRPr="00A1551E" w:rsidRDefault="00A1551E" w:rsidP="00A15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kern w:val="0"/>
          <w14:ligatures w14:val="none"/>
        </w:rPr>
        <w:t>This transformation not only validated the mathematical equivalence but also highlighted the computational advantage of working with real-valued coefficients (C1C_1 and C2C_2) over complex-valued ones.</w:t>
      </w:r>
    </w:p>
    <w:p w14:paraId="5B21EAE7" w14:textId="77777777" w:rsidR="00A1551E" w:rsidRPr="00A1551E" w:rsidRDefault="00A1551E" w:rsidP="00A15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kern w:val="0"/>
          <w14:ligatures w14:val="none"/>
        </w:rPr>
        <w:t xml:space="preserve">The plots reinforced my understanding. The cosine and sine components traced the unit circle precisely, emphasizing the geometric interpretation of Euler’s </w:t>
      </w:r>
      <w:proofErr w:type="gramStart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>equation—a</w:t>
      </w:r>
      <w:proofErr w:type="gramEnd"/>
      <w:r w:rsidRPr="00A1551E">
        <w:rPr>
          <w:rFonts w:ascii="Times New Roman" w:eastAsia="Times New Roman" w:hAnsi="Times New Roman" w:cs="Times New Roman"/>
          <w:kern w:val="0"/>
          <w14:ligatures w14:val="none"/>
        </w:rPr>
        <w:t xml:space="preserve"> concept I’ve long admired but deepened through this exercise.</w:t>
      </w:r>
    </w:p>
    <w:p w14:paraId="3F3D8020" w14:textId="77777777" w:rsidR="00A1551E" w:rsidRPr="00A1551E" w:rsidRDefault="00A1551E" w:rsidP="00A155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kern w:val="0"/>
          <w14:ligatures w14:val="none"/>
        </w:rPr>
        <w:pict w14:anchorId="6A5BD44C">
          <v:rect id="_x0000_i1028" style="width:0;height:1.5pt" o:hralign="center" o:hrstd="t" o:hr="t" fillcolor="#a0a0a0" stroked="f"/>
        </w:pict>
      </w:r>
    </w:p>
    <w:p w14:paraId="35692E28" w14:textId="77777777" w:rsidR="00A1551E" w:rsidRPr="00A1551E" w:rsidRDefault="00A1551E" w:rsidP="00A155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1F1C88E7" w14:textId="77777777" w:rsidR="00A1551E" w:rsidRPr="00A1551E" w:rsidRDefault="00A1551E" w:rsidP="00A15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kern w:val="0"/>
          <w14:ligatures w14:val="none"/>
        </w:rPr>
        <w:t>Reframing exponential solutions using Euler’s equation allowed me to distill harmonic oscillator behavior into a more intuitive, manageable form. The process illuminated not only the beauty of mathematical symmetries but also the pragmatic benefits of real-number simplifications in applied physics and engineering.</w:t>
      </w:r>
    </w:p>
    <w:p w14:paraId="24BCCDA0" w14:textId="77777777" w:rsidR="00A1551E" w:rsidRPr="00A1551E" w:rsidRDefault="00A1551E" w:rsidP="00A15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51E">
        <w:rPr>
          <w:rFonts w:ascii="Times New Roman" w:eastAsia="Times New Roman" w:hAnsi="Times New Roman" w:cs="Times New Roman"/>
          <w:kern w:val="0"/>
          <w14:ligatures w14:val="none"/>
        </w:rPr>
        <w:t>By walking through these steps and coding validations myself, I’ve gained a clearer, more personal grasp of Euler’s equation. Beyond equations, this exercise reminds me of the satisfaction found in unraveling mathematical mysteries with both theoretical rigor and computational verification.</w:t>
      </w:r>
    </w:p>
    <w:p w14:paraId="1C8983B7" w14:textId="77777777" w:rsidR="00A1551E" w:rsidRDefault="00A1551E"/>
    <w:sectPr w:rsidR="00A15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1E"/>
    <w:rsid w:val="00A1551E"/>
    <w:rsid w:val="00E6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C773"/>
  <w15:chartTrackingRefBased/>
  <w15:docId w15:val="{2D137193-6F0D-4684-AD27-9626B1DE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0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Holloman</dc:creator>
  <cp:keywords/>
  <dc:description/>
  <cp:lastModifiedBy>Avery Holloman</cp:lastModifiedBy>
  <cp:revision>1</cp:revision>
  <dcterms:created xsi:type="dcterms:W3CDTF">2024-12-22T14:39:00Z</dcterms:created>
  <dcterms:modified xsi:type="dcterms:W3CDTF">2024-12-22T15:25:00Z</dcterms:modified>
</cp:coreProperties>
</file>