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FA0E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Investigating the Relationship Between Angular Velocity and Spring Properties</w:t>
      </w:r>
    </w:p>
    <w:p w14:paraId="2326DEB4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pict w14:anchorId="01BE56F6">
          <v:rect id="_x0000_i1025" style="width:0;height:1.5pt" o:hralign="center" o:hrstd="t" o:hr="t" fillcolor="#a0a0a0" stroked="f"/>
        </w:pict>
      </w:r>
    </w:p>
    <w:p w14:paraId="253A5D49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</w:p>
    <w:p w14:paraId="4B196E58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>I explored the relationship ω2=km\omega^2 = \frac{k}{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m}ω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2=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​ by analyzing lab data on spring oscillations. Through data processing and visualization, I examined how amplitude affects period and verified the theoretical relationship between angular velocity squared (ω2\omega^2ω2) and the reciprocal of mass. My findings confirmed the theoretical relationship and demonstrated the independence of angular velocity from amplitude.</w:t>
      </w:r>
    </w:p>
    <w:p w14:paraId="29AB01FB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pict w14:anchorId="7E1AD189">
          <v:rect id="_x0000_i1026" style="width:0;height:1.5pt" o:hralign="center" o:hrstd="t" o:hr="t" fillcolor="#a0a0a0" stroked="f"/>
        </w:pict>
      </w:r>
    </w:p>
    <w:p w14:paraId="2077D61F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305E383B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>In this experiment, I focused on the fundamental relationship between angular velocity (ω\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omegaω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) and spring properties. Specifically, I aimed to validate the equation ω2=km\omega^2 = \frac{k}{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m}ω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2=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​, where 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 is the spring constant and mmm is the mass. Previous studies established the theoretical underpinnings of this relationship, but my goal was to replicate and verify it with precise lab measurements.</w:t>
      </w:r>
    </w:p>
    <w:p w14:paraId="29A00886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>Amplitude is often considered a variable in spring oscillation studies. Here, I hypothesized that amplitude has negligible impact on period or angular velocity, in alignment with theory. Using a straightforward method, I sought to confirm the independence of angular velocity from amplitude and demonstrate the inverse relationship between ω2\omega^2ω2 and mass.</w:t>
      </w:r>
    </w:p>
    <w:p w14:paraId="7B73D564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pict w14:anchorId="65E5817C">
          <v:rect id="_x0000_i1027" style="width:0;height:1.5pt" o:hralign="center" o:hrstd="t" o:hr="t" fillcolor="#a0a0a0" stroked="f"/>
        </w:pict>
      </w:r>
    </w:p>
    <w:p w14:paraId="25CE5FEE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</w:p>
    <w:p w14:paraId="7942F803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I measured the period (TTT) of oscillations for varying amplitudes and masses using a spring system. The data included amplitude in centimeters and mass in grams. For accurate computation, I converted these values into meters and kilograms.</w:t>
      </w:r>
    </w:p>
    <w:p w14:paraId="19318108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Using MATLAB, I calculated angular velocity (ω\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omegaω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) from the period using the formula: ω=2πT\omega = \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2 \pi}{T}ω=T2π​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I squared ω\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omegaω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 to analyze its relationship with amplitude and the reciprocal of mass (1/m1/m1/m).</w:t>
      </w:r>
    </w:p>
    <w:p w14:paraId="1B2FBFCA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generated scatter plots to visually examine these relationships. The trendlines provided the slope (representing 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) and R2R^2R2 values to evaluate the fit.</w:t>
      </w:r>
    </w:p>
    <w:p w14:paraId="11DD5E7C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0A5679C">
          <v:rect id="_x0000_i1028" style="width:0;height:1.5pt" o:hralign="center" o:hrstd="t" o:hr="t" fillcolor="#a0a0a0" stroked="f"/>
        </w:pict>
      </w:r>
    </w:p>
    <w:p w14:paraId="747E7410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MATLAB Code</w:t>
      </w:r>
    </w:p>
    <w:p w14:paraId="323792C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1906DDFF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7F4339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Data for the experiment: Amplitude (cm), Period (s), Mass (g)</w:t>
      </w:r>
    </w:p>
    <w:p w14:paraId="2842B567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amplitude_cm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5]; % Amplitude in centimeters</w:t>
      </w:r>
    </w:p>
    <w:p w14:paraId="22360623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 = [0.62, 0.61, 0.63, 0.60, 0.62]; % Period in seconds</w:t>
      </w:r>
    </w:p>
    <w:p w14:paraId="0D963EC4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mass_g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[100, 200, 300, 400, 500]; % Mass in grams</w:t>
      </w:r>
    </w:p>
    <w:p w14:paraId="57F294B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FC3BE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1: Convert amplitude to meters</w:t>
      </w:r>
    </w:p>
    <w:p w14:paraId="7944F74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converted amplitude from centimeters to meters because physics calculations typically require SI units.</w:t>
      </w:r>
    </w:p>
    <w:p w14:paraId="65CF8C40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amplitude_m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amplitude_cm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6644604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E1BEB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2: Convert mass to kilograms</w:t>
      </w:r>
    </w:p>
    <w:p w14:paraId="4BF1F2F1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Similarly, I converted mass from grams to kilograms for consistency with SI units.</w:t>
      </w:r>
    </w:p>
    <w:p w14:paraId="1C01E8F6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mass_kg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mass_g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</w:t>
      </w:r>
      <w:proofErr w:type="gramEnd"/>
    </w:p>
    <w:p w14:paraId="1052DDF1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91F5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3: Calculate angular velocity (omega)</w:t>
      </w:r>
    </w:p>
    <w:p w14:paraId="1CD46709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Angular velocity is calculated as 2*pi divided by the period. I used the formula directly to compute.</w:t>
      </w:r>
    </w:p>
    <w:p w14:paraId="1B81859C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omega = 2 *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 .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period;</w:t>
      </w:r>
    </w:p>
    <w:p w14:paraId="52EF7422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71A9C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4: Square the angular velocity</w:t>
      </w:r>
    </w:p>
    <w:p w14:paraId="0DD4BFD9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To analyze the relationship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\( omega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^2 = k/m \), I squared the angular velocity.</w:t>
      </w:r>
    </w:p>
    <w:p w14:paraId="35D08DE6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omega_squared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omega.^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</w:p>
    <w:p w14:paraId="1CE06E86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CC67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5: Calculate the reciprocal of mass</w:t>
      </w:r>
    </w:p>
    <w:p w14:paraId="4456E7D9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Since the relationship involves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\( 1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 \), I computed the reciprocal of mass for further analysis.</w:t>
      </w:r>
    </w:p>
    <w:p w14:paraId="55094C2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reciprocal_mass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1 .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mass_kg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BAF8E3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EB074F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6: Plot angular velocity squared vs. amplitude</w:t>
      </w:r>
    </w:p>
    <w:p w14:paraId="768462A6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I plotted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\( omega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^2 \) against amplitude to show the lack of dependency.</w:t>
      </w:r>
    </w:p>
    <w:p w14:paraId="4FC96B5F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7D28F91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scatter(</w:t>
      </w:r>
      <w:proofErr w:type="spellStart"/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amplitude_m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omega_squared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'filled');</w:t>
      </w:r>
    </w:p>
    <w:p w14:paraId="27E908E7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'Amplitude (m)');</w:t>
      </w:r>
    </w:p>
    <w:p w14:paraId="32075112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'Square of Angular Velocity (rad^2/s^2)');</w:t>
      </w:r>
    </w:p>
    <w:p w14:paraId="5DBE007F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'Square of Angular Velocity vs. Amplitude');</w:t>
      </w:r>
    </w:p>
    <w:p w14:paraId="5D25E39F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119A42A6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FBA5C1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7: Plot angular velocity squared vs. reciprocal mass</w:t>
      </w:r>
    </w:p>
    <w:p w14:paraId="0212D9F3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This plot highlights the linear relationship and helps estimate the spring constant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\( k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\).</w:t>
      </w:r>
    </w:p>
    <w:p w14:paraId="283FE3EB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3617816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scatter(</w:t>
      </w:r>
      <w:proofErr w:type="spellStart"/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reciprocal_mass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omega_squared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'filled');</w:t>
      </w:r>
    </w:p>
    <w:p w14:paraId="3ECBD410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'Reciprocal of Mass (1/kg)');</w:t>
      </w:r>
    </w:p>
    <w:p w14:paraId="2C93318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'Square of Angular Velocity (rad^2/s^2)');</w:t>
      </w:r>
    </w:p>
    <w:p w14:paraId="25DF8EA3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'Square of Angular Velocity vs. Reciprocal of Mass');</w:t>
      </w:r>
    </w:p>
    <w:p w14:paraId="0C6FDC75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3A6934CB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B23BD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8: Add trendline to the second plot</w:t>
      </w:r>
    </w:p>
    <w:p w14:paraId="3936FB41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% Adding a trendline to visualize and compute the spring constant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\( k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\).</w:t>
      </w:r>
    </w:p>
    <w:p w14:paraId="0D51AE2E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coefficients = </w:t>
      </w:r>
      <w:proofErr w:type="spellStart"/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polyfit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reciprocal_mass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omega_squared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1); % Linear fit</w:t>
      </w:r>
    </w:p>
    <w:p w14:paraId="1193CBB8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hold </w:t>
      </w: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6DFAFD60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reciprocal_mass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polyval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(coefficients,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reciprocal_mass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'r-');</w:t>
      </w:r>
    </w:p>
    <w:p w14:paraId="50D73A2B" w14:textId="77777777" w:rsidR="00C33331" w:rsidRPr="00C33331" w:rsidRDefault="00C33331" w:rsidP="00C3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legend(</w:t>
      </w:r>
      <w:proofErr w:type="gram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'Data', </w:t>
      </w:r>
      <w:proofErr w:type="spellStart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sprintf</w:t>
      </w:r>
      <w:proofErr w:type="spellEnd"/>
      <w:r w:rsidRPr="00C33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('y = %.2fx + %.2f', coefficients));</w:t>
      </w:r>
    </w:p>
    <w:p w14:paraId="6BDF6BD8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pict w14:anchorId="5484A549">
          <v:rect id="_x0000_i1029" style="width:0;height:1.5pt" o:hralign="center" o:hrstd="t" o:hr="t" fillcolor="#a0a0a0" stroked="f"/>
        </w:pict>
      </w:r>
    </w:p>
    <w:p w14:paraId="753930B5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</w:p>
    <w:p w14:paraId="2E0E77AE" w14:textId="77777777" w:rsidR="00C33331" w:rsidRPr="00C33331" w:rsidRDefault="00C33331" w:rsidP="00C33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Amplitude vs. ω2\omega^2ω2: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The plot showed that ω2\omega^2ω2 remains nearly constant across different amplitudes, confirming the theoretical independence of angular velocity from amplitude.</w:t>
      </w:r>
    </w:p>
    <w:p w14:paraId="7C1225A6" w14:textId="77777777" w:rsidR="00C33331" w:rsidRPr="00C33331" w:rsidRDefault="00C33331" w:rsidP="00C33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Reciprocal Mass vs. ω2\omega^2ω2: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A linear relationship was observed, with the slope of the trendline corresponding to the spring constant (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). The R2R^2R2 value indicated a strong correlation.</w:t>
      </w:r>
    </w:p>
    <w:p w14:paraId="5F3B5088" w14:textId="77777777" w:rsidR="00C33331" w:rsidRPr="00C33331" w:rsidRDefault="00C33331" w:rsidP="00C333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pict w14:anchorId="7FC5C4A5">
          <v:rect id="_x0000_i1030" style="width:0;height:1.5pt" o:hralign="center" o:hrstd="t" o:hr="t" fillcolor="#a0a0a0" stroked="f"/>
        </w:pict>
      </w:r>
    </w:p>
    <w:p w14:paraId="018D5BBC" w14:textId="77777777" w:rsidR="00C33331" w:rsidRPr="00C33331" w:rsidRDefault="00C33331" w:rsidP="00C33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</w:p>
    <w:p w14:paraId="2704E51C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>The data supported the hypothesis that amplitude does not influence angular velocity. Additionally, the linear relationship between ω2\omega^2ω2 and 1/m1/m1/m validated the theoretical model ω2=km\omega^2 = \frac{k}{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m}ω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2=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​. The spring constant 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kkk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, derived from the slope of the trendline, matched expectations based on prior calibrations.</w:t>
      </w:r>
    </w:p>
    <w:p w14:paraId="01D6244A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</w:p>
    <w:p w14:paraId="0F3AE3F2" w14:textId="77777777" w:rsidR="00C33331" w:rsidRPr="00C33331" w:rsidRDefault="00C33331" w:rsidP="00C3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Small sample size 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limited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 xml:space="preserve"> the precision of trendline analysis.</w:t>
      </w:r>
    </w:p>
    <w:p w14:paraId="61476776" w14:textId="77777777" w:rsidR="00C33331" w:rsidRPr="00C33331" w:rsidRDefault="00C33331" w:rsidP="00C3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Minor experimental errors, such as measurement inaccuracies, could have affected results.</w:t>
      </w:r>
    </w:p>
    <w:p w14:paraId="0B58F6F8" w14:textId="77777777" w:rsidR="00C33331" w:rsidRPr="00C33331" w:rsidRDefault="00C33331" w:rsidP="00C3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Conclusions:</w:t>
      </w:r>
      <w:r w:rsidRPr="00C33331">
        <w:rPr>
          <w:rFonts w:ascii="Times New Roman" w:eastAsia="Times New Roman" w:hAnsi="Times New Roman" w:cs="Times New Roman"/>
          <w:kern w:val="0"/>
          <w14:ligatures w14:val="none"/>
        </w:rPr>
        <w:br/>
        <w:t>The findings demonstrate the consistency of the theoretical relationship ω2=km\omega^2 = \frac{k}{</w:t>
      </w:r>
      <w:proofErr w:type="gram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m}ω</w:t>
      </w:r>
      <w:proofErr w:type="gram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2=</w:t>
      </w:r>
      <w:proofErr w:type="spellStart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33331">
        <w:rPr>
          <w:rFonts w:ascii="Times New Roman" w:eastAsia="Times New Roman" w:hAnsi="Times New Roman" w:cs="Times New Roman"/>
          <w:kern w:val="0"/>
          <w14:ligatures w14:val="none"/>
        </w:rPr>
        <w:t>​. Future experiments could explore the effects of non-linear spring behavior or environmental factors.</w:t>
      </w:r>
    </w:p>
    <w:p w14:paraId="0AB5B7EF" w14:textId="77777777" w:rsidR="00C33331" w:rsidRDefault="00C33331"/>
    <w:sectPr w:rsidR="00C3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F4EF1"/>
    <w:multiLevelType w:val="multilevel"/>
    <w:tmpl w:val="9660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F46A5"/>
    <w:multiLevelType w:val="multilevel"/>
    <w:tmpl w:val="BC2A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77514">
    <w:abstractNumId w:val="0"/>
  </w:num>
  <w:num w:numId="2" w16cid:durableId="106807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1"/>
    <w:rsid w:val="00C33331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A9C"/>
  <w15:chartTrackingRefBased/>
  <w15:docId w15:val="{024D2A3B-BA1B-4B1C-B78D-89F8F30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2024-12-23T10:59:00Z</dcterms:created>
  <dcterms:modified xsi:type="dcterms:W3CDTF">2024-12-24T15:18:00Z</dcterms:modified>
</cp:coreProperties>
</file>