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Practical</w:t>
      </w:r>
      <w:r>
        <w:t xml:space="preserve"> </w:t>
      </w:r>
      <w:r>
        <w:t xml:space="preserve">Machine</w:t>
      </w:r>
      <w:r>
        <w:t xml:space="preserve"> </w:t>
      </w:r>
      <w:r>
        <w:t xml:space="preserve">Learning</w:t>
      </w:r>
    </w:p>
    <w:p>
      <w:pPr>
        <w:pStyle w:val="Heading2"/>
      </w:pPr>
      <w:bookmarkStart w:id="21" w:name="background"/>
      <w:bookmarkEnd w:id="21"/>
      <w:r>
        <w:t xml:space="preserve">Background</w:t>
      </w:r>
    </w:p>
    <w:p>
      <w:pPr>
        <w:pStyle w:val="FirstParagraph"/>
      </w:pPr>
      <w:r>
        <w:t xml:space="preserve">Using devices such as Jawbone Up, Nike FuelBand, and Fitbit it is now possible to collect a large amount of data about personal activity relatively inexpensively. These type of devices are part of the quantified self movement - a group of enthusiasts who take measurements about themselves regularly to improve their health, to find patterns in their behavior, or because they are tech geeks. One thing that people regularly do is quantify how much of a particular activity they do, but they rarely quantify how well they do it. In this project, your goal will be to use data from accelerometers on the belt, forearm, arm, and dumbell of 6 participants. They were asked to perform barbell lifts correctly and incorrectly in 5 different ways.</w:t>
      </w:r>
    </w:p>
    <w:p>
      <w:pPr>
        <w:pStyle w:val="BodyText"/>
      </w:pPr>
      <w:r>
        <w:t xml:space="preserve">The goal of your project is to predict the manner in which they did the exercise. This is the "classe" variable in the training set. You may use any of the other variables to predict with. You should create a report describing how you built your model, how you used cross validation, what you think the expected out of sample error is, and why you made the choices you did. You will also use your prediction model to predict 20 different test cases.</w:t>
      </w:r>
    </w:p>
    <w:p>
      <w:pPr>
        <w:pStyle w:val="Heading2"/>
      </w:pPr>
      <w:bookmarkStart w:id="22" w:name="data"/>
      <w:bookmarkEnd w:id="22"/>
      <w:r>
        <w:t xml:space="preserve">Data</w:t>
      </w:r>
    </w:p>
    <w:p>
      <w:pPr>
        <w:pStyle w:val="Heading3"/>
      </w:pPr>
      <w:bookmarkStart w:id="23" w:name="read-data"/>
      <w:bookmarkEnd w:id="23"/>
      <w:r>
        <w:t xml:space="preserve">Read Data</w:t>
      </w:r>
    </w:p>
    <w:p>
      <w:pPr>
        <w:pStyle w:val="FirstParagraph"/>
      </w:pPr>
      <w:r>
        <w:t xml:space="preserve">Reading in the data while transforming all errors, blanks, NAs into a consistent output.</w:t>
      </w:r>
    </w:p>
    <w:p>
      <w:pPr>
        <w:pStyle w:val="SourceCode"/>
      </w:pPr>
      <w:r>
        <w:rPr>
          <w:rStyle w:val="NormalTok"/>
        </w:rPr>
        <w:t xml:space="preserve">trn&lt;-</w:t>
      </w:r>
      <w:r>
        <w:rPr>
          <w:rStyle w:val="KeywordTok"/>
        </w:rPr>
        <w:t xml:space="preserve">read.csv</w:t>
      </w:r>
      <w:r>
        <w:rPr>
          <w:rStyle w:val="NormalTok"/>
        </w:rPr>
        <w:t xml:space="preserve">(</w:t>
      </w:r>
      <w:r>
        <w:rPr>
          <w:rStyle w:val="KeywordTok"/>
        </w:rPr>
        <w:t xml:space="preserve">url</w:t>
      </w:r>
      <w:r>
        <w:rPr>
          <w:rStyle w:val="NormalTok"/>
        </w:rPr>
        <w:t xml:space="preserve">(</w:t>
      </w:r>
      <w:r>
        <w:rPr>
          <w:rStyle w:val="StringTok"/>
        </w:rPr>
        <w:t xml:space="preserve">"https://d396qusza40orc.cloudfront.net/predmachlearn/pml-training.csv"</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"NA"</w:t>
      </w:r>
      <w:r>
        <w:rPr>
          <w:rStyle w:val="NormalTok"/>
        </w:rPr>
        <w:t xml:space="preserve">,</w:t>
      </w:r>
      <w:r>
        <w:rPr>
          <w:rStyle w:val="StringTok"/>
        </w:rPr>
        <w:t xml:space="preserve">"#DIV/0!"</w:t>
      </w:r>
      <w:r>
        <w:rPr>
          <w:rStyle w:val="NormalTok"/>
        </w:rPr>
        <w:t xml:space="preserve">,</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w:t>
      </w:r>
      <w:r>
        <w:br w:type="textWrapping"/>
      </w:r>
      <w:r>
        <w:rPr>
          <w:rStyle w:val="NormalTok"/>
        </w:rPr>
        <w:t xml:space="preserve">tst&lt;-</w:t>
      </w:r>
      <w:r>
        <w:rPr>
          <w:rStyle w:val="KeywordTok"/>
        </w:rPr>
        <w:t xml:space="preserve">read.csv</w:t>
      </w:r>
      <w:r>
        <w:rPr>
          <w:rStyle w:val="NormalTok"/>
        </w:rPr>
        <w:t xml:space="preserve">(</w:t>
      </w:r>
      <w:r>
        <w:rPr>
          <w:rStyle w:val="KeywordTok"/>
        </w:rPr>
        <w:t xml:space="preserve">url</w:t>
      </w:r>
      <w:r>
        <w:rPr>
          <w:rStyle w:val="NormalTok"/>
        </w:rPr>
        <w:t xml:space="preserve">(</w:t>
      </w:r>
      <w:r>
        <w:rPr>
          <w:rStyle w:val="StringTok"/>
        </w:rPr>
        <w:t xml:space="preserve">"https://d396qusza40orc.cloudfront.net/predmachlearn/pml-testing.csv"</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"NA"</w:t>
      </w:r>
      <w:r>
        <w:rPr>
          <w:rStyle w:val="NormalTok"/>
        </w:rPr>
        <w:t xml:space="preserve">,</w:t>
      </w:r>
      <w:r>
        <w:rPr>
          <w:rStyle w:val="StringTok"/>
        </w:rPr>
        <w:t xml:space="preserve">"#DIV/0!"</w:t>
      </w:r>
      <w:r>
        <w:rPr>
          <w:rStyle w:val="NormalTok"/>
        </w:rPr>
        <w:t xml:space="preserve">,</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w:t>
      </w:r>
      <w:r>
        <w:br w:type="textWrapping"/>
      </w:r>
      <w:r>
        <w:rPr>
          <w:rStyle w:val="KeywordTok"/>
        </w:rPr>
        <w:t xml:space="preserve">dim</w:t>
      </w:r>
      <w:r>
        <w:rPr>
          <w:rStyle w:val="NormalTok"/>
        </w:rPr>
        <w:t xml:space="preserve">(trn)</w:t>
      </w:r>
    </w:p>
    <w:p>
      <w:pPr>
        <w:pStyle w:val="SourceCode"/>
      </w:pPr>
      <w:r>
        <w:rPr>
          <w:rStyle w:val="VerbatimChar"/>
        </w:rPr>
        <w:t xml:space="preserve">## [1] 19622   160</w:t>
      </w:r>
    </w:p>
    <w:p>
      <w:pPr>
        <w:pStyle w:val="SourceCode"/>
      </w:pPr>
      <w:r>
        <w:rPr>
          <w:rStyle w:val="KeywordTok"/>
        </w:rPr>
        <w:t xml:space="preserve">dim</w:t>
      </w:r>
      <w:r>
        <w:rPr>
          <w:rStyle w:val="NormalTok"/>
        </w:rPr>
        <w:t xml:space="preserve">(tst)</w:t>
      </w:r>
    </w:p>
    <w:p>
      <w:pPr>
        <w:pStyle w:val="SourceCode"/>
      </w:pPr>
      <w:r>
        <w:rPr>
          <w:rStyle w:val="VerbatimChar"/>
        </w:rPr>
        <w:t xml:space="preserve">## [1]  20 160</w:t>
      </w:r>
    </w:p>
    <w:p>
      <w:pPr>
        <w:pStyle w:val="Heading3"/>
      </w:pPr>
      <w:bookmarkStart w:id="24" w:name="cleaning-data"/>
      <w:bookmarkEnd w:id="24"/>
      <w:r>
        <w:t xml:space="preserve">Cleaning data</w:t>
      </w:r>
    </w:p>
    <w:p>
      <w:pPr>
        <w:pStyle w:val="FirstParagraph"/>
      </w:pPr>
      <w:r>
        <w:t xml:space="preserve">Removing columns which include the NA outputs. The first 7 columns add no prediction value to the model. Removing these columns to added processing efficiency.</w:t>
      </w:r>
    </w:p>
    <w:p>
      <w:pPr>
        <w:pStyle w:val="SourceCode"/>
      </w:pPr>
      <w:r>
        <w:rPr>
          <w:rStyle w:val="NormalTok"/>
        </w:rPr>
        <w:t xml:space="preserve">TrnC&lt;-trn[, </w:t>
      </w:r>
      <w:r>
        <w:rPr>
          <w:rStyle w:val="KeywordTok"/>
        </w:rPr>
        <w:t xml:space="preserve">colSums</w:t>
      </w:r>
      <w:r>
        <w:rPr>
          <w:rStyle w:val="NormalTok"/>
        </w:rPr>
        <w:t xml:space="preserve">(</w:t>
      </w:r>
      <w:r>
        <w:rPr>
          <w:rStyle w:val="KeywordTok"/>
        </w:rPr>
        <w:t xml:space="preserve">is.na</w:t>
      </w:r>
      <w:r>
        <w:rPr>
          <w:rStyle w:val="NormalTok"/>
        </w:rPr>
        <w:t xml:space="preserve">(trn)) ==</w:t>
      </w:r>
      <w:r>
        <w:rPr>
          <w:rStyle w:val="StringTok"/>
        </w:rPr>
        <w:t xml:space="preserve"> </w:t>
      </w:r>
      <w:r>
        <w:rPr>
          <w:rStyle w:val="DecValTok"/>
        </w:rPr>
        <w:t xml:space="preserve">0</w:t>
      </w:r>
      <w:r>
        <w:rPr>
          <w:rStyle w:val="NormalTok"/>
        </w:rPr>
        <w:t xml:space="preserve">]</w:t>
      </w:r>
      <w:r>
        <w:br w:type="textWrapping"/>
      </w:r>
      <w:r>
        <w:rPr>
          <w:rStyle w:val="NormalTok"/>
        </w:rPr>
        <w:t xml:space="preserve">TrnC&lt;-TrnC[,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r>
        <w:br w:type="textWrapping"/>
      </w:r>
      <w:r>
        <w:rPr>
          <w:rStyle w:val="NormalTok"/>
        </w:rPr>
        <w:t xml:space="preserve">TstC&lt;-tst[, </w:t>
      </w:r>
      <w:r>
        <w:rPr>
          <w:rStyle w:val="KeywordTok"/>
        </w:rPr>
        <w:t xml:space="preserve">colSums</w:t>
      </w:r>
      <w:r>
        <w:rPr>
          <w:rStyle w:val="NormalTok"/>
        </w:rPr>
        <w:t xml:space="preserve">(</w:t>
      </w:r>
      <w:r>
        <w:rPr>
          <w:rStyle w:val="KeywordTok"/>
        </w:rPr>
        <w:t xml:space="preserve">is.na</w:t>
      </w:r>
      <w:r>
        <w:rPr>
          <w:rStyle w:val="NormalTok"/>
        </w:rPr>
        <w:t xml:space="preserve">(tst)) ==</w:t>
      </w:r>
      <w:r>
        <w:rPr>
          <w:rStyle w:val="StringTok"/>
        </w:rPr>
        <w:t xml:space="preserve"> </w:t>
      </w:r>
      <w:r>
        <w:rPr>
          <w:rStyle w:val="DecValTok"/>
        </w:rPr>
        <w:t xml:space="preserve">0</w:t>
      </w:r>
      <w:r>
        <w:rPr>
          <w:rStyle w:val="NormalTok"/>
        </w:rPr>
        <w:t xml:space="preserve">]</w:t>
      </w:r>
      <w:r>
        <w:br w:type="textWrapping"/>
      </w:r>
      <w:r>
        <w:rPr>
          <w:rStyle w:val="NormalTok"/>
        </w:rPr>
        <w:t xml:space="preserve">TstC&lt;-TstC[,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r>
        <w:br w:type="textWrapping"/>
      </w:r>
      <w:r>
        <w:rPr>
          <w:rStyle w:val="KeywordTok"/>
        </w:rPr>
        <w:t xml:space="preserve">dim</w:t>
      </w:r>
      <w:r>
        <w:rPr>
          <w:rStyle w:val="NormalTok"/>
        </w:rPr>
        <w:t xml:space="preserve">(TrnC)</w:t>
      </w:r>
    </w:p>
    <w:p>
      <w:pPr>
        <w:pStyle w:val="SourceCode"/>
      </w:pPr>
      <w:r>
        <w:rPr>
          <w:rStyle w:val="VerbatimChar"/>
        </w:rPr>
        <w:t xml:space="preserve">## [1] 19622    53</w:t>
      </w:r>
    </w:p>
    <w:p>
      <w:pPr>
        <w:pStyle w:val="SourceCode"/>
      </w:pPr>
      <w:r>
        <w:rPr>
          <w:rStyle w:val="KeywordTok"/>
        </w:rPr>
        <w:t xml:space="preserve">dim</w:t>
      </w:r>
      <w:r>
        <w:rPr>
          <w:rStyle w:val="NormalTok"/>
        </w:rPr>
        <w:t xml:space="preserve">(TstC)</w:t>
      </w:r>
    </w:p>
    <w:p>
      <w:pPr>
        <w:pStyle w:val="SourceCode"/>
      </w:pPr>
      <w:r>
        <w:rPr>
          <w:rStyle w:val="VerbatimChar"/>
        </w:rPr>
        <w:t xml:space="preserve">## [1] 20 53</w:t>
      </w:r>
    </w:p>
    <w:p>
      <w:pPr>
        <w:pStyle w:val="Heading3"/>
      </w:pPr>
      <w:bookmarkStart w:id="25" w:name="data-segmentation"/>
      <w:bookmarkEnd w:id="25"/>
      <w:r>
        <w:t xml:space="preserve">Data Segmentation</w:t>
      </w:r>
    </w:p>
    <w:p>
      <w:pPr>
        <w:pStyle w:val="FirstParagraph"/>
      </w:pPr>
      <w:r>
        <w:t xml:space="preserve">Separate the training dataset into training and validation set. The validation set will provide a out of sample error rate to fine tune the model before applying to the test set. Applied a 70%/30% training to validation dataset ratio.</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KeywordTok"/>
        </w:rPr>
        <w:t xml:space="preserve">library</w:t>
      </w:r>
      <w:r>
        <w:rPr>
          <w:rStyle w:val="NormalTok"/>
        </w:rPr>
        <w:t xml:space="preserve">(caret)</w:t>
      </w:r>
    </w:p>
    <w:p>
      <w:pPr>
        <w:pStyle w:val="SourceCode"/>
      </w:pPr>
      <w:r>
        <w:rPr>
          <w:rStyle w:val="VerbatimChar"/>
        </w:rPr>
        <w:t xml:space="preserve">## Warning: package 'caret' was built under R version 3.4.1</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VerbatimChar"/>
        </w:rPr>
        <w:t xml:space="preserve">## Warning: package 'ggplot2' was built under R version 3.4.1</w:t>
      </w:r>
    </w:p>
    <w:p>
      <w:pPr>
        <w:pStyle w:val="SourceCode"/>
      </w:pPr>
      <w:r>
        <w:rPr>
          <w:rStyle w:val="NormalTok"/>
        </w:rPr>
        <w:t xml:space="preserve">InTrain&lt;-</w:t>
      </w:r>
      <w:r>
        <w:rPr>
          <w:rStyle w:val="KeywordTok"/>
        </w:rPr>
        <w:t xml:space="preserve">createDataPartition</w:t>
      </w:r>
      <w:r>
        <w:rPr>
          <w:rStyle w:val="NormalTok"/>
        </w:rPr>
        <w:t xml:space="preserve">(</w:t>
      </w:r>
      <w:r>
        <w:rPr>
          <w:rStyle w:val="DataTypeTok"/>
        </w:rPr>
        <w:t xml:space="preserve">y=</w:t>
      </w:r>
      <w:r>
        <w:rPr>
          <w:rStyle w:val="NormalTok"/>
        </w:rPr>
        <w:t xml:space="preserve">TrnC$classe, </w:t>
      </w:r>
      <w:r>
        <w:rPr>
          <w:rStyle w:val="DataTypeTok"/>
        </w:rPr>
        <w:t xml:space="preserve">p=</w:t>
      </w:r>
      <w:r>
        <w:rPr>
          <w:rStyle w:val="NormalTok"/>
        </w:rPr>
        <w:t xml:space="preserve">.</w:t>
      </w:r>
      <w:r>
        <w:rPr>
          <w:rStyle w:val="DecValTok"/>
        </w:rPr>
        <w:t xml:space="preserve">70</w:t>
      </w:r>
      <w:r>
        <w:rPr>
          <w:rStyle w:val="NormalTok"/>
        </w:rPr>
        <w:t xml:space="preserve">, </w:t>
      </w:r>
      <w:r>
        <w:rPr>
          <w:rStyle w:val="DataTypeTok"/>
        </w:rPr>
        <w:t xml:space="preserve">list=</w:t>
      </w:r>
      <w:r>
        <w:rPr>
          <w:rStyle w:val="OtherTok"/>
        </w:rPr>
        <w:t xml:space="preserve">FALSE</w:t>
      </w:r>
      <w:r>
        <w:rPr>
          <w:rStyle w:val="NormalTok"/>
        </w:rPr>
        <w:t xml:space="preserve">)</w:t>
      </w:r>
      <w:r>
        <w:br w:type="textWrapping"/>
      </w:r>
      <w:r>
        <w:rPr>
          <w:rStyle w:val="NormalTok"/>
        </w:rPr>
        <w:t xml:space="preserve">Training&lt;-TrnC[InTrain,]</w:t>
      </w:r>
      <w:r>
        <w:br w:type="textWrapping"/>
      </w:r>
      <w:r>
        <w:rPr>
          <w:rStyle w:val="NormalTok"/>
        </w:rPr>
        <w:t xml:space="preserve">Val&lt;-TrnC[-InTrain,]</w:t>
      </w:r>
    </w:p>
    <w:p>
      <w:pPr>
        <w:pStyle w:val="Heading2"/>
      </w:pPr>
      <w:bookmarkStart w:id="26" w:name="machine-learning"/>
      <w:bookmarkEnd w:id="26"/>
      <w:r>
        <w:t xml:space="preserve">Machine Learning</w:t>
      </w:r>
    </w:p>
    <w:p>
      <w:pPr>
        <w:pStyle w:val="Heading3"/>
      </w:pPr>
      <w:bookmarkStart w:id="27" w:name="cross-validation"/>
      <w:bookmarkEnd w:id="27"/>
      <w:r>
        <w:t xml:space="preserve">Cross Validation</w:t>
      </w:r>
    </w:p>
    <w:p>
      <w:pPr>
        <w:pStyle w:val="FirstParagraph"/>
      </w:pPr>
      <w:r>
        <w:t xml:space="preserve">The 5-fold cross validation method was used within the decision tree or random forest models.</w:t>
      </w:r>
    </w:p>
    <w:p>
      <w:pPr>
        <w:pStyle w:val="SourceCode"/>
      </w:pPr>
      <w:r>
        <w:rPr>
          <w:rStyle w:val="NormalTok"/>
        </w:rPr>
        <w:t xml:space="preserve">TranFld&lt;-</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w:t>
      </w:r>
      <w:r>
        <w:rPr>
          <w:rStyle w:val="DataTypeTok"/>
        </w:rPr>
        <w:t xml:space="preserve">number=</w:t>
      </w:r>
      <w:r>
        <w:rPr>
          <w:rStyle w:val="DecValTok"/>
        </w:rPr>
        <w:t xml:space="preserve">5</w:t>
      </w:r>
      <w:r>
        <w:rPr>
          <w:rStyle w:val="NormalTok"/>
        </w:rPr>
        <w:t xml:space="preserve">, </w:t>
      </w:r>
      <w:r>
        <w:rPr>
          <w:rStyle w:val="DataTypeTok"/>
        </w:rPr>
        <w:t xml:space="preserve">savePredictions =</w:t>
      </w:r>
      <w:r>
        <w:rPr>
          <w:rStyle w:val="NormalTok"/>
        </w:rPr>
        <w:t xml:space="preserve"> </w:t>
      </w:r>
      <w:r>
        <w:rPr>
          <w:rStyle w:val="OtherTok"/>
        </w:rPr>
        <w:t xml:space="preserve">TRUE</w:t>
      </w:r>
      <w:r>
        <w:rPr>
          <w:rStyle w:val="NormalTok"/>
        </w:rPr>
        <w:t xml:space="preserve">)</w:t>
      </w:r>
    </w:p>
    <w:p>
      <w:pPr>
        <w:pStyle w:val="Heading3"/>
      </w:pPr>
      <w:bookmarkStart w:id="28" w:name="decision-tree"/>
      <w:bookmarkEnd w:id="28"/>
      <w:r>
        <w:t xml:space="preserve">Decision Tree</w:t>
      </w:r>
    </w:p>
    <w:p>
      <w:pPr>
        <w:pStyle w:val="SourceCode"/>
      </w:pPr>
      <w:r>
        <w:rPr>
          <w:rStyle w:val="NormalTok"/>
        </w:rPr>
        <w:t xml:space="preserve">Moddt&lt;-</w:t>
      </w:r>
      <w:r>
        <w:rPr>
          <w:rStyle w:val="KeywordTok"/>
        </w:rPr>
        <w:t xml:space="preserve">train</w:t>
      </w:r>
      <w:r>
        <w:rPr>
          <w:rStyle w:val="NormalTok"/>
        </w:rPr>
        <w:t xml:space="preserve">(classe~.,</w:t>
      </w:r>
      <w:r>
        <w:rPr>
          <w:rStyle w:val="DataTypeTok"/>
        </w:rPr>
        <w:t xml:space="preserve">data=</w:t>
      </w:r>
      <w:r>
        <w:rPr>
          <w:rStyle w:val="NormalTok"/>
        </w:rPr>
        <w:t xml:space="preserve">Training, </w:t>
      </w:r>
      <w:r>
        <w:rPr>
          <w:rStyle w:val="DataTypeTok"/>
        </w:rPr>
        <w:t xml:space="preserve">trControl=</w:t>
      </w:r>
      <w:r>
        <w:rPr>
          <w:rStyle w:val="NormalTok"/>
        </w:rPr>
        <w:t xml:space="preserve">TranFld, </w:t>
      </w:r>
      <w:r>
        <w:rPr>
          <w:rStyle w:val="DataTypeTok"/>
        </w:rPr>
        <w:t xml:space="preserve">method=</w:t>
      </w:r>
      <w:r>
        <w:rPr>
          <w:rStyle w:val="StringTok"/>
        </w:rPr>
        <w:t xml:space="preserve">"rpart"</w:t>
      </w:r>
      <w:r>
        <w:rPr>
          <w:rStyle w:val="NormalTok"/>
        </w:rPr>
        <w:t xml:space="preserve">)</w:t>
      </w:r>
    </w:p>
    <w:p>
      <w:pPr>
        <w:pStyle w:val="SourceCode"/>
      </w:pPr>
      <w:r>
        <w:rPr>
          <w:rStyle w:val="VerbatimChar"/>
        </w:rPr>
        <w:t xml:space="preserve">## Loading required package: rpart</w:t>
      </w:r>
    </w:p>
    <w:p>
      <w:pPr>
        <w:pStyle w:val="SourceCode"/>
      </w:pPr>
      <w:r>
        <w:rPr>
          <w:rStyle w:val="VerbatimChar"/>
        </w:rPr>
        <w:t xml:space="preserve">## Warning: package 'rpart' was built under R version 3.4.1</w:t>
      </w:r>
    </w:p>
    <w:p>
      <w:pPr>
        <w:pStyle w:val="SourceCode"/>
      </w:pPr>
      <w:r>
        <w:rPr>
          <w:rStyle w:val="NormalTok"/>
        </w:rPr>
        <w:t xml:space="preserve">Moddt</w:t>
      </w:r>
    </w:p>
    <w:p>
      <w:pPr>
        <w:pStyle w:val="SourceCode"/>
      </w:pPr>
      <w:r>
        <w:rPr>
          <w:rStyle w:val="VerbatimChar"/>
        </w:rPr>
        <w:t xml:space="preserve">## CART </w:t>
      </w:r>
      <w:r>
        <w:br w:type="textWrapping"/>
      </w:r>
      <w:r>
        <w:rPr>
          <w:rStyle w:val="VerbatimChar"/>
        </w:rPr>
        <w:t xml:space="preserve">## </w:t>
      </w:r>
      <w:r>
        <w:br w:type="textWrapping"/>
      </w:r>
      <w:r>
        <w:rPr>
          <w:rStyle w:val="VerbatimChar"/>
        </w:rPr>
        <w:t xml:space="preserve">## 13737 samples</w:t>
      </w:r>
      <w:r>
        <w:br w:type="textWrapping"/>
      </w:r>
      <w:r>
        <w:rPr>
          <w:rStyle w:val="VerbatimChar"/>
        </w:rPr>
        <w:t xml:space="preserve">##    52 predictor</w:t>
      </w:r>
      <w:r>
        <w:br w:type="textWrapping"/>
      </w:r>
      <w:r>
        <w:rPr>
          <w:rStyle w:val="VerbatimChar"/>
        </w:rPr>
        <w:t xml:space="preserve">##     5 classes: 'A', 'B', 'C', 'D', 'E'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(5 fold) </w:t>
      </w:r>
      <w:r>
        <w:br w:type="textWrapping"/>
      </w:r>
      <w:r>
        <w:rPr>
          <w:rStyle w:val="VerbatimChar"/>
        </w:rPr>
        <w:t xml:space="preserve">## Summary of sample sizes: 10990, 10988, 10991, 10990, 10989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cp          Accuracy   Kappa     </w:t>
      </w:r>
      <w:r>
        <w:br w:type="textWrapping"/>
      </w:r>
      <w:r>
        <w:rPr>
          <w:rStyle w:val="VerbatimChar"/>
        </w:rPr>
        <w:t xml:space="preserve">##   0.03549995  0.5214443  0.38010158</w:t>
      </w:r>
      <w:r>
        <w:br w:type="textWrapping"/>
      </w:r>
      <w:r>
        <w:rPr>
          <w:rStyle w:val="VerbatimChar"/>
        </w:rPr>
        <w:t xml:space="preserve">##   0.06092971  0.4175484  0.21093618</w:t>
      </w:r>
      <w:r>
        <w:br w:type="textWrapping"/>
      </w:r>
      <w:r>
        <w:rPr>
          <w:rStyle w:val="VerbatimChar"/>
        </w:rPr>
        <w:t xml:space="preserve">##   0.11738379  0.3332562  0.07466867</w:t>
      </w:r>
      <w:r>
        <w:br w:type="textWrapping"/>
      </w:r>
      <w:r>
        <w:rPr>
          <w:rStyle w:val="VerbatimChar"/>
        </w:rPr>
        <w:t xml:space="preserve">## </w:t>
      </w:r>
      <w:r>
        <w:br w:type="textWrapping"/>
      </w:r>
      <w:r>
        <w:rPr>
          <w:rStyle w:val="VerbatimChar"/>
        </w:rPr>
        <w:t xml:space="preserve">## Accuracy was used to select the optimal model using  the largest value.</w:t>
      </w:r>
      <w:r>
        <w:br w:type="textWrapping"/>
      </w:r>
      <w:r>
        <w:rPr>
          <w:rStyle w:val="VerbatimChar"/>
        </w:rPr>
        <w:t xml:space="preserve">## The final value used for the model was cp = 0.03549995.</w:t>
      </w:r>
    </w:p>
    <w:p>
      <w:pPr>
        <w:pStyle w:val="SourceCode"/>
      </w:pPr>
      <w:r>
        <w:rPr>
          <w:rStyle w:val="NormalTok"/>
        </w:rPr>
        <w:t xml:space="preserve">Preddt&lt;-</w:t>
      </w:r>
      <w:r>
        <w:rPr>
          <w:rStyle w:val="KeywordTok"/>
        </w:rPr>
        <w:t xml:space="preserve">predict</w:t>
      </w:r>
      <w:r>
        <w:rPr>
          <w:rStyle w:val="NormalTok"/>
        </w:rPr>
        <w:t xml:space="preserve">(Moddt, Val)</w:t>
      </w:r>
      <w:r>
        <w:br w:type="textWrapping"/>
      </w:r>
      <w:r>
        <w:rPr>
          <w:rStyle w:val="NormalTok"/>
        </w:rPr>
        <w:t xml:space="preserve">CMdt&lt;-</w:t>
      </w:r>
      <w:r>
        <w:rPr>
          <w:rStyle w:val="KeywordTok"/>
        </w:rPr>
        <w:t xml:space="preserve">confusionMatrix</w:t>
      </w:r>
      <w:r>
        <w:rPr>
          <w:rStyle w:val="NormalTok"/>
        </w:rPr>
        <w:t xml:space="preserve">(Preddt, Val$classe)</w:t>
      </w:r>
      <w:r>
        <w:br w:type="textWrapping"/>
      </w:r>
      <w:r>
        <w:rPr>
          <w:rStyle w:val="NormalTok"/>
        </w:rPr>
        <w:t xml:space="preserve">CMdt</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1530  486  493  452  168</w:t>
      </w:r>
      <w:r>
        <w:br w:type="textWrapping"/>
      </w:r>
      <w:r>
        <w:rPr>
          <w:rStyle w:val="VerbatimChar"/>
        </w:rPr>
        <w:t xml:space="preserve">##          B   35  379   31  164  145</w:t>
      </w:r>
      <w:r>
        <w:br w:type="textWrapping"/>
      </w:r>
      <w:r>
        <w:rPr>
          <w:rStyle w:val="VerbatimChar"/>
        </w:rPr>
        <w:t xml:space="preserve">##          C  105  274  502  348  302</w:t>
      </w:r>
      <w:r>
        <w:br w:type="textWrapping"/>
      </w:r>
      <w:r>
        <w:rPr>
          <w:rStyle w:val="VerbatimChar"/>
        </w:rPr>
        <w:t xml:space="preserve">##          D    0    0    0    0    0</w:t>
      </w:r>
      <w:r>
        <w:br w:type="textWrapping"/>
      </w:r>
      <w:r>
        <w:rPr>
          <w:rStyle w:val="VerbatimChar"/>
        </w:rPr>
        <w:t xml:space="preserve">##          E    4    0    0    0  467</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0.489           </w:t>
      </w:r>
      <w:r>
        <w:br w:type="textWrapping"/>
      </w:r>
      <w:r>
        <w:rPr>
          <w:rStyle w:val="VerbatimChar"/>
        </w:rPr>
        <w:t xml:space="preserve">##                  95% CI : (0.4762, 0.5019)</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0.3311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0.9140   0.3327   0.4893   0.0000  0.43161</w:t>
      </w:r>
      <w:r>
        <w:br w:type="textWrapping"/>
      </w:r>
      <w:r>
        <w:rPr>
          <w:rStyle w:val="VerbatimChar"/>
        </w:rPr>
        <w:t xml:space="preserve">## Specificity            0.6203   0.9210   0.7882   1.0000  0.99917</w:t>
      </w:r>
      <w:r>
        <w:br w:type="textWrapping"/>
      </w:r>
      <w:r>
        <w:rPr>
          <w:rStyle w:val="VerbatimChar"/>
        </w:rPr>
        <w:t xml:space="preserve">## Pos Pred Value         0.4890   0.5027   0.3279      NaN  0.99151</w:t>
      </w:r>
      <w:r>
        <w:br w:type="textWrapping"/>
      </w:r>
      <w:r>
        <w:rPr>
          <w:rStyle w:val="VerbatimChar"/>
        </w:rPr>
        <w:t xml:space="preserve">## Neg Pred Value         0.9478   0.8519   0.8797   0.8362  0.88641</w:t>
      </w:r>
      <w:r>
        <w:br w:type="textWrapping"/>
      </w:r>
      <w:r>
        <w:rPr>
          <w:rStyle w:val="VerbatimChar"/>
        </w:rPr>
        <w:t xml:space="preserve">## Prevalence             0.2845   0.1935   0.1743   0.1638  0.18386</w:t>
      </w:r>
      <w:r>
        <w:br w:type="textWrapping"/>
      </w:r>
      <w:r>
        <w:rPr>
          <w:rStyle w:val="VerbatimChar"/>
        </w:rPr>
        <w:t xml:space="preserve">## Detection Rate         0.2600   0.0644   0.0853   0.0000  0.07935</w:t>
      </w:r>
      <w:r>
        <w:br w:type="textWrapping"/>
      </w:r>
      <w:r>
        <w:rPr>
          <w:rStyle w:val="VerbatimChar"/>
        </w:rPr>
        <w:t xml:space="preserve">## Detection Prevalence   0.5317   0.1281   0.2602   0.0000  0.08003</w:t>
      </w:r>
      <w:r>
        <w:br w:type="textWrapping"/>
      </w:r>
      <w:r>
        <w:rPr>
          <w:rStyle w:val="VerbatimChar"/>
        </w:rPr>
        <w:t xml:space="preserve">## Balanced Accuracy      0.7671   0.6269   0.6388   0.5000  0.71539</w:t>
      </w:r>
    </w:p>
    <w:p>
      <w:pPr>
        <w:pStyle w:val="FirstParagraph"/>
      </w:pPr>
      <w:r>
        <w:t xml:space="preserve">Low accuracy at 49% leads to the use for random forest approach.</w:t>
      </w:r>
    </w:p>
    <w:p>
      <w:pPr>
        <w:pStyle w:val="Heading3"/>
      </w:pPr>
      <w:bookmarkStart w:id="29" w:name="random-forest"/>
      <w:bookmarkEnd w:id="29"/>
      <w:r>
        <w:t xml:space="preserve">Random Forest</w:t>
      </w:r>
    </w:p>
    <w:p>
      <w:pPr>
        <w:pStyle w:val="SourceCode"/>
      </w:pPr>
      <w:r>
        <w:rPr>
          <w:rStyle w:val="NormalTok"/>
        </w:rPr>
        <w:t xml:space="preserve">ModRmf&lt;-</w:t>
      </w:r>
      <w:r>
        <w:rPr>
          <w:rStyle w:val="KeywordTok"/>
        </w:rPr>
        <w:t xml:space="preserve">train</w:t>
      </w:r>
      <w:r>
        <w:rPr>
          <w:rStyle w:val="NormalTok"/>
        </w:rPr>
        <w:t xml:space="preserve">(classe~.,</w:t>
      </w:r>
      <w:r>
        <w:rPr>
          <w:rStyle w:val="DataTypeTok"/>
        </w:rPr>
        <w:t xml:space="preserve">data=</w:t>
      </w:r>
      <w:r>
        <w:rPr>
          <w:rStyle w:val="NormalTok"/>
        </w:rPr>
        <w:t xml:space="preserve">Training, </w:t>
      </w:r>
      <w:r>
        <w:rPr>
          <w:rStyle w:val="DataTypeTok"/>
        </w:rPr>
        <w:t xml:space="preserve">trControl=</w:t>
      </w:r>
      <w:r>
        <w:rPr>
          <w:rStyle w:val="NormalTok"/>
        </w:rPr>
        <w:t xml:space="preserve">TranFld, </w:t>
      </w:r>
      <w:r>
        <w:rPr>
          <w:rStyle w:val="DataTypeTok"/>
        </w:rPr>
        <w:t xml:space="preserve">method=</w:t>
      </w:r>
      <w:r>
        <w:rPr>
          <w:rStyle w:val="StringTok"/>
        </w:rPr>
        <w:t xml:space="preserve">"rf"</w:t>
      </w:r>
      <w:r>
        <w:rPr>
          <w:rStyle w:val="NormalTok"/>
        </w:rPr>
        <w:t xml:space="preserve">, </w:t>
      </w:r>
      <w:r>
        <w:rPr>
          <w:rStyle w:val="DataTypeTok"/>
        </w:rPr>
        <w:t xml:space="preserve">ntree=</w:t>
      </w:r>
      <w:r>
        <w:rPr>
          <w:rStyle w:val="DecValTok"/>
        </w:rPr>
        <w:t xml:space="preserve">10</w:t>
      </w:r>
      <w:r>
        <w:rPr>
          <w:rStyle w:val="NormalTok"/>
        </w:rPr>
        <w:t xml:space="preserve">)</w:t>
      </w:r>
    </w:p>
    <w:p>
      <w:pPr>
        <w:pStyle w:val="SourceCode"/>
      </w:pPr>
      <w:r>
        <w:rPr>
          <w:rStyle w:val="VerbatimChar"/>
        </w:rPr>
        <w:t xml:space="preserve">## Loading required package: randomForest</w:t>
      </w:r>
    </w:p>
    <w:p>
      <w:pPr>
        <w:pStyle w:val="SourceCode"/>
      </w:pPr>
      <w:r>
        <w:rPr>
          <w:rStyle w:val="VerbatimChar"/>
        </w:rPr>
        <w:t xml:space="preserve">## Warning: package 'randomForest' was built under R version 3.4.1</w:t>
      </w:r>
    </w:p>
    <w:p>
      <w:pPr>
        <w:pStyle w:val="SourceCode"/>
      </w:pPr>
      <w:r>
        <w:rPr>
          <w:rStyle w:val="VerbatimChar"/>
        </w:rPr>
        <w:t xml:space="preserve">## randomForest 4.6-12</w:t>
      </w:r>
    </w:p>
    <w:p>
      <w:pPr>
        <w:pStyle w:val="SourceCode"/>
      </w:pPr>
      <w:r>
        <w:rPr>
          <w:rStyle w:val="VerbatimChar"/>
        </w:rPr>
        <w:t xml:space="preserve">## Type rfNews() to see new features/changes/bug fixes.</w:t>
      </w:r>
    </w:p>
    <w:p>
      <w:pPr>
        <w:pStyle w:val="SourceCode"/>
      </w:pPr>
      <w:r>
        <w:rPr>
          <w:rStyle w:val="VerbatimChar"/>
        </w:rPr>
        <w:t xml:space="preserve">## </w:t>
      </w:r>
      <w:r>
        <w:br w:type="textWrapping"/>
      </w:r>
      <w:r>
        <w:rPr>
          <w:rStyle w:val="VerbatimChar"/>
        </w:rPr>
        <w:t xml:space="preserve">## Attaching package: 'randomForest'</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margin</w:t>
      </w:r>
    </w:p>
    <w:p>
      <w:pPr>
        <w:pStyle w:val="SourceCode"/>
      </w:pPr>
      <w:r>
        <w:rPr>
          <w:rStyle w:val="NormalTok"/>
        </w:rPr>
        <w:t xml:space="preserve">ModRmf</w:t>
      </w:r>
    </w:p>
    <w:p>
      <w:pPr>
        <w:pStyle w:val="SourceCode"/>
      </w:pPr>
      <w:r>
        <w:rPr>
          <w:rStyle w:val="VerbatimChar"/>
        </w:rPr>
        <w:t xml:space="preserve">## Random Forest </w:t>
      </w:r>
      <w:r>
        <w:br w:type="textWrapping"/>
      </w:r>
      <w:r>
        <w:rPr>
          <w:rStyle w:val="VerbatimChar"/>
        </w:rPr>
        <w:t xml:space="preserve">## </w:t>
      </w:r>
      <w:r>
        <w:br w:type="textWrapping"/>
      </w:r>
      <w:r>
        <w:rPr>
          <w:rStyle w:val="VerbatimChar"/>
        </w:rPr>
        <w:t xml:space="preserve">## 13737 samples</w:t>
      </w:r>
      <w:r>
        <w:br w:type="textWrapping"/>
      </w:r>
      <w:r>
        <w:rPr>
          <w:rStyle w:val="VerbatimChar"/>
        </w:rPr>
        <w:t xml:space="preserve">##    52 predictor</w:t>
      </w:r>
      <w:r>
        <w:br w:type="textWrapping"/>
      </w:r>
      <w:r>
        <w:rPr>
          <w:rStyle w:val="VerbatimChar"/>
        </w:rPr>
        <w:t xml:space="preserve">##     5 classes: 'A', 'B', 'C', 'D', 'E'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(5 fold) </w:t>
      </w:r>
      <w:r>
        <w:br w:type="textWrapping"/>
      </w:r>
      <w:r>
        <w:rPr>
          <w:rStyle w:val="VerbatimChar"/>
        </w:rPr>
        <w:t xml:space="preserve">## Summary of sample sizes: 10991, 10989, 10989, 10990, 10989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mtry  Accuracy   Kappa    </w:t>
      </w:r>
      <w:r>
        <w:br w:type="textWrapping"/>
      </w:r>
      <w:r>
        <w:rPr>
          <w:rStyle w:val="VerbatimChar"/>
        </w:rPr>
        <w:t xml:space="preserve">##    2    0.9761223  0.9697870</w:t>
      </w:r>
      <w:r>
        <w:br w:type="textWrapping"/>
      </w:r>
      <w:r>
        <w:rPr>
          <w:rStyle w:val="VerbatimChar"/>
        </w:rPr>
        <w:t xml:space="preserve">##   27    0.9863144  0.9826862</w:t>
      </w:r>
      <w:r>
        <w:br w:type="textWrapping"/>
      </w:r>
      <w:r>
        <w:rPr>
          <w:rStyle w:val="VerbatimChar"/>
        </w:rPr>
        <w:t xml:space="preserve">##   52    0.9826744  0.9780822</w:t>
      </w:r>
      <w:r>
        <w:br w:type="textWrapping"/>
      </w:r>
      <w:r>
        <w:rPr>
          <w:rStyle w:val="VerbatimChar"/>
        </w:rPr>
        <w:t xml:space="preserve">## </w:t>
      </w:r>
      <w:r>
        <w:br w:type="textWrapping"/>
      </w:r>
      <w:r>
        <w:rPr>
          <w:rStyle w:val="VerbatimChar"/>
        </w:rPr>
        <w:t xml:space="preserve">## Accuracy was used to select the optimal model using  the largest value.</w:t>
      </w:r>
      <w:r>
        <w:br w:type="textWrapping"/>
      </w:r>
      <w:r>
        <w:rPr>
          <w:rStyle w:val="VerbatimChar"/>
        </w:rPr>
        <w:t xml:space="preserve">## The final value used for the model was mtry = 27.</w:t>
      </w:r>
    </w:p>
    <w:p>
      <w:pPr>
        <w:pStyle w:val="SourceCode"/>
      </w:pPr>
      <w:r>
        <w:rPr>
          <w:rStyle w:val="NormalTok"/>
        </w:rPr>
        <w:t xml:space="preserve">PredRmf&lt;-</w:t>
      </w:r>
      <w:r>
        <w:rPr>
          <w:rStyle w:val="KeywordTok"/>
        </w:rPr>
        <w:t xml:space="preserve">predict</w:t>
      </w:r>
      <w:r>
        <w:rPr>
          <w:rStyle w:val="NormalTok"/>
        </w:rPr>
        <w:t xml:space="preserve">(ModRmf, Val)</w:t>
      </w:r>
      <w:r>
        <w:br w:type="textWrapping"/>
      </w:r>
      <w:r>
        <w:rPr>
          <w:rStyle w:val="NormalTok"/>
        </w:rPr>
        <w:t xml:space="preserve">CMRmf&lt;-</w:t>
      </w:r>
      <w:r>
        <w:rPr>
          <w:rStyle w:val="KeywordTok"/>
        </w:rPr>
        <w:t xml:space="preserve">confusionMatrix</w:t>
      </w:r>
      <w:r>
        <w:rPr>
          <w:rStyle w:val="NormalTok"/>
        </w:rPr>
        <w:t xml:space="preserve">(PredRmf, Val$classe)</w:t>
      </w:r>
      <w:r>
        <w:br w:type="textWrapping"/>
      </w:r>
      <w:r>
        <w:rPr>
          <w:rStyle w:val="NormalTok"/>
        </w:rPr>
        <w:t xml:space="preserve">CMRmf</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1672   19    0    3    0</w:t>
      </w:r>
      <w:r>
        <w:br w:type="textWrapping"/>
      </w:r>
      <w:r>
        <w:rPr>
          <w:rStyle w:val="VerbatimChar"/>
        </w:rPr>
        <w:t xml:space="preserve">##          B    0 1110    9    3    5</w:t>
      </w:r>
      <w:r>
        <w:br w:type="textWrapping"/>
      </w:r>
      <w:r>
        <w:rPr>
          <w:rStyle w:val="VerbatimChar"/>
        </w:rPr>
        <w:t xml:space="preserve">##          C    2    5 1012    8    5</w:t>
      </w:r>
      <w:r>
        <w:br w:type="textWrapping"/>
      </w:r>
      <w:r>
        <w:rPr>
          <w:rStyle w:val="VerbatimChar"/>
        </w:rPr>
        <w:t xml:space="preserve">##          D    0    3    5  946    4</w:t>
      </w:r>
      <w:r>
        <w:br w:type="textWrapping"/>
      </w:r>
      <w:r>
        <w:rPr>
          <w:rStyle w:val="VerbatimChar"/>
        </w:rPr>
        <w:t xml:space="preserve">##          E    0    2    0    4 1068</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0.9869          </w:t>
      </w:r>
      <w:r>
        <w:br w:type="textWrapping"/>
      </w:r>
      <w:r>
        <w:rPr>
          <w:rStyle w:val="VerbatimChar"/>
        </w:rPr>
        <w:t xml:space="preserve">##                  95% CI : (0.9837, 0.9897)</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0.9834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0.9988   0.9745   0.9864   0.9813   0.9871</w:t>
      </w:r>
      <w:r>
        <w:br w:type="textWrapping"/>
      </w:r>
      <w:r>
        <w:rPr>
          <w:rStyle w:val="VerbatimChar"/>
        </w:rPr>
        <w:t xml:space="preserve">## Specificity            0.9948   0.9964   0.9959   0.9976   0.9988</w:t>
      </w:r>
      <w:r>
        <w:br w:type="textWrapping"/>
      </w:r>
      <w:r>
        <w:rPr>
          <w:rStyle w:val="VerbatimChar"/>
        </w:rPr>
        <w:t xml:space="preserve">## Pos Pred Value         0.9870   0.9849   0.9806   0.9875   0.9944</w:t>
      </w:r>
      <w:r>
        <w:br w:type="textWrapping"/>
      </w:r>
      <w:r>
        <w:rPr>
          <w:rStyle w:val="VerbatimChar"/>
        </w:rPr>
        <w:t xml:space="preserve">## Neg Pred Value         0.9995   0.9939   0.9971   0.9963   0.9971</w:t>
      </w:r>
      <w:r>
        <w:br w:type="textWrapping"/>
      </w:r>
      <w:r>
        <w:rPr>
          <w:rStyle w:val="VerbatimChar"/>
        </w:rPr>
        <w:t xml:space="preserve">## Prevalence             0.2845   0.1935   0.1743   0.1638   0.1839</w:t>
      </w:r>
      <w:r>
        <w:br w:type="textWrapping"/>
      </w:r>
      <w:r>
        <w:rPr>
          <w:rStyle w:val="VerbatimChar"/>
        </w:rPr>
        <w:t xml:space="preserve">## Detection Rate         0.2841   0.1886   0.1720   0.1607   0.1815</w:t>
      </w:r>
      <w:r>
        <w:br w:type="textWrapping"/>
      </w:r>
      <w:r>
        <w:rPr>
          <w:rStyle w:val="VerbatimChar"/>
        </w:rPr>
        <w:t xml:space="preserve">## Detection Prevalence   0.2879   0.1915   0.1754   0.1628   0.1825</w:t>
      </w:r>
      <w:r>
        <w:br w:type="textWrapping"/>
      </w:r>
      <w:r>
        <w:rPr>
          <w:rStyle w:val="VerbatimChar"/>
        </w:rPr>
        <w:t xml:space="preserve">## Balanced Accuracy      0.9968   0.9855   0.9911   0.9894   0.9929</w:t>
      </w:r>
    </w:p>
    <w:p>
      <w:pPr>
        <w:pStyle w:val="FirstParagraph"/>
      </w:pPr>
      <w:r>
        <w:t xml:space="preserve">Accuracy has increased to 99% using a 10 tree random forest.</w:t>
      </w:r>
    </w:p>
    <w:p>
      <w:pPr>
        <w:pStyle w:val="Heading3"/>
      </w:pPr>
      <w:bookmarkStart w:id="30" w:name="applied-random-forest-on-test-set"/>
      <w:bookmarkEnd w:id="30"/>
      <w:r>
        <w:t xml:space="preserve">Applied Random Forest on Test set</w:t>
      </w:r>
    </w:p>
    <w:p>
      <w:pPr>
        <w:pStyle w:val="SourceCode"/>
      </w:pPr>
      <w:r>
        <w:rPr>
          <w:rStyle w:val="NormalTok"/>
        </w:rPr>
        <w:t xml:space="preserve">TstRmf&lt;-</w:t>
      </w:r>
      <w:r>
        <w:rPr>
          <w:rStyle w:val="KeywordTok"/>
        </w:rPr>
        <w:t xml:space="preserve">predict</w:t>
      </w:r>
      <w:r>
        <w:rPr>
          <w:rStyle w:val="NormalTok"/>
        </w:rPr>
        <w:t xml:space="preserve">(ModRmf, TstC)</w:t>
      </w:r>
      <w:r>
        <w:br w:type="textWrapping"/>
      </w:r>
      <w:r>
        <w:rPr>
          <w:rStyle w:val="NormalTok"/>
        </w:rPr>
        <w:t xml:space="preserve">TstRmf</w:t>
      </w:r>
    </w:p>
    <w:p>
      <w:pPr>
        <w:pStyle w:val="SourceCode"/>
      </w:pPr>
      <w:r>
        <w:rPr>
          <w:rStyle w:val="VerbatimChar"/>
        </w:rPr>
        <w:t xml:space="preserve">##  [1] B A B A A E D B A A B C B A E E A B B B</w:t>
      </w:r>
      <w:r>
        <w:br w:type="textWrapping"/>
      </w:r>
      <w:r>
        <w:rPr>
          <w:rStyle w:val="VerbatimChar"/>
        </w:rPr>
        <w:t xml:space="preserve">## Levels: A B C D 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5e8266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Machine Learning</dc:title>
  <dc:creator/>
  <dcterms:created xsi:type="dcterms:W3CDTF">2017-09-06T19:59:17Z</dcterms:created>
  <dcterms:modified xsi:type="dcterms:W3CDTF">2017-09-06T19:59:17Z</dcterms:modified>
</cp:coreProperties>
</file>