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48D4" w:rsidRDefault="007748D4" w:rsidP="00E50326">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bdr w:val="single" w:sz="2" w:space="0" w:color="E3E3E3" w:frame="1"/>
        </w:rPr>
      </w:pPr>
    </w:p>
    <w:p w:rsidR="007748D4" w:rsidRDefault="007748D4" w:rsidP="007748D4">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eastAsia="Times New Roman" w:hAnsi="Arial" w:cs="Arial"/>
          <w:color w:val="1D1D1F"/>
          <w:sz w:val="24"/>
          <w:szCs w:val="24"/>
        </w:rPr>
      </w:pPr>
      <w:r>
        <w:rPr>
          <w:rFonts w:ascii="Arial" w:eastAsia="Times New Roman" w:hAnsi="Arial" w:cs="Arial"/>
          <w:color w:val="1D1D1F"/>
          <w:sz w:val="24"/>
          <w:szCs w:val="24"/>
        </w:rPr>
        <w:t>Draft a VPC Architecture.</w:t>
      </w:r>
    </w:p>
    <w:p w:rsidR="007748D4" w:rsidRPr="007748D4" w:rsidRDefault="007748D4" w:rsidP="007748D4">
      <w:pPr>
        <w:pStyle w:val="ListParagraph"/>
        <w:numPr>
          <w:ilvl w:val="0"/>
          <w:numId w:val="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rPr>
      </w:pPr>
      <w:r w:rsidRPr="007748D4">
        <w:rPr>
          <w:rFonts w:ascii="Arial" w:eastAsia="Times New Roman" w:hAnsi="Arial" w:cs="Arial"/>
          <w:color w:val="1D1D1F"/>
          <w:sz w:val="24"/>
          <w:szCs w:val="24"/>
        </w:rPr>
        <w:t>1 VPC Boundary</w:t>
      </w:r>
    </w:p>
    <w:p w:rsidR="007748D4" w:rsidRPr="007748D4" w:rsidRDefault="007748D4" w:rsidP="007748D4">
      <w:pPr>
        <w:pStyle w:val="ListParagraph"/>
        <w:numPr>
          <w:ilvl w:val="0"/>
          <w:numId w:val="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rPr>
      </w:pPr>
      <w:r w:rsidRPr="007748D4">
        <w:rPr>
          <w:rFonts w:ascii="Arial" w:eastAsia="Times New Roman" w:hAnsi="Arial" w:cs="Arial"/>
          <w:color w:val="1D1D1F"/>
          <w:sz w:val="24"/>
          <w:szCs w:val="24"/>
        </w:rPr>
        <w:t>3 AZs inside it</w:t>
      </w:r>
    </w:p>
    <w:p w:rsidR="007748D4" w:rsidRPr="007748D4" w:rsidRDefault="007748D4" w:rsidP="007748D4">
      <w:pPr>
        <w:pStyle w:val="ListParagraph"/>
        <w:numPr>
          <w:ilvl w:val="0"/>
          <w:numId w:val="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rPr>
      </w:pPr>
      <w:r w:rsidRPr="007748D4">
        <w:rPr>
          <w:rFonts w:ascii="Arial" w:eastAsia="Times New Roman" w:hAnsi="Arial" w:cs="Arial"/>
          <w:color w:val="1D1D1F"/>
          <w:sz w:val="24"/>
          <w:szCs w:val="24"/>
        </w:rPr>
        <w:t>Public + Private Subnets in each AZ (3+3)</w:t>
      </w:r>
    </w:p>
    <w:p w:rsidR="007748D4" w:rsidRPr="007748D4" w:rsidRDefault="007748D4" w:rsidP="007748D4">
      <w:pPr>
        <w:pStyle w:val="ListParagraph"/>
        <w:numPr>
          <w:ilvl w:val="0"/>
          <w:numId w:val="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rPr>
      </w:pPr>
      <w:r w:rsidRPr="007748D4">
        <w:rPr>
          <w:rFonts w:ascii="Arial" w:eastAsia="Times New Roman" w:hAnsi="Arial" w:cs="Arial"/>
          <w:color w:val="1D1D1F"/>
          <w:sz w:val="24"/>
          <w:szCs w:val="24"/>
        </w:rPr>
        <w:t>1 IGW outside VPC</w:t>
      </w:r>
    </w:p>
    <w:p w:rsidR="007748D4" w:rsidRPr="007748D4" w:rsidRDefault="007748D4" w:rsidP="007748D4">
      <w:pPr>
        <w:pStyle w:val="ListParagraph"/>
        <w:numPr>
          <w:ilvl w:val="0"/>
          <w:numId w:val="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rPr>
      </w:pPr>
      <w:r w:rsidRPr="007748D4">
        <w:rPr>
          <w:rFonts w:ascii="Arial" w:eastAsia="Times New Roman" w:hAnsi="Arial" w:cs="Arial"/>
          <w:color w:val="1D1D1F"/>
          <w:sz w:val="24"/>
          <w:szCs w:val="24"/>
        </w:rPr>
        <w:t>3 NAT GWs (1 per public subnet)</w:t>
      </w:r>
    </w:p>
    <w:p w:rsidR="007748D4" w:rsidRPr="007748D4" w:rsidRDefault="007748D4" w:rsidP="007748D4">
      <w:pPr>
        <w:pStyle w:val="ListParagraph"/>
        <w:numPr>
          <w:ilvl w:val="0"/>
          <w:numId w:val="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rPr>
      </w:pPr>
      <w:r w:rsidRPr="007748D4">
        <w:rPr>
          <w:rFonts w:ascii="Arial" w:eastAsia="Times New Roman" w:hAnsi="Arial" w:cs="Arial"/>
          <w:color w:val="1D1D1F"/>
          <w:sz w:val="24"/>
          <w:szCs w:val="24"/>
        </w:rPr>
        <w:t>Arrows showing traffic flow</w:t>
      </w:r>
    </w:p>
    <w:p w:rsidR="007748D4" w:rsidRPr="007748D4" w:rsidRDefault="007748D4" w:rsidP="007748D4">
      <w:pPr>
        <w:pStyle w:val="ListParagraph"/>
        <w:numPr>
          <w:ilvl w:val="0"/>
          <w:numId w:val="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rPr>
      </w:pPr>
      <w:r w:rsidRPr="007748D4">
        <w:rPr>
          <w:rFonts w:ascii="Arial" w:eastAsia="Times New Roman" w:hAnsi="Arial" w:cs="Arial"/>
          <w:color w:val="1D1D1F"/>
          <w:sz w:val="24"/>
          <w:szCs w:val="24"/>
        </w:rPr>
        <w:t>Route tables (1 public, 3 private)</w:t>
      </w:r>
    </w:p>
    <w:p w:rsidR="007748D4" w:rsidRPr="007748D4" w:rsidRDefault="007748D4" w:rsidP="007748D4">
      <w:pPr>
        <w:pStyle w:val="ListParagraph"/>
        <w:numPr>
          <w:ilvl w:val="0"/>
          <w:numId w:val="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rPr>
      </w:pPr>
      <w:r w:rsidRPr="007748D4">
        <w:rPr>
          <w:rFonts w:ascii="Arial" w:eastAsia="Times New Roman" w:hAnsi="Arial" w:cs="Arial"/>
          <w:color w:val="1D1D1F"/>
          <w:sz w:val="24"/>
          <w:szCs w:val="24"/>
        </w:rPr>
        <w:t>Security groups</w:t>
      </w:r>
    </w:p>
    <w:p w:rsidR="007748D4" w:rsidRPr="007748D4" w:rsidRDefault="007748D4" w:rsidP="007748D4">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rPr>
      </w:pPr>
    </w:p>
    <w:p w:rsidR="00E50326" w:rsidRPr="007565B6" w:rsidRDefault="00E50326" w:rsidP="00E50326">
      <w:pPr>
        <w:numPr>
          <w:ilvl w:val="0"/>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rPr>
      </w:pPr>
      <w:r w:rsidRPr="00E50326">
        <w:rPr>
          <w:rFonts w:ascii="Arial" w:eastAsia="Times New Roman" w:hAnsi="Arial" w:cs="Arial"/>
          <w:color w:val="1D1D1F"/>
          <w:sz w:val="24"/>
          <w:szCs w:val="24"/>
          <w:bdr w:val="single" w:sz="2" w:space="0" w:color="E3E3E3" w:frame="1"/>
        </w:rPr>
        <w:t xml:space="preserve">Why do we use </w:t>
      </w:r>
      <w:proofErr w:type="gramStart"/>
      <w:r w:rsidRPr="00E50326">
        <w:rPr>
          <w:rFonts w:ascii="Arial" w:eastAsia="Times New Roman" w:hAnsi="Arial" w:cs="Arial"/>
          <w:color w:val="1D1D1F"/>
          <w:sz w:val="24"/>
          <w:szCs w:val="24"/>
          <w:bdr w:val="single" w:sz="2" w:space="0" w:color="E3E3E3" w:frame="1"/>
        </w:rPr>
        <w:t>3</w:t>
      </w:r>
      <w:proofErr w:type="gramEnd"/>
      <w:r w:rsidRPr="00E50326">
        <w:rPr>
          <w:rFonts w:ascii="Arial" w:eastAsia="Times New Roman" w:hAnsi="Arial" w:cs="Arial"/>
          <w:color w:val="1D1D1F"/>
          <w:sz w:val="24"/>
          <w:szCs w:val="24"/>
          <w:bdr w:val="single" w:sz="2" w:space="0" w:color="E3E3E3" w:frame="1"/>
        </w:rPr>
        <w:t xml:space="preserve"> Availability Zones instead of 1 or 2 for this VPC design?</w:t>
      </w:r>
    </w:p>
    <w:p w:rsidR="007565B6" w:rsidRPr="00252D9D" w:rsidRDefault="007565B6" w:rsidP="007565B6">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eastAsia="Times New Roman" w:hAnsi="Arial" w:cs="Arial"/>
          <w:color w:val="1D1D1F"/>
          <w:sz w:val="24"/>
          <w:szCs w:val="24"/>
        </w:rPr>
      </w:pPr>
    </w:p>
    <w:p w:rsidR="007565B6" w:rsidRPr="007565B6" w:rsidRDefault="007565B6" w:rsidP="007565B6">
      <w:pPr>
        <w:shd w:val="clear" w:color="auto" w:fill="FFFFFF"/>
        <w:spacing w:after="0" w:line="240" w:lineRule="auto"/>
        <w:ind w:left="720"/>
        <w:rPr>
          <w:rFonts w:ascii="Arial" w:eastAsia="Times New Roman" w:hAnsi="Arial" w:cs="Arial"/>
          <w:color w:val="1D1D1F"/>
          <w:sz w:val="24"/>
          <w:szCs w:val="24"/>
        </w:rPr>
      </w:pPr>
      <w:r w:rsidRPr="007565B6">
        <w:rPr>
          <w:rFonts w:ascii="Arial" w:eastAsia="Times New Roman" w:hAnsi="Arial" w:cs="Arial"/>
          <w:b/>
          <w:bCs/>
          <w:color w:val="1D1D1F"/>
          <w:sz w:val="24"/>
          <w:szCs w:val="24"/>
          <w:bdr w:val="single" w:sz="2" w:space="0" w:color="E3E3E3" w:frame="1"/>
        </w:rPr>
        <w:t>Answer:</w:t>
      </w:r>
      <w:r w:rsidRPr="007565B6">
        <w:rPr>
          <w:rFonts w:ascii="Arial" w:eastAsia="Times New Roman" w:hAnsi="Arial" w:cs="Arial"/>
          <w:color w:val="1D1D1F"/>
          <w:sz w:val="24"/>
          <w:szCs w:val="24"/>
          <w:bdr w:val="single" w:sz="2" w:space="0" w:color="E3E3E3" w:frame="1"/>
        </w:rPr>
        <w:t xml:space="preserve"> We use </w:t>
      </w:r>
      <w:proofErr w:type="gramStart"/>
      <w:r w:rsidRPr="007565B6">
        <w:rPr>
          <w:rFonts w:ascii="Arial" w:eastAsia="Times New Roman" w:hAnsi="Arial" w:cs="Arial"/>
          <w:color w:val="1D1D1F"/>
          <w:sz w:val="24"/>
          <w:szCs w:val="24"/>
          <w:bdr w:val="single" w:sz="2" w:space="0" w:color="E3E3E3" w:frame="1"/>
        </w:rPr>
        <w:t>3</w:t>
      </w:r>
      <w:proofErr w:type="gramEnd"/>
      <w:r w:rsidRPr="007565B6">
        <w:rPr>
          <w:rFonts w:ascii="Arial" w:eastAsia="Times New Roman" w:hAnsi="Arial" w:cs="Arial"/>
          <w:color w:val="1D1D1F"/>
          <w:sz w:val="24"/>
          <w:szCs w:val="24"/>
          <w:bdr w:val="single" w:sz="2" w:space="0" w:color="E3E3E3" w:frame="1"/>
        </w:rPr>
        <w:t xml:space="preserve"> Availability Zones because it provides </w:t>
      </w:r>
      <w:r w:rsidRPr="007565B6">
        <w:rPr>
          <w:rFonts w:ascii="Arial" w:eastAsia="Times New Roman" w:hAnsi="Arial" w:cs="Arial"/>
          <w:b/>
          <w:bCs/>
          <w:color w:val="1D1D1F"/>
          <w:sz w:val="24"/>
          <w:szCs w:val="24"/>
          <w:bdr w:val="single" w:sz="2" w:space="0" w:color="E3E3E3" w:frame="1"/>
        </w:rPr>
        <w:t>fault isolation with N+1 redundancy</w:t>
      </w:r>
      <w:r w:rsidRPr="007565B6">
        <w:rPr>
          <w:rFonts w:ascii="Arial" w:eastAsia="Times New Roman" w:hAnsi="Arial" w:cs="Arial"/>
          <w:color w:val="1D1D1F"/>
          <w:sz w:val="24"/>
          <w:szCs w:val="24"/>
          <w:bdr w:val="single" w:sz="2" w:space="0" w:color="E3E3E3" w:frame="1"/>
        </w:rPr>
        <w:t>. If one AZ fails, the remaining two instantly absorb the traffic with zero downtime.</w:t>
      </w:r>
    </w:p>
    <w:p w:rsidR="007565B6" w:rsidRPr="007565B6" w:rsidRDefault="007565B6" w:rsidP="007565B6">
      <w:pPr>
        <w:numPr>
          <w:ilvl w:val="0"/>
          <w:numId w:val="3"/>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eastAsia="Times New Roman" w:hAnsi="Arial" w:cs="Arial"/>
          <w:color w:val="1D1D1F"/>
          <w:sz w:val="24"/>
          <w:szCs w:val="24"/>
        </w:rPr>
      </w:pPr>
      <w:proofErr w:type="gramStart"/>
      <w:r w:rsidRPr="007565B6">
        <w:rPr>
          <w:rFonts w:ascii="Arial" w:eastAsia="Times New Roman" w:hAnsi="Arial" w:cs="Arial"/>
          <w:b/>
          <w:bCs/>
          <w:color w:val="1D1D1F"/>
          <w:sz w:val="24"/>
          <w:szCs w:val="24"/>
          <w:bdr w:val="single" w:sz="2" w:space="0" w:color="E3E3E3" w:frame="1"/>
        </w:rPr>
        <w:t>1</w:t>
      </w:r>
      <w:proofErr w:type="gramEnd"/>
      <w:r w:rsidRPr="007565B6">
        <w:rPr>
          <w:rFonts w:ascii="Arial" w:eastAsia="Times New Roman" w:hAnsi="Arial" w:cs="Arial"/>
          <w:b/>
          <w:bCs/>
          <w:color w:val="1D1D1F"/>
          <w:sz w:val="24"/>
          <w:szCs w:val="24"/>
          <w:bdr w:val="single" w:sz="2" w:space="0" w:color="E3E3E3" w:frame="1"/>
        </w:rPr>
        <w:t xml:space="preserve"> AZ</w:t>
      </w:r>
      <w:r w:rsidRPr="007565B6">
        <w:rPr>
          <w:rFonts w:ascii="Arial" w:eastAsia="Times New Roman" w:hAnsi="Arial" w:cs="Arial"/>
          <w:color w:val="1D1D1F"/>
          <w:sz w:val="24"/>
          <w:szCs w:val="24"/>
          <w:bdr w:val="single" w:sz="2" w:space="0" w:color="E3E3E3" w:frame="1"/>
        </w:rPr>
        <w:t xml:space="preserve"> = single point of failure. One outage kills everything.</w:t>
      </w:r>
    </w:p>
    <w:p w:rsidR="007565B6" w:rsidRPr="007565B6" w:rsidRDefault="007565B6" w:rsidP="007565B6">
      <w:pPr>
        <w:numPr>
          <w:ilvl w:val="0"/>
          <w:numId w:val="3"/>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eastAsia="Times New Roman" w:hAnsi="Arial" w:cs="Arial"/>
          <w:color w:val="1D1D1F"/>
          <w:sz w:val="24"/>
          <w:szCs w:val="24"/>
        </w:rPr>
      </w:pPr>
      <w:proofErr w:type="gramStart"/>
      <w:r w:rsidRPr="007565B6">
        <w:rPr>
          <w:rFonts w:ascii="Arial" w:eastAsia="Times New Roman" w:hAnsi="Arial" w:cs="Arial"/>
          <w:b/>
          <w:bCs/>
          <w:color w:val="1D1D1F"/>
          <w:sz w:val="24"/>
          <w:szCs w:val="24"/>
          <w:bdr w:val="single" w:sz="2" w:space="0" w:color="E3E3E3" w:frame="1"/>
        </w:rPr>
        <w:t>2</w:t>
      </w:r>
      <w:proofErr w:type="gramEnd"/>
      <w:r w:rsidRPr="007565B6">
        <w:rPr>
          <w:rFonts w:ascii="Arial" w:eastAsia="Times New Roman" w:hAnsi="Arial" w:cs="Arial"/>
          <w:b/>
          <w:bCs/>
          <w:color w:val="1D1D1F"/>
          <w:sz w:val="24"/>
          <w:szCs w:val="24"/>
          <w:bdr w:val="single" w:sz="2" w:space="0" w:color="E3E3E3" w:frame="1"/>
        </w:rPr>
        <w:t xml:space="preserve"> AZs</w:t>
      </w:r>
      <w:r w:rsidRPr="007565B6">
        <w:rPr>
          <w:rFonts w:ascii="Arial" w:eastAsia="Times New Roman" w:hAnsi="Arial" w:cs="Arial"/>
          <w:color w:val="1D1D1F"/>
          <w:sz w:val="24"/>
          <w:szCs w:val="24"/>
          <w:bdr w:val="single" w:sz="2" w:space="0" w:color="E3E3E3" w:frame="1"/>
        </w:rPr>
        <w:t xml:space="preserve"> = better, but risks consensus/quorum failures in distributed systems and leaves no capacity buffer if one AZ is taken offline for maintenance.</w:t>
      </w:r>
    </w:p>
    <w:p w:rsidR="007565B6" w:rsidRPr="007565B6" w:rsidRDefault="007565B6" w:rsidP="007565B6">
      <w:pPr>
        <w:numPr>
          <w:ilvl w:val="0"/>
          <w:numId w:val="3"/>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eastAsia="Times New Roman" w:hAnsi="Arial" w:cs="Arial"/>
          <w:color w:val="1D1D1F"/>
          <w:sz w:val="24"/>
          <w:szCs w:val="24"/>
        </w:rPr>
      </w:pPr>
      <w:proofErr w:type="gramStart"/>
      <w:r w:rsidRPr="007565B6">
        <w:rPr>
          <w:rFonts w:ascii="Arial" w:eastAsia="Times New Roman" w:hAnsi="Arial" w:cs="Arial"/>
          <w:b/>
          <w:bCs/>
          <w:color w:val="1D1D1F"/>
          <w:sz w:val="24"/>
          <w:szCs w:val="24"/>
          <w:bdr w:val="single" w:sz="2" w:space="0" w:color="E3E3E3" w:frame="1"/>
        </w:rPr>
        <w:t>3</w:t>
      </w:r>
      <w:proofErr w:type="gramEnd"/>
      <w:r w:rsidRPr="007565B6">
        <w:rPr>
          <w:rFonts w:ascii="Arial" w:eastAsia="Times New Roman" w:hAnsi="Arial" w:cs="Arial"/>
          <w:b/>
          <w:bCs/>
          <w:color w:val="1D1D1F"/>
          <w:sz w:val="24"/>
          <w:szCs w:val="24"/>
          <w:bdr w:val="single" w:sz="2" w:space="0" w:color="E3E3E3" w:frame="1"/>
        </w:rPr>
        <w:t xml:space="preserve"> AZs</w:t>
      </w:r>
      <w:r w:rsidRPr="007565B6">
        <w:rPr>
          <w:rFonts w:ascii="Arial" w:eastAsia="Times New Roman" w:hAnsi="Arial" w:cs="Arial"/>
          <w:color w:val="1D1D1F"/>
          <w:sz w:val="24"/>
          <w:szCs w:val="24"/>
          <w:bdr w:val="single" w:sz="2" w:space="0" w:color="E3E3E3" w:frame="1"/>
        </w:rPr>
        <w:t xml:space="preserve"> = industry standard. Allows load balancers, auto-scaling, and multi-AZ databases to survive a full AZ failure without degradation. It's the minimum required </w:t>
      </w:r>
      <w:proofErr w:type="gramStart"/>
      <w:r w:rsidRPr="007565B6">
        <w:rPr>
          <w:rFonts w:ascii="Arial" w:eastAsia="Times New Roman" w:hAnsi="Arial" w:cs="Arial"/>
          <w:color w:val="1D1D1F"/>
          <w:sz w:val="24"/>
          <w:szCs w:val="24"/>
          <w:bdr w:val="single" w:sz="2" w:space="0" w:color="E3E3E3" w:frame="1"/>
        </w:rPr>
        <w:t>to reliably hit</w:t>
      </w:r>
      <w:proofErr w:type="gramEnd"/>
      <w:r w:rsidRPr="007565B6">
        <w:rPr>
          <w:rFonts w:ascii="Arial" w:eastAsia="Times New Roman" w:hAnsi="Arial" w:cs="Arial"/>
          <w:color w:val="1D1D1F"/>
          <w:sz w:val="24"/>
          <w:szCs w:val="24"/>
          <w:bdr w:val="single" w:sz="2" w:space="0" w:color="E3E3E3" w:frame="1"/>
        </w:rPr>
        <w:t xml:space="preserve"> 99.95%+ uptime SLAs.</w:t>
      </w:r>
    </w:p>
    <w:p w:rsidR="00571E27" w:rsidRDefault="007565B6" w:rsidP="00571E27">
      <w:pPr>
        <w:shd w:val="clear" w:color="auto" w:fill="FFFFFF"/>
        <w:spacing w:after="0" w:line="240" w:lineRule="auto"/>
        <w:ind w:left="720"/>
        <w:rPr>
          <w:rFonts w:ascii="Arial" w:eastAsia="Times New Roman" w:hAnsi="Arial" w:cs="Arial"/>
          <w:color w:val="1D1D1F"/>
          <w:sz w:val="24"/>
          <w:szCs w:val="24"/>
        </w:rPr>
      </w:pPr>
      <w:r w:rsidRPr="007565B6">
        <w:rPr>
          <w:rFonts w:ascii="Segoe UI Symbol" w:eastAsia="Times New Roman" w:hAnsi="Segoe UI Symbol" w:cs="Segoe UI Symbol"/>
          <w:b/>
          <w:bCs/>
          <w:color w:val="1D1D1F"/>
          <w:sz w:val="24"/>
          <w:szCs w:val="24"/>
          <w:bdr w:val="single" w:sz="2" w:space="0" w:color="E3E3E3" w:frame="1"/>
        </w:rPr>
        <w:t>🎯</w:t>
      </w:r>
      <w:r w:rsidRPr="007565B6">
        <w:rPr>
          <w:rFonts w:ascii="Arial" w:eastAsia="Times New Roman" w:hAnsi="Arial" w:cs="Arial"/>
          <w:b/>
          <w:bCs/>
          <w:color w:val="1D1D1F"/>
          <w:sz w:val="24"/>
          <w:szCs w:val="24"/>
          <w:bdr w:val="single" w:sz="2" w:space="0" w:color="E3E3E3" w:frame="1"/>
        </w:rPr>
        <w:t xml:space="preserve"> Interview One-Liner (Memorize </w:t>
      </w:r>
      <w:proofErr w:type="gramStart"/>
      <w:r w:rsidRPr="007565B6">
        <w:rPr>
          <w:rFonts w:ascii="Arial" w:eastAsia="Times New Roman" w:hAnsi="Arial" w:cs="Arial"/>
          <w:b/>
          <w:bCs/>
          <w:color w:val="1D1D1F"/>
          <w:sz w:val="24"/>
          <w:szCs w:val="24"/>
          <w:bdr w:val="single" w:sz="2" w:space="0" w:color="E3E3E3" w:frame="1"/>
        </w:rPr>
        <w:t>This</w:t>
      </w:r>
      <w:proofErr w:type="gramEnd"/>
      <w:r w:rsidRPr="007565B6">
        <w:rPr>
          <w:rFonts w:ascii="Arial" w:eastAsia="Times New Roman" w:hAnsi="Arial" w:cs="Arial"/>
          <w:b/>
          <w:bCs/>
          <w:color w:val="1D1D1F"/>
          <w:sz w:val="24"/>
          <w:szCs w:val="24"/>
          <w:bdr w:val="single" w:sz="2" w:space="0" w:color="E3E3E3" w:frame="1"/>
        </w:rPr>
        <w:t>):</w:t>
      </w:r>
      <w:r w:rsidRPr="007565B6">
        <w:rPr>
          <w:rFonts w:ascii="Arial" w:eastAsia="Times New Roman" w:hAnsi="Arial" w:cs="Arial"/>
          <w:color w:val="1D1D1F"/>
          <w:sz w:val="24"/>
          <w:szCs w:val="24"/>
          <w:bdr w:val="single" w:sz="2" w:space="0" w:color="E3E3E3" w:frame="1"/>
        </w:rPr>
        <w:t xml:space="preserve"> </w:t>
      </w:r>
      <w:r w:rsidRPr="007565B6">
        <w:rPr>
          <w:rFonts w:ascii="Arial" w:eastAsia="Times New Roman" w:hAnsi="Arial" w:cs="Arial"/>
          <w:i/>
          <w:iCs/>
          <w:color w:val="1D1D1F"/>
          <w:sz w:val="24"/>
          <w:szCs w:val="24"/>
          <w:bdr w:val="single" w:sz="2" w:space="0" w:color="E3E3E3" w:frame="1"/>
        </w:rPr>
        <w:t xml:space="preserve">"Three AZs gives us true fault isolation with N+1 redundancy. If one zone fails, the other two instantly absorb the load without downtime, which is the baseline for hitting enterprise SLAs and aligns with </w:t>
      </w:r>
      <w:r w:rsidRPr="00571E27">
        <w:rPr>
          <w:rFonts w:ascii="Arial" w:eastAsia="Times New Roman" w:hAnsi="Arial" w:cs="Arial"/>
          <w:i/>
          <w:iCs/>
          <w:color w:val="1D1D1F"/>
          <w:sz w:val="24"/>
          <w:szCs w:val="24"/>
          <w:bdr w:val="single" w:sz="2" w:space="0" w:color="E3E3E3" w:frame="1"/>
        </w:rPr>
        <w:t>how</w:t>
      </w:r>
      <w:r w:rsidRPr="007565B6">
        <w:rPr>
          <w:rFonts w:ascii="Arial" w:eastAsia="Times New Roman" w:hAnsi="Arial" w:cs="Arial"/>
          <w:i/>
          <w:iCs/>
          <w:color w:val="1D1D1F"/>
          <w:sz w:val="24"/>
          <w:szCs w:val="24"/>
          <w:bdr w:val="single" w:sz="2" w:space="0" w:color="E3E3E3" w:frame="1"/>
        </w:rPr>
        <w:t xml:space="preserve"> AWS multi-AZ services are optimized to run."</w:t>
      </w:r>
    </w:p>
    <w:p w:rsidR="00252D9D" w:rsidRPr="00E50326" w:rsidRDefault="00252D9D" w:rsidP="00252D9D">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eastAsia="Times New Roman" w:hAnsi="Arial" w:cs="Arial"/>
          <w:color w:val="1D1D1F"/>
          <w:sz w:val="24"/>
          <w:szCs w:val="24"/>
        </w:rPr>
      </w:pPr>
    </w:p>
    <w:p w:rsidR="00E50326" w:rsidRPr="00982F9A" w:rsidRDefault="00E50326" w:rsidP="00E50326">
      <w:pPr>
        <w:numPr>
          <w:ilvl w:val="0"/>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rPr>
      </w:pPr>
      <w:r w:rsidRPr="00E50326">
        <w:rPr>
          <w:rFonts w:ascii="Arial" w:eastAsia="Times New Roman" w:hAnsi="Arial" w:cs="Arial"/>
          <w:color w:val="1D1D1F"/>
          <w:sz w:val="24"/>
          <w:szCs w:val="24"/>
          <w:bdr w:val="single" w:sz="2" w:space="0" w:color="E3E3E3" w:frame="1"/>
        </w:rPr>
        <w:t>What is the exact difference between a Public Subnet and a Private Subnet in AWS? (One sentence each.)</w:t>
      </w:r>
    </w:p>
    <w:p w:rsidR="00982F9A" w:rsidRPr="00982F9A" w:rsidRDefault="00982F9A" w:rsidP="00887CC1">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eastAsia="Times New Roman" w:hAnsi="Arial" w:cs="Arial"/>
          <w:color w:val="1D1D1F"/>
          <w:sz w:val="24"/>
          <w:szCs w:val="24"/>
        </w:rPr>
      </w:pPr>
    </w:p>
    <w:p w:rsidR="00982F9A" w:rsidRPr="00982F9A" w:rsidRDefault="00982F9A" w:rsidP="00982F9A">
      <w:pPr>
        <w:shd w:val="clear" w:color="auto" w:fill="FFFFFF"/>
        <w:spacing w:after="0" w:line="240" w:lineRule="auto"/>
        <w:ind w:left="720"/>
        <w:rPr>
          <w:rFonts w:ascii="Arial" w:eastAsia="Times New Roman" w:hAnsi="Arial" w:cs="Arial"/>
          <w:color w:val="1D1D1F"/>
          <w:sz w:val="24"/>
          <w:szCs w:val="24"/>
        </w:rPr>
      </w:pPr>
      <w:r w:rsidRPr="00982F9A">
        <w:rPr>
          <w:rFonts w:ascii="Arial" w:eastAsia="Times New Roman" w:hAnsi="Arial" w:cs="Arial"/>
          <w:b/>
          <w:bCs/>
          <w:color w:val="1D1D1F"/>
          <w:sz w:val="24"/>
          <w:szCs w:val="24"/>
          <w:bdr w:val="single" w:sz="2" w:space="0" w:color="E3E3E3" w:frame="1"/>
        </w:rPr>
        <w:t>Answer:</w:t>
      </w:r>
    </w:p>
    <w:p w:rsidR="00982F9A" w:rsidRPr="00982F9A" w:rsidRDefault="00982F9A" w:rsidP="00982F9A">
      <w:pPr>
        <w:numPr>
          <w:ilvl w:val="0"/>
          <w:numId w:val="4"/>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eastAsia="Times New Roman" w:hAnsi="Arial" w:cs="Arial"/>
          <w:color w:val="1D1D1F"/>
          <w:sz w:val="24"/>
          <w:szCs w:val="24"/>
        </w:rPr>
      </w:pPr>
      <w:r w:rsidRPr="00982F9A">
        <w:rPr>
          <w:rFonts w:ascii="Arial" w:eastAsia="Times New Roman" w:hAnsi="Arial" w:cs="Arial"/>
          <w:b/>
          <w:bCs/>
          <w:color w:val="1D1D1F"/>
          <w:sz w:val="24"/>
          <w:szCs w:val="24"/>
          <w:bdr w:val="single" w:sz="2" w:space="0" w:color="E3E3E3" w:frame="1"/>
        </w:rPr>
        <w:t>Public Subnet:</w:t>
      </w:r>
      <w:r w:rsidRPr="00982F9A">
        <w:rPr>
          <w:rFonts w:ascii="Arial" w:eastAsia="Times New Roman" w:hAnsi="Arial" w:cs="Arial"/>
          <w:color w:val="1D1D1F"/>
          <w:sz w:val="24"/>
          <w:szCs w:val="24"/>
          <w:bdr w:val="single" w:sz="2" w:space="0" w:color="E3E3E3" w:frame="1"/>
        </w:rPr>
        <w:t xml:space="preserve"> A subnet whose route table has a default route (</w:t>
      </w:r>
      <w:r w:rsidRPr="00982F9A">
        <w:rPr>
          <w:rFonts w:ascii="Courier New" w:eastAsia="Times New Roman" w:hAnsi="Courier New" w:cs="Courier New"/>
          <w:color w:val="615CED"/>
          <w:spacing w:val="-10"/>
          <w:sz w:val="20"/>
          <w:szCs w:val="20"/>
          <w:bdr w:val="single" w:sz="2" w:space="0" w:color="E3E3E3" w:frame="1"/>
        </w:rPr>
        <w:t>0.0.0.0/0</w:t>
      </w:r>
      <w:r w:rsidRPr="00982F9A">
        <w:rPr>
          <w:rFonts w:ascii="Arial" w:eastAsia="Times New Roman" w:hAnsi="Arial" w:cs="Arial"/>
          <w:color w:val="1D1D1F"/>
          <w:sz w:val="24"/>
          <w:szCs w:val="24"/>
          <w:bdr w:val="single" w:sz="2" w:space="0" w:color="E3E3E3" w:frame="1"/>
        </w:rPr>
        <w:t>) pointing directly to an Internet Gateway, allowing resources with public IPs to be reachable from the internet.</w:t>
      </w:r>
    </w:p>
    <w:p w:rsidR="00982F9A" w:rsidRPr="00982F9A" w:rsidRDefault="00982F9A" w:rsidP="00982F9A">
      <w:pPr>
        <w:numPr>
          <w:ilvl w:val="0"/>
          <w:numId w:val="4"/>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eastAsia="Times New Roman" w:hAnsi="Arial" w:cs="Arial"/>
          <w:color w:val="1D1D1F"/>
          <w:sz w:val="24"/>
          <w:szCs w:val="24"/>
        </w:rPr>
      </w:pPr>
      <w:r w:rsidRPr="00982F9A">
        <w:rPr>
          <w:rFonts w:ascii="Arial" w:eastAsia="Times New Roman" w:hAnsi="Arial" w:cs="Arial"/>
          <w:b/>
          <w:bCs/>
          <w:color w:val="1D1D1F"/>
          <w:sz w:val="24"/>
          <w:szCs w:val="24"/>
          <w:bdr w:val="single" w:sz="2" w:space="0" w:color="E3E3E3" w:frame="1"/>
        </w:rPr>
        <w:t>Private Subnet:</w:t>
      </w:r>
      <w:r w:rsidRPr="00982F9A">
        <w:rPr>
          <w:rFonts w:ascii="Arial" w:eastAsia="Times New Roman" w:hAnsi="Arial" w:cs="Arial"/>
          <w:color w:val="1D1D1F"/>
          <w:sz w:val="24"/>
          <w:szCs w:val="24"/>
          <w:bdr w:val="single" w:sz="2" w:space="0" w:color="E3E3E3" w:frame="1"/>
        </w:rPr>
        <w:t xml:space="preserve"> A subnet whose route table has a default route (</w:t>
      </w:r>
      <w:r w:rsidRPr="00982F9A">
        <w:rPr>
          <w:rFonts w:ascii="Courier New" w:eastAsia="Times New Roman" w:hAnsi="Courier New" w:cs="Courier New"/>
          <w:color w:val="615CED"/>
          <w:spacing w:val="-10"/>
          <w:sz w:val="20"/>
          <w:szCs w:val="20"/>
          <w:bdr w:val="single" w:sz="2" w:space="0" w:color="E3E3E3" w:frame="1"/>
        </w:rPr>
        <w:t>0.0.0.0/0</w:t>
      </w:r>
      <w:r w:rsidRPr="00982F9A">
        <w:rPr>
          <w:rFonts w:ascii="Arial" w:eastAsia="Times New Roman" w:hAnsi="Arial" w:cs="Arial"/>
          <w:color w:val="1D1D1F"/>
          <w:sz w:val="24"/>
          <w:szCs w:val="24"/>
          <w:bdr w:val="single" w:sz="2" w:space="0" w:color="E3E3E3" w:frame="1"/>
        </w:rPr>
        <w:t>) pointing to a NAT Gateway (or no default route), preventing direct inbound internet access while allowing outbound-only connectivity.</w:t>
      </w:r>
    </w:p>
    <w:p w:rsidR="00982F9A" w:rsidRPr="00982F9A" w:rsidRDefault="00982F9A" w:rsidP="00982F9A">
      <w:pPr>
        <w:shd w:val="clear" w:color="auto" w:fill="FFFFFF"/>
        <w:spacing w:after="0" w:line="240" w:lineRule="auto"/>
        <w:ind w:left="720"/>
        <w:rPr>
          <w:rFonts w:ascii="Arial" w:eastAsia="Times New Roman" w:hAnsi="Arial" w:cs="Arial"/>
          <w:color w:val="1D1D1F"/>
          <w:sz w:val="24"/>
          <w:szCs w:val="24"/>
        </w:rPr>
      </w:pPr>
      <w:r w:rsidRPr="00982F9A">
        <w:rPr>
          <w:rFonts w:ascii="Segoe UI Symbol" w:eastAsia="Times New Roman" w:hAnsi="Segoe UI Symbol" w:cs="Segoe UI Symbol"/>
          <w:b/>
          <w:bCs/>
          <w:color w:val="1D1D1F"/>
          <w:sz w:val="24"/>
          <w:szCs w:val="24"/>
          <w:bdr w:val="single" w:sz="2" w:space="0" w:color="E3E3E3" w:frame="1"/>
        </w:rPr>
        <w:t>🎯</w:t>
      </w:r>
      <w:r w:rsidRPr="00982F9A">
        <w:rPr>
          <w:rFonts w:ascii="Arial" w:eastAsia="Times New Roman" w:hAnsi="Arial" w:cs="Arial"/>
          <w:b/>
          <w:bCs/>
          <w:color w:val="1D1D1F"/>
          <w:sz w:val="24"/>
          <w:szCs w:val="24"/>
          <w:bdr w:val="single" w:sz="2" w:space="0" w:color="E3E3E3" w:frame="1"/>
        </w:rPr>
        <w:t xml:space="preserve"> Interview One-Liner (Memorize This):</w:t>
      </w:r>
      <w:r w:rsidRPr="00982F9A">
        <w:rPr>
          <w:rFonts w:ascii="Arial" w:eastAsia="Times New Roman" w:hAnsi="Arial" w:cs="Arial"/>
          <w:color w:val="1D1D1F"/>
          <w:sz w:val="24"/>
          <w:szCs w:val="24"/>
          <w:bdr w:val="single" w:sz="2" w:space="0" w:color="E3E3E3" w:frame="1"/>
        </w:rPr>
        <w:t xml:space="preserve"> </w:t>
      </w:r>
      <w:r w:rsidRPr="00982F9A">
        <w:rPr>
          <w:rFonts w:ascii="Arial" w:eastAsia="Times New Roman" w:hAnsi="Arial" w:cs="Arial"/>
          <w:i/>
          <w:iCs/>
          <w:color w:val="1D1D1F"/>
          <w:sz w:val="24"/>
          <w:szCs w:val="24"/>
          <w:bdr w:val="single" w:sz="2" w:space="0" w:color="E3E3E3" w:frame="1"/>
        </w:rPr>
        <w:t>"Public subnets route directly to an Internet Gateway for inbound/outbound access; private subnets route outbound through a NAT Gateway and block all direct inbound internet traffic."</w:t>
      </w:r>
    </w:p>
    <w:p w:rsidR="00982F9A" w:rsidRPr="00E50326" w:rsidRDefault="00982F9A" w:rsidP="00982F9A">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rPr>
      </w:pPr>
    </w:p>
    <w:p w:rsidR="00E50326" w:rsidRPr="00621AA6" w:rsidRDefault="00E50326" w:rsidP="00E50326">
      <w:pPr>
        <w:numPr>
          <w:ilvl w:val="0"/>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rPr>
      </w:pPr>
      <w:r w:rsidRPr="00E50326">
        <w:rPr>
          <w:rFonts w:ascii="Arial" w:eastAsia="Times New Roman" w:hAnsi="Arial" w:cs="Arial"/>
          <w:color w:val="1D1D1F"/>
          <w:sz w:val="24"/>
          <w:szCs w:val="24"/>
          <w:bdr w:val="single" w:sz="2" w:space="0" w:color="E3E3E3" w:frame="1"/>
        </w:rPr>
        <w:t>If a private EC2 instance needs to download a package from the internet, what is the exact path the packet takes? (Name every component in order.)</w:t>
      </w:r>
    </w:p>
    <w:p w:rsidR="00621AA6" w:rsidRPr="00621AA6" w:rsidRDefault="00621AA6" w:rsidP="00621AA6">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eastAsia="Times New Roman" w:hAnsi="Arial" w:cs="Arial"/>
          <w:color w:val="1D1D1F"/>
          <w:sz w:val="24"/>
          <w:szCs w:val="24"/>
        </w:rPr>
      </w:pPr>
    </w:p>
    <w:p w:rsidR="00621AA6" w:rsidRPr="00621AA6" w:rsidRDefault="00621AA6" w:rsidP="00621AA6">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rFonts w:ascii="Arial" w:eastAsia="Times New Roman" w:hAnsi="Arial" w:cs="Arial"/>
          <w:color w:val="1D1D1F"/>
          <w:sz w:val="24"/>
          <w:szCs w:val="24"/>
        </w:rPr>
      </w:pPr>
      <w:r w:rsidRPr="00621AA6">
        <w:rPr>
          <w:rFonts w:ascii="Arial" w:eastAsia="Times New Roman" w:hAnsi="Arial" w:cs="Arial"/>
          <w:color w:val="1D1D1F"/>
          <w:sz w:val="24"/>
          <w:szCs w:val="24"/>
          <w:bdr w:val="single" w:sz="2" w:space="0" w:color="E3E3E3" w:frame="1"/>
        </w:rPr>
        <w:lastRenderedPageBreak/>
        <w:t>EC2 Instance</w:t>
      </w:r>
    </w:p>
    <w:p w:rsidR="00621AA6" w:rsidRPr="00621AA6" w:rsidRDefault="00621AA6" w:rsidP="00621AA6">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rFonts w:ascii="Arial" w:eastAsia="Times New Roman" w:hAnsi="Arial" w:cs="Arial"/>
          <w:color w:val="1D1D1F"/>
          <w:sz w:val="24"/>
          <w:szCs w:val="24"/>
        </w:rPr>
      </w:pPr>
      <w:r w:rsidRPr="00621AA6">
        <w:rPr>
          <w:rFonts w:ascii="Arial" w:eastAsia="Times New Roman" w:hAnsi="Arial" w:cs="Arial"/>
          <w:color w:val="1D1D1F"/>
          <w:sz w:val="24"/>
          <w:szCs w:val="24"/>
          <w:bdr w:val="single" w:sz="2" w:space="0" w:color="E3E3E3" w:frame="1"/>
        </w:rPr>
        <w:t xml:space="preserve">VPC Router (consults the </w:t>
      </w:r>
      <w:r w:rsidRPr="00621AA6">
        <w:rPr>
          <w:rFonts w:ascii="Arial" w:eastAsia="Times New Roman" w:hAnsi="Arial" w:cs="Arial"/>
          <w:b/>
          <w:bCs/>
          <w:color w:val="1D1D1F"/>
          <w:sz w:val="24"/>
          <w:szCs w:val="24"/>
          <w:bdr w:val="single" w:sz="2" w:space="0" w:color="E3E3E3" w:frame="1"/>
        </w:rPr>
        <w:t>Private Route Table</w:t>
      </w:r>
      <w:r w:rsidRPr="00621AA6">
        <w:rPr>
          <w:rFonts w:ascii="Arial" w:eastAsia="Times New Roman" w:hAnsi="Arial" w:cs="Arial"/>
          <w:color w:val="1D1D1F"/>
          <w:sz w:val="24"/>
          <w:szCs w:val="24"/>
          <w:bdr w:val="single" w:sz="2" w:space="0" w:color="E3E3E3" w:frame="1"/>
        </w:rPr>
        <w:t xml:space="preserve"> associated with the subnet)</w:t>
      </w:r>
    </w:p>
    <w:p w:rsidR="00621AA6" w:rsidRPr="00621AA6" w:rsidRDefault="00621AA6" w:rsidP="00621AA6">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rFonts w:ascii="Arial" w:eastAsia="Times New Roman" w:hAnsi="Arial" w:cs="Arial"/>
          <w:color w:val="1D1D1F"/>
          <w:sz w:val="24"/>
          <w:szCs w:val="24"/>
        </w:rPr>
      </w:pPr>
      <w:r w:rsidRPr="00621AA6">
        <w:rPr>
          <w:rFonts w:ascii="Arial" w:eastAsia="Times New Roman" w:hAnsi="Arial" w:cs="Arial"/>
          <w:b/>
          <w:bCs/>
          <w:color w:val="1D1D1F"/>
          <w:sz w:val="24"/>
          <w:szCs w:val="24"/>
          <w:bdr w:val="single" w:sz="2" w:space="0" w:color="E3E3E3" w:frame="1"/>
        </w:rPr>
        <w:t>Private Route Table</w:t>
      </w:r>
      <w:r w:rsidRPr="00621AA6">
        <w:rPr>
          <w:rFonts w:ascii="Arial" w:eastAsia="Times New Roman" w:hAnsi="Arial" w:cs="Arial"/>
          <w:color w:val="1D1D1F"/>
          <w:sz w:val="24"/>
          <w:szCs w:val="24"/>
          <w:bdr w:val="single" w:sz="2" w:space="0" w:color="E3E3E3" w:frame="1"/>
        </w:rPr>
        <w:t xml:space="preserve"> (matches </w:t>
      </w:r>
      <w:r w:rsidRPr="00621AA6">
        <w:rPr>
          <w:rFonts w:ascii="Courier New" w:eastAsia="Times New Roman" w:hAnsi="Courier New" w:cs="Courier New"/>
          <w:color w:val="615CED"/>
          <w:spacing w:val="-10"/>
          <w:sz w:val="20"/>
          <w:szCs w:val="20"/>
          <w:bdr w:val="single" w:sz="2" w:space="0" w:color="E3E3E3" w:frame="1"/>
        </w:rPr>
        <w:t>0.0.0.0/0</w:t>
      </w:r>
      <w:r w:rsidRPr="00621AA6">
        <w:rPr>
          <w:rFonts w:ascii="Arial" w:eastAsia="Times New Roman" w:hAnsi="Arial" w:cs="Arial"/>
          <w:color w:val="1D1D1F"/>
          <w:sz w:val="24"/>
          <w:szCs w:val="24"/>
          <w:bdr w:val="single" w:sz="2" w:space="0" w:color="E3E3E3" w:frame="1"/>
        </w:rPr>
        <w:t xml:space="preserve"> → </w:t>
      </w:r>
      <w:proofErr w:type="spellStart"/>
      <w:r w:rsidRPr="00621AA6">
        <w:rPr>
          <w:rFonts w:ascii="Courier New" w:eastAsia="Times New Roman" w:hAnsi="Courier New" w:cs="Courier New"/>
          <w:color w:val="615CED"/>
          <w:spacing w:val="-10"/>
          <w:sz w:val="20"/>
          <w:szCs w:val="20"/>
          <w:bdr w:val="single" w:sz="2" w:space="0" w:color="E3E3E3" w:frame="1"/>
        </w:rPr>
        <w:t>nat</w:t>
      </w:r>
      <w:proofErr w:type="spellEnd"/>
      <w:r w:rsidRPr="00621AA6">
        <w:rPr>
          <w:rFonts w:ascii="Courier New" w:eastAsia="Times New Roman" w:hAnsi="Courier New" w:cs="Courier New"/>
          <w:color w:val="615CED"/>
          <w:spacing w:val="-10"/>
          <w:sz w:val="20"/>
          <w:szCs w:val="20"/>
          <w:bdr w:val="single" w:sz="2" w:space="0" w:color="E3E3E3" w:frame="1"/>
        </w:rPr>
        <w:t>-gateway-</w:t>
      </w:r>
      <w:proofErr w:type="spellStart"/>
      <w:r w:rsidRPr="00621AA6">
        <w:rPr>
          <w:rFonts w:ascii="Courier New" w:eastAsia="Times New Roman" w:hAnsi="Courier New" w:cs="Courier New"/>
          <w:color w:val="615CED"/>
          <w:spacing w:val="-10"/>
          <w:sz w:val="20"/>
          <w:szCs w:val="20"/>
          <w:bdr w:val="single" w:sz="2" w:space="0" w:color="E3E3E3" w:frame="1"/>
        </w:rPr>
        <w:t>xxxx</w:t>
      </w:r>
      <w:proofErr w:type="spellEnd"/>
      <w:r w:rsidRPr="00621AA6">
        <w:rPr>
          <w:rFonts w:ascii="Arial" w:eastAsia="Times New Roman" w:hAnsi="Arial" w:cs="Arial"/>
          <w:color w:val="1D1D1F"/>
          <w:sz w:val="24"/>
          <w:szCs w:val="24"/>
          <w:bdr w:val="single" w:sz="2" w:space="0" w:color="E3E3E3" w:frame="1"/>
        </w:rPr>
        <w:t>)</w:t>
      </w:r>
    </w:p>
    <w:p w:rsidR="00621AA6" w:rsidRPr="00621AA6" w:rsidRDefault="00621AA6" w:rsidP="00621AA6">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rFonts w:ascii="Arial" w:eastAsia="Times New Roman" w:hAnsi="Arial" w:cs="Arial"/>
          <w:color w:val="1D1D1F"/>
          <w:sz w:val="24"/>
          <w:szCs w:val="24"/>
        </w:rPr>
      </w:pPr>
      <w:r w:rsidRPr="00621AA6">
        <w:rPr>
          <w:rFonts w:ascii="Arial" w:eastAsia="Times New Roman" w:hAnsi="Arial" w:cs="Arial"/>
          <w:color w:val="1D1D1F"/>
          <w:sz w:val="24"/>
          <w:szCs w:val="24"/>
          <w:bdr w:val="single" w:sz="2" w:space="0" w:color="E3E3E3" w:frame="1"/>
        </w:rPr>
        <w:t>NAT Gateway (in the Public Subnet)</w:t>
      </w:r>
    </w:p>
    <w:p w:rsidR="00621AA6" w:rsidRPr="00621AA6" w:rsidRDefault="00621AA6" w:rsidP="00621AA6">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rFonts w:ascii="Arial" w:eastAsia="Times New Roman" w:hAnsi="Arial" w:cs="Arial"/>
          <w:color w:val="1D1D1F"/>
          <w:sz w:val="24"/>
          <w:szCs w:val="24"/>
        </w:rPr>
      </w:pPr>
      <w:r w:rsidRPr="00621AA6">
        <w:rPr>
          <w:rFonts w:ascii="Arial" w:eastAsia="Times New Roman" w:hAnsi="Arial" w:cs="Arial"/>
          <w:color w:val="1D1D1F"/>
          <w:sz w:val="24"/>
          <w:szCs w:val="24"/>
          <w:bdr w:val="single" w:sz="2" w:space="0" w:color="E3E3E3" w:frame="1"/>
        </w:rPr>
        <w:t>Internet Gateway</w:t>
      </w:r>
    </w:p>
    <w:p w:rsidR="00621AA6" w:rsidRDefault="00621AA6" w:rsidP="00621AA6">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rFonts w:ascii="Arial" w:eastAsia="Times New Roman" w:hAnsi="Arial" w:cs="Arial"/>
          <w:color w:val="1D1D1F"/>
          <w:sz w:val="24"/>
          <w:szCs w:val="24"/>
          <w:bdr w:val="single" w:sz="2" w:space="0" w:color="E3E3E3" w:frame="1"/>
        </w:rPr>
      </w:pPr>
      <w:r w:rsidRPr="00621AA6">
        <w:rPr>
          <w:rFonts w:ascii="Arial" w:eastAsia="Times New Roman" w:hAnsi="Arial" w:cs="Arial"/>
          <w:color w:val="1D1D1F"/>
          <w:sz w:val="24"/>
          <w:szCs w:val="24"/>
          <w:bdr w:val="single" w:sz="2" w:space="0" w:color="E3E3E3" w:frame="1"/>
        </w:rPr>
        <w:t>Internet</w:t>
      </w:r>
    </w:p>
    <w:p w:rsidR="00D352FB" w:rsidRDefault="00D352FB" w:rsidP="00621AA6">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rFonts w:ascii="Arial" w:eastAsia="Times New Roman" w:hAnsi="Arial" w:cs="Arial"/>
          <w:color w:val="1D1D1F"/>
          <w:sz w:val="24"/>
          <w:szCs w:val="24"/>
          <w:bdr w:val="single" w:sz="2" w:space="0" w:color="E3E3E3" w:frame="1"/>
        </w:rPr>
      </w:pPr>
    </w:p>
    <w:p w:rsidR="00621AA6" w:rsidRPr="00E50326" w:rsidRDefault="00F55B38" w:rsidP="00621AA6">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rPr>
      </w:pPr>
      <w:r>
        <w:rPr>
          <w:rStyle w:val="qwen-markdown-text"/>
          <w:rFonts w:ascii="Arial" w:hAnsi="Arial" w:cs="Arial"/>
          <w:i/>
          <w:iCs/>
          <w:color w:val="1D1D1F"/>
          <w:bdr w:val="single" w:sz="2" w:space="0" w:color="E3E3E3" w:frame="1"/>
          <w:shd w:val="clear" w:color="auto" w:fill="FFFFFF"/>
        </w:rPr>
        <w:t xml:space="preserve">"The EC2 instance sends the packet to the VPC router, which consults the private subnet's route table. The route table has a default route pointing to the NAT Gateway in the public subnet. The NAT Gateway forwards it through the Internet Gateway to the internet. Return traffic follows the same path back because the NAT is </w:t>
      </w:r>
      <w:proofErr w:type="spellStart"/>
      <w:r>
        <w:rPr>
          <w:rStyle w:val="qwen-markdown-text"/>
          <w:rFonts w:ascii="Arial" w:hAnsi="Arial" w:cs="Arial"/>
          <w:i/>
          <w:iCs/>
          <w:color w:val="1D1D1F"/>
          <w:bdr w:val="single" w:sz="2" w:space="0" w:color="E3E3E3" w:frame="1"/>
          <w:shd w:val="clear" w:color="auto" w:fill="FFFFFF"/>
        </w:rPr>
        <w:t>stateful</w:t>
      </w:r>
      <w:proofErr w:type="spellEnd"/>
      <w:r>
        <w:rPr>
          <w:rStyle w:val="qwen-markdown-text"/>
          <w:rFonts w:ascii="Arial" w:hAnsi="Arial" w:cs="Arial"/>
          <w:i/>
          <w:iCs/>
          <w:color w:val="1D1D1F"/>
          <w:bdr w:val="single" w:sz="2" w:space="0" w:color="E3E3E3" w:frame="1"/>
          <w:shd w:val="clear" w:color="auto" w:fill="FFFFFF"/>
        </w:rPr>
        <w:t>."</w:t>
      </w:r>
    </w:p>
    <w:p w:rsidR="00E50326" w:rsidRPr="004614C5" w:rsidRDefault="00E50326" w:rsidP="00E50326">
      <w:pPr>
        <w:numPr>
          <w:ilvl w:val="0"/>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rPr>
      </w:pPr>
      <w:r w:rsidRPr="00E50326">
        <w:rPr>
          <w:rFonts w:ascii="Arial" w:eastAsia="Times New Roman" w:hAnsi="Arial" w:cs="Arial"/>
          <w:color w:val="1D1D1F"/>
          <w:sz w:val="24"/>
          <w:szCs w:val="24"/>
          <w:bdr w:val="single" w:sz="2" w:space="0" w:color="E3E3E3" w:frame="1"/>
        </w:rPr>
        <w:t>Why do we place one NAT Gateway per AZ instead of one NAT Gateway for all 3 AZs?</w:t>
      </w:r>
    </w:p>
    <w:p w:rsidR="004614C5" w:rsidRPr="004614C5" w:rsidRDefault="004614C5" w:rsidP="004614C5">
      <w:pPr>
        <w:shd w:val="clear" w:color="auto" w:fill="FFFFFF"/>
        <w:spacing w:after="0" w:line="240" w:lineRule="auto"/>
        <w:ind w:left="720"/>
        <w:rPr>
          <w:rFonts w:ascii="Arial" w:eastAsia="Times New Roman" w:hAnsi="Arial" w:cs="Arial"/>
          <w:color w:val="1D1D1F"/>
          <w:sz w:val="24"/>
          <w:szCs w:val="24"/>
        </w:rPr>
      </w:pPr>
      <w:r w:rsidRPr="004614C5">
        <w:rPr>
          <w:rFonts w:ascii="Arial" w:eastAsia="Times New Roman" w:hAnsi="Arial" w:cs="Arial"/>
          <w:b/>
          <w:bCs/>
          <w:color w:val="1D1D1F"/>
          <w:sz w:val="24"/>
          <w:szCs w:val="24"/>
          <w:bdr w:val="single" w:sz="2" w:space="0" w:color="E3E3E3" w:frame="1"/>
        </w:rPr>
        <w:t>Answer:</w:t>
      </w:r>
      <w:r w:rsidRPr="004614C5">
        <w:rPr>
          <w:rFonts w:ascii="Arial" w:eastAsia="Times New Roman" w:hAnsi="Arial" w:cs="Arial"/>
          <w:color w:val="1D1D1F"/>
          <w:sz w:val="24"/>
          <w:szCs w:val="24"/>
          <w:bdr w:val="single" w:sz="2" w:space="0" w:color="E3E3E3" w:frame="1"/>
        </w:rPr>
        <w:t xml:space="preserve"> We place one NAT Gateway per AZ for three critical reasons:</w:t>
      </w:r>
    </w:p>
    <w:p w:rsidR="004614C5" w:rsidRPr="004614C5" w:rsidRDefault="004614C5" w:rsidP="004614C5">
      <w:pPr>
        <w:numPr>
          <w:ilvl w:val="0"/>
          <w:numId w:val="6"/>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eastAsia="Times New Roman" w:hAnsi="Arial" w:cs="Arial"/>
          <w:color w:val="1D1D1F"/>
          <w:sz w:val="24"/>
          <w:szCs w:val="24"/>
        </w:rPr>
      </w:pPr>
      <w:r w:rsidRPr="004614C5">
        <w:rPr>
          <w:rFonts w:ascii="Arial" w:eastAsia="Times New Roman" w:hAnsi="Arial" w:cs="Arial"/>
          <w:b/>
          <w:bCs/>
          <w:color w:val="1D1D1F"/>
          <w:sz w:val="24"/>
          <w:szCs w:val="24"/>
          <w:bdr w:val="single" w:sz="2" w:space="0" w:color="E3E3E3" w:frame="1"/>
        </w:rPr>
        <w:t>Fault Isolation (HA</w:t>
      </w:r>
      <w:proofErr w:type="gramStart"/>
      <w:r w:rsidRPr="004614C5">
        <w:rPr>
          <w:rFonts w:ascii="Arial" w:eastAsia="Times New Roman" w:hAnsi="Arial" w:cs="Arial"/>
          <w:b/>
          <w:bCs/>
          <w:color w:val="1D1D1F"/>
          <w:sz w:val="24"/>
          <w:szCs w:val="24"/>
          <w:bdr w:val="single" w:sz="2" w:space="0" w:color="E3E3E3" w:frame="1"/>
        </w:rPr>
        <w:t>):</w:t>
      </w:r>
      <w:proofErr w:type="gramEnd"/>
      <w:r w:rsidRPr="004614C5">
        <w:rPr>
          <w:rFonts w:ascii="Arial" w:eastAsia="Times New Roman" w:hAnsi="Arial" w:cs="Arial"/>
          <w:color w:val="1D1D1F"/>
          <w:sz w:val="24"/>
          <w:szCs w:val="24"/>
          <w:bdr w:val="single" w:sz="2" w:space="0" w:color="E3E3E3" w:frame="1"/>
        </w:rPr>
        <w:t xml:space="preserve"> NAT Gateways are highly available </w:t>
      </w:r>
      <w:r w:rsidRPr="004614C5">
        <w:rPr>
          <w:rFonts w:ascii="Arial" w:eastAsia="Times New Roman" w:hAnsi="Arial" w:cs="Arial"/>
          <w:i/>
          <w:iCs/>
          <w:color w:val="1D1D1F"/>
          <w:sz w:val="24"/>
          <w:szCs w:val="24"/>
          <w:bdr w:val="single" w:sz="2" w:space="0" w:color="E3E3E3" w:frame="1"/>
        </w:rPr>
        <w:t>within</w:t>
      </w:r>
      <w:r w:rsidRPr="004614C5">
        <w:rPr>
          <w:rFonts w:ascii="Arial" w:eastAsia="Times New Roman" w:hAnsi="Arial" w:cs="Arial"/>
          <w:color w:val="1D1D1F"/>
          <w:sz w:val="24"/>
          <w:szCs w:val="24"/>
          <w:bdr w:val="single" w:sz="2" w:space="0" w:color="E3E3E3" w:frame="1"/>
        </w:rPr>
        <w:t xml:space="preserve"> a single AZ, but they </w:t>
      </w:r>
      <w:r w:rsidRPr="004614C5">
        <w:rPr>
          <w:rFonts w:ascii="Arial" w:eastAsia="Times New Roman" w:hAnsi="Arial" w:cs="Arial"/>
          <w:b/>
          <w:bCs/>
          <w:color w:val="1D1D1F"/>
          <w:sz w:val="24"/>
          <w:szCs w:val="24"/>
          <w:bdr w:val="single" w:sz="2" w:space="0" w:color="E3E3E3" w:frame="1"/>
        </w:rPr>
        <w:t>do NOT auto-failover</w:t>
      </w:r>
      <w:r w:rsidRPr="004614C5">
        <w:rPr>
          <w:rFonts w:ascii="Arial" w:eastAsia="Times New Roman" w:hAnsi="Arial" w:cs="Arial"/>
          <w:color w:val="1D1D1F"/>
          <w:sz w:val="24"/>
          <w:szCs w:val="24"/>
          <w:bdr w:val="single" w:sz="2" w:space="0" w:color="E3E3E3" w:frame="1"/>
        </w:rPr>
        <w:t xml:space="preserve"> to another AZ. If you share one NAT across all </w:t>
      </w:r>
      <w:proofErr w:type="gramStart"/>
      <w:r w:rsidRPr="004614C5">
        <w:rPr>
          <w:rFonts w:ascii="Arial" w:eastAsia="Times New Roman" w:hAnsi="Arial" w:cs="Arial"/>
          <w:color w:val="1D1D1F"/>
          <w:sz w:val="24"/>
          <w:szCs w:val="24"/>
          <w:bdr w:val="single" w:sz="2" w:space="0" w:color="E3E3E3" w:frame="1"/>
        </w:rPr>
        <w:t>3</w:t>
      </w:r>
      <w:proofErr w:type="gramEnd"/>
      <w:r w:rsidRPr="004614C5">
        <w:rPr>
          <w:rFonts w:ascii="Arial" w:eastAsia="Times New Roman" w:hAnsi="Arial" w:cs="Arial"/>
          <w:color w:val="1D1D1F"/>
          <w:sz w:val="24"/>
          <w:szCs w:val="24"/>
          <w:bdr w:val="single" w:sz="2" w:space="0" w:color="E3E3E3" w:frame="1"/>
        </w:rPr>
        <w:t xml:space="preserve"> AZs and that AZ fails, every private subnet loses internet egress. One NAT per AZ ensures an AZ failure only </w:t>
      </w:r>
      <w:proofErr w:type="gramStart"/>
      <w:r w:rsidRPr="004614C5">
        <w:rPr>
          <w:rFonts w:ascii="Arial" w:eastAsia="Times New Roman" w:hAnsi="Arial" w:cs="Arial"/>
          <w:color w:val="1D1D1F"/>
          <w:sz w:val="24"/>
          <w:szCs w:val="24"/>
          <w:bdr w:val="single" w:sz="2" w:space="0" w:color="E3E3E3" w:frame="1"/>
        </w:rPr>
        <w:t>impacts</w:t>
      </w:r>
      <w:proofErr w:type="gramEnd"/>
      <w:r w:rsidRPr="004614C5">
        <w:rPr>
          <w:rFonts w:ascii="Arial" w:eastAsia="Times New Roman" w:hAnsi="Arial" w:cs="Arial"/>
          <w:color w:val="1D1D1F"/>
          <w:sz w:val="24"/>
          <w:szCs w:val="24"/>
          <w:bdr w:val="single" w:sz="2" w:space="0" w:color="E3E3E3" w:frame="1"/>
        </w:rPr>
        <w:t xml:space="preserve"> that specific zone.</w:t>
      </w:r>
    </w:p>
    <w:p w:rsidR="004614C5" w:rsidRPr="004614C5" w:rsidRDefault="004614C5" w:rsidP="004614C5">
      <w:pPr>
        <w:numPr>
          <w:ilvl w:val="0"/>
          <w:numId w:val="6"/>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eastAsia="Times New Roman" w:hAnsi="Arial" w:cs="Arial"/>
          <w:color w:val="1D1D1F"/>
          <w:sz w:val="24"/>
          <w:szCs w:val="24"/>
        </w:rPr>
      </w:pPr>
      <w:r w:rsidRPr="004614C5">
        <w:rPr>
          <w:rFonts w:ascii="Arial" w:eastAsia="Times New Roman" w:hAnsi="Arial" w:cs="Arial"/>
          <w:b/>
          <w:bCs/>
          <w:color w:val="1D1D1F"/>
          <w:sz w:val="24"/>
          <w:szCs w:val="24"/>
          <w:bdr w:val="single" w:sz="2" w:space="0" w:color="E3E3E3" w:frame="1"/>
        </w:rPr>
        <w:t>Cost:</w:t>
      </w:r>
      <w:r w:rsidRPr="004614C5">
        <w:rPr>
          <w:rFonts w:ascii="Arial" w:eastAsia="Times New Roman" w:hAnsi="Arial" w:cs="Arial"/>
          <w:color w:val="1D1D1F"/>
          <w:sz w:val="24"/>
          <w:szCs w:val="24"/>
          <w:bdr w:val="single" w:sz="2" w:space="0" w:color="E3E3E3" w:frame="1"/>
        </w:rPr>
        <w:t xml:space="preserve"> AWS charges for cross-AZ data transfer. If AZ-2 and AZ-3 route through a NAT in AZ-1, you pay ~$0.01/GB for that cross-AZ traffic. Local NATs keep egress traffic within the same AZ, eliminating those </w:t>
      </w:r>
      <w:proofErr w:type="gramStart"/>
      <w:r w:rsidRPr="004614C5">
        <w:rPr>
          <w:rFonts w:ascii="Arial" w:eastAsia="Times New Roman" w:hAnsi="Arial" w:cs="Arial"/>
          <w:color w:val="1D1D1F"/>
          <w:sz w:val="24"/>
          <w:szCs w:val="24"/>
          <w:bdr w:val="single" w:sz="2" w:space="0" w:color="E3E3E3" w:frame="1"/>
        </w:rPr>
        <w:t>fees entirely.</w:t>
      </w:r>
      <w:proofErr w:type="gramEnd"/>
    </w:p>
    <w:p w:rsidR="004614C5" w:rsidRPr="004614C5" w:rsidRDefault="004614C5" w:rsidP="004614C5">
      <w:pPr>
        <w:numPr>
          <w:ilvl w:val="0"/>
          <w:numId w:val="6"/>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eastAsia="Times New Roman" w:hAnsi="Arial" w:cs="Arial"/>
          <w:color w:val="1D1D1F"/>
          <w:sz w:val="24"/>
          <w:szCs w:val="24"/>
        </w:rPr>
      </w:pPr>
      <w:r w:rsidRPr="004614C5">
        <w:rPr>
          <w:rFonts w:ascii="Arial" w:eastAsia="Times New Roman" w:hAnsi="Arial" w:cs="Arial"/>
          <w:b/>
          <w:bCs/>
          <w:color w:val="1D1D1F"/>
          <w:sz w:val="24"/>
          <w:szCs w:val="24"/>
          <w:bdr w:val="single" w:sz="2" w:space="0" w:color="E3E3E3" w:frame="1"/>
        </w:rPr>
        <w:t>Latency:</w:t>
      </w:r>
      <w:r w:rsidRPr="004614C5">
        <w:rPr>
          <w:rFonts w:ascii="Arial" w:eastAsia="Times New Roman" w:hAnsi="Arial" w:cs="Arial"/>
          <w:color w:val="1D1D1F"/>
          <w:sz w:val="24"/>
          <w:szCs w:val="24"/>
          <w:bdr w:val="single" w:sz="2" w:space="0" w:color="E3E3E3" w:frame="1"/>
        </w:rPr>
        <w:t xml:space="preserve"> Routing across AZs adds network hops through the AWS backbone. Local NATs keep the egress path short and predictable.</w:t>
      </w:r>
    </w:p>
    <w:p w:rsidR="004614C5" w:rsidRPr="004614C5" w:rsidRDefault="004614C5" w:rsidP="004614C5">
      <w:pPr>
        <w:shd w:val="clear" w:color="auto" w:fill="FFFFFF"/>
        <w:spacing w:after="0" w:line="240" w:lineRule="auto"/>
        <w:ind w:left="720"/>
        <w:rPr>
          <w:rFonts w:ascii="Arial" w:eastAsia="Times New Roman" w:hAnsi="Arial" w:cs="Arial"/>
          <w:color w:val="1D1D1F"/>
          <w:sz w:val="24"/>
          <w:szCs w:val="24"/>
        </w:rPr>
      </w:pPr>
      <w:r w:rsidRPr="004614C5">
        <w:rPr>
          <w:rFonts w:ascii="Segoe UI Symbol" w:eastAsia="Times New Roman" w:hAnsi="Segoe UI Symbol" w:cs="Segoe UI Symbol"/>
          <w:b/>
          <w:bCs/>
          <w:color w:val="1D1D1F"/>
          <w:sz w:val="24"/>
          <w:szCs w:val="24"/>
          <w:bdr w:val="single" w:sz="2" w:space="0" w:color="E3E3E3" w:frame="1"/>
        </w:rPr>
        <w:t>🎯</w:t>
      </w:r>
      <w:r w:rsidRPr="004614C5">
        <w:rPr>
          <w:rFonts w:ascii="Arial" w:eastAsia="Times New Roman" w:hAnsi="Arial" w:cs="Arial"/>
          <w:b/>
          <w:bCs/>
          <w:color w:val="1D1D1F"/>
          <w:sz w:val="24"/>
          <w:szCs w:val="24"/>
          <w:bdr w:val="single" w:sz="2" w:space="0" w:color="E3E3E3" w:frame="1"/>
        </w:rPr>
        <w:t xml:space="preserve"> Interview One-Liner (Memorize This):</w:t>
      </w:r>
      <w:r w:rsidRPr="004614C5">
        <w:rPr>
          <w:rFonts w:ascii="Arial" w:eastAsia="Times New Roman" w:hAnsi="Arial" w:cs="Arial"/>
          <w:color w:val="1D1D1F"/>
          <w:sz w:val="24"/>
          <w:szCs w:val="24"/>
          <w:bdr w:val="single" w:sz="2" w:space="0" w:color="E3E3E3" w:frame="1"/>
        </w:rPr>
        <w:t xml:space="preserve"> </w:t>
      </w:r>
      <w:r w:rsidRPr="004614C5">
        <w:rPr>
          <w:rFonts w:ascii="Arial" w:eastAsia="Times New Roman" w:hAnsi="Arial" w:cs="Arial"/>
          <w:i/>
          <w:iCs/>
          <w:color w:val="1D1D1F"/>
          <w:sz w:val="24"/>
          <w:szCs w:val="24"/>
          <w:bdr w:val="single" w:sz="2" w:space="0" w:color="E3E3E3" w:frame="1"/>
        </w:rPr>
        <w:t>"NAT Gateways don't automatically fail over across AZs, so one per AZ ensures true fault isolation—if one zone goes down, only that zone loses egress. It also eliminates cross-AZ data transfer charges and keeps latency low by keeping traffic local."</w:t>
      </w:r>
    </w:p>
    <w:p w:rsidR="004614C5" w:rsidRPr="00E50326" w:rsidRDefault="004614C5" w:rsidP="004614C5">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rPr>
      </w:pPr>
    </w:p>
    <w:p w:rsidR="00E50326" w:rsidRPr="00B9073B" w:rsidRDefault="00E50326" w:rsidP="00E50326">
      <w:pPr>
        <w:numPr>
          <w:ilvl w:val="0"/>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rPr>
      </w:pPr>
      <w:r w:rsidRPr="00E50326">
        <w:rPr>
          <w:rFonts w:ascii="Arial" w:eastAsia="Times New Roman" w:hAnsi="Arial" w:cs="Arial"/>
          <w:color w:val="1D1D1F"/>
          <w:sz w:val="24"/>
          <w:szCs w:val="24"/>
          <w:bdr w:val="single" w:sz="2" w:space="0" w:color="E3E3E3" w:frame="1"/>
        </w:rPr>
        <w:t>If the Internet Gateway (IGW) fails, what breaks? If one NAT Gateway fails, what breaks? (Be specific.)</w:t>
      </w:r>
    </w:p>
    <w:p w:rsidR="00B9073B" w:rsidRDefault="00B9073B" w:rsidP="00B9073B">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bdr w:val="single" w:sz="2" w:space="0" w:color="E3E3E3" w:frame="1"/>
        </w:rPr>
      </w:pPr>
    </w:p>
    <w:p w:rsidR="00B9073B" w:rsidRPr="00B9073B" w:rsidRDefault="00B9073B" w:rsidP="00B9073B">
      <w:pPr>
        <w:shd w:val="clear" w:color="auto" w:fill="FFFFFF"/>
        <w:spacing w:after="0" w:line="240" w:lineRule="auto"/>
        <w:ind w:left="720"/>
        <w:rPr>
          <w:rFonts w:ascii="Arial" w:eastAsia="Times New Roman" w:hAnsi="Arial" w:cs="Arial"/>
          <w:color w:val="1D1D1F"/>
          <w:sz w:val="24"/>
          <w:szCs w:val="24"/>
        </w:rPr>
      </w:pPr>
      <w:r w:rsidRPr="00B9073B">
        <w:rPr>
          <w:rFonts w:ascii="Arial" w:eastAsia="Times New Roman" w:hAnsi="Arial" w:cs="Arial"/>
          <w:b/>
          <w:bCs/>
          <w:color w:val="1D1D1F"/>
          <w:sz w:val="24"/>
          <w:szCs w:val="24"/>
          <w:bdr w:val="single" w:sz="2" w:space="0" w:color="E3E3E3" w:frame="1"/>
        </w:rPr>
        <w:t>Answer:</w:t>
      </w:r>
    </w:p>
    <w:p w:rsidR="00B9073B" w:rsidRPr="00B9073B" w:rsidRDefault="00B9073B" w:rsidP="00B9073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ind w:left="720"/>
        <w:outlineLvl w:val="2"/>
        <w:rPr>
          <w:rFonts w:ascii="Arial" w:eastAsia="Times New Roman" w:hAnsi="Arial" w:cs="Arial"/>
          <w:b/>
          <w:bCs/>
          <w:color w:val="1D1D1F"/>
          <w:spacing w:val="-5"/>
          <w:sz w:val="27"/>
          <w:szCs w:val="27"/>
        </w:rPr>
      </w:pPr>
      <w:r w:rsidRPr="00B9073B">
        <w:rPr>
          <w:rFonts w:ascii="Segoe UI Symbol" w:eastAsia="Times New Roman" w:hAnsi="Segoe UI Symbol" w:cs="Segoe UI Symbol"/>
          <w:b/>
          <w:bCs/>
          <w:color w:val="1D1D1F"/>
          <w:spacing w:val="-5"/>
          <w:sz w:val="27"/>
          <w:szCs w:val="27"/>
          <w:bdr w:val="single" w:sz="2" w:space="0" w:color="E3E3E3" w:frame="1"/>
        </w:rPr>
        <w:t>🌐</w:t>
      </w:r>
      <w:r w:rsidRPr="00B9073B">
        <w:rPr>
          <w:rFonts w:ascii="Arial" w:eastAsia="Times New Roman" w:hAnsi="Arial" w:cs="Arial"/>
          <w:b/>
          <w:bCs/>
          <w:color w:val="1D1D1F"/>
          <w:spacing w:val="-5"/>
          <w:sz w:val="27"/>
          <w:szCs w:val="27"/>
          <w:bdr w:val="single" w:sz="2" w:space="0" w:color="E3E3E3" w:frame="1"/>
        </w:rPr>
        <w:t xml:space="preserve"> If the Internet Gateway (IGW) fails:</w:t>
      </w:r>
    </w:p>
    <w:p w:rsidR="00B9073B" w:rsidRPr="00B9073B" w:rsidRDefault="00B9073B" w:rsidP="00B9073B">
      <w:pPr>
        <w:shd w:val="clear" w:color="auto" w:fill="FFFFFF"/>
        <w:spacing w:after="0" w:line="240" w:lineRule="auto"/>
        <w:ind w:left="720"/>
        <w:rPr>
          <w:rFonts w:ascii="Arial" w:eastAsia="Times New Roman" w:hAnsi="Arial" w:cs="Arial"/>
          <w:color w:val="1D1D1F"/>
          <w:sz w:val="24"/>
          <w:szCs w:val="24"/>
        </w:rPr>
      </w:pPr>
      <w:r w:rsidRPr="00B9073B">
        <w:rPr>
          <w:rFonts w:ascii="Arial" w:eastAsia="Times New Roman" w:hAnsi="Arial" w:cs="Arial"/>
          <w:b/>
          <w:bCs/>
          <w:color w:val="1D1D1F"/>
          <w:sz w:val="24"/>
          <w:szCs w:val="24"/>
          <w:bdr w:val="single" w:sz="2" w:space="0" w:color="E3E3E3" w:frame="1"/>
        </w:rPr>
        <w:t>Everything that touches the internet breaks, region-wide.</w:t>
      </w:r>
    </w:p>
    <w:p w:rsidR="00B9073B" w:rsidRPr="00B9073B" w:rsidRDefault="00B9073B" w:rsidP="00B9073B">
      <w:pPr>
        <w:numPr>
          <w:ilvl w:val="0"/>
          <w:numId w:val="7"/>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eastAsia="Times New Roman" w:hAnsi="Arial" w:cs="Arial"/>
          <w:color w:val="1D1D1F"/>
          <w:sz w:val="24"/>
          <w:szCs w:val="24"/>
        </w:rPr>
      </w:pPr>
      <w:r w:rsidRPr="00B9073B">
        <w:rPr>
          <w:rFonts w:ascii="Segoe UI Symbol" w:eastAsia="Times New Roman" w:hAnsi="Segoe UI Symbol" w:cs="Segoe UI Symbol"/>
          <w:color w:val="1D1D1F"/>
          <w:sz w:val="24"/>
          <w:szCs w:val="24"/>
          <w:bdr w:val="single" w:sz="2" w:space="0" w:color="E3E3E3" w:frame="1"/>
        </w:rPr>
        <w:t>❌</w:t>
      </w:r>
      <w:r w:rsidRPr="00B9073B">
        <w:rPr>
          <w:rFonts w:ascii="Arial" w:eastAsia="Times New Roman" w:hAnsi="Arial" w:cs="Arial"/>
          <w:color w:val="1D1D1F"/>
          <w:sz w:val="24"/>
          <w:szCs w:val="24"/>
          <w:bdr w:val="single" w:sz="2" w:space="0" w:color="E3E3E3" w:frame="1"/>
        </w:rPr>
        <w:t xml:space="preserve"> </w:t>
      </w:r>
      <w:r w:rsidRPr="00B9073B">
        <w:rPr>
          <w:rFonts w:ascii="Arial" w:eastAsia="Times New Roman" w:hAnsi="Arial" w:cs="Arial"/>
          <w:b/>
          <w:bCs/>
          <w:color w:val="1D1D1F"/>
          <w:sz w:val="24"/>
          <w:szCs w:val="24"/>
          <w:bdr w:val="single" w:sz="2" w:space="0" w:color="E3E3E3" w:frame="1"/>
        </w:rPr>
        <w:t>Inbound</w:t>
      </w:r>
      <w:r w:rsidRPr="00B9073B">
        <w:rPr>
          <w:rFonts w:ascii="Arial" w:eastAsia="Times New Roman" w:hAnsi="Arial" w:cs="Arial"/>
          <w:color w:val="1D1D1F"/>
          <w:sz w:val="24"/>
          <w:szCs w:val="24"/>
          <w:bdr w:val="single" w:sz="2" w:space="0" w:color="E3E3E3" w:frame="1"/>
        </w:rPr>
        <w:t>: Public ALB/NLB, bastion hosts, public EC2 instances lose all internet connectivity.</w:t>
      </w:r>
    </w:p>
    <w:p w:rsidR="00B9073B" w:rsidRPr="00B9073B" w:rsidRDefault="00B9073B" w:rsidP="00B9073B">
      <w:pPr>
        <w:numPr>
          <w:ilvl w:val="0"/>
          <w:numId w:val="7"/>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eastAsia="Times New Roman" w:hAnsi="Arial" w:cs="Arial"/>
          <w:color w:val="1D1D1F"/>
          <w:sz w:val="24"/>
          <w:szCs w:val="24"/>
        </w:rPr>
      </w:pPr>
      <w:r w:rsidRPr="00B9073B">
        <w:rPr>
          <w:rFonts w:ascii="Segoe UI Symbol" w:eastAsia="Times New Roman" w:hAnsi="Segoe UI Symbol" w:cs="Segoe UI Symbol"/>
          <w:color w:val="1D1D1F"/>
          <w:sz w:val="24"/>
          <w:szCs w:val="24"/>
          <w:bdr w:val="single" w:sz="2" w:space="0" w:color="E3E3E3" w:frame="1"/>
        </w:rPr>
        <w:t>❌</w:t>
      </w:r>
      <w:r w:rsidRPr="00B9073B">
        <w:rPr>
          <w:rFonts w:ascii="Arial" w:eastAsia="Times New Roman" w:hAnsi="Arial" w:cs="Arial"/>
          <w:color w:val="1D1D1F"/>
          <w:sz w:val="24"/>
          <w:szCs w:val="24"/>
          <w:bdr w:val="single" w:sz="2" w:space="0" w:color="E3E3E3" w:frame="1"/>
        </w:rPr>
        <w:t xml:space="preserve"> </w:t>
      </w:r>
      <w:r w:rsidRPr="00B9073B">
        <w:rPr>
          <w:rFonts w:ascii="Arial" w:eastAsia="Times New Roman" w:hAnsi="Arial" w:cs="Arial"/>
          <w:b/>
          <w:bCs/>
          <w:color w:val="1D1D1F"/>
          <w:sz w:val="24"/>
          <w:szCs w:val="24"/>
          <w:bdr w:val="single" w:sz="2" w:space="0" w:color="E3E3E3" w:frame="1"/>
        </w:rPr>
        <w:t>Outbound</w:t>
      </w:r>
      <w:r w:rsidRPr="00B9073B">
        <w:rPr>
          <w:rFonts w:ascii="Arial" w:eastAsia="Times New Roman" w:hAnsi="Arial" w:cs="Arial"/>
          <w:color w:val="1D1D1F"/>
          <w:sz w:val="24"/>
          <w:szCs w:val="24"/>
          <w:bdr w:val="single" w:sz="2" w:space="0" w:color="E3E3E3" w:frame="1"/>
        </w:rPr>
        <w:t xml:space="preserve">: All NAT Gateways lose their path to the internet → every private subnet in all </w:t>
      </w:r>
      <w:proofErr w:type="gramStart"/>
      <w:r w:rsidRPr="00B9073B">
        <w:rPr>
          <w:rFonts w:ascii="Arial" w:eastAsia="Times New Roman" w:hAnsi="Arial" w:cs="Arial"/>
          <w:color w:val="1D1D1F"/>
          <w:sz w:val="24"/>
          <w:szCs w:val="24"/>
          <w:bdr w:val="single" w:sz="2" w:space="0" w:color="E3E3E3" w:frame="1"/>
        </w:rPr>
        <w:t>3</w:t>
      </w:r>
      <w:proofErr w:type="gramEnd"/>
      <w:r w:rsidRPr="00B9073B">
        <w:rPr>
          <w:rFonts w:ascii="Arial" w:eastAsia="Times New Roman" w:hAnsi="Arial" w:cs="Arial"/>
          <w:color w:val="1D1D1F"/>
          <w:sz w:val="24"/>
          <w:szCs w:val="24"/>
          <w:bdr w:val="single" w:sz="2" w:space="0" w:color="E3E3E3" w:frame="1"/>
        </w:rPr>
        <w:t xml:space="preserve"> AZs loses egress.</w:t>
      </w:r>
    </w:p>
    <w:p w:rsidR="00B9073B" w:rsidRPr="00B9073B" w:rsidRDefault="00B9073B" w:rsidP="00B9073B">
      <w:pPr>
        <w:numPr>
          <w:ilvl w:val="0"/>
          <w:numId w:val="7"/>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eastAsia="Times New Roman" w:hAnsi="Arial" w:cs="Arial"/>
          <w:color w:val="1D1D1F"/>
          <w:sz w:val="24"/>
          <w:szCs w:val="24"/>
        </w:rPr>
      </w:pPr>
      <w:r w:rsidRPr="00B9073B">
        <w:rPr>
          <w:rFonts w:ascii="Segoe UI Symbol" w:eastAsia="Times New Roman" w:hAnsi="Segoe UI Symbol" w:cs="Segoe UI Symbol"/>
          <w:color w:val="1D1D1F"/>
          <w:sz w:val="24"/>
          <w:szCs w:val="24"/>
          <w:bdr w:val="single" w:sz="2" w:space="0" w:color="E3E3E3" w:frame="1"/>
        </w:rPr>
        <w:lastRenderedPageBreak/>
        <w:t>✅</w:t>
      </w:r>
      <w:r w:rsidRPr="00B9073B">
        <w:rPr>
          <w:rFonts w:ascii="Arial" w:eastAsia="Times New Roman" w:hAnsi="Arial" w:cs="Arial"/>
          <w:color w:val="1D1D1F"/>
          <w:sz w:val="24"/>
          <w:szCs w:val="24"/>
          <w:bdr w:val="single" w:sz="2" w:space="0" w:color="E3E3E3" w:frame="1"/>
        </w:rPr>
        <w:t xml:space="preserve"> </w:t>
      </w:r>
      <w:proofErr w:type="gramStart"/>
      <w:r w:rsidRPr="00B9073B">
        <w:rPr>
          <w:rFonts w:ascii="Arial" w:eastAsia="Times New Roman" w:hAnsi="Arial" w:cs="Arial"/>
          <w:b/>
          <w:bCs/>
          <w:color w:val="1D1D1F"/>
          <w:sz w:val="24"/>
          <w:szCs w:val="24"/>
          <w:bdr w:val="single" w:sz="2" w:space="0" w:color="E3E3E3" w:frame="1"/>
        </w:rPr>
        <w:t>Still</w:t>
      </w:r>
      <w:proofErr w:type="gramEnd"/>
      <w:r w:rsidRPr="00B9073B">
        <w:rPr>
          <w:rFonts w:ascii="Arial" w:eastAsia="Times New Roman" w:hAnsi="Arial" w:cs="Arial"/>
          <w:b/>
          <w:bCs/>
          <w:color w:val="1D1D1F"/>
          <w:sz w:val="24"/>
          <w:szCs w:val="24"/>
          <w:bdr w:val="single" w:sz="2" w:space="0" w:color="E3E3E3" w:frame="1"/>
        </w:rPr>
        <w:t xml:space="preserve"> works</w:t>
      </w:r>
      <w:r w:rsidRPr="00B9073B">
        <w:rPr>
          <w:rFonts w:ascii="Arial" w:eastAsia="Times New Roman" w:hAnsi="Arial" w:cs="Arial"/>
          <w:color w:val="1D1D1F"/>
          <w:sz w:val="24"/>
          <w:szCs w:val="24"/>
          <w:bdr w:val="single" w:sz="2" w:space="0" w:color="E3E3E3" w:frame="1"/>
        </w:rPr>
        <w:t xml:space="preserve">: All </w:t>
      </w:r>
      <w:r w:rsidRPr="00B9073B">
        <w:rPr>
          <w:rFonts w:ascii="Arial" w:eastAsia="Times New Roman" w:hAnsi="Arial" w:cs="Arial"/>
          <w:i/>
          <w:iCs/>
          <w:color w:val="1D1D1F"/>
          <w:sz w:val="24"/>
          <w:szCs w:val="24"/>
          <w:bdr w:val="single" w:sz="2" w:space="0" w:color="E3E3E3" w:frame="1"/>
        </w:rPr>
        <w:t>internal</w:t>
      </w:r>
      <w:r w:rsidRPr="00B9073B">
        <w:rPr>
          <w:rFonts w:ascii="Arial" w:eastAsia="Times New Roman" w:hAnsi="Arial" w:cs="Arial"/>
          <w:color w:val="1D1D1F"/>
          <w:sz w:val="24"/>
          <w:szCs w:val="24"/>
          <w:bdr w:val="single" w:sz="2" w:space="0" w:color="E3E3E3" w:frame="1"/>
        </w:rPr>
        <w:t xml:space="preserve"> VPC traffic (AZ-to-AZ, private-to-private, DB-to-app) continues normally via the </w:t>
      </w:r>
      <w:r w:rsidRPr="00B9073B">
        <w:rPr>
          <w:rFonts w:ascii="Courier New" w:eastAsia="Times New Roman" w:hAnsi="Courier New" w:cs="Courier New"/>
          <w:color w:val="615CED"/>
          <w:spacing w:val="-10"/>
          <w:sz w:val="20"/>
          <w:szCs w:val="20"/>
          <w:bdr w:val="single" w:sz="2" w:space="0" w:color="E3E3E3" w:frame="1"/>
        </w:rPr>
        <w:t>local</w:t>
      </w:r>
      <w:r w:rsidRPr="00B9073B">
        <w:rPr>
          <w:rFonts w:ascii="Arial" w:eastAsia="Times New Roman" w:hAnsi="Arial" w:cs="Arial"/>
          <w:color w:val="1D1D1F"/>
          <w:sz w:val="24"/>
          <w:szCs w:val="24"/>
          <w:bdr w:val="single" w:sz="2" w:space="0" w:color="E3E3E3" w:frame="1"/>
        </w:rPr>
        <w:t xml:space="preserve"> route.</w:t>
      </w:r>
    </w:p>
    <w:p w:rsidR="00B9073B" w:rsidRPr="00B9073B" w:rsidRDefault="00B9073B" w:rsidP="00B9073B">
      <w:pPr>
        <w:shd w:val="clear" w:color="auto" w:fill="FFFFFF"/>
        <w:spacing w:after="0" w:line="240" w:lineRule="auto"/>
        <w:ind w:left="720"/>
        <w:rPr>
          <w:rFonts w:ascii="Arial" w:eastAsia="Times New Roman" w:hAnsi="Arial" w:cs="Arial"/>
          <w:color w:val="1D1D1F"/>
          <w:sz w:val="24"/>
          <w:szCs w:val="24"/>
        </w:rPr>
      </w:pPr>
      <w:r w:rsidRPr="00B9073B">
        <w:rPr>
          <w:rFonts w:ascii="Arial" w:eastAsia="Times New Roman" w:hAnsi="Arial" w:cs="Arial"/>
          <w:b/>
          <w:bCs/>
          <w:color w:val="1D1D1F"/>
          <w:sz w:val="24"/>
          <w:szCs w:val="24"/>
          <w:bdr w:val="single" w:sz="2" w:space="0" w:color="E3E3E3" w:frame="1"/>
        </w:rPr>
        <w:t>Why this is acceptable:</w:t>
      </w:r>
      <w:r w:rsidRPr="00B9073B">
        <w:rPr>
          <w:rFonts w:ascii="Arial" w:eastAsia="Times New Roman" w:hAnsi="Arial" w:cs="Arial"/>
          <w:color w:val="1D1D1F"/>
          <w:sz w:val="24"/>
          <w:szCs w:val="24"/>
          <w:bdr w:val="single" w:sz="2" w:space="0" w:color="E3E3E3" w:frame="1"/>
        </w:rPr>
        <w:t xml:space="preserve"> The IGW is an AWS-managed, horizontally scaled service with built-in redundancy. A true IGW failure is statistically near-zero. You design for AZ failures, not regional AWS service failures.</w:t>
      </w:r>
    </w:p>
    <w:p w:rsidR="00B9073B" w:rsidRPr="00B9073B" w:rsidRDefault="00B9073B" w:rsidP="00B9073B">
      <w:pPr>
        <w:shd w:val="clear" w:color="auto" w:fill="FFFFFF"/>
        <w:spacing w:after="0" w:line="240" w:lineRule="auto"/>
        <w:ind w:left="720"/>
        <w:rPr>
          <w:rFonts w:ascii="Arial" w:eastAsia="Times New Roman" w:hAnsi="Arial" w:cs="Arial"/>
          <w:color w:val="1D1D1F"/>
          <w:sz w:val="24"/>
          <w:szCs w:val="24"/>
        </w:rPr>
      </w:pPr>
      <w:r w:rsidRPr="00B9073B">
        <w:rPr>
          <w:rFonts w:ascii="Arial" w:eastAsia="Times New Roman" w:hAnsi="Arial" w:cs="Arial"/>
          <w:color w:val="1D1D1F"/>
          <w:sz w:val="24"/>
          <w:szCs w:val="24"/>
        </w:rPr>
        <w:pict>
          <v:rect id="_x0000_i1049" style="width:0;height:1.5pt" o:hralign="center" o:hrstd="t" o:hr="t" fillcolor="#a0a0a0" stroked="f"/>
        </w:pict>
      </w:r>
    </w:p>
    <w:p w:rsidR="00B9073B" w:rsidRPr="00B9073B" w:rsidRDefault="00B9073B" w:rsidP="00B9073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ind w:left="720"/>
        <w:outlineLvl w:val="2"/>
        <w:rPr>
          <w:rFonts w:ascii="Arial" w:eastAsia="Times New Roman" w:hAnsi="Arial" w:cs="Arial"/>
          <w:b/>
          <w:bCs/>
          <w:color w:val="1D1D1F"/>
          <w:spacing w:val="-5"/>
          <w:sz w:val="27"/>
          <w:szCs w:val="27"/>
        </w:rPr>
      </w:pPr>
      <w:r w:rsidRPr="00B9073B">
        <w:rPr>
          <w:rFonts w:ascii="Segoe UI Symbol" w:eastAsia="Times New Roman" w:hAnsi="Segoe UI Symbol" w:cs="Segoe UI Symbol"/>
          <w:b/>
          <w:bCs/>
          <w:color w:val="1D1D1F"/>
          <w:spacing w:val="-5"/>
          <w:sz w:val="27"/>
          <w:szCs w:val="27"/>
          <w:bdr w:val="single" w:sz="2" w:space="0" w:color="E3E3E3" w:frame="1"/>
        </w:rPr>
        <w:t>🌐</w:t>
      </w:r>
      <w:r w:rsidRPr="00B9073B">
        <w:rPr>
          <w:rFonts w:ascii="Arial" w:eastAsia="Times New Roman" w:hAnsi="Arial" w:cs="Arial"/>
          <w:b/>
          <w:bCs/>
          <w:color w:val="1D1D1F"/>
          <w:spacing w:val="-5"/>
          <w:sz w:val="27"/>
          <w:szCs w:val="27"/>
          <w:bdr w:val="single" w:sz="2" w:space="0" w:color="E3E3E3" w:frame="1"/>
        </w:rPr>
        <w:t xml:space="preserve"> If one NAT Gateway fails (e.g., NAT in AZ-1):</w:t>
      </w:r>
    </w:p>
    <w:p w:rsidR="00B9073B" w:rsidRPr="00B9073B" w:rsidRDefault="00B9073B" w:rsidP="00B9073B">
      <w:pPr>
        <w:shd w:val="clear" w:color="auto" w:fill="FFFFFF"/>
        <w:spacing w:after="0" w:line="240" w:lineRule="auto"/>
        <w:ind w:left="720"/>
        <w:rPr>
          <w:rFonts w:ascii="Arial" w:eastAsia="Times New Roman" w:hAnsi="Arial" w:cs="Arial"/>
          <w:color w:val="1D1D1F"/>
          <w:sz w:val="24"/>
          <w:szCs w:val="24"/>
        </w:rPr>
      </w:pPr>
      <w:r w:rsidRPr="00B9073B">
        <w:rPr>
          <w:rFonts w:ascii="Arial" w:eastAsia="Times New Roman" w:hAnsi="Arial" w:cs="Arial"/>
          <w:b/>
          <w:bCs/>
          <w:color w:val="1D1D1F"/>
          <w:sz w:val="24"/>
          <w:szCs w:val="24"/>
          <w:bdr w:val="single" w:sz="2" w:space="0" w:color="E3E3E3" w:frame="1"/>
        </w:rPr>
        <w:t>Only private subnets in THAT AZ lose internet egress.</w:t>
      </w:r>
    </w:p>
    <w:p w:rsidR="00B9073B" w:rsidRPr="00B9073B" w:rsidRDefault="00B9073B" w:rsidP="00B9073B">
      <w:pPr>
        <w:numPr>
          <w:ilvl w:val="0"/>
          <w:numId w:val="8"/>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eastAsia="Times New Roman" w:hAnsi="Arial" w:cs="Arial"/>
          <w:color w:val="1D1D1F"/>
          <w:sz w:val="24"/>
          <w:szCs w:val="24"/>
        </w:rPr>
      </w:pPr>
      <w:r w:rsidRPr="00B9073B">
        <w:rPr>
          <w:rFonts w:ascii="Segoe UI Symbol" w:eastAsia="Times New Roman" w:hAnsi="Segoe UI Symbol" w:cs="Segoe UI Symbol"/>
          <w:color w:val="1D1D1F"/>
          <w:sz w:val="24"/>
          <w:szCs w:val="24"/>
          <w:bdr w:val="single" w:sz="2" w:space="0" w:color="E3E3E3" w:frame="1"/>
        </w:rPr>
        <w:t>❌</w:t>
      </w:r>
      <w:r w:rsidRPr="00B9073B">
        <w:rPr>
          <w:rFonts w:ascii="Arial" w:eastAsia="Times New Roman" w:hAnsi="Arial" w:cs="Arial"/>
          <w:color w:val="1D1D1F"/>
          <w:sz w:val="24"/>
          <w:szCs w:val="24"/>
          <w:bdr w:val="single" w:sz="2" w:space="0" w:color="E3E3E3" w:frame="1"/>
        </w:rPr>
        <w:t xml:space="preserve"> </w:t>
      </w:r>
      <w:r w:rsidRPr="00B9073B">
        <w:rPr>
          <w:rFonts w:ascii="Arial" w:eastAsia="Times New Roman" w:hAnsi="Arial" w:cs="Arial"/>
          <w:b/>
          <w:bCs/>
          <w:color w:val="1D1D1F"/>
          <w:sz w:val="24"/>
          <w:szCs w:val="24"/>
          <w:bdr w:val="single" w:sz="2" w:space="0" w:color="E3E3E3" w:frame="1"/>
        </w:rPr>
        <w:t>Breaks</w:t>
      </w:r>
      <w:r w:rsidRPr="00B9073B">
        <w:rPr>
          <w:rFonts w:ascii="Arial" w:eastAsia="Times New Roman" w:hAnsi="Arial" w:cs="Arial"/>
          <w:color w:val="1D1D1F"/>
          <w:sz w:val="24"/>
          <w:szCs w:val="24"/>
          <w:bdr w:val="single" w:sz="2" w:space="0" w:color="E3E3E3" w:frame="1"/>
        </w:rPr>
        <w:t>: Private EC2/RDS in AZ-1 cannot reach the internet (no patches, no API calls, no external dependencies).</w:t>
      </w:r>
    </w:p>
    <w:p w:rsidR="00B9073B" w:rsidRPr="00B9073B" w:rsidRDefault="00B9073B" w:rsidP="00B9073B">
      <w:pPr>
        <w:numPr>
          <w:ilvl w:val="0"/>
          <w:numId w:val="8"/>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eastAsia="Times New Roman" w:hAnsi="Arial" w:cs="Arial"/>
          <w:color w:val="1D1D1F"/>
          <w:sz w:val="24"/>
          <w:szCs w:val="24"/>
        </w:rPr>
      </w:pPr>
      <w:r w:rsidRPr="00B9073B">
        <w:rPr>
          <w:rFonts w:ascii="Segoe UI Symbol" w:eastAsia="Times New Roman" w:hAnsi="Segoe UI Symbol" w:cs="Segoe UI Symbol"/>
          <w:color w:val="1D1D1F"/>
          <w:sz w:val="24"/>
          <w:szCs w:val="24"/>
          <w:bdr w:val="single" w:sz="2" w:space="0" w:color="E3E3E3" w:frame="1"/>
        </w:rPr>
        <w:t>✅</w:t>
      </w:r>
      <w:r w:rsidRPr="00B9073B">
        <w:rPr>
          <w:rFonts w:ascii="Arial" w:eastAsia="Times New Roman" w:hAnsi="Arial" w:cs="Arial"/>
          <w:color w:val="1D1D1F"/>
          <w:sz w:val="24"/>
          <w:szCs w:val="24"/>
          <w:bdr w:val="single" w:sz="2" w:space="0" w:color="E3E3E3" w:frame="1"/>
        </w:rPr>
        <w:t xml:space="preserve"> </w:t>
      </w:r>
      <w:r w:rsidRPr="00B9073B">
        <w:rPr>
          <w:rFonts w:ascii="Arial" w:eastAsia="Times New Roman" w:hAnsi="Arial" w:cs="Arial"/>
          <w:b/>
          <w:bCs/>
          <w:color w:val="1D1D1F"/>
          <w:sz w:val="24"/>
          <w:szCs w:val="24"/>
          <w:bdr w:val="single" w:sz="2" w:space="0" w:color="E3E3E3" w:frame="1"/>
        </w:rPr>
        <w:t>Still works</w:t>
      </w:r>
      <w:r w:rsidRPr="00B9073B">
        <w:rPr>
          <w:rFonts w:ascii="Arial" w:eastAsia="Times New Roman" w:hAnsi="Arial" w:cs="Arial"/>
          <w:color w:val="1D1D1F"/>
          <w:sz w:val="24"/>
          <w:szCs w:val="24"/>
          <w:bdr w:val="single" w:sz="2" w:space="0" w:color="E3E3E3" w:frame="1"/>
        </w:rPr>
        <w:t>:</w:t>
      </w:r>
    </w:p>
    <w:p w:rsidR="00B9073B" w:rsidRPr="00B9073B" w:rsidRDefault="00B9073B" w:rsidP="00B9073B">
      <w:pPr>
        <w:numPr>
          <w:ilvl w:val="1"/>
          <w:numId w:val="8"/>
        </w:numPr>
        <w:pBdr>
          <w:top w:val="single" w:sz="2" w:space="0" w:color="E3E3E3"/>
          <w:left w:val="single" w:sz="2" w:space="0" w:color="E3E3E3"/>
          <w:bottom w:val="single" w:sz="2" w:space="0" w:color="E3E3E3"/>
          <w:right w:val="single" w:sz="2" w:space="0" w:color="E3E3E3"/>
        </w:pBdr>
        <w:shd w:val="clear" w:color="auto" w:fill="FFFFFF"/>
        <w:tabs>
          <w:tab w:val="clear" w:pos="1440"/>
          <w:tab w:val="num" w:pos="2160"/>
        </w:tabs>
        <w:spacing w:after="0" w:line="240" w:lineRule="auto"/>
        <w:rPr>
          <w:rFonts w:ascii="Arial" w:eastAsia="Times New Roman" w:hAnsi="Arial" w:cs="Arial"/>
          <w:color w:val="1D1D1F"/>
          <w:sz w:val="24"/>
          <w:szCs w:val="24"/>
        </w:rPr>
      </w:pPr>
      <w:r w:rsidRPr="00B9073B">
        <w:rPr>
          <w:rFonts w:ascii="Arial" w:eastAsia="Times New Roman" w:hAnsi="Arial" w:cs="Arial"/>
          <w:color w:val="1D1D1F"/>
          <w:sz w:val="24"/>
          <w:szCs w:val="24"/>
          <w:bdr w:val="single" w:sz="2" w:space="0" w:color="E3E3E3" w:frame="1"/>
        </w:rPr>
        <w:t>Private subnets in AZ-2 and AZ-3 continue egress via their local NATs.</w:t>
      </w:r>
    </w:p>
    <w:p w:rsidR="00B9073B" w:rsidRPr="00B9073B" w:rsidRDefault="00B9073B" w:rsidP="00B9073B">
      <w:pPr>
        <w:numPr>
          <w:ilvl w:val="1"/>
          <w:numId w:val="8"/>
        </w:numPr>
        <w:pBdr>
          <w:top w:val="single" w:sz="2" w:space="0" w:color="E3E3E3"/>
          <w:left w:val="single" w:sz="2" w:space="0" w:color="E3E3E3"/>
          <w:bottom w:val="single" w:sz="2" w:space="0" w:color="E3E3E3"/>
          <w:right w:val="single" w:sz="2" w:space="0" w:color="E3E3E3"/>
        </w:pBdr>
        <w:shd w:val="clear" w:color="auto" w:fill="FFFFFF"/>
        <w:tabs>
          <w:tab w:val="clear" w:pos="1440"/>
          <w:tab w:val="num" w:pos="2160"/>
        </w:tabs>
        <w:spacing w:after="0" w:line="240" w:lineRule="auto"/>
        <w:rPr>
          <w:rFonts w:ascii="Arial" w:eastAsia="Times New Roman" w:hAnsi="Arial" w:cs="Arial"/>
          <w:color w:val="1D1D1F"/>
          <w:sz w:val="24"/>
          <w:szCs w:val="24"/>
        </w:rPr>
      </w:pPr>
      <w:r w:rsidRPr="00B9073B">
        <w:rPr>
          <w:rFonts w:ascii="Arial" w:eastAsia="Times New Roman" w:hAnsi="Arial" w:cs="Arial"/>
          <w:color w:val="1D1D1F"/>
          <w:sz w:val="24"/>
          <w:szCs w:val="24"/>
          <w:bdr w:val="single" w:sz="2" w:space="0" w:color="E3E3E3" w:frame="1"/>
        </w:rPr>
        <w:t>All public subnets and inbound traffic remain unaffected.</w:t>
      </w:r>
    </w:p>
    <w:p w:rsidR="00B9073B" w:rsidRPr="00B9073B" w:rsidRDefault="00B9073B" w:rsidP="00B9073B">
      <w:pPr>
        <w:numPr>
          <w:ilvl w:val="1"/>
          <w:numId w:val="8"/>
        </w:numPr>
        <w:pBdr>
          <w:top w:val="single" w:sz="2" w:space="0" w:color="E3E3E3"/>
          <w:left w:val="single" w:sz="2" w:space="0" w:color="E3E3E3"/>
          <w:bottom w:val="single" w:sz="2" w:space="0" w:color="E3E3E3"/>
          <w:right w:val="single" w:sz="2" w:space="0" w:color="E3E3E3"/>
        </w:pBdr>
        <w:shd w:val="clear" w:color="auto" w:fill="FFFFFF"/>
        <w:tabs>
          <w:tab w:val="clear" w:pos="1440"/>
          <w:tab w:val="num" w:pos="2160"/>
        </w:tabs>
        <w:spacing w:after="0" w:line="240" w:lineRule="auto"/>
        <w:rPr>
          <w:rFonts w:ascii="Arial" w:eastAsia="Times New Roman" w:hAnsi="Arial" w:cs="Arial"/>
          <w:color w:val="1D1D1F"/>
          <w:sz w:val="24"/>
          <w:szCs w:val="24"/>
        </w:rPr>
      </w:pPr>
      <w:r w:rsidRPr="00B9073B">
        <w:rPr>
          <w:rFonts w:ascii="Arial" w:eastAsia="Times New Roman" w:hAnsi="Arial" w:cs="Arial"/>
          <w:color w:val="1D1D1F"/>
          <w:sz w:val="24"/>
          <w:szCs w:val="24"/>
          <w:bdr w:val="single" w:sz="2" w:space="0" w:color="E3E3E3" w:frame="1"/>
        </w:rPr>
        <w:t>All internal VPC traffic (cross-AZ app-to-DB, etc.) continues normally.</w:t>
      </w:r>
    </w:p>
    <w:p w:rsidR="00B9073B" w:rsidRPr="00B9073B" w:rsidRDefault="00B9073B" w:rsidP="00B9073B">
      <w:pPr>
        <w:shd w:val="clear" w:color="auto" w:fill="FFFFFF"/>
        <w:spacing w:after="0" w:line="240" w:lineRule="auto"/>
        <w:ind w:left="720"/>
        <w:rPr>
          <w:rFonts w:ascii="Arial" w:eastAsia="Times New Roman" w:hAnsi="Arial" w:cs="Arial"/>
          <w:color w:val="1D1D1F"/>
          <w:sz w:val="24"/>
          <w:szCs w:val="24"/>
        </w:rPr>
      </w:pPr>
      <w:r w:rsidRPr="00B9073B">
        <w:rPr>
          <w:rFonts w:ascii="Arial" w:eastAsia="Times New Roman" w:hAnsi="Arial" w:cs="Arial"/>
          <w:b/>
          <w:bCs/>
          <w:color w:val="1D1D1F"/>
          <w:sz w:val="24"/>
          <w:szCs w:val="24"/>
          <w:bdr w:val="single" w:sz="2" w:space="0" w:color="E3E3E3" w:frame="1"/>
        </w:rPr>
        <w:t>Why this is acceptable:</w:t>
      </w:r>
      <w:r w:rsidRPr="00B9073B">
        <w:rPr>
          <w:rFonts w:ascii="Arial" w:eastAsia="Times New Roman" w:hAnsi="Arial" w:cs="Arial"/>
          <w:color w:val="1D1D1F"/>
          <w:sz w:val="24"/>
          <w:szCs w:val="24"/>
          <w:bdr w:val="single" w:sz="2" w:space="0" w:color="E3E3E3" w:frame="1"/>
        </w:rPr>
        <w:t xml:space="preserve"> This is the </w:t>
      </w:r>
      <w:r w:rsidRPr="00B9073B">
        <w:rPr>
          <w:rFonts w:ascii="Arial" w:eastAsia="Times New Roman" w:hAnsi="Arial" w:cs="Arial"/>
          <w:i/>
          <w:iCs/>
          <w:color w:val="1D1D1F"/>
          <w:sz w:val="24"/>
          <w:szCs w:val="24"/>
          <w:bdr w:val="single" w:sz="2" w:space="0" w:color="E3E3E3" w:frame="1"/>
        </w:rPr>
        <w:t>intended</w:t>
      </w:r>
      <w:r w:rsidRPr="00B9073B">
        <w:rPr>
          <w:rFonts w:ascii="Arial" w:eastAsia="Times New Roman" w:hAnsi="Arial" w:cs="Arial"/>
          <w:color w:val="1D1D1F"/>
          <w:sz w:val="24"/>
          <w:szCs w:val="24"/>
          <w:bdr w:val="single" w:sz="2" w:space="0" w:color="E3E3E3" w:frame="1"/>
        </w:rPr>
        <w:t xml:space="preserve"> failure isolation. By placing one NAT per AZ, we contain the blast radius to a single zone. The trade-off: ~$100/month for </w:t>
      </w:r>
      <w:proofErr w:type="gramStart"/>
      <w:r w:rsidRPr="00B9073B">
        <w:rPr>
          <w:rFonts w:ascii="Arial" w:eastAsia="Times New Roman" w:hAnsi="Arial" w:cs="Arial"/>
          <w:color w:val="1D1D1F"/>
          <w:sz w:val="24"/>
          <w:szCs w:val="24"/>
          <w:bdr w:val="single" w:sz="2" w:space="0" w:color="E3E3E3" w:frame="1"/>
        </w:rPr>
        <w:t>3</w:t>
      </w:r>
      <w:proofErr w:type="gramEnd"/>
      <w:r w:rsidRPr="00B9073B">
        <w:rPr>
          <w:rFonts w:ascii="Arial" w:eastAsia="Times New Roman" w:hAnsi="Arial" w:cs="Arial"/>
          <w:color w:val="1D1D1F"/>
          <w:sz w:val="24"/>
          <w:szCs w:val="24"/>
          <w:bdr w:val="single" w:sz="2" w:space="0" w:color="E3E3E3" w:frame="1"/>
        </w:rPr>
        <w:t xml:space="preserve"> NATs vs. risking total egress loss with 1 shared NAT.</w:t>
      </w:r>
    </w:p>
    <w:p w:rsidR="00B9073B" w:rsidRPr="00B9073B" w:rsidRDefault="00B9073B" w:rsidP="00B9073B">
      <w:pPr>
        <w:shd w:val="clear" w:color="auto" w:fill="FFFFFF"/>
        <w:spacing w:after="0" w:line="240" w:lineRule="auto"/>
        <w:ind w:left="720"/>
        <w:rPr>
          <w:rFonts w:ascii="Arial" w:eastAsia="Times New Roman" w:hAnsi="Arial" w:cs="Arial"/>
          <w:color w:val="1D1D1F"/>
          <w:sz w:val="24"/>
          <w:szCs w:val="24"/>
        </w:rPr>
      </w:pPr>
      <w:r w:rsidRPr="00B9073B">
        <w:rPr>
          <w:rFonts w:ascii="Arial" w:eastAsia="Times New Roman" w:hAnsi="Arial" w:cs="Arial"/>
          <w:color w:val="1D1D1F"/>
          <w:sz w:val="24"/>
          <w:szCs w:val="24"/>
        </w:rPr>
        <w:pict>
          <v:rect id="_x0000_i1050" style="width:0;height:1.5pt" o:hralign="center" o:hrstd="t" o:hr="t" fillcolor="#a0a0a0" stroked="f"/>
        </w:pict>
      </w:r>
    </w:p>
    <w:p w:rsidR="00B9073B" w:rsidRPr="00B9073B" w:rsidRDefault="00B9073B" w:rsidP="00B9073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ind w:left="720"/>
        <w:outlineLvl w:val="2"/>
        <w:rPr>
          <w:rFonts w:ascii="Arial" w:eastAsia="Times New Roman" w:hAnsi="Arial" w:cs="Arial"/>
          <w:b/>
          <w:bCs/>
          <w:color w:val="1D1D1F"/>
          <w:spacing w:val="-5"/>
          <w:sz w:val="27"/>
          <w:szCs w:val="27"/>
        </w:rPr>
      </w:pPr>
      <w:r w:rsidRPr="00B9073B">
        <w:rPr>
          <w:rFonts w:ascii="Segoe UI Symbol" w:eastAsia="Times New Roman" w:hAnsi="Segoe UI Symbol" w:cs="Segoe UI Symbol"/>
          <w:b/>
          <w:bCs/>
          <w:color w:val="1D1D1F"/>
          <w:spacing w:val="-5"/>
          <w:sz w:val="27"/>
          <w:szCs w:val="27"/>
          <w:bdr w:val="single" w:sz="2" w:space="0" w:color="E3E3E3" w:frame="1"/>
        </w:rPr>
        <w:t>🎯</w:t>
      </w:r>
      <w:r w:rsidRPr="00B9073B">
        <w:rPr>
          <w:rFonts w:ascii="Arial" w:eastAsia="Times New Roman" w:hAnsi="Arial" w:cs="Arial"/>
          <w:b/>
          <w:bCs/>
          <w:color w:val="1D1D1F"/>
          <w:spacing w:val="-5"/>
          <w:sz w:val="27"/>
          <w:szCs w:val="27"/>
          <w:bdr w:val="single" w:sz="2" w:space="0" w:color="E3E3E3" w:frame="1"/>
        </w:rPr>
        <w:t xml:space="preserve"> Interview One-Liner (Memorize This):</w:t>
      </w:r>
    </w:p>
    <w:p w:rsidR="00B9073B" w:rsidRPr="00B9073B" w:rsidRDefault="00B9073B" w:rsidP="00B9073B">
      <w:pPr>
        <w:shd w:val="clear" w:color="auto" w:fill="FFFFFF"/>
        <w:spacing w:after="0" w:line="240" w:lineRule="auto"/>
        <w:ind w:left="720"/>
        <w:rPr>
          <w:rFonts w:ascii="Arial" w:eastAsia="Times New Roman" w:hAnsi="Arial" w:cs="Arial"/>
          <w:color w:val="1D1D1F"/>
          <w:sz w:val="24"/>
          <w:szCs w:val="24"/>
        </w:rPr>
      </w:pPr>
      <w:r w:rsidRPr="00B9073B">
        <w:rPr>
          <w:rFonts w:ascii="Arial" w:eastAsia="Times New Roman" w:hAnsi="Arial" w:cs="Arial"/>
          <w:i/>
          <w:iCs/>
          <w:color w:val="1D1D1F"/>
          <w:sz w:val="24"/>
          <w:szCs w:val="24"/>
          <w:bdr w:val="single" w:sz="2" w:space="0" w:color="E3E3E3" w:frame="1"/>
        </w:rPr>
        <w:t>"If the IGW fails, the entire VPC loses internet connectivity—but that's an AWS-managed service with near-100% SLA. If one NAT Gateway fails, only private resources in that specific AZ lose egress, which is the intended fault isolation. That's why we pay for 3 NATs: to contain failure domains to a single zone."</w:t>
      </w:r>
    </w:p>
    <w:p w:rsidR="00610E1A" w:rsidRDefault="00610E1A"/>
    <w:p w:rsidR="00252D9D" w:rsidRDefault="00252D9D"/>
    <w:p w:rsidR="00252D9D" w:rsidRPr="00865E51" w:rsidRDefault="00252D9D" w:rsidP="00252D9D">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rPr>
      </w:pPr>
      <w:r w:rsidRPr="00252D9D">
        <w:rPr>
          <w:rFonts w:ascii="Arial" w:eastAsia="Times New Roman" w:hAnsi="Arial" w:cs="Arial"/>
          <w:color w:val="1D1D1F"/>
          <w:sz w:val="24"/>
          <w:szCs w:val="24"/>
          <w:bdr w:val="single" w:sz="2" w:space="0" w:color="E3E3E3" w:frame="1"/>
        </w:rPr>
        <w:t>What CIDR block would you choose for the VPC and why? (Give a specific example and justification.)</w:t>
      </w:r>
    </w:p>
    <w:p w:rsidR="00865E51" w:rsidRPr="00865E51" w:rsidRDefault="00865E51" w:rsidP="00865E51">
      <w:pPr>
        <w:shd w:val="clear" w:color="auto" w:fill="FFFFFF"/>
        <w:rPr>
          <w:rFonts w:ascii="Arial" w:eastAsia="Times New Roman" w:hAnsi="Arial" w:cs="Arial"/>
          <w:color w:val="1D1D1F"/>
          <w:sz w:val="24"/>
          <w:szCs w:val="24"/>
        </w:rPr>
      </w:pPr>
      <w:r>
        <w:rPr>
          <w:rFonts w:ascii="Arial" w:eastAsia="Times New Roman" w:hAnsi="Arial" w:cs="Arial"/>
          <w:color w:val="1D1D1F"/>
          <w:sz w:val="24"/>
          <w:szCs w:val="24"/>
        </w:rPr>
        <w:t xml:space="preserve">               </w:t>
      </w:r>
      <w:r w:rsidRPr="00865E51">
        <w:rPr>
          <w:rFonts w:ascii="Arial" w:eastAsia="Times New Roman" w:hAnsi="Arial" w:cs="Arial"/>
          <w:b/>
          <w:bCs/>
          <w:color w:val="1D1D1F"/>
          <w:sz w:val="24"/>
          <w:szCs w:val="24"/>
          <w:bdr w:val="single" w:sz="2" w:space="0" w:color="E3E3E3" w:frame="1"/>
        </w:rPr>
        <w:t xml:space="preserve">"I would choose </w:t>
      </w:r>
      <w:r w:rsidRPr="00865E51">
        <w:rPr>
          <w:rFonts w:ascii="Courier New" w:eastAsia="Times New Roman" w:hAnsi="Courier New" w:cs="Courier New"/>
          <w:b/>
          <w:bCs/>
          <w:color w:val="615CED"/>
          <w:spacing w:val="-10"/>
          <w:sz w:val="20"/>
          <w:szCs w:val="20"/>
          <w:bdr w:val="single" w:sz="2" w:space="0" w:color="E3E3E3" w:frame="1"/>
        </w:rPr>
        <w:t>10.0.0.0/16</w:t>
      </w:r>
      <w:r w:rsidRPr="00865E51">
        <w:rPr>
          <w:rFonts w:ascii="Arial" w:eastAsia="Times New Roman" w:hAnsi="Arial" w:cs="Arial"/>
          <w:b/>
          <w:bCs/>
          <w:color w:val="1D1D1F"/>
          <w:sz w:val="24"/>
          <w:szCs w:val="24"/>
          <w:bdr w:val="single" w:sz="2" w:space="0" w:color="E3E3E3" w:frame="1"/>
        </w:rPr>
        <w:t xml:space="preserve"> for the VPC CIDR block."</w:t>
      </w:r>
    </w:p>
    <w:p w:rsidR="00865E51" w:rsidRPr="00865E51" w:rsidRDefault="00865E51" w:rsidP="00865E51">
      <w:pPr>
        <w:shd w:val="clear" w:color="auto" w:fill="FFFFFF"/>
        <w:spacing w:after="0" w:line="240" w:lineRule="auto"/>
        <w:ind w:left="720" w:firstLine="720"/>
        <w:rPr>
          <w:rFonts w:ascii="Arial" w:eastAsia="Times New Roman" w:hAnsi="Arial" w:cs="Arial"/>
          <w:color w:val="1D1D1F"/>
          <w:sz w:val="24"/>
          <w:szCs w:val="24"/>
        </w:rPr>
      </w:pPr>
      <w:r w:rsidRPr="00865E51">
        <w:rPr>
          <w:rFonts w:ascii="Arial" w:eastAsia="Times New Roman" w:hAnsi="Arial" w:cs="Arial"/>
          <w:b/>
          <w:bCs/>
          <w:color w:val="1D1D1F"/>
          <w:sz w:val="24"/>
          <w:szCs w:val="24"/>
          <w:bdr w:val="single" w:sz="2" w:space="0" w:color="E3E3E3" w:frame="1"/>
        </w:rPr>
        <w:t>Justification:</w:t>
      </w:r>
    </w:p>
    <w:p w:rsidR="00865E51" w:rsidRPr="00865E51" w:rsidRDefault="00865E51" w:rsidP="00865E51">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rFonts w:ascii="Arial" w:eastAsia="Times New Roman" w:hAnsi="Arial" w:cs="Arial"/>
          <w:color w:val="1D1D1F"/>
          <w:sz w:val="24"/>
          <w:szCs w:val="24"/>
        </w:rPr>
      </w:pPr>
      <w:r w:rsidRPr="00865E51">
        <w:rPr>
          <w:rFonts w:ascii="Arial" w:eastAsia="Times New Roman" w:hAnsi="Arial" w:cs="Arial"/>
          <w:b/>
          <w:bCs/>
          <w:color w:val="1D1D1F"/>
          <w:sz w:val="24"/>
          <w:szCs w:val="24"/>
          <w:bdr w:val="single" w:sz="2" w:space="0" w:color="E3E3E3" w:frame="1"/>
        </w:rPr>
        <w:t>Size matters:</w:t>
      </w:r>
      <w:r w:rsidRPr="00865E51">
        <w:rPr>
          <w:rFonts w:ascii="Arial" w:eastAsia="Times New Roman" w:hAnsi="Arial" w:cs="Arial"/>
          <w:color w:val="1D1D1F"/>
          <w:sz w:val="24"/>
          <w:szCs w:val="24"/>
          <w:bdr w:val="single" w:sz="2" w:space="0" w:color="E3E3E3" w:frame="1"/>
        </w:rPr>
        <w:t xml:space="preserve"> A </w:t>
      </w:r>
      <w:r w:rsidRPr="00865E51">
        <w:rPr>
          <w:rFonts w:ascii="Courier New" w:eastAsia="Times New Roman" w:hAnsi="Courier New" w:cs="Courier New"/>
          <w:color w:val="615CED"/>
          <w:spacing w:val="-10"/>
          <w:sz w:val="20"/>
          <w:szCs w:val="20"/>
          <w:bdr w:val="single" w:sz="2" w:space="0" w:color="E3E3E3" w:frame="1"/>
        </w:rPr>
        <w:t>/16</w:t>
      </w:r>
      <w:r w:rsidRPr="00865E51">
        <w:rPr>
          <w:rFonts w:ascii="Arial" w:eastAsia="Times New Roman" w:hAnsi="Arial" w:cs="Arial"/>
          <w:color w:val="1D1D1F"/>
          <w:sz w:val="24"/>
          <w:szCs w:val="24"/>
          <w:bdr w:val="single" w:sz="2" w:space="0" w:color="E3E3E3" w:frame="1"/>
        </w:rPr>
        <w:t xml:space="preserve"> gives me </w:t>
      </w:r>
      <w:r w:rsidRPr="00865E51">
        <w:rPr>
          <w:rFonts w:ascii="Arial" w:eastAsia="Times New Roman" w:hAnsi="Arial" w:cs="Arial"/>
          <w:b/>
          <w:bCs/>
          <w:color w:val="1D1D1F"/>
          <w:sz w:val="24"/>
          <w:szCs w:val="24"/>
          <w:bdr w:val="single" w:sz="2" w:space="0" w:color="E3E3E3" w:frame="1"/>
        </w:rPr>
        <w:t>65,534 usable IP addresses</w:t>
      </w:r>
      <w:r w:rsidRPr="00865E51">
        <w:rPr>
          <w:rFonts w:ascii="Arial" w:eastAsia="Times New Roman" w:hAnsi="Arial" w:cs="Arial"/>
          <w:color w:val="1D1D1F"/>
          <w:sz w:val="24"/>
          <w:szCs w:val="24"/>
          <w:bdr w:val="single" w:sz="2" w:space="0" w:color="E3E3E3" w:frame="1"/>
        </w:rPr>
        <w:t>. This is large enough to support:</w:t>
      </w:r>
    </w:p>
    <w:p w:rsidR="00865E51" w:rsidRPr="00865E51" w:rsidRDefault="00865E51" w:rsidP="00865E51">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rFonts w:ascii="Arial" w:eastAsia="Times New Roman" w:hAnsi="Arial" w:cs="Arial"/>
          <w:color w:val="1D1D1F"/>
          <w:sz w:val="24"/>
          <w:szCs w:val="24"/>
        </w:rPr>
      </w:pPr>
      <w:r w:rsidRPr="00865E51">
        <w:rPr>
          <w:rFonts w:ascii="Arial" w:eastAsia="Times New Roman" w:hAnsi="Arial" w:cs="Arial"/>
          <w:color w:val="1D1D1F"/>
          <w:sz w:val="24"/>
          <w:szCs w:val="24"/>
          <w:bdr w:val="single" w:sz="2" w:space="0" w:color="E3E3E3" w:frame="1"/>
        </w:rPr>
        <w:t>Multiple environments (dev/staging/prod) if I use secondary CIDRs later</w:t>
      </w:r>
    </w:p>
    <w:p w:rsidR="00865E51" w:rsidRPr="00865E51" w:rsidRDefault="00865E51" w:rsidP="00865E51">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rFonts w:ascii="Arial" w:eastAsia="Times New Roman" w:hAnsi="Arial" w:cs="Arial"/>
          <w:color w:val="1D1D1F"/>
          <w:sz w:val="24"/>
          <w:szCs w:val="24"/>
        </w:rPr>
      </w:pPr>
      <w:r w:rsidRPr="00865E51">
        <w:rPr>
          <w:rFonts w:ascii="Arial" w:eastAsia="Times New Roman" w:hAnsi="Arial" w:cs="Arial"/>
          <w:color w:val="1D1D1F"/>
          <w:sz w:val="24"/>
          <w:szCs w:val="24"/>
          <w:bdr w:val="single" w:sz="2" w:space="0" w:color="E3E3E3" w:frame="1"/>
        </w:rPr>
        <w:t>Kubernetes clusters (which consume IPs rapidly for pods)</w:t>
      </w:r>
    </w:p>
    <w:p w:rsidR="00865E51" w:rsidRPr="00865E51" w:rsidRDefault="00865E51" w:rsidP="00865E51">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rFonts w:ascii="Arial" w:eastAsia="Times New Roman" w:hAnsi="Arial" w:cs="Arial"/>
          <w:color w:val="1D1D1F"/>
          <w:sz w:val="24"/>
          <w:szCs w:val="24"/>
        </w:rPr>
      </w:pPr>
      <w:r w:rsidRPr="00865E51">
        <w:rPr>
          <w:rFonts w:ascii="Arial" w:eastAsia="Times New Roman" w:hAnsi="Arial" w:cs="Arial"/>
          <w:color w:val="1D1D1F"/>
          <w:sz w:val="24"/>
          <w:szCs w:val="24"/>
          <w:bdr w:val="single" w:sz="2" w:space="0" w:color="E3E3E3" w:frame="1"/>
        </w:rPr>
        <w:t>Future growth without requiring VPC redesign</w:t>
      </w:r>
    </w:p>
    <w:p w:rsidR="00865E51" w:rsidRPr="00865E51" w:rsidRDefault="00865E51" w:rsidP="00865E51">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rFonts w:ascii="Arial" w:eastAsia="Times New Roman" w:hAnsi="Arial" w:cs="Arial"/>
          <w:color w:val="1D1D1F"/>
          <w:sz w:val="24"/>
          <w:szCs w:val="24"/>
        </w:rPr>
      </w:pPr>
      <w:r w:rsidRPr="00865E51">
        <w:rPr>
          <w:rFonts w:ascii="Arial" w:eastAsia="Times New Roman" w:hAnsi="Arial" w:cs="Arial"/>
          <w:b/>
          <w:bCs/>
          <w:color w:val="1D1D1F"/>
          <w:sz w:val="24"/>
          <w:szCs w:val="24"/>
          <w:bdr w:val="single" w:sz="2" w:space="0" w:color="E3E3E3" w:frame="1"/>
        </w:rPr>
        <w:t>Private IP range:</w:t>
      </w:r>
      <w:r w:rsidRPr="00865E51">
        <w:rPr>
          <w:rFonts w:ascii="Arial" w:eastAsia="Times New Roman" w:hAnsi="Arial" w:cs="Arial"/>
          <w:color w:val="1D1D1F"/>
          <w:sz w:val="24"/>
          <w:szCs w:val="24"/>
          <w:bdr w:val="single" w:sz="2" w:space="0" w:color="E3E3E3" w:frame="1"/>
        </w:rPr>
        <w:t xml:space="preserve"> </w:t>
      </w:r>
      <w:r w:rsidRPr="00865E51">
        <w:rPr>
          <w:rFonts w:ascii="Courier New" w:eastAsia="Times New Roman" w:hAnsi="Courier New" w:cs="Courier New"/>
          <w:color w:val="615CED"/>
          <w:spacing w:val="-10"/>
          <w:sz w:val="20"/>
          <w:szCs w:val="20"/>
          <w:bdr w:val="single" w:sz="2" w:space="0" w:color="E3E3E3" w:frame="1"/>
        </w:rPr>
        <w:t>10.0.0.0/8</w:t>
      </w:r>
      <w:r w:rsidRPr="00865E51">
        <w:rPr>
          <w:rFonts w:ascii="Arial" w:eastAsia="Times New Roman" w:hAnsi="Arial" w:cs="Arial"/>
          <w:color w:val="1D1D1F"/>
          <w:sz w:val="24"/>
          <w:szCs w:val="24"/>
          <w:bdr w:val="single" w:sz="2" w:space="0" w:color="E3E3E3" w:frame="1"/>
        </w:rPr>
        <w:t xml:space="preserve"> is RFC 1918 private space, so:</w:t>
      </w:r>
    </w:p>
    <w:p w:rsidR="00865E51" w:rsidRPr="00865E51" w:rsidRDefault="00865E51" w:rsidP="00865E51">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rFonts w:ascii="Arial" w:eastAsia="Times New Roman" w:hAnsi="Arial" w:cs="Arial"/>
          <w:color w:val="1D1D1F"/>
          <w:sz w:val="24"/>
          <w:szCs w:val="24"/>
        </w:rPr>
      </w:pPr>
      <w:proofErr w:type="gramStart"/>
      <w:r w:rsidRPr="00865E51">
        <w:rPr>
          <w:rFonts w:ascii="Arial" w:eastAsia="Times New Roman" w:hAnsi="Arial" w:cs="Arial"/>
          <w:color w:val="1D1D1F"/>
          <w:sz w:val="24"/>
          <w:szCs w:val="24"/>
          <w:bdr w:val="single" w:sz="2" w:space="0" w:color="E3E3E3" w:frame="1"/>
        </w:rPr>
        <w:t>It's</w:t>
      </w:r>
      <w:proofErr w:type="gramEnd"/>
      <w:r w:rsidRPr="00865E51">
        <w:rPr>
          <w:rFonts w:ascii="Arial" w:eastAsia="Times New Roman" w:hAnsi="Arial" w:cs="Arial"/>
          <w:color w:val="1D1D1F"/>
          <w:sz w:val="24"/>
          <w:szCs w:val="24"/>
          <w:bdr w:val="single" w:sz="2" w:space="0" w:color="E3E3E3" w:frame="1"/>
        </w:rPr>
        <w:t xml:space="preserve"> not routable on the public internet (security by default)</w:t>
      </w:r>
    </w:p>
    <w:p w:rsidR="00865E51" w:rsidRPr="00865E51" w:rsidRDefault="00865E51" w:rsidP="00865E51">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rFonts w:ascii="Arial" w:eastAsia="Times New Roman" w:hAnsi="Arial" w:cs="Arial"/>
          <w:color w:val="1D1D1F"/>
          <w:sz w:val="24"/>
          <w:szCs w:val="24"/>
        </w:rPr>
      </w:pPr>
      <w:proofErr w:type="gramStart"/>
      <w:r w:rsidRPr="00865E51">
        <w:rPr>
          <w:rFonts w:ascii="Arial" w:eastAsia="Times New Roman" w:hAnsi="Arial" w:cs="Arial"/>
          <w:color w:val="1D1D1F"/>
          <w:sz w:val="24"/>
          <w:szCs w:val="24"/>
          <w:bdr w:val="single" w:sz="2" w:space="0" w:color="E3E3E3" w:frame="1"/>
        </w:rPr>
        <w:t>It's</w:t>
      </w:r>
      <w:proofErr w:type="gramEnd"/>
      <w:r w:rsidRPr="00865E51">
        <w:rPr>
          <w:rFonts w:ascii="Arial" w:eastAsia="Times New Roman" w:hAnsi="Arial" w:cs="Arial"/>
          <w:color w:val="1D1D1F"/>
          <w:sz w:val="24"/>
          <w:szCs w:val="24"/>
          <w:bdr w:val="single" w:sz="2" w:space="0" w:color="E3E3E3" w:frame="1"/>
        </w:rPr>
        <w:t xml:space="preserve"> the standard for enterprise networks</w:t>
      </w:r>
    </w:p>
    <w:p w:rsidR="00865E51" w:rsidRPr="00865E51" w:rsidRDefault="00865E51" w:rsidP="00865E51">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rFonts w:ascii="Arial" w:eastAsia="Times New Roman" w:hAnsi="Arial" w:cs="Arial"/>
          <w:color w:val="1D1D1F"/>
          <w:sz w:val="24"/>
          <w:szCs w:val="24"/>
        </w:rPr>
      </w:pPr>
      <w:r w:rsidRPr="00865E51">
        <w:rPr>
          <w:rFonts w:ascii="Arial" w:eastAsia="Times New Roman" w:hAnsi="Arial" w:cs="Arial"/>
          <w:b/>
          <w:bCs/>
          <w:color w:val="1D1D1F"/>
          <w:sz w:val="24"/>
          <w:szCs w:val="24"/>
          <w:bdr w:val="single" w:sz="2" w:space="0" w:color="E3E3E3" w:frame="1"/>
        </w:rPr>
        <w:lastRenderedPageBreak/>
        <w:t>Avoids overlap:</w:t>
      </w:r>
      <w:r w:rsidRPr="00865E51">
        <w:rPr>
          <w:rFonts w:ascii="Arial" w:eastAsia="Times New Roman" w:hAnsi="Arial" w:cs="Arial"/>
          <w:color w:val="1D1D1F"/>
          <w:sz w:val="24"/>
          <w:szCs w:val="24"/>
          <w:bdr w:val="single" w:sz="2" w:space="0" w:color="E3E3E3" w:frame="1"/>
        </w:rPr>
        <w:t xml:space="preserve"> I choose </w:t>
      </w:r>
      <w:r w:rsidRPr="00865E51">
        <w:rPr>
          <w:rFonts w:ascii="Courier New" w:eastAsia="Times New Roman" w:hAnsi="Courier New" w:cs="Courier New"/>
          <w:color w:val="615CED"/>
          <w:spacing w:val="-10"/>
          <w:sz w:val="20"/>
          <w:szCs w:val="20"/>
          <w:bdr w:val="single" w:sz="2" w:space="0" w:color="E3E3E3" w:frame="1"/>
        </w:rPr>
        <w:t>10.0.0.0/16</w:t>
      </w:r>
      <w:r w:rsidRPr="00865E51">
        <w:rPr>
          <w:rFonts w:ascii="Arial" w:eastAsia="Times New Roman" w:hAnsi="Arial" w:cs="Arial"/>
          <w:color w:val="1D1D1F"/>
          <w:sz w:val="24"/>
          <w:szCs w:val="24"/>
          <w:bdr w:val="single" w:sz="2" w:space="0" w:color="E3E3E3" w:frame="1"/>
        </w:rPr>
        <w:t xml:space="preserve"> specifically (not </w:t>
      </w:r>
      <w:r w:rsidRPr="00865E51">
        <w:rPr>
          <w:rFonts w:ascii="Courier New" w:eastAsia="Times New Roman" w:hAnsi="Courier New" w:cs="Courier New"/>
          <w:color w:val="615CED"/>
          <w:spacing w:val="-10"/>
          <w:sz w:val="20"/>
          <w:szCs w:val="20"/>
          <w:bdr w:val="single" w:sz="2" w:space="0" w:color="E3E3E3" w:frame="1"/>
        </w:rPr>
        <w:t>10.10.0.0/16</w:t>
      </w:r>
      <w:r w:rsidRPr="00865E51">
        <w:rPr>
          <w:rFonts w:ascii="Arial" w:eastAsia="Times New Roman" w:hAnsi="Arial" w:cs="Arial"/>
          <w:color w:val="1D1D1F"/>
          <w:sz w:val="24"/>
          <w:szCs w:val="24"/>
          <w:bdr w:val="single" w:sz="2" w:space="0" w:color="E3E3E3" w:frame="1"/>
        </w:rPr>
        <w:t xml:space="preserve"> or </w:t>
      </w:r>
      <w:r w:rsidRPr="00865E51">
        <w:rPr>
          <w:rFonts w:ascii="Courier New" w:eastAsia="Times New Roman" w:hAnsi="Courier New" w:cs="Courier New"/>
          <w:color w:val="615CED"/>
          <w:spacing w:val="-10"/>
          <w:sz w:val="20"/>
          <w:szCs w:val="20"/>
          <w:bdr w:val="single" w:sz="2" w:space="0" w:color="E3E3E3" w:frame="1"/>
        </w:rPr>
        <w:t>192.168.0.0/16</w:t>
      </w:r>
      <w:r w:rsidRPr="00865E51">
        <w:rPr>
          <w:rFonts w:ascii="Arial" w:eastAsia="Times New Roman" w:hAnsi="Arial" w:cs="Arial"/>
          <w:color w:val="1D1D1F"/>
          <w:sz w:val="24"/>
          <w:szCs w:val="24"/>
          <w:bdr w:val="single" w:sz="2" w:space="0" w:color="E3E3E3" w:frame="1"/>
        </w:rPr>
        <w:t>) because:</w:t>
      </w:r>
    </w:p>
    <w:p w:rsidR="00865E51" w:rsidRPr="00865E51" w:rsidRDefault="00865E51" w:rsidP="00865E51">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rFonts w:ascii="Arial" w:eastAsia="Times New Roman" w:hAnsi="Arial" w:cs="Arial"/>
          <w:color w:val="1D1D1F"/>
          <w:sz w:val="24"/>
          <w:szCs w:val="24"/>
        </w:rPr>
      </w:pPr>
      <w:r w:rsidRPr="00865E51">
        <w:rPr>
          <w:rFonts w:ascii="Arial" w:eastAsia="Times New Roman" w:hAnsi="Arial" w:cs="Arial"/>
          <w:color w:val="1D1D1F"/>
          <w:sz w:val="24"/>
          <w:szCs w:val="24"/>
          <w:bdr w:val="single" w:sz="2" w:space="0" w:color="E3E3E3" w:frame="1"/>
        </w:rPr>
        <w:t>Many corporate on-</w:t>
      </w:r>
      <w:proofErr w:type="spellStart"/>
      <w:r w:rsidRPr="00865E51">
        <w:rPr>
          <w:rFonts w:ascii="Arial" w:eastAsia="Times New Roman" w:hAnsi="Arial" w:cs="Arial"/>
          <w:color w:val="1D1D1F"/>
          <w:sz w:val="24"/>
          <w:szCs w:val="24"/>
          <w:bdr w:val="single" w:sz="2" w:space="0" w:color="E3E3E3" w:frame="1"/>
        </w:rPr>
        <w:t>prem</w:t>
      </w:r>
      <w:proofErr w:type="spellEnd"/>
      <w:r w:rsidRPr="00865E51">
        <w:rPr>
          <w:rFonts w:ascii="Arial" w:eastAsia="Times New Roman" w:hAnsi="Arial" w:cs="Arial"/>
          <w:color w:val="1D1D1F"/>
          <w:sz w:val="24"/>
          <w:szCs w:val="24"/>
          <w:bdr w:val="single" w:sz="2" w:space="0" w:color="E3E3E3" w:frame="1"/>
        </w:rPr>
        <w:t xml:space="preserve"> networks use </w:t>
      </w:r>
      <w:r w:rsidRPr="00865E51">
        <w:rPr>
          <w:rFonts w:ascii="Courier New" w:eastAsia="Times New Roman" w:hAnsi="Courier New" w:cs="Courier New"/>
          <w:color w:val="615CED"/>
          <w:spacing w:val="-10"/>
          <w:sz w:val="20"/>
          <w:szCs w:val="20"/>
          <w:bdr w:val="single" w:sz="2" w:space="0" w:color="E3E3E3" w:frame="1"/>
        </w:rPr>
        <w:t>192.168.x.x</w:t>
      </w:r>
      <w:r w:rsidRPr="00865E51">
        <w:rPr>
          <w:rFonts w:ascii="Arial" w:eastAsia="Times New Roman" w:hAnsi="Arial" w:cs="Arial"/>
          <w:color w:val="1D1D1F"/>
          <w:sz w:val="24"/>
          <w:szCs w:val="24"/>
          <w:bdr w:val="single" w:sz="2" w:space="0" w:color="E3E3E3" w:frame="1"/>
        </w:rPr>
        <w:t xml:space="preserve"> or </w:t>
      </w:r>
      <w:r w:rsidRPr="00865E51">
        <w:rPr>
          <w:rFonts w:ascii="Courier New" w:eastAsia="Times New Roman" w:hAnsi="Courier New" w:cs="Courier New"/>
          <w:color w:val="615CED"/>
          <w:spacing w:val="-10"/>
          <w:sz w:val="20"/>
          <w:szCs w:val="20"/>
          <w:bdr w:val="single" w:sz="2" w:space="0" w:color="E3E3E3" w:frame="1"/>
        </w:rPr>
        <w:t>10.10.x.x</w:t>
      </w:r>
    </w:p>
    <w:p w:rsidR="00865E51" w:rsidRPr="00865E51" w:rsidRDefault="00865E51" w:rsidP="00865E51">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rFonts w:ascii="Arial" w:eastAsia="Times New Roman" w:hAnsi="Arial" w:cs="Arial"/>
          <w:color w:val="1D1D1F"/>
          <w:sz w:val="24"/>
          <w:szCs w:val="24"/>
        </w:rPr>
      </w:pPr>
      <w:r w:rsidRPr="00865E51">
        <w:rPr>
          <w:rFonts w:ascii="Arial" w:eastAsia="Times New Roman" w:hAnsi="Arial" w:cs="Arial"/>
          <w:color w:val="1D1D1F"/>
          <w:sz w:val="24"/>
          <w:szCs w:val="24"/>
          <w:bdr w:val="single" w:sz="2" w:space="0" w:color="E3E3E3" w:frame="1"/>
        </w:rPr>
        <w:t xml:space="preserve">If I later connect via Direct Connect or VPN, I </w:t>
      </w:r>
      <w:proofErr w:type="gramStart"/>
      <w:r w:rsidRPr="00865E51">
        <w:rPr>
          <w:rFonts w:ascii="Arial" w:eastAsia="Times New Roman" w:hAnsi="Arial" w:cs="Arial"/>
          <w:color w:val="1D1D1F"/>
          <w:sz w:val="24"/>
          <w:szCs w:val="24"/>
          <w:bdr w:val="single" w:sz="2" w:space="0" w:color="E3E3E3" w:frame="1"/>
        </w:rPr>
        <w:t>won't</w:t>
      </w:r>
      <w:proofErr w:type="gramEnd"/>
      <w:r w:rsidRPr="00865E51">
        <w:rPr>
          <w:rFonts w:ascii="Arial" w:eastAsia="Times New Roman" w:hAnsi="Arial" w:cs="Arial"/>
          <w:color w:val="1D1D1F"/>
          <w:sz w:val="24"/>
          <w:szCs w:val="24"/>
          <w:bdr w:val="single" w:sz="2" w:space="0" w:color="E3E3E3" w:frame="1"/>
        </w:rPr>
        <w:t xml:space="preserve"> have routing conflicts</w:t>
      </w:r>
    </w:p>
    <w:p w:rsidR="00865E51" w:rsidRPr="00865E51" w:rsidRDefault="00865E51" w:rsidP="00865E51">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rFonts w:ascii="Arial" w:eastAsia="Times New Roman" w:hAnsi="Arial" w:cs="Arial"/>
          <w:color w:val="1D1D1F"/>
          <w:sz w:val="24"/>
          <w:szCs w:val="24"/>
        </w:rPr>
      </w:pPr>
      <w:r w:rsidRPr="00865E51">
        <w:rPr>
          <w:rFonts w:ascii="Arial" w:eastAsia="Times New Roman" w:hAnsi="Arial" w:cs="Arial"/>
          <w:color w:val="1D1D1F"/>
          <w:sz w:val="24"/>
          <w:szCs w:val="24"/>
          <w:bdr w:val="single" w:sz="2" w:space="0" w:color="E3E3E3" w:frame="1"/>
        </w:rPr>
        <w:t xml:space="preserve">I leave </w:t>
      </w:r>
      <w:r w:rsidRPr="00865E51">
        <w:rPr>
          <w:rFonts w:ascii="Courier New" w:eastAsia="Times New Roman" w:hAnsi="Courier New" w:cs="Courier New"/>
          <w:color w:val="615CED"/>
          <w:spacing w:val="-10"/>
          <w:sz w:val="20"/>
          <w:szCs w:val="20"/>
          <w:bdr w:val="single" w:sz="2" w:space="0" w:color="E3E3E3" w:frame="1"/>
        </w:rPr>
        <w:t>10.1.0.0/16</w:t>
      </w:r>
      <w:r w:rsidRPr="00865E51">
        <w:rPr>
          <w:rFonts w:ascii="Arial" w:eastAsia="Times New Roman" w:hAnsi="Arial" w:cs="Arial"/>
          <w:color w:val="1D1D1F"/>
          <w:sz w:val="24"/>
          <w:szCs w:val="24"/>
          <w:bdr w:val="single" w:sz="2" w:space="0" w:color="E3E3E3" w:frame="1"/>
        </w:rPr>
        <w:t xml:space="preserve">, </w:t>
      </w:r>
      <w:r w:rsidRPr="00865E51">
        <w:rPr>
          <w:rFonts w:ascii="Courier New" w:eastAsia="Times New Roman" w:hAnsi="Courier New" w:cs="Courier New"/>
          <w:color w:val="615CED"/>
          <w:spacing w:val="-10"/>
          <w:sz w:val="20"/>
          <w:szCs w:val="20"/>
          <w:bdr w:val="single" w:sz="2" w:space="0" w:color="E3E3E3" w:frame="1"/>
        </w:rPr>
        <w:t>10.2.0.0/16</w:t>
      </w:r>
      <w:r w:rsidRPr="00865E51">
        <w:rPr>
          <w:rFonts w:ascii="Arial" w:eastAsia="Times New Roman" w:hAnsi="Arial" w:cs="Arial"/>
          <w:color w:val="1D1D1F"/>
          <w:sz w:val="24"/>
          <w:szCs w:val="24"/>
          <w:bdr w:val="single" w:sz="2" w:space="0" w:color="E3E3E3" w:frame="1"/>
        </w:rPr>
        <w:t xml:space="preserve"> free for future VPCs or on-</w:t>
      </w:r>
      <w:proofErr w:type="spellStart"/>
      <w:r w:rsidRPr="00865E51">
        <w:rPr>
          <w:rFonts w:ascii="Arial" w:eastAsia="Times New Roman" w:hAnsi="Arial" w:cs="Arial"/>
          <w:color w:val="1D1D1F"/>
          <w:sz w:val="24"/>
          <w:szCs w:val="24"/>
          <w:bdr w:val="single" w:sz="2" w:space="0" w:color="E3E3E3" w:frame="1"/>
        </w:rPr>
        <w:t>prem</w:t>
      </w:r>
      <w:proofErr w:type="spellEnd"/>
      <w:r w:rsidRPr="00865E51">
        <w:rPr>
          <w:rFonts w:ascii="Arial" w:eastAsia="Times New Roman" w:hAnsi="Arial" w:cs="Arial"/>
          <w:color w:val="1D1D1F"/>
          <w:sz w:val="24"/>
          <w:szCs w:val="24"/>
          <w:bdr w:val="single" w:sz="2" w:space="0" w:color="E3E3E3" w:frame="1"/>
        </w:rPr>
        <w:t xml:space="preserve"> peering</w:t>
      </w:r>
    </w:p>
    <w:p w:rsidR="00865E51" w:rsidRPr="00865E51" w:rsidRDefault="00865E51" w:rsidP="00865E51">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rFonts w:ascii="Arial" w:eastAsia="Times New Roman" w:hAnsi="Arial" w:cs="Arial"/>
          <w:color w:val="1D1D1F"/>
          <w:sz w:val="24"/>
          <w:szCs w:val="24"/>
        </w:rPr>
      </w:pPr>
      <w:r w:rsidRPr="00865E51">
        <w:rPr>
          <w:rFonts w:ascii="Arial" w:eastAsia="Times New Roman" w:hAnsi="Arial" w:cs="Arial"/>
          <w:b/>
          <w:bCs/>
          <w:color w:val="1D1D1F"/>
          <w:sz w:val="24"/>
          <w:szCs w:val="24"/>
          <w:bdr w:val="single" w:sz="2" w:space="0" w:color="E3E3E3" w:frame="1"/>
        </w:rPr>
        <w:t>Subnet flexibility:</w:t>
      </w:r>
      <w:r w:rsidRPr="00865E51">
        <w:rPr>
          <w:rFonts w:ascii="Arial" w:eastAsia="Times New Roman" w:hAnsi="Arial" w:cs="Arial"/>
          <w:color w:val="1D1D1F"/>
          <w:sz w:val="24"/>
          <w:szCs w:val="24"/>
          <w:bdr w:val="single" w:sz="2" w:space="0" w:color="E3E3E3" w:frame="1"/>
        </w:rPr>
        <w:t xml:space="preserve"> With </w:t>
      </w:r>
      <w:r w:rsidRPr="00865E51">
        <w:rPr>
          <w:rFonts w:ascii="Courier New" w:eastAsia="Times New Roman" w:hAnsi="Courier New" w:cs="Courier New"/>
          <w:color w:val="615CED"/>
          <w:spacing w:val="-10"/>
          <w:sz w:val="20"/>
          <w:szCs w:val="20"/>
          <w:bdr w:val="single" w:sz="2" w:space="0" w:color="E3E3E3" w:frame="1"/>
        </w:rPr>
        <w:t>/16</w:t>
      </w:r>
      <w:r w:rsidRPr="00865E51">
        <w:rPr>
          <w:rFonts w:ascii="Arial" w:eastAsia="Times New Roman" w:hAnsi="Arial" w:cs="Arial"/>
          <w:color w:val="1D1D1F"/>
          <w:sz w:val="24"/>
          <w:szCs w:val="24"/>
          <w:bdr w:val="single" w:sz="2" w:space="0" w:color="E3E3E3" w:frame="1"/>
        </w:rPr>
        <w:t>, I can carve out:</w:t>
      </w:r>
    </w:p>
    <w:p w:rsidR="00865E51" w:rsidRPr="00865E51" w:rsidRDefault="00865E51" w:rsidP="00865E51">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rFonts w:ascii="Arial" w:eastAsia="Times New Roman" w:hAnsi="Arial" w:cs="Arial"/>
          <w:color w:val="1D1D1F"/>
          <w:sz w:val="24"/>
          <w:szCs w:val="24"/>
        </w:rPr>
      </w:pPr>
      <w:r w:rsidRPr="00865E51">
        <w:rPr>
          <w:rFonts w:ascii="Courier New" w:eastAsia="Times New Roman" w:hAnsi="Courier New" w:cs="Courier New"/>
          <w:color w:val="615CED"/>
          <w:spacing w:val="-10"/>
          <w:sz w:val="20"/>
          <w:szCs w:val="20"/>
          <w:bdr w:val="single" w:sz="2" w:space="0" w:color="E3E3E3" w:frame="1"/>
        </w:rPr>
        <w:t>/24</w:t>
      </w:r>
      <w:r w:rsidRPr="00865E51">
        <w:rPr>
          <w:rFonts w:ascii="Arial" w:eastAsia="Times New Roman" w:hAnsi="Arial" w:cs="Arial"/>
          <w:color w:val="1D1D1F"/>
          <w:sz w:val="24"/>
          <w:szCs w:val="24"/>
          <w:bdr w:val="single" w:sz="2" w:space="0" w:color="E3E3E3" w:frame="1"/>
        </w:rPr>
        <w:t xml:space="preserve"> for public subnets (256 IPs each)</w:t>
      </w:r>
    </w:p>
    <w:p w:rsidR="00865E51" w:rsidRPr="00865E51" w:rsidRDefault="00865E51" w:rsidP="00865E51">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rFonts w:ascii="Arial" w:eastAsia="Times New Roman" w:hAnsi="Arial" w:cs="Arial"/>
          <w:color w:val="1D1D1F"/>
          <w:sz w:val="24"/>
          <w:szCs w:val="24"/>
        </w:rPr>
      </w:pPr>
      <w:r w:rsidRPr="00865E51">
        <w:rPr>
          <w:rFonts w:ascii="Courier New" w:eastAsia="Times New Roman" w:hAnsi="Courier New" w:cs="Courier New"/>
          <w:color w:val="615CED"/>
          <w:spacing w:val="-10"/>
          <w:sz w:val="20"/>
          <w:szCs w:val="20"/>
          <w:bdr w:val="single" w:sz="2" w:space="0" w:color="E3E3E3" w:frame="1"/>
        </w:rPr>
        <w:t>/22</w:t>
      </w:r>
      <w:r w:rsidRPr="00865E51">
        <w:rPr>
          <w:rFonts w:ascii="Arial" w:eastAsia="Times New Roman" w:hAnsi="Arial" w:cs="Arial"/>
          <w:color w:val="1D1D1F"/>
          <w:sz w:val="24"/>
          <w:szCs w:val="24"/>
          <w:bdr w:val="single" w:sz="2" w:space="0" w:color="E3E3E3" w:frame="1"/>
        </w:rPr>
        <w:t xml:space="preserve"> for private subnets (1,024 IPs each)</w:t>
      </w:r>
    </w:p>
    <w:p w:rsidR="00865E51" w:rsidRPr="00865E51" w:rsidRDefault="00865E51" w:rsidP="00865E51">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rFonts w:ascii="Arial" w:eastAsia="Times New Roman" w:hAnsi="Arial" w:cs="Arial"/>
          <w:color w:val="1D1D1F"/>
          <w:sz w:val="24"/>
          <w:szCs w:val="24"/>
        </w:rPr>
      </w:pPr>
      <w:r w:rsidRPr="00865E51">
        <w:rPr>
          <w:rFonts w:ascii="Arial" w:eastAsia="Times New Roman" w:hAnsi="Arial" w:cs="Arial"/>
          <w:color w:val="1D1D1F"/>
          <w:sz w:val="24"/>
          <w:szCs w:val="24"/>
          <w:bdr w:val="single" w:sz="2" w:space="0" w:color="E3E3E3" w:frame="1"/>
        </w:rPr>
        <w:t xml:space="preserve">Still have room for database subnets, Redshift, RDS, </w:t>
      </w:r>
      <w:proofErr w:type="spellStart"/>
      <w:r w:rsidRPr="00865E51">
        <w:rPr>
          <w:rFonts w:ascii="Arial" w:eastAsia="Times New Roman" w:hAnsi="Arial" w:cs="Arial"/>
          <w:color w:val="1D1D1F"/>
          <w:sz w:val="24"/>
          <w:szCs w:val="24"/>
          <w:bdr w:val="single" w:sz="2" w:space="0" w:color="E3E3E3" w:frame="1"/>
        </w:rPr>
        <w:t>ElastiCache</w:t>
      </w:r>
      <w:proofErr w:type="spellEnd"/>
      <w:r w:rsidRPr="00865E51">
        <w:rPr>
          <w:rFonts w:ascii="Arial" w:eastAsia="Times New Roman" w:hAnsi="Arial" w:cs="Arial"/>
          <w:color w:val="1D1D1F"/>
          <w:sz w:val="24"/>
          <w:szCs w:val="24"/>
          <w:bdr w:val="single" w:sz="2" w:space="0" w:color="E3E3E3" w:frame="1"/>
        </w:rPr>
        <w:t>, etc.</w:t>
      </w:r>
    </w:p>
    <w:p w:rsidR="00865E51" w:rsidRPr="00865E51" w:rsidRDefault="00865E51" w:rsidP="00865E51">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rFonts w:ascii="Arial" w:eastAsia="Times New Roman" w:hAnsi="Arial" w:cs="Arial"/>
          <w:color w:val="1D1D1F"/>
          <w:sz w:val="24"/>
          <w:szCs w:val="24"/>
        </w:rPr>
      </w:pPr>
      <w:r w:rsidRPr="00865E51">
        <w:rPr>
          <w:rFonts w:ascii="Arial" w:eastAsia="Times New Roman" w:hAnsi="Arial" w:cs="Arial"/>
          <w:b/>
          <w:bCs/>
          <w:color w:val="1D1D1F"/>
          <w:sz w:val="24"/>
          <w:szCs w:val="24"/>
          <w:bdr w:val="single" w:sz="2" w:space="0" w:color="E3E3E3" w:frame="1"/>
        </w:rPr>
        <w:t>Industry standard:</w:t>
      </w:r>
      <w:r w:rsidRPr="00865E51">
        <w:rPr>
          <w:rFonts w:ascii="Arial" w:eastAsia="Times New Roman" w:hAnsi="Arial" w:cs="Arial"/>
          <w:color w:val="1D1D1F"/>
          <w:sz w:val="24"/>
          <w:szCs w:val="24"/>
          <w:bdr w:val="single" w:sz="2" w:space="0" w:color="E3E3E3" w:frame="1"/>
        </w:rPr>
        <w:t xml:space="preserve"> AWS Well-Architected Framework and most enterprise architects default to </w:t>
      </w:r>
      <w:r w:rsidRPr="00865E51">
        <w:rPr>
          <w:rFonts w:ascii="Courier New" w:eastAsia="Times New Roman" w:hAnsi="Courier New" w:cs="Courier New"/>
          <w:color w:val="615CED"/>
          <w:spacing w:val="-10"/>
          <w:sz w:val="20"/>
          <w:szCs w:val="20"/>
          <w:bdr w:val="single" w:sz="2" w:space="0" w:color="E3E3E3" w:frame="1"/>
        </w:rPr>
        <w:t>/16</w:t>
      </w:r>
      <w:r w:rsidRPr="00865E51">
        <w:rPr>
          <w:rFonts w:ascii="Arial" w:eastAsia="Times New Roman" w:hAnsi="Arial" w:cs="Arial"/>
          <w:color w:val="1D1D1F"/>
          <w:sz w:val="24"/>
          <w:szCs w:val="24"/>
          <w:bdr w:val="single" w:sz="2" w:space="0" w:color="E3E3E3" w:frame="1"/>
        </w:rPr>
        <w:t xml:space="preserve"> for production VPCs. </w:t>
      </w:r>
      <w:proofErr w:type="gramStart"/>
      <w:r w:rsidRPr="00865E51">
        <w:rPr>
          <w:rFonts w:ascii="Arial" w:eastAsia="Times New Roman" w:hAnsi="Arial" w:cs="Arial"/>
          <w:color w:val="1D1D1F"/>
          <w:sz w:val="24"/>
          <w:szCs w:val="24"/>
          <w:bdr w:val="single" w:sz="2" w:space="0" w:color="E3E3E3" w:frame="1"/>
        </w:rPr>
        <w:t>It's</w:t>
      </w:r>
      <w:proofErr w:type="gramEnd"/>
      <w:r w:rsidRPr="00865E51">
        <w:rPr>
          <w:rFonts w:ascii="Arial" w:eastAsia="Times New Roman" w:hAnsi="Arial" w:cs="Arial"/>
          <w:color w:val="1D1D1F"/>
          <w:sz w:val="24"/>
          <w:szCs w:val="24"/>
          <w:bdr w:val="single" w:sz="2" w:space="0" w:color="E3E3E3" w:frame="1"/>
        </w:rPr>
        <w:t xml:space="preserve"> the "goldilocks" size—not too small, not unnecessarily large.</w:t>
      </w:r>
    </w:p>
    <w:p w:rsidR="00865E51" w:rsidRPr="00252D9D" w:rsidRDefault="00865E51" w:rsidP="00865E51">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rPr>
      </w:pPr>
    </w:p>
    <w:p w:rsidR="00E520E0" w:rsidRPr="00E520E0" w:rsidRDefault="00252D9D" w:rsidP="00E520E0">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rPr>
      </w:pPr>
      <w:r w:rsidRPr="00252D9D">
        <w:rPr>
          <w:rFonts w:ascii="Arial" w:eastAsia="Times New Roman" w:hAnsi="Arial" w:cs="Arial"/>
          <w:color w:val="1D1D1F"/>
          <w:sz w:val="24"/>
          <w:szCs w:val="24"/>
          <w:bdr w:val="single" w:sz="2" w:space="0" w:color="E3E3E3" w:frame="1"/>
        </w:rPr>
        <w:t>How many route tables do you need for this design, and what does each one contain?</w:t>
      </w:r>
    </w:p>
    <w:p w:rsidR="00E520E0" w:rsidRPr="00E520E0" w:rsidRDefault="00E520E0" w:rsidP="00E520E0">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eastAsia="Times New Roman" w:hAnsi="Arial" w:cs="Arial"/>
          <w:color w:val="1D1D1F"/>
          <w:sz w:val="24"/>
          <w:szCs w:val="24"/>
        </w:rPr>
      </w:pPr>
    </w:p>
    <w:p w:rsidR="00E520E0" w:rsidRPr="00E520E0" w:rsidRDefault="00E520E0" w:rsidP="00E520E0">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eastAsia="Times New Roman" w:hAnsi="Arial" w:cs="Arial"/>
          <w:color w:val="1D1D1F"/>
          <w:sz w:val="24"/>
          <w:szCs w:val="24"/>
        </w:rPr>
      </w:pPr>
      <w:r w:rsidRPr="00E520E0">
        <w:rPr>
          <w:rFonts w:ascii="Arial" w:eastAsia="Times New Roman" w:hAnsi="Arial" w:cs="Arial"/>
          <w:color w:val="1D1D1F"/>
          <w:sz w:val="24"/>
          <w:szCs w:val="24"/>
        </w:rPr>
        <w:t>"You need 4 route tables total: 1 Public Route Table and 3 Private Route Tables (one per AZ)."</w:t>
      </w:r>
    </w:p>
    <w:p w:rsidR="00E520E0" w:rsidRPr="00E520E0" w:rsidRDefault="00E520E0" w:rsidP="00E520E0">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eastAsia="Times New Roman" w:hAnsi="Arial" w:cs="Arial"/>
          <w:color w:val="1D1D1F"/>
          <w:sz w:val="24"/>
          <w:szCs w:val="24"/>
        </w:rPr>
      </w:pPr>
      <w:r w:rsidRPr="00E520E0">
        <w:rPr>
          <w:rFonts w:ascii="Arial" w:eastAsia="Times New Roman" w:hAnsi="Arial" w:cs="Arial"/>
          <w:color w:val="1D1D1F"/>
          <w:sz w:val="24"/>
          <w:szCs w:val="24"/>
        </w:rPr>
        <w:t>What each contains:</w:t>
      </w:r>
    </w:p>
    <w:p w:rsidR="00E520E0" w:rsidRPr="00E520E0" w:rsidRDefault="00E520E0" w:rsidP="00E520E0">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eastAsia="Times New Roman" w:hAnsi="Arial" w:cs="Arial"/>
          <w:color w:val="1D1D1F"/>
          <w:sz w:val="24"/>
          <w:szCs w:val="24"/>
        </w:rPr>
      </w:pPr>
      <w:r w:rsidRPr="00E520E0">
        <w:rPr>
          <w:rFonts w:ascii="Arial" w:eastAsia="Times New Roman" w:hAnsi="Arial" w:cs="Arial"/>
          <w:color w:val="1D1D1F"/>
          <w:sz w:val="24"/>
          <w:szCs w:val="24"/>
        </w:rPr>
        <w:t xml:space="preserve">Public Route Table (1): Associated with all </w:t>
      </w:r>
      <w:proofErr w:type="gramStart"/>
      <w:r w:rsidRPr="00E520E0">
        <w:rPr>
          <w:rFonts w:ascii="Arial" w:eastAsia="Times New Roman" w:hAnsi="Arial" w:cs="Arial"/>
          <w:color w:val="1D1D1F"/>
          <w:sz w:val="24"/>
          <w:szCs w:val="24"/>
        </w:rPr>
        <w:t>3</w:t>
      </w:r>
      <w:proofErr w:type="gramEnd"/>
      <w:r w:rsidRPr="00E520E0">
        <w:rPr>
          <w:rFonts w:ascii="Arial" w:eastAsia="Times New Roman" w:hAnsi="Arial" w:cs="Arial"/>
          <w:color w:val="1D1D1F"/>
          <w:sz w:val="24"/>
          <w:szCs w:val="24"/>
        </w:rPr>
        <w:t xml:space="preserve"> public subnets.</w:t>
      </w:r>
    </w:p>
    <w:p w:rsidR="00E520E0" w:rsidRPr="00E520E0" w:rsidRDefault="00E520E0" w:rsidP="00E520E0">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eastAsia="Times New Roman" w:hAnsi="Arial" w:cs="Arial"/>
          <w:color w:val="1D1D1F"/>
          <w:sz w:val="24"/>
          <w:szCs w:val="24"/>
        </w:rPr>
      </w:pPr>
      <w:proofErr w:type="gramStart"/>
      <w:r w:rsidRPr="00E520E0">
        <w:rPr>
          <w:rFonts w:ascii="Arial" w:eastAsia="Times New Roman" w:hAnsi="Arial" w:cs="Arial"/>
          <w:color w:val="1D1D1F"/>
          <w:sz w:val="24"/>
          <w:szCs w:val="24"/>
        </w:rPr>
        <w:t>local</w:t>
      </w:r>
      <w:proofErr w:type="gramEnd"/>
      <w:r w:rsidRPr="00E520E0">
        <w:rPr>
          <w:rFonts w:ascii="Arial" w:eastAsia="Times New Roman" w:hAnsi="Arial" w:cs="Arial"/>
          <w:color w:val="1D1D1F"/>
          <w:sz w:val="24"/>
          <w:szCs w:val="24"/>
        </w:rPr>
        <w:t xml:space="preserve"> (10.0.0.0/16) → implicit, auto-created</w:t>
      </w:r>
    </w:p>
    <w:p w:rsidR="00E520E0" w:rsidRPr="00E520E0" w:rsidRDefault="00E520E0" w:rsidP="00E520E0">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eastAsia="Times New Roman" w:hAnsi="Arial" w:cs="Arial"/>
          <w:color w:val="1D1D1F"/>
          <w:sz w:val="24"/>
          <w:szCs w:val="24"/>
        </w:rPr>
      </w:pPr>
      <w:r w:rsidRPr="00E520E0">
        <w:rPr>
          <w:rFonts w:ascii="Arial" w:eastAsia="Times New Roman" w:hAnsi="Arial" w:cs="Arial"/>
          <w:color w:val="1D1D1F"/>
          <w:sz w:val="24"/>
          <w:szCs w:val="24"/>
        </w:rPr>
        <w:t>0.0.0.0/0 → Internet Gateway (IGW)</w:t>
      </w:r>
    </w:p>
    <w:p w:rsidR="00E520E0" w:rsidRPr="00E520E0" w:rsidRDefault="00E520E0" w:rsidP="00E520E0">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eastAsia="Times New Roman" w:hAnsi="Arial" w:cs="Arial"/>
          <w:color w:val="1D1D1F"/>
          <w:sz w:val="24"/>
          <w:szCs w:val="24"/>
        </w:rPr>
      </w:pPr>
      <w:r w:rsidRPr="00E520E0">
        <w:rPr>
          <w:rFonts w:ascii="Arial" w:eastAsia="Times New Roman" w:hAnsi="Arial" w:cs="Arial"/>
          <w:color w:val="1D1D1F"/>
          <w:sz w:val="24"/>
          <w:szCs w:val="24"/>
        </w:rPr>
        <w:t xml:space="preserve">Private Route Tables (3): One per </w:t>
      </w:r>
      <w:proofErr w:type="gramStart"/>
      <w:r w:rsidRPr="00E520E0">
        <w:rPr>
          <w:rFonts w:ascii="Arial" w:eastAsia="Times New Roman" w:hAnsi="Arial" w:cs="Arial"/>
          <w:color w:val="1D1D1F"/>
          <w:sz w:val="24"/>
          <w:szCs w:val="24"/>
        </w:rPr>
        <w:t>AZ,</w:t>
      </w:r>
      <w:proofErr w:type="gramEnd"/>
      <w:r w:rsidRPr="00E520E0">
        <w:rPr>
          <w:rFonts w:ascii="Arial" w:eastAsia="Times New Roman" w:hAnsi="Arial" w:cs="Arial"/>
          <w:color w:val="1D1D1F"/>
          <w:sz w:val="24"/>
          <w:szCs w:val="24"/>
        </w:rPr>
        <w:t xml:space="preserve"> each associated only with its matching private subnet.</w:t>
      </w:r>
    </w:p>
    <w:p w:rsidR="00E520E0" w:rsidRPr="00E520E0" w:rsidRDefault="00E520E0" w:rsidP="00E520E0">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eastAsia="Times New Roman" w:hAnsi="Arial" w:cs="Arial"/>
          <w:color w:val="1D1D1F"/>
          <w:sz w:val="24"/>
          <w:szCs w:val="24"/>
        </w:rPr>
      </w:pPr>
      <w:proofErr w:type="gramStart"/>
      <w:r w:rsidRPr="00E520E0">
        <w:rPr>
          <w:rFonts w:ascii="Arial" w:eastAsia="Times New Roman" w:hAnsi="Arial" w:cs="Arial"/>
          <w:color w:val="1D1D1F"/>
          <w:sz w:val="24"/>
          <w:szCs w:val="24"/>
        </w:rPr>
        <w:t>local</w:t>
      </w:r>
      <w:proofErr w:type="gramEnd"/>
      <w:r w:rsidRPr="00E520E0">
        <w:rPr>
          <w:rFonts w:ascii="Arial" w:eastAsia="Times New Roman" w:hAnsi="Arial" w:cs="Arial"/>
          <w:color w:val="1D1D1F"/>
          <w:sz w:val="24"/>
          <w:szCs w:val="24"/>
        </w:rPr>
        <w:t xml:space="preserve"> (10.0.0.0/16) → implicit, auto-created</w:t>
      </w:r>
    </w:p>
    <w:p w:rsidR="00E520E0" w:rsidRPr="00E520E0" w:rsidRDefault="00E520E0" w:rsidP="00E520E0">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eastAsia="Times New Roman" w:hAnsi="Arial" w:cs="Arial"/>
          <w:color w:val="1D1D1F"/>
          <w:sz w:val="24"/>
          <w:szCs w:val="24"/>
        </w:rPr>
      </w:pPr>
      <w:r w:rsidRPr="00E520E0">
        <w:rPr>
          <w:rFonts w:ascii="Arial" w:eastAsia="Times New Roman" w:hAnsi="Arial" w:cs="Arial"/>
          <w:color w:val="1D1D1F"/>
          <w:sz w:val="24"/>
          <w:szCs w:val="24"/>
        </w:rPr>
        <w:t>0.0.0.0/0 → NAT Gateway in that specific AZ (e.g., nat-az1, nat-az2, nat-az3)</w:t>
      </w:r>
    </w:p>
    <w:p w:rsidR="00E520E0" w:rsidRPr="00E520E0" w:rsidRDefault="00E520E0" w:rsidP="00E520E0">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eastAsia="Times New Roman" w:hAnsi="Arial" w:cs="Arial"/>
          <w:color w:val="1D1D1F"/>
          <w:sz w:val="24"/>
          <w:szCs w:val="24"/>
        </w:rPr>
      </w:pPr>
      <w:r w:rsidRPr="00E520E0">
        <w:rPr>
          <w:rFonts w:ascii="Segoe UI Symbol" w:eastAsia="Times New Roman" w:hAnsi="Segoe UI Symbol" w:cs="Segoe UI Symbol"/>
          <w:color w:val="1D1D1F"/>
          <w:sz w:val="24"/>
          <w:szCs w:val="24"/>
        </w:rPr>
        <w:t>🔍</w:t>
      </w:r>
      <w:r w:rsidRPr="00E520E0">
        <w:rPr>
          <w:rFonts w:ascii="Arial" w:eastAsia="Times New Roman" w:hAnsi="Arial" w:cs="Arial"/>
          <w:color w:val="1D1D1F"/>
          <w:sz w:val="24"/>
          <w:szCs w:val="24"/>
        </w:rPr>
        <w:t xml:space="preserve"> Why This Design (The "Why")</w:t>
      </w:r>
    </w:p>
    <w:p w:rsidR="00E520E0" w:rsidRPr="00E520E0" w:rsidRDefault="00E520E0" w:rsidP="00E520E0">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eastAsia="Times New Roman" w:hAnsi="Arial" w:cs="Arial"/>
          <w:color w:val="1D1D1F"/>
          <w:sz w:val="24"/>
          <w:szCs w:val="24"/>
        </w:rPr>
      </w:pPr>
      <w:proofErr w:type="gramStart"/>
      <w:r w:rsidRPr="00E520E0">
        <w:rPr>
          <w:rFonts w:ascii="Arial" w:eastAsia="Times New Roman" w:hAnsi="Arial" w:cs="Arial"/>
          <w:color w:val="1D1D1F"/>
          <w:sz w:val="24"/>
          <w:szCs w:val="24"/>
        </w:rPr>
        <w:t>1</w:t>
      </w:r>
      <w:proofErr w:type="gramEnd"/>
      <w:r w:rsidRPr="00E520E0">
        <w:rPr>
          <w:rFonts w:ascii="Arial" w:eastAsia="Times New Roman" w:hAnsi="Arial" w:cs="Arial"/>
          <w:color w:val="1D1D1F"/>
          <w:sz w:val="24"/>
          <w:szCs w:val="24"/>
        </w:rPr>
        <w:t xml:space="preserve"> Public RT: All public subnets have identical behavior (route to IGW). Sharing one table reduces management overhead and follows AWS best practices.</w:t>
      </w:r>
    </w:p>
    <w:p w:rsidR="00E520E0" w:rsidRPr="00E520E0" w:rsidRDefault="00E520E0" w:rsidP="00E520E0">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eastAsia="Times New Roman" w:hAnsi="Arial" w:cs="Arial"/>
          <w:color w:val="1D1D1F"/>
          <w:sz w:val="24"/>
          <w:szCs w:val="24"/>
        </w:rPr>
      </w:pPr>
      <w:proofErr w:type="gramStart"/>
      <w:r w:rsidRPr="00E520E0">
        <w:rPr>
          <w:rFonts w:ascii="Arial" w:eastAsia="Times New Roman" w:hAnsi="Arial" w:cs="Arial"/>
          <w:color w:val="1D1D1F"/>
          <w:sz w:val="24"/>
          <w:szCs w:val="24"/>
        </w:rPr>
        <w:t>3</w:t>
      </w:r>
      <w:proofErr w:type="gramEnd"/>
      <w:r w:rsidRPr="00E520E0">
        <w:rPr>
          <w:rFonts w:ascii="Arial" w:eastAsia="Times New Roman" w:hAnsi="Arial" w:cs="Arial"/>
          <w:color w:val="1D1D1F"/>
          <w:sz w:val="24"/>
          <w:szCs w:val="24"/>
        </w:rPr>
        <w:t xml:space="preserve"> Private RTs: Isolates failure domains. If AZ-1's NAT GW fails, only AZ-1 private workloads lose internet egress. AZ-2 and AZ-3 remain </w:t>
      </w:r>
      <w:proofErr w:type="gramStart"/>
      <w:r w:rsidRPr="00E520E0">
        <w:rPr>
          <w:rFonts w:ascii="Arial" w:eastAsia="Times New Roman" w:hAnsi="Arial" w:cs="Arial"/>
          <w:color w:val="1D1D1F"/>
          <w:sz w:val="24"/>
          <w:szCs w:val="24"/>
        </w:rPr>
        <w:t>fully operational</w:t>
      </w:r>
      <w:proofErr w:type="gramEnd"/>
      <w:r w:rsidRPr="00E520E0">
        <w:rPr>
          <w:rFonts w:ascii="Arial" w:eastAsia="Times New Roman" w:hAnsi="Arial" w:cs="Arial"/>
          <w:color w:val="1D1D1F"/>
          <w:sz w:val="24"/>
          <w:szCs w:val="24"/>
        </w:rPr>
        <w:t>. It also prevents cross-AZ data transfer costs.</w:t>
      </w:r>
    </w:p>
    <w:p w:rsidR="00E520E0" w:rsidRDefault="00E520E0" w:rsidP="00E520E0">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eastAsia="Times New Roman" w:hAnsi="Arial" w:cs="Arial"/>
          <w:color w:val="1D1D1F"/>
          <w:sz w:val="24"/>
          <w:szCs w:val="24"/>
        </w:rPr>
      </w:pPr>
      <w:r w:rsidRPr="00E520E0">
        <w:rPr>
          <w:rFonts w:ascii="Arial" w:eastAsia="Times New Roman" w:hAnsi="Arial" w:cs="Arial"/>
          <w:color w:val="1D1D1F"/>
          <w:sz w:val="24"/>
          <w:szCs w:val="24"/>
        </w:rPr>
        <w:t>Implicit local route: Every VPC route table automatically includes a local route for the VPC CIDR. You never add it manually. It guarantees AZ-to-AZ and subnet-to-subnet communication without extra rules.</w:t>
      </w:r>
    </w:p>
    <w:p w:rsidR="00E520E0" w:rsidRPr="00252D9D" w:rsidRDefault="00E520E0" w:rsidP="00E520E0">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eastAsia="Times New Roman" w:hAnsi="Arial" w:cs="Arial"/>
          <w:color w:val="1D1D1F"/>
          <w:sz w:val="24"/>
          <w:szCs w:val="24"/>
        </w:rPr>
      </w:pPr>
    </w:p>
    <w:p w:rsidR="00252D9D" w:rsidRPr="003F2E54" w:rsidRDefault="00252D9D" w:rsidP="00252D9D">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rPr>
      </w:pPr>
      <w:r w:rsidRPr="00252D9D">
        <w:rPr>
          <w:rFonts w:ascii="Arial" w:eastAsia="Times New Roman" w:hAnsi="Arial" w:cs="Arial"/>
          <w:color w:val="1D1D1F"/>
          <w:sz w:val="24"/>
          <w:szCs w:val="24"/>
          <w:bdr w:val="single" w:sz="2" w:space="0" w:color="E3E3E3" w:frame="1"/>
        </w:rPr>
        <w:t>What is the purpose of the "local" route in every route table, and can you ever delete it?</w:t>
      </w:r>
    </w:p>
    <w:p w:rsidR="003F2E54" w:rsidRPr="00252D9D" w:rsidRDefault="003F2E54" w:rsidP="003F2E54">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eastAsia="Times New Roman" w:hAnsi="Arial" w:cs="Arial"/>
          <w:color w:val="1D1D1F"/>
          <w:sz w:val="24"/>
          <w:szCs w:val="24"/>
        </w:rPr>
      </w:pPr>
      <w:r>
        <w:rPr>
          <w:rStyle w:val="qwen-markdown-text"/>
          <w:rFonts w:ascii="Arial" w:hAnsi="Arial" w:cs="Arial"/>
          <w:b/>
          <w:bCs/>
          <w:color w:val="1D1D1F"/>
          <w:bdr w:val="single" w:sz="2" w:space="0" w:color="E3E3E3" w:frame="1"/>
          <w:shd w:val="clear" w:color="auto" w:fill="FFFFFF"/>
        </w:rPr>
        <w:t xml:space="preserve">"The </w:t>
      </w:r>
      <w:r>
        <w:rPr>
          <w:rStyle w:val="HTMLCode"/>
          <w:rFonts w:eastAsiaTheme="minorHAnsi"/>
          <w:b/>
          <w:bCs/>
          <w:color w:val="615CED"/>
          <w:spacing w:val="-10"/>
          <w:bdr w:val="single" w:sz="2" w:space="0" w:color="E3E3E3" w:frame="1"/>
          <w:shd w:val="clear" w:color="auto" w:fill="FFFFFF"/>
        </w:rPr>
        <w:t>local</w:t>
      </w:r>
      <w:r>
        <w:rPr>
          <w:rStyle w:val="qwen-markdown-text"/>
          <w:rFonts w:ascii="Arial" w:hAnsi="Arial" w:cs="Arial"/>
          <w:b/>
          <w:bCs/>
          <w:color w:val="1D1D1F"/>
          <w:bdr w:val="single" w:sz="2" w:space="0" w:color="E3E3E3" w:frame="1"/>
          <w:shd w:val="clear" w:color="auto" w:fill="FFFFFF"/>
        </w:rPr>
        <w:t xml:space="preserve"> route enables all resources within the VPC to communicate with each other across every subnet and Availability Zone using private IP addresses. It automatically targets the VPC's CIDR block (e.g., </w:t>
      </w:r>
      <w:r>
        <w:rPr>
          <w:rStyle w:val="HTMLCode"/>
          <w:rFonts w:eastAsiaTheme="minorHAnsi"/>
          <w:b/>
          <w:bCs/>
          <w:color w:val="615CED"/>
          <w:spacing w:val="-10"/>
          <w:bdr w:val="single" w:sz="2" w:space="0" w:color="E3E3E3" w:frame="1"/>
          <w:shd w:val="clear" w:color="auto" w:fill="FFFFFF"/>
        </w:rPr>
        <w:t>10.0.0.0/16</w:t>
      </w:r>
      <w:r>
        <w:rPr>
          <w:rStyle w:val="qwen-markdown-text"/>
          <w:rFonts w:ascii="Arial" w:hAnsi="Arial" w:cs="Arial"/>
          <w:b/>
          <w:bCs/>
          <w:color w:val="1D1D1F"/>
          <w:bdr w:val="single" w:sz="2" w:space="0" w:color="E3E3E3" w:frame="1"/>
          <w:shd w:val="clear" w:color="auto" w:fill="FFFFFF"/>
        </w:rPr>
        <w:t>). You can never delete, modify, or override it—it's permanently enforced by AWS."</w:t>
      </w:r>
    </w:p>
    <w:p w:rsidR="00252D9D" w:rsidRPr="001D38B7" w:rsidRDefault="00252D9D" w:rsidP="00252D9D">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rPr>
      </w:pPr>
      <w:r w:rsidRPr="00252D9D">
        <w:rPr>
          <w:rFonts w:ascii="Arial" w:eastAsia="Times New Roman" w:hAnsi="Arial" w:cs="Arial"/>
          <w:color w:val="1D1D1F"/>
          <w:sz w:val="24"/>
          <w:szCs w:val="24"/>
          <w:bdr w:val="single" w:sz="2" w:space="0" w:color="E3E3E3" w:frame="1"/>
        </w:rPr>
        <w:t>How do you ensure private subnets in different AZs can communicate with each other?</w:t>
      </w:r>
    </w:p>
    <w:p w:rsidR="001D38B7" w:rsidRPr="001D38B7" w:rsidRDefault="001D38B7" w:rsidP="001D38B7">
      <w:pPr>
        <w:pStyle w:val="ListParagraph"/>
        <w:shd w:val="clear" w:color="auto" w:fill="FFFFFF"/>
        <w:spacing w:after="0" w:line="240" w:lineRule="auto"/>
        <w:rPr>
          <w:rFonts w:ascii="Arial" w:eastAsia="Times New Roman" w:hAnsi="Arial" w:cs="Arial"/>
          <w:color w:val="1D1D1F"/>
          <w:sz w:val="24"/>
          <w:szCs w:val="24"/>
        </w:rPr>
      </w:pPr>
      <w:r w:rsidRPr="001D38B7">
        <w:rPr>
          <w:rFonts w:ascii="Arial" w:eastAsia="Times New Roman" w:hAnsi="Arial" w:cs="Arial"/>
          <w:b/>
          <w:bCs/>
          <w:color w:val="1D1D1F"/>
          <w:sz w:val="24"/>
          <w:szCs w:val="24"/>
          <w:bdr w:val="single" w:sz="2" w:space="0" w:color="E3E3E3" w:frame="1"/>
        </w:rPr>
        <w:lastRenderedPageBreak/>
        <w:t xml:space="preserve">"They communicate automatically by default. Every route table in a VPC contains an implicit </w:t>
      </w:r>
      <w:r w:rsidRPr="001D38B7">
        <w:rPr>
          <w:rFonts w:ascii="Courier New" w:eastAsia="Times New Roman" w:hAnsi="Courier New" w:cs="Courier New"/>
          <w:b/>
          <w:bCs/>
          <w:color w:val="615CED"/>
          <w:spacing w:val="-10"/>
          <w:sz w:val="20"/>
          <w:szCs w:val="20"/>
          <w:bdr w:val="single" w:sz="2" w:space="0" w:color="E3E3E3" w:frame="1"/>
        </w:rPr>
        <w:t>local</w:t>
      </w:r>
      <w:r w:rsidRPr="001D38B7">
        <w:rPr>
          <w:rFonts w:ascii="Arial" w:eastAsia="Times New Roman" w:hAnsi="Arial" w:cs="Arial"/>
          <w:b/>
          <w:bCs/>
          <w:color w:val="1D1D1F"/>
          <w:sz w:val="24"/>
          <w:szCs w:val="24"/>
          <w:bdr w:val="single" w:sz="2" w:space="0" w:color="E3E3E3" w:frame="1"/>
        </w:rPr>
        <w:t xml:space="preserve"> route that routes traffic for the entire VPC CIDR (e.g., </w:t>
      </w:r>
      <w:r w:rsidRPr="001D38B7">
        <w:rPr>
          <w:rFonts w:ascii="Courier New" w:eastAsia="Times New Roman" w:hAnsi="Courier New" w:cs="Courier New"/>
          <w:b/>
          <w:bCs/>
          <w:color w:val="615CED"/>
          <w:spacing w:val="-10"/>
          <w:sz w:val="20"/>
          <w:szCs w:val="20"/>
          <w:bdr w:val="single" w:sz="2" w:space="0" w:color="E3E3E3" w:frame="1"/>
        </w:rPr>
        <w:t>10.0.0.0/16</w:t>
      </w:r>
      <w:r w:rsidRPr="001D38B7">
        <w:rPr>
          <w:rFonts w:ascii="Arial" w:eastAsia="Times New Roman" w:hAnsi="Arial" w:cs="Arial"/>
          <w:b/>
          <w:bCs/>
          <w:color w:val="1D1D1F"/>
          <w:sz w:val="24"/>
          <w:szCs w:val="24"/>
          <w:bdr w:val="single" w:sz="2" w:space="0" w:color="E3E3E3" w:frame="1"/>
        </w:rPr>
        <w:t>) without requiring any additional configuration."</w:t>
      </w:r>
    </w:p>
    <w:p w:rsidR="001D38B7" w:rsidRPr="00252D9D" w:rsidRDefault="001D38B7" w:rsidP="001D38B7">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eastAsia="Times New Roman" w:hAnsi="Arial" w:cs="Arial"/>
          <w:color w:val="1D1D1F"/>
          <w:sz w:val="24"/>
          <w:szCs w:val="24"/>
        </w:rPr>
      </w:pPr>
    </w:p>
    <w:p w:rsidR="00252D9D" w:rsidRPr="0095487B" w:rsidRDefault="00252D9D" w:rsidP="00252D9D">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rPr>
      </w:pPr>
      <w:r w:rsidRPr="00252D9D">
        <w:rPr>
          <w:rFonts w:ascii="Arial" w:eastAsia="Times New Roman" w:hAnsi="Arial" w:cs="Arial"/>
          <w:color w:val="1D1D1F"/>
          <w:sz w:val="24"/>
          <w:szCs w:val="24"/>
          <w:bdr w:val="single" w:sz="2" w:space="0" w:color="E3E3E3" w:frame="1"/>
        </w:rPr>
        <w:t>If you later need to add a fourth AZ, what changes in your design and what stays the same?</w:t>
      </w:r>
    </w:p>
    <w:p w:rsidR="0095487B" w:rsidRPr="0095487B" w:rsidRDefault="0095487B" w:rsidP="0095487B">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eastAsia="Times New Roman" w:hAnsi="Arial" w:cs="Arial"/>
          <w:color w:val="1D1D1F"/>
          <w:sz w:val="24"/>
          <w:szCs w:val="24"/>
        </w:rPr>
      </w:pPr>
    </w:p>
    <w:p w:rsidR="0095487B" w:rsidRDefault="0095487B" w:rsidP="0095487B">
      <w:pPr>
        <w:shd w:val="clear" w:color="auto" w:fill="FFFFFF"/>
        <w:ind w:left="720"/>
        <w:rPr>
          <w:rFonts w:ascii="Arial" w:hAnsi="Arial" w:cs="Arial"/>
          <w:color w:val="1D1D1F"/>
        </w:rPr>
      </w:pPr>
      <w:r>
        <w:rPr>
          <w:rStyle w:val="qwen-markdown-text"/>
          <w:rFonts w:ascii="Arial" w:hAnsi="Arial" w:cs="Arial"/>
          <w:b/>
          <w:bCs/>
          <w:color w:val="1D1D1F"/>
          <w:bdr w:val="single" w:sz="2" w:space="0" w:color="E3E3E3" w:frame="1"/>
        </w:rPr>
        <w:t>"The regional VPC components and architecture patterns stay the same. You only add AZ-local resources and update routing associations."</w:t>
      </w:r>
    </w:p>
    <w:p w:rsidR="0095487B" w:rsidRDefault="0095487B" w:rsidP="0095487B">
      <w:pPr>
        <w:pStyle w:val="Heading3"/>
        <w:pBdr>
          <w:top w:val="single" w:sz="2" w:space="0" w:color="E3E3E3"/>
          <w:left w:val="single" w:sz="2" w:space="0" w:color="E3E3E3"/>
          <w:bottom w:val="single" w:sz="2" w:space="0" w:color="E3E3E3"/>
          <w:right w:val="single" w:sz="2" w:space="0" w:color="E3E3E3"/>
        </w:pBdr>
        <w:shd w:val="clear" w:color="auto" w:fill="FFFFFF"/>
        <w:spacing w:before="0" w:after="0"/>
        <w:ind w:left="720"/>
        <w:rPr>
          <w:rFonts w:ascii="Arial" w:hAnsi="Arial" w:cs="Arial"/>
          <w:color w:val="1D1D1F"/>
          <w:spacing w:val="-5"/>
        </w:rPr>
      </w:pPr>
      <w:r>
        <w:rPr>
          <w:rStyle w:val="qwen-markdown-text"/>
          <w:rFonts w:ascii="Segoe UI Symbol" w:hAnsi="Segoe UI Symbol" w:cs="Segoe UI Symbol"/>
          <w:color w:val="1D1D1F"/>
          <w:spacing w:val="-5"/>
          <w:bdr w:val="single" w:sz="2" w:space="0" w:color="E3E3E3" w:frame="1"/>
        </w:rPr>
        <w:t>🔹</w:t>
      </w:r>
      <w:r>
        <w:rPr>
          <w:rStyle w:val="qwen-markdown-text"/>
          <w:rFonts w:ascii="Arial" w:hAnsi="Arial" w:cs="Arial"/>
          <w:color w:val="1D1D1F"/>
          <w:spacing w:val="-5"/>
          <w:bdr w:val="single" w:sz="2" w:space="0" w:color="E3E3E3" w:frame="1"/>
        </w:rPr>
        <w:t xml:space="preserve"> What Stays the Same:</w:t>
      </w:r>
    </w:p>
    <w:p w:rsidR="0095487B" w:rsidRDefault="0095487B" w:rsidP="0095487B">
      <w:pPr>
        <w:numPr>
          <w:ilvl w:val="0"/>
          <w:numId w:val="11"/>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hAnsi="Arial" w:cs="Arial"/>
          <w:color w:val="1D1D1F"/>
        </w:rPr>
      </w:pPr>
      <w:r>
        <w:rPr>
          <w:rStyle w:val="qwen-markdown-text"/>
          <w:rFonts w:ascii="Arial" w:hAnsi="Arial" w:cs="Arial"/>
          <w:b/>
          <w:bCs/>
          <w:color w:val="1D1D1F"/>
          <w:bdr w:val="single" w:sz="2" w:space="0" w:color="E3E3E3" w:frame="1"/>
        </w:rPr>
        <w:t>VPC CIDR (</w:t>
      </w:r>
      <w:r>
        <w:rPr>
          <w:rStyle w:val="HTMLCode"/>
          <w:rFonts w:eastAsiaTheme="minorHAnsi"/>
          <w:b/>
          <w:bCs/>
          <w:color w:val="615CED"/>
          <w:spacing w:val="-10"/>
          <w:bdr w:val="single" w:sz="2" w:space="0" w:color="E3E3E3" w:frame="1"/>
        </w:rPr>
        <w:t>10.0.0.0/16</w:t>
      </w:r>
      <w:r>
        <w:rPr>
          <w:rStyle w:val="qwen-markdown-text"/>
          <w:rFonts w:ascii="Arial" w:hAnsi="Arial" w:cs="Arial"/>
          <w:b/>
          <w:bCs/>
          <w:color w:val="1D1D1F"/>
          <w:bdr w:val="single" w:sz="2" w:space="0" w:color="E3E3E3" w:frame="1"/>
        </w:rPr>
        <w:t>)</w:t>
      </w:r>
      <w:r>
        <w:rPr>
          <w:rStyle w:val="qwen-markdown-text"/>
          <w:rFonts w:ascii="Arial" w:hAnsi="Arial" w:cs="Arial"/>
          <w:color w:val="1D1D1F"/>
          <w:bdr w:val="single" w:sz="2" w:space="0" w:color="E3E3E3" w:frame="1"/>
        </w:rPr>
        <w:t xml:space="preserve"> and overall IPAM strategy</w:t>
      </w:r>
    </w:p>
    <w:p w:rsidR="0095487B" w:rsidRDefault="0095487B" w:rsidP="0095487B">
      <w:pPr>
        <w:numPr>
          <w:ilvl w:val="0"/>
          <w:numId w:val="11"/>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hAnsi="Arial" w:cs="Arial"/>
          <w:color w:val="1D1D1F"/>
        </w:rPr>
      </w:pPr>
      <w:r>
        <w:rPr>
          <w:rStyle w:val="qwen-markdown-text"/>
          <w:rFonts w:ascii="Arial" w:hAnsi="Arial" w:cs="Arial"/>
          <w:b/>
          <w:bCs/>
          <w:color w:val="1D1D1F"/>
          <w:bdr w:val="single" w:sz="2" w:space="0" w:color="E3E3E3" w:frame="1"/>
        </w:rPr>
        <w:t>Internet Gateway (IGW)</w:t>
      </w:r>
      <w:r>
        <w:rPr>
          <w:rStyle w:val="qwen-markdown-text"/>
          <w:rFonts w:ascii="Arial" w:hAnsi="Arial" w:cs="Arial"/>
          <w:color w:val="1D1D1F"/>
          <w:bdr w:val="single" w:sz="2" w:space="0" w:color="E3E3E3" w:frame="1"/>
        </w:rPr>
        <w:t xml:space="preserve"> – it's a regional resource, already provisioned</w:t>
      </w:r>
    </w:p>
    <w:p w:rsidR="0095487B" w:rsidRDefault="0095487B" w:rsidP="0095487B">
      <w:pPr>
        <w:numPr>
          <w:ilvl w:val="0"/>
          <w:numId w:val="11"/>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hAnsi="Arial" w:cs="Arial"/>
          <w:color w:val="1D1D1F"/>
        </w:rPr>
      </w:pPr>
      <w:r>
        <w:rPr>
          <w:rStyle w:val="qwen-markdown-text"/>
          <w:rFonts w:ascii="Arial" w:hAnsi="Arial" w:cs="Arial"/>
          <w:b/>
          <w:bCs/>
          <w:color w:val="1D1D1F"/>
          <w:bdr w:val="single" w:sz="2" w:space="0" w:color="E3E3E3" w:frame="1"/>
        </w:rPr>
        <w:t>Single Public Route Table</w:t>
      </w:r>
      <w:r>
        <w:rPr>
          <w:rStyle w:val="qwen-markdown-text"/>
          <w:rFonts w:ascii="Arial" w:hAnsi="Arial" w:cs="Arial"/>
          <w:color w:val="1D1D1F"/>
          <w:bdr w:val="single" w:sz="2" w:space="0" w:color="E3E3E3" w:frame="1"/>
        </w:rPr>
        <w:t xml:space="preserve"> – you just associate the new public subnet with it</w:t>
      </w:r>
    </w:p>
    <w:p w:rsidR="0095487B" w:rsidRDefault="0095487B" w:rsidP="0095487B">
      <w:pPr>
        <w:numPr>
          <w:ilvl w:val="0"/>
          <w:numId w:val="11"/>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hAnsi="Arial" w:cs="Arial"/>
          <w:color w:val="1D1D1F"/>
        </w:rPr>
      </w:pPr>
      <w:r>
        <w:rPr>
          <w:rStyle w:val="qwen-markdown-text"/>
          <w:rFonts w:ascii="Arial" w:hAnsi="Arial" w:cs="Arial"/>
          <w:b/>
          <w:bCs/>
          <w:color w:val="1D1D1F"/>
          <w:bdr w:val="single" w:sz="2" w:space="0" w:color="E3E3E3" w:frame="1"/>
        </w:rPr>
        <w:t>Architecture principles</w:t>
      </w:r>
      <w:r>
        <w:rPr>
          <w:rStyle w:val="qwen-markdown-text"/>
          <w:rFonts w:ascii="Arial" w:hAnsi="Arial" w:cs="Arial"/>
          <w:color w:val="1D1D1F"/>
          <w:bdr w:val="single" w:sz="2" w:space="0" w:color="E3E3E3" w:frame="1"/>
        </w:rPr>
        <w:t xml:space="preserve"> – public/private split, 1:1 NAT-to-AZ ratio, security layering, naming/tagging standards</w:t>
      </w:r>
    </w:p>
    <w:p w:rsidR="0095487B" w:rsidRDefault="0095487B" w:rsidP="0095487B">
      <w:pPr>
        <w:pStyle w:val="Heading3"/>
        <w:pBdr>
          <w:top w:val="single" w:sz="2" w:space="0" w:color="E3E3E3"/>
          <w:left w:val="single" w:sz="2" w:space="0" w:color="E3E3E3"/>
          <w:bottom w:val="single" w:sz="2" w:space="0" w:color="E3E3E3"/>
          <w:right w:val="single" w:sz="2" w:space="0" w:color="E3E3E3"/>
        </w:pBdr>
        <w:shd w:val="clear" w:color="auto" w:fill="FFFFFF"/>
        <w:spacing w:before="0" w:after="0"/>
        <w:ind w:left="720"/>
        <w:rPr>
          <w:rFonts w:ascii="Arial" w:hAnsi="Arial" w:cs="Arial"/>
          <w:color w:val="1D1D1F"/>
          <w:spacing w:val="-5"/>
        </w:rPr>
      </w:pPr>
      <w:r>
        <w:rPr>
          <w:rStyle w:val="qwen-markdown-text"/>
          <w:rFonts w:ascii="Segoe UI Symbol" w:hAnsi="Segoe UI Symbol" w:cs="Segoe UI Symbol"/>
          <w:color w:val="1D1D1F"/>
          <w:spacing w:val="-5"/>
          <w:bdr w:val="single" w:sz="2" w:space="0" w:color="E3E3E3" w:frame="1"/>
        </w:rPr>
        <w:t>🔸</w:t>
      </w:r>
      <w:r>
        <w:rPr>
          <w:rStyle w:val="qwen-markdown-text"/>
          <w:rFonts w:ascii="Arial" w:hAnsi="Arial" w:cs="Arial"/>
          <w:color w:val="1D1D1F"/>
          <w:spacing w:val="-5"/>
          <w:bdr w:val="single" w:sz="2" w:space="0" w:color="E3E3E3" w:frame="1"/>
        </w:rPr>
        <w:t xml:space="preserve"> What </w:t>
      </w:r>
      <w:proofErr w:type="gramStart"/>
      <w:r>
        <w:rPr>
          <w:rStyle w:val="qwen-markdown-text"/>
          <w:rFonts w:ascii="Arial" w:hAnsi="Arial" w:cs="Arial"/>
          <w:color w:val="1D1D1F"/>
          <w:spacing w:val="-5"/>
          <w:bdr w:val="single" w:sz="2" w:space="0" w:color="E3E3E3" w:frame="1"/>
        </w:rPr>
        <w:t>Changes:</w:t>
      </w:r>
      <w:proofErr w:type="gramEnd"/>
    </w:p>
    <w:p w:rsidR="0095487B" w:rsidRDefault="0095487B" w:rsidP="0095487B">
      <w:pPr>
        <w:numPr>
          <w:ilvl w:val="0"/>
          <w:numId w:val="12"/>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hAnsi="Arial" w:cs="Arial"/>
          <w:color w:val="1D1D1F"/>
        </w:rPr>
      </w:pPr>
      <w:r>
        <w:rPr>
          <w:rStyle w:val="qwen-markdown-text"/>
          <w:rFonts w:ascii="Arial" w:hAnsi="Arial" w:cs="Arial"/>
          <w:b/>
          <w:bCs/>
          <w:color w:val="1D1D1F"/>
          <w:bdr w:val="single" w:sz="2" w:space="0" w:color="E3E3E3" w:frame="1"/>
        </w:rPr>
        <w:t>Create 2 new subnets in AZ-4:</w:t>
      </w:r>
      <w:r>
        <w:rPr>
          <w:rStyle w:val="qwen-markdown-text"/>
          <w:rFonts w:ascii="Arial" w:hAnsi="Arial" w:cs="Arial"/>
          <w:color w:val="1D1D1F"/>
          <w:bdr w:val="single" w:sz="2" w:space="0" w:color="E3E3E3" w:frame="1"/>
        </w:rPr>
        <w:t xml:space="preserve"> 1 public (</w:t>
      </w:r>
      <w:r>
        <w:rPr>
          <w:rStyle w:val="HTMLCode"/>
          <w:rFonts w:eastAsiaTheme="minorHAnsi"/>
          <w:color w:val="615CED"/>
          <w:spacing w:val="-10"/>
          <w:bdr w:val="single" w:sz="2" w:space="0" w:color="E3E3E3" w:frame="1"/>
        </w:rPr>
        <w:t>/24</w:t>
      </w:r>
      <w:r>
        <w:rPr>
          <w:rStyle w:val="qwen-markdown-text"/>
          <w:rFonts w:ascii="Arial" w:hAnsi="Arial" w:cs="Arial"/>
          <w:color w:val="1D1D1F"/>
          <w:bdr w:val="single" w:sz="2" w:space="0" w:color="E3E3E3" w:frame="1"/>
        </w:rPr>
        <w:t>), 1 private (</w:t>
      </w:r>
      <w:r>
        <w:rPr>
          <w:rStyle w:val="HTMLCode"/>
          <w:rFonts w:eastAsiaTheme="minorHAnsi"/>
          <w:color w:val="615CED"/>
          <w:spacing w:val="-10"/>
          <w:bdr w:val="single" w:sz="2" w:space="0" w:color="E3E3E3" w:frame="1"/>
        </w:rPr>
        <w:t>/22</w:t>
      </w:r>
      <w:r>
        <w:rPr>
          <w:rStyle w:val="qwen-markdown-text"/>
          <w:rFonts w:ascii="Arial" w:hAnsi="Arial" w:cs="Arial"/>
          <w:color w:val="1D1D1F"/>
          <w:bdr w:val="single" w:sz="2" w:space="0" w:color="E3E3E3" w:frame="1"/>
        </w:rPr>
        <w:t xml:space="preserve">) carved from the existing </w:t>
      </w:r>
      <w:r>
        <w:rPr>
          <w:rStyle w:val="HTMLCode"/>
          <w:rFonts w:eastAsiaTheme="minorHAnsi"/>
          <w:color w:val="615CED"/>
          <w:spacing w:val="-10"/>
          <w:bdr w:val="single" w:sz="2" w:space="0" w:color="E3E3E3" w:frame="1"/>
        </w:rPr>
        <w:t>/16</w:t>
      </w:r>
    </w:p>
    <w:p w:rsidR="0095487B" w:rsidRDefault="0095487B" w:rsidP="0095487B">
      <w:pPr>
        <w:numPr>
          <w:ilvl w:val="0"/>
          <w:numId w:val="12"/>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hAnsi="Arial" w:cs="Arial"/>
          <w:color w:val="1D1D1F"/>
        </w:rPr>
      </w:pPr>
      <w:r>
        <w:rPr>
          <w:rStyle w:val="qwen-markdown-text"/>
          <w:rFonts w:ascii="Arial" w:hAnsi="Arial" w:cs="Arial"/>
          <w:b/>
          <w:bCs/>
          <w:color w:val="1D1D1F"/>
          <w:bdr w:val="single" w:sz="2" w:space="0" w:color="E3E3E3" w:frame="1"/>
        </w:rPr>
        <w:t>Deploy 1 new NAT Gateway</w:t>
      </w:r>
      <w:r>
        <w:rPr>
          <w:rStyle w:val="qwen-markdown-text"/>
          <w:rFonts w:ascii="Arial" w:hAnsi="Arial" w:cs="Arial"/>
          <w:color w:val="1D1D1F"/>
          <w:bdr w:val="single" w:sz="2" w:space="0" w:color="E3E3E3" w:frame="1"/>
        </w:rPr>
        <w:t xml:space="preserve"> in the AZ-4 public subnet (maintains AZ isolation)</w:t>
      </w:r>
    </w:p>
    <w:p w:rsidR="0095487B" w:rsidRDefault="0095487B" w:rsidP="0095487B">
      <w:pPr>
        <w:numPr>
          <w:ilvl w:val="0"/>
          <w:numId w:val="12"/>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hAnsi="Arial" w:cs="Arial"/>
          <w:color w:val="1D1D1F"/>
        </w:rPr>
      </w:pPr>
      <w:r>
        <w:rPr>
          <w:rStyle w:val="qwen-markdown-text"/>
          <w:rFonts w:ascii="Arial" w:hAnsi="Arial" w:cs="Arial"/>
          <w:b/>
          <w:bCs/>
          <w:color w:val="1D1D1F"/>
          <w:bdr w:val="single" w:sz="2" w:space="0" w:color="E3E3E3" w:frame="1"/>
        </w:rPr>
        <w:t>Create 1 new private route table</w:t>
      </w:r>
      <w:r>
        <w:rPr>
          <w:rStyle w:val="qwen-markdown-text"/>
          <w:rFonts w:ascii="Arial" w:hAnsi="Arial" w:cs="Arial"/>
          <w:color w:val="1D1D1F"/>
          <w:bdr w:val="single" w:sz="2" w:space="0" w:color="E3E3E3" w:frame="1"/>
        </w:rPr>
        <w:t xml:space="preserve"> for AZ-4, add </w:t>
      </w:r>
      <w:r>
        <w:rPr>
          <w:rStyle w:val="HTMLCode"/>
          <w:rFonts w:eastAsiaTheme="minorHAnsi"/>
          <w:color w:val="615CED"/>
          <w:spacing w:val="-10"/>
          <w:bdr w:val="single" w:sz="2" w:space="0" w:color="E3E3E3" w:frame="1"/>
        </w:rPr>
        <w:t>0.0.0.0/0 → nat-az4</w:t>
      </w:r>
      <w:r>
        <w:rPr>
          <w:rStyle w:val="qwen-markdown-text"/>
          <w:rFonts w:ascii="Arial" w:hAnsi="Arial" w:cs="Arial"/>
          <w:color w:val="1D1D1F"/>
          <w:bdr w:val="single" w:sz="2" w:space="0" w:color="E3E3E3" w:frame="1"/>
        </w:rPr>
        <w:t>, associate it with the AZ-4 private subnet</w:t>
      </w:r>
    </w:p>
    <w:p w:rsidR="0095487B" w:rsidRDefault="0095487B" w:rsidP="0095487B">
      <w:pPr>
        <w:numPr>
          <w:ilvl w:val="0"/>
          <w:numId w:val="12"/>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hAnsi="Arial" w:cs="Arial"/>
          <w:color w:val="1D1D1F"/>
        </w:rPr>
      </w:pPr>
      <w:r>
        <w:rPr>
          <w:rStyle w:val="qwen-markdown-text"/>
          <w:rFonts w:ascii="Arial" w:hAnsi="Arial" w:cs="Arial"/>
          <w:b/>
          <w:bCs/>
          <w:color w:val="1D1D1F"/>
          <w:bdr w:val="single" w:sz="2" w:space="0" w:color="E3E3E3" w:frame="1"/>
        </w:rPr>
        <w:t>Update workload placement:</w:t>
      </w:r>
      <w:r>
        <w:rPr>
          <w:rStyle w:val="qwen-markdown-text"/>
          <w:rFonts w:ascii="Arial" w:hAnsi="Arial" w:cs="Arial"/>
          <w:color w:val="1D1D1F"/>
          <w:bdr w:val="single" w:sz="2" w:space="0" w:color="E3E3E3" w:frame="1"/>
        </w:rPr>
        <w:t xml:space="preserve"> Auto-scaling groups, load balancers, RDS multi-AZ, and DNS must register/distribute to AZ-4</w:t>
      </w:r>
    </w:p>
    <w:p w:rsidR="0095487B" w:rsidRDefault="0095487B" w:rsidP="0095487B">
      <w:pPr>
        <w:numPr>
          <w:ilvl w:val="0"/>
          <w:numId w:val="12"/>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hAnsi="Arial" w:cs="Arial"/>
          <w:color w:val="1D1D1F"/>
        </w:rPr>
      </w:pPr>
      <w:r>
        <w:rPr>
          <w:rStyle w:val="qwen-markdown-text"/>
          <w:rFonts w:ascii="Arial" w:hAnsi="Arial" w:cs="Arial"/>
          <w:b/>
          <w:bCs/>
          <w:color w:val="1D1D1F"/>
          <w:bdr w:val="single" w:sz="2" w:space="0" w:color="E3E3E3" w:frame="1"/>
        </w:rPr>
        <w:t xml:space="preserve">Update </w:t>
      </w:r>
      <w:proofErr w:type="spellStart"/>
      <w:r>
        <w:rPr>
          <w:rStyle w:val="qwen-markdown-text"/>
          <w:rFonts w:ascii="Arial" w:hAnsi="Arial" w:cs="Arial"/>
          <w:b/>
          <w:bCs/>
          <w:color w:val="1D1D1F"/>
          <w:bdr w:val="single" w:sz="2" w:space="0" w:color="E3E3E3" w:frame="1"/>
        </w:rPr>
        <w:t>IaC</w:t>
      </w:r>
      <w:proofErr w:type="spellEnd"/>
      <w:r>
        <w:rPr>
          <w:rStyle w:val="qwen-markdown-text"/>
          <w:rFonts w:ascii="Arial" w:hAnsi="Arial" w:cs="Arial"/>
          <w:b/>
          <w:bCs/>
          <w:color w:val="1D1D1F"/>
          <w:bdr w:val="single" w:sz="2" w:space="0" w:color="E3E3E3" w:frame="1"/>
        </w:rPr>
        <w:t xml:space="preserve"> &amp; docs:</w:t>
      </w:r>
      <w:r>
        <w:rPr>
          <w:rStyle w:val="qwen-markdown-text"/>
          <w:rFonts w:ascii="Arial" w:hAnsi="Arial" w:cs="Arial"/>
          <w:color w:val="1D1D1F"/>
          <w:bdr w:val="single" w:sz="2" w:space="0" w:color="E3E3E3" w:frame="1"/>
        </w:rPr>
        <w:t xml:space="preserve"> Terraform modules, Confluence </w:t>
      </w:r>
      <w:proofErr w:type="spellStart"/>
      <w:r>
        <w:rPr>
          <w:rStyle w:val="qwen-markdown-text"/>
          <w:rFonts w:ascii="Arial" w:hAnsi="Arial" w:cs="Arial"/>
          <w:color w:val="1D1D1F"/>
          <w:bdr w:val="single" w:sz="2" w:space="0" w:color="E3E3E3" w:frame="1"/>
        </w:rPr>
        <w:t>runbooks</w:t>
      </w:r>
      <w:proofErr w:type="spellEnd"/>
      <w:r>
        <w:rPr>
          <w:rStyle w:val="qwen-markdown-text"/>
          <w:rFonts w:ascii="Arial" w:hAnsi="Arial" w:cs="Arial"/>
          <w:color w:val="1D1D1F"/>
          <w:bdr w:val="single" w:sz="2" w:space="0" w:color="E3E3E3" w:frame="1"/>
        </w:rPr>
        <w:t>, and monitoring alerts get extended to the new AZ</w:t>
      </w:r>
    </w:p>
    <w:p w:rsidR="0095487B" w:rsidRDefault="0095487B" w:rsidP="0095487B">
      <w:pPr>
        <w:pStyle w:val="Heading3"/>
        <w:pBdr>
          <w:top w:val="single" w:sz="2" w:space="0" w:color="E3E3E3"/>
          <w:left w:val="single" w:sz="2" w:space="0" w:color="E3E3E3"/>
          <w:bottom w:val="single" w:sz="2" w:space="0" w:color="E3E3E3"/>
          <w:right w:val="single" w:sz="2" w:space="0" w:color="E3E3E3"/>
        </w:pBdr>
        <w:shd w:val="clear" w:color="auto" w:fill="FFFFFF"/>
        <w:spacing w:before="0" w:after="0"/>
        <w:ind w:left="720"/>
        <w:rPr>
          <w:rFonts w:ascii="Arial" w:hAnsi="Arial" w:cs="Arial"/>
          <w:color w:val="1D1D1F"/>
          <w:spacing w:val="-5"/>
        </w:rPr>
      </w:pPr>
      <w:r>
        <w:rPr>
          <w:rStyle w:val="qwen-markdown-text"/>
          <w:rFonts w:ascii="Segoe UI Symbol" w:hAnsi="Segoe UI Symbol" w:cs="Segoe UI Symbol"/>
          <w:color w:val="1D1D1F"/>
          <w:spacing w:val="-5"/>
          <w:bdr w:val="single" w:sz="2" w:space="0" w:color="E3E3E3" w:frame="1"/>
        </w:rPr>
        <w:t>⚠️</w:t>
      </w:r>
      <w:r>
        <w:rPr>
          <w:rStyle w:val="qwen-markdown-text"/>
          <w:rFonts w:ascii="Arial" w:hAnsi="Arial" w:cs="Arial"/>
          <w:color w:val="1D1D1F"/>
          <w:spacing w:val="-5"/>
          <w:bdr w:val="single" w:sz="2" w:space="0" w:color="E3E3E3" w:frame="1"/>
        </w:rPr>
        <w:t xml:space="preserve"> Critical Pre-Check:</w:t>
      </w:r>
    </w:p>
    <w:p w:rsidR="0095487B" w:rsidRDefault="0095487B" w:rsidP="0095487B">
      <w:pPr>
        <w:shd w:val="clear" w:color="auto" w:fill="FFFFFF"/>
        <w:ind w:left="720"/>
        <w:rPr>
          <w:rFonts w:ascii="Arial" w:hAnsi="Arial" w:cs="Arial"/>
          <w:color w:val="1D1D1F"/>
        </w:rPr>
      </w:pPr>
      <w:r>
        <w:rPr>
          <w:rStyle w:val="qwen-markdown-text"/>
          <w:rFonts w:ascii="Arial" w:hAnsi="Arial" w:cs="Arial"/>
          <w:b/>
          <w:bCs/>
          <w:color w:val="1D1D1F"/>
          <w:bdr w:val="single" w:sz="2" w:space="0" w:color="E3E3E3" w:frame="1"/>
        </w:rPr>
        <w:t>IP Space Availability:</w:t>
      </w:r>
      <w:r>
        <w:rPr>
          <w:rStyle w:val="qwen-markdown-text"/>
          <w:rFonts w:ascii="Arial" w:hAnsi="Arial" w:cs="Arial"/>
          <w:color w:val="1D1D1F"/>
          <w:bdr w:val="single" w:sz="2" w:space="0" w:color="E3E3E3" w:frame="1"/>
        </w:rPr>
        <w:t xml:space="preserve"> Before adding AZ-4, verify you have enough unallocated IPs in the </w:t>
      </w:r>
      <w:r>
        <w:rPr>
          <w:rStyle w:val="HTMLCode"/>
          <w:rFonts w:eastAsiaTheme="minorHAnsi"/>
          <w:color w:val="615CED"/>
          <w:spacing w:val="-10"/>
          <w:bdr w:val="single" w:sz="2" w:space="0" w:color="E3E3E3" w:frame="1"/>
        </w:rPr>
        <w:t>/16</w:t>
      </w:r>
      <w:r>
        <w:rPr>
          <w:rStyle w:val="qwen-markdown-text"/>
          <w:rFonts w:ascii="Arial" w:hAnsi="Arial" w:cs="Arial"/>
          <w:color w:val="1D1D1F"/>
          <w:bdr w:val="single" w:sz="2" w:space="0" w:color="E3E3E3" w:frame="1"/>
        </w:rPr>
        <w:t xml:space="preserve">. If exhausted, you must request a </w:t>
      </w:r>
      <w:r>
        <w:rPr>
          <w:rStyle w:val="qwen-markdown-text"/>
          <w:rFonts w:ascii="Arial" w:hAnsi="Arial" w:cs="Arial"/>
          <w:b/>
          <w:bCs/>
          <w:color w:val="1D1D1F"/>
          <w:bdr w:val="single" w:sz="2" w:space="0" w:color="E3E3E3" w:frame="1"/>
        </w:rPr>
        <w:t>secondary CIDR block</w:t>
      </w:r>
      <w:r>
        <w:rPr>
          <w:rStyle w:val="qwen-markdown-text"/>
          <w:rFonts w:ascii="Arial" w:hAnsi="Arial" w:cs="Arial"/>
          <w:color w:val="1D1D1F"/>
          <w:bdr w:val="single" w:sz="2" w:space="0" w:color="E3E3E3" w:frame="1"/>
        </w:rPr>
        <w:t xml:space="preserve"> (e.g., </w:t>
      </w:r>
      <w:r>
        <w:rPr>
          <w:rStyle w:val="HTMLCode"/>
          <w:rFonts w:eastAsiaTheme="minorHAnsi"/>
          <w:color w:val="615CED"/>
          <w:spacing w:val="-10"/>
          <w:bdr w:val="single" w:sz="2" w:space="0" w:color="E3E3E3" w:frame="1"/>
        </w:rPr>
        <w:t>172.16.0.0/16</w:t>
      </w:r>
      <w:r>
        <w:rPr>
          <w:rStyle w:val="qwen-markdown-text"/>
          <w:rFonts w:ascii="Arial" w:hAnsi="Arial" w:cs="Arial"/>
          <w:color w:val="1D1D1F"/>
          <w:bdr w:val="single" w:sz="2" w:space="0" w:color="E3E3E3" w:frame="1"/>
        </w:rPr>
        <w:t>) and attach it to the VPC first.</w:t>
      </w:r>
    </w:p>
    <w:p w:rsidR="0095487B" w:rsidRPr="00252D9D" w:rsidRDefault="0095487B" w:rsidP="0095487B">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eastAsia="Times New Roman" w:hAnsi="Arial" w:cs="Arial"/>
          <w:color w:val="1D1D1F"/>
          <w:sz w:val="24"/>
          <w:szCs w:val="24"/>
        </w:rPr>
      </w:pPr>
    </w:p>
    <w:p w:rsidR="00252D9D" w:rsidRDefault="00252D9D"/>
    <w:p w:rsidR="00566650" w:rsidRDefault="00566650"/>
    <w:p w:rsidR="00566650" w:rsidRDefault="00566650"/>
    <w:p w:rsidR="00566650" w:rsidRDefault="00566650"/>
    <w:p w:rsidR="00566650" w:rsidRDefault="00566650"/>
    <w:p w:rsidR="00566650" w:rsidRPr="00566650" w:rsidRDefault="00566650">
      <w:pPr>
        <w:rPr>
          <w:sz w:val="24"/>
        </w:rPr>
      </w:pPr>
    </w:p>
    <w:p w:rsidR="00566650" w:rsidRPr="000656F0" w:rsidRDefault="00566650" w:rsidP="00566650">
      <w:pPr>
        <w:numPr>
          <w:ilvl w:val="0"/>
          <w:numId w:val="1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Style w:val="qwen-markdown-text"/>
          <w:rFonts w:ascii="Arial" w:hAnsi="Arial" w:cs="Arial"/>
          <w:color w:val="1D1D1F"/>
          <w:sz w:val="24"/>
        </w:rPr>
      </w:pPr>
      <w:r w:rsidRPr="00566650">
        <w:rPr>
          <w:rStyle w:val="qwen-markdown-text"/>
          <w:rFonts w:ascii="Arial" w:hAnsi="Arial" w:cs="Arial"/>
          <w:color w:val="1D1D1F"/>
          <w:sz w:val="24"/>
          <w:bdr w:val="single" w:sz="2" w:space="0" w:color="E3E3E3" w:frame="1"/>
        </w:rPr>
        <w:t>If AZ-1 goes down completely, which components fail and which keep working?</w:t>
      </w:r>
    </w:p>
    <w:p w:rsidR="00EE3118" w:rsidRPr="00EE3118" w:rsidRDefault="00EE3118" w:rsidP="00EE3118">
      <w:pPr>
        <w:shd w:val="clear" w:color="auto" w:fill="FFFFFF"/>
        <w:spacing w:after="0" w:line="240" w:lineRule="auto"/>
        <w:ind w:left="720"/>
        <w:rPr>
          <w:rFonts w:ascii="Arial" w:eastAsia="Times New Roman" w:hAnsi="Arial" w:cs="Arial"/>
          <w:color w:val="1D1D1F"/>
          <w:sz w:val="24"/>
          <w:szCs w:val="24"/>
        </w:rPr>
      </w:pPr>
      <w:r w:rsidRPr="00EE3118">
        <w:rPr>
          <w:rFonts w:ascii="Arial" w:eastAsia="Times New Roman" w:hAnsi="Arial" w:cs="Arial"/>
          <w:b/>
          <w:bCs/>
          <w:color w:val="1D1D1F"/>
          <w:sz w:val="24"/>
          <w:szCs w:val="24"/>
          <w:bdr w:val="single" w:sz="2" w:space="0" w:color="E3E3E3" w:frame="1"/>
        </w:rPr>
        <w:t>"If AZ-1 fails completely, only components physically located in AZ-1 are impacted. Everything else continues operating normally."</w:t>
      </w:r>
    </w:p>
    <w:p w:rsidR="00EE3118" w:rsidRPr="00EE3118" w:rsidRDefault="00EE3118" w:rsidP="00EE3118">
      <w:pPr>
        <w:shd w:val="clear" w:color="auto" w:fill="FFFFFF"/>
        <w:spacing w:after="0" w:line="240" w:lineRule="auto"/>
        <w:ind w:left="720"/>
        <w:rPr>
          <w:rFonts w:ascii="Arial" w:eastAsia="Times New Roman" w:hAnsi="Arial" w:cs="Arial"/>
          <w:color w:val="1D1D1F"/>
          <w:sz w:val="24"/>
          <w:szCs w:val="24"/>
        </w:rPr>
      </w:pPr>
      <w:r w:rsidRPr="00EE3118">
        <w:rPr>
          <w:rFonts w:ascii="Arial" w:eastAsia="Times New Roman" w:hAnsi="Arial" w:cs="Arial"/>
          <w:b/>
          <w:bCs/>
          <w:color w:val="1D1D1F"/>
          <w:sz w:val="24"/>
          <w:szCs w:val="24"/>
          <w:bdr w:val="single" w:sz="2" w:space="0" w:color="E3E3E3" w:frame="1"/>
        </w:rPr>
        <w:t xml:space="preserve">What </w:t>
      </w:r>
      <w:proofErr w:type="gramStart"/>
      <w:r w:rsidRPr="00EE3118">
        <w:rPr>
          <w:rFonts w:ascii="Arial" w:eastAsia="Times New Roman" w:hAnsi="Arial" w:cs="Arial"/>
          <w:b/>
          <w:bCs/>
          <w:color w:val="1D1D1F"/>
          <w:sz w:val="24"/>
          <w:szCs w:val="24"/>
          <w:bdr w:val="single" w:sz="2" w:space="0" w:color="E3E3E3" w:frame="1"/>
        </w:rPr>
        <w:t>fails:</w:t>
      </w:r>
      <w:proofErr w:type="gramEnd"/>
    </w:p>
    <w:p w:rsidR="00EE3118" w:rsidRPr="00EE3118" w:rsidRDefault="00EE3118" w:rsidP="00EE3118">
      <w:pPr>
        <w:numPr>
          <w:ilvl w:val="0"/>
          <w:numId w:val="14"/>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eastAsia="Times New Roman" w:hAnsi="Arial" w:cs="Arial"/>
          <w:color w:val="1D1D1F"/>
          <w:sz w:val="24"/>
          <w:szCs w:val="24"/>
        </w:rPr>
      </w:pPr>
      <w:r w:rsidRPr="00EE3118">
        <w:rPr>
          <w:rFonts w:ascii="Arial" w:eastAsia="Times New Roman" w:hAnsi="Arial" w:cs="Arial"/>
          <w:color w:val="1D1D1F"/>
          <w:sz w:val="24"/>
          <w:szCs w:val="24"/>
          <w:bdr w:val="single" w:sz="2" w:space="0" w:color="E3E3E3" w:frame="1"/>
        </w:rPr>
        <w:t>The NAT Gateway deployed in AZ-1</w:t>
      </w:r>
    </w:p>
    <w:p w:rsidR="00EE3118" w:rsidRPr="00EE3118" w:rsidRDefault="00EE3118" w:rsidP="00EE3118">
      <w:pPr>
        <w:numPr>
          <w:ilvl w:val="0"/>
          <w:numId w:val="14"/>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eastAsia="Times New Roman" w:hAnsi="Arial" w:cs="Arial"/>
          <w:color w:val="1D1D1F"/>
          <w:sz w:val="24"/>
          <w:szCs w:val="24"/>
        </w:rPr>
      </w:pPr>
      <w:r w:rsidRPr="00EE3118">
        <w:rPr>
          <w:rFonts w:ascii="Arial" w:eastAsia="Times New Roman" w:hAnsi="Arial" w:cs="Arial"/>
          <w:color w:val="1D1D1F"/>
          <w:sz w:val="24"/>
          <w:szCs w:val="24"/>
          <w:bdr w:val="single" w:sz="2" w:space="0" w:color="E3E3E3" w:frame="1"/>
        </w:rPr>
        <w:t>All private workloads in AZ-1 lose internet egress (no outbound access)</w:t>
      </w:r>
    </w:p>
    <w:p w:rsidR="00EE3118" w:rsidRPr="00EE3118" w:rsidRDefault="00EE3118" w:rsidP="00EE3118">
      <w:pPr>
        <w:numPr>
          <w:ilvl w:val="0"/>
          <w:numId w:val="14"/>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eastAsia="Times New Roman" w:hAnsi="Arial" w:cs="Arial"/>
          <w:color w:val="1D1D1F"/>
          <w:sz w:val="24"/>
          <w:szCs w:val="24"/>
        </w:rPr>
      </w:pPr>
      <w:r w:rsidRPr="00EE3118">
        <w:rPr>
          <w:rFonts w:ascii="Arial" w:eastAsia="Times New Roman" w:hAnsi="Arial" w:cs="Arial"/>
          <w:color w:val="1D1D1F"/>
          <w:sz w:val="24"/>
          <w:szCs w:val="24"/>
          <w:bdr w:val="single" w:sz="2" w:space="0" w:color="E3E3E3" w:frame="1"/>
        </w:rPr>
        <w:t>Any public-facing resources in AZ-1 (ALB targets, bastion, public EC2) become unreachable</w:t>
      </w:r>
    </w:p>
    <w:p w:rsidR="00EE3118" w:rsidRPr="00EE3118" w:rsidRDefault="00EE3118" w:rsidP="00EE3118">
      <w:pPr>
        <w:numPr>
          <w:ilvl w:val="0"/>
          <w:numId w:val="14"/>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eastAsia="Times New Roman" w:hAnsi="Arial" w:cs="Arial"/>
          <w:color w:val="1D1D1F"/>
          <w:sz w:val="24"/>
          <w:szCs w:val="24"/>
        </w:rPr>
      </w:pPr>
      <w:proofErr w:type="spellStart"/>
      <w:r w:rsidRPr="00EE3118">
        <w:rPr>
          <w:rFonts w:ascii="Arial" w:eastAsia="Times New Roman" w:hAnsi="Arial" w:cs="Arial"/>
          <w:color w:val="1D1D1F"/>
          <w:sz w:val="24"/>
          <w:szCs w:val="24"/>
          <w:bdr w:val="single" w:sz="2" w:space="0" w:color="E3E3E3" w:frame="1"/>
        </w:rPr>
        <w:t>Stateful</w:t>
      </w:r>
      <w:proofErr w:type="spellEnd"/>
      <w:r w:rsidRPr="00EE3118">
        <w:rPr>
          <w:rFonts w:ascii="Arial" w:eastAsia="Times New Roman" w:hAnsi="Arial" w:cs="Arial"/>
          <w:color w:val="1D1D1F"/>
          <w:sz w:val="24"/>
          <w:szCs w:val="24"/>
          <w:bdr w:val="single" w:sz="2" w:space="0" w:color="E3E3E3" w:frame="1"/>
        </w:rPr>
        <w:t xml:space="preserve"> services running only in AZ-1 (e.g., single-AZ RDS, </w:t>
      </w:r>
      <w:proofErr w:type="spellStart"/>
      <w:r w:rsidRPr="00EE3118">
        <w:rPr>
          <w:rFonts w:ascii="Arial" w:eastAsia="Times New Roman" w:hAnsi="Arial" w:cs="Arial"/>
          <w:color w:val="1D1D1F"/>
          <w:sz w:val="24"/>
          <w:szCs w:val="24"/>
          <w:bdr w:val="single" w:sz="2" w:space="0" w:color="E3E3E3" w:frame="1"/>
        </w:rPr>
        <w:t>unreplicated</w:t>
      </w:r>
      <w:proofErr w:type="spellEnd"/>
      <w:r w:rsidRPr="00EE3118">
        <w:rPr>
          <w:rFonts w:ascii="Arial" w:eastAsia="Times New Roman" w:hAnsi="Arial" w:cs="Arial"/>
          <w:color w:val="1D1D1F"/>
          <w:sz w:val="24"/>
          <w:szCs w:val="24"/>
          <w:bdr w:val="single" w:sz="2" w:space="0" w:color="E3E3E3" w:frame="1"/>
        </w:rPr>
        <w:t xml:space="preserve"> caches) go offline</w:t>
      </w:r>
    </w:p>
    <w:p w:rsidR="00EE3118" w:rsidRPr="00EE3118" w:rsidRDefault="00EE3118" w:rsidP="00EE3118">
      <w:pPr>
        <w:shd w:val="clear" w:color="auto" w:fill="FFFFFF"/>
        <w:spacing w:after="0" w:line="240" w:lineRule="auto"/>
        <w:ind w:left="720"/>
        <w:rPr>
          <w:rFonts w:ascii="Arial" w:eastAsia="Times New Roman" w:hAnsi="Arial" w:cs="Arial"/>
          <w:color w:val="1D1D1F"/>
          <w:sz w:val="24"/>
          <w:szCs w:val="24"/>
        </w:rPr>
      </w:pPr>
      <w:r w:rsidRPr="00EE3118">
        <w:rPr>
          <w:rFonts w:ascii="Arial" w:eastAsia="Times New Roman" w:hAnsi="Arial" w:cs="Arial"/>
          <w:b/>
          <w:bCs/>
          <w:color w:val="1D1D1F"/>
          <w:sz w:val="24"/>
          <w:szCs w:val="24"/>
          <w:bdr w:val="single" w:sz="2" w:space="0" w:color="E3E3E3" w:frame="1"/>
        </w:rPr>
        <w:t xml:space="preserve">What keeps </w:t>
      </w:r>
      <w:proofErr w:type="gramStart"/>
      <w:r w:rsidRPr="00EE3118">
        <w:rPr>
          <w:rFonts w:ascii="Arial" w:eastAsia="Times New Roman" w:hAnsi="Arial" w:cs="Arial"/>
          <w:b/>
          <w:bCs/>
          <w:color w:val="1D1D1F"/>
          <w:sz w:val="24"/>
          <w:szCs w:val="24"/>
          <w:bdr w:val="single" w:sz="2" w:space="0" w:color="E3E3E3" w:frame="1"/>
        </w:rPr>
        <w:t>working:</w:t>
      </w:r>
      <w:proofErr w:type="gramEnd"/>
    </w:p>
    <w:p w:rsidR="00EE3118" w:rsidRPr="00EE3118" w:rsidRDefault="00EE3118" w:rsidP="00EE3118">
      <w:pPr>
        <w:numPr>
          <w:ilvl w:val="0"/>
          <w:numId w:val="15"/>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eastAsia="Times New Roman" w:hAnsi="Arial" w:cs="Arial"/>
          <w:color w:val="1D1D1F"/>
          <w:sz w:val="24"/>
          <w:szCs w:val="24"/>
        </w:rPr>
      </w:pPr>
      <w:r w:rsidRPr="00EE3118">
        <w:rPr>
          <w:rFonts w:ascii="Arial" w:eastAsia="Times New Roman" w:hAnsi="Arial" w:cs="Arial"/>
          <w:color w:val="1D1D1F"/>
          <w:sz w:val="24"/>
          <w:szCs w:val="24"/>
          <w:bdr w:val="single" w:sz="2" w:space="0" w:color="E3E3E3" w:frame="1"/>
        </w:rPr>
        <w:t>The Internet Gateway (IGW) → Regional service, not AZ-bound</w:t>
      </w:r>
    </w:p>
    <w:p w:rsidR="00EE3118" w:rsidRPr="00EE3118" w:rsidRDefault="00EE3118" w:rsidP="00EE3118">
      <w:pPr>
        <w:numPr>
          <w:ilvl w:val="0"/>
          <w:numId w:val="15"/>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eastAsia="Times New Roman" w:hAnsi="Arial" w:cs="Arial"/>
          <w:color w:val="1D1D1F"/>
          <w:sz w:val="24"/>
          <w:szCs w:val="24"/>
        </w:rPr>
      </w:pPr>
      <w:r w:rsidRPr="00EE3118">
        <w:rPr>
          <w:rFonts w:ascii="Arial" w:eastAsia="Times New Roman" w:hAnsi="Arial" w:cs="Arial"/>
          <w:color w:val="1D1D1F"/>
          <w:sz w:val="24"/>
          <w:szCs w:val="24"/>
          <w:bdr w:val="single" w:sz="2" w:space="0" w:color="E3E3E3" w:frame="1"/>
        </w:rPr>
        <w:t>NAT Gateways in AZ-2 and AZ-3 → Continue routing egress for their AZs</w:t>
      </w:r>
    </w:p>
    <w:p w:rsidR="00EE3118" w:rsidRPr="00EE3118" w:rsidRDefault="00EE3118" w:rsidP="00EE3118">
      <w:pPr>
        <w:numPr>
          <w:ilvl w:val="0"/>
          <w:numId w:val="15"/>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eastAsia="Times New Roman" w:hAnsi="Arial" w:cs="Arial"/>
          <w:color w:val="1D1D1F"/>
          <w:sz w:val="24"/>
          <w:szCs w:val="24"/>
        </w:rPr>
      </w:pPr>
      <w:r w:rsidRPr="00EE3118">
        <w:rPr>
          <w:rFonts w:ascii="Arial" w:eastAsia="Times New Roman" w:hAnsi="Arial" w:cs="Arial"/>
          <w:color w:val="1D1D1F"/>
          <w:sz w:val="24"/>
          <w:szCs w:val="24"/>
          <w:bdr w:val="single" w:sz="2" w:space="0" w:color="E3E3E3" w:frame="1"/>
        </w:rPr>
        <w:t>All workloads in AZ-2 and AZ-3 → Full inbound/outbound connectivity remains intact</w:t>
      </w:r>
    </w:p>
    <w:p w:rsidR="00EE3118" w:rsidRPr="00EE3118" w:rsidRDefault="00EE3118" w:rsidP="00EE3118">
      <w:pPr>
        <w:numPr>
          <w:ilvl w:val="0"/>
          <w:numId w:val="15"/>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eastAsia="Times New Roman" w:hAnsi="Arial" w:cs="Arial"/>
          <w:color w:val="1D1D1F"/>
          <w:sz w:val="24"/>
          <w:szCs w:val="24"/>
        </w:rPr>
      </w:pPr>
      <w:r w:rsidRPr="00EE3118">
        <w:rPr>
          <w:rFonts w:ascii="Arial" w:eastAsia="Times New Roman" w:hAnsi="Arial" w:cs="Arial"/>
          <w:color w:val="1D1D1F"/>
          <w:sz w:val="24"/>
          <w:szCs w:val="24"/>
          <w:bdr w:val="single" w:sz="2" w:space="0" w:color="E3E3E3" w:frame="1"/>
        </w:rPr>
        <w:t xml:space="preserve">Cross-AZ communication between AZ-2 ↔ AZ-3 → Works via the VPC's implicit </w:t>
      </w:r>
      <w:r w:rsidRPr="00EE3118">
        <w:rPr>
          <w:rFonts w:ascii="Courier New" w:eastAsia="Times New Roman" w:hAnsi="Courier New" w:cs="Courier New"/>
          <w:color w:val="615CED"/>
          <w:spacing w:val="-10"/>
          <w:sz w:val="20"/>
          <w:szCs w:val="20"/>
          <w:bdr w:val="single" w:sz="2" w:space="0" w:color="E3E3E3" w:frame="1"/>
        </w:rPr>
        <w:t>local</w:t>
      </w:r>
      <w:r w:rsidRPr="00EE3118">
        <w:rPr>
          <w:rFonts w:ascii="Arial" w:eastAsia="Times New Roman" w:hAnsi="Arial" w:cs="Arial"/>
          <w:color w:val="1D1D1F"/>
          <w:sz w:val="24"/>
          <w:szCs w:val="24"/>
          <w:bdr w:val="single" w:sz="2" w:space="0" w:color="E3E3E3" w:frame="1"/>
        </w:rPr>
        <w:t xml:space="preserve"> route</w:t>
      </w:r>
    </w:p>
    <w:p w:rsidR="00EE3118" w:rsidRPr="00EE3118" w:rsidRDefault="00EE3118" w:rsidP="00EE3118">
      <w:pPr>
        <w:numPr>
          <w:ilvl w:val="0"/>
          <w:numId w:val="15"/>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eastAsia="Times New Roman" w:hAnsi="Arial" w:cs="Arial"/>
          <w:color w:val="1D1D1F"/>
          <w:sz w:val="24"/>
          <w:szCs w:val="24"/>
        </w:rPr>
      </w:pPr>
      <w:r w:rsidRPr="00EE3118">
        <w:rPr>
          <w:rFonts w:ascii="Arial" w:eastAsia="Times New Roman" w:hAnsi="Arial" w:cs="Arial"/>
          <w:color w:val="1D1D1F"/>
          <w:sz w:val="24"/>
          <w:szCs w:val="24"/>
          <w:bdr w:val="single" w:sz="2" w:space="0" w:color="E3E3E3" w:frame="1"/>
        </w:rPr>
        <w:t>Route tables, security groups, and VPC metadata → Unaffected</w:t>
      </w:r>
    </w:p>
    <w:p w:rsidR="00EE3118" w:rsidRPr="00EE3118" w:rsidRDefault="00EE3118" w:rsidP="00EE3118">
      <w:pPr>
        <w:shd w:val="clear" w:color="auto" w:fill="FFFFFF"/>
        <w:spacing w:after="0" w:line="240" w:lineRule="auto"/>
        <w:ind w:left="720"/>
        <w:rPr>
          <w:rFonts w:ascii="Arial" w:eastAsia="Times New Roman" w:hAnsi="Arial" w:cs="Arial"/>
          <w:color w:val="1D1D1F"/>
          <w:sz w:val="24"/>
          <w:szCs w:val="24"/>
        </w:rPr>
      </w:pPr>
      <w:r w:rsidRPr="00EE3118">
        <w:rPr>
          <w:rFonts w:ascii="Arial" w:eastAsia="Times New Roman" w:hAnsi="Arial" w:cs="Arial"/>
          <w:b/>
          <w:bCs/>
          <w:color w:val="1D1D1F"/>
          <w:sz w:val="24"/>
          <w:szCs w:val="24"/>
          <w:bdr w:val="single" w:sz="2" w:space="0" w:color="E3E3E3" w:frame="1"/>
        </w:rPr>
        <w:t>Why this happens (Design Principle):</w:t>
      </w:r>
      <w:r w:rsidRPr="00EE3118">
        <w:rPr>
          <w:rFonts w:ascii="Arial" w:eastAsia="Times New Roman" w:hAnsi="Arial" w:cs="Arial"/>
          <w:color w:val="1D1D1F"/>
          <w:sz w:val="24"/>
          <w:szCs w:val="24"/>
          <w:bdr w:val="single" w:sz="2" w:space="0" w:color="E3E3E3" w:frame="1"/>
        </w:rPr>
        <w:t xml:space="preserve"> The architecture intentionally isolates failure domains. By pinning each private subnet's </w:t>
      </w:r>
      <w:r w:rsidRPr="00EE3118">
        <w:rPr>
          <w:rFonts w:ascii="Courier New" w:eastAsia="Times New Roman" w:hAnsi="Courier New" w:cs="Courier New"/>
          <w:color w:val="615CED"/>
          <w:spacing w:val="-10"/>
          <w:sz w:val="20"/>
          <w:szCs w:val="20"/>
          <w:bdr w:val="single" w:sz="2" w:space="0" w:color="E3E3E3" w:frame="1"/>
        </w:rPr>
        <w:t>0.0.0.0/0</w:t>
      </w:r>
      <w:r w:rsidRPr="00EE3118">
        <w:rPr>
          <w:rFonts w:ascii="Arial" w:eastAsia="Times New Roman" w:hAnsi="Arial" w:cs="Arial"/>
          <w:color w:val="1D1D1F"/>
          <w:sz w:val="24"/>
          <w:szCs w:val="24"/>
          <w:bdr w:val="single" w:sz="2" w:space="0" w:color="E3E3E3" w:frame="1"/>
        </w:rPr>
        <w:t xml:space="preserve"> route to its </w:t>
      </w:r>
      <w:r w:rsidRPr="00EE3118">
        <w:rPr>
          <w:rFonts w:ascii="Arial" w:eastAsia="Times New Roman" w:hAnsi="Arial" w:cs="Arial"/>
          <w:i/>
          <w:iCs/>
          <w:color w:val="1D1D1F"/>
          <w:sz w:val="24"/>
          <w:szCs w:val="24"/>
          <w:bdr w:val="single" w:sz="2" w:space="0" w:color="E3E3E3" w:frame="1"/>
        </w:rPr>
        <w:t>local</w:t>
      </w:r>
      <w:r w:rsidRPr="00EE3118">
        <w:rPr>
          <w:rFonts w:ascii="Arial" w:eastAsia="Times New Roman" w:hAnsi="Arial" w:cs="Arial"/>
          <w:color w:val="1D1D1F"/>
          <w:sz w:val="24"/>
          <w:szCs w:val="24"/>
          <w:bdr w:val="single" w:sz="2" w:space="0" w:color="E3E3E3" w:frame="1"/>
        </w:rPr>
        <w:t xml:space="preserve"> NAT Gateway, we prevent cascading failures. AZ-2 and AZ-3 never depend on AZ-1 for routing or egress.</w:t>
      </w:r>
    </w:p>
    <w:p w:rsidR="000656F0" w:rsidRPr="00566650" w:rsidRDefault="000656F0" w:rsidP="000656F0">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hAnsi="Arial" w:cs="Arial"/>
          <w:color w:val="1D1D1F"/>
          <w:sz w:val="24"/>
        </w:rPr>
      </w:pPr>
    </w:p>
    <w:p w:rsidR="00566650" w:rsidRPr="00F71D9F" w:rsidRDefault="00566650" w:rsidP="00566650">
      <w:pPr>
        <w:numPr>
          <w:ilvl w:val="0"/>
          <w:numId w:val="1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Style w:val="qwen-markdown-text"/>
          <w:rFonts w:ascii="Arial" w:hAnsi="Arial" w:cs="Arial"/>
          <w:color w:val="1D1D1F"/>
          <w:sz w:val="24"/>
        </w:rPr>
      </w:pPr>
      <w:r w:rsidRPr="00566650">
        <w:rPr>
          <w:rStyle w:val="qwen-markdown-text"/>
          <w:rFonts w:ascii="Arial" w:hAnsi="Arial" w:cs="Arial"/>
          <w:color w:val="1D1D1F"/>
          <w:sz w:val="24"/>
          <w:bdr w:val="single" w:sz="2" w:space="0" w:color="E3E3E3" w:frame="1"/>
        </w:rPr>
        <w:t xml:space="preserve">How would you explain to a non-technical stakeholder why we spend ~$100/month on </w:t>
      </w:r>
      <w:proofErr w:type="gramStart"/>
      <w:r w:rsidRPr="00566650">
        <w:rPr>
          <w:rStyle w:val="qwen-markdown-text"/>
          <w:rFonts w:ascii="Arial" w:hAnsi="Arial" w:cs="Arial"/>
          <w:color w:val="1D1D1F"/>
          <w:sz w:val="24"/>
          <w:bdr w:val="single" w:sz="2" w:space="0" w:color="E3E3E3" w:frame="1"/>
        </w:rPr>
        <w:t>3</w:t>
      </w:r>
      <w:proofErr w:type="gramEnd"/>
      <w:r w:rsidRPr="00566650">
        <w:rPr>
          <w:rStyle w:val="qwen-markdown-text"/>
          <w:rFonts w:ascii="Arial" w:hAnsi="Arial" w:cs="Arial"/>
          <w:color w:val="1D1D1F"/>
          <w:sz w:val="24"/>
          <w:bdr w:val="single" w:sz="2" w:space="0" w:color="E3E3E3" w:frame="1"/>
        </w:rPr>
        <w:t xml:space="preserve"> NAT Gateways instead of 1?</w:t>
      </w:r>
    </w:p>
    <w:p w:rsidR="00F71D9F" w:rsidRPr="007E204D" w:rsidRDefault="00F71D9F" w:rsidP="00F71D9F">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Style w:val="qwen-markdown-text"/>
          <w:rFonts w:ascii="Arial" w:hAnsi="Arial" w:cs="Arial"/>
          <w:color w:val="1D1D1F"/>
          <w:sz w:val="24"/>
        </w:rPr>
      </w:pPr>
    </w:p>
    <w:p w:rsidR="007E204D" w:rsidRPr="007E204D" w:rsidRDefault="007E204D" w:rsidP="007E204D">
      <w:pPr>
        <w:shd w:val="clear" w:color="auto" w:fill="FFFFFF"/>
        <w:spacing w:after="0" w:line="240" w:lineRule="auto"/>
        <w:ind w:left="720"/>
        <w:rPr>
          <w:rFonts w:ascii="Arial" w:eastAsia="Times New Roman" w:hAnsi="Arial" w:cs="Arial"/>
          <w:color w:val="1D1D1F"/>
          <w:sz w:val="24"/>
          <w:szCs w:val="24"/>
        </w:rPr>
      </w:pPr>
      <w:r w:rsidRPr="007E204D">
        <w:rPr>
          <w:rFonts w:ascii="Arial" w:eastAsia="Times New Roman" w:hAnsi="Arial" w:cs="Arial"/>
          <w:b/>
          <w:bCs/>
          <w:color w:val="1D1D1F"/>
          <w:sz w:val="24"/>
          <w:szCs w:val="24"/>
          <w:bdr w:val="single" w:sz="2" w:space="0" w:color="E3E3E3" w:frame="1"/>
        </w:rPr>
        <w:t>"I’d explain it as buying insurance against a total system outage."</w:t>
      </w:r>
    </w:p>
    <w:p w:rsidR="007E204D" w:rsidRPr="007E204D" w:rsidRDefault="007E204D" w:rsidP="007E204D">
      <w:pPr>
        <w:shd w:val="clear" w:color="auto" w:fill="FFFFFF"/>
        <w:spacing w:after="0" w:line="240" w:lineRule="auto"/>
        <w:ind w:left="720"/>
        <w:rPr>
          <w:rFonts w:ascii="Arial" w:eastAsia="Times New Roman" w:hAnsi="Arial" w:cs="Arial"/>
          <w:color w:val="1D1D1F"/>
          <w:sz w:val="24"/>
          <w:szCs w:val="24"/>
        </w:rPr>
      </w:pPr>
      <w:r w:rsidRPr="007E204D">
        <w:rPr>
          <w:rFonts w:ascii="Arial" w:eastAsia="Times New Roman" w:hAnsi="Arial" w:cs="Arial"/>
          <w:b/>
          <w:bCs/>
          <w:color w:val="1D1D1F"/>
          <w:sz w:val="24"/>
          <w:szCs w:val="24"/>
          <w:bdr w:val="single" w:sz="2" w:space="0" w:color="E3E3E3" w:frame="1"/>
        </w:rPr>
        <w:t>The Analogy</w:t>
      </w:r>
      <w:proofErr w:type="gramStart"/>
      <w:r w:rsidRPr="007E204D">
        <w:rPr>
          <w:rFonts w:ascii="Arial" w:eastAsia="Times New Roman" w:hAnsi="Arial" w:cs="Arial"/>
          <w:b/>
          <w:bCs/>
          <w:color w:val="1D1D1F"/>
          <w:sz w:val="24"/>
          <w:szCs w:val="24"/>
          <w:bdr w:val="single" w:sz="2" w:space="0" w:color="E3E3E3" w:frame="1"/>
        </w:rPr>
        <w:t>:</w:t>
      </w:r>
      <w:proofErr w:type="gramEnd"/>
      <w:r w:rsidRPr="007E204D">
        <w:rPr>
          <w:rFonts w:ascii="Arial" w:eastAsia="Times New Roman" w:hAnsi="Arial" w:cs="Arial"/>
          <w:color w:val="1D1D1F"/>
          <w:sz w:val="24"/>
          <w:szCs w:val="24"/>
        </w:rPr>
        <w:br/>
      </w:r>
      <w:r w:rsidRPr="007E204D">
        <w:rPr>
          <w:rFonts w:ascii="Arial" w:eastAsia="Times New Roman" w:hAnsi="Arial" w:cs="Arial"/>
          <w:color w:val="1D1D1F"/>
          <w:sz w:val="24"/>
          <w:szCs w:val="24"/>
          <w:bdr w:val="single" w:sz="2" w:space="0" w:color="E3E3E3" w:frame="1"/>
        </w:rPr>
        <w:t xml:space="preserve">Think of a single NAT Gateway like </w:t>
      </w:r>
      <w:r w:rsidRPr="007E204D">
        <w:rPr>
          <w:rFonts w:ascii="Arial" w:eastAsia="Times New Roman" w:hAnsi="Arial" w:cs="Arial"/>
          <w:b/>
          <w:bCs/>
          <w:color w:val="1D1D1F"/>
          <w:sz w:val="24"/>
          <w:szCs w:val="24"/>
          <w:bdr w:val="single" w:sz="2" w:space="0" w:color="E3E3E3" w:frame="1"/>
        </w:rPr>
        <w:t>one bridge</w:t>
      </w:r>
      <w:r w:rsidRPr="007E204D">
        <w:rPr>
          <w:rFonts w:ascii="Arial" w:eastAsia="Times New Roman" w:hAnsi="Arial" w:cs="Arial"/>
          <w:color w:val="1D1D1F"/>
          <w:sz w:val="24"/>
          <w:szCs w:val="24"/>
          <w:bdr w:val="single" w:sz="2" w:space="0" w:color="E3E3E3" w:frame="1"/>
        </w:rPr>
        <w:t xml:space="preserve"> connecting our entire factory to the outside world. If that bridge closes for maintenance or fails, all our trucks stop—no supplies in, no products out. By using three NAT Gateways, </w:t>
      </w:r>
      <w:proofErr w:type="gramStart"/>
      <w:r w:rsidRPr="007E204D">
        <w:rPr>
          <w:rFonts w:ascii="Arial" w:eastAsia="Times New Roman" w:hAnsi="Arial" w:cs="Arial"/>
          <w:color w:val="1D1D1F"/>
          <w:sz w:val="24"/>
          <w:szCs w:val="24"/>
          <w:bdr w:val="single" w:sz="2" w:space="0" w:color="E3E3E3" w:frame="1"/>
        </w:rPr>
        <w:t>we’re</w:t>
      </w:r>
      <w:proofErr w:type="gramEnd"/>
      <w:r w:rsidRPr="007E204D">
        <w:rPr>
          <w:rFonts w:ascii="Arial" w:eastAsia="Times New Roman" w:hAnsi="Arial" w:cs="Arial"/>
          <w:color w:val="1D1D1F"/>
          <w:sz w:val="24"/>
          <w:szCs w:val="24"/>
          <w:bdr w:val="single" w:sz="2" w:space="0" w:color="E3E3E3" w:frame="1"/>
        </w:rPr>
        <w:t xml:space="preserve"> building </w:t>
      </w:r>
      <w:r w:rsidRPr="007E204D">
        <w:rPr>
          <w:rFonts w:ascii="Arial" w:eastAsia="Times New Roman" w:hAnsi="Arial" w:cs="Arial"/>
          <w:b/>
          <w:bCs/>
          <w:color w:val="1D1D1F"/>
          <w:sz w:val="24"/>
          <w:szCs w:val="24"/>
          <w:bdr w:val="single" w:sz="2" w:space="0" w:color="E3E3E3" w:frame="1"/>
        </w:rPr>
        <w:t>three independent bridges</w:t>
      </w:r>
      <w:r w:rsidRPr="007E204D">
        <w:rPr>
          <w:rFonts w:ascii="Arial" w:eastAsia="Times New Roman" w:hAnsi="Arial" w:cs="Arial"/>
          <w:color w:val="1D1D1F"/>
          <w:sz w:val="24"/>
          <w:szCs w:val="24"/>
          <w:bdr w:val="single" w:sz="2" w:space="0" w:color="E3E3E3" w:frame="1"/>
        </w:rPr>
        <w:t>. If one closes, only a third of our traffic is temporarily affected, and the other two keep running smoothly without interruption.</w:t>
      </w:r>
    </w:p>
    <w:p w:rsidR="007E204D" w:rsidRPr="007E204D" w:rsidRDefault="007E204D" w:rsidP="007E204D">
      <w:pPr>
        <w:shd w:val="clear" w:color="auto" w:fill="FFFFFF"/>
        <w:spacing w:after="0" w:line="240" w:lineRule="auto"/>
        <w:ind w:left="720"/>
        <w:rPr>
          <w:rFonts w:ascii="Arial" w:eastAsia="Times New Roman" w:hAnsi="Arial" w:cs="Arial"/>
          <w:color w:val="1D1D1F"/>
          <w:sz w:val="24"/>
          <w:szCs w:val="24"/>
        </w:rPr>
      </w:pPr>
      <w:r w:rsidRPr="007E204D">
        <w:rPr>
          <w:rFonts w:ascii="Arial" w:eastAsia="Times New Roman" w:hAnsi="Arial" w:cs="Arial"/>
          <w:b/>
          <w:bCs/>
          <w:color w:val="1D1D1F"/>
          <w:sz w:val="24"/>
          <w:szCs w:val="24"/>
          <w:bdr w:val="single" w:sz="2" w:space="0" w:color="E3E3E3" w:frame="1"/>
        </w:rPr>
        <w:t>The Business Justification</w:t>
      </w:r>
      <w:proofErr w:type="gramStart"/>
      <w:r w:rsidRPr="007E204D">
        <w:rPr>
          <w:rFonts w:ascii="Arial" w:eastAsia="Times New Roman" w:hAnsi="Arial" w:cs="Arial"/>
          <w:b/>
          <w:bCs/>
          <w:color w:val="1D1D1F"/>
          <w:sz w:val="24"/>
          <w:szCs w:val="24"/>
          <w:bdr w:val="single" w:sz="2" w:space="0" w:color="E3E3E3" w:frame="1"/>
        </w:rPr>
        <w:t>:</w:t>
      </w:r>
      <w:proofErr w:type="gramEnd"/>
      <w:r w:rsidRPr="007E204D">
        <w:rPr>
          <w:rFonts w:ascii="Arial" w:eastAsia="Times New Roman" w:hAnsi="Arial" w:cs="Arial"/>
          <w:color w:val="1D1D1F"/>
          <w:sz w:val="24"/>
          <w:szCs w:val="24"/>
        </w:rPr>
        <w:br/>
      </w:r>
      <w:r w:rsidRPr="007E204D">
        <w:rPr>
          <w:rFonts w:ascii="Arial" w:eastAsia="Times New Roman" w:hAnsi="Arial" w:cs="Arial"/>
          <w:color w:val="1D1D1F"/>
          <w:sz w:val="24"/>
          <w:szCs w:val="24"/>
          <w:bdr w:val="single" w:sz="2" w:space="0" w:color="E3E3E3" w:frame="1"/>
        </w:rPr>
        <w:t xml:space="preserve">The extra ~$65/month isn’t a tech luxury—it’s the cost of </w:t>
      </w:r>
      <w:r w:rsidRPr="007E204D">
        <w:rPr>
          <w:rFonts w:ascii="Arial" w:eastAsia="Times New Roman" w:hAnsi="Arial" w:cs="Arial"/>
          <w:b/>
          <w:bCs/>
          <w:color w:val="1D1D1F"/>
          <w:sz w:val="24"/>
          <w:szCs w:val="24"/>
          <w:bdr w:val="single" w:sz="2" w:space="0" w:color="E3E3E3" w:frame="1"/>
        </w:rPr>
        <w:t>isolating failures</w:t>
      </w:r>
      <w:r w:rsidRPr="007E204D">
        <w:rPr>
          <w:rFonts w:ascii="Arial" w:eastAsia="Times New Roman" w:hAnsi="Arial" w:cs="Arial"/>
          <w:color w:val="1D1D1F"/>
          <w:sz w:val="24"/>
          <w:szCs w:val="24"/>
          <w:bdr w:val="single" w:sz="2" w:space="0" w:color="E3E3E3" w:frame="1"/>
        </w:rPr>
        <w:t>. In a single-NAT setup, one hardware issue or AWS maintenance window can take down outbound connectivity for our entire production environment. That means:</w:t>
      </w:r>
    </w:p>
    <w:p w:rsidR="007E204D" w:rsidRPr="007E204D" w:rsidRDefault="007E204D" w:rsidP="007E204D">
      <w:pPr>
        <w:numPr>
          <w:ilvl w:val="0"/>
          <w:numId w:val="16"/>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eastAsia="Times New Roman" w:hAnsi="Arial" w:cs="Arial"/>
          <w:color w:val="1D1D1F"/>
          <w:sz w:val="24"/>
          <w:szCs w:val="24"/>
        </w:rPr>
      </w:pPr>
      <w:r w:rsidRPr="007E204D">
        <w:rPr>
          <w:rFonts w:ascii="Arial" w:eastAsia="Times New Roman" w:hAnsi="Arial" w:cs="Arial"/>
          <w:color w:val="1D1D1F"/>
          <w:sz w:val="24"/>
          <w:szCs w:val="24"/>
          <w:bdr w:val="single" w:sz="2" w:space="0" w:color="E3E3E3" w:frame="1"/>
        </w:rPr>
        <w:t>Failed software updates &amp; security patches</w:t>
      </w:r>
    </w:p>
    <w:p w:rsidR="007E204D" w:rsidRPr="007E204D" w:rsidRDefault="007E204D" w:rsidP="007E204D">
      <w:pPr>
        <w:numPr>
          <w:ilvl w:val="0"/>
          <w:numId w:val="16"/>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eastAsia="Times New Roman" w:hAnsi="Arial" w:cs="Arial"/>
          <w:color w:val="1D1D1F"/>
          <w:sz w:val="24"/>
          <w:szCs w:val="24"/>
        </w:rPr>
      </w:pPr>
      <w:r w:rsidRPr="007E204D">
        <w:rPr>
          <w:rFonts w:ascii="Arial" w:eastAsia="Times New Roman" w:hAnsi="Arial" w:cs="Arial"/>
          <w:color w:val="1D1D1F"/>
          <w:sz w:val="24"/>
          <w:szCs w:val="24"/>
          <w:bdr w:val="single" w:sz="2" w:space="0" w:color="E3E3E3" w:frame="1"/>
        </w:rPr>
        <w:t>Broken monitoring &amp; alerting (we fly blind)</w:t>
      </w:r>
    </w:p>
    <w:p w:rsidR="007E204D" w:rsidRPr="007E204D" w:rsidRDefault="007E204D" w:rsidP="007E204D">
      <w:pPr>
        <w:numPr>
          <w:ilvl w:val="0"/>
          <w:numId w:val="16"/>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eastAsia="Times New Roman" w:hAnsi="Arial" w:cs="Arial"/>
          <w:color w:val="1D1D1F"/>
          <w:sz w:val="24"/>
          <w:szCs w:val="24"/>
        </w:rPr>
      </w:pPr>
      <w:r w:rsidRPr="007E204D">
        <w:rPr>
          <w:rFonts w:ascii="Arial" w:eastAsia="Times New Roman" w:hAnsi="Arial" w:cs="Arial"/>
          <w:color w:val="1D1D1F"/>
          <w:sz w:val="24"/>
          <w:szCs w:val="24"/>
          <w:bdr w:val="single" w:sz="2" w:space="0" w:color="E3E3E3" w:frame="1"/>
        </w:rPr>
        <w:t>Interrupted payment processing, API calls, or backups</w:t>
      </w:r>
    </w:p>
    <w:p w:rsidR="007E204D" w:rsidRPr="007E204D" w:rsidRDefault="007E204D" w:rsidP="007E204D">
      <w:pPr>
        <w:numPr>
          <w:ilvl w:val="0"/>
          <w:numId w:val="16"/>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eastAsia="Times New Roman" w:hAnsi="Arial" w:cs="Arial"/>
          <w:color w:val="1D1D1F"/>
          <w:sz w:val="24"/>
          <w:szCs w:val="24"/>
        </w:rPr>
      </w:pPr>
      <w:r w:rsidRPr="007E204D">
        <w:rPr>
          <w:rFonts w:ascii="Arial" w:eastAsia="Times New Roman" w:hAnsi="Arial" w:cs="Arial"/>
          <w:color w:val="1D1D1F"/>
          <w:sz w:val="24"/>
          <w:szCs w:val="24"/>
          <w:bdr w:val="single" w:sz="2" w:space="0" w:color="E3E3E3" w:frame="1"/>
        </w:rPr>
        <w:t>Potential revenue loss, SLA penalties, and emergency engineering costs that easily exceed $1,000+ in a single incident</w:t>
      </w:r>
    </w:p>
    <w:p w:rsidR="007E204D" w:rsidRPr="007E204D" w:rsidRDefault="007E204D" w:rsidP="007E204D">
      <w:pPr>
        <w:shd w:val="clear" w:color="auto" w:fill="FFFFFF"/>
        <w:spacing w:after="0" w:line="240" w:lineRule="auto"/>
        <w:ind w:left="720"/>
        <w:rPr>
          <w:rFonts w:ascii="Arial" w:eastAsia="Times New Roman" w:hAnsi="Arial" w:cs="Arial"/>
          <w:color w:val="1D1D1F"/>
          <w:sz w:val="24"/>
          <w:szCs w:val="24"/>
        </w:rPr>
      </w:pPr>
      <w:r w:rsidRPr="007E204D">
        <w:rPr>
          <w:rFonts w:ascii="Arial" w:eastAsia="Times New Roman" w:hAnsi="Arial" w:cs="Arial"/>
          <w:b/>
          <w:bCs/>
          <w:color w:val="1D1D1F"/>
          <w:sz w:val="24"/>
          <w:szCs w:val="24"/>
          <w:bdr w:val="single" w:sz="2" w:space="0" w:color="E3E3E3" w:frame="1"/>
        </w:rPr>
        <w:lastRenderedPageBreak/>
        <w:t>Bottom Line</w:t>
      </w:r>
      <w:proofErr w:type="gramStart"/>
      <w:r w:rsidRPr="007E204D">
        <w:rPr>
          <w:rFonts w:ascii="Arial" w:eastAsia="Times New Roman" w:hAnsi="Arial" w:cs="Arial"/>
          <w:b/>
          <w:bCs/>
          <w:color w:val="1D1D1F"/>
          <w:sz w:val="24"/>
          <w:szCs w:val="24"/>
          <w:bdr w:val="single" w:sz="2" w:space="0" w:color="E3E3E3" w:frame="1"/>
        </w:rPr>
        <w:t>:</w:t>
      </w:r>
      <w:proofErr w:type="gramEnd"/>
      <w:r w:rsidRPr="007E204D">
        <w:rPr>
          <w:rFonts w:ascii="Arial" w:eastAsia="Times New Roman" w:hAnsi="Arial" w:cs="Arial"/>
          <w:color w:val="1D1D1F"/>
          <w:sz w:val="24"/>
          <w:szCs w:val="24"/>
        </w:rPr>
        <w:br/>
      </w:r>
      <w:r w:rsidRPr="007E204D">
        <w:rPr>
          <w:rFonts w:ascii="Arial" w:eastAsia="Times New Roman" w:hAnsi="Arial" w:cs="Arial"/>
          <w:color w:val="1D1D1F"/>
          <w:sz w:val="24"/>
          <w:szCs w:val="24"/>
          <w:bdr w:val="single" w:sz="2" w:space="0" w:color="E3E3E3" w:frame="1"/>
        </w:rPr>
        <w:t xml:space="preserve">We’re trading a small, predictable monthly expense for enterprise-grade reliability. It protects customer trust, keeps our service available during isolated failures, and prevents costly emergency firefighting. In business terms, </w:t>
      </w:r>
      <w:proofErr w:type="gramStart"/>
      <w:r w:rsidRPr="007E204D">
        <w:rPr>
          <w:rFonts w:ascii="Arial" w:eastAsia="Times New Roman" w:hAnsi="Arial" w:cs="Arial"/>
          <w:color w:val="1D1D1F"/>
          <w:sz w:val="24"/>
          <w:szCs w:val="24"/>
          <w:bdr w:val="single" w:sz="2" w:space="0" w:color="E3E3E3" w:frame="1"/>
        </w:rPr>
        <w:t>it’s</w:t>
      </w:r>
      <w:proofErr w:type="gramEnd"/>
      <w:r w:rsidRPr="007E204D">
        <w:rPr>
          <w:rFonts w:ascii="Arial" w:eastAsia="Times New Roman" w:hAnsi="Arial" w:cs="Arial"/>
          <w:color w:val="1D1D1F"/>
          <w:sz w:val="24"/>
          <w:szCs w:val="24"/>
          <w:bdr w:val="single" w:sz="2" w:space="0" w:color="E3E3E3" w:frame="1"/>
        </w:rPr>
        <w:t xml:space="preserve"> not a cost—it’s risk mitigation.</w:t>
      </w:r>
    </w:p>
    <w:p w:rsidR="007E204D" w:rsidRPr="000656F0" w:rsidRDefault="007E204D" w:rsidP="007E204D">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Style w:val="qwen-markdown-text"/>
          <w:rFonts w:ascii="Arial" w:hAnsi="Arial" w:cs="Arial"/>
          <w:color w:val="1D1D1F"/>
          <w:sz w:val="24"/>
        </w:rPr>
      </w:pPr>
    </w:p>
    <w:p w:rsidR="000656F0" w:rsidRDefault="000656F0" w:rsidP="000656F0">
      <w:pPr>
        <w:pStyle w:val="ListParagraph"/>
        <w:rPr>
          <w:rFonts w:ascii="Arial" w:hAnsi="Arial" w:cs="Arial"/>
          <w:color w:val="1D1D1F"/>
          <w:sz w:val="24"/>
        </w:rPr>
      </w:pPr>
    </w:p>
    <w:p w:rsidR="000656F0" w:rsidRPr="00566650" w:rsidRDefault="000656F0" w:rsidP="000656F0">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hAnsi="Arial" w:cs="Arial"/>
          <w:color w:val="1D1D1F"/>
          <w:sz w:val="24"/>
        </w:rPr>
      </w:pPr>
    </w:p>
    <w:p w:rsidR="00566650" w:rsidRPr="00045663" w:rsidRDefault="00566650" w:rsidP="00566650">
      <w:pPr>
        <w:numPr>
          <w:ilvl w:val="0"/>
          <w:numId w:val="1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Style w:val="qwen-markdown-text"/>
          <w:rFonts w:ascii="Arial" w:hAnsi="Arial" w:cs="Arial"/>
          <w:color w:val="1D1D1F"/>
          <w:sz w:val="24"/>
        </w:rPr>
      </w:pPr>
      <w:r w:rsidRPr="00566650">
        <w:rPr>
          <w:rStyle w:val="qwen-markdown-text"/>
          <w:rFonts w:ascii="Arial" w:hAnsi="Arial" w:cs="Arial"/>
          <w:color w:val="1D1D1F"/>
          <w:sz w:val="24"/>
          <w:bdr w:val="single" w:sz="2" w:space="0" w:color="E3E3E3" w:frame="1"/>
        </w:rPr>
        <w:t>What is the single biggest security risk in this design, and how do you mitigate it without adding new components?</w:t>
      </w:r>
    </w:p>
    <w:p w:rsidR="00045663" w:rsidRDefault="00045663" w:rsidP="00045663">
      <w:pPr>
        <w:shd w:val="clear" w:color="auto" w:fill="FFFFFF"/>
        <w:ind w:left="720"/>
        <w:rPr>
          <w:rFonts w:ascii="Arial" w:hAnsi="Arial" w:cs="Arial"/>
          <w:color w:val="1D1D1F"/>
        </w:rPr>
      </w:pPr>
      <w:r>
        <w:rPr>
          <w:rStyle w:val="qwen-markdown-text"/>
          <w:rFonts w:ascii="Arial" w:hAnsi="Arial" w:cs="Arial"/>
          <w:b/>
          <w:bCs/>
          <w:color w:val="1D1D1F"/>
          <w:bdr w:val="single" w:sz="2" w:space="0" w:color="E3E3E3" w:frame="1"/>
        </w:rPr>
        <w:t>"The single biggest security risk is unrestricted outbound internet access via NAT Gateways combined with permissive Security Groups, which allows compromised private instances to freely communicate with malicious external endpoints (C2 servers, data exfiltration, crypto mining, etc.)."</w:t>
      </w:r>
    </w:p>
    <w:p w:rsidR="00045663" w:rsidRDefault="00045663" w:rsidP="00045663">
      <w:pPr>
        <w:shd w:val="clear" w:color="auto" w:fill="FFFFFF"/>
        <w:ind w:left="720"/>
        <w:rPr>
          <w:rFonts w:ascii="Arial" w:hAnsi="Arial" w:cs="Arial"/>
          <w:color w:val="1D1D1F"/>
        </w:rPr>
      </w:pPr>
      <w:r>
        <w:rPr>
          <w:rStyle w:val="qwen-markdown-text"/>
          <w:rFonts w:ascii="Arial" w:hAnsi="Arial" w:cs="Arial"/>
          <w:b/>
          <w:bCs/>
          <w:color w:val="1D1D1F"/>
          <w:bdr w:val="single" w:sz="2" w:space="0" w:color="E3E3E3" w:frame="1"/>
        </w:rPr>
        <w:t>Why this is the biggest risk:</w:t>
      </w:r>
    </w:p>
    <w:p w:rsidR="00045663" w:rsidRDefault="00045663" w:rsidP="00045663">
      <w:pPr>
        <w:numPr>
          <w:ilvl w:val="0"/>
          <w:numId w:val="17"/>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hAnsi="Arial" w:cs="Arial"/>
          <w:color w:val="1D1D1F"/>
        </w:rPr>
      </w:pPr>
      <w:r>
        <w:rPr>
          <w:rStyle w:val="qwen-markdown-text"/>
          <w:rFonts w:ascii="Arial" w:hAnsi="Arial" w:cs="Arial"/>
          <w:color w:val="1D1D1F"/>
          <w:bdr w:val="single" w:sz="2" w:space="0" w:color="E3E3E3" w:frame="1"/>
        </w:rPr>
        <w:t xml:space="preserve">NAT Gateways and Internet Gateways are </w:t>
      </w:r>
      <w:r>
        <w:rPr>
          <w:rStyle w:val="qwen-markdown-text"/>
          <w:rFonts w:ascii="Arial" w:hAnsi="Arial" w:cs="Arial"/>
          <w:b/>
          <w:bCs/>
          <w:color w:val="1D1D1F"/>
          <w:bdr w:val="single" w:sz="2" w:space="0" w:color="E3E3E3" w:frame="1"/>
        </w:rPr>
        <w:t>routing devices, not security devices</w:t>
      </w:r>
      <w:r>
        <w:rPr>
          <w:rStyle w:val="qwen-markdown-text"/>
          <w:rFonts w:ascii="Arial" w:hAnsi="Arial" w:cs="Arial"/>
          <w:color w:val="1D1D1F"/>
          <w:bdr w:val="single" w:sz="2" w:space="0" w:color="E3E3E3" w:frame="1"/>
        </w:rPr>
        <w:t>. They forward traffic without inspection.</w:t>
      </w:r>
    </w:p>
    <w:p w:rsidR="00045663" w:rsidRDefault="00045663" w:rsidP="00045663">
      <w:pPr>
        <w:numPr>
          <w:ilvl w:val="0"/>
          <w:numId w:val="17"/>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hAnsi="Arial" w:cs="Arial"/>
          <w:color w:val="1D1D1F"/>
        </w:rPr>
      </w:pPr>
      <w:r>
        <w:rPr>
          <w:rStyle w:val="qwen-markdown-text"/>
          <w:rFonts w:ascii="Arial" w:hAnsi="Arial" w:cs="Arial"/>
          <w:color w:val="1D1D1F"/>
          <w:bdr w:val="single" w:sz="2" w:space="0" w:color="E3E3E3" w:frame="1"/>
        </w:rPr>
        <w:t>By default, Security Groups allow all outbound traffic (</w:t>
      </w:r>
      <w:r>
        <w:rPr>
          <w:rStyle w:val="HTMLCode"/>
          <w:rFonts w:eastAsiaTheme="minorHAnsi"/>
          <w:color w:val="615CED"/>
          <w:spacing w:val="-10"/>
          <w:bdr w:val="single" w:sz="2" w:space="0" w:color="E3E3E3" w:frame="1"/>
        </w:rPr>
        <w:t>0.0.0.0/0</w:t>
      </w:r>
      <w:r>
        <w:rPr>
          <w:rStyle w:val="qwen-markdown-text"/>
          <w:rFonts w:ascii="Arial" w:hAnsi="Arial" w:cs="Arial"/>
          <w:color w:val="1D1D1F"/>
          <w:bdr w:val="single" w:sz="2" w:space="0" w:color="E3E3E3" w:frame="1"/>
        </w:rPr>
        <w:t>). If an attacker gains access to a private instance (via vulnerable app code, stolen credentials, or supply chain compromise), they can instantly reach any external server.</w:t>
      </w:r>
    </w:p>
    <w:p w:rsidR="00045663" w:rsidRDefault="00045663" w:rsidP="00045663">
      <w:pPr>
        <w:numPr>
          <w:ilvl w:val="0"/>
          <w:numId w:val="17"/>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hAnsi="Arial" w:cs="Arial"/>
          <w:color w:val="1D1D1F"/>
        </w:rPr>
      </w:pPr>
      <w:r>
        <w:rPr>
          <w:rStyle w:val="qwen-markdown-text"/>
          <w:rFonts w:ascii="Arial" w:hAnsi="Arial" w:cs="Arial"/>
          <w:color w:val="1D1D1F"/>
          <w:bdr w:val="single" w:sz="2" w:space="0" w:color="E3E3E3" w:frame="1"/>
        </w:rPr>
        <w:t>This design gives private workloads internet egress by necessity, but without explicit egress controls, it becomes a blind spot.</w:t>
      </w:r>
    </w:p>
    <w:p w:rsidR="00045663" w:rsidRDefault="00045663" w:rsidP="00045663">
      <w:pPr>
        <w:shd w:val="clear" w:color="auto" w:fill="FFFFFF"/>
        <w:ind w:left="720"/>
        <w:rPr>
          <w:rFonts w:ascii="Arial" w:hAnsi="Arial" w:cs="Arial"/>
          <w:color w:val="1D1D1F"/>
        </w:rPr>
      </w:pPr>
      <w:r>
        <w:rPr>
          <w:rFonts w:ascii="Arial" w:hAnsi="Arial" w:cs="Arial"/>
          <w:color w:val="1D1D1F"/>
        </w:rPr>
        <w:pict>
          <v:rect id="_x0000_i1053" style="width:0;height:1.5pt" o:hralign="center" o:hrstd="t" o:hr="t" fillcolor="#a0a0a0" stroked="f"/>
        </w:pict>
      </w:r>
    </w:p>
    <w:p w:rsidR="00045663" w:rsidRDefault="00045663" w:rsidP="00045663">
      <w:pPr>
        <w:pStyle w:val="Heading3"/>
        <w:pBdr>
          <w:top w:val="single" w:sz="2" w:space="0" w:color="E3E3E3"/>
          <w:left w:val="single" w:sz="2" w:space="0" w:color="E3E3E3"/>
          <w:bottom w:val="single" w:sz="2" w:space="0" w:color="E3E3E3"/>
          <w:right w:val="single" w:sz="2" w:space="0" w:color="E3E3E3"/>
        </w:pBdr>
        <w:shd w:val="clear" w:color="auto" w:fill="FFFFFF"/>
        <w:spacing w:before="0" w:after="0"/>
        <w:ind w:left="720"/>
        <w:rPr>
          <w:rFonts w:ascii="Arial" w:hAnsi="Arial" w:cs="Arial"/>
          <w:color w:val="1D1D1F"/>
          <w:spacing w:val="-5"/>
        </w:rPr>
      </w:pPr>
      <w:r>
        <w:rPr>
          <w:rStyle w:val="qwen-markdown-text"/>
          <w:rFonts w:ascii="Segoe UI Symbol" w:hAnsi="Segoe UI Symbol" w:cs="Segoe UI Symbol"/>
          <w:color w:val="1D1D1F"/>
          <w:spacing w:val="-5"/>
          <w:bdr w:val="single" w:sz="2" w:space="0" w:color="E3E3E3" w:frame="1"/>
        </w:rPr>
        <w:t>🛡</w:t>
      </w:r>
      <w:r>
        <w:rPr>
          <w:rStyle w:val="qwen-markdown-text"/>
          <w:rFonts w:ascii="Arial" w:hAnsi="Arial" w:cs="Arial"/>
          <w:color w:val="1D1D1F"/>
          <w:spacing w:val="-5"/>
          <w:bdr w:val="single" w:sz="2" w:space="0" w:color="E3E3E3" w:frame="1"/>
        </w:rPr>
        <w:t>️ Mitigation (Zero New Components)</w:t>
      </w:r>
    </w:p>
    <w:p w:rsidR="00045663" w:rsidRDefault="00045663" w:rsidP="00045663">
      <w:pPr>
        <w:shd w:val="clear" w:color="auto" w:fill="FFFFFF"/>
        <w:ind w:left="720"/>
        <w:rPr>
          <w:rFonts w:ascii="Arial" w:hAnsi="Arial" w:cs="Arial"/>
          <w:color w:val="1D1D1F"/>
        </w:rPr>
      </w:pPr>
      <w:r>
        <w:rPr>
          <w:rStyle w:val="qwen-markdown-text"/>
          <w:rFonts w:ascii="Arial" w:hAnsi="Arial" w:cs="Arial"/>
          <w:color w:val="1D1D1F"/>
          <w:bdr w:val="single" w:sz="2" w:space="0" w:color="E3E3E3" w:frame="1"/>
        </w:rPr>
        <w:t xml:space="preserve">You mitigate this using </w:t>
      </w:r>
      <w:r>
        <w:rPr>
          <w:rStyle w:val="qwen-markdown-text"/>
          <w:rFonts w:ascii="Arial" w:hAnsi="Arial" w:cs="Arial"/>
          <w:b/>
          <w:bCs/>
          <w:color w:val="1D1D1F"/>
          <w:bdr w:val="single" w:sz="2" w:space="0" w:color="E3E3E3" w:frame="1"/>
        </w:rPr>
        <w:t>only native AWS configuration controls</w:t>
      </w:r>
      <w:r>
        <w:rPr>
          <w:rStyle w:val="qwen-markdown-text"/>
          <w:rFonts w:ascii="Arial" w:hAnsi="Arial" w:cs="Arial"/>
          <w:color w:val="1D1D1F"/>
          <w:bdr w:val="single" w:sz="2" w:space="0" w:color="E3E3E3" w:frame="1"/>
        </w:rPr>
        <w:t xml:space="preserve"> already in the design:</w:t>
      </w:r>
    </w:p>
    <w:p w:rsidR="00045663" w:rsidRDefault="00045663" w:rsidP="00045663">
      <w:pPr>
        <w:numPr>
          <w:ilvl w:val="0"/>
          <w:numId w:val="18"/>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hAnsi="Arial" w:cs="Arial"/>
          <w:color w:val="1D1D1F"/>
        </w:rPr>
      </w:pPr>
      <w:r>
        <w:rPr>
          <w:rStyle w:val="qwen-markdown-text"/>
          <w:rFonts w:ascii="Arial" w:hAnsi="Arial" w:cs="Arial"/>
          <w:b/>
          <w:bCs/>
          <w:color w:val="1D1D1F"/>
          <w:bdr w:val="single" w:sz="2" w:space="0" w:color="E3E3E3" w:frame="1"/>
        </w:rPr>
        <w:t>Strict Outbound Security Group Rules</w:t>
      </w:r>
    </w:p>
    <w:p w:rsidR="00045663" w:rsidRDefault="00045663" w:rsidP="00045663">
      <w:pPr>
        <w:numPr>
          <w:ilvl w:val="1"/>
          <w:numId w:val="18"/>
        </w:numPr>
        <w:pBdr>
          <w:top w:val="single" w:sz="2" w:space="0" w:color="E3E3E3"/>
          <w:left w:val="single" w:sz="2" w:space="0" w:color="E3E3E3"/>
          <w:bottom w:val="single" w:sz="2" w:space="0" w:color="E3E3E3"/>
          <w:right w:val="single" w:sz="2" w:space="0" w:color="E3E3E3"/>
        </w:pBdr>
        <w:shd w:val="clear" w:color="auto" w:fill="FFFFFF"/>
        <w:tabs>
          <w:tab w:val="clear" w:pos="1440"/>
          <w:tab w:val="num" w:pos="2160"/>
        </w:tabs>
        <w:spacing w:after="0" w:line="240" w:lineRule="auto"/>
        <w:rPr>
          <w:rFonts w:ascii="Arial" w:hAnsi="Arial" w:cs="Arial"/>
          <w:color w:val="1D1D1F"/>
        </w:rPr>
      </w:pPr>
      <w:r>
        <w:rPr>
          <w:rStyle w:val="qwen-markdown-text"/>
          <w:rFonts w:ascii="Arial" w:hAnsi="Arial" w:cs="Arial"/>
          <w:color w:val="1D1D1F"/>
          <w:bdr w:val="single" w:sz="2" w:space="0" w:color="E3E3E3" w:frame="1"/>
        </w:rPr>
        <w:t xml:space="preserve">Replace default </w:t>
      </w:r>
      <w:r>
        <w:rPr>
          <w:rStyle w:val="HTMLCode"/>
          <w:rFonts w:eastAsiaTheme="minorHAnsi"/>
          <w:color w:val="615CED"/>
          <w:spacing w:val="-10"/>
          <w:bdr w:val="single" w:sz="2" w:space="0" w:color="E3E3E3" w:frame="1"/>
        </w:rPr>
        <w:t>0.0.0.0/0</w:t>
      </w:r>
      <w:r>
        <w:rPr>
          <w:rStyle w:val="qwen-markdown-text"/>
          <w:rFonts w:ascii="Arial" w:hAnsi="Arial" w:cs="Arial"/>
          <w:color w:val="1D1D1F"/>
          <w:bdr w:val="single" w:sz="2" w:space="0" w:color="E3E3E3" w:frame="1"/>
        </w:rPr>
        <w:t xml:space="preserve"> outbound with explicit allow rules: only permit traffic to known package repos, patch servers, or API endpoints on specific ports (e.g., </w:t>
      </w:r>
      <w:r>
        <w:rPr>
          <w:rStyle w:val="HTMLCode"/>
          <w:rFonts w:eastAsiaTheme="minorHAnsi"/>
          <w:color w:val="615CED"/>
          <w:spacing w:val="-10"/>
          <w:bdr w:val="single" w:sz="2" w:space="0" w:color="E3E3E3" w:frame="1"/>
        </w:rPr>
        <w:t>TCP 443</w:t>
      </w:r>
      <w:r>
        <w:rPr>
          <w:rStyle w:val="qwen-markdown-text"/>
          <w:rFonts w:ascii="Arial" w:hAnsi="Arial" w:cs="Arial"/>
          <w:color w:val="1D1D1F"/>
          <w:bdr w:val="single" w:sz="2" w:space="0" w:color="E3E3E3" w:frame="1"/>
        </w:rPr>
        <w:t xml:space="preserve"> to </w:t>
      </w:r>
      <w:r>
        <w:rPr>
          <w:rStyle w:val="HTMLCode"/>
          <w:rFonts w:eastAsiaTheme="minorHAnsi"/>
          <w:color w:val="615CED"/>
          <w:spacing w:val="-10"/>
          <w:bdr w:val="single" w:sz="2" w:space="0" w:color="E3E3E3" w:frame="1"/>
        </w:rPr>
        <w:t>52.95.110.0/22</w:t>
      </w:r>
      <w:r>
        <w:rPr>
          <w:rStyle w:val="qwen-markdown-text"/>
          <w:rFonts w:ascii="Arial" w:hAnsi="Arial" w:cs="Arial"/>
          <w:color w:val="1D1D1F"/>
          <w:bdr w:val="single" w:sz="2" w:space="0" w:color="E3E3E3" w:frame="1"/>
        </w:rPr>
        <w:t xml:space="preserve"> for AWS services).</w:t>
      </w:r>
    </w:p>
    <w:p w:rsidR="00045663" w:rsidRDefault="00045663" w:rsidP="00045663">
      <w:pPr>
        <w:numPr>
          <w:ilvl w:val="1"/>
          <w:numId w:val="18"/>
        </w:numPr>
        <w:pBdr>
          <w:top w:val="single" w:sz="2" w:space="0" w:color="E3E3E3"/>
          <w:left w:val="single" w:sz="2" w:space="0" w:color="E3E3E3"/>
          <w:bottom w:val="single" w:sz="2" w:space="0" w:color="E3E3E3"/>
          <w:right w:val="single" w:sz="2" w:space="0" w:color="E3E3E3"/>
        </w:pBdr>
        <w:shd w:val="clear" w:color="auto" w:fill="FFFFFF"/>
        <w:tabs>
          <w:tab w:val="clear" w:pos="1440"/>
          <w:tab w:val="num" w:pos="2160"/>
        </w:tabs>
        <w:spacing w:after="0" w:line="240" w:lineRule="auto"/>
        <w:rPr>
          <w:rFonts w:ascii="Arial" w:hAnsi="Arial" w:cs="Arial"/>
          <w:color w:val="1D1D1F"/>
        </w:rPr>
      </w:pPr>
      <w:r>
        <w:rPr>
          <w:rStyle w:val="qwen-markdown-text"/>
          <w:rFonts w:ascii="Arial" w:hAnsi="Arial" w:cs="Arial"/>
          <w:color w:val="1D1D1F"/>
          <w:bdr w:val="single" w:sz="2" w:space="0" w:color="E3E3E3" w:frame="1"/>
        </w:rPr>
        <w:t>Apply separate SGs per workload tier (web, app, DB) with least-privilege egress.</w:t>
      </w:r>
    </w:p>
    <w:p w:rsidR="00045663" w:rsidRDefault="00045663" w:rsidP="00045663">
      <w:pPr>
        <w:numPr>
          <w:ilvl w:val="0"/>
          <w:numId w:val="18"/>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hAnsi="Arial" w:cs="Arial"/>
          <w:color w:val="1D1D1F"/>
        </w:rPr>
      </w:pPr>
      <w:r>
        <w:rPr>
          <w:rStyle w:val="qwen-markdown-text"/>
          <w:rFonts w:ascii="Arial" w:hAnsi="Arial" w:cs="Arial"/>
          <w:b/>
          <w:bCs/>
          <w:color w:val="1D1D1F"/>
          <w:bdr w:val="single" w:sz="2" w:space="0" w:color="E3E3E3" w:frame="1"/>
        </w:rPr>
        <w:t>NACL Subnet-Level Safety Net</w:t>
      </w:r>
    </w:p>
    <w:p w:rsidR="00045663" w:rsidRDefault="00045663" w:rsidP="00045663">
      <w:pPr>
        <w:numPr>
          <w:ilvl w:val="1"/>
          <w:numId w:val="18"/>
        </w:numPr>
        <w:pBdr>
          <w:top w:val="single" w:sz="2" w:space="0" w:color="E3E3E3"/>
          <w:left w:val="single" w:sz="2" w:space="0" w:color="E3E3E3"/>
          <w:bottom w:val="single" w:sz="2" w:space="0" w:color="E3E3E3"/>
          <w:right w:val="single" w:sz="2" w:space="0" w:color="E3E3E3"/>
        </w:pBdr>
        <w:shd w:val="clear" w:color="auto" w:fill="FFFFFF"/>
        <w:tabs>
          <w:tab w:val="clear" w:pos="1440"/>
          <w:tab w:val="num" w:pos="2160"/>
        </w:tabs>
        <w:spacing w:after="0" w:line="240" w:lineRule="auto"/>
        <w:rPr>
          <w:rFonts w:ascii="Arial" w:hAnsi="Arial" w:cs="Arial"/>
          <w:color w:val="1D1D1F"/>
        </w:rPr>
      </w:pPr>
      <w:r>
        <w:rPr>
          <w:rStyle w:val="qwen-markdown-text"/>
          <w:rFonts w:ascii="Arial" w:hAnsi="Arial" w:cs="Arial"/>
          <w:color w:val="1D1D1F"/>
          <w:bdr w:val="single" w:sz="2" w:space="0" w:color="E3E3E3" w:frame="1"/>
        </w:rPr>
        <w:t xml:space="preserve">Configure private subnet NACLs </w:t>
      </w:r>
      <w:proofErr w:type="gramStart"/>
      <w:r>
        <w:rPr>
          <w:rStyle w:val="qwen-markdown-text"/>
          <w:rFonts w:ascii="Arial" w:hAnsi="Arial" w:cs="Arial"/>
          <w:color w:val="1D1D1F"/>
          <w:bdr w:val="single" w:sz="2" w:space="0" w:color="E3E3E3" w:frame="1"/>
        </w:rPr>
        <w:t xml:space="preserve">to explicitly </w:t>
      </w:r>
      <w:r>
        <w:rPr>
          <w:rStyle w:val="HTMLCode"/>
          <w:rFonts w:eastAsiaTheme="minorHAnsi"/>
          <w:color w:val="615CED"/>
          <w:spacing w:val="-10"/>
          <w:bdr w:val="single" w:sz="2" w:space="0" w:color="E3E3E3" w:frame="1"/>
        </w:rPr>
        <w:t>DENY</w:t>
      </w:r>
      <w:proofErr w:type="gramEnd"/>
      <w:r>
        <w:rPr>
          <w:rStyle w:val="qwen-markdown-text"/>
          <w:rFonts w:ascii="Arial" w:hAnsi="Arial" w:cs="Arial"/>
          <w:color w:val="1D1D1F"/>
          <w:bdr w:val="single" w:sz="2" w:space="0" w:color="E3E3E3" w:frame="1"/>
        </w:rPr>
        <w:t xml:space="preserve"> all inbound from </w:t>
      </w:r>
      <w:r>
        <w:rPr>
          <w:rStyle w:val="HTMLCode"/>
          <w:rFonts w:eastAsiaTheme="minorHAnsi"/>
          <w:color w:val="615CED"/>
          <w:spacing w:val="-10"/>
          <w:bdr w:val="single" w:sz="2" w:space="0" w:color="E3E3E3" w:frame="1"/>
        </w:rPr>
        <w:t>0.0.0.0/0</w:t>
      </w:r>
      <w:r>
        <w:rPr>
          <w:rStyle w:val="qwen-markdown-text"/>
          <w:rFonts w:ascii="Arial" w:hAnsi="Arial" w:cs="Arial"/>
          <w:color w:val="1D1D1F"/>
          <w:bdr w:val="single" w:sz="2" w:space="0" w:color="E3E3E3" w:frame="1"/>
        </w:rPr>
        <w:t>.</w:t>
      </w:r>
    </w:p>
    <w:p w:rsidR="00045663" w:rsidRDefault="00045663" w:rsidP="00045663">
      <w:pPr>
        <w:numPr>
          <w:ilvl w:val="1"/>
          <w:numId w:val="18"/>
        </w:numPr>
        <w:pBdr>
          <w:top w:val="single" w:sz="2" w:space="0" w:color="E3E3E3"/>
          <w:left w:val="single" w:sz="2" w:space="0" w:color="E3E3E3"/>
          <w:bottom w:val="single" w:sz="2" w:space="0" w:color="E3E3E3"/>
          <w:right w:val="single" w:sz="2" w:space="0" w:color="E3E3E3"/>
        </w:pBdr>
        <w:shd w:val="clear" w:color="auto" w:fill="FFFFFF"/>
        <w:tabs>
          <w:tab w:val="clear" w:pos="1440"/>
          <w:tab w:val="num" w:pos="2160"/>
        </w:tabs>
        <w:spacing w:after="0" w:line="240" w:lineRule="auto"/>
        <w:rPr>
          <w:rFonts w:ascii="Arial" w:hAnsi="Arial" w:cs="Arial"/>
          <w:color w:val="1D1D1F"/>
        </w:rPr>
      </w:pPr>
      <w:r>
        <w:rPr>
          <w:rStyle w:val="qwen-markdown-text"/>
          <w:rFonts w:ascii="Arial" w:hAnsi="Arial" w:cs="Arial"/>
          <w:color w:val="1D1D1F"/>
          <w:bdr w:val="single" w:sz="2" w:space="0" w:color="E3E3E3" w:frame="1"/>
        </w:rPr>
        <w:t>Allow only ephemeral ports (</w:t>
      </w:r>
      <w:r>
        <w:rPr>
          <w:rStyle w:val="HTMLCode"/>
          <w:rFonts w:eastAsiaTheme="minorHAnsi"/>
          <w:color w:val="615CED"/>
          <w:spacing w:val="-10"/>
          <w:bdr w:val="single" w:sz="2" w:space="0" w:color="E3E3E3" w:frame="1"/>
        </w:rPr>
        <w:t>1024-65535</w:t>
      </w:r>
      <w:r>
        <w:rPr>
          <w:rStyle w:val="qwen-markdown-text"/>
          <w:rFonts w:ascii="Arial" w:hAnsi="Arial" w:cs="Arial"/>
          <w:color w:val="1D1D1F"/>
          <w:bdr w:val="single" w:sz="2" w:space="0" w:color="E3E3E3" w:frame="1"/>
        </w:rPr>
        <w:t>) for return traffic from NAT GWs. This catches SG misconfigurations before they reach instances.</w:t>
      </w:r>
    </w:p>
    <w:p w:rsidR="00045663" w:rsidRDefault="00045663" w:rsidP="00045663">
      <w:pPr>
        <w:numPr>
          <w:ilvl w:val="0"/>
          <w:numId w:val="18"/>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hAnsi="Arial" w:cs="Arial"/>
          <w:color w:val="1D1D1F"/>
        </w:rPr>
      </w:pPr>
      <w:r>
        <w:rPr>
          <w:rStyle w:val="qwen-markdown-text"/>
          <w:rFonts w:ascii="Arial" w:hAnsi="Arial" w:cs="Arial"/>
          <w:b/>
          <w:bCs/>
          <w:color w:val="1D1D1F"/>
          <w:bdr w:val="single" w:sz="2" w:space="0" w:color="E3E3E3" w:frame="1"/>
        </w:rPr>
        <w:t>Route Table Discipline &amp; Auditing</w:t>
      </w:r>
    </w:p>
    <w:p w:rsidR="00045663" w:rsidRDefault="00045663" w:rsidP="00045663">
      <w:pPr>
        <w:numPr>
          <w:ilvl w:val="1"/>
          <w:numId w:val="18"/>
        </w:numPr>
        <w:pBdr>
          <w:top w:val="single" w:sz="2" w:space="0" w:color="E3E3E3"/>
          <w:left w:val="single" w:sz="2" w:space="0" w:color="E3E3E3"/>
          <w:bottom w:val="single" w:sz="2" w:space="0" w:color="E3E3E3"/>
          <w:right w:val="single" w:sz="2" w:space="0" w:color="E3E3E3"/>
        </w:pBdr>
        <w:shd w:val="clear" w:color="auto" w:fill="FFFFFF"/>
        <w:tabs>
          <w:tab w:val="clear" w:pos="1440"/>
          <w:tab w:val="num" w:pos="2160"/>
        </w:tabs>
        <w:spacing w:after="0" w:line="240" w:lineRule="auto"/>
        <w:rPr>
          <w:rFonts w:ascii="Arial" w:hAnsi="Arial" w:cs="Arial"/>
          <w:color w:val="1D1D1F"/>
        </w:rPr>
      </w:pPr>
      <w:r>
        <w:rPr>
          <w:rStyle w:val="qwen-markdown-text"/>
          <w:rFonts w:ascii="Arial" w:hAnsi="Arial" w:cs="Arial"/>
          <w:color w:val="1D1D1F"/>
          <w:bdr w:val="single" w:sz="2" w:space="0" w:color="E3E3E3" w:frame="1"/>
        </w:rPr>
        <w:t xml:space="preserve">Verify private subnets have </w:t>
      </w:r>
      <w:r>
        <w:rPr>
          <w:rStyle w:val="qwen-markdown-text"/>
          <w:rFonts w:ascii="Arial" w:hAnsi="Arial" w:cs="Arial"/>
          <w:b/>
          <w:bCs/>
          <w:color w:val="1D1D1F"/>
          <w:bdr w:val="single" w:sz="2" w:space="0" w:color="E3E3E3" w:frame="1"/>
        </w:rPr>
        <w:t>zero route to the IGW</w:t>
      </w:r>
      <w:r>
        <w:rPr>
          <w:rStyle w:val="qwen-markdown-text"/>
          <w:rFonts w:ascii="Arial" w:hAnsi="Arial" w:cs="Arial"/>
          <w:color w:val="1D1D1F"/>
          <w:bdr w:val="single" w:sz="2" w:space="0" w:color="E3E3E3" w:frame="1"/>
        </w:rPr>
        <w:t>. Egress must route exclusively through AZ-local NAT GWs.</w:t>
      </w:r>
    </w:p>
    <w:p w:rsidR="00045663" w:rsidRDefault="00045663" w:rsidP="00045663">
      <w:pPr>
        <w:numPr>
          <w:ilvl w:val="1"/>
          <w:numId w:val="18"/>
        </w:numPr>
        <w:pBdr>
          <w:top w:val="single" w:sz="2" w:space="0" w:color="E3E3E3"/>
          <w:left w:val="single" w:sz="2" w:space="0" w:color="E3E3E3"/>
          <w:bottom w:val="single" w:sz="2" w:space="0" w:color="E3E3E3"/>
          <w:right w:val="single" w:sz="2" w:space="0" w:color="E3E3E3"/>
        </w:pBdr>
        <w:shd w:val="clear" w:color="auto" w:fill="FFFFFF"/>
        <w:tabs>
          <w:tab w:val="clear" w:pos="1440"/>
          <w:tab w:val="num" w:pos="2160"/>
        </w:tabs>
        <w:spacing w:after="0" w:line="240" w:lineRule="auto"/>
        <w:rPr>
          <w:rFonts w:ascii="Arial" w:hAnsi="Arial" w:cs="Arial"/>
          <w:color w:val="1D1D1F"/>
        </w:rPr>
      </w:pPr>
      <w:r>
        <w:rPr>
          <w:rStyle w:val="qwen-markdown-text"/>
          <w:rFonts w:ascii="Arial" w:hAnsi="Arial" w:cs="Arial"/>
          <w:color w:val="1D1D1F"/>
          <w:bdr w:val="single" w:sz="2" w:space="0" w:color="E3E3E3" w:frame="1"/>
        </w:rPr>
        <w:t xml:space="preserve">Use AWS </w:t>
      </w:r>
      <w:proofErr w:type="spellStart"/>
      <w:r>
        <w:rPr>
          <w:rStyle w:val="qwen-markdown-text"/>
          <w:rFonts w:ascii="Arial" w:hAnsi="Arial" w:cs="Arial"/>
          <w:color w:val="1D1D1F"/>
          <w:bdr w:val="single" w:sz="2" w:space="0" w:color="E3E3E3" w:frame="1"/>
        </w:rPr>
        <w:t>Config</w:t>
      </w:r>
      <w:proofErr w:type="spellEnd"/>
      <w:r>
        <w:rPr>
          <w:rStyle w:val="qwen-markdown-text"/>
          <w:rFonts w:ascii="Arial" w:hAnsi="Arial" w:cs="Arial"/>
          <w:color w:val="1D1D1F"/>
          <w:bdr w:val="single" w:sz="2" w:space="0" w:color="E3E3E3" w:frame="1"/>
        </w:rPr>
        <w:t xml:space="preserve"> or manual checks to alert if a private subnet is accidentally associated with a public route table.</w:t>
      </w:r>
    </w:p>
    <w:p w:rsidR="00045663" w:rsidRDefault="00045663" w:rsidP="00045663">
      <w:pPr>
        <w:numPr>
          <w:ilvl w:val="0"/>
          <w:numId w:val="18"/>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hAnsi="Arial" w:cs="Arial"/>
          <w:color w:val="1D1D1F"/>
        </w:rPr>
      </w:pPr>
      <w:r>
        <w:rPr>
          <w:rStyle w:val="qwen-markdown-text"/>
          <w:rFonts w:ascii="Arial" w:hAnsi="Arial" w:cs="Arial"/>
          <w:b/>
          <w:bCs/>
          <w:color w:val="1D1D1F"/>
          <w:bdr w:val="single" w:sz="2" w:space="0" w:color="E3E3E3" w:frame="1"/>
        </w:rPr>
        <w:t>Strict Subnet Placement Policy</w:t>
      </w:r>
    </w:p>
    <w:p w:rsidR="00045663" w:rsidRDefault="00045663" w:rsidP="00045663">
      <w:pPr>
        <w:numPr>
          <w:ilvl w:val="1"/>
          <w:numId w:val="18"/>
        </w:numPr>
        <w:pBdr>
          <w:top w:val="single" w:sz="2" w:space="0" w:color="E3E3E3"/>
          <w:left w:val="single" w:sz="2" w:space="0" w:color="E3E3E3"/>
          <w:bottom w:val="single" w:sz="2" w:space="0" w:color="E3E3E3"/>
          <w:right w:val="single" w:sz="2" w:space="0" w:color="E3E3E3"/>
        </w:pBdr>
        <w:shd w:val="clear" w:color="auto" w:fill="FFFFFF"/>
        <w:tabs>
          <w:tab w:val="clear" w:pos="1440"/>
          <w:tab w:val="num" w:pos="2160"/>
        </w:tabs>
        <w:spacing w:after="0" w:line="240" w:lineRule="auto"/>
        <w:rPr>
          <w:rFonts w:ascii="Arial" w:hAnsi="Arial" w:cs="Arial"/>
          <w:color w:val="1D1D1F"/>
        </w:rPr>
      </w:pPr>
      <w:r>
        <w:rPr>
          <w:rStyle w:val="qwen-markdown-text"/>
          <w:rFonts w:ascii="Arial" w:hAnsi="Arial" w:cs="Arial"/>
          <w:color w:val="1D1D1F"/>
          <w:bdr w:val="single" w:sz="2" w:space="0" w:color="E3E3E3" w:frame="1"/>
        </w:rPr>
        <w:t xml:space="preserve">Public subnets host </w:t>
      </w:r>
      <w:r>
        <w:rPr>
          <w:rStyle w:val="qwen-markdown-text"/>
          <w:rFonts w:ascii="Arial" w:hAnsi="Arial" w:cs="Arial"/>
          <w:b/>
          <w:bCs/>
          <w:color w:val="1D1D1F"/>
          <w:bdr w:val="single" w:sz="2" w:space="0" w:color="E3E3E3" w:frame="1"/>
        </w:rPr>
        <w:t>only</w:t>
      </w:r>
      <w:r>
        <w:rPr>
          <w:rStyle w:val="qwen-markdown-text"/>
          <w:rFonts w:ascii="Arial" w:hAnsi="Arial" w:cs="Arial"/>
          <w:color w:val="1D1D1F"/>
          <w:bdr w:val="single" w:sz="2" w:space="0" w:color="E3E3E3" w:frame="1"/>
        </w:rPr>
        <w:t xml:space="preserve"> NAT GWs, Load Balancers, and Bastion hosts (with tightly scoped SGs).</w:t>
      </w:r>
    </w:p>
    <w:p w:rsidR="00045663" w:rsidRDefault="00045663" w:rsidP="00045663">
      <w:pPr>
        <w:numPr>
          <w:ilvl w:val="1"/>
          <w:numId w:val="18"/>
        </w:numPr>
        <w:pBdr>
          <w:top w:val="single" w:sz="2" w:space="0" w:color="E3E3E3"/>
          <w:left w:val="single" w:sz="2" w:space="0" w:color="E3E3E3"/>
          <w:bottom w:val="single" w:sz="2" w:space="0" w:color="E3E3E3"/>
          <w:right w:val="single" w:sz="2" w:space="0" w:color="E3E3E3"/>
        </w:pBdr>
        <w:shd w:val="clear" w:color="auto" w:fill="FFFFFF"/>
        <w:tabs>
          <w:tab w:val="clear" w:pos="1440"/>
          <w:tab w:val="num" w:pos="2160"/>
        </w:tabs>
        <w:spacing w:after="0" w:line="240" w:lineRule="auto"/>
        <w:rPr>
          <w:rFonts w:ascii="Arial" w:hAnsi="Arial" w:cs="Arial"/>
          <w:color w:val="1D1D1F"/>
        </w:rPr>
      </w:pPr>
      <w:r>
        <w:rPr>
          <w:rStyle w:val="qwen-markdown-text"/>
          <w:rFonts w:ascii="Arial" w:hAnsi="Arial" w:cs="Arial"/>
          <w:color w:val="1D1D1F"/>
          <w:bdr w:val="single" w:sz="2" w:space="0" w:color="E3E3E3" w:frame="1"/>
        </w:rPr>
        <w:lastRenderedPageBreak/>
        <w:t>Zero application workloads, databases, or internal services in public subnets. Ever.</w:t>
      </w:r>
    </w:p>
    <w:p w:rsidR="00045663" w:rsidRDefault="00045663" w:rsidP="00045663">
      <w:pPr>
        <w:numPr>
          <w:ilvl w:val="0"/>
          <w:numId w:val="18"/>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hAnsi="Arial" w:cs="Arial"/>
          <w:color w:val="1D1D1F"/>
        </w:rPr>
      </w:pPr>
      <w:r>
        <w:rPr>
          <w:rStyle w:val="qwen-markdown-text"/>
          <w:rFonts w:ascii="Arial" w:hAnsi="Arial" w:cs="Arial"/>
          <w:b/>
          <w:bCs/>
          <w:color w:val="1D1D1F"/>
          <w:bdr w:val="single" w:sz="2" w:space="0" w:color="E3E3E3" w:frame="1"/>
        </w:rPr>
        <w:t>Leverage Existing VPC Flow Logs</w:t>
      </w:r>
    </w:p>
    <w:p w:rsidR="00045663" w:rsidRDefault="00045663" w:rsidP="00045663">
      <w:pPr>
        <w:numPr>
          <w:ilvl w:val="1"/>
          <w:numId w:val="18"/>
        </w:numPr>
        <w:pBdr>
          <w:top w:val="single" w:sz="2" w:space="0" w:color="E3E3E3"/>
          <w:left w:val="single" w:sz="2" w:space="0" w:color="E3E3E3"/>
          <w:bottom w:val="single" w:sz="2" w:space="0" w:color="E3E3E3"/>
          <w:right w:val="single" w:sz="2" w:space="0" w:color="E3E3E3"/>
        </w:pBdr>
        <w:shd w:val="clear" w:color="auto" w:fill="FFFFFF"/>
        <w:tabs>
          <w:tab w:val="clear" w:pos="1440"/>
          <w:tab w:val="num" w:pos="2160"/>
        </w:tabs>
        <w:spacing w:after="0" w:line="240" w:lineRule="auto"/>
        <w:rPr>
          <w:rFonts w:ascii="Arial" w:hAnsi="Arial" w:cs="Arial"/>
          <w:color w:val="1D1D1F"/>
        </w:rPr>
      </w:pPr>
      <w:r>
        <w:rPr>
          <w:rStyle w:val="qwen-markdown-text"/>
          <w:rFonts w:ascii="Arial" w:hAnsi="Arial" w:cs="Arial"/>
          <w:color w:val="1D1D1F"/>
          <w:bdr w:val="single" w:sz="2" w:space="0" w:color="E3E3E3" w:frame="1"/>
        </w:rPr>
        <w:t xml:space="preserve">Route logs to </w:t>
      </w:r>
      <w:proofErr w:type="spellStart"/>
      <w:r>
        <w:rPr>
          <w:rStyle w:val="qwen-markdown-text"/>
          <w:rFonts w:ascii="Arial" w:hAnsi="Arial" w:cs="Arial"/>
          <w:color w:val="1D1D1F"/>
          <w:bdr w:val="single" w:sz="2" w:space="0" w:color="E3E3E3" w:frame="1"/>
        </w:rPr>
        <w:t>CloudWatch</w:t>
      </w:r>
      <w:proofErr w:type="spellEnd"/>
      <w:r>
        <w:rPr>
          <w:rStyle w:val="qwen-markdown-text"/>
          <w:rFonts w:ascii="Arial" w:hAnsi="Arial" w:cs="Arial"/>
          <w:color w:val="1D1D1F"/>
          <w:bdr w:val="single" w:sz="2" w:space="0" w:color="E3E3E3" w:frame="1"/>
        </w:rPr>
        <w:t xml:space="preserve"> Logs. Create metric filters for </w:t>
      </w:r>
      <w:r>
        <w:rPr>
          <w:rStyle w:val="HTMLCode"/>
          <w:rFonts w:eastAsiaTheme="minorHAnsi"/>
          <w:color w:val="615CED"/>
          <w:spacing w:val="-10"/>
          <w:bdr w:val="single" w:sz="2" w:space="0" w:color="E3E3E3" w:frame="1"/>
        </w:rPr>
        <w:t>REJECT</w:t>
      </w:r>
      <w:r>
        <w:rPr>
          <w:rStyle w:val="qwen-markdown-text"/>
          <w:rFonts w:ascii="Arial" w:hAnsi="Arial" w:cs="Arial"/>
          <w:color w:val="1D1D1F"/>
          <w:bdr w:val="single" w:sz="2" w:space="0" w:color="E3E3E3" w:frame="1"/>
        </w:rPr>
        <w:t xml:space="preserve"> actions or unexpected high-volume outbound connections to flag suspicious egress before it becomes an incident.</w:t>
      </w:r>
    </w:p>
    <w:p w:rsidR="00045663" w:rsidRPr="000656F0" w:rsidRDefault="00045663" w:rsidP="00045663">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Style w:val="qwen-markdown-text"/>
          <w:rFonts w:ascii="Arial" w:hAnsi="Arial" w:cs="Arial"/>
          <w:color w:val="1D1D1F"/>
          <w:sz w:val="24"/>
        </w:rPr>
      </w:pPr>
    </w:p>
    <w:p w:rsidR="000656F0" w:rsidRPr="00566650" w:rsidRDefault="000656F0" w:rsidP="000656F0">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hAnsi="Arial" w:cs="Arial"/>
          <w:color w:val="1D1D1F"/>
          <w:sz w:val="24"/>
        </w:rPr>
      </w:pPr>
    </w:p>
    <w:p w:rsidR="00566650" w:rsidRPr="00893221" w:rsidRDefault="00566650" w:rsidP="00566650">
      <w:pPr>
        <w:numPr>
          <w:ilvl w:val="0"/>
          <w:numId w:val="1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Style w:val="qwen-markdown-text"/>
          <w:rFonts w:ascii="Arial" w:hAnsi="Arial" w:cs="Arial"/>
          <w:color w:val="1D1D1F"/>
          <w:sz w:val="24"/>
        </w:rPr>
      </w:pPr>
      <w:r w:rsidRPr="00566650">
        <w:rPr>
          <w:rStyle w:val="qwen-markdown-text"/>
          <w:rFonts w:ascii="Arial" w:hAnsi="Arial" w:cs="Arial"/>
          <w:color w:val="1D1D1F"/>
          <w:sz w:val="24"/>
          <w:bdr w:val="single" w:sz="2" w:space="0" w:color="E3E3E3" w:frame="1"/>
        </w:rPr>
        <w:t xml:space="preserve">If you had to cut costs by 50% on this design, what would you remove or change, and what risk would that </w:t>
      </w:r>
      <w:proofErr w:type="gramStart"/>
      <w:r w:rsidRPr="00566650">
        <w:rPr>
          <w:rStyle w:val="qwen-markdown-text"/>
          <w:rFonts w:ascii="Arial" w:hAnsi="Arial" w:cs="Arial"/>
          <w:color w:val="1D1D1F"/>
          <w:sz w:val="24"/>
          <w:bdr w:val="single" w:sz="2" w:space="0" w:color="E3E3E3" w:frame="1"/>
        </w:rPr>
        <w:t>introduce?</w:t>
      </w:r>
      <w:proofErr w:type="gramEnd"/>
    </w:p>
    <w:p w:rsidR="00893221" w:rsidRPr="00893221" w:rsidRDefault="00893221" w:rsidP="00893221">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360"/>
        <w:rPr>
          <w:rStyle w:val="qwen-markdown-text"/>
          <w:rFonts w:ascii="Arial" w:hAnsi="Arial" w:cs="Arial"/>
          <w:color w:val="1D1D1F"/>
          <w:sz w:val="24"/>
        </w:rPr>
      </w:pPr>
    </w:p>
    <w:p w:rsidR="00893221" w:rsidRPr="00893221" w:rsidRDefault="00893221" w:rsidP="00893221">
      <w:pPr>
        <w:shd w:val="clear" w:color="auto" w:fill="FFFFFF"/>
        <w:spacing w:after="0" w:line="240" w:lineRule="auto"/>
        <w:ind w:left="720"/>
        <w:rPr>
          <w:rFonts w:ascii="Arial" w:eastAsia="Times New Roman" w:hAnsi="Arial" w:cs="Arial"/>
          <w:color w:val="1D1D1F"/>
          <w:sz w:val="24"/>
          <w:szCs w:val="24"/>
        </w:rPr>
      </w:pPr>
      <w:r w:rsidRPr="00893221">
        <w:rPr>
          <w:rFonts w:ascii="Arial" w:eastAsia="Times New Roman" w:hAnsi="Arial" w:cs="Arial"/>
          <w:b/>
          <w:bCs/>
          <w:color w:val="1D1D1F"/>
          <w:sz w:val="24"/>
          <w:szCs w:val="24"/>
          <w:bdr w:val="single" w:sz="2" w:space="0" w:color="E3E3E3" w:frame="1"/>
        </w:rPr>
        <w:t>"I would consolidate the three NAT Gateways down to a single NAT Gateway in one public subnet."</w:t>
      </w:r>
    </w:p>
    <w:p w:rsidR="00893221" w:rsidRPr="00893221" w:rsidRDefault="00893221" w:rsidP="00893221">
      <w:pPr>
        <w:shd w:val="clear" w:color="auto" w:fill="FFFFFF"/>
        <w:spacing w:after="0" w:line="240" w:lineRule="auto"/>
        <w:ind w:left="720"/>
        <w:rPr>
          <w:rFonts w:ascii="Arial" w:eastAsia="Times New Roman" w:hAnsi="Arial" w:cs="Arial"/>
          <w:color w:val="1D1D1F"/>
          <w:sz w:val="24"/>
          <w:szCs w:val="24"/>
        </w:rPr>
      </w:pPr>
      <w:r w:rsidRPr="00893221">
        <w:rPr>
          <w:rFonts w:ascii="Arial" w:eastAsia="Times New Roman" w:hAnsi="Arial" w:cs="Arial"/>
          <w:b/>
          <w:bCs/>
          <w:color w:val="1D1D1F"/>
          <w:sz w:val="24"/>
          <w:szCs w:val="24"/>
          <w:bdr w:val="single" w:sz="2" w:space="0" w:color="E3E3E3" w:frame="1"/>
        </w:rPr>
        <w:t>Cost Impact</w:t>
      </w:r>
      <w:proofErr w:type="gramStart"/>
      <w:r w:rsidRPr="00893221">
        <w:rPr>
          <w:rFonts w:ascii="Arial" w:eastAsia="Times New Roman" w:hAnsi="Arial" w:cs="Arial"/>
          <w:b/>
          <w:bCs/>
          <w:color w:val="1D1D1F"/>
          <w:sz w:val="24"/>
          <w:szCs w:val="24"/>
          <w:bdr w:val="single" w:sz="2" w:space="0" w:color="E3E3E3" w:frame="1"/>
        </w:rPr>
        <w:t>:</w:t>
      </w:r>
      <w:proofErr w:type="gramEnd"/>
      <w:r w:rsidRPr="00893221">
        <w:rPr>
          <w:rFonts w:ascii="Arial" w:eastAsia="Times New Roman" w:hAnsi="Arial" w:cs="Arial"/>
          <w:color w:val="1D1D1F"/>
          <w:sz w:val="24"/>
          <w:szCs w:val="24"/>
        </w:rPr>
        <w:br/>
      </w:r>
      <w:r w:rsidRPr="00893221">
        <w:rPr>
          <w:rFonts w:ascii="Arial" w:eastAsia="Times New Roman" w:hAnsi="Arial" w:cs="Arial"/>
          <w:color w:val="1D1D1F"/>
          <w:sz w:val="24"/>
          <w:szCs w:val="24"/>
          <w:bdr w:val="single" w:sz="2" w:space="0" w:color="E3E3E3" w:frame="1"/>
        </w:rPr>
        <w:t>This reduces NAT Gateway costs from ~$97.50/month (3 × $32.50) to ~$32.50/month, easily clearing the 50% target.</w:t>
      </w:r>
    </w:p>
    <w:p w:rsidR="00893221" w:rsidRPr="00893221" w:rsidRDefault="00893221" w:rsidP="00893221">
      <w:pPr>
        <w:shd w:val="clear" w:color="auto" w:fill="FFFFFF"/>
        <w:spacing w:after="0" w:line="240" w:lineRule="auto"/>
        <w:ind w:left="720"/>
        <w:rPr>
          <w:rFonts w:ascii="Arial" w:eastAsia="Times New Roman" w:hAnsi="Arial" w:cs="Arial"/>
          <w:color w:val="1D1D1F"/>
          <w:sz w:val="24"/>
          <w:szCs w:val="24"/>
        </w:rPr>
      </w:pPr>
      <w:r w:rsidRPr="00893221">
        <w:rPr>
          <w:rFonts w:ascii="Arial" w:eastAsia="Times New Roman" w:hAnsi="Arial" w:cs="Arial"/>
          <w:b/>
          <w:bCs/>
          <w:color w:val="1D1D1F"/>
          <w:sz w:val="24"/>
          <w:szCs w:val="24"/>
          <w:bdr w:val="single" w:sz="2" w:space="0" w:color="E3E3E3" w:frame="1"/>
        </w:rPr>
        <w:t>Risks Introduced:</w:t>
      </w:r>
    </w:p>
    <w:p w:rsidR="00893221" w:rsidRPr="00893221" w:rsidRDefault="00893221" w:rsidP="00893221">
      <w:pPr>
        <w:numPr>
          <w:ilvl w:val="0"/>
          <w:numId w:val="19"/>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eastAsia="Times New Roman" w:hAnsi="Arial" w:cs="Arial"/>
          <w:color w:val="1D1D1F"/>
          <w:sz w:val="24"/>
          <w:szCs w:val="24"/>
        </w:rPr>
      </w:pPr>
      <w:r w:rsidRPr="00893221">
        <w:rPr>
          <w:rFonts w:ascii="Arial" w:eastAsia="Times New Roman" w:hAnsi="Arial" w:cs="Arial"/>
          <w:b/>
          <w:bCs/>
          <w:color w:val="1D1D1F"/>
          <w:sz w:val="24"/>
          <w:szCs w:val="24"/>
          <w:bdr w:val="single" w:sz="2" w:space="0" w:color="E3E3E3" w:frame="1"/>
        </w:rPr>
        <w:t>Single Point of Failure:</w:t>
      </w:r>
      <w:r w:rsidRPr="00893221">
        <w:rPr>
          <w:rFonts w:ascii="Arial" w:eastAsia="Times New Roman" w:hAnsi="Arial" w:cs="Arial"/>
          <w:color w:val="1D1D1F"/>
          <w:sz w:val="24"/>
          <w:szCs w:val="24"/>
          <w:bdr w:val="single" w:sz="2" w:space="0" w:color="E3E3E3" w:frame="1"/>
        </w:rPr>
        <w:t xml:space="preserve"> If that one NAT Gateway or its Availability Zone fails, all private workloads across all </w:t>
      </w:r>
      <w:proofErr w:type="gramStart"/>
      <w:r w:rsidRPr="00893221">
        <w:rPr>
          <w:rFonts w:ascii="Arial" w:eastAsia="Times New Roman" w:hAnsi="Arial" w:cs="Arial"/>
          <w:color w:val="1D1D1F"/>
          <w:sz w:val="24"/>
          <w:szCs w:val="24"/>
          <w:bdr w:val="single" w:sz="2" w:space="0" w:color="E3E3E3" w:frame="1"/>
        </w:rPr>
        <w:t>3</w:t>
      </w:r>
      <w:proofErr w:type="gramEnd"/>
      <w:r w:rsidRPr="00893221">
        <w:rPr>
          <w:rFonts w:ascii="Arial" w:eastAsia="Times New Roman" w:hAnsi="Arial" w:cs="Arial"/>
          <w:color w:val="1D1D1F"/>
          <w:sz w:val="24"/>
          <w:szCs w:val="24"/>
          <w:bdr w:val="single" w:sz="2" w:space="0" w:color="E3E3E3" w:frame="1"/>
        </w:rPr>
        <w:t xml:space="preserve"> AZs lose outbound internet connectivity simultaneously.</w:t>
      </w:r>
    </w:p>
    <w:p w:rsidR="00893221" w:rsidRPr="00893221" w:rsidRDefault="00893221" w:rsidP="00893221">
      <w:pPr>
        <w:numPr>
          <w:ilvl w:val="0"/>
          <w:numId w:val="19"/>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eastAsia="Times New Roman" w:hAnsi="Arial" w:cs="Arial"/>
          <w:color w:val="1D1D1F"/>
          <w:sz w:val="24"/>
          <w:szCs w:val="24"/>
        </w:rPr>
      </w:pPr>
      <w:r w:rsidRPr="00893221">
        <w:rPr>
          <w:rFonts w:ascii="Arial" w:eastAsia="Times New Roman" w:hAnsi="Arial" w:cs="Arial"/>
          <w:b/>
          <w:bCs/>
          <w:color w:val="1D1D1F"/>
          <w:sz w:val="24"/>
          <w:szCs w:val="24"/>
          <w:bdr w:val="single" w:sz="2" w:space="0" w:color="E3E3E3" w:frame="1"/>
        </w:rPr>
        <w:t>Cross-AZ Data Transfer Fees:</w:t>
      </w:r>
      <w:r w:rsidRPr="00893221">
        <w:rPr>
          <w:rFonts w:ascii="Arial" w:eastAsia="Times New Roman" w:hAnsi="Arial" w:cs="Arial"/>
          <w:color w:val="1D1D1F"/>
          <w:sz w:val="24"/>
          <w:szCs w:val="24"/>
          <w:bdr w:val="single" w:sz="2" w:space="0" w:color="E3E3E3" w:frame="1"/>
        </w:rPr>
        <w:t xml:space="preserve"> Private subnets in AZ-2 and AZ-3 must route traffic across AZ boundaries to reach the single NAT. AWS charges ~$0.01/GB for cross-AZ traffic, which can quickly offset savings if your workloads make heavy outbound calls (package downloads, API integrations, log shipping).</w:t>
      </w:r>
    </w:p>
    <w:p w:rsidR="00893221" w:rsidRPr="00893221" w:rsidRDefault="00893221" w:rsidP="00893221">
      <w:pPr>
        <w:numPr>
          <w:ilvl w:val="0"/>
          <w:numId w:val="19"/>
        </w:numPr>
        <w:pBdr>
          <w:top w:val="single" w:sz="2" w:space="0" w:color="E3E3E3"/>
          <w:left w:val="single" w:sz="2" w:space="0" w:color="E3E3E3"/>
          <w:bottom w:val="single" w:sz="2" w:space="0" w:color="E3E3E3"/>
          <w:right w:val="single" w:sz="2" w:space="0" w:color="E3E3E3"/>
        </w:pBdr>
        <w:shd w:val="clear" w:color="auto" w:fill="FFFFFF"/>
        <w:tabs>
          <w:tab w:val="clear" w:pos="720"/>
          <w:tab w:val="num" w:pos="1440"/>
        </w:tabs>
        <w:spacing w:after="0" w:line="240" w:lineRule="auto"/>
        <w:ind w:left="1440"/>
        <w:rPr>
          <w:rFonts w:ascii="Arial" w:eastAsia="Times New Roman" w:hAnsi="Arial" w:cs="Arial"/>
          <w:color w:val="1D1D1F"/>
          <w:sz w:val="24"/>
          <w:szCs w:val="24"/>
        </w:rPr>
      </w:pPr>
      <w:r w:rsidRPr="00893221">
        <w:rPr>
          <w:rFonts w:ascii="Arial" w:eastAsia="Times New Roman" w:hAnsi="Arial" w:cs="Arial"/>
          <w:b/>
          <w:bCs/>
          <w:color w:val="1D1D1F"/>
          <w:sz w:val="24"/>
          <w:szCs w:val="24"/>
          <w:bdr w:val="single" w:sz="2" w:space="0" w:color="E3E3E3" w:frame="1"/>
        </w:rPr>
        <w:t>Reduced Fault Tolerance:</w:t>
      </w:r>
      <w:r w:rsidRPr="00893221">
        <w:rPr>
          <w:rFonts w:ascii="Arial" w:eastAsia="Times New Roman" w:hAnsi="Arial" w:cs="Arial"/>
          <w:color w:val="1D1D1F"/>
          <w:sz w:val="24"/>
          <w:szCs w:val="24"/>
          <w:bdr w:val="single" w:sz="2" w:space="0" w:color="E3E3E3" w:frame="1"/>
        </w:rPr>
        <w:t xml:space="preserve"> Violates the multi-AZ high-availability principle. An AZ-level outage now </w:t>
      </w:r>
      <w:proofErr w:type="gramStart"/>
      <w:r w:rsidRPr="00893221">
        <w:rPr>
          <w:rFonts w:ascii="Arial" w:eastAsia="Times New Roman" w:hAnsi="Arial" w:cs="Arial"/>
          <w:color w:val="1D1D1F"/>
          <w:sz w:val="24"/>
          <w:szCs w:val="24"/>
          <w:bdr w:val="single" w:sz="2" w:space="0" w:color="E3E3E3" w:frame="1"/>
        </w:rPr>
        <w:t>impacts</w:t>
      </w:r>
      <w:proofErr w:type="gramEnd"/>
      <w:r w:rsidRPr="00893221">
        <w:rPr>
          <w:rFonts w:ascii="Arial" w:eastAsia="Times New Roman" w:hAnsi="Arial" w:cs="Arial"/>
          <w:color w:val="1D1D1F"/>
          <w:sz w:val="24"/>
          <w:szCs w:val="24"/>
          <w:bdr w:val="single" w:sz="2" w:space="0" w:color="E3E3E3" w:frame="1"/>
        </w:rPr>
        <w:t xml:space="preserve"> 100% of egress traffic instead of just 33%.</w:t>
      </w:r>
    </w:p>
    <w:p w:rsidR="00893221" w:rsidRPr="00893221" w:rsidRDefault="00893221" w:rsidP="00893221">
      <w:pPr>
        <w:shd w:val="clear" w:color="auto" w:fill="FFFFFF"/>
        <w:spacing w:after="0" w:line="240" w:lineRule="auto"/>
        <w:ind w:left="720"/>
        <w:rPr>
          <w:rFonts w:ascii="Arial" w:eastAsia="Times New Roman" w:hAnsi="Arial" w:cs="Arial"/>
          <w:color w:val="1D1D1F"/>
          <w:sz w:val="24"/>
          <w:szCs w:val="24"/>
        </w:rPr>
      </w:pPr>
      <w:r w:rsidRPr="00893221">
        <w:rPr>
          <w:rFonts w:ascii="Arial" w:eastAsia="Times New Roman" w:hAnsi="Arial" w:cs="Arial"/>
          <w:b/>
          <w:bCs/>
          <w:color w:val="1D1D1F"/>
          <w:sz w:val="24"/>
          <w:szCs w:val="24"/>
          <w:bdr w:val="single" w:sz="2" w:space="0" w:color="E3E3E3" w:frame="1"/>
        </w:rPr>
        <w:t>When This Is Acceptable</w:t>
      </w:r>
      <w:proofErr w:type="gramStart"/>
      <w:r w:rsidRPr="00893221">
        <w:rPr>
          <w:rFonts w:ascii="Arial" w:eastAsia="Times New Roman" w:hAnsi="Arial" w:cs="Arial"/>
          <w:b/>
          <w:bCs/>
          <w:color w:val="1D1D1F"/>
          <w:sz w:val="24"/>
          <w:szCs w:val="24"/>
          <w:bdr w:val="single" w:sz="2" w:space="0" w:color="E3E3E3" w:frame="1"/>
        </w:rPr>
        <w:t>:</w:t>
      </w:r>
      <w:proofErr w:type="gramEnd"/>
      <w:r w:rsidRPr="00893221">
        <w:rPr>
          <w:rFonts w:ascii="Arial" w:eastAsia="Times New Roman" w:hAnsi="Arial" w:cs="Arial"/>
          <w:color w:val="1D1D1F"/>
          <w:sz w:val="24"/>
          <w:szCs w:val="24"/>
        </w:rPr>
        <w:br/>
      </w:r>
      <w:r w:rsidRPr="00893221">
        <w:rPr>
          <w:rFonts w:ascii="Arial" w:eastAsia="Times New Roman" w:hAnsi="Arial" w:cs="Arial"/>
          <w:color w:val="1D1D1F"/>
          <w:sz w:val="24"/>
          <w:szCs w:val="24"/>
          <w:bdr w:val="single" w:sz="2" w:space="0" w:color="E3E3E3" w:frame="1"/>
        </w:rPr>
        <w:t>Only for non-production environments (dev/test), early-stage projects with relaxed uptime SLAs, or tightly budgeted internal tools. For production, the reliability loss and potential data transfer costs outweigh the ~$65/month savings.</w:t>
      </w:r>
    </w:p>
    <w:p w:rsidR="00893221" w:rsidRPr="000656F0" w:rsidRDefault="00893221" w:rsidP="00893221">
      <w:pPr>
        <w:pBdr>
          <w:top w:val="single" w:sz="2" w:space="0" w:color="E3E3E3"/>
          <w:left w:val="single" w:sz="2" w:space="0" w:color="E3E3E3"/>
          <w:bottom w:val="single" w:sz="2" w:space="0" w:color="E3E3E3"/>
          <w:right w:val="single" w:sz="2" w:space="0" w:color="E3E3E3"/>
        </w:pBdr>
        <w:shd w:val="clear" w:color="auto" w:fill="FFFFFF"/>
        <w:spacing w:after="0" w:line="240" w:lineRule="auto"/>
        <w:rPr>
          <w:rStyle w:val="qwen-markdown-text"/>
          <w:rFonts w:ascii="Arial" w:hAnsi="Arial" w:cs="Arial"/>
          <w:color w:val="1D1D1F"/>
          <w:sz w:val="24"/>
        </w:rPr>
      </w:pPr>
    </w:p>
    <w:p w:rsidR="000656F0" w:rsidRDefault="000656F0" w:rsidP="000656F0">
      <w:pPr>
        <w:pStyle w:val="ListParagraph"/>
        <w:rPr>
          <w:rFonts w:ascii="Arial" w:hAnsi="Arial" w:cs="Arial"/>
          <w:color w:val="1D1D1F"/>
          <w:sz w:val="24"/>
        </w:rPr>
      </w:pPr>
    </w:p>
    <w:p w:rsidR="000656F0" w:rsidRPr="00566650" w:rsidRDefault="000656F0" w:rsidP="000656F0">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hAnsi="Arial" w:cs="Arial"/>
          <w:color w:val="1D1D1F"/>
          <w:sz w:val="24"/>
        </w:rPr>
      </w:pPr>
    </w:p>
    <w:p w:rsidR="0044596F" w:rsidRPr="0044596F" w:rsidRDefault="00566650" w:rsidP="0044596F">
      <w:pPr>
        <w:numPr>
          <w:ilvl w:val="0"/>
          <w:numId w:val="1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Style w:val="qwen-markdown-text"/>
          <w:rFonts w:ascii="Arial" w:hAnsi="Arial" w:cs="Arial"/>
          <w:color w:val="1D1D1F"/>
          <w:sz w:val="24"/>
        </w:rPr>
      </w:pPr>
      <w:r w:rsidRPr="00566650">
        <w:rPr>
          <w:rStyle w:val="qwen-markdown-text"/>
          <w:rFonts w:ascii="Arial" w:hAnsi="Arial" w:cs="Arial"/>
          <w:color w:val="1D1D1F"/>
          <w:sz w:val="24"/>
          <w:bdr w:val="single" w:sz="2" w:space="0" w:color="E3E3E3" w:frame="1"/>
        </w:rPr>
        <w:t xml:space="preserve">An interviewer </w:t>
      </w:r>
      <w:proofErr w:type="gramStart"/>
      <w:r w:rsidRPr="00566650">
        <w:rPr>
          <w:rStyle w:val="qwen-markdown-text"/>
          <w:rFonts w:ascii="Arial" w:hAnsi="Arial" w:cs="Arial"/>
          <w:color w:val="1D1D1F"/>
          <w:sz w:val="24"/>
          <w:bdr w:val="single" w:sz="2" w:space="0" w:color="E3E3E3" w:frame="1"/>
        </w:rPr>
        <w:t>says:</w:t>
      </w:r>
      <w:proofErr w:type="gramEnd"/>
      <w:r w:rsidRPr="00566650">
        <w:rPr>
          <w:rStyle w:val="qwen-markdown-text"/>
          <w:rFonts w:ascii="Arial" w:hAnsi="Arial" w:cs="Arial"/>
          <w:color w:val="1D1D1F"/>
          <w:sz w:val="24"/>
          <w:bdr w:val="single" w:sz="2" w:space="0" w:color="E3E3E3" w:frame="1"/>
        </w:rPr>
        <w:t xml:space="preserve"> "Why not just put everything in public subnets and use Security Groups to block access?" How do you respond?</w:t>
      </w:r>
    </w:p>
    <w:p w:rsidR="0044596F" w:rsidRDefault="0044596F" w:rsidP="0044596F">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hAnsi="Arial" w:cs="Arial"/>
          <w:color w:val="1D1D1F"/>
          <w:sz w:val="24"/>
        </w:rPr>
      </w:pPr>
    </w:p>
    <w:p w:rsidR="0044596F" w:rsidRPr="0044596F" w:rsidRDefault="0044596F" w:rsidP="0044596F">
      <w:pPr>
        <w:pStyle w:val="ListParagraph"/>
        <w:shd w:val="clear" w:color="auto" w:fill="FFFFFF"/>
        <w:spacing w:after="0" w:line="240" w:lineRule="auto"/>
        <w:rPr>
          <w:rFonts w:ascii="Arial" w:eastAsia="Times New Roman" w:hAnsi="Arial" w:cs="Arial"/>
          <w:color w:val="1D1D1F"/>
          <w:sz w:val="24"/>
          <w:szCs w:val="24"/>
        </w:rPr>
      </w:pPr>
      <w:r w:rsidRPr="0044596F">
        <w:rPr>
          <w:rFonts w:ascii="Arial" w:eastAsia="Times New Roman" w:hAnsi="Arial" w:cs="Arial"/>
          <w:b/>
          <w:bCs/>
          <w:color w:val="1D1D1F"/>
          <w:sz w:val="24"/>
          <w:szCs w:val="24"/>
          <w:bdr w:val="single" w:sz="2" w:space="0" w:color="E3E3E3" w:frame="1"/>
        </w:rPr>
        <w:t>"I wouldn’t, because Security Groups are a host-level firewall, not a network boundary. Relying on them alone violates defense-in-depth."</w:t>
      </w:r>
    </w:p>
    <w:p w:rsidR="0044596F" w:rsidRPr="0044596F" w:rsidRDefault="0044596F" w:rsidP="0044596F">
      <w:pPr>
        <w:pStyle w:val="ListParagraph"/>
        <w:shd w:val="clear" w:color="auto" w:fill="FFFFFF"/>
        <w:spacing w:after="0" w:line="240" w:lineRule="auto"/>
        <w:rPr>
          <w:rFonts w:ascii="Arial" w:eastAsia="Times New Roman" w:hAnsi="Arial" w:cs="Arial"/>
          <w:color w:val="1D1D1F"/>
          <w:sz w:val="24"/>
          <w:szCs w:val="24"/>
        </w:rPr>
      </w:pPr>
      <w:r w:rsidRPr="0044596F">
        <w:rPr>
          <w:rFonts w:ascii="Arial" w:eastAsia="Times New Roman" w:hAnsi="Arial" w:cs="Arial"/>
          <w:b/>
          <w:bCs/>
          <w:color w:val="1D1D1F"/>
          <w:sz w:val="24"/>
          <w:szCs w:val="24"/>
          <w:bdr w:val="single" w:sz="2" w:space="0" w:color="E3E3E3" w:frame="1"/>
        </w:rPr>
        <w:t xml:space="preserve">My response would </w:t>
      </w:r>
      <w:proofErr w:type="gramStart"/>
      <w:r w:rsidRPr="0044596F">
        <w:rPr>
          <w:rFonts w:ascii="Arial" w:eastAsia="Times New Roman" w:hAnsi="Arial" w:cs="Arial"/>
          <w:b/>
          <w:bCs/>
          <w:color w:val="1D1D1F"/>
          <w:sz w:val="24"/>
          <w:szCs w:val="24"/>
          <w:bdr w:val="single" w:sz="2" w:space="0" w:color="E3E3E3" w:frame="1"/>
        </w:rPr>
        <w:t>be:</w:t>
      </w:r>
      <w:proofErr w:type="gramEnd"/>
      <w:r w:rsidRPr="0044596F">
        <w:rPr>
          <w:rFonts w:ascii="Arial" w:eastAsia="Times New Roman" w:hAnsi="Arial" w:cs="Arial"/>
          <w:color w:val="1D1D1F"/>
          <w:sz w:val="24"/>
          <w:szCs w:val="24"/>
          <w:bdr w:val="single" w:sz="2" w:space="0" w:color="E3E3E3" w:frame="1"/>
        </w:rPr>
        <w:t xml:space="preserve"> "Putting everything in a public subnet means every resource gets a public IP and a direct route to the internet via the IGW. Even if Security Groups block inbound traffic, those resources </w:t>
      </w:r>
      <w:proofErr w:type="gramStart"/>
      <w:r w:rsidRPr="0044596F">
        <w:rPr>
          <w:rFonts w:ascii="Arial" w:eastAsia="Times New Roman" w:hAnsi="Arial" w:cs="Arial"/>
          <w:color w:val="1D1D1F"/>
          <w:sz w:val="24"/>
          <w:szCs w:val="24"/>
          <w:bdr w:val="single" w:sz="2" w:space="0" w:color="E3E3E3" w:frame="1"/>
        </w:rPr>
        <w:t>are still exposed</w:t>
      </w:r>
      <w:proofErr w:type="gramEnd"/>
      <w:r w:rsidRPr="0044596F">
        <w:rPr>
          <w:rFonts w:ascii="Arial" w:eastAsia="Times New Roman" w:hAnsi="Arial" w:cs="Arial"/>
          <w:color w:val="1D1D1F"/>
          <w:sz w:val="24"/>
          <w:szCs w:val="24"/>
          <w:bdr w:val="single" w:sz="2" w:space="0" w:color="E3E3E3" w:frame="1"/>
        </w:rPr>
        <w:t xml:space="preserve"> to constant internet scanning, </w:t>
      </w:r>
      <w:proofErr w:type="spellStart"/>
      <w:r w:rsidRPr="0044596F">
        <w:rPr>
          <w:rFonts w:ascii="Arial" w:eastAsia="Times New Roman" w:hAnsi="Arial" w:cs="Arial"/>
          <w:color w:val="1D1D1F"/>
          <w:sz w:val="24"/>
          <w:szCs w:val="24"/>
          <w:bdr w:val="single" w:sz="2" w:space="0" w:color="E3E3E3" w:frame="1"/>
        </w:rPr>
        <w:t>DDoS</w:t>
      </w:r>
      <w:proofErr w:type="spellEnd"/>
      <w:r w:rsidRPr="0044596F">
        <w:rPr>
          <w:rFonts w:ascii="Arial" w:eastAsia="Times New Roman" w:hAnsi="Arial" w:cs="Arial"/>
          <w:color w:val="1D1D1F"/>
          <w:sz w:val="24"/>
          <w:szCs w:val="24"/>
          <w:bdr w:val="single" w:sz="2" w:space="0" w:color="E3E3E3" w:frame="1"/>
        </w:rPr>
        <w:t xml:space="preserve"> attempts, and misconfiguration risks. A single </w:t>
      </w:r>
      <w:r w:rsidRPr="0044596F">
        <w:rPr>
          <w:rFonts w:ascii="Arial" w:eastAsia="Times New Roman" w:hAnsi="Arial" w:cs="Arial"/>
          <w:color w:val="1D1D1F"/>
          <w:sz w:val="24"/>
          <w:szCs w:val="24"/>
          <w:bdr w:val="single" w:sz="2" w:space="0" w:color="E3E3E3" w:frame="1"/>
        </w:rPr>
        <w:lastRenderedPageBreak/>
        <w:t>SG rule error, IAM mistake, or unpatched vulnerability could instantly expose a database or internal service.</w:t>
      </w:r>
    </w:p>
    <w:p w:rsidR="0044596F" w:rsidRPr="0044596F" w:rsidRDefault="0044596F" w:rsidP="0044596F">
      <w:pPr>
        <w:pStyle w:val="ListParagraph"/>
        <w:shd w:val="clear" w:color="auto" w:fill="FFFFFF"/>
        <w:spacing w:after="0" w:line="240" w:lineRule="auto"/>
        <w:rPr>
          <w:rFonts w:ascii="Arial" w:eastAsia="Times New Roman" w:hAnsi="Arial" w:cs="Arial"/>
          <w:color w:val="1D1D1F"/>
          <w:sz w:val="24"/>
          <w:szCs w:val="24"/>
        </w:rPr>
      </w:pPr>
      <w:r w:rsidRPr="0044596F">
        <w:rPr>
          <w:rFonts w:ascii="Arial" w:eastAsia="Times New Roman" w:hAnsi="Arial" w:cs="Arial"/>
          <w:color w:val="1D1D1F"/>
          <w:sz w:val="24"/>
          <w:szCs w:val="24"/>
          <w:bdr w:val="single" w:sz="2" w:space="0" w:color="E3E3E3" w:frame="1"/>
        </w:rPr>
        <w:t xml:space="preserve">Private subnets enforce a </w:t>
      </w:r>
      <w:r w:rsidRPr="0044596F">
        <w:rPr>
          <w:rFonts w:ascii="Arial" w:eastAsia="Times New Roman" w:hAnsi="Arial" w:cs="Arial"/>
          <w:b/>
          <w:bCs/>
          <w:color w:val="1D1D1F"/>
          <w:sz w:val="24"/>
          <w:szCs w:val="24"/>
          <w:bdr w:val="single" w:sz="2" w:space="0" w:color="E3E3E3" w:frame="1"/>
        </w:rPr>
        <w:t>network-level boundary</w:t>
      </w:r>
      <w:r w:rsidRPr="0044596F">
        <w:rPr>
          <w:rFonts w:ascii="Arial" w:eastAsia="Times New Roman" w:hAnsi="Arial" w:cs="Arial"/>
          <w:color w:val="1D1D1F"/>
          <w:sz w:val="24"/>
          <w:szCs w:val="24"/>
          <w:bdr w:val="single" w:sz="2" w:space="0" w:color="E3E3E3" w:frame="1"/>
        </w:rPr>
        <w:t>. Resources have no public IP and no direct internet route. Even if a Security Group is misconfigured, the resource remains isolated at the network layer. It’s defense-in-depth.</w:t>
      </w:r>
    </w:p>
    <w:p w:rsidR="0044596F" w:rsidRPr="0044596F" w:rsidRDefault="0044596F" w:rsidP="0044596F">
      <w:pPr>
        <w:pStyle w:val="ListParagraph"/>
        <w:shd w:val="clear" w:color="auto" w:fill="FFFFFF"/>
        <w:spacing w:after="0" w:line="240" w:lineRule="auto"/>
        <w:rPr>
          <w:rFonts w:ascii="Arial" w:eastAsia="Times New Roman" w:hAnsi="Arial" w:cs="Arial"/>
          <w:color w:val="1D1D1F"/>
          <w:sz w:val="24"/>
          <w:szCs w:val="24"/>
        </w:rPr>
      </w:pPr>
      <w:r w:rsidRPr="0044596F">
        <w:rPr>
          <w:rFonts w:ascii="Arial" w:eastAsia="Times New Roman" w:hAnsi="Arial" w:cs="Arial"/>
          <w:color w:val="1D1D1F"/>
          <w:sz w:val="24"/>
          <w:szCs w:val="24"/>
          <w:bdr w:val="single" w:sz="2" w:space="0" w:color="E3E3E3" w:frame="1"/>
        </w:rPr>
        <w:t>Additionally, compliance frameworks like PCI-DSS, SOC 2, and ISO 27001 explicitly require network segmentation and private tiers for sensitive workloads. Public subnets should only host stateless, internet-facing components like load balancers or NAT gateways—not application or data layers."</w:t>
      </w:r>
    </w:p>
    <w:p w:rsidR="0044596F" w:rsidRPr="0044596F" w:rsidRDefault="0044596F" w:rsidP="0044596F">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hAnsi="Arial" w:cs="Arial"/>
          <w:color w:val="1D1D1F"/>
          <w:sz w:val="24"/>
        </w:rPr>
      </w:pPr>
      <w:bookmarkStart w:id="0" w:name="_GoBack"/>
      <w:bookmarkEnd w:id="0"/>
    </w:p>
    <w:sectPr w:rsidR="0044596F" w:rsidRPr="004459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B248C"/>
    <w:multiLevelType w:val="multilevel"/>
    <w:tmpl w:val="B2CC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370C7"/>
    <w:multiLevelType w:val="hybridMultilevel"/>
    <w:tmpl w:val="C39493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267F98"/>
    <w:multiLevelType w:val="multilevel"/>
    <w:tmpl w:val="641E4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14637"/>
    <w:multiLevelType w:val="multilevel"/>
    <w:tmpl w:val="BBB8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1797A"/>
    <w:multiLevelType w:val="multilevel"/>
    <w:tmpl w:val="0920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64065"/>
    <w:multiLevelType w:val="multilevel"/>
    <w:tmpl w:val="40C0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3618F"/>
    <w:multiLevelType w:val="multilevel"/>
    <w:tmpl w:val="D404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33F3E"/>
    <w:multiLevelType w:val="multilevel"/>
    <w:tmpl w:val="C83E95C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ED7E9B"/>
    <w:multiLevelType w:val="multilevel"/>
    <w:tmpl w:val="A1EC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B5B1F"/>
    <w:multiLevelType w:val="multilevel"/>
    <w:tmpl w:val="E356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644DE8"/>
    <w:multiLevelType w:val="multilevel"/>
    <w:tmpl w:val="E4BA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8F1668"/>
    <w:multiLevelType w:val="multilevel"/>
    <w:tmpl w:val="88800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365BA7"/>
    <w:multiLevelType w:val="multilevel"/>
    <w:tmpl w:val="C4326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0C56F8"/>
    <w:multiLevelType w:val="multilevel"/>
    <w:tmpl w:val="52EC80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F949F4"/>
    <w:multiLevelType w:val="multilevel"/>
    <w:tmpl w:val="CC4C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E3057D"/>
    <w:multiLevelType w:val="multilevel"/>
    <w:tmpl w:val="9E3AB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CA7D71"/>
    <w:multiLevelType w:val="multilevel"/>
    <w:tmpl w:val="670CC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B23399"/>
    <w:multiLevelType w:val="multilevel"/>
    <w:tmpl w:val="8220A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E7166B"/>
    <w:multiLevelType w:val="multilevel"/>
    <w:tmpl w:val="54780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13"/>
  </w:num>
  <w:num w:numId="3">
    <w:abstractNumId w:val="0"/>
  </w:num>
  <w:num w:numId="4">
    <w:abstractNumId w:val="3"/>
  </w:num>
  <w:num w:numId="5">
    <w:abstractNumId w:val="16"/>
  </w:num>
  <w:num w:numId="6">
    <w:abstractNumId w:val="17"/>
  </w:num>
  <w:num w:numId="7">
    <w:abstractNumId w:val="14"/>
  </w:num>
  <w:num w:numId="8">
    <w:abstractNumId w:val="2"/>
  </w:num>
  <w:num w:numId="9">
    <w:abstractNumId w:val="1"/>
  </w:num>
  <w:num w:numId="10">
    <w:abstractNumId w:val="15"/>
  </w:num>
  <w:num w:numId="11">
    <w:abstractNumId w:val="4"/>
  </w:num>
  <w:num w:numId="12">
    <w:abstractNumId w:val="10"/>
  </w:num>
  <w:num w:numId="13">
    <w:abstractNumId w:val="7"/>
  </w:num>
  <w:num w:numId="14">
    <w:abstractNumId w:val="8"/>
  </w:num>
  <w:num w:numId="15">
    <w:abstractNumId w:val="6"/>
  </w:num>
  <w:num w:numId="16">
    <w:abstractNumId w:val="5"/>
  </w:num>
  <w:num w:numId="17">
    <w:abstractNumId w:val="9"/>
  </w:num>
  <w:num w:numId="18">
    <w:abstractNumId w:val="11"/>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0158"/>
    <w:rsid w:val="00045663"/>
    <w:rsid w:val="000656F0"/>
    <w:rsid w:val="00077F05"/>
    <w:rsid w:val="001012B2"/>
    <w:rsid w:val="001201EB"/>
    <w:rsid w:val="001D38B7"/>
    <w:rsid w:val="00252D9D"/>
    <w:rsid w:val="002C0158"/>
    <w:rsid w:val="003F2E54"/>
    <w:rsid w:val="0044596F"/>
    <w:rsid w:val="004614C5"/>
    <w:rsid w:val="00517CC7"/>
    <w:rsid w:val="00566650"/>
    <w:rsid w:val="00571E27"/>
    <w:rsid w:val="00610E1A"/>
    <w:rsid w:val="00621AA6"/>
    <w:rsid w:val="007565B6"/>
    <w:rsid w:val="007748D4"/>
    <w:rsid w:val="007E204D"/>
    <w:rsid w:val="00865E51"/>
    <w:rsid w:val="00887CC1"/>
    <w:rsid w:val="00893221"/>
    <w:rsid w:val="008B50E8"/>
    <w:rsid w:val="0095487B"/>
    <w:rsid w:val="00982F9A"/>
    <w:rsid w:val="009F3C57"/>
    <w:rsid w:val="00A41B0B"/>
    <w:rsid w:val="00B9073B"/>
    <w:rsid w:val="00D352FB"/>
    <w:rsid w:val="00E50326"/>
    <w:rsid w:val="00E520E0"/>
    <w:rsid w:val="00EE3118"/>
    <w:rsid w:val="00F46128"/>
    <w:rsid w:val="00F55B38"/>
    <w:rsid w:val="00F71D9F"/>
    <w:rsid w:val="00FA4C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E5912"/>
  <w15:chartTrackingRefBased/>
  <w15:docId w15:val="{509E426A-A2B2-4F9A-AB3C-A7ACD79BB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5487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B9073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qwen-markdown-text">
    <w:name w:val="qwen-markdown-text"/>
    <w:basedOn w:val="DefaultParagraphFont"/>
    <w:rsid w:val="00E50326"/>
  </w:style>
  <w:style w:type="character" w:styleId="HTMLCode">
    <w:name w:val="HTML Code"/>
    <w:basedOn w:val="DefaultParagraphFont"/>
    <w:uiPriority w:val="99"/>
    <w:semiHidden/>
    <w:unhideWhenUsed/>
    <w:rsid w:val="00982F9A"/>
    <w:rPr>
      <w:rFonts w:ascii="Courier New" w:eastAsia="Times New Roman" w:hAnsi="Courier New" w:cs="Courier New"/>
      <w:sz w:val="20"/>
      <w:szCs w:val="20"/>
    </w:rPr>
  </w:style>
  <w:style w:type="paragraph" w:styleId="ListParagraph">
    <w:name w:val="List Paragraph"/>
    <w:basedOn w:val="Normal"/>
    <w:uiPriority w:val="34"/>
    <w:qFormat/>
    <w:rsid w:val="00621AA6"/>
    <w:pPr>
      <w:ind w:left="720"/>
      <w:contextualSpacing/>
    </w:pPr>
  </w:style>
  <w:style w:type="character" w:customStyle="1" w:styleId="Heading3Char">
    <w:name w:val="Heading 3 Char"/>
    <w:basedOn w:val="DefaultParagraphFont"/>
    <w:link w:val="Heading3"/>
    <w:uiPriority w:val="9"/>
    <w:rsid w:val="00B9073B"/>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95487B"/>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434371">
      <w:bodyDiv w:val="1"/>
      <w:marLeft w:val="0"/>
      <w:marRight w:val="0"/>
      <w:marTop w:val="0"/>
      <w:marBottom w:val="0"/>
      <w:divBdr>
        <w:top w:val="none" w:sz="0" w:space="0" w:color="auto"/>
        <w:left w:val="none" w:sz="0" w:space="0" w:color="auto"/>
        <w:bottom w:val="none" w:sz="0" w:space="0" w:color="auto"/>
        <w:right w:val="none" w:sz="0" w:space="0" w:color="auto"/>
      </w:divBdr>
    </w:div>
    <w:div w:id="323706162">
      <w:bodyDiv w:val="1"/>
      <w:marLeft w:val="0"/>
      <w:marRight w:val="0"/>
      <w:marTop w:val="0"/>
      <w:marBottom w:val="0"/>
      <w:divBdr>
        <w:top w:val="none" w:sz="0" w:space="0" w:color="auto"/>
        <w:left w:val="none" w:sz="0" w:space="0" w:color="auto"/>
        <w:bottom w:val="none" w:sz="0" w:space="0" w:color="auto"/>
        <w:right w:val="none" w:sz="0" w:space="0" w:color="auto"/>
      </w:divBdr>
      <w:divsChild>
        <w:div w:id="754058091">
          <w:marLeft w:val="0"/>
          <w:marRight w:val="0"/>
          <w:marTop w:val="0"/>
          <w:marBottom w:val="0"/>
          <w:divBdr>
            <w:top w:val="single" w:sz="2" w:space="0" w:color="E3E3E3"/>
            <w:left w:val="single" w:sz="2" w:space="0" w:color="E3E3E3"/>
            <w:bottom w:val="single" w:sz="2" w:space="0" w:color="E3E3E3"/>
            <w:right w:val="single" w:sz="2" w:space="0" w:color="E3E3E3"/>
          </w:divBdr>
        </w:div>
        <w:div w:id="599795227">
          <w:marLeft w:val="0"/>
          <w:marRight w:val="0"/>
          <w:marTop w:val="0"/>
          <w:marBottom w:val="0"/>
          <w:divBdr>
            <w:top w:val="single" w:sz="2" w:space="0" w:color="E3E3E3"/>
            <w:left w:val="single" w:sz="2" w:space="0" w:color="E3E3E3"/>
            <w:bottom w:val="single" w:sz="2" w:space="0" w:color="E3E3E3"/>
            <w:right w:val="single" w:sz="2" w:space="0" w:color="E3E3E3"/>
          </w:divBdr>
        </w:div>
        <w:div w:id="1846938365">
          <w:marLeft w:val="0"/>
          <w:marRight w:val="0"/>
          <w:marTop w:val="0"/>
          <w:marBottom w:val="0"/>
          <w:divBdr>
            <w:top w:val="single" w:sz="2" w:space="0" w:color="E3E3E3"/>
            <w:left w:val="single" w:sz="2" w:space="0" w:color="E3E3E3"/>
            <w:bottom w:val="single" w:sz="2" w:space="0" w:color="E3E3E3"/>
            <w:right w:val="single" w:sz="2" w:space="0" w:color="E3E3E3"/>
          </w:divBdr>
        </w:div>
        <w:div w:id="7389862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8676543">
      <w:bodyDiv w:val="1"/>
      <w:marLeft w:val="0"/>
      <w:marRight w:val="0"/>
      <w:marTop w:val="0"/>
      <w:marBottom w:val="0"/>
      <w:divBdr>
        <w:top w:val="none" w:sz="0" w:space="0" w:color="auto"/>
        <w:left w:val="none" w:sz="0" w:space="0" w:color="auto"/>
        <w:bottom w:val="none" w:sz="0" w:space="0" w:color="auto"/>
        <w:right w:val="none" w:sz="0" w:space="0" w:color="auto"/>
      </w:divBdr>
      <w:divsChild>
        <w:div w:id="304940592">
          <w:marLeft w:val="0"/>
          <w:marRight w:val="0"/>
          <w:marTop w:val="0"/>
          <w:marBottom w:val="0"/>
          <w:divBdr>
            <w:top w:val="single" w:sz="2" w:space="0" w:color="E3E3E3"/>
            <w:left w:val="single" w:sz="2" w:space="0" w:color="E3E3E3"/>
            <w:bottom w:val="single" w:sz="2" w:space="0" w:color="E3E3E3"/>
            <w:right w:val="single" w:sz="2" w:space="0" w:color="E3E3E3"/>
          </w:divBdr>
        </w:div>
        <w:div w:id="2054890643">
          <w:marLeft w:val="0"/>
          <w:marRight w:val="0"/>
          <w:marTop w:val="0"/>
          <w:marBottom w:val="0"/>
          <w:divBdr>
            <w:top w:val="single" w:sz="2" w:space="0" w:color="E3E3E3"/>
            <w:left w:val="single" w:sz="2" w:space="0" w:color="E3E3E3"/>
            <w:bottom w:val="single" w:sz="2" w:space="0" w:color="E3E3E3"/>
            <w:right w:val="single" w:sz="2" w:space="0" w:color="E3E3E3"/>
          </w:divBdr>
        </w:div>
        <w:div w:id="2022656399">
          <w:marLeft w:val="0"/>
          <w:marRight w:val="0"/>
          <w:marTop w:val="0"/>
          <w:marBottom w:val="0"/>
          <w:divBdr>
            <w:top w:val="single" w:sz="2" w:space="0" w:color="E3E3E3"/>
            <w:left w:val="single" w:sz="2" w:space="0" w:color="E3E3E3"/>
            <w:bottom w:val="single" w:sz="2" w:space="0" w:color="E3E3E3"/>
            <w:right w:val="single" w:sz="2" w:space="0" w:color="E3E3E3"/>
          </w:divBdr>
        </w:div>
        <w:div w:id="3948649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9171597">
      <w:bodyDiv w:val="1"/>
      <w:marLeft w:val="0"/>
      <w:marRight w:val="0"/>
      <w:marTop w:val="0"/>
      <w:marBottom w:val="0"/>
      <w:divBdr>
        <w:top w:val="none" w:sz="0" w:space="0" w:color="auto"/>
        <w:left w:val="none" w:sz="0" w:space="0" w:color="auto"/>
        <w:bottom w:val="none" w:sz="0" w:space="0" w:color="auto"/>
        <w:right w:val="none" w:sz="0" w:space="0" w:color="auto"/>
      </w:divBdr>
    </w:div>
    <w:div w:id="867066393">
      <w:bodyDiv w:val="1"/>
      <w:marLeft w:val="0"/>
      <w:marRight w:val="0"/>
      <w:marTop w:val="0"/>
      <w:marBottom w:val="0"/>
      <w:divBdr>
        <w:top w:val="none" w:sz="0" w:space="0" w:color="auto"/>
        <w:left w:val="none" w:sz="0" w:space="0" w:color="auto"/>
        <w:bottom w:val="none" w:sz="0" w:space="0" w:color="auto"/>
        <w:right w:val="none" w:sz="0" w:space="0" w:color="auto"/>
      </w:divBdr>
      <w:divsChild>
        <w:div w:id="1464231101">
          <w:marLeft w:val="0"/>
          <w:marRight w:val="0"/>
          <w:marTop w:val="0"/>
          <w:marBottom w:val="0"/>
          <w:divBdr>
            <w:top w:val="single" w:sz="2" w:space="0" w:color="E3E3E3"/>
            <w:left w:val="single" w:sz="2" w:space="0" w:color="E3E3E3"/>
            <w:bottom w:val="single" w:sz="2" w:space="0" w:color="E3E3E3"/>
            <w:right w:val="single" w:sz="2" w:space="0" w:color="E3E3E3"/>
          </w:divBdr>
        </w:div>
        <w:div w:id="13648636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3748390">
      <w:bodyDiv w:val="1"/>
      <w:marLeft w:val="0"/>
      <w:marRight w:val="0"/>
      <w:marTop w:val="0"/>
      <w:marBottom w:val="0"/>
      <w:divBdr>
        <w:top w:val="none" w:sz="0" w:space="0" w:color="auto"/>
        <w:left w:val="none" w:sz="0" w:space="0" w:color="auto"/>
        <w:bottom w:val="none" w:sz="0" w:space="0" w:color="auto"/>
        <w:right w:val="none" w:sz="0" w:space="0" w:color="auto"/>
      </w:divBdr>
      <w:divsChild>
        <w:div w:id="1370914544">
          <w:marLeft w:val="0"/>
          <w:marRight w:val="0"/>
          <w:marTop w:val="0"/>
          <w:marBottom w:val="0"/>
          <w:divBdr>
            <w:top w:val="single" w:sz="2" w:space="0" w:color="E3E3E3"/>
            <w:left w:val="single" w:sz="2" w:space="0" w:color="E3E3E3"/>
            <w:bottom w:val="single" w:sz="2" w:space="0" w:color="E3E3E3"/>
            <w:right w:val="single" w:sz="2" w:space="0" w:color="E3E3E3"/>
          </w:divBdr>
        </w:div>
        <w:div w:id="14779191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1918458">
      <w:bodyDiv w:val="1"/>
      <w:marLeft w:val="0"/>
      <w:marRight w:val="0"/>
      <w:marTop w:val="0"/>
      <w:marBottom w:val="0"/>
      <w:divBdr>
        <w:top w:val="none" w:sz="0" w:space="0" w:color="auto"/>
        <w:left w:val="none" w:sz="0" w:space="0" w:color="auto"/>
        <w:bottom w:val="none" w:sz="0" w:space="0" w:color="auto"/>
        <w:right w:val="none" w:sz="0" w:space="0" w:color="auto"/>
      </w:divBdr>
      <w:divsChild>
        <w:div w:id="1268390246">
          <w:marLeft w:val="0"/>
          <w:marRight w:val="0"/>
          <w:marTop w:val="0"/>
          <w:marBottom w:val="0"/>
          <w:divBdr>
            <w:top w:val="single" w:sz="2" w:space="0" w:color="E3E3E3"/>
            <w:left w:val="single" w:sz="2" w:space="0" w:color="E3E3E3"/>
            <w:bottom w:val="single" w:sz="2" w:space="0" w:color="E3E3E3"/>
            <w:right w:val="single" w:sz="2" w:space="0" w:color="E3E3E3"/>
          </w:divBdr>
        </w:div>
        <w:div w:id="14108107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0392435">
      <w:bodyDiv w:val="1"/>
      <w:marLeft w:val="0"/>
      <w:marRight w:val="0"/>
      <w:marTop w:val="0"/>
      <w:marBottom w:val="0"/>
      <w:divBdr>
        <w:top w:val="none" w:sz="0" w:space="0" w:color="auto"/>
        <w:left w:val="none" w:sz="0" w:space="0" w:color="auto"/>
        <w:bottom w:val="none" w:sz="0" w:space="0" w:color="auto"/>
        <w:right w:val="none" w:sz="0" w:space="0" w:color="auto"/>
      </w:divBdr>
      <w:divsChild>
        <w:div w:id="1024483425">
          <w:marLeft w:val="0"/>
          <w:marRight w:val="0"/>
          <w:marTop w:val="0"/>
          <w:marBottom w:val="0"/>
          <w:divBdr>
            <w:top w:val="single" w:sz="2" w:space="0" w:color="E3E3E3"/>
            <w:left w:val="single" w:sz="2" w:space="0" w:color="E3E3E3"/>
            <w:bottom w:val="single" w:sz="2" w:space="0" w:color="E3E3E3"/>
            <w:right w:val="single" w:sz="2" w:space="0" w:color="E3E3E3"/>
          </w:divBdr>
        </w:div>
        <w:div w:id="9522530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2862899">
      <w:bodyDiv w:val="1"/>
      <w:marLeft w:val="0"/>
      <w:marRight w:val="0"/>
      <w:marTop w:val="0"/>
      <w:marBottom w:val="0"/>
      <w:divBdr>
        <w:top w:val="none" w:sz="0" w:space="0" w:color="auto"/>
        <w:left w:val="none" w:sz="0" w:space="0" w:color="auto"/>
        <w:bottom w:val="none" w:sz="0" w:space="0" w:color="auto"/>
        <w:right w:val="none" w:sz="0" w:space="0" w:color="auto"/>
      </w:divBdr>
    </w:div>
    <w:div w:id="1294556631">
      <w:bodyDiv w:val="1"/>
      <w:marLeft w:val="0"/>
      <w:marRight w:val="0"/>
      <w:marTop w:val="0"/>
      <w:marBottom w:val="0"/>
      <w:divBdr>
        <w:top w:val="none" w:sz="0" w:space="0" w:color="auto"/>
        <w:left w:val="none" w:sz="0" w:space="0" w:color="auto"/>
        <w:bottom w:val="none" w:sz="0" w:space="0" w:color="auto"/>
        <w:right w:val="none" w:sz="0" w:space="0" w:color="auto"/>
      </w:divBdr>
      <w:divsChild>
        <w:div w:id="857813444">
          <w:marLeft w:val="0"/>
          <w:marRight w:val="0"/>
          <w:marTop w:val="0"/>
          <w:marBottom w:val="0"/>
          <w:divBdr>
            <w:top w:val="single" w:sz="2" w:space="0" w:color="E3E3E3"/>
            <w:left w:val="single" w:sz="2" w:space="0" w:color="E3E3E3"/>
            <w:bottom w:val="single" w:sz="2" w:space="0" w:color="E3E3E3"/>
            <w:right w:val="single" w:sz="2" w:space="0" w:color="E3E3E3"/>
          </w:divBdr>
        </w:div>
        <w:div w:id="1384137919">
          <w:marLeft w:val="0"/>
          <w:marRight w:val="0"/>
          <w:marTop w:val="0"/>
          <w:marBottom w:val="0"/>
          <w:divBdr>
            <w:top w:val="single" w:sz="2" w:space="0" w:color="E3E3E3"/>
            <w:left w:val="single" w:sz="2" w:space="0" w:color="E3E3E3"/>
            <w:bottom w:val="single" w:sz="2" w:space="0" w:color="E3E3E3"/>
            <w:right w:val="single" w:sz="2" w:space="0" w:color="E3E3E3"/>
          </w:divBdr>
        </w:div>
        <w:div w:id="1778137206">
          <w:marLeft w:val="0"/>
          <w:marRight w:val="0"/>
          <w:marTop w:val="0"/>
          <w:marBottom w:val="0"/>
          <w:divBdr>
            <w:top w:val="single" w:sz="2" w:space="0" w:color="E3E3E3"/>
            <w:left w:val="single" w:sz="2" w:space="0" w:color="E3E3E3"/>
            <w:bottom w:val="single" w:sz="2" w:space="0" w:color="E3E3E3"/>
            <w:right w:val="single" w:sz="2" w:space="0" w:color="E3E3E3"/>
          </w:divBdr>
        </w:div>
        <w:div w:id="7261477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6398763">
      <w:bodyDiv w:val="1"/>
      <w:marLeft w:val="0"/>
      <w:marRight w:val="0"/>
      <w:marTop w:val="0"/>
      <w:marBottom w:val="0"/>
      <w:divBdr>
        <w:top w:val="none" w:sz="0" w:space="0" w:color="auto"/>
        <w:left w:val="none" w:sz="0" w:space="0" w:color="auto"/>
        <w:bottom w:val="none" w:sz="0" w:space="0" w:color="auto"/>
        <w:right w:val="none" w:sz="0" w:space="0" w:color="auto"/>
      </w:divBdr>
      <w:divsChild>
        <w:div w:id="155993867">
          <w:marLeft w:val="0"/>
          <w:marRight w:val="0"/>
          <w:marTop w:val="0"/>
          <w:marBottom w:val="0"/>
          <w:divBdr>
            <w:top w:val="single" w:sz="2" w:space="0" w:color="E3E3E3"/>
            <w:left w:val="single" w:sz="2" w:space="0" w:color="E3E3E3"/>
            <w:bottom w:val="single" w:sz="2" w:space="0" w:color="E3E3E3"/>
            <w:right w:val="single" w:sz="2" w:space="0" w:color="E3E3E3"/>
          </w:divBdr>
        </w:div>
        <w:div w:id="222375256">
          <w:marLeft w:val="0"/>
          <w:marRight w:val="0"/>
          <w:marTop w:val="0"/>
          <w:marBottom w:val="0"/>
          <w:divBdr>
            <w:top w:val="single" w:sz="2" w:space="0" w:color="E3E3E3"/>
            <w:left w:val="single" w:sz="2" w:space="0" w:color="E3E3E3"/>
            <w:bottom w:val="single" w:sz="2" w:space="0" w:color="E3E3E3"/>
            <w:right w:val="single" w:sz="2" w:space="0" w:color="E3E3E3"/>
          </w:divBdr>
        </w:div>
        <w:div w:id="626815793">
          <w:marLeft w:val="0"/>
          <w:marRight w:val="0"/>
          <w:marTop w:val="0"/>
          <w:marBottom w:val="0"/>
          <w:divBdr>
            <w:top w:val="single" w:sz="2" w:space="0" w:color="E3E3E3"/>
            <w:left w:val="single" w:sz="2" w:space="0" w:color="E3E3E3"/>
            <w:bottom w:val="single" w:sz="2" w:space="0" w:color="E3E3E3"/>
            <w:right w:val="single" w:sz="2" w:space="0" w:color="E3E3E3"/>
          </w:divBdr>
        </w:div>
        <w:div w:id="229488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2022727">
      <w:bodyDiv w:val="1"/>
      <w:marLeft w:val="0"/>
      <w:marRight w:val="0"/>
      <w:marTop w:val="0"/>
      <w:marBottom w:val="0"/>
      <w:divBdr>
        <w:top w:val="none" w:sz="0" w:space="0" w:color="auto"/>
        <w:left w:val="none" w:sz="0" w:space="0" w:color="auto"/>
        <w:bottom w:val="none" w:sz="0" w:space="0" w:color="auto"/>
        <w:right w:val="none" w:sz="0" w:space="0" w:color="auto"/>
      </w:divBdr>
      <w:divsChild>
        <w:div w:id="1801918025">
          <w:marLeft w:val="0"/>
          <w:marRight w:val="0"/>
          <w:marTop w:val="0"/>
          <w:marBottom w:val="0"/>
          <w:divBdr>
            <w:top w:val="single" w:sz="2" w:space="0" w:color="E3E3E3"/>
            <w:left w:val="single" w:sz="2" w:space="0" w:color="E3E3E3"/>
            <w:bottom w:val="single" w:sz="2" w:space="0" w:color="E3E3E3"/>
            <w:right w:val="single" w:sz="2" w:space="0" w:color="E3E3E3"/>
          </w:divBdr>
        </w:div>
        <w:div w:id="19357416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1722827">
      <w:bodyDiv w:val="1"/>
      <w:marLeft w:val="0"/>
      <w:marRight w:val="0"/>
      <w:marTop w:val="0"/>
      <w:marBottom w:val="0"/>
      <w:divBdr>
        <w:top w:val="none" w:sz="0" w:space="0" w:color="auto"/>
        <w:left w:val="none" w:sz="0" w:space="0" w:color="auto"/>
        <w:bottom w:val="none" w:sz="0" w:space="0" w:color="auto"/>
        <w:right w:val="none" w:sz="0" w:space="0" w:color="auto"/>
      </w:divBdr>
      <w:divsChild>
        <w:div w:id="13810571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7776842">
      <w:bodyDiv w:val="1"/>
      <w:marLeft w:val="0"/>
      <w:marRight w:val="0"/>
      <w:marTop w:val="0"/>
      <w:marBottom w:val="0"/>
      <w:divBdr>
        <w:top w:val="none" w:sz="0" w:space="0" w:color="auto"/>
        <w:left w:val="none" w:sz="0" w:space="0" w:color="auto"/>
        <w:bottom w:val="none" w:sz="0" w:space="0" w:color="auto"/>
        <w:right w:val="none" w:sz="0" w:space="0" w:color="auto"/>
      </w:divBdr>
      <w:divsChild>
        <w:div w:id="1667047568">
          <w:marLeft w:val="0"/>
          <w:marRight w:val="0"/>
          <w:marTop w:val="0"/>
          <w:marBottom w:val="0"/>
          <w:divBdr>
            <w:top w:val="single" w:sz="2" w:space="0" w:color="E3E3E3"/>
            <w:left w:val="single" w:sz="2" w:space="0" w:color="E3E3E3"/>
            <w:bottom w:val="single" w:sz="2" w:space="0" w:color="E3E3E3"/>
            <w:right w:val="single" w:sz="2" w:space="0" w:color="E3E3E3"/>
          </w:divBdr>
        </w:div>
        <w:div w:id="1412120416">
          <w:marLeft w:val="0"/>
          <w:marRight w:val="0"/>
          <w:marTop w:val="0"/>
          <w:marBottom w:val="0"/>
          <w:divBdr>
            <w:top w:val="single" w:sz="2" w:space="0" w:color="E3E3E3"/>
            <w:left w:val="single" w:sz="2" w:space="0" w:color="E3E3E3"/>
            <w:bottom w:val="single" w:sz="2" w:space="0" w:color="E3E3E3"/>
            <w:right w:val="single" w:sz="2" w:space="0" w:color="E3E3E3"/>
          </w:divBdr>
        </w:div>
        <w:div w:id="1218391319">
          <w:marLeft w:val="0"/>
          <w:marRight w:val="0"/>
          <w:marTop w:val="0"/>
          <w:marBottom w:val="0"/>
          <w:divBdr>
            <w:top w:val="single" w:sz="2" w:space="0" w:color="E3E3E3"/>
            <w:left w:val="single" w:sz="2" w:space="0" w:color="E3E3E3"/>
            <w:bottom w:val="single" w:sz="2" w:space="0" w:color="E3E3E3"/>
            <w:right w:val="single" w:sz="2" w:space="0" w:color="E3E3E3"/>
          </w:divBdr>
        </w:div>
        <w:div w:id="1841387277">
          <w:marLeft w:val="0"/>
          <w:marRight w:val="0"/>
          <w:marTop w:val="0"/>
          <w:marBottom w:val="0"/>
          <w:divBdr>
            <w:top w:val="single" w:sz="2" w:space="0" w:color="E3E3E3"/>
            <w:left w:val="single" w:sz="2" w:space="0" w:color="E3E3E3"/>
            <w:bottom w:val="single" w:sz="2" w:space="0" w:color="E3E3E3"/>
            <w:right w:val="single" w:sz="2" w:space="0" w:color="E3E3E3"/>
          </w:divBdr>
        </w:div>
        <w:div w:id="1116020718">
          <w:marLeft w:val="0"/>
          <w:marRight w:val="0"/>
          <w:marTop w:val="0"/>
          <w:marBottom w:val="0"/>
          <w:divBdr>
            <w:top w:val="single" w:sz="2" w:space="0" w:color="E3E3E3"/>
            <w:left w:val="single" w:sz="2" w:space="0" w:color="E3E3E3"/>
            <w:bottom w:val="single" w:sz="2" w:space="0" w:color="E3E3E3"/>
            <w:right w:val="single" w:sz="2" w:space="0" w:color="E3E3E3"/>
          </w:divBdr>
        </w:div>
        <w:div w:id="1253929442">
          <w:marLeft w:val="0"/>
          <w:marRight w:val="0"/>
          <w:marTop w:val="0"/>
          <w:marBottom w:val="0"/>
          <w:divBdr>
            <w:top w:val="single" w:sz="2" w:space="0" w:color="E3E3E3"/>
            <w:left w:val="single" w:sz="2" w:space="0" w:color="E3E3E3"/>
            <w:bottom w:val="single" w:sz="2" w:space="0" w:color="E3E3E3"/>
            <w:right w:val="single" w:sz="2" w:space="0" w:color="E3E3E3"/>
          </w:divBdr>
        </w:div>
        <w:div w:id="426266374">
          <w:marLeft w:val="0"/>
          <w:marRight w:val="0"/>
          <w:marTop w:val="0"/>
          <w:marBottom w:val="0"/>
          <w:divBdr>
            <w:top w:val="single" w:sz="2" w:space="0" w:color="E3E3E3"/>
            <w:left w:val="single" w:sz="2" w:space="0" w:color="E3E3E3"/>
            <w:bottom w:val="single" w:sz="2" w:space="0" w:color="E3E3E3"/>
            <w:right w:val="single" w:sz="2" w:space="0" w:color="E3E3E3"/>
          </w:divBdr>
        </w:div>
        <w:div w:id="8080861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5793055">
      <w:bodyDiv w:val="1"/>
      <w:marLeft w:val="0"/>
      <w:marRight w:val="0"/>
      <w:marTop w:val="0"/>
      <w:marBottom w:val="0"/>
      <w:divBdr>
        <w:top w:val="none" w:sz="0" w:space="0" w:color="auto"/>
        <w:left w:val="none" w:sz="0" w:space="0" w:color="auto"/>
        <w:bottom w:val="none" w:sz="0" w:space="0" w:color="auto"/>
        <w:right w:val="none" w:sz="0" w:space="0" w:color="auto"/>
      </w:divBdr>
      <w:divsChild>
        <w:div w:id="1045251193">
          <w:marLeft w:val="0"/>
          <w:marRight w:val="0"/>
          <w:marTop w:val="0"/>
          <w:marBottom w:val="0"/>
          <w:divBdr>
            <w:top w:val="single" w:sz="2" w:space="0" w:color="E3E3E3"/>
            <w:left w:val="single" w:sz="2" w:space="0" w:color="E3E3E3"/>
            <w:bottom w:val="single" w:sz="2" w:space="0" w:color="E3E3E3"/>
            <w:right w:val="single" w:sz="2" w:space="0" w:color="E3E3E3"/>
          </w:divBdr>
        </w:div>
        <w:div w:id="2143687617">
          <w:marLeft w:val="0"/>
          <w:marRight w:val="0"/>
          <w:marTop w:val="0"/>
          <w:marBottom w:val="0"/>
          <w:divBdr>
            <w:top w:val="single" w:sz="2" w:space="0" w:color="E3E3E3"/>
            <w:left w:val="single" w:sz="2" w:space="0" w:color="E3E3E3"/>
            <w:bottom w:val="single" w:sz="2" w:space="0" w:color="E3E3E3"/>
            <w:right w:val="single" w:sz="2" w:space="0" w:color="E3E3E3"/>
          </w:divBdr>
        </w:div>
        <w:div w:id="1910071992">
          <w:marLeft w:val="0"/>
          <w:marRight w:val="0"/>
          <w:marTop w:val="0"/>
          <w:marBottom w:val="0"/>
          <w:divBdr>
            <w:top w:val="single" w:sz="2" w:space="0" w:color="E3E3E3"/>
            <w:left w:val="single" w:sz="2" w:space="0" w:color="E3E3E3"/>
            <w:bottom w:val="single" w:sz="2" w:space="0" w:color="E3E3E3"/>
            <w:right w:val="single" w:sz="2" w:space="0" w:color="E3E3E3"/>
          </w:divBdr>
        </w:div>
        <w:div w:id="10949379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2096915">
      <w:bodyDiv w:val="1"/>
      <w:marLeft w:val="0"/>
      <w:marRight w:val="0"/>
      <w:marTop w:val="0"/>
      <w:marBottom w:val="0"/>
      <w:divBdr>
        <w:top w:val="none" w:sz="0" w:space="0" w:color="auto"/>
        <w:left w:val="none" w:sz="0" w:space="0" w:color="auto"/>
        <w:bottom w:val="none" w:sz="0" w:space="0" w:color="auto"/>
        <w:right w:val="none" w:sz="0" w:space="0" w:color="auto"/>
      </w:divBdr>
    </w:div>
    <w:div w:id="2095277145">
      <w:bodyDiv w:val="1"/>
      <w:marLeft w:val="0"/>
      <w:marRight w:val="0"/>
      <w:marTop w:val="0"/>
      <w:marBottom w:val="0"/>
      <w:divBdr>
        <w:top w:val="none" w:sz="0" w:space="0" w:color="auto"/>
        <w:left w:val="none" w:sz="0" w:space="0" w:color="auto"/>
        <w:bottom w:val="none" w:sz="0" w:space="0" w:color="auto"/>
        <w:right w:val="none" w:sz="0" w:space="0" w:color="auto"/>
      </w:divBdr>
      <w:divsChild>
        <w:div w:id="204029620">
          <w:marLeft w:val="0"/>
          <w:marRight w:val="0"/>
          <w:marTop w:val="0"/>
          <w:marBottom w:val="0"/>
          <w:divBdr>
            <w:top w:val="single" w:sz="2" w:space="0" w:color="E3E3E3"/>
            <w:left w:val="single" w:sz="2" w:space="0" w:color="E3E3E3"/>
            <w:bottom w:val="single" w:sz="2" w:space="0" w:color="E3E3E3"/>
            <w:right w:val="single" w:sz="2" w:space="0" w:color="E3E3E3"/>
          </w:divBdr>
        </w:div>
        <w:div w:id="2419861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0345669">
      <w:bodyDiv w:val="1"/>
      <w:marLeft w:val="0"/>
      <w:marRight w:val="0"/>
      <w:marTop w:val="0"/>
      <w:marBottom w:val="0"/>
      <w:divBdr>
        <w:top w:val="none" w:sz="0" w:space="0" w:color="auto"/>
        <w:left w:val="none" w:sz="0" w:space="0" w:color="auto"/>
        <w:bottom w:val="none" w:sz="0" w:space="0" w:color="auto"/>
        <w:right w:val="none" w:sz="0" w:space="0" w:color="auto"/>
      </w:divBdr>
      <w:divsChild>
        <w:div w:id="1098604027">
          <w:marLeft w:val="0"/>
          <w:marRight w:val="0"/>
          <w:marTop w:val="0"/>
          <w:marBottom w:val="0"/>
          <w:divBdr>
            <w:top w:val="single" w:sz="2" w:space="0" w:color="E3E3E3"/>
            <w:left w:val="single" w:sz="2" w:space="0" w:color="E3E3E3"/>
            <w:bottom w:val="single" w:sz="2" w:space="0" w:color="E3E3E3"/>
            <w:right w:val="single" w:sz="2" w:space="0" w:color="E3E3E3"/>
          </w:divBdr>
        </w:div>
        <w:div w:id="2143837962">
          <w:marLeft w:val="0"/>
          <w:marRight w:val="0"/>
          <w:marTop w:val="0"/>
          <w:marBottom w:val="0"/>
          <w:divBdr>
            <w:top w:val="single" w:sz="2" w:space="0" w:color="E3E3E3"/>
            <w:left w:val="single" w:sz="2" w:space="0" w:color="E3E3E3"/>
            <w:bottom w:val="single" w:sz="2" w:space="0" w:color="E3E3E3"/>
            <w:right w:val="single" w:sz="2" w:space="0" w:color="E3E3E3"/>
          </w:divBdr>
        </w:div>
        <w:div w:id="1833714407">
          <w:marLeft w:val="0"/>
          <w:marRight w:val="0"/>
          <w:marTop w:val="0"/>
          <w:marBottom w:val="0"/>
          <w:divBdr>
            <w:top w:val="single" w:sz="2" w:space="0" w:color="E3E3E3"/>
            <w:left w:val="single" w:sz="2" w:space="0" w:color="E3E3E3"/>
            <w:bottom w:val="single" w:sz="2" w:space="0" w:color="E3E3E3"/>
            <w:right w:val="single" w:sz="2" w:space="0" w:color="E3E3E3"/>
          </w:divBdr>
        </w:div>
        <w:div w:id="10096482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45348848">
      <w:bodyDiv w:val="1"/>
      <w:marLeft w:val="0"/>
      <w:marRight w:val="0"/>
      <w:marTop w:val="0"/>
      <w:marBottom w:val="0"/>
      <w:divBdr>
        <w:top w:val="none" w:sz="0" w:space="0" w:color="auto"/>
        <w:left w:val="none" w:sz="0" w:space="0" w:color="auto"/>
        <w:bottom w:val="none" w:sz="0" w:space="0" w:color="auto"/>
        <w:right w:val="none" w:sz="0" w:space="0" w:color="auto"/>
      </w:divBdr>
      <w:divsChild>
        <w:div w:id="1984650747">
          <w:marLeft w:val="0"/>
          <w:marRight w:val="0"/>
          <w:marTop w:val="0"/>
          <w:marBottom w:val="0"/>
          <w:divBdr>
            <w:top w:val="single" w:sz="2" w:space="0" w:color="E3E3E3"/>
            <w:left w:val="single" w:sz="2" w:space="0" w:color="E3E3E3"/>
            <w:bottom w:val="single" w:sz="2" w:space="0" w:color="E3E3E3"/>
            <w:right w:val="single" w:sz="2" w:space="0" w:color="E3E3E3"/>
          </w:divBdr>
        </w:div>
        <w:div w:id="2133666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2479</TotalTime>
  <Pages>9</Pages>
  <Words>2567</Words>
  <Characters>14637</Characters>
  <Application>Microsoft Office Word</Application>
  <DocSecurity>0</DocSecurity>
  <Lines>121</Lines>
  <Paragraphs>34</Paragraphs>
  <ScaleCrop>false</ScaleCrop>
  <Company/>
  <LinksUpToDate>false</LinksUpToDate>
  <CharactersWithSpaces>17170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DAYLIFF</dc:creator>
  <cp:keywords/>
  <dc:description/>
  <cp:lastModifiedBy>DAYLIFF</cp:lastModifiedBy>
  <cp:revision>95</cp:revision>
  <dcterms:created xsi:type="dcterms:W3CDTF">2026-04-20T15:02:00Z</dcterms:created>
  <dcterms:modified xsi:type="dcterms:W3CDTF">2026-04-22T18:56:00Z</dcterms:modified>
</cp:coreProperties>
</file>