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Davis &amp; Shirtliff — Ultimate God Mode Architecture (Dynamic, Modular, Multi-Cloud, Universal Artifacts &amp; Physical Logistics)</w:t>
      </w:r>
    </w:p>
    <w:p>
      <w:pPr>
        <w:pStyle w:val="Heading2"/>
      </w:pPr>
      <w:r>
        <w:t>Scaffolding-first · Repository contract · 3 mature tiers · Dynamic Targets · Dynamic Secrets · Multi-Cloud (AWS/GCP/Azure) · Concurrency-safe · Universal Artifact/Workflow Pipelines · Physical Chain-of-Custody · External contributor flow · 24-hour approval window · Separated observability</w:t>
      </w:r>
    </w:p>
    <w:p>
      <w:pPr>
        <w:spacing w:after="0"/>
      </w:pPr>
    </w:p>
    <w:p>
      <w:pPr>
        <w:spacing w:after="80" w:before="80"/>
        <w:pBdr>
          <w:bottom w:val="single" w:sz="8" w:space="1" w:color="A6A6A6"/>
        </w:pBdr>
      </w:pPr>
    </w:p>
    <w:p>
      <w:pPr>
        <w:spacing w:after="0"/>
      </w:pPr>
    </w:p>
    <w:p>
      <w:pPr>
        <w:pStyle w:val="Heading1"/>
      </w:pPr>
      <w:r>
        <w:t>Corrections Applied to This Version (Expert Review + Multi-Cloud + Strict Git + Universal Artifacts + Physical Logistics + Capacity/DR Enhancements)</w:t>
      </w:r>
    </w:p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2F3"/>
          </w:tcPr>
          <w:p>
            <w:r>
              <w:rPr>
                <w:rFonts w:ascii="Aptos" w:hAnsi="Aptos"/>
                <w:b/>
                <w:sz w:val="15"/>
              </w:rPr>
              <w:t>#</w:t>
            </w:r>
          </w:p>
        </w:tc>
        <w:tc>
          <w:tcPr>
            <w:tcW w:type="dxa" w:w="2520"/>
            <w:shd w:fill="D9E2F3"/>
          </w:tcPr>
          <w:p>
            <w:r>
              <w:rPr>
                <w:rFonts w:ascii="Aptos" w:hAnsi="Aptos"/>
                <w:b/>
                <w:sz w:val="15"/>
              </w:rPr>
              <w:t>Correction</w:t>
            </w:r>
          </w:p>
        </w:tc>
        <w:tc>
          <w:tcPr>
            <w:tcW w:type="dxa" w:w="2520"/>
            <w:shd w:fill="D9E2F3"/>
          </w:tcPr>
          <w:p>
            <w:r>
              <w:rPr>
                <w:rFonts w:ascii="Aptos" w:hAnsi="Aptos"/>
                <w:b/>
                <w:sz w:val="15"/>
              </w:rPr>
              <w:t>Before</w:t>
            </w:r>
          </w:p>
        </w:tc>
        <w:tc>
          <w:tcPr>
            <w:tcW w:type="dxa" w:w="2520"/>
            <w:shd w:fill="D9E2F3"/>
          </w:tcPr>
          <w:p>
            <w:r>
              <w:rPr>
                <w:rFonts w:ascii="Aptos" w:hAnsi="Aptos"/>
                <w:b/>
                <w:sz w:val="15"/>
              </w:rPr>
              <w:t>After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**Branch model (ADO)**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Main branch created at scaffold time; direct pushes allowed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**Strict PR Workflow &amp; Pipeline-driven ADO main**: Scaffold creates *only* the protected `develop` branch in ADO (no direct pushes). Creators use feature branches and **Squash &amp; Merge** to `develop`. The `main` branch is created dynamically by the pipeline *after* staging approval. The pipeline uses **Create a merge commit** to move code/artifacts from `develop` to `main`, then deploys/publishes the exact same staging artifact to production.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**Approval gate**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"24-hour auto-approval" (dangerous wording)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**"24-hour approval window with automatic cancellation on timeout"** — never interprets a timeout as approval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**Repo validation**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"Only src/ + tests/ allowed" (too restrictive)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**Universal Repository contract**: required / allowed / forbidden lists. Allows `src/`, `tests/`, `media/`, `docs/`, `reports/`, `workflows/`, `scripts/`, `physical-manifests/`, language manifests; forbids pipeline definitions, secrets, .env, k8s manifests, Helm charts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**Secrets model**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Hardcoded Azure Key Vault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**Dynamic Secrets Provider Abstraction**. Catalog declares `secretsProvider` (Azure KV, HashiCorp Vault, AWS Secrets Manager, CyberArk Conjur, Akeyless). Platform routes to correct provider module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**DR model**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"Data + VM replicas" (incomplete)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Three explicit layers: **High Availability** (replicas/zones), **Disaster Recovery** (secondary region + geo-replication), **Cyber-resilience** (immutable backups, isolated access, quarterly recovery tests)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6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**Developer experience**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PowerShell forever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**Evolution path**: PowerShell (Phase 1) → Platform API (Phase 2) → Developer Portal (Phase 3 end-state)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7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**Observability**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Grafana as sole source of truth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**Three separated concerns**: Operational observability (Grafana/Prometheus/Cloud Monitors), Creator feedback (ADO PR checks/notifications), Security governance (Defender/Sentinel/Policy)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8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**Deployment Targets**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Hardcoded Azure AKS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**Dynamic Deployment Target Abstraction**. Catalog declares `deploymentTarget` (AKS, EKS, GKE, PaaS, BaaS, VMs, **SharePoint, PowerBI, CMS, Power Automate, ERP Asset Registers, Mailroom Dispatch, Couriers**).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9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**Non-K8s Workloads**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Assumed Kubernetes/Helm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**Provider-agnostic deploy step**. Pipeline routes to native CLIs/APIs (`firebase deploy`, `supabase db push`, `doctl`, AWS CDK, **SharePoint API, PowerBI REST, ERP Webhooks, Courier APIs**) based on target.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10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**Extensibility**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Monolithic Terraform/Helm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**Modular Provider Plugin Architecture**. New tech stack, media type, or physical integration = add folder to `providers/compute/`, `providers/media/`, `providers/workflows/`, `providers/scripts/`, or `providers/physical/`. Core Spine never changes.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11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**Branch model (GitHub)**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Assumed identical to ADO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**Strict External Workflow**: Scaffold creates protected `develop` and `main` in GitHub. Contributors use feature branches, **Squash &amp; Merge** to `develop`. Lead uses **Create a merge commit** from `develop` to `main`. Head branches auto-delete. ADO `develop` is strictly protected; only the sync service can write to it.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12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**Multi-Cloud Routing**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Implicit cloud support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**Explicit Multi-Cloud Routing &amp; Security**. AWS EKS (IRSA), GCP GKE (Workload Identity), and Azure AKS (Entra WI) are fully supported via identical pipeline spine and dynamic provider plugins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13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**Dynamic Observability**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Hardcoded Azure Monitor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**Dynamic Observability Provider**. Catalog declares `observabilityProvider` routing metrics to the correct cloud-native or 3rd-party stack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14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**Target Environments**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Prod/DR only in registry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**Staging, Prod, and DR** explicitly mapped for all clouds and media targets. **Kubernetes is strictly optional** per cloud.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15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**External Inputs**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Fixed team sizes &amp; uniform defaults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**Dynamic Contributor Configuration**: Contributor counts/types vary (freelancer, agency, hackathon team). Target, secrets, and observability providers are chosen *per contributor/project*.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16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**Git Merge Strategies**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Undefined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Explicitly enforced: **Squash &amp; Merge** for feature → `develop`. **Create a merge commit** for `develop` → `main`. **Auto-delete head branches** enabled in GitHub.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17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**Universal Artifacts**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Assumed code-only pipelines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**Universal Pipeline Spine**: Supports non-code artifacts (videos, docs, graphics, PowerBI, manual workflows, scripts). Pipeline acts as a governance, validation (virus scan, PII check), and approval engine for *any* company output.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18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**External Scope**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Limited to Hackathon Students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**Any External Entity**: Contractors, freelancers, influencers, agencies. `onboard-external.ps1` handles all, with dynamic profiles for teams, individuals, and varied media/code outputs.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19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**Physical Workflows**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Not explicitly modeled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**Physical Logistics &amp; Chain-of-Custody**: Pipeline manages the "Digital Shadow" of physical items (hard-copy files, gadgets, machinery). Uses `providers/physical/` (ERP, Mailroom, IoT, Couriers) to orchestrate movement, state management, and verification via physical scan webhooks.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20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**Digital Format Extensibility**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Assumed static media types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**Additive Format Support**: New digital formats (CAD, Figma, Audio stems) added via 4-step plugin model (Contract → Golden Path → Provider → Registry) without altering the Core Spine.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21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**Expanded Catalog Examples**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Limited to Code/Media/BI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**Comprehensive Scenarios**: Added explicit `catalog.yaml` examples for Physical Asset Movement, PowerShell/Bash Automation Scripts, and New Digital Formats (CAD).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22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**Physical Workflow Modularity**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Ad-hoc physical integrations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**Universal Physical State Machine &amp; Plugin Contract**: Physical workflows abstracted into standard states (`Dispatched` → `In-Transit` → `Received`). Plugins implement a strict 4-script contract (`dispatch`, `track`, `verify`, `rollback`), handling internal mail, external couriers, or field techs identically.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23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**Internal Script Naming**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`onboard-app.ps1`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Renamed to **`onboard-internal.ps1`** for clarity and symmetry with `onboard-external.ps1`.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**24**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**Capacity &amp; Fallback Handling**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Assumed infinite capacity across all targets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**Pre-flight checks + Fallback targets**. `preflight-check.yml` validates capacity/quotas across *all* target types. `targets.yml` supports `priority` and `fallback` arrays because targets are **shared**, enabling graceful degradation or fast-fail.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**25**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**Optional &amp; Deferred DR**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DR assumed mandatory or requires catalog rebuild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**Decoupled DR Provisioning**. `drTarget` in catalog is optional. DR deployment uses the *exact same immutable artifact* from Prod. Can be triggered immediately in the full lifecycle or manually deferred indefinitely.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**26**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**Immutable Artifact Versioning**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Generic or missing version tags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**Incremental, Auditable Tagging**. All pipeline artifacts are strictly tagged with semantic versioning + Build ID (e.g., `v1.2.3-build.456`) to ensure traceability and enable deferred DR without rebuilds.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**27**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**Staging Retention &amp; Hygiene**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Staging auto-torn down on 24h timeout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**Staging deployments are RETAINED** after the 24-hour approval window expires (for demos/presentations). A separate `staging-cleanup.yml` process is used to delete dead/cancelled project deployments to maintain hygiene.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**28**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**ADO Groups &amp; Approval Policies**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Hardcoded or single approver emails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**Dynamic ADO Group Routing**. Catalog defines `approvalPolicy` (`anyOf`, `allOf`, `quorum`). The pipeline dynamically resolves ADO groups (e.g., `ICT-DevOps-Approvers`) and specific users, enforcing strict quorum or consensus rules before promotion.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**29**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**DR Region Hygiene**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Assumed full DR region teardown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**App-Specific DR Cleanup**. `dr-cleanup.yml` removes unused/dead application resources from the *shared* DR region without tearing down the underlying DR infrastructure or affecting other apps.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**30**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**Branch Model Clarity**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Timelines implied but not tabulated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**Explicit Branch Creation Table**. Clearly defines exactly *who* creates `develop` and `main` branches in ADO and GitHub, *when* they are created, and their protection rules for Internal vs. External flows.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80" w:before="80"/>
        <w:pBdr>
          <w:bottom w:val="single" w:sz="8" w:space="1" w:color="A6A6A6"/>
        </w:pBdr>
      </w:pPr>
    </w:p>
    <w:p>
      <w:pPr>
        <w:spacing w:after="0"/>
      </w:pPr>
    </w:p>
    <w:p>
      <w:pPr>
        <w:pStyle w:val="Heading1"/>
      </w:pPr>
      <w:r>
        <w:t>🛡️ THE 4-LAYER DEFENSE MECHANISM (Capacity &amp; Fallback Handling)</w:t>
      </w:r>
    </w:p>
    <w:p>
      <w:r>
        <w:rPr>
          <w:i/>
        </w:rPr>
        <w:t xml:space="preserve">In the Ultimate God Mode Architecture, a "full" deployment area (whether it's an AKS cluster, App Runner quota, SharePoint storage, or any other target) is treated as a </w:t>
      </w:r>
      <w:r>
        <w:rPr>
          <w:i/>
        </w:rPr>
        <w:t>critical infrastructure event</w:t>
      </w:r>
      <w:r>
        <w:rPr>
          <w:i/>
        </w:rPr>
        <w:t>, not a silent failure or an excuse to skip a step. The architecture handles this through a strict 4-Layer Defense Mechanism:</w:t>
      </w:r>
    </w:p>
    <w:p>
      <w:pPr>
        <w:spacing w:after="0"/>
      </w:pPr>
    </w:p>
    <w:p>
      <w:pPr>
        <w:pStyle w:val="ListBullet"/>
      </w:pPr>
      <w:r>
        <w:t xml:space="preserve">**Layer 1: Prevention (Platform Team Responsibility)**  </w:t>
      </w:r>
    </w:p>
    <w:p>
      <w:r>
        <w:t xml:space="preserve">    By design, the platform team configures all staging, prod, and DR targets with </w:t>
      </w:r>
      <w:r>
        <w:rPr>
          <w:b/>
        </w:rPr>
        <w:t>auto-scaling enabled by default</w:t>
      </w:r>
      <w:r>
        <w:t xml:space="preserve"> (e.g., AKS Cluster Autoscaler, App Runner auto-scaling, dynamic storage). A target being "full" should be a transient, rare state, not a permanent blocker. The platform team is alerted via the </w:t>
      </w:r>
      <w:r>
        <w:rPr>
          <w:b/>
        </w:rPr>
        <w:t>Infrastructure Engineering Dashboard</w:t>
      </w:r>
      <w:r>
        <w:t xml:space="preserve"> when utilization crosses 80%.</w:t>
      </w:r>
    </w:p>
    <w:p>
      <w:pPr>
        <w:pStyle w:val="ListBullet"/>
      </w:pPr>
      <w:r>
        <w:t xml:space="preserve">**Layer 2: Detection (The Pre-flight Check)**  </w:t>
      </w:r>
    </w:p>
    <w:p>
      <w:r>
        <w:t xml:space="preserve">    Before the pipeline ever attempts to deploy, it runs a dedicated step: </w:t>
      </w:r>
      <w:r>
        <w:rPr>
          <w:b/>
        </w:rPr>
        <w:t>`_shared/preflight-check.yml`</w:t>
      </w:r>
      <w:r>
        <w:t xml:space="preserve">. This step queries the target environment's API </w:t>
      </w:r>
      <w:r>
        <w:rPr>
          <w:i/>
        </w:rPr>
        <w:t>before</w:t>
      </w:r>
      <w:r>
        <w:t xml:space="preserve"> making any changes (e.g., checks AKS node pool capacity, SharePoint storage quotas, ERP API rate limits). </w:t>
      </w:r>
      <w:r>
        <w:rPr>
          <w:b/>
        </w:rPr>
        <w:t>If capacity is insufficient, the pipeline stops immediately.</w:t>
      </w:r>
      <w:r>
        <w:t xml:space="preserve"> It does not attempt a partial deploy.</w:t>
      </w:r>
    </w:p>
    <w:p>
      <w:pPr>
        <w:pStyle w:val="ListBullet"/>
      </w:pPr>
      <w:r>
        <w:t xml:space="preserve">**Layer 3: Automatic Fallback Routing (If Configured)**  </w:t>
      </w:r>
    </w:p>
    <w:p>
      <w:r>
        <w:t xml:space="preserve">    If the primary target is full, the </w:t>
      </w:r>
      <w:r>
        <w:rPr>
          <w:b/>
        </w:rPr>
        <w:t>Policy Engine (`platform-policy.yml`)</w:t>
      </w:r>
      <w:r>
        <w:t xml:space="preserve"> checks the </w:t>
      </w:r>
      <w:r>
        <w:rPr>
          <w:rFonts w:ascii="Consolas" w:hAnsi="Consolas"/>
          <w:sz w:val="16"/>
        </w:rPr>
        <w:t>targets.yml</w:t>
      </w:r>
      <w:r>
        <w:t xml:space="preserve"> registry for fallback options based on the app's </w:t>
      </w:r>
      <w:r>
        <w:rPr>
          <w:rFonts w:ascii="Consolas" w:hAnsi="Consolas"/>
          <w:sz w:val="16"/>
        </w:rPr>
        <w:t>criticality</w:t>
      </w:r>
      <w:r>
        <w:t xml:space="preserve">.  </w:t>
      </w:r>
    </w:p>
    <w:p>
      <w:r>
        <w:t xml:space="preserve">    </w:t>
      </w:r>
      <w:r>
        <w:rPr>
          <w:i/>
        </w:rPr>
        <w:t>Example from `targets.yml`:</w:t>
      </w:r>
    </w:p>
    <w:p>
      <w:r>
        <w:t xml:space="preserve">    </w:t>
      </w:r>
      <w:r>
        <w:rPr>
          <w:rFonts w:ascii="Consolas" w:hAnsi="Consolas"/>
          <w:sz w:val="16"/>
        </w:rPr>
      </w:r>
      <w:r>
        <w:t>`yaml</w:t>
      </w:r>
    </w:p>
    <w:p>
      <w:r>
        <w:t xml:space="preserve">    azure-aks-staging:      </w:t>
      </w:r>
    </w:p>
    <w:p>
      <w:r>
        <w:t xml:space="preserve">      provider: azure-aks</w:t>
      </w:r>
    </w:p>
    <w:p>
      <w:r>
        <w:t xml:space="preserve">      tier: staging</w:t>
      </w:r>
    </w:p>
    <w:p>
      <w:r>
        <w:t xml:space="preserve">      priority: 1</w:t>
      </w:r>
    </w:p>
    <w:p>
      <w:r>
        <w:t xml:space="preserve">      fallback: [azure-aks-staging-alt, digitalocean-doks-staging] # ← Auto-failover</w:t>
      </w:r>
    </w:p>
    <w:p>
      <w:r>
        <w:t xml:space="preserve">    </w:t>
      </w:r>
      <w:r>
        <w:rPr>
          <w:rFonts w:ascii="Consolas" w:hAnsi="Consolas"/>
          <w:sz w:val="16"/>
        </w:rPr>
      </w:r>
      <w:r>
        <w:t>`</w:t>
      </w:r>
    </w:p>
    <w:p>
      <w:pPr>
        <w:pStyle w:val="ListBullet"/>
      </w:pPr>
      <w:r>
        <w:t>**High/Critical Criticality:** The `deploy-router.yml` will automatically attempt to deploy to the `fallback` target (e.g., an alternate cluster or even a different cloud provider) without human intervention. It tries the first fallback in the array (usually same-cloud/low-latency), then the second (cross-cloud).</w:t>
      </w:r>
    </w:p>
    <w:p>
      <w:pPr>
        <w:pStyle w:val="ListBullet"/>
      </w:pPr>
      <w:r>
        <w:t>**Medium/Low Criticality:** No fallback is attempted. The pipeline fails fast to prevent unexpected cost overruns or non-standard deployments.</w:t>
      </w:r>
    </w:p>
    <w:p>
      <w:pPr>
        <w:pStyle w:val="ListBullet"/>
      </w:pPr>
      <w:r>
        <w:t xml:space="preserve">**Layer 4: Fail Cleanly &amp; The Re-Run Lifecycle**  </w:t>
      </w:r>
    </w:p>
    <w:p>
      <w:r>
        <w:t xml:space="preserve">    If the primary target is full </w:t>
      </w:r>
      <w:r>
        <w:rPr>
          <w:i/>
        </w:rPr>
        <w:t>and</w:t>
      </w:r>
      <w:r>
        <w:t xml:space="preserve"> no fallbacks are available (or they are also full), the pipeline </w:t>
      </w:r>
      <w:r>
        <w:rPr>
          <w:b/>
        </w:rPr>
        <w:t>aborts with a hard, actionable error</w:t>
      </w:r>
      <w:r>
        <w:t xml:space="preserve">:  </w:t>
      </w:r>
    </w:p>
    <w:p>
      <w:r>
        <w:t xml:space="preserve">    &gt; ❌ </w:t>
      </w:r>
      <w:r>
        <w:rPr>
          <w:b/>
        </w:rPr>
        <w:t>DEPLOYMENT ABORTED: Target 'azure-aks-staging' has no available capacity.</w:t>
      </w:r>
      <w:r>
        <w:t xml:space="preserve">  </w:t>
      </w:r>
    </w:p>
    <w:p>
      <w:r>
        <w:t xml:space="preserve">    &gt; • </w:t>
      </w:r>
      <w:r>
        <w:rPr>
          <w:b/>
        </w:rPr>
        <w:t>Action Required:</w:t>
      </w:r>
      <w:r>
        <w:t xml:space="preserve"> Platform team must scale the target or run </w:t>
      </w:r>
      <w:r>
        <w:rPr>
          <w:rFonts w:ascii="Consolas" w:hAnsi="Consolas"/>
          <w:sz w:val="16"/>
        </w:rPr>
        <w:t>staging-cleanup.yml</w:t>
      </w:r>
      <w:r>
        <w:t xml:space="preserve"> to clear dead resources.  </w:t>
      </w:r>
    </w:p>
    <w:p>
      <w:r>
        <w:t xml:space="preserve">    &gt; • </w:t>
      </w:r>
      <w:r>
        <w:rPr>
          <w:b/>
        </w:rPr>
        <w:t>Artifact Status:</w:t>
      </w:r>
      <w:r>
        <w:t xml:space="preserve"> Safely preserved as </w:t>
      </w:r>
      <w:r>
        <w:rPr>
          <w:rFonts w:ascii="Consolas" w:hAnsi="Consolas"/>
          <w:sz w:val="16"/>
        </w:rPr>
        <w:t>v1.2.3-build.456</w:t>
      </w:r>
      <w:r>
        <w:t xml:space="preserve"> in the registry.  </w:t>
      </w:r>
    </w:p>
    <w:p>
      <w:r>
        <w:t xml:space="preserve">    &gt; • </w:t>
      </w:r>
      <w:r>
        <w:rPr>
          <w:b/>
        </w:rPr>
        <w:t>Next Step (Recovery):</w:t>
      </w:r>
      <w:r>
        <w:t xml:space="preserve"> Once infra is fixed, the developer </w:t>
      </w:r>
      <w:r>
        <w:rPr>
          <w:b/>
        </w:rPr>
        <w:t>re-runs the pipeline via `git push`</w:t>
      </w:r>
      <w:r>
        <w:t xml:space="preserve">. This generates </w:t>
      </w:r>
      <w:r>
        <w:rPr>
          <w:i/>
        </w:rPr>
        <w:t>new</w:t>
      </w:r>
      <w:r>
        <w:t xml:space="preserve"> images &amp; artifacts (e.g., </w:t>
      </w:r>
      <w:r>
        <w:rPr>
          <w:rFonts w:ascii="Consolas" w:hAnsi="Consolas"/>
          <w:sz w:val="16"/>
        </w:rPr>
        <w:t>v1.2.4-build.457</w:t>
      </w:r>
      <w:r>
        <w:t xml:space="preserve">), which go through the full lifecycle: Staging (capacity checked again) → 24h Approval → Prod.  </w:t>
      </w:r>
    </w:p>
    <w:p>
      <w:pPr>
        <w:spacing w:after="0"/>
      </w:pPr>
    </w:p>
    <w:p>
      <w:r>
        <w:t xml:space="preserve">    </w:t>
      </w:r>
      <w:r>
        <w:rPr>
          <w:b/>
        </w:rPr>
        <w:t>The DR Full Lifecycle Clarification:</w:t>
      </w:r>
      <w:r>
        <w:t xml:space="preserve">  </w:t>
      </w:r>
    </w:p>
    <w:p>
      <w:r>
        <w:t xml:space="preserve">    For Disaster Recovery, if </w:t>
      </w:r>
      <w:r>
        <w:rPr>
          <w:rFonts w:ascii="Consolas" w:hAnsi="Consolas"/>
          <w:sz w:val="16"/>
        </w:rPr>
        <w:t>resilience.dr: true</w:t>
      </w:r>
      <w:r>
        <w:t xml:space="preserve"> is set in the catalog, the pipeline handles it seamlessly:</w:t>
      </w:r>
    </w:p>
    <w:p>
      <w:pPr>
        <w:pStyle w:val="ListNumber"/>
      </w:pPr>
      <w:r>
        <w:t>**Automatic Full Lifecycle:** Upon `git push`, the pipeline builds the artifact → deploys to Staging → waits for 24h approval → deploys to Prod → **automatically deploys the EXACT SAME immutable artifact to the DR region**.</w:t>
      </w:r>
    </w:p>
    <w:p>
      <w:pPr>
        <w:pStyle w:val="ListNumber"/>
      </w:pPr>
      <w:r>
        <w:t>**Deferred/Manual DR:** If DR is deferred, the developer can manually trigger `dr-provision.yml` weeks later. It will fetch the *exact same* Prod artifact from the registry and deploy it to DR. **No rebuilds are ever required for DR.**</w:t>
      </w:r>
    </w:p>
    <w:p>
      <w:pPr>
        <w:spacing w:after="0"/>
      </w:pPr>
    </w:p>
    <w:p>
      <w:pPr>
        <w:spacing w:after="80" w:before="80"/>
        <w:pBdr>
          <w:bottom w:val="single" w:sz="8" w:space="1" w:color="A6A6A6"/>
        </w:pBdr>
      </w:pPr>
    </w:p>
    <w:p>
      <w:pPr>
        <w:spacing w:after="0"/>
      </w:pPr>
    </w:p>
    <w:p>
      <w:pPr>
        <w:pStyle w:val="Heading1"/>
      </w:pPr>
      <w:r>
        <w:t>DIAGRAM 1 — The North Star (Total System: Internal + External + Multi-Cloud + Universal Artifacts + Physical)</w:t>
      </w:r>
    </w:p>
    <w:p>
      <w:pPr>
        <w:spacing w:after="0"/>
      </w:pPr>
    </w:p>
    <w:p>
      <w:pPr>
        <w:spacing w:before="60" w:after="60"/>
      </w:pP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5"/>
        </w:rPr>
        <w:t>│                                                                                  │</w:t>
        <w:br/>
      </w:r>
      <w:r>
        <w:rPr>
          <w:rFonts w:ascii="Consolas" w:hAnsi="Consolas"/>
          <w:sz w:val="15"/>
        </w:rPr>
        <w:t>│   ┌─────────────────────────┐              ┌─────────────────────────┐          │</w:t>
        <w:br/>
      </w:r>
      <w:r>
        <w:rPr>
          <w:rFonts w:ascii="Consolas" w:hAnsi="Consolas"/>
          <w:sz w:val="15"/>
        </w:rPr>
        <w:t>│   │ INTERNAL CREATOR / DEV  │              │ EXTERNAL CONTRIBUTOR    │          │</w:t>
        <w:br/>
      </w:r>
      <w:r>
        <w:rPr>
          <w:rFonts w:ascii="Consolas" w:hAnsi="Consolas"/>
          <w:sz w:val="15"/>
        </w:rPr>
        <w:t>│   │ (Staff across all depts)│              │ (Contractors, Creators, │          │</w:t>
        <w:br/>
      </w:r>
      <w:r>
        <w:rPr>
          <w:rFonts w:ascii="Consolas" w:hAnsi="Consolas"/>
          <w:sz w:val="15"/>
        </w:rPr>
        <w:t>│   │                         │              │  Agencies, Students)    │          │</w:t>
        <w:br/>
      </w:r>
      <w:r>
        <w:rPr>
          <w:rFonts w:ascii="Consolas" w:hAnsi="Consolas"/>
          <w:sz w:val="15"/>
        </w:rPr>
        <w:t>│   └────────────┬────────────┘              └────────────┬────────────┘          │</w:t>
        <w:br/>
      </w:r>
      <w:r>
        <w:rPr>
          <w:rFonts w:ascii="Consolas" w:hAnsi="Consolas"/>
          <w:sz w:val="15"/>
        </w:rPr>
        <w:t>│                │                                        │                        │</w:t>
        <w:br/>
      </w:r>
      <w:r>
        <w:rPr>
          <w:rFonts w:ascii="Consolas" w:hAnsi="Consolas"/>
          <w:sz w:val="15"/>
        </w:rPr>
        <w:t>│                │ ① Runs onboard-internal.ps1            │ ① Create feature branch│</w:t>
        <w:br/>
      </w:r>
      <w:r>
        <w:rPr>
          <w:rFonts w:ascii="Consolas" w:hAnsi="Consolas"/>
          <w:sz w:val="15"/>
        </w:rPr>
        <w:t>│                │    (service connection)                │    PR to GH develop    │</w:t>
        <w:br/>
      </w:r>
      <w:r>
        <w:rPr>
          <w:rFonts w:ascii="Consolas" w:hAnsi="Consolas"/>
          <w:sz w:val="15"/>
        </w:rPr>
        <w:t>│                ▼                                        │    (Squash &amp; Merge)    │</w:t>
        <w:br/>
      </w:r>
      <w:r>
        <w:rPr>
          <w:rFonts w:ascii="Consolas" w:hAnsi="Consolas"/>
          <w:sz w:val="15"/>
        </w:rPr>
        <w:t>│   ┌─────────────────────────┐              ┌─────────────────────────┐          │</w:t>
        <w:br/>
      </w:r>
      <w:r>
        <w:rPr>
          <w:rFonts w:ascii="Consolas" w:hAnsi="Consolas"/>
          <w:sz w:val="15"/>
        </w:rPr>
        <w:t>│   │ INTERNAL ONBOARDING     │              │ EXTERNAL ONBOARDING     │          │</w:t>
        <w:br/>
      </w:r>
      <w:r>
        <w:rPr>
          <w:rFonts w:ascii="Consolas" w:hAnsi="Consolas"/>
          <w:sz w:val="15"/>
        </w:rPr>
        <w:t>│   │ • Service connection    │              │ • GitHub teams/repos    │          │</w:t>
        <w:br/>
      </w:r>
      <w:r>
        <w:rPr>
          <w:rFonts w:ascii="Consolas" w:hAnsi="Consolas"/>
          <w:sz w:val="15"/>
        </w:rPr>
        <w:t>│   │   creates ADO repo      │              │ • ADO repos (matching)  │          │</w:t>
        <w:br/>
      </w:r>
      <w:r>
        <w:rPr>
          <w:rFonts w:ascii="Consolas" w:hAnsi="Consolas"/>
          <w:sz w:val="15"/>
        </w:rPr>
        <w:t>│   │ • Scaffold generates    │              │ • GitHub: protected     │          │</w:t>
        <w:br/>
      </w:r>
      <w:r>
        <w:rPr>
          <w:rFonts w:ascii="Consolas" w:hAnsi="Consolas"/>
          <w:sz w:val="15"/>
        </w:rPr>
        <w:t>│   │   repo + catalog        │              │   develop + main        │          │</w:t>
        <w:br/>
      </w:r>
      <w:r>
        <w:rPr>
          <w:rFonts w:ascii="Consolas" w:hAnsi="Consolas"/>
          <w:sz w:val="15"/>
        </w:rPr>
        <w:t>│   │ • Creates ONLY protected│              │ • ADO: protected develop│          │</w:t>
        <w:br/>
      </w:r>
      <w:r>
        <w:rPr>
          <w:rFonts w:ascii="Consolas" w:hAnsi="Consolas"/>
          <w:sz w:val="15"/>
        </w:rPr>
        <w:t>│   │   develop branch at     │              │   ONLY at scaffold      │          │</w:t>
        <w:br/>
      </w:r>
      <w:r>
        <w:rPr>
          <w:rFonts w:ascii="Consolas" w:hAnsi="Consolas"/>
          <w:sz w:val="15"/>
        </w:rPr>
        <w:t>│   │   scaffold              │              │ • One-way sync service  │          │</w:t>
        <w:br/>
      </w:r>
      <w:r>
        <w:rPr>
          <w:rFonts w:ascii="Consolas" w:hAnsi="Consolas"/>
          <w:sz w:val="15"/>
        </w:rPr>
        <w:t>│   │ • (main branch created  │              │ • Dynamic per-project   │          │</w:t>
        <w:br/>
      </w:r>
      <w:r>
        <w:rPr>
          <w:rFonts w:ascii="Consolas" w:hAnsi="Consolas"/>
          <w:sz w:val="15"/>
        </w:rPr>
        <w:t>│   │   by pipeline later on  │              │   targets, artifacts &amp;  │          │</w:t>
        <w:br/>
      </w:r>
      <w:r>
        <w:rPr>
          <w:rFonts w:ascii="Consolas" w:hAnsi="Consolas"/>
          <w:sz w:val="15"/>
        </w:rPr>
        <w:t>│   │   prod approval)        │              │   ADO approval groups)  │          │</w:t>
        <w:br/>
      </w:r>
      <w:r>
        <w:rPr>
          <w:rFonts w:ascii="Consolas" w:hAnsi="Consolas"/>
          <w:sz w:val="15"/>
        </w:rPr>
        <w:t>│   │ • Creator picks         │              │                          │          │</w:t>
        <w:br/>
      </w:r>
      <w:r>
        <w:rPr>
          <w:rFonts w:ascii="Consolas" w:hAnsi="Consolas"/>
          <w:sz w:val="15"/>
        </w:rPr>
        <w:t>│   │   Golden Path           │              │                          │          │</w:t>
        <w:br/>
      </w:r>
      <w:r>
        <w:rPr>
          <w:rFonts w:ascii="Consolas" w:hAnsi="Consolas"/>
          <w:sz w:val="15"/>
        </w:rPr>
        <w:t>│   └────────────┬────────────┘              └────────────┬────────────┘          │</w:t>
        <w:br/>
      </w:r>
      <w:r>
        <w:rPr>
          <w:rFonts w:ascii="Consolas" w:hAnsi="Consolas"/>
          <w:sz w:val="15"/>
        </w:rPr>
        <w:t>│                │                                        │                        │</w:t>
        <w:br/>
      </w:r>
      <w:r>
        <w:rPr>
          <w:rFonts w:ascii="Consolas" w:hAnsi="Consolas"/>
          <w:sz w:val="15"/>
        </w:rPr>
        <w:t>│                │ ② Feature branch → PR to               │ ② Lead PR: GH develop  │</w:t>
        <w:br/>
      </w:r>
      <w:r>
        <w:rPr>
          <w:rFonts w:ascii="Consolas" w:hAnsi="Consolas"/>
          <w:sz w:val="15"/>
        </w:rPr>
        <w:t>│                │    ADO develop (Squash &amp; Merge)        │    → GH main (Merge    │</w:t>
        <w:br/>
      </w:r>
      <w:r>
        <w:rPr>
          <w:rFonts w:ascii="Consolas" w:hAnsi="Consolas"/>
          <w:sz w:val="15"/>
        </w:rPr>
        <w:t>│                │                                        │    Commit). Feature    │</w:t>
        <w:br/>
      </w:r>
      <w:r>
        <w:rPr>
          <w:rFonts w:ascii="Consolas" w:hAnsi="Consolas"/>
          <w:sz w:val="15"/>
        </w:rPr>
        <w:t>│                │                                        │    branch auto-deleted │</w:t>
        <w:br/>
      </w:r>
      <w:r>
        <w:rPr>
          <w:rFonts w:ascii="Consolas" w:hAnsi="Consolas"/>
          <w:sz w:val="15"/>
        </w:rPr>
        <w:t>│                │                                        │                        │</w:t>
        <w:br/>
      </w:r>
      <w:r>
        <w:rPr>
          <w:rFonts w:ascii="Consolas" w:hAnsi="Consolas"/>
          <w:sz w:val="15"/>
        </w:rPr>
        <w:t>│                │                                        │ ③ One-way sync:        │</w:t>
        <w:br/>
      </w:r>
      <w:r>
        <w:rPr>
          <w:rFonts w:ascii="Consolas" w:hAnsi="Consolas"/>
          <w:sz w:val="15"/>
        </w:rPr>
        <w:t>│                │                                        │    GitHub main branch  │</w:t>
        <w:br/>
      </w:r>
      <w:r>
        <w:rPr>
          <w:rFonts w:ascii="Consolas" w:hAnsi="Consolas"/>
          <w:sz w:val="15"/>
        </w:rPr>
        <w:t>│                │                                        │    → ADO develop branch│</w:t>
        <w:br/>
      </w:r>
      <w:r>
        <w:rPr>
          <w:rFonts w:ascii="Consolas" w:hAnsi="Consolas"/>
          <w:sz w:val="15"/>
        </w:rPr>
        <w:t>│                │                                        │    (Pipeline ONLY)     │</w:t>
        <w:br/>
      </w:r>
      <w:r>
        <w:rPr>
          <w:rFonts w:ascii="Consolas" w:hAnsi="Consolas"/>
          <w:sz w:val="15"/>
        </w:rPr>
        <w:t>│                ▼                                        ▼                        │</w:t>
        <w:br/>
      </w:r>
      <w:r>
        <w:rPr>
          <w:rFonts w:ascii="Consolas" w:hAnsi="Consolas"/>
          <w:sz w:val="15"/>
        </w:rPr>
        <w:t>│   ═══════════════════════════════════════════════════════════════════════════    │</w:t>
        <w:br/>
      </w:r>
      <w:r>
        <w:rPr>
          <w:rFonts w:ascii="Consolas" w:hAnsi="Consolas"/>
          <w:sz w:val="15"/>
        </w:rPr>
        <w:t>│   AZURE DEVOPS — SINGLE CONTROL PLANE (app-dispatcher.yml triggers)              │</w:t>
        <w:br/>
      </w:r>
      <w:r>
        <w:rPr>
          <w:rFonts w:ascii="Consolas" w:hAnsi="Consolas"/>
          <w:sz w:val="15"/>
        </w:rPr>
        <w:t>│   ═══════════════════════════════════════════════════════════════════════════    │</w:t>
        <w:br/>
      </w:r>
      <w:r>
        <w:rPr>
          <w:rFonts w:ascii="Consolas" w:hAnsi="Consolas"/>
          <w:sz w:val="15"/>
        </w:rPr>
        <w:t>│                │                                                                 │</w:t>
        <w:br/>
      </w:r>
      <w:r>
        <w:rPr>
          <w:rFonts w:ascii="Consolas" w:hAnsi="Consolas"/>
          <w:sz w:val="15"/>
        </w:rPr>
        <w:t>│                ▼                                                                 │</w:t>
        <w:br/>
      </w:r>
      <w:r>
        <w:rPr>
          <w:rFonts w:ascii="Consolas" w:hAnsi="Consolas"/>
          <w:sz w:val="15"/>
        </w:rPr>
        <w:t>│   ┌─────────────────────────────────────────────────────────────────┐           │</w:t>
        <w:br/>
      </w:r>
      <w:r>
        <w:rPr>
          <w:rFonts w:ascii="Consolas" w:hAnsi="Consolas"/>
          <w:sz w:val="15"/>
        </w:rPr>
        <w:t>│   │ UNIVERSAL REPOSITORY CONTRACT VALIDATION (before pipeline)      │           │</w:t>
        <w:br/>
      </w:r>
      <w:r>
        <w:rPr>
          <w:rFonts w:ascii="Consolas" w:hAnsi="Consolas"/>
          <w:sz w:val="15"/>
        </w:rPr>
        <w:t>│   │ ✓ required: src/ OR media/ OR docs/ OR reports/ OR workflows/   │           │</w:t>
        <w:br/>
      </w:r>
      <w:r>
        <w:rPr>
          <w:rFonts w:ascii="Consolas" w:hAnsi="Consolas"/>
          <w:sz w:val="15"/>
        </w:rPr>
        <w:t>│   │             OR scripts/ OR physical-manifests/                  │           │</w:t>
        <w:br/>
      </w:r>
      <w:r>
        <w:rPr>
          <w:rFonts w:ascii="Consolas" w:hAnsi="Consolas"/>
          <w:sz w:val="15"/>
        </w:rPr>
        <w:t>│   │ ✓ allowed:  tests, README, Dockerfile, migrations, openapi,     │           │</w:t>
        <w:br/>
      </w:r>
      <w:r>
        <w:rPr>
          <w:rFonts w:ascii="Consolas" w:hAnsi="Consolas"/>
          <w:sz w:val="15"/>
        </w:rPr>
        <w:t>│   │             language manifests, metadata.json, .pbix, .mp4,     │           │</w:t>
        <w:br/>
      </w:r>
      <w:r>
        <w:rPr>
          <w:rFonts w:ascii="Consolas" w:hAnsi="Consolas"/>
          <w:sz w:val="15"/>
        </w:rPr>
        <w:t>│   │             .dwg, .pdf, .ps1, .sh, manifest.json                │           │</w:t>
        <w:br/>
      </w:r>
      <w:r>
        <w:rPr>
          <w:rFonts w:ascii="Consolas" w:hAnsi="Consolas"/>
          <w:sz w:val="15"/>
        </w:rPr>
        <w:t>│   │ ✗ forbidden: pipeline definitions, secrets, .env, k8s manifests,│           │</w:t>
        <w:br/>
      </w:r>
      <w:r>
        <w:rPr>
          <w:rFonts w:ascii="Consolas" w:hAnsi="Consolas"/>
          <w:sz w:val="15"/>
        </w:rPr>
        <w:t>│   │              arbitrary Helm charts                              │           │</w:t>
        <w:br/>
      </w:r>
      <w:r>
        <w:rPr>
          <w:rFonts w:ascii="Consolas" w:hAnsi="Consolas"/>
          <w:sz w:val="15"/>
        </w:rPr>
        <w:t>│   │ ✗ FAIL → actionable error, block pipeline                       │           │</w:t>
        <w:br/>
      </w:r>
      <w:r>
        <w:rPr>
          <w:rFonts w:ascii="Consolas" w:hAnsi="Consolas"/>
          <w:sz w:val="15"/>
        </w:rPr>
        <w:t>│   └────────────────────────────┬────────────────────────────────────┘           │</w:t>
        <w:br/>
      </w:r>
      <w:r>
        <w:rPr>
          <w:rFonts w:ascii="Consolas" w:hAnsi="Consolas"/>
          <w:sz w:val="15"/>
        </w:rPr>
        <w:t>│                                │                                                 │</w:t>
        <w:br/>
      </w:r>
      <w:r>
        <w:rPr>
          <w:rFonts w:ascii="Consolas" w:hAnsi="Consolas"/>
          <w:sz w:val="15"/>
        </w:rPr>
        <w:t>│                                ▼                                                 │</w:t>
        <w:br/>
      </w:r>
      <w:r>
        <w:rPr>
          <w:rFonts w:ascii="Consolas" w:hAnsi="Consolas"/>
          <w:sz w:val="15"/>
        </w:rPr>
        <w:t>│   ═══════════════════════════════════════════════════════════════════            │</w:t>
        <w:br/>
      </w:r>
      <w:r>
        <w:rPr>
          <w:rFonts w:ascii="Consolas" w:hAnsi="Consolas"/>
          <w:sz w:val="15"/>
        </w:rPr>
        <w:t>│   THE SPINE — enforced for EVERY app, artifact, workflow, and physical movement │</w:t>
        <w:br/>
      </w:r>
      <w:r>
        <w:rPr>
          <w:rFonts w:ascii="Consolas" w:hAnsi="Consolas"/>
          <w:sz w:val="15"/>
        </w:rPr>
        <w:t>│   contract-check → catalog-lookup → validate → test/scan → security → quality → │</w:t>
        <w:br/>
      </w:r>
      <w:r>
        <w:rPr>
          <w:rFonts w:ascii="Consolas" w:hAnsi="Consolas"/>
          <w:sz w:val="15"/>
        </w:rPr>
        <w:t>│   publish → package (incremental tag) → preflight → deploy (ROUTER) → verify →  │</w:t>
        <w:br/>
      </w:r>
      <w:r>
        <w:rPr>
          <w:rFonts w:ascii="Consolas" w:hAnsi="Consolas"/>
          <w:sz w:val="15"/>
        </w:rPr>
        <w:t>│   monitor → DR (optional/deferred) → audit                                      │</w:t>
        <w:br/>
      </w:r>
      <w:r>
        <w:rPr>
          <w:rFonts w:ascii="Consolas" w:hAnsi="Consolas"/>
          <w:sz w:val="15"/>
        </w:rPr>
        <w:t>│   ═══════════════════════════════════════════════════════════════════            │</w:t>
        <w:br/>
      </w:r>
      <w:r>
        <w:rPr>
          <w:rFonts w:ascii="Consolas" w:hAnsi="Consolas"/>
          <w:sz w:val="15"/>
        </w:rPr>
        <w:t>│                                │                                                 │</w:t>
        <w:br/>
      </w:r>
      <w:r>
        <w:rPr>
          <w:rFonts w:ascii="Consolas" w:hAnsi="Consolas"/>
          <w:sz w:val="15"/>
        </w:rPr>
        <w:t>│         ┌──────────────────────┼──────────────────────┐                         │</w:t>
        <w:br/>
      </w:r>
      <w:r>
        <w:rPr>
          <w:rFonts w:ascii="Consolas" w:hAnsi="Consolas"/>
          <w:sz w:val="15"/>
        </w:rPr>
        <w:t>│         ▼                      ▼                      ▼                         │</w:t>
        <w:br/>
      </w:r>
      <w:r>
        <w:rPr>
          <w:rFonts w:ascii="Consolas" w:hAnsi="Consolas"/>
          <w:sz w:val="15"/>
        </w:rPr>
        <w:t>│   ┌───────────┐        ┌───────────────┐      ┌────────────┐                   │</w:t>
        <w:br/>
      </w:r>
      <w:r>
        <w:rPr>
          <w:rFonts w:ascii="Consolas" w:hAnsi="Consolas"/>
          <w:sz w:val="15"/>
        </w:rPr>
        <w:t>│   │ TIER 1    │        │ TIER 2        │      │ TIER 3     │                   │</w:t>
        <w:br/>
      </w:r>
      <w:r>
        <w:rPr>
          <w:rFonts w:ascii="Consolas" w:hAnsi="Consolas"/>
          <w:sz w:val="15"/>
        </w:rPr>
        <w:t>│   │ Fully     │        │ Assisted/     │      │ Self-      │                   │</w:t>
        <w:br/>
      </w:r>
      <w:r>
        <w:rPr>
          <w:rFonts w:ascii="Consolas" w:hAnsi="Consolas"/>
          <w:sz w:val="15"/>
        </w:rPr>
        <w:t>│   │ Managed   │        │ Specialized   │      │ Managed    │                   │</w:t>
        <w:br/>
      </w:r>
      <w:r>
        <w:rPr>
          <w:rFonts w:ascii="Consolas" w:hAnsi="Consolas"/>
          <w:sz w:val="15"/>
        </w:rPr>
        <w:t>│   │ ~80-85%   │        │ ~10-15%       │      │ (escape)   │                   │</w:t>
        <w:br/>
      </w:r>
      <w:r>
        <w:rPr>
          <w:rFonts w:ascii="Consolas" w:hAnsi="Consolas"/>
          <w:sz w:val="15"/>
        </w:rPr>
        <w:t>│   │ BUILD NOW │        │ BUILD NOW     │      │ &lt;5%        │                   │</w:t>
        <w:br/>
      </w:r>
      <w:r>
        <w:rPr>
          <w:rFonts w:ascii="Consolas" w:hAnsi="Consolas"/>
          <w:sz w:val="15"/>
        </w:rPr>
        <w:t>│   │           │        │ (infra on-    │      │ CODE LATER │                   │</w:t>
        <w:br/>
      </w:r>
      <w:r>
        <w:rPr>
          <w:rFonts w:ascii="Consolas" w:hAnsi="Consolas"/>
          <w:sz w:val="15"/>
        </w:rPr>
        <w:t>│   │           │        │  demand)      │      │ (designed) │                   │</w:t>
        <w:br/>
      </w:r>
      <w:r>
        <w:rPr>
          <w:rFonts w:ascii="Consolas" w:hAnsi="Consolas"/>
          <w:sz w:val="15"/>
        </w:rPr>
        <w:t>│   └───────────┘        └───────────────┘      └────────────┘                   │</w:t>
        <w:br/>
      </w:r>
      <w:r>
        <w:rPr>
          <w:rFonts w:ascii="Consolas" w:hAnsi="Consolas"/>
          <w:sz w:val="15"/>
        </w:rPr>
        <w:t>│                                │                                                 │</w:t>
        <w:br/>
      </w:r>
      <w:r>
        <w:rPr>
          <w:rFonts w:ascii="Consolas" w:hAnsi="Consolas"/>
          <w:sz w:val="15"/>
        </w:rPr>
        <w:t>│                                ▼                                                 │</w:t>
        <w:br/>
      </w:r>
      <w:r>
        <w:rPr>
          <w:rFonts w:ascii="Consolas" w:hAnsi="Consolas"/>
          <w:sz w:val="15"/>
        </w:rPr>
        <w:t>│   ═══════════════ PROMOTION GATE (24-hour window) ═══════════════               │</w:t>
        <w:br/>
      </w:r>
      <w:r>
        <w:rPr>
          <w:rFonts w:ascii="Consolas" w:hAnsi="Consolas"/>
          <w:sz w:val="15"/>
        </w:rPr>
        <w:t>│   CI/CD on develop branch → deploys/publishes to STAGING → waits for approval  │</w:t>
        <w:br/>
      </w:r>
      <w:r>
        <w:rPr>
          <w:rFonts w:ascii="Consolas" w:hAnsi="Consolas"/>
          <w:sz w:val="15"/>
        </w:rPr>
        <w:t>│   ├─ APPROVED within 24h (via ADO Group Quorum/AnyOf) → pipeline creates ADO   │</w:t>
        <w:br/>
      </w:r>
      <w:r>
        <w:rPr>
          <w:rFonts w:ascii="Consolas" w:hAnsi="Consolas"/>
          <w:sz w:val="15"/>
        </w:rPr>
        <w:t>│   │   main branch, merges code (Create a merge commit), and auto-proceeds to   │</w:t>
        <w:br/>
      </w:r>
      <w:r>
        <w:rPr>
          <w:rFonts w:ascii="Consolas" w:hAnsi="Consolas"/>
          <w:sz w:val="15"/>
        </w:rPr>
        <w:t>│   │   production (same artifact) → optionally auto-deploys to DR region.       │</w:t>
        <w:br/>
      </w:r>
      <w:r>
        <w:rPr>
          <w:rFonts w:ascii="Consolas" w:hAnsi="Consolas"/>
          <w:sz w:val="15"/>
        </w:rPr>
        <w:t>│   └─ NOT APPROVED within 24h → promotion cancels, but STAGING IS RETAINED      │</w:t>
        <w:br/>
      </w:r>
      <w:r>
        <w:rPr>
          <w:rFonts w:ascii="Consolas" w:hAnsi="Consolas"/>
          <w:sz w:val="15"/>
        </w:rPr>
        <w:t>│      for demos/presentations. Use staging-cleanup.yml for hygiene.               │</w:t>
        <w:br/>
      </w:r>
      <w:r>
        <w:rPr>
          <w:rFonts w:ascii="Consolas" w:hAnsi="Consolas"/>
          <w:sz w:val="15"/>
        </w:rPr>
        <w:t>│   ═══════════════════════════════════════════════════════════════               │</w:t>
        <w:br/>
      </w:r>
      <w:r>
        <w:rPr>
          <w:rFonts w:ascii="Consolas" w:hAnsi="Consolas"/>
          <w:sz w:val="15"/>
        </w:rPr>
        <w:t>│                                │                                                 │</w:t>
        <w:br/>
      </w:r>
      <w:r>
        <w:rPr>
          <w:rFonts w:ascii="Consolas" w:hAnsi="Consolas"/>
          <w:sz w:val="15"/>
        </w:rPr>
        <w:t>│                                ▼                                                 │</w:t>
        <w:br/>
      </w:r>
      <w:r>
        <w:rPr>
          <w:rFonts w:ascii="Consolas" w:hAnsi="Consolas"/>
          <w:sz w:val="15"/>
        </w:rPr>
        <w:t>│   DYNAMIC DEPLOYMENT TARGETS (catalog.deploy.target)                            │</w:t>
        <w:br/>
      </w:r>
      <w:r>
        <w:rPr>
          <w:rFonts w:ascii="Consolas" w:hAnsi="Consolas"/>
          <w:sz w:val="15"/>
        </w:rPr>
        <w:t>│   ├─ Compute:     AKS · EKS · GKE · App Service · App Runner · Cloud Run      │</w:t>
        <w:br/>
      </w:r>
      <w:r>
        <w:rPr>
          <w:rFonts w:ascii="Consolas" w:hAnsi="Consolas"/>
          <w:sz w:val="15"/>
        </w:rPr>
        <w:t>│   ├─ PaaS/BaaS:   Firebase · Supabase · AWS Amplify · DigitalOcean App        │</w:t>
        <w:br/>
      </w:r>
      <w:r>
        <w:rPr>
          <w:rFonts w:ascii="Consolas" w:hAnsi="Consolas"/>
          <w:sz w:val="15"/>
        </w:rPr>
        <w:t>│   ├─ VMs/Bare:    Kamatera · IONOS · Hostinger · SiteGround                   │</w:t>
        <w:br/>
      </w:r>
      <w:r>
        <w:rPr>
          <w:rFonts w:ascii="Consolas" w:hAnsi="Consolas"/>
          <w:sz w:val="15"/>
        </w:rPr>
        <w:t>│   ├─ Media/Docs:  SharePoint · CMS · S3 Media Buckets · YouTube · DocuSign    │</w:t>
        <w:br/>
      </w:r>
      <w:r>
        <w:rPr>
          <w:rFonts w:ascii="Consolas" w:hAnsi="Consolas"/>
          <w:sz w:val="15"/>
        </w:rPr>
        <w:t>│   ├─ Workflows/BI:PowerBI Service · Power Automate · ServiceNow · Tableau     │</w:t>
        <w:br/>
      </w:r>
      <w:r>
        <w:rPr>
          <w:rFonts w:ascii="Consolas" w:hAnsi="Consolas"/>
          <w:sz w:val="15"/>
        </w:rPr>
        <w:t>│   ├─ Scripts:     Azure Automation · Intune · AWS Systems Manager · Cron      │</w:t>
        <w:br/>
      </w:r>
      <w:r>
        <w:rPr>
          <w:rFonts w:ascii="Consolas" w:hAnsi="Consolas"/>
          <w:sz w:val="15"/>
        </w:rPr>
        <w:t>│   └─ Physical/Log:ERP Asset Register · Mailroom · Couriers · IoT/RFID Scanners│</w:t>
        <w:br/>
      </w:r>
      <w:r>
        <w:rPr>
          <w:rFonts w:ascii="Consolas" w:hAnsi="Consolas"/>
          <w:sz w:val="15"/>
        </w:rPr>
        <w:t>│                                                                                   │</w:t>
        <w:br/>
      </w:r>
      <w:r>
        <w:rPr>
          <w:rFonts w:ascii="Consolas" w:hAnsi="Consolas"/>
          <w:sz w:val="15"/>
        </w:rPr>
        <w:t>│   DR / CYBER-RESILIENCE (§10, §11)                                              │</w:t>
        <w:br/>
      </w:r>
      <w:r>
        <w:rPr>
          <w:rFonts w:ascii="Consolas" w:hAnsi="Consolas"/>
          <w:sz w:val="15"/>
        </w:rPr>
        <w:t>│   ├─ High availability:     Replicas + zone redundancy + HPA / Auto-scaling     │</w:t>
        <w:br/>
      </w:r>
      <w:r>
        <w:rPr>
          <w:rFonts w:ascii="Consolas" w:hAnsi="Consolas"/>
          <w:sz w:val="15"/>
        </w:rPr>
        <w:t>│   ├─ Disaster recovery:     Optional/Deferred. Uses EXACT SAME Prod artifact.   │</w:t>
        <w:br/>
      </w:r>
      <w:r>
        <w:rPr>
          <w:rFonts w:ascii="Consolas" w:hAnsi="Consolas"/>
          <w:sz w:val="15"/>
        </w:rPr>
        <w:t>│   └─ Cyber-resilience:      Immutable backups + isolated access + recovery tests│</w:t>
        <w:br/>
      </w:r>
      <w:r>
        <w:rPr>
          <w:rFonts w:ascii="Consolas" w:hAnsi="Consolas"/>
          <w:sz w:val="15"/>
        </w:rPr>
        <w:t>│                                                                                   │</w:t>
        <w:br/>
      </w:r>
      <w:r>
        <w:rPr>
          <w:rFonts w:ascii="Consolas" w:hAnsi="Consolas"/>
          <w:sz w:val="15"/>
        </w:rPr>
        <w:t>│   COST ATTRIBUTION per department (§20)                                          │</w:t>
        <w:br/>
      </w:r>
      <w:r>
        <w:rPr>
          <w:rFonts w:ascii="Consolas" w:hAnsi="Consolas"/>
          <w:sz w:val="15"/>
        </w:rPr>
        <w:t>│   TEARDOWN on request (staging-cleanup.yml / dr-cleanup.yml)                     │</w:t>
        <w:br/>
      </w:r>
      <w:r>
        <w:rPr>
          <w:rFonts w:ascii="Consolas" w:hAnsi="Consolas"/>
          <w:sz w:val="15"/>
        </w:rPr>
        <w:t>│                                                                                  │</w:t>
        <w:br/>
      </w:r>
      <w:r>
        <w:rPr>
          <w:rFonts w:ascii="Consolas" w:hAnsi="Consolas"/>
          <w:sz w:val="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</w:pPr>
    </w:p>
    <w:p>
      <w:pPr>
        <w:spacing w:after="80" w:before="80"/>
        <w:pBdr>
          <w:bottom w:val="single" w:sz="8" w:space="1" w:color="A6A6A6"/>
        </w:pBdr>
      </w:pPr>
    </w:p>
    <w:p>
      <w:pPr>
        <w:spacing w:after="0"/>
      </w:pPr>
    </w:p>
    <w:p>
      <w:pPr>
        <w:pStyle w:val="Heading1"/>
      </w:pPr>
      <w:r>
        <w:t>DIAGRAM 2 — Complete Repository Structure (Internal + External, Modular Providers)</w:t>
      </w:r>
    </w:p>
    <w:p>
      <w:pPr>
        <w:spacing w:after="0"/>
      </w:pPr>
    </w:p>
    <w:p>
      <w:pPr>
        <w:spacing w:before="60" w:after="60"/>
      </w:pPr>
      <w:r>
        <w:rPr>
          <w:rFonts w:ascii="Consolas" w:hAnsi="Consolas"/>
          <w:sz w:val="15"/>
        </w:rPr>
        <w:t>D&amp;S Azure DevOps (Organization)</w:t>
        <w:br/>
      </w:r>
      <w:r>
        <w:rPr>
          <w:rFonts w:ascii="Consolas" w:hAnsi="Consolas"/>
          <w:sz w:val="15"/>
        </w:rPr>
        <w:t>│</w:t>
        <w:br/>
      </w:r>
      <w:r>
        <w:rPr>
          <w:rFonts w:ascii="Consolas" w:hAnsi="Consolas"/>
          <w:sz w:val="15"/>
        </w:rPr>
        <w:t>├── 🛠️ PROJECT: ds-platform                          [Platform team — the engine]</w:t>
        <w:br/>
      </w:r>
      <w:r>
        <w:rPr>
          <w:rFonts w:ascii="Consolas" w:hAnsi="Consolas"/>
          <w:sz w:val="15"/>
        </w:rPr>
        <w:t>│   │</w:t>
        <w:br/>
      </w:r>
      <w:r>
        <w:rPr>
          <w:rFonts w:ascii="Consolas" w:hAnsi="Consolas"/>
          <w:sz w:val="15"/>
        </w:rPr>
        <w:t>│   ├── 📦 REPO: onboarding</w:t>
        <w:br/>
      </w:r>
      <w:r>
        <w:rPr>
          <w:rFonts w:ascii="Consolas" w:hAnsi="Consolas"/>
          <w:sz w:val="15"/>
        </w:rPr>
        <w:t>│   │   ├── onboard-internal.ps1                     ◄── INTERNAL onboarding (PowerShell)</w:t>
        <w:br/>
      </w:r>
      <w:r>
        <w:rPr>
          <w:rFonts w:ascii="Consolas" w:hAnsi="Consolas"/>
          <w:sz w:val="15"/>
        </w:rPr>
        <w:t>│   │   ├── onboard-external.ps1                     ◄── EXTERNAL onboarding (Hackathons, Contractors, Creators)</w:t>
        <w:br/>
      </w:r>
      <w:r>
        <w:rPr>
          <w:rFonts w:ascii="Consolas" w:hAnsi="Consolas"/>
          <w:sz w:val="15"/>
        </w:rPr>
        <w:t>│   │   ├── register-custom-app.ps1                  ◄── Tier 3 registration (later)</w:t>
        <w:br/>
      </w:r>
      <w:r>
        <w:rPr>
          <w:rFonts w:ascii="Consolas" w:hAnsi="Consolas"/>
          <w:sz w:val="15"/>
        </w:rPr>
        <w:t>│   │   ├── terraform/                               ◄── Terraform modules for repo creation</w:t>
        <w:br/>
      </w:r>
      <w:r>
        <w:rPr>
          <w:rFonts w:ascii="Consolas" w:hAnsi="Consolas"/>
          <w:sz w:val="15"/>
        </w:rPr>
        <w:t>│   │   │   ├── ado-repo/                            ◄── Creates ADO repos (service connection)</w:t>
        <w:br/>
      </w:r>
      <w:r>
        <w:rPr>
          <w:rFonts w:ascii="Consolas" w:hAnsi="Consolas"/>
          <w:sz w:val="15"/>
        </w:rPr>
        <w:t>│   │   │   ├── github-repo/                         ◄── Creates GitHub repos/teams (service connection)</w:t>
        <w:br/>
      </w:r>
      <w:r>
        <w:rPr>
          <w:rFonts w:ascii="Consolas" w:hAnsi="Consolas"/>
          <w:sz w:val="15"/>
        </w:rPr>
        <w:t>│   │   │   └── variables.tf                         ◄── Editable variables (modular)</w:t>
        <w:br/>
      </w:r>
      <w:r>
        <w:rPr>
          <w:rFonts w:ascii="Consolas" w:hAnsi="Consolas"/>
          <w:sz w:val="15"/>
        </w:rPr>
        <w:t>│   │   └── lib/</w:t>
        <w:br/>
      </w:r>
      <w:r>
        <w:rPr>
          <w:rFonts w:ascii="Consolas" w:hAnsi="Consolas"/>
          <w:sz w:val="15"/>
        </w:rPr>
        <w:t>│   │       ├── entra-auth.ps1                       ◄── Auth + department constraint</w:t>
        <w:br/>
      </w:r>
      <w:r>
        <w:rPr>
          <w:rFonts w:ascii="Consolas" w:hAnsi="Consolas"/>
          <w:sz w:val="15"/>
        </w:rPr>
        <w:t>│   │       ├── scaffold.ps1                         ◄── Generates repo + catalog</w:t>
        <w:br/>
      </w:r>
      <w:r>
        <w:rPr>
          <w:rFonts w:ascii="Consolas" w:hAnsi="Consolas"/>
          <w:sz w:val="15"/>
        </w:rPr>
        <w:t>│   │       ├── validate-contract.ps1                ◄── Repository contract validation</w:t>
        <w:br/>
      </w:r>
      <w:r>
        <w:rPr>
          <w:rFonts w:ascii="Consolas" w:hAnsi="Consolas"/>
          <w:sz w:val="15"/>
        </w:rPr>
        <w:t>│   │       └── submit-prs.ps1                       ◄── Raises PRs to app-catalog</w:t>
        <w:br/>
      </w:r>
      <w:r>
        <w:rPr>
          <w:rFonts w:ascii="Consolas" w:hAnsi="Consolas"/>
          <w:sz w:val="15"/>
        </w:rPr>
        <w:t>│   │</w:t>
        <w:br/>
      </w:r>
      <w:r>
        <w:rPr>
          <w:rFonts w:ascii="Consolas" w:hAnsi="Consolas"/>
          <w:sz w:val="15"/>
        </w:rPr>
        <w:t>│   ├── 📦 REPO: golden-path-templates               ◄── THE FRONT DOOR (scaffolding)</w:t>
        <w:br/>
      </w:r>
      <w:r>
        <w:rPr>
          <w:rFonts w:ascii="Consolas" w:hAnsi="Consolas"/>
          <w:sz w:val="15"/>
        </w:rPr>
        <w:t>│   │   ├── _catalog.json                            ◄── Menu + descriptions + decision guide</w:t>
        <w:br/>
      </w:r>
      <w:r>
        <w:rPr>
          <w:rFonts w:ascii="Consolas" w:hAnsi="Consolas"/>
          <w:sz w:val="15"/>
        </w:rPr>
        <w:t>│   │   ├── web-api/ · mobile-baas/ · data-bi/ · business-central/</w:t>
        <w:br/>
      </w:r>
      <w:r>
        <w:rPr>
          <w:rFonts w:ascii="Consolas" w:hAnsi="Consolas"/>
          <w:sz w:val="15"/>
        </w:rPr>
        <w:t>│   │   ├── infrastructure/ · peripheral-software/   ◄── TIER 1 — standard code paths</w:t>
        <w:br/>
      </w:r>
      <w:r>
        <w:rPr>
          <w:rFonts w:ascii="Consolas" w:hAnsi="Consolas"/>
          <w:sz w:val="15"/>
        </w:rPr>
        <w:t>│   │   ├── media-video/ · document-policy/          ◄── TIER 1 — non-code / media paths</w:t>
        <w:br/>
      </w:r>
      <w:r>
        <w:rPr>
          <w:rFonts w:ascii="Consolas" w:hAnsi="Consolas"/>
          <w:sz w:val="15"/>
        </w:rPr>
        <w:t>│   │   ├── workflow-approval/ · powerbi-dashboard/  ◄── TIER 1 — workflow / BI paths</w:t>
        <w:br/>
      </w:r>
      <w:r>
        <w:rPr>
          <w:rFonts w:ascii="Consolas" w:hAnsi="Consolas"/>
          <w:sz w:val="15"/>
        </w:rPr>
        <w:t>│   │   ├── automation-script/ · cad-drawing/        ◄── TIER 1 — scripts / new digital formats</w:t>
        <w:br/>
      </w:r>
      <w:r>
        <w:rPr>
          <w:rFonts w:ascii="Consolas" w:hAnsi="Consolas"/>
          <w:sz w:val="15"/>
        </w:rPr>
        <w:t>│   │   ├── physical-asset-movement/                 ◄── TIER 1 — physical logistics / chain-of-custody</w:t>
        <w:br/>
      </w:r>
      <w:r>
        <w:rPr>
          <w:rFonts w:ascii="Consolas" w:hAnsi="Consolas"/>
          <w:sz w:val="15"/>
        </w:rPr>
        <w:t>│   │   └── specialized/                             ◄── TIER 2 — specialized paths</w:t>
        <w:br/>
      </w:r>
      <w:r>
        <w:rPr>
          <w:rFonts w:ascii="Consolas" w:hAnsi="Consolas"/>
          <w:sz w:val="15"/>
        </w:rPr>
        <w:t>│   │       ├── ai-ml-training/ · streaming/ · edge/</w:t>
        <w:br/>
      </w:r>
      <w:r>
        <w:rPr>
          <w:rFonts w:ascii="Consolas" w:hAnsi="Consolas"/>
          <w:sz w:val="15"/>
        </w:rPr>
        <w:t>│   │</w:t>
        <w:br/>
      </w:r>
      <w:r>
        <w:rPr>
          <w:rFonts w:ascii="Consolas" w:hAnsi="Consolas"/>
          <w:sz w:val="15"/>
        </w:rPr>
        <w:t>│   ├── 📦 REPO: pipeline-templates</w:t>
        <w:br/>
      </w:r>
      <w:r>
        <w:rPr>
          <w:rFonts w:ascii="Consolas" w:hAnsi="Consolas"/>
          <w:sz w:val="15"/>
        </w:rPr>
        <w:t>│   │   ├── app-dispatcher.yml                       ◄── Master pipeline (all apps/artifacts extend)</w:t>
        <w:br/>
      </w:r>
      <w:r>
        <w:rPr>
          <w:rFonts w:ascii="Consolas" w:hAnsi="Consolas"/>
          <w:sz w:val="15"/>
        </w:rPr>
        <w:t>│   │   ├── platform-policy.yml                      ◄── THE BRAIN (derivation rules + fallback logic)</w:t>
        <w:br/>
      </w:r>
      <w:r>
        <w:rPr>
          <w:rFonts w:ascii="Consolas" w:hAnsi="Consolas"/>
          <w:sz w:val="15"/>
        </w:rPr>
        <w:t>│   │   │</w:t>
        <w:br/>
      </w:r>
      <w:r>
        <w:rPr>
          <w:rFonts w:ascii="Consolas" w:hAnsi="Consolas"/>
          <w:sz w:val="15"/>
        </w:rPr>
        <w:t>│   │   ├── _shared/                                 ◄── THE SPINE (all tiers)</w:t>
        <w:br/>
      </w:r>
      <w:r>
        <w:rPr>
          <w:rFonts w:ascii="Consolas" w:hAnsi="Consolas"/>
          <w:sz w:val="15"/>
        </w:rPr>
        <w:t>│   │   │   ├── preflight-check.yml                  ◄── Validates capacity/quotas across ALL target types</w:t>
        <w:br/>
      </w:r>
      <w:r>
        <w:rPr>
          <w:rFonts w:ascii="Consolas" w:hAnsi="Consolas"/>
          <w:sz w:val="15"/>
        </w:rPr>
        <w:t>│   │   │   ├── repo-contract-check.yml             ◄── Validates required/allowed/forbidden</w:t>
        <w:br/>
      </w:r>
      <w:r>
        <w:rPr>
          <w:rFonts w:ascii="Consolas" w:hAnsi="Consolas"/>
          <w:sz w:val="15"/>
        </w:rPr>
        <w:t>│   │   │   ├── catalog-lookup.yml                   ◄── Reads catalog &amp; targets.yml (fallback extraction)</w:t>
        <w:br/>
      </w:r>
      <w:r>
        <w:rPr>
          <w:rFonts w:ascii="Consolas" w:hAnsi="Consolas"/>
          <w:sz w:val="15"/>
        </w:rPr>
        <w:t>│   │   │   ├── ci-base.yml                          ◄── Build + tests + media validation + PII scan + script lint</w:t>
        <w:br/>
      </w:r>
      <w:r>
        <w:rPr>
          <w:rFonts w:ascii="Consolas" w:hAnsi="Consolas"/>
          <w:sz w:val="15"/>
        </w:rPr>
        <w:t>│   │   │   ├── devsecops-gates.yml                  ◄── SAST/SCA/secret/container/SBOM/IaC/VirusScan</w:t>
        <w:br/>
      </w:r>
      <w:r>
        <w:rPr>
          <w:rFonts w:ascii="Consolas" w:hAnsi="Consolas"/>
          <w:sz w:val="15"/>
        </w:rPr>
        <w:t>│   │   │   ├── quality-gates.yml                    ◄── Coverage/smells/license/format-check</w:t>
        <w:br/>
      </w:r>
      <w:r>
        <w:rPr>
          <w:rFonts w:ascii="Consolas" w:hAnsi="Consolas"/>
          <w:sz w:val="15"/>
        </w:rPr>
        <w:t>│   │   │   ├── publish-results.yml                  ◄── → Prometheus/Log Analytics → Grafana</w:t>
        <w:br/>
      </w:r>
      <w:r>
        <w:rPr>
          <w:rFonts w:ascii="Consolas" w:hAnsi="Consolas"/>
          <w:sz w:val="15"/>
        </w:rPr>
        <w:t>│   │   │   ├── package.yml                          ◄── Build artifact with incremental tag (v1.2.3-build.456)</w:t>
        <w:br/>
      </w:r>
      <w:r>
        <w:rPr>
          <w:rFonts w:ascii="Consolas" w:hAnsi="Consolas"/>
          <w:sz w:val="15"/>
        </w:rPr>
        <w:t>│   │   │   ├── deploy-router.yml                    ◄── ROUTES to correct provider module (with fallback support)</w:t>
        <w:br/>
      </w:r>
      <w:r>
        <w:rPr>
          <w:rFonts w:ascii="Consolas" w:hAnsi="Consolas"/>
          <w:sz w:val="15"/>
        </w:rPr>
        <w:t>│   │   │   ├── verify.yml                           ◄── Health checks + smoke tests + physical state webhooks</w:t>
        <w:br/>
      </w:r>
      <w:r>
        <w:rPr>
          <w:rFonts w:ascii="Consolas" w:hAnsi="Consolas"/>
          <w:sz w:val="15"/>
        </w:rPr>
        <w:t>│   │   │   ├── monitor-register.yml                 ◄── Register Observability Provider</w:t>
        <w:br/>
      </w:r>
      <w:r>
        <w:rPr>
          <w:rFonts w:ascii="Consolas" w:hAnsi="Consolas"/>
          <w:sz w:val="15"/>
        </w:rPr>
        <w:t>│   │   │   ├── promote-to-main.yml                  ◄── Creates ADO main + Merge Commit + ADO Group checks</w:t>
        <w:br/>
      </w:r>
      <w:r>
        <w:rPr>
          <w:rFonts w:ascii="Consolas" w:hAnsi="Consolas"/>
          <w:sz w:val="15"/>
        </w:rPr>
        <w:t>│   │   │   ├── dr-provision.yml                     ◄── Optional/Deferred: Provisions DR using Prod artifact</w:t>
        <w:br/>
      </w:r>
      <w:r>
        <w:rPr>
          <w:rFonts w:ascii="Consolas" w:hAnsi="Consolas"/>
          <w:sz w:val="15"/>
        </w:rPr>
        <w:t>│   │   │   ├── dr-cleanup.yml                       ◄── NEW: App-specific teardown in shared DR region</w:t>
        <w:br/>
      </w:r>
      <w:r>
        <w:rPr>
          <w:rFonts w:ascii="Consolas" w:hAnsi="Consolas"/>
          <w:sz w:val="15"/>
        </w:rPr>
        <w:t>│   │   │   ├── dr-teardown.yml                      ◄── Destroy entire DR sandbox (rare, infra-level)</w:t>
        <w:br/>
      </w:r>
      <w:r>
        <w:rPr>
          <w:rFonts w:ascii="Consolas" w:hAnsi="Consolas"/>
          <w:sz w:val="15"/>
        </w:rPr>
        <w:t>│   │   │   └── staging-cleanup.yml                  ◄── Manual/scheduled cleanup of dead staging deployments</w:t>
        <w:br/>
      </w:r>
      <w:r>
        <w:rPr>
          <w:rFonts w:ascii="Consolas" w:hAnsi="Consolas"/>
          <w:sz w:val="15"/>
        </w:rPr>
        <w:t>│   │   │</w:t>
        <w:br/>
      </w:r>
      <w:r>
        <w:rPr>
          <w:rFonts w:ascii="Consolas" w:hAnsi="Consolas"/>
          <w:sz w:val="15"/>
        </w:rPr>
        <w:t>│   │   ├── golden-paths/                            ◄── Deploy profiles</w:t>
        <w:br/>
      </w:r>
      <w:r>
        <w:rPr>
          <w:rFonts w:ascii="Consolas" w:hAnsi="Consolas"/>
          <w:sz w:val="15"/>
        </w:rPr>
        <w:t>│   │   │   ├── web-api.yml · mobile-baas.yml · data-bi.yml</w:t>
        <w:br/>
      </w:r>
      <w:r>
        <w:rPr>
          <w:rFonts w:ascii="Consolas" w:hAnsi="Consolas"/>
          <w:sz w:val="15"/>
        </w:rPr>
        <w:t>│   │   │   ├── business-central.yml · infrastructure.yml · peripheral-software.yml</w:t>
        <w:br/>
      </w:r>
      <w:r>
        <w:rPr>
          <w:rFonts w:ascii="Consolas" w:hAnsi="Consolas"/>
          <w:sz w:val="15"/>
        </w:rPr>
        <w:t>│   │   │   ├── media-video.yml · document-policy.yml · workflow-approval.yml</w:t>
        <w:br/>
      </w:r>
      <w:r>
        <w:rPr>
          <w:rFonts w:ascii="Consolas" w:hAnsi="Consolas"/>
          <w:sz w:val="15"/>
        </w:rPr>
        <w:t>│   │   │   ├── automation-script.yml · cad-drawing.yml · physical-asset-movement.yml</w:t>
        <w:br/>
      </w:r>
      <w:r>
        <w:rPr>
          <w:rFonts w:ascii="Consolas" w:hAnsi="Consolas"/>
          <w:sz w:val="15"/>
        </w:rPr>
        <w:t>│   │   │   └── specialized/</w:t>
        <w:br/>
      </w:r>
      <w:r>
        <w:rPr>
          <w:rFonts w:ascii="Consolas" w:hAnsi="Consolas"/>
          <w:sz w:val="15"/>
        </w:rPr>
        <w:t>│   │   │       ├── ai-ml-training.yml · streaming.yml · edge.yml</w:t>
        <w:br/>
      </w:r>
      <w:r>
        <w:rPr>
          <w:rFonts w:ascii="Consolas" w:hAnsi="Consolas"/>
          <w:sz w:val="15"/>
        </w:rPr>
        <w:t>│   │   │</w:t>
        <w:br/>
      </w:r>
      <w:r>
        <w:rPr>
          <w:rFonts w:ascii="Consolas" w:hAnsi="Consolas"/>
          <w:sz w:val="15"/>
        </w:rPr>
        <w:t>│   │   └── escape-hatch/                            ◄── TIER 3 (code later)</w:t>
        <w:br/>
      </w:r>
      <w:r>
        <w:rPr>
          <w:rFonts w:ascii="Consolas" w:hAnsi="Consolas"/>
          <w:sz w:val="15"/>
        </w:rPr>
        <w:t>│   │       ├── escape-hatch.yml                     ◄── Trigger team pipeline + enforce spine</w:t>
        <w:br/>
      </w:r>
      <w:r>
        <w:rPr>
          <w:rFonts w:ascii="Consolas" w:hAnsi="Consolas"/>
          <w:sz w:val="15"/>
        </w:rPr>
        <w:t>│   │       └── contract-verify.yml                  ◄── Verify results/observability/cost</w:t>
        <w:br/>
      </w:r>
      <w:r>
        <w:rPr>
          <w:rFonts w:ascii="Consolas" w:hAnsi="Consolas"/>
          <w:sz w:val="15"/>
        </w:rPr>
        <w:t>│   │</w:t>
        <w:br/>
      </w:r>
      <w:r>
        <w:rPr>
          <w:rFonts w:ascii="Consolas" w:hAnsi="Consolas"/>
          <w:sz w:val="15"/>
        </w:rPr>
        <w:t>│   ├── 🧩 REPO: providers                           ◄── THE EXTENSIBILITY ENGINE (Modular)</w:t>
        <w:br/>
      </w:r>
      <w:r>
        <w:rPr>
          <w:rFonts w:ascii="Consolas" w:hAnsi="Consolas"/>
          <w:sz w:val="15"/>
        </w:rPr>
        <w:t>│   │   ├── compute/                                 ◄── Deployment Targets (Code/Infra)</w:t>
        <w:br/>
      </w:r>
      <w:r>
        <w:rPr>
          <w:rFonts w:ascii="Consolas" w:hAnsi="Consolas"/>
          <w:sz w:val="15"/>
        </w:rPr>
        <w:t>│   │   │   ├── azure-aks/ · azure-app-service/ · azure-functions/</w:t>
        <w:br/>
      </w:r>
      <w:r>
        <w:rPr>
          <w:rFonts w:ascii="Consolas" w:hAnsi="Consolas"/>
          <w:sz w:val="15"/>
        </w:rPr>
        <w:t>│   │   │   ├── aws-eks/ · aws-app-runner/ · aws-lambda/</w:t>
        <w:br/>
      </w:r>
      <w:r>
        <w:rPr>
          <w:rFonts w:ascii="Consolas" w:hAnsi="Consolas"/>
          <w:sz w:val="15"/>
        </w:rPr>
        <w:t>│   │   │   ├── gcp-gke/ · gcp-cloud-run/ · gcp-cloud-functions/</w:t>
        <w:br/>
      </w:r>
      <w:r>
        <w:rPr>
          <w:rFonts w:ascii="Consolas" w:hAnsi="Consolas"/>
          <w:sz w:val="15"/>
        </w:rPr>
        <w:t>│   │   │   ├── digitalocean-app/ · digitalocean-doks/</w:t>
        <w:br/>
      </w:r>
      <w:r>
        <w:rPr>
          <w:rFonts w:ascii="Consolas" w:hAnsi="Consolas"/>
          <w:sz w:val="15"/>
        </w:rPr>
        <w:t>│   │   │   ├── firebase/ · supabase/ · aws-amplify/</w:t>
        <w:br/>
      </w:r>
      <w:r>
        <w:rPr>
          <w:rFonts w:ascii="Consolas" w:hAnsi="Consolas"/>
          <w:sz w:val="15"/>
        </w:rPr>
        <w:t>│   │   │   ├── kamatera-vm/ · ionos-vm/ · hostinger/</w:t>
        <w:br/>
      </w:r>
      <w:r>
        <w:rPr>
          <w:rFonts w:ascii="Consolas" w:hAnsi="Consolas"/>
          <w:sz w:val="15"/>
        </w:rPr>
        <w:t>│   │   │   └── ... (modular, add any tech stack)</w:t>
        <w:br/>
      </w:r>
      <w:r>
        <w:rPr>
          <w:rFonts w:ascii="Consolas" w:hAnsi="Consolas"/>
          <w:sz w:val="15"/>
        </w:rPr>
        <w:t>│   │   ├── media/                                   ◄── Deployment Targets (Media/Docs/New Formats)</w:t>
        <w:br/>
      </w:r>
      <w:r>
        <w:rPr>
          <w:rFonts w:ascii="Consolas" w:hAnsi="Consolas"/>
          <w:sz w:val="15"/>
        </w:rPr>
        <w:t>│   │   │   ├── sharepoint/ · s3-media/ · youtube/ · cms/ · docusign/ · autodesk-bim360/</w:t>
        <w:br/>
      </w:r>
      <w:r>
        <w:rPr>
          <w:rFonts w:ascii="Consolas" w:hAnsi="Consolas"/>
          <w:sz w:val="15"/>
        </w:rPr>
        <w:t>│   │   ├── workflows/                               ◄── Deployment Targets (Workflows/BI)</w:t>
        <w:br/>
      </w:r>
      <w:r>
        <w:rPr>
          <w:rFonts w:ascii="Consolas" w:hAnsi="Consolas"/>
          <w:sz w:val="15"/>
        </w:rPr>
        <w:t>│   │   │   ├── power-automate/ · servicenow/ · powerbi-service/</w:t>
        <w:br/>
      </w:r>
      <w:r>
        <w:rPr>
          <w:rFonts w:ascii="Consolas" w:hAnsi="Consolas"/>
          <w:sz w:val="15"/>
        </w:rPr>
        <w:t>│   │   ├── scripts/                                 ◄── Deployment Targets (Automation Scripts)</w:t>
        <w:br/>
      </w:r>
      <w:r>
        <w:rPr>
          <w:rFonts w:ascii="Consolas" w:hAnsi="Consolas"/>
          <w:sz w:val="15"/>
        </w:rPr>
        <w:t>│   │   │   ├── azure-automation/ · intune-scripts/ · aws-systems-manager/</w:t>
        <w:br/>
      </w:r>
      <w:r>
        <w:rPr>
          <w:rFonts w:ascii="Consolas" w:hAnsi="Consolas"/>
          <w:sz w:val="15"/>
        </w:rPr>
        <w:t>│   │   ├── physical/                                ◄── Deployment Targets (Physical Logistics/IoT)</w:t>
        <w:br/>
      </w:r>
      <w:r>
        <w:rPr>
          <w:rFonts w:ascii="Consolas" w:hAnsi="Consolas"/>
          <w:sz w:val="15"/>
        </w:rPr>
        <w:t>│   │   │   ├── _interfaces/                         ◄── Standard Plugin Contract (dispatch, track, verify, rollback)</w:t>
        <w:br/>
      </w:r>
      <w:r>
        <w:rPr>
          <w:rFonts w:ascii="Consolas" w:hAnsi="Consolas"/>
          <w:sz w:val="15"/>
        </w:rPr>
        <w:t>│   │   │   ├── erp-asset-register/                  ◄── Business Central / SAP API (State &amp; Inventory)</w:t>
        <w:br/>
      </w:r>
      <w:r>
        <w:rPr>
          <w:rFonts w:ascii="Consolas" w:hAnsi="Consolas"/>
          <w:sz w:val="15"/>
        </w:rPr>
        <w:t>│   │   │   ├── internal-mailroom/                   ◄── Internal courier dispatch API / Teams alerts</w:t>
        <w:br/>
      </w:r>
      <w:r>
        <w:rPr>
          <w:rFonts w:ascii="Consolas" w:hAnsi="Consolas"/>
          <w:sz w:val="15"/>
        </w:rPr>
        <w:t>│   │   │   ├── third-party-courier/                 ◄── DHL/FedEx/UberDirect API (External logistics)</w:t>
        <w:br/>
      </w:r>
      <w:r>
        <w:rPr>
          <w:rFonts w:ascii="Consolas" w:hAnsi="Consolas"/>
          <w:sz w:val="15"/>
        </w:rPr>
        <w:t>│   │   │   ├── iot-rfid-scanner/                    ◄── Azure IoT Hub (Fixed RFID gates)</w:t>
        <w:br/>
      </w:r>
      <w:r>
        <w:rPr>
          <w:rFonts w:ascii="Consolas" w:hAnsi="Consolas"/>
          <w:sz w:val="15"/>
        </w:rPr>
        <w:t>│   │   │   ├── iot-ble-beacon/                      ◄── Bluetooth Low Energy proximity tracking</w:t>
        <w:br/>
      </w:r>
      <w:r>
        <w:rPr>
          <w:rFonts w:ascii="Consolas" w:hAnsi="Consolas"/>
          <w:sz w:val="15"/>
        </w:rPr>
        <w:t>│   │   │   └── mobile-scan-app/                     ◄── Webhook listener for manual mobile QR scans</w:t>
        <w:br/>
      </w:r>
      <w:r>
        <w:rPr>
          <w:rFonts w:ascii="Consolas" w:hAnsi="Consolas"/>
          <w:sz w:val="15"/>
        </w:rPr>
        <w:t>│   │   ├── secrets/                                 ◄── Secret Providers</w:t>
        <w:br/>
      </w:r>
      <w:r>
        <w:rPr>
          <w:rFonts w:ascii="Consolas" w:hAnsi="Consolas"/>
          <w:sz w:val="15"/>
        </w:rPr>
        <w:t>│   │   │   ├── azure-key-vault/ · aws-secrets-manager/ · gcp-secret-manager/</w:t>
        <w:br/>
      </w:r>
      <w:r>
        <w:rPr>
          <w:rFonts w:ascii="Consolas" w:hAnsi="Consolas"/>
          <w:sz w:val="15"/>
        </w:rPr>
        <w:t>│   │   │   ├── hashicorp-vault/ · cyberark-conjur/ · akeyless/</w:t>
        <w:br/>
      </w:r>
      <w:r>
        <w:rPr>
          <w:rFonts w:ascii="Consolas" w:hAnsi="Consolas"/>
          <w:sz w:val="15"/>
        </w:rPr>
        <w:t>│   │   └── observability/                           ◄── Observability Providers (Dynamic)</w:t>
        <w:br/>
      </w:r>
      <w:r>
        <w:rPr>
          <w:rFonts w:ascii="Consolas" w:hAnsi="Consolas"/>
          <w:sz w:val="15"/>
        </w:rPr>
        <w:t>│   │       ├── azure-monitor/ · cloudwatch/ · cloud-logging/ · datadog/ · newrelic/</w:t>
        <w:br/>
      </w:r>
      <w:r>
        <w:rPr>
          <w:rFonts w:ascii="Consolas" w:hAnsi="Consolas"/>
          <w:sz w:val="15"/>
        </w:rPr>
        <w:t>│   │</w:t>
        <w:br/>
      </w:r>
      <w:r>
        <w:rPr>
          <w:rFonts w:ascii="Consolas" w:hAnsi="Consolas"/>
          <w:sz w:val="15"/>
        </w:rPr>
        <w:t>│   ├── 🗺️ REPO: target-registry                     ◄── Replaces cluster-registry</w:t>
        <w:br/>
      </w:r>
      <w:r>
        <w:rPr>
          <w:rFonts w:ascii="Consolas" w:hAnsi="Consolas"/>
          <w:sz w:val="15"/>
        </w:rPr>
        <w:t>│   │   ├── targets-ci.yml                           ◄── Validates targets on PR</w:t>
        <w:br/>
      </w:r>
      <w:r>
        <w:rPr>
          <w:rFonts w:ascii="Consolas" w:hAnsi="Consolas"/>
          <w:sz w:val="15"/>
        </w:rPr>
        <w:t>│   │   └── targets.yml                              ◄── Maps targets to provider configs (includes priority/fallback)</w:t>
        <w:br/>
      </w:r>
      <w:r>
        <w:rPr>
          <w:rFonts w:ascii="Consolas" w:hAnsi="Consolas"/>
          <w:sz w:val="15"/>
        </w:rPr>
        <w:t>│   │</w:t>
        <w:br/>
      </w:r>
      <w:r>
        <w:rPr>
          <w:rFonts w:ascii="Consolas" w:hAnsi="Consolas"/>
          <w:sz w:val="15"/>
        </w:rPr>
        <w:t>│   ├── 📖 REPO: app-catalog                         [grouped by 8 ICT DEPARTMENTS]</w:t>
        <w:br/>
      </w:r>
      <w:r>
        <w:rPr>
          <w:rFonts w:ascii="Consolas" w:hAnsi="Consolas"/>
          <w:sz w:val="15"/>
        </w:rPr>
        <w:t>│   │   ├── catalog-ci.yml                           ◄── Validates entries on PR</w:t>
        <w:br/>
      </w:r>
      <w:r>
        <w:rPr>
          <w:rFonts w:ascii="Consolas" w:hAnsi="Consolas"/>
          <w:sz w:val="15"/>
        </w:rPr>
        <w:t>│   │   ├── catalog-schema.json                      ◄── The contract</w:t>
        <w:br/>
      </w:r>
      <w:r>
        <w:rPr>
          <w:rFonts w:ascii="Consolas" w:hAnsi="Consolas"/>
          <w:sz w:val="15"/>
        </w:rPr>
        <w:t>│   │   └── catalog/</w:t>
        <w:br/>
      </w:r>
      <w:r>
        <w:rPr>
          <w:rFonts w:ascii="Consolas" w:hAnsi="Consolas"/>
          <w:sz w:val="15"/>
        </w:rPr>
        <w:t>│   │       ├── 1-digital-channels/ · 2-business-central/ · 3-infrastructure/</w:t>
        <w:br/>
      </w:r>
      <w:r>
        <w:rPr>
          <w:rFonts w:ascii="Consolas" w:hAnsi="Consolas"/>
          <w:sz w:val="15"/>
        </w:rPr>
        <w:t>│   │       ├── 4-business-intelligence/ · 5-ai-sizing/ · 6-peripheral-software/</w:t>
        <w:br/>
      </w:r>
      <w:r>
        <w:rPr>
          <w:rFonts w:ascii="Consolas" w:hAnsi="Consolas"/>
          <w:sz w:val="15"/>
        </w:rPr>
        <w:t>│   │       ├── 7-operations/ · 8-governance/</w:t>
        <w:br/>
      </w:r>
      <w:r>
        <w:rPr>
          <w:rFonts w:ascii="Consolas" w:hAnsi="Consolas"/>
          <w:sz w:val="15"/>
        </w:rPr>
        <w:t>│   │       └── &lt;project&gt;--&lt;app&gt;.yaml                ◄── Tiny per-app entries</w:t>
        <w:br/>
      </w:r>
      <w:r>
        <w:rPr>
          <w:rFonts w:ascii="Consolas" w:hAnsi="Consolas"/>
          <w:sz w:val="15"/>
        </w:rPr>
        <w:t>│   │</w:t>
        <w:br/>
      </w:r>
      <w:r>
        <w:rPr>
          <w:rFonts w:ascii="Consolas" w:hAnsi="Consolas"/>
          <w:sz w:val="15"/>
        </w:rPr>
        <w:t>│   ├── 📊 REPO: observability</w:t>
        <w:br/>
      </w:r>
      <w:r>
        <w:rPr>
          <w:rFonts w:ascii="Consolas" w:hAnsi="Consolas"/>
          <w:sz w:val="15"/>
        </w:rPr>
        <w:t>│   │   ├── grafana-dashboards/                      ◄── Engineering observability only</w:t>
        <w:br/>
      </w:r>
      <w:r>
        <w:rPr>
          <w:rFonts w:ascii="Consolas" w:hAnsi="Consolas"/>
          <w:sz w:val="15"/>
        </w:rPr>
        <w:t>│   │   ├── alerting-rules/</w:t>
        <w:br/>
      </w:r>
      <w:r>
        <w:rPr>
          <w:rFonts w:ascii="Consolas" w:hAnsi="Consolas"/>
          <w:sz w:val="15"/>
        </w:rPr>
        <w:t>│   │   └── provisioning/</w:t>
        <w:br/>
      </w:r>
      <w:r>
        <w:rPr>
          <w:rFonts w:ascii="Consolas" w:hAnsi="Consolas"/>
          <w:sz w:val="15"/>
        </w:rPr>
        <w:t>│</w:t>
        <w:br/>
      </w:r>
      <w:r>
        <w:rPr>
          <w:rFonts w:ascii="Consolas" w:hAnsi="Consolas"/>
          <w:sz w:val="15"/>
        </w:rPr>
        <w:t>├── 🏢 PROJECT: ds-internal                          [production apps, media, workflows, physical]</w:t>
        <w:br/>
      </w:r>
      <w:r>
        <w:rPr>
          <w:rFonts w:ascii="Consolas" w:hAnsi="Consolas"/>
          <w:sz w:val="15"/>
        </w:rPr>
        <w:t>│   │  BRANCH MODEL &amp; PROTECTIONS:</w:t>
        <w:br/>
      </w:r>
      <w:r>
        <w:rPr>
          <w:rFonts w:ascii="Consolas" w:hAnsi="Consolas"/>
          <w:sz w:val="15"/>
        </w:rPr>
        <w:t>│   │  • develop branch — created at scaffold; PROTECTED (no direct pushes).</w:t>
        <w:br/>
      </w:r>
      <w:r>
        <w:rPr>
          <w:rFonts w:ascii="Consolas" w:hAnsi="Consolas"/>
          <w:sz w:val="15"/>
        </w:rPr>
        <w:t>│   │                     Creators use feature branches, PR to develop (Squash &amp; Merge).</w:t>
        <w:br/>
      </w:r>
      <w:r>
        <w:rPr>
          <w:rFonts w:ascii="Consolas" w:hAnsi="Consolas"/>
          <w:sz w:val="15"/>
        </w:rPr>
        <w:t>│   │                     CI deploys/publishes to STAGING upon merge.</w:t>
        <w:br/>
      </w:r>
      <w:r>
        <w:rPr>
          <w:rFonts w:ascii="Consolas" w:hAnsi="Consolas"/>
          <w:sz w:val="15"/>
        </w:rPr>
        <w:t>│   │  • main branch    — created DYNAMICALLY by pipeline AFTER staging approval.</w:t>
        <w:br/>
      </w:r>
      <w:r>
        <w:rPr>
          <w:rFonts w:ascii="Consolas" w:hAnsi="Consolas"/>
          <w:sz w:val="15"/>
        </w:rPr>
        <w:t>│   │                     Pipeline merges develop → main (Create a merge commit).</w:t>
        <w:br/>
      </w:r>
      <w:r>
        <w:rPr>
          <w:rFonts w:ascii="Consolas" w:hAnsi="Consolas"/>
          <w:sz w:val="15"/>
        </w:rPr>
        <w:t>│   │                     Deploys verified artifact to PRODUCTION.</w:t>
        <w:br/>
      </w:r>
      <w:r>
        <w:rPr>
          <w:rFonts w:ascii="Consolas" w:hAnsi="Consolas"/>
          <w:sz w:val="15"/>
        </w:rPr>
        <w:t>│   │  • Service connection: ado-sc-repo-creator (creates repos, Basic users can't)</w:t>
        <w:br/>
      </w:r>
      <w:r>
        <w:rPr>
          <w:rFonts w:ascii="Consolas" w:hAnsi="Consolas"/>
          <w:sz w:val="15"/>
        </w:rPr>
        <w:t>│   │</w:t>
        <w:br/>
      </w:r>
      <w:r>
        <w:rPr>
          <w:rFonts w:ascii="Consolas" w:hAnsi="Consolas"/>
          <w:sz w:val="15"/>
        </w:rPr>
        <w:t>│   └── canteen · asset-register · bi-dashboard · hr-approval-flow · marketing-video · gadget-checkout · …</w:t>
        <w:br/>
      </w:r>
      <w:r>
        <w:rPr>
          <w:rFonts w:ascii="Consolas" w:hAnsi="Consolas"/>
          <w:sz w:val="15"/>
        </w:rPr>
        <w:t>│</w:t>
        <w:br/>
      </w:r>
      <w:r>
        <w:rPr>
          <w:rFonts w:ascii="Consolas" w:hAnsi="Consolas"/>
          <w:sz w:val="15"/>
        </w:rPr>
        <w:t>└── 🧪 PROJECT: ds-external                          [hackathons / contractors / external creators]</w:t>
        <w:br/>
      </w:r>
      <w:r>
        <w:rPr>
          <w:rFonts w:ascii="Consolas" w:hAnsi="Consolas"/>
          <w:sz w:val="15"/>
        </w:rPr>
        <w:t xml:space="preserve">    │  BRANCH MODEL &amp; PROTECTIONS:</w:t>
        <w:br/>
      </w:r>
      <w:r>
        <w:rPr>
          <w:rFonts w:ascii="Consolas" w:hAnsi="Consolas"/>
          <w:sz w:val="15"/>
        </w:rPr>
        <w:t xml:space="preserve">    │  • develop branch — created at scaffold; PROTECTED (no direct pushes).</w:t>
        <w:br/>
      </w:r>
      <w:r>
        <w:rPr>
          <w:rFonts w:ascii="Consolas" w:hAnsi="Consolas"/>
          <w:sz w:val="15"/>
        </w:rPr>
        <w:t xml:space="preserve">    │                     ONLY the sync service can write to it (from GitHub main).</w:t>
        <w:br/>
      </w:r>
      <w:r>
        <w:rPr>
          <w:rFonts w:ascii="Consolas" w:hAnsi="Consolas"/>
          <w:sz w:val="15"/>
        </w:rPr>
        <w:t xml:space="preserve">    │  • main branch    — created DYNAMICALLY by pipeline AFTER staging approval.</w:t>
        <w:br/>
      </w:r>
      <w:r>
        <w:rPr>
          <w:rFonts w:ascii="Consolas" w:hAnsi="Consolas"/>
          <w:sz w:val="15"/>
        </w:rPr>
        <w:t xml:space="preserve">    │                     Pipeline merges develop → main (Create a merge commit).</w:t>
        <w:br/>
      </w:r>
      <w:r>
        <w:rPr>
          <w:rFonts w:ascii="Consolas" w:hAnsi="Consolas"/>
          <w:sz w:val="15"/>
        </w:rPr>
        <w:t xml:space="preserve">    │                     Deploys verified artifact to PRODUCTION.</w:t>
        <w:br/>
      </w:r>
      <w:r>
        <w:rPr>
          <w:rFonts w:ascii="Consolas" w:hAnsi="Consolas"/>
          <w:sz w:val="15"/>
        </w:rPr>
        <w:t xml:space="preserve">    │  • Service connection: ado-sc-github-sync (one-way: GitHub → ADO)</w:t>
        <w:br/>
      </w:r>
      <w:r>
        <w:rPr>
          <w:rFonts w:ascii="Consolas" w:hAnsi="Consolas"/>
          <w:sz w:val="15"/>
        </w:rPr>
        <w:t xml:space="preserve">    │</w:t>
        <w:br/>
      </w:r>
      <w:r>
        <w:rPr>
          <w:rFonts w:ascii="Consolas" w:hAnsi="Consolas"/>
          <w:sz w:val="15"/>
        </w:rPr>
        <w:t xml:space="preserve">    └── hack-2026-team-1 · agency-marketing-campaign · freelancer-promo-video · …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EXTERNAL: GitHub Organization (Davis &amp; Shirtliff External Collaborations)</w:t>
        <w:br/>
      </w:r>
      <w:r>
        <w:rPr>
          <w:rFonts w:ascii="Consolas" w:hAnsi="Consolas"/>
          <w:sz w:val="15"/>
        </w:rPr>
        <w:t>│  BRANCH MODEL &amp; PROTECTIONS (created at scaffold):</w:t>
        <w:br/>
      </w:r>
      <w:r>
        <w:rPr>
          <w:rFonts w:ascii="Consolas" w:hAnsi="Consolas"/>
          <w:sz w:val="15"/>
        </w:rPr>
        <w:t>│  • develop branch — PROTECTED (no direct pushes).</w:t>
        <w:br/>
      </w:r>
      <w:r>
        <w:rPr>
          <w:rFonts w:ascii="Consolas" w:hAnsi="Consolas"/>
          <w:sz w:val="15"/>
        </w:rPr>
        <w:t>│                     Contributors use feature branches, PR to develop (Squash &amp; Merge).</w:t>
        <w:br/>
      </w:r>
      <w:r>
        <w:rPr>
          <w:rFonts w:ascii="Consolas" w:hAnsi="Consolas"/>
          <w:sz w:val="15"/>
        </w:rPr>
        <w:t>│  • main branch    — PROTECTED (no direct pushes).</w:t>
        <w:br/>
      </w:r>
      <w:r>
        <w:rPr>
          <w:rFonts w:ascii="Consolas" w:hAnsi="Consolas"/>
          <w:sz w:val="15"/>
        </w:rPr>
        <w:t>│                     Lead/Manager PRs develop → main (Create a merge commit).</w:t>
        <w:br/>
      </w:r>
      <w:r>
        <w:rPr>
          <w:rFonts w:ascii="Consolas" w:hAnsi="Consolas"/>
          <w:sz w:val="15"/>
        </w:rPr>
        <w:t>│  • Auto-delete head branches enabled (feature branches deleted after merge).</w:t>
        <w:br/>
      </w:r>
      <w:r>
        <w:rPr>
          <w:rFonts w:ascii="Consolas" w:hAnsi="Consolas"/>
          <w:sz w:val="15"/>
        </w:rPr>
        <w:t>│  • Service connection: gh-sc-external-setup (creates teams/repos, one-way to ADO)</w:t>
        <w:br/>
      </w:r>
      <w:r>
        <w:rPr>
          <w:rFonts w:ascii="Consolas" w:hAnsi="Consolas"/>
          <w:sz w:val="15"/>
        </w:rPr>
        <w:t>│</w:t>
        <w:br/>
      </w:r>
      <w:r>
        <w:rPr>
          <w:rFonts w:ascii="Consolas" w:hAnsi="Consolas"/>
          <w:sz w:val="15"/>
        </w:rPr>
        <w:t>└── hack-2026-team-1 · agency-marketing-campaign · freelancer-promo-video · …</w:t>
      </w:r>
    </w:p>
    <w:p>
      <w:pPr>
        <w:spacing w:after="0"/>
      </w:pPr>
    </w:p>
    <w:p>
      <w:pPr>
        <w:spacing w:after="80" w:before="80"/>
        <w:pBdr>
          <w:bottom w:val="single" w:sz="8" w:space="1" w:color="A6A6A6"/>
        </w:pBdr>
      </w:pPr>
    </w:p>
    <w:p>
      <w:pPr>
        <w:spacing w:after="0"/>
      </w:pPr>
    </w:p>
    <w:p>
      <w:pPr>
        <w:pStyle w:val="Heading1"/>
      </w:pPr>
      <w:r>
        <w:t>TABLE 1 — Universal Pipeline Adaptation (Code vs. Non-Code vs. Physical)</w:t>
      </w:r>
    </w:p>
    <w:p>
      <w:r>
        <w:rPr>
          <w:i/>
        </w:rPr>
        <w:t>How the exact same Pipeline Spine handles completely different types of work.</w:t>
      </w:r>
    </w:p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2F3"/>
          </w:tcPr>
          <w:p>
            <w:r>
              <w:rPr>
                <w:rFonts w:ascii="Aptos" w:hAnsi="Aptos"/>
                <w:b/>
                <w:sz w:val="15"/>
              </w:rPr>
              <w:t>Pipeline Stage</w:t>
            </w:r>
          </w:p>
        </w:tc>
        <w:tc>
          <w:tcPr>
            <w:tcW w:type="dxa" w:w="2016"/>
            <w:shd w:fill="D9E2F3"/>
          </w:tcPr>
          <w:p>
            <w:r>
              <w:rPr>
                <w:rFonts w:ascii="Aptos" w:hAnsi="Aptos"/>
                <w:b/>
                <w:sz w:val="15"/>
              </w:rPr>
              <w:t>Software / Code</w:t>
            </w:r>
          </w:p>
        </w:tc>
        <w:tc>
          <w:tcPr>
            <w:tcW w:type="dxa" w:w="2016"/>
            <w:shd w:fill="D9E2F3"/>
          </w:tcPr>
          <w:p>
            <w:r>
              <w:rPr>
                <w:rFonts w:ascii="Aptos" w:hAnsi="Aptos"/>
                <w:b/>
                <w:sz w:val="15"/>
              </w:rPr>
              <w:t>Media / New Digital Formats</w:t>
            </w:r>
          </w:p>
        </w:tc>
        <w:tc>
          <w:tcPr>
            <w:tcW w:type="dxa" w:w="2016"/>
            <w:shd w:fill="D9E2F3"/>
          </w:tcPr>
          <w:p>
            <w:r>
              <w:rPr>
                <w:rFonts w:ascii="Aptos" w:hAnsi="Aptos"/>
                <w:b/>
                <w:sz w:val="15"/>
              </w:rPr>
              <w:t>Scripts / Automation</w:t>
            </w:r>
          </w:p>
        </w:tc>
        <w:tc>
          <w:tcPr>
            <w:tcW w:type="dxa" w:w="2016"/>
            <w:shd w:fill="D9E2F3"/>
          </w:tcPr>
          <w:p>
            <w:r>
              <w:rPr>
                <w:rFonts w:ascii="Aptos" w:hAnsi="Aptos"/>
                <w:b/>
                <w:sz w:val="15"/>
              </w:rPr>
              <w:t>Physical Items / Logistics</w:t>
            </w:r>
          </w:p>
        </w:tc>
      </w:tr>
      <w:tr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**Contract Check**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`src/`, `tests/`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`media/`, `.dwg`, `.fig`, `metadata.json`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`scripts/`, `.ps1`, `.sh`, `.py`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`physical-manifests/`, `manifest.json`</w:t>
            </w:r>
          </w:p>
        </w:tc>
      </w:tr>
      <w:tr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**Validation (CI)**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Unit tests, SAST, SCA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Virus scan, format check, PII scan, CAD validation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PSScriptAnalyzer, shellcheck, dry-run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Schema validation, routing logic check, SLA validation</w:t>
            </w:r>
          </w:p>
        </w:tc>
      </w:tr>
      <w:tr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**Package**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Docker image, Zip (tagged: `v1.2.3-build.456`)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MP4/PDF/DWG + metadata manifest (tagged)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Tagged runbook bundle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Digital manifest + **printable QR/Barcode label payload**</w:t>
            </w:r>
          </w:p>
        </w:tc>
      </w:tr>
      <w:tr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**Preflight Check**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Checks AKS node pool capacity, CPU/Memory quotas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Checks SharePoint/S3 storage quotas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Checks Azure Automation concurrency limits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Checks ERP/courier API rate limits or state locks</w:t>
            </w:r>
          </w:p>
        </w:tc>
      </w:tr>
      <w:tr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**Deploy/Publish**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AKS, App Runner, PaaS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SharePoint, S3, CMS, BIM360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Azure Automation, Intune, SSM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**Triggers physical action:** ERP lock, Courier API, Mailroom alert</w:t>
            </w:r>
          </w:p>
        </w:tc>
      </w:tr>
      <w:tr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**Verify**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Health checks, Smoke tests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Playback test, link validation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Execution test, exit code check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**Physical Confirmation:** Webhook from RFID/Scanner/Mobile App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80" w:before="80"/>
        <w:pBdr>
          <w:bottom w:val="single" w:sz="8" w:space="1" w:color="A6A6A6"/>
        </w:pBdr>
      </w:pPr>
    </w:p>
    <w:p>
      <w:pPr>
        <w:spacing w:after="0"/>
      </w:pPr>
    </w:p>
    <w:p>
      <w:pPr>
        <w:pStyle w:val="Heading1"/>
      </w:pPr>
      <w:r>
        <w:t>TABLE 2 — Extending the Platform (New Digital Formats &amp; Physical Integrations)</w:t>
      </w:r>
    </w:p>
    <w:p>
      <w:r>
        <w:rPr>
          <w:i/>
        </w:rPr>
        <w:t>How to add a brand-new format or physical workflow without breaking the Core Spine.</w:t>
      </w:r>
    </w:p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2F3"/>
          </w:tcPr>
          <w:p>
            <w:r>
              <w:rPr>
                <w:rFonts w:ascii="Aptos" w:hAnsi="Aptos"/>
                <w:b/>
                <w:sz w:val="15"/>
              </w:rPr>
              <w:t>Step</w:t>
            </w:r>
          </w:p>
        </w:tc>
        <w:tc>
          <w:tcPr>
            <w:tcW w:type="dxa" w:w="2520"/>
            <w:shd w:fill="D9E2F3"/>
          </w:tcPr>
          <w:p>
            <w:r>
              <w:rPr>
                <w:rFonts w:ascii="Aptos" w:hAnsi="Aptos"/>
                <w:b/>
                <w:sz w:val="15"/>
              </w:rPr>
              <w:t>Action</w:t>
            </w:r>
          </w:p>
        </w:tc>
        <w:tc>
          <w:tcPr>
            <w:tcW w:type="dxa" w:w="2520"/>
            <w:shd w:fill="D9E2F3"/>
          </w:tcPr>
          <w:p>
            <w:r>
              <w:rPr>
                <w:rFonts w:ascii="Aptos" w:hAnsi="Aptos"/>
                <w:b/>
                <w:sz w:val="15"/>
              </w:rPr>
              <w:t>Where it lives</w:t>
            </w:r>
          </w:p>
        </w:tc>
        <w:tc>
          <w:tcPr>
            <w:tcW w:type="dxa" w:w="2520"/>
            <w:shd w:fill="D9E2F3"/>
          </w:tcPr>
          <w:p>
            <w:r>
              <w:rPr>
                <w:rFonts w:ascii="Aptos" w:hAnsi="Aptos"/>
                <w:b/>
                <w:sz w:val="15"/>
              </w:rPr>
              <w:t>Validation / Guardrail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**1. Contract**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Add the new folder/extension (e.g., `cad/`, `.dwg`, `physical-manifests/`) to the allowed list.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`repo-contract-check.yml`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Validated by `contract-ci.yml` on PR.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**2. Golden Path**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Add a new template folder (e.g., `cad-drawing/` or `physical-asset-movement/`) + update `_catalog.json` decision tree.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`golden-path-templates/`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Scaffold presents it to creators automatically.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**3. Provider Plugin**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Add a new folder (e.g., `providers/media/autodesk-bim360/` or `providers/physical/third-party-courier/`) implementing the standard interface scripts.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`providers/`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Core Spine remains untouched.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**4. Registry**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Create the service connection/API key once, append the target to `targets.yml` (with priority/fallback).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`target-registry/targets.yml`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Validated by `targets-ci.yml` (checks API reachability &amp; quotas).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80" w:before="80"/>
        <w:pBdr>
          <w:bottom w:val="single" w:sz="8" w:space="1" w:color="A6A6A6"/>
        </w:pBdr>
      </w:pPr>
    </w:p>
    <w:p>
      <w:pPr>
        <w:spacing w:after="0"/>
      </w:pPr>
    </w:p>
    <w:p>
      <w:pPr>
        <w:pStyle w:val="Heading1"/>
      </w:pPr>
      <w:r>
        <w:t>TABLE 3 — Physical Workflow Modularity &amp; State Machine Contract</w:t>
      </w:r>
    </w:p>
    <w:p>
      <w:r>
        <w:rPr>
          <w:i/>
        </w:rPr>
        <w:t>How the pipeline handles ANY physical movement (internal mail, external shipping, field maintenance) modularly.</w:t>
      </w:r>
    </w:p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ptos" w:hAnsi="Aptos"/>
                <w:b/>
                <w:sz w:val="15"/>
              </w:rPr>
              <w:t>Concept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ptos" w:hAnsi="Aptos"/>
                <w:b/>
                <w:sz w:val="15"/>
              </w:rPr>
              <w:t>Description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ptos" w:hAnsi="Aptos"/>
                <w:b/>
                <w:sz w:val="15"/>
              </w:rPr>
              <w:t>Implementation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5"/>
              </w:rPr>
              <w:t>**Universal State Machine**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5"/>
              </w:rPr>
              <w:t>Every physical workflow passes through standard states: `Requested` → `Approved` → `Dispatched` → `In-Transit` → `Received` → `Completed` (or `Rejected`/`Lost`).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5"/>
              </w:rPr>
              <w:t>Enforced by `platform-policy.yml` and tracked in the ERP/Asset Register.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5"/>
              </w:rPr>
              <w:t>**Provider Interface Contract**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5"/>
              </w:rPr>
              <w:t>Every physical plugin MUST implement 4 standard pipeline scripts: `dispatch.yml` (lock &amp; alert), `track.yml` (poll/listen), `verify.yml` (receive webhook), `rollback.yml` (revert state).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5"/>
              </w:rPr>
              <w:t>Located in `providers/physical/_interfaces/`. Ensures the Core Spine never changes regardless of the physical handler.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5"/>
              </w:rPr>
              <w:t>**Dynamic Handler Routing**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5"/>
              </w:rPr>
              <w:t>The catalog defines *who* moves the item (e.g., `internal-mailroom`, `dhl-express`, `field-technician`). The deploy-router calls the matching plugin.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5"/>
              </w:rPr>
              <w:t>`deploymentTarget` and `handler` in catalog map to the specific plugin folder.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5"/>
              </w:rPr>
              <w:t>**Verification Webhooks**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5"/>
              </w:rPr>
              <w:t>Physical movement is verified by real-world signals, not code tests. The pipeline pauses and exposes an Azure Function/Webhook to receive scan events.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5"/>
              </w:rPr>
              <w:t>`verify.yml` registers a temporary webhook URL with the IoT Hub, Courier API, or Mobile App.</w:t>
            </w:r>
          </w:p>
        </w:tc>
      </w:tr>
      <w:tr>
        <w:tc>
          <w:tcPr>
            <w:tcW w:type="dxa" w:w="3360"/>
          </w:tcPr>
          <w:p>
            <w:r>
              <w:rPr>
                <w:rFonts w:ascii="Aptos" w:hAnsi="Aptos"/>
                <w:sz w:val="15"/>
              </w:rPr>
              <w:t>**SLA &amp; Escalation**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5"/>
              </w:rPr>
              <w:t>Physical movements have real-world time limits. If an item isn't scanned within X hours, the pipeline triggers an escalation alert.</w:t>
            </w:r>
          </w:p>
        </w:tc>
        <w:tc>
          <w:tcPr>
            <w:tcW w:type="dxa" w:w="3360"/>
          </w:tcPr>
          <w:p>
            <w:r>
              <w:rPr>
                <w:rFonts w:ascii="Aptos" w:hAnsi="Aptos"/>
                <w:sz w:val="15"/>
              </w:rPr>
              <w:t>Defined in `catalog.physical.slaHours`. Monitored by the SRE / Physical Dashboard.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80" w:before="80"/>
        <w:pBdr>
          <w:bottom w:val="single" w:sz="8" w:space="1" w:color="A6A6A6"/>
        </w:pBdr>
      </w:pPr>
    </w:p>
    <w:p>
      <w:pPr>
        <w:spacing w:after="0"/>
      </w:pPr>
    </w:p>
    <w:p>
      <w:pPr>
        <w:pStyle w:val="Heading1"/>
      </w:pPr>
      <w:r>
        <w:t>TABLE 4 — Branch Creation &amp; Protection Model (Internal vs. External)</w:t>
      </w:r>
    </w:p>
    <w:p>
      <w:r>
        <w:rPr>
          <w:i/>
        </w:rPr>
        <w:t>Exactly who creates what, when, and how it is protected across the dual-repo external flow and single-repo internal flow.</w:t>
      </w:r>
    </w:p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2F3"/>
          </w:tcPr>
          <w:p>
            <w:r>
              <w:rPr>
                <w:rFonts w:ascii="Aptos" w:hAnsi="Aptos"/>
                <w:b/>
                <w:sz w:val="15"/>
              </w:rPr>
              <w:t>Contributor Type</w:t>
            </w:r>
          </w:p>
        </w:tc>
        <w:tc>
          <w:tcPr>
            <w:tcW w:type="dxa" w:w="2016"/>
            <w:shd w:fill="D9E2F3"/>
          </w:tcPr>
          <w:p>
            <w:r>
              <w:rPr>
                <w:rFonts w:ascii="Aptos" w:hAnsi="Aptos"/>
                <w:b/>
                <w:sz w:val="15"/>
              </w:rPr>
              <w:t>System</w:t>
            </w:r>
          </w:p>
        </w:tc>
        <w:tc>
          <w:tcPr>
            <w:tcW w:type="dxa" w:w="2016"/>
            <w:shd w:fill="D9E2F3"/>
          </w:tcPr>
          <w:p>
            <w:r>
              <w:rPr>
                <w:rFonts w:ascii="Aptos" w:hAnsi="Aptos"/>
                <w:b/>
                <w:sz w:val="15"/>
              </w:rPr>
              <w:t>Branch</w:t>
            </w:r>
          </w:p>
        </w:tc>
        <w:tc>
          <w:tcPr>
            <w:tcW w:type="dxa" w:w="2016"/>
            <w:shd w:fill="D9E2F3"/>
          </w:tcPr>
          <w:p>
            <w:r>
              <w:rPr>
                <w:rFonts w:ascii="Aptos" w:hAnsi="Aptos"/>
                <w:b/>
                <w:sz w:val="15"/>
              </w:rPr>
              <w:t>Created By &amp; When</w:t>
            </w:r>
          </w:p>
        </w:tc>
        <w:tc>
          <w:tcPr>
            <w:tcW w:type="dxa" w:w="2016"/>
            <w:shd w:fill="D9E2F3"/>
          </w:tcPr>
          <w:p>
            <w:r>
              <w:rPr>
                <w:rFonts w:ascii="Aptos" w:hAnsi="Aptos"/>
                <w:b/>
                <w:sz w:val="15"/>
              </w:rPr>
              <w:t>Protection Rules &amp; Write Access</w:t>
            </w:r>
          </w:p>
        </w:tc>
      </w:tr>
      <w:tr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**Internal**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**ADO**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`develop`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**Scaffold Script** (at onboarding)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**PROTECTED.** No direct pushes. Creators use feature branches → PR → Squash &amp; Merge.</w:t>
            </w:r>
          </w:p>
        </w:tc>
      </w:tr>
      <w:tr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**Internal**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**ADO**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`main`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**Pipeline** (after staging approval)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**PROTECTED.** Pipeline merges `develop` → `main` (Create a merge commit) and deploys to Prod.</w:t>
            </w:r>
          </w:p>
        </w:tc>
      </w:tr>
      <w:tr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**External**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**GitHub**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`develop`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**Scaffold Script** (at onboarding)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**PROTECTED.** No direct pushes. Contributors use feature branches → PR → Squash &amp; Merge.</w:t>
            </w:r>
          </w:p>
        </w:tc>
      </w:tr>
      <w:tr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**External**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**GitHub**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`main`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**Scaffold Script** (at onboarding)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**PROTECTED.** Lead/Manager PRs `develop` → `main` (Create a merge commit). Head branches auto-delete.</w:t>
            </w:r>
          </w:p>
        </w:tc>
      </w:tr>
      <w:tr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**External**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**ADO**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`develop`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**Scaffold Script** (at onboarding)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**PROTECTED.** **ONLY** the One-Way Sync Service can write to it (syncs from GitHub `main`).</w:t>
            </w:r>
          </w:p>
        </w:tc>
      </w:tr>
      <w:tr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**External**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**ADO**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`main`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**Pipeline** (after staging approval)</w:t>
            </w:r>
          </w:p>
        </w:tc>
        <w:tc>
          <w:tcPr>
            <w:tcW w:type="dxa" w:w="2016"/>
          </w:tcPr>
          <w:p>
            <w:r>
              <w:rPr>
                <w:rFonts w:ascii="Aptos" w:hAnsi="Aptos"/>
                <w:sz w:val="15"/>
              </w:rPr>
              <w:t>**PROTECTED.** Pipeline merges ADO `develop` → ADO `main` (Create a merge commit) and deploys to Prod.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80" w:before="80"/>
        <w:pBdr>
          <w:bottom w:val="single" w:sz="8" w:space="1" w:color="A6A6A6"/>
        </w:pBdr>
      </w:pPr>
    </w:p>
    <w:p>
      <w:pPr>
        <w:spacing w:after="0"/>
      </w:pPr>
    </w:p>
    <w:p>
      <w:pPr>
        <w:pStyle w:val="Heading1"/>
      </w:pPr>
      <w:r>
        <w:t>DIAGRAM 3 — Internal Onboarding Flow (Service Connection, Scaffold)</w:t>
      </w:r>
    </w:p>
    <w:p>
      <w:pPr>
        <w:spacing w:after="0"/>
      </w:pPr>
    </w:p>
    <w:p>
      <w:pPr>
        <w:spacing w:before="60" w:after="60"/>
      </w:pPr>
      <w:r>
        <w:rPr>
          <w:rFonts w:ascii="Consolas" w:hAnsi="Consolas"/>
          <w:sz w:val="15"/>
        </w:rPr>
        <w:t>INTERNAL CREATOR        ONBOARD SCRIPT              TERRAFORM            PLATFORM TEAM</w:t>
        <w:br/>
      </w:r>
      <w:r>
        <w:rPr>
          <w:rFonts w:ascii="Consolas" w:hAnsi="Consolas"/>
          <w:sz w:val="15"/>
        </w:rPr>
        <w:t>(Dev, BI, HR, Mktg)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runs: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.\onboard-internal.ps1                           │                     │</w:t>
        <w:br/>
      </w:r>
      <w:r>
        <w:rPr>
          <w:rFonts w:ascii="Consolas" w:hAnsi="Consolas"/>
          <w:sz w:val="15"/>
        </w:rPr>
        <w:t xml:space="preserve">    │───────────────────────►│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① Entra ID auth          │                     │</w:t>
        <w:br/>
      </w:r>
      <w:r>
        <w:rPr>
          <w:rFonts w:ascii="Consolas" w:hAnsi="Consolas"/>
          <w:sz w:val="15"/>
        </w:rPr>
        <w:t xml:space="preserve">    │                        │   who is this creator?   │                     │</w:t>
        <w:br/>
      </w:r>
      <w:r>
        <w:rPr>
          <w:rFonts w:ascii="Consolas" w:hAnsi="Consolas"/>
          <w:sz w:val="15"/>
        </w:rPr>
        <w:t xml:space="preserve">    │                        │   which groups?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② constrain department   │                     │</w:t>
        <w:br/>
      </w:r>
      <w:r>
        <w:rPr>
          <w:rFonts w:ascii="Consolas" w:hAnsi="Consolas"/>
          <w:sz w:val="15"/>
        </w:rPr>
        <w:t xml:space="preserve">    │                        │   to creator's Entra grps│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③ present Golden Path    │                     │</w:t>
        <w:br/>
      </w:r>
      <w:r>
        <w:rPr>
          <w:rFonts w:ascii="Consolas" w:hAnsi="Consolas"/>
          <w:sz w:val="15"/>
        </w:rPr>
        <w:t xml:space="preserve">    │  ◄─────────────────────│   catalog menu           │                     │</w:t>
        <w:br/>
      </w:r>
      <w:r>
        <w:rPr>
          <w:rFonts w:ascii="Consolas" w:hAnsi="Consolas"/>
          <w:sz w:val="15"/>
        </w:rPr>
        <w:t xml:space="preserve">    │  sees cards + decision │                          │                     │</w:t>
        <w:br/>
      </w:r>
      <w:r>
        <w:rPr>
          <w:rFonts w:ascii="Consolas" w:hAnsi="Consolas"/>
          <w:sz w:val="15"/>
        </w:rPr>
        <w:t xml:space="preserve">    │  tree (Diagram 9)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PICKS golden path     │                          │                     │</w:t>
        <w:br/>
      </w:r>
      <w:r>
        <w:rPr>
          <w:rFonts w:ascii="Consolas" w:hAnsi="Consolas"/>
          <w:sz w:val="15"/>
        </w:rPr>
        <w:t xml:space="preserve">    │  (e.g. powerbi-dashbd  │                          │                     │</w:t>
        <w:br/>
      </w:r>
      <w:r>
        <w:rPr>
          <w:rFonts w:ascii="Consolas" w:hAnsi="Consolas"/>
          <w:sz w:val="15"/>
        </w:rPr>
        <w:t xml:space="preserve">    │   or physical-asset)   │                          │                     │</w:t>
        <w:br/>
      </w:r>
      <w:r>
        <w:rPr>
          <w:rFonts w:ascii="Consolas" w:hAnsi="Consolas"/>
          <w:sz w:val="15"/>
        </w:rPr>
        <w:t xml:space="preserve">    │───────────────────────►│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④ ask 7 questions:       │                     │</w:t>
        <w:br/>
      </w:r>
      <w:r>
        <w:rPr>
          <w:rFonts w:ascii="Consolas" w:hAnsi="Consolas"/>
          <w:sz w:val="15"/>
        </w:rPr>
        <w:t xml:space="preserve">    │  ◄─────────────────────│   • project name?        │                     │</w:t>
        <w:br/>
      </w:r>
      <w:r>
        <w:rPr>
          <w:rFonts w:ascii="Consolas" w:hAnsi="Consolas"/>
          <w:sz w:val="15"/>
        </w:rPr>
        <w:t xml:space="preserve">    │  answers               │   • department?          │                     │</w:t>
        <w:br/>
      </w:r>
      <w:r>
        <w:rPr>
          <w:rFonts w:ascii="Consolas" w:hAnsi="Consolas"/>
          <w:sz w:val="15"/>
        </w:rPr>
        <w:t xml:space="preserve">    │───────────────────────►│   • criticality?         │                     │</w:t>
        <w:br/>
      </w:r>
      <w:r>
        <w:rPr>
          <w:rFonts w:ascii="Consolas" w:hAnsi="Consolas"/>
          <w:sz w:val="15"/>
        </w:rPr>
        <w:t xml:space="preserve">    │                        │   • deployment target?   │                     │</w:t>
        <w:br/>
      </w:r>
      <w:r>
        <w:rPr>
          <w:rFonts w:ascii="Consolas" w:hAnsi="Consolas"/>
          <w:sz w:val="15"/>
        </w:rPr>
        <w:t xml:space="preserve">    │                        │     (AKS/SharePoint/ERP) │                     │</w:t>
        <w:br/>
      </w:r>
      <w:r>
        <w:rPr>
          <w:rFonts w:ascii="Consolas" w:hAnsi="Consolas"/>
          <w:sz w:val="15"/>
        </w:rPr>
        <w:t xml:space="preserve">    │                        │   • secrets provider?    │                     │</w:t>
        <w:br/>
      </w:r>
      <w:r>
        <w:rPr>
          <w:rFonts w:ascii="Consolas" w:hAnsi="Consolas"/>
          <w:sz w:val="15"/>
        </w:rPr>
        <w:t xml:space="preserve">    │                        │     (KV/HashiCorp/AWS..) │                     │</w:t>
        <w:br/>
      </w:r>
      <w:r>
        <w:rPr>
          <w:rFonts w:ascii="Consolas" w:hAnsi="Consolas"/>
          <w:sz w:val="15"/>
        </w:rPr>
        <w:t xml:space="preserve">    │                        │   • observability?       │                     │</w:t>
        <w:br/>
      </w:r>
      <w:r>
        <w:rPr>
          <w:rFonts w:ascii="Consolas" w:hAnsi="Consolas"/>
          <w:sz w:val="15"/>
        </w:rPr>
        <w:t xml:space="preserve">    │                        │     (Monitor/CloudWatch..)│                     │</w:t>
        <w:br/>
      </w:r>
      <w:r>
        <w:rPr>
          <w:rFonts w:ascii="Consolas" w:hAnsi="Consolas"/>
          <w:sz w:val="15"/>
        </w:rPr>
        <w:t xml:space="preserve">    │                        │   • approval policy?     │ ◄── NEW: ADO Groups</w:t>
        <w:br/>
      </w:r>
      <w:r>
        <w:rPr>
          <w:rFonts w:ascii="Consolas" w:hAnsi="Consolas"/>
          <w:sz w:val="15"/>
        </w:rPr>
        <w:t xml:space="preserve">    │                        │     (Groups/Users/Mode)  │     &amp; Quorum Rules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⑤ show summary:          │                     │</w:t>
        <w:br/>
      </w:r>
      <w:r>
        <w:rPr>
          <w:rFonts w:ascii="Consolas" w:hAnsi="Consolas"/>
          <w:sz w:val="15"/>
        </w:rPr>
        <w:t xml:space="preserve">    │  ◄─────────────────────│   repo / path / dept /   │                     │</w:t>
        <w:br/>
      </w:r>
      <w:r>
        <w:rPr>
          <w:rFonts w:ascii="Consolas" w:hAnsi="Consolas"/>
          <w:sz w:val="15"/>
        </w:rPr>
        <w:t xml:space="preserve">    │  reviews + CONFIRMS ✓  │   owner / tier /         │                     │</w:t>
        <w:br/>
      </w:r>
      <w:r>
        <w:rPr>
          <w:rFonts w:ascii="Consolas" w:hAnsi="Consolas"/>
          <w:sz w:val="15"/>
        </w:rPr>
        <w:t xml:space="preserve">    │                        │   approvers array        │                     │</w:t>
        <w:br/>
      </w:r>
      <w:r>
        <w:rPr>
          <w:rFonts w:ascii="Consolas" w:hAnsi="Consolas"/>
          <w:sz w:val="15"/>
        </w:rPr>
        <w:t xml:space="preserve">    │───────────────────────►│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⑥ invoke scaffold        │                     │</w:t>
        <w:br/>
      </w:r>
      <w:r>
        <w:rPr>
          <w:rFonts w:ascii="Consolas" w:hAnsi="Consolas"/>
          <w:sz w:val="15"/>
        </w:rPr>
        <w:t xml:space="preserve">    │                        │─────────────────────────►│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⑦ TERRAFORM APPLY:  │</w:t>
        <w:br/>
      </w:r>
      <w:r>
        <w:rPr>
          <w:rFonts w:ascii="Consolas" w:hAnsi="Consolas"/>
          <w:sz w:val="15"/>
        </w:rPr>
        <w:t xml:space="preserve">    │                        │                          │  Uses service       │</w:t>
        <w:br/>
      </w:r>
      <w:r>
        <w:rPr>
          <w:rFonts w:ascii="Consolas" w:hAnsi="Consolas"/>
          <w:sz w:val="15"/>
        </w:rPr>
        <w:t xml:space="preserve">    │                        │                          │  connection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(ado-sc-repo-      │</w:t>
        <w:br/>
      </w:r>
      <w:r>
        <w:rPr>
          <w:rFonts w:ascii="Consolas" w:hAnsi="Consolas"/>
          <w:sz w:val="15"/>
        </w:rPr>
        <w:t xml:space="preserve">    │                        │                          │   creator) to       │</w:t>
        <w:br/>
      </w:r>
      <w:r>
        <w:rPr>
          <w:rFonts w:ascii="Consolas" w:hAnsi="Consolas"/>
          <w:sz w:val="15"/>
        </w:rPr>
        <w:t xml:space="preserve">    │                        │                          │  create ADO repo    │</w:t>
        <w:br/>
      </w:r>
      <w:r>
        <w:rPr>
          <w:rFonts w:ascii="Consolas" w:hAnsi="Consolas"/>
          <w:sz w:val="15"/>
        </w:rPr>
        <w:t xml:space="preserve">    │                        │                          │  (Basic users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can't create)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Creates: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• ds-internal/     │</w:t>
        <w:br/>
      </w:r>
      <w:r>
        <w:rPr>
          <w:rFonts w:ascii="Consolas" w:hAnsi="Consolas"/>
          <w:sz w:val="15"/>
        </w:rPr>
        <w:t xml:space="preserve">    │                        │                          │    gadget-checkout  │</w:t>
        <w:br/>
      </w:r>
      <w:r>
        <w:rPr>
          <w:rFonts w:ascii="Consolas" w:hAnsi="Consolas"/>
          <w:sz w:val="15"/>
        </w:rPr>
        <w:t xml:space="preserve">    │                        │                          │  • PROTECTED develop│</w:t>
        <w:br/>
      </w:r>
      <w:r>
        <w:rPr>
          <w:rFonts w:ascii="Consolas" w:hAnsi="Consolas"/>
          <w:sz w:val="15"/>
        </w:rPr>
        <w:t xml:space="preserve">    │                        │                          │    branch ONLY      │</w:t>
        <w:br/>
      </w:r>
      <w:r>
        <w:rPr>
          <w:rFonts w:ascii="Consolas" w:hAnsi="Consolas"/>
          <w:sz w:val="15"/>
        </w:rPr>
        <w:t xml:space="preserve">    │                        │                          │  • physical-manifest│</w:t>
        <w:br/>
      </w:r>
      <w:r>
        <w:rPr>
          <w:rFonts w:ascii="Consolas" w:hAnsi="Consolas"/>
          <w:sz w:val="15"/>
        </w:rPr>
        <w:t xml:space="preserve">    │                        │                          │    (per contract)   │</w:t>
        <w:br/>
      </w:r>
      <w:r>
        <w:rPr>
          <w:rFonts w:ascii="Consolas" w:hAnsi="Consolas"/>
          <w:sz w:val="15"/>
        </w:rPr>
        <w:t xml:space="preserve">    │                        │                          │  (main branch is    │</w:t>
        <w:br/>
      </w:r>
      <w:r>
        <w:rPr>
          <w:rFonts w:ascii="Consolas" w:hAnsi="Consolas"/>
          <w:sz w:val="15"/>
        </w:rPr>
        <w:t xml:space="preserve">    │                        │                          │   NOT created here; │</w:t>
        <w:br/>
      </w:r>
      <w:r>
        <w:rPr>
          <w:rFonts w:ascii="Consolas" w:hAnsi="Consolas"/>
          <w:sz w:val="15"/>
        </w:rPr>
        <w:t xml:space="preserve">    │                        │                          │   pipeline creates  │</w:t>
        <w:br/>
      </w:r>
      <w:r>
        <w:rPr>
          <w:rFonts w:ascii="Consolas" w:hAnsi="Consolas"/>
          <w:sz w:val="15"/>
        </w:rPr>
        <w:t xml:space="preserve">    │                        │                          │   it later upon     │</w:t>
        <w:br/>
      </w:r>
      <w:r>
        <w:rPr>
          <w:rFonts w:ascii="Consolas" w:hAnsi="Consolas"/>
          <w:sz w:val="15"/>
        </w:rPr>
        <w:t xml:space="preserve">    │                        │                          │   prod approval)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⑧ GENERATES: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A. catalog entry   │</w:t>
        <w:br/>
      </w:r>
      <w:r>
        <w:rPr>
          <w:rFonts w:ascii="Consolas" w:hAnsi="Consolas"/>
          <w:sz w:val="15"/>
        </w:rPr>
        <w:t xml:space="preserve">    │                        │                          │     (.yaml w/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ADO groups)    │</w:t>
        <w:br/>
      </w:r>
      <w:r>
        <w:rPr>
          <w:rFonts w:ascii="Consolas" w:hAnsi="Consolas"/>
          <w:sz w:val="15"/>
        </w:rPr>
        <w:t xml:space="preserve">    │                        │                          │  B. pipeline binding│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⑨ submit PRs        │</w:t>
        <w:br/>
      </w:r>
      <w:r>
        <w:rPr>
          <w:rFonts w:ascii="Consolas" w:hAnsi="Consolas"/>
          <w:sz w:val="15"/>
        </w:rPr>
        <w:t xml:space="preserve">    │                        │                          │────────────────────►│</w:t>
        <w:br/>
      </w:r>
      <w:r>
        <w:rPr>
          <w:rFonts w:ascii="Consolas" w:hAnsi="Consolas"/>
          <w:sz w:val="15"/>
        </w:rPr>
        <w:t xml:space="preserve">    │                        │                          │   catalog-ci runs:  │</w:t>
        <w:br/>
      </w:r>
      <w:r>
        <w:rPr>
          <w:rFonts w:ascii="Consolas" w:hAnsi="Consolas"/>
          <w:sz w:val="15"/>
        </w:rPr>
        <w:t xml:space="preserve">    │                        │                          │   ✓ schema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✓ folder==dept    │</w:t>
        <w:br/>
      </w:r>
      <w:r>
        <w:rPr>
          <w:rFonts w:ascii="Consolas" w:hAnsi="Consolas"/>
          <w:sz w:val="15"/>
        </w:rPr>
        <w:t xml:space="preserve">    │                        │                          │   ✓ goldenPath enum │</w:t>
        <w:br/>
      </w:r>
      <w:r>
        <w:rPr>
          <w:rFonts w:ascii="Consolas" w:hAnsi="Consolas"/>
          <w:sz w:val="15"/>
        </w:rPr>
        <w:t xml:space="preserve">    │                        │                          │   ✓ repo unique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⑩ REVIEW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⑪ MERGE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◄─────────────────────│──────────────────────────│─────────────────────│</w:t>
        <w:br/>
      </w:r>
      <w:r>
        <w:rPr>
          <w:rFonts w:ascii="Consolas" w:hAnsi="Consolas"/>
          <w:sz w:val="15"/>
        </w:rPr>
        <w:t xml:space="preserve">    │  "project onboarded.   │                          │                     │</w:t>
        <w:br/>
      </w:r>
      <w:r>
        <w:rPr>
          <w:rFonts w:ascii="Consolas" w:hAnsi="Consolas"/>
          <w:sz w:val="15"/>
        </w:rPr>
        <w:t xml:space="preserve">    │   Clone &amp; start creating"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⑫ git clone ds-internal/gadget-checkout          │                     │</w:t>
        <w:br/>
      </w:r>
      <w:r>
        <w:rPr>
          <w:rFonts w:ascii="Consolas" w:hAnsi="Consolas"/>
          <w:sz w:val="15"/>
        </w:rPr>
        <w:t xml:space="preserve">    │  ⑬ git checkout -b feature/qr-generation          │                     │</w:t>
        <w:br/>
      </w:r>
      <w:r>
        <w:rPr>
          <w:rFonts w:ascii="Consolas" w:hAnsi="Consolas"/>
          <w:sz w:val="15"/>
        </w:rPr>
        <w:t xml:space="preserve">    │  ⑭ add physical-manifests/ + manifest.json        │                     │</w:t>
        <w:br/>
      </w:r>
      <w:r>
        <w:rPr>
          <w:rFonts w:ascii="Consolas" w:hAnsi="Consolas"/>
          <w:sz w:val="15"/>
        </w:rPr>
        <w:t xml:space="preserve">    │  ⑮ git push → feature branch                      │                     │</w:t>
        <w:br/>
      </w:r>
      <w:r>
        <w:rPr>
          <w:rFonts w:ascii="Consolas" w:hAnsi="Consolas"/>
          <w:sz w:val="15"/>
        </w:rPr>
        <w:t xml:space="preserve">    │  ⑯ PR: feature branch → develop (Squash &amp; Merge) ─────► (Diagram 5)    │</w:t>
      </w:r>
    </w:p>
    <w:p>
      <w:pPr>
        <w:spacing w:after="0"/>
      </w:pPr>
    </w:p>
    <w:p>
      <w:r>
        <w:rPr>
          <w:b/>
        </w:rPr>
        <w:t>Key:</w:t>
      </w:r>
      <w:r>
        <w:t xml:space="preserve"> Service connection creates the repo (creator has Basic license). ONLY the protected </w:t>
      </w:r>
      <w:r>
        <w:rPr>
          <w:rFonts w:ascii="Consolas" w:hAnsi="Consolas"/>
          <w:sz w:val="16"/>
        </w:rPr>
        <w:t>develop</w:t>
      </w:r>
      <w:r>
        <w:t xml:space="preserve"> branch is created at scaffold time in ADO (no direct pushes allowed). Creators must use feature branches and Squash &amp; Merge. The </w:t>
      </w:r>
      <w:r>
        <w:rPr>
          <w:rFonts w:ascii="Consolas" w:hAnsi="Consolas"/>
          <w:sz w:val="16"/>
        </w:rPr>
        <w:t>main</w:t>
      </w:r>
      <w:r>
        <w:t xml:space="preserve"> branch is created dynamically by the pipeline later, after staging deployment and approval.</w:t>
      </w:r>
    </w:p>
    <w:p>
      <w:pPr>
        <w:spacing w:after="0"/>
      </w:pPr>
    </w:p>
    <w:p>
      <w:pPr>
        <w:spacing w:after="80" w:before="80"/>
        <w:pBdr>
          <w:bottom w:val="single" w:sz="8" w:space="1" w:color="A6A6A6"/>
        </w:pBdr>
      </w:pPr>
    </w:p>
    <w:p>
      <w:pPr>
        <w:spacing w:after="0"/>
      </w:pPr>
    </w:p>
    <w:p>
      <w:pPr>
        <w:pStyle w:val="Heading1"/>
      </w:pPr>
      <w:r>
        <w:t>DIAGRAM 4 — External Onboarding Flow (Contractors, Creators, Hackathons: GitHub + ADO)</w:t>
      </w:r>
    </w:p>
    <w:p>
      <w:pPr>
        <w:spacing w:after="0"/>
      </w:pPr>
    </w:p>
    <w:p>
      <w:pPr>
        <w:spacing w:before="60" w:after="60"/>
      </w:pPr>
      <w:r>
        <w:rPr>
          <w:rFonts w:ascii="Consolas" w:hAnsi="Consolas"/>
          <w:sz w:val="15"/>
        </w:rPr>
        <w:t>EXTERNAL MANAGER        ONBOARD SCRIPT              TERRAFORM            SYNC SERVICE</w:t>
        <w:br/>
      </w:r>
      <w:r>
        <w:rPr>
          <w:rFonts w:ascii="Consolas" w:hAnsi="Consolas"/>
          <w:sz w:val="15"/>
        </w:rPr>
        <w:t>(Lead, Procurement)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runs: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.\onboard-external.ps1                          │                     │</w:t>
        <w:br/>
      </w:r>
      <w:r>
        <w:rPr>
          <w:rFonts w:ascii="Consolas" w:hAnsi="Consolas"/>
          <w:sz w:val="15"/>
        </w:rPr>
        <w:t xml:space="preserve">    │───────────────────────►│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① Collect inputs:        │                     │</w:t>
        <w:br/>
      </w:r>
      <w:r>
        <w:rPr>
          <w:rFonts w:ascii="Consolas" w:hAnsi="Consolas"/>
          <w:sz w:val="15"/>
        </w:rPr>
        <w:t xml:space="preserve">    │  ◄─────────────────────│   • project/campaign name│                     │</w:t>
        <w:br/>
      </w:r>
      <w:r>
        <w:rPr>
          <w:rFonts w:ascii="Consolas" w:hAnsi="Consolas"/>
          <w:sz w:val="15"/>
        </w:rPr>
        <w:t xml:space="preserve">    │  provides              │   • contributor profile  │                     │</w:t>
        <w:br/>
      </w:r>
      <w:r>
        <w:rPr>
          <w:rFonts w:ascii="Consolas" w:hAnsi="Consolas"/>
          <w:sz w:val="15"/>
        </w:rPr>
        <w:t xml:space="preserve">    │  • campaign name       │     (dynamic array):     │                     │</w:t>
        <w:br/>
      </w:r>
      <w:r>
        <w:rPr>
          <w:rFonts w:ascii="Consolas" w:hAnsi="Consolas"/>
          <w:sz w:val="15"/>
        </w:rPr>
        <w:t xml:space="preserve">    │  • contributor profile │     - hackathon team:    │                     │</w:t>
        <w:br/>
      </w:r>
      <w:r>
        <w:rPr>
          <w:rFonts w:ascii="Consolas" w:hAnsi="Consolas"/>
          <w:sz w:val="15"/>
        </w:rPr>
        <w:t xml:space="preserve">    │    (array of objects,  │       members (3-6),     │                     │</w:t>
        <w:br/>
      </w:r>
      <w:r>
        <w:rPr>
          <w:rFonts w:ascii="Consolas" w:hAnsi="Consolas"/>
          <w:sz w:val="15"/>
        </w:rPr>
        <w:t xml:space="preserve">    │     each with variable │       target, secrets    │                     │</w:t>
        <w:br/>
      </w:r>
      <w:r>
        <w:rPr>
          <w:rFonts w:ascii="Consolas" w:hAnsi="Consolas"/>
          <w:sz w:val="15"/>
        </w:rPr>
        <w:t xml:space="preserve">    │     member counts,     │     - agency: members,   │                     │</w:t>
        <w:br/>
      </w:r>
      <w:r>
        <w:rPr>
          <w:rFonts w:ascii="Consolas" w:hAnsi="Consolas"/>
          <w:sz w:val="15"/>
        </w:rPr>
        <w:t xml:space="preserve">    │     target, secrets,   │       target (CMS/S3)    │                     │</w:t>
        <w:br/>
      </w:r>
      <w:r>
        <w:rPr>
          <w:rFonts w:ascii="Consolas" w:hAnsi="Consolas"/>
          <w:sz w:val="15"/>
        </w:rPr>
        <w:t xml:space="preserve">    │     observability)     │     - freelancer: 1 mem, │                     │</w:t>
        <w:br/>
      </w:r>
      <w:r>
        <w:rPr>
          <w:rFonts w:ascii="Consolas" w:hAnsi="Consolas"/>
          <w:sz w:val="15"/>
        </w:rPr>
        <w:t xml:space="preserve">    │                        │       target (YouTube)   │                     │</w:t>
        <w:br/>
      </w:r>
      <w:r>
        <w:rPr>
          <w:rFonts w:ascii="Consolas" w:hAnsi="Consolas"/>
          <w:sz w:val="15"/>
        </w:rPr>
        <w:t xml:space="preserve">    │  • approval policy     │   • approval policy:     │                     │</w:t>
        <w:br/>
      </w:r>
      <w:r>
        <w:rPr>
          <w:rFonts w:ascii="Consolas" w:hAnsi="Consolas"/>
          <w:sz w:val="15"/>
        </w:rPr>
        <w:t xml:space="preserve">    │    (ADO Groups/Mode)   │     mode: anyOf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groups: [Agency-Leads]│                     │</w:t>
        <w:br/>
      </w:r>
      <w:r>
        <w:rPr>
          <w:rFonts w:ascii="Consolas" w:hAnsi="Consolas"/>
          <w:sz w:val="15"/>
        </w:rPr>
        <w:t xml:space="preserve">    │───────────────────────►│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② Generate unique names: │                     │</w:t>
        <w:br/>
      </w:r>
      <w:r>
        <w:rPr>
          <w:rFonts w:ascii="Consolas" w:hAnsi="Consolas"/>
          <w:sz w:val="15"/>
        </w:rPr>
        <w:t xml:space="preserve">    │                        │   hack-2026-team-1       │                     │</w:t>
        <w:br/>
      </w:r>
      <w:r>
        <w:rPr>
          <w:rFonts w:ascii="Consolas" w:hAnsi="Consolas"/>
          <w:sz w:val="15"/>
        </w:rPr>
        <w:t xml:space="preserve">    │                        │   agency-marketing-camp  │                     │</w:t>
        <w:br/>
      </w:r>
      <w:r>
        <w:rPr>
          <w:rFonts w:ascii="Consolas" w:hAnsi="Consolas"/>
          <w:sz w:val="15"/>
        </w:rPr>
        <w:t xml:space="preserve">    │                        │   freelancer-promo-video │                     │</w:t>
        <w:br/>
      </w:r>
      <w:r>
        <w:rPr>
          <w:rFonts w:ascii="Consolas" w:hAnsi="Consolas"/>
          <w:sz w:val="15"/>
        </w:rPr>
        <w:t xml:space="preserve">    │                        │   (prefix prevents       │                     │</w:t>
        <w:br/>
      </w:r>
      <w:r>
        <w:rPr>
          <w:rFonts w:ascii="Consolas" w:hAnsi="Consolas"/>
          <w:sz w:val="15"/>
        </w:rPr>
        <w:t xml:space="preserve">    │                        │    conflicts)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③ Show summary:          │                     │</w:t>
        <w:br/>
      </w:r>
      <w:r>
        <w:rPr>
          <w:rFonts w:ascii="Consolas" w:hAnsi="Consolas"/>
          <w:sz w:val="15"/>
        </w:rPr>
        <w:t xml:space="preserve">    │  ◄─────────────────────│   "Will create repos,    │                     │</w:t>
        <w:br/>
      </w:r>
      <w:r>
        <w:rPr>
          <w:rFonts w:ascii="Consolas" w:hAnsi="Consolas"/>
          <w:sz w:val="15"/>
        </w:rPr>
        <w:t xml:space="preserve">    │  reviews + CONFIRMS ✓  │    GitHub + ADO"         │                     │</w:t>
        <w:br/>
      </w:r>
      <w:r>
        <w:rPr>
          <w:rFonts w:ascii="Consolas" w:hAnsi="Consolas"/>
          <w:sz w:val="15"/>
        </w:rPr>
        <w:t xml:space="preserve">    │───────────────────────►│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④ invoke Terraform       │                     │</w:t>
        <w:br/>
      </w:r>
      <w:r>
        <w:rPr>
          <w:rFonts w:ascii="Consolas" w:hAnsi="Consolas"/>
          <w:sz w:val="15"/>
        </w:rPr>
        <w:t xml:space="preserve">    │                        │─────────────────────────►│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⑤ TERRAFORM APPLY: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GITHUB (service     │</w:t>
        <w:br/>
      </w:r>
      <w:r>
        <w:rPr>
          <w:rFonts w:ascii="Consolas" w:hAnsi="Consolas"/>
          <w:sz w:val="15"/>
        </w:rPr>
        <w:t xml:space="preserve">    │                        │                          │  connection: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gh-sc-external):   │</w:t>
        <w:br/>
      </w:r>
      <w:r>
        <w:rPr>
          <w:rFonts w:ascii="Consolas" w:hAnsi="Consolas"/>
          <w:sz w:val="15"/>
        </w:rPr>
        <w:t xml:space="preserve">    │                        │                          │  • Create team:     │</w:t>
        <w:br/>
      </w:r>
      <w:r>
        <w:rPr>
          <w:rFonts w:ascii="Consolas" w:hAnsi="Consolas"/>
          <w:sz w:val="15"/>
        </w:rPr>
        <w:t xml:space="preserve">    │                        │                          │    (agency/hackathon)│</w:t>
        <w:br/>
      </w:r>
      <w:r>
        <w:rPr>
          <w:rFonts w:ascii="Consolas" w:hAnsi="Consolas"/>
          <w:sz w:val="15"/>
        </w:rPr>
        <w:t xml:space="preserve">    │                        │                          │  • Add dynamic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members (by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email array)     │</w:t>
        <w:br/>
      </w:r>
      <w:r>
        <w:rPr>
          <w:rFonts w:ascii="Consolas" w:hAnsi="Consolas"/>
          <w:sz w:val="15"/>
        </w:rPr>
        <w:t xml:space="preserve">    │                        │                          │  • Create repo      │</w:t>
        <w:br/>
      </w:r>
      <w:r>
        <w:rPr>
          <w:rFonts w:ascii="Consolas" w:hAnsi="Consolas"/>
          <w:sz w:val="15"/>
        </w:rPr>
        <w:t xml:space="preserve">    │                        │                          │  • Create PROTECTED │</w:t>
        <w:br/>
      </w:r>
      <w:r>
        <w:rPr>
          <w:rFonts w:ascii="Consolas" w:hAnsi="Consolas"/>
          <w:sz w:val="15"/>
        </w:rPr>
        <w:t xml:space="preserve">    │                        │                          │    develop branch   │</w:t>
        <w:br/>
      </w:r>
      <w:r>
        <w:rPr>
          <w:rFonts w:ascii="Consolas" w:hAnsi="Consolas"/>
          <w:sz w:val="15"/>
        </w:rPr>
        <w:t xml:space="preserve">    │                        │                          │  • Create PROTECTED │</w:t>
        <w:br/>
      </w:r>
      <w:r>
        <w:rPr>
          <w:rFonts w:ascii="Consolas" w:hAnsi="Consolas"/>
          <w:sz w:val="15"/>
        </w:rPr>
        <w:t xml:space="preserve">    │                        │                          │    main branch      │</w:t>
        <w:br/>
      </w:r>
      <w:r>
        <w:rPr>
          <w:rFonts w:ascii="Consolas" w:hAnsi="Consolas"/>
          <w:sz w:val="15"/>
        </w:rPr>
        <w:t xml:space="preserve">    │                        │                          │  • Enable Auto-delete│</w:t>
        <w:br/>
      </w:r>
      <w:r>
        <w:rPr>
          <w:rFonts w:ascii="Consolas" w:hAnsi="Consolas"/>
          <w:sz w:val="15"/>
        </w:rPr>
        <w:t xml:space="preserve">    │                        │                          │    head branches    │</w:t>
        <w:br/>
      </w:r>
      <w:r>
        <w:rPr>
          <w:rFonts w:ascii="Consolas" w:hAnsi="Consolas"/>
          <w:sz w:val="15"/>
        </w:rPr>
        <w:t xml:space="preserve">    │                        │                          │  • Add GitHub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Actions workflow │</w:t>
        <w:br/>
      </w:r>
      <w:r>
        <w:rPr>
          <w:rFonts w:ascii="Consolas" w:hAnsi="Consolas"/>
          <w:sz w:val="15"/>
        </w:rPr>
        <w:t xml:space="preserve">    │                        │                          │    (contract check)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AZURE DEVOPS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(service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connection: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ado-sc-repo-      │</w:t>
        <w:br/>
      </w:r>
      <w:r>
        <w:rPr>
          <w:rFonts w:ascii="Consolas" w:hAnsi="Consolas"/>
          <w:sz w:val="15"/>
        </w:rPr>
        <w:t xml:space="preserve">    │                        │                          │   creator):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• Create repo:     │</w:t>
        <w:br/>
      </w:r>
      <w:r>
        <w:rPr>
          <w:rFonts w:ascii="Consolas" w:hAnsi="Consolas"/>
          <w:sz w:val="15"/>
        </w:rPr>
        <w:t xml:space="preserve">    │                        │                          │    ds-external/...  │</w:t>
        <w:br/>
      </w:r>
      <w:r>
        <w:rPr>
          <w:rFonts w:ascii="Consolas" w:hAnsi="Consolas"/>
          <w:sz w:val="15"/>
        </w:rPr>
        <w:t xml:space="preserve">    │                        │                          │  • Create PROTECTED │</w:t>
        <w:br/>
      </w:r>
      <w:r>
        <w:rPr>
          <w:rFonts w:ascii="Consolas" w:hAnsi="Consolas"/>
          <w:sz w:val="15"/>
        </w:rPr>
        <w:t xml:space="preserve">    │                        │                          │    develop branch   │</w:t>
        <w:br/>
      </w:r>
      <w:r>
        <w:rPr>
          <w:rFonts w:ascii="Consolas" w:hAnsi="Consolas"/>
          <w:sz w:val="15"/>
        </w:rPr>
        <w:t xml:space="preserve">    │                        │                          │    (sync target)    │</w:t>
        <w:br/>
      </w:r>
      <w:r>
        <w:rPr>
          <w:rFonts w:ascii="Consolas" w:hAnsi="Consolas"/>
          <w:sz w:val="15"/>
        </w:rPr>
        <w:t xml:space="preserve">    │                        │                          │  (main branch is    │</w:t>
        <w:br/>
      </w:r>
      <w:r>
        <w:rPr>
          <w:rFonts w:ascii="Consolas" w:hAnsi="Consolas"/>
          <w:sz w:val="15"/>
        </w:rPr>
        <w:t xml:space="preserve">    │                        │                          │   NOT created here; │</w:t>
        <w:br/>
      </w:r>
      <w:r>
        <w:rPr>
          <w:rFonts w:ascii="Consolas" w:hAnsi="Consolas"/>
          <w:sz w:val="15"/>
        </w:rPr>
        <w:t xml:space="preserve">    │                        │                          │   pipeline creates  │</w:t>
        <w:br/>
      </w:r>
      <w:r>
        <w:rPr>
          <w:rFonts w:ascii="Consolas" w:hAnsi="Consolas"/>
          <w:sz w:val="15"/>
        </w:rPr>
        <w:t xml:space="preserve">    │                        │                          │   it on prod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approval)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⑥ GENERATES: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catalog entries    │</w:t>
        <w:br/>
      </w:r>
      <w:r>
        <w:rPr>
          <w:rFonts w:ascii="Consolas" w:hAnsi="Consolas"/>
          <w:sz w:val="15"/>
        </w:rPr>
        <w:t xml:space="preserve">    │                        │                          │  for each project   │</w:t>
        <w:br/>
      </w:r>
      <w:r>
        <w:rPr>
          <w:rFonts w:ascii="Consolas" w:hAnsi="Consolas"/>
          <w:sz w:val="15"/>
        </w:rPr>
        <w:t xml:space="preserve">    │                        │                          │  using their unique │</w:t>
        <w:br/>
      </w:r>
      <w:r>
        <w:rPr>
          <w:rFonts w:ascii="Consolas" w:hAnsi="Consolas"/>
          <w:sz w:val="15"/>
        </w:rPr>
        <w:t xml:space="preserve">    │                        │                          │  target, secrets,   │</w:t>
        <w:br/>
      </w:r>
      <w:r>
        <w:rPr>
          <w:rFonts w:ascii="Consolas" w:hAnsi="Consolas"/>
          <w:sz w:val="15"/>
        </w:rPr>
        <w:t xml:space="preserve">    │                        │                          │  observability &amp;    │</w:t>
        <w:br/>
      </w:r>
      <w:r>
        <w:rPr>
          <w:rFonts w:ascii="Consolas" w:hAnsi="Consolas"/>
          <w:sz w:val="15"/>
        </w:rPr>
        <w:t xml:space="preserve">    │                        │                          │  ADO approval groups│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⑦ submit PRs to     │</w:t>
        <w:br/>
      </w:r>
      <w:r>
        <w:rPr>
          <w:rFonts w:ascii="Consolas" w:hAnsi="Consolas"/>
          <w:sz w:val="15"/>
        </w:rPr>
        <w:t xml:space="preserve">    │                        │                          │   app-catalog       │</w:t>
        <w:br/>
      </w:r>
      <w:r>
        <w:rPr>
          <w:rFonts w:ascii="Consolas" w:hAnsi="Consolas"/>
          <w:sz w:val="15"/>
        </w:rPr>
        <w:t xml:space="preserve">    │                        │                          │────────────────────►│</w:t>
        <w:br/>
      </w:r>
      <w:r>
        <w:rPr>
          <w:rFonts w:ascii="Consolas" w:hAnsi="Consolas"/>
          <w:sz w:val="15"/>
        </w:rPr>
        <w:t xml:space="preserve">    │                        │                          │   (platform merges)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◄─────────────────────│──────────────────────────│─────────────────────│</w:t>
        <w:br/>
      </w:r>
      <w:r>
        <w:rPr>
          <w:rFonts w:ascii="Consolas" w:hAnsi="Consolas"/>
          <w:sz w:val="15"/>
        </w:rPr>
        <w:t xml:space="preserve">    │  "External onboarded.  │                          │                     │</w:t>
        <w:br/>
      </w:r>
      <w:r>
        <w:rPr>
          <w:rFonts w:ascii="Consolas" w:hAnsi="Consolas"/>
          <w:sz w:val="15"/>
        </w:rPr>
        <w:t xml:space="preserve">    │   Contributors use     │                          │                     │</w:t>
        <w:br/>
      </w:r>
      <w:r>
        <w:rPr>
          <w:rFonts w:ascii="Consolas" w:hAnsi="Consolas"/>
          <w:sz w:val="15"/>
        </w:rPr>
        <w:t xml:space="preserve">    │   feature branches"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⑧ CONTRIBUTOR WORKFLOW (GitHub):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• Create feature branch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• Push code/media/docs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• PR to GitHub develop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(Squash &amp; Merge)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• Feature branch auto-deleted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• Lead PRs GitHub develop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→ GitHub main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(Create a merge commit)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▼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⑨ ONE-WAY SYNC SERVICE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• Watches GitHub main branch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• Syncs to ADO develop branch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(ONLY the sync service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can bypass ADO develop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branch protection)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│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       ▼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ADO develop branch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triggers pipeline</w:t>
        <w:br/>
      </w:r>
      <w:r>
        <w:rPr>
          <w:rFonts w:ascii="Consolas" w:hAnsi="Consolas"/>
          <w:sz w:val="15"/>
        </w:rPr>
        <w:t xml:space="preserve">    │                        │                          │              (Diagram 5)</w:t>
      </w:r>
    </w:p>
    <w:p>
      <w:pPr>
        <w:spacing w:after="0"/>
      </w:pPr>
    </w:p>
    <w:p>
      <w:r>
        <w:rPr>
          <w:b/>
        </w:rPr>
        <w:t>Key:</w:t>
      </w:r>
      <w:r>
        <w:t xml:space="preserve"> External onboarding creates both GitHub and ADO repos with matching names. GitHub gets protected </w:t>
      </w:r>
      <w:r>
        <w:rPr>
          <w:rFonts w:ascii="Consolas" w:hAnsi="Consolas"/>
          <w:sz w:val="16"/>
        </w:rPr>
        <w:t>develop</w:t>
      </w:r>
      <w:r>
        <w:t xml:space="preserve"> and </w:t>
      </w:r>
      <w:r>
        <w:rPr>
          <w:rFonts w:ascii="Consolas" w:hAnsi="Consolas"/>
          <w:sz w:val="16"/>
        </w:rPr>
        <w:t>main</w:t>
      </w:r>
      <w:r>
        <w:t xml:space="preserve"> branches at scaffold, with auto-delete head branches enabled. ADO gets </w:t>
      </w:r>
      <w:r>
        <w:rPr>
          <w:i/>
        </w:rPr>
        <w:t>only</w:t>
      </w:r>
      <w:r>
        <w:t xml:space="preserve"> the protected </w:t>
      </w:r>
      <w:r>
        <w:rPr>
          <w:rFonts w:ascii="Consolas" w:hAnsi="Consolas"/>
          <w:sz w:val="16"/>
        </w:rPr>
        <w:t>develop</w:t>
      </w:r>
      <w:r>
        <w:t xml:space="preserve"> branch at scaffold (writable ONLY by the sync service). Contributor sizes, targets, secrets, observability, and </w:t>
      </w:r>
      <w:r>
        <w:rPr>
          <w:b/>
        </w:rPr>
        <w:t>ADO approval groups</w:t>
      </w:r>
      <w:r>
        <w:t xml:space="preserve"> are fully dynamic per project.</w:t>
      </w:r>
    </w:p>
    <w:p>
      <w:pPr>
        <w:spacing w:after="0"/>
      </w:pPr>
    </w:p>
    <w:p>
      <w:pPr>
        <w:spacing w:after="80" w:before="80"/>
        <w:pBdr>
          <w:bottom w:val="single" w:sz="8" w:space="1" w:color="A6A6A6"/>
        </w:pBdr>
      </w:pPr>
    </w:p>
    <w:p>
      <w:pPr>
        <w:spacing w:after="0"/>
      </w:pPr>
    </w:p>
    <w:p>
      <w:pPr>
        <w:pStyle w:val="Heading1"/>
      </w:pPr>
      <w:r>
        <w:t>DIAGRAM 5 — Workflow from `git push` to Production (Internal + External + Multi-Cloud + Universal + Physical)</w:t>
      </w:r>
    </w:p>
    <w:p>
      <w:pPr>
        <w:spacing w:after="0"/>
      </w:pPr>
    </w:p>
    <w:p>
      <w:pPr>
        <w:spacing w:before="60" w:after="60"/>
      </w:pP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5"/>
        </w:rPr>
        <w:t>│ INTERNAL FLOW:                                                                   │</w:t>
        <w:br/>
      </w:r>
      <w:r>
        <w:rPr>
          <w:rFonts w:ascii="Consolas" w:hAnsi="Consolas"/>
          <w:sz w:val="15"/>
        </w:rPr>
        <w:t>│ Feature branch → PR to ADO develop (Squash &amp; Merge) → triggers pipeline        │</w:t>
        <w:br/>
      </w:r>
      <w:r>
        <w:rPr>
          <w:rFonts w:ascii="Consolas" w:hAnsi="Consolas"/>
          <w:sz w:val="15"/>
        </w:rPr>
        <w:t>└────────────────────────────────────────┬────────────────────────────────────────┘</w:t>
        <w:br/>
      </w:r>
      <w:r>
        <w:rPr>
          <w:rFonts w:ascii="Consolas" w:hAnsi="Consolas"/>
          <w:sz w:val="15"/>
        </w:rPr>
        <w:t xml:space="preserve">                                         │</w:t>
        <w:br/>
      </w: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5"/>
        </w:rPr>
        <w:t>│ EXTERNAL FLOW:                                                                   │</w:t>
        <w:br/>
      </w:r>
      <w:r>
        <w:rPr>
          <w:rFonts w:ascii="Consolas" w:hAnsi="Consolas"/>
          <w:sz w:val="15"/>
        </w:rPr>
        <w:t>│ GitHub main (Merge Commit) → sync service → ADO develop → triggers pipeline    │</w:t>
        <w:br/>
      </w:r>
      <w:r>
        <w:rPr>
          <w:rFonts w:ascii="Consolas" w:hAnsi="Consolas"/>
          <w:sz w:val="15"/>
        </w:rPr>
        <w:t>└────────────────────────────────────────┬────────────────────────────────────────┘</w:t>
        <w:br/>
      </w:r>
      <w:r>
        <w:rPr>
          <w:rFonts w:ascii="Consolas" w:hAnsi="Consolas"/>
          <w:sz w:val="15"/>
        </w:rPr>
        <w:t xml:space="preserve">                                         │</w:t>
        <w:br/>
      </w:r>
      <w:r>
        <w:rPr>
          <w:rFonts w:ascii="Consolas" w:hAnsi="Consolas"/>
          <w:sz w:val="15"/>
        </w:rPr>
        <w:t xml:space="preserve">                                         ▼</w:t>
        <w:br/>
      </w:r>
      <w:r>
        <w:rPr>
          <w:rFonts w:ascii="Consolas" w:hAnsi="Consolas"/>
          <w:sz w:val="15"/>
        </w:rPr>
        <w:t>TRIGGER: app-dispatcher.yml (both flows converge here — triggered on ADO develop branch)</w:t>
        <w:br/>
      </w:r>
      <w:r>
        <w:rPr>
          <w:rFonts w:ascii="Consolas" w:hAnsi="Consolas"/>
          <w:sz w:val="15"/>
        </w:rPr>
        <w:t xml:space="preserve">   │</w:t>
        <w:br/>
      </w:r>
      <w:r>
        <w:rPr>
          <w:rFonts w:ascii="Consolas" w:hAnsi="Consolas"/>
          <w:sz w:val="15"/>
        </w:rPr>
        <w:t xml:space="preserve">   ▼</w:t>
        <w:br/>
      </w:r>
      <w:r>
        <w:rPr>
          <w:rFonts w:ascii="Consolas" w:hAnsi="Consolas"/>
          <w:sz w:val="15"/>
        </w:rPr>
        <w:t>① repo-contract-check.yml                                   ◄── FIRST CHECK</w:t>
        <w:br/>
      </w:r>
      <w:r>
        <w:rPr>
          <w:rFonts w:ascii="Consolas" w:hAnsi="Consolas"/>
          <w:sz w:val="15"/>
        </w:rPr>
        <w:t xml:space="preserve">   ├─ REQUIRED present: src/ OR media/ OR docs/ OR reports/ OR workflows/ OR scripts/ OR physical-manifests/</w:t>
        <w:br/>
      </w:r>
      <w:r>
        <w:rPr>
          <w:rFonts w:ascii="Consolas" w:hAnsi="Consolas"/>
          <w:sz w:val="15"/>
        </w:rPr>
        <w:t xml:space="preserve">   ├─ FORBIDDEN absent:</w:t>
        <w:br/>
      </w:r>
      <w:r>
        <w:rPr>
          <w:rFonts w:ascii="Consolas" w:hAnsi="Consolas"/>
          <w:sz w:val="15"/>
        </w:rPr>
        <w:t xml:space="preserve">   │     pipeline definitions (azure-pipelines.yml, .github/workflows/, Jenkinsfile)</w:t>
        <w:br/>
      </w:r>
      <w:r>
        <w:rPr>
          <w:rFonts w:ascii="Consolas" w:hAnsi="Consolas"/>
          <w:sz w:val="15"/>
        </w:rPr>
        <w:t xml:space="preserve">   │     secrets (.env, passwords, *.pem, *.key)</w:t>
        <w:br/>
      </w:r>
      <w:r>
        <w:rPr>
          <w:rFonts w:ascii="Consolas" w:hAnsi="Consolas"/>
          <w:sz w:val="15"/>
        </w:rPr>
        <w:t xml:space="preserve">   │     k8s manifests (deployment.yaml, service.yaml, kustomization.yaml)</w:t>
        <w:br/>
      </w:r>
      <w:r>
        <w:rPr>
          <w:rFonts w:ascii="Consolas" w:hAnsi="Consolas"/>
          <w:sz w:val="15"/>
        </w:rPr>
        <w:t xml:space="preserve">   │     arbitrary Helm charts</w:t>
        <w:br/>
      </w:r>
      <w:r>
        <w:rPr>
          <w:rFonts w:ascii="Consolas" w:hAnsi="Consolas"/>
          <w:sz w:val="15"/>
        </w:rPr>
        <w:t xml:space="preserve">   ├─ ALLOWED present (optional): README.md, Dockerfile, migrations/, scripts/,</w:t>
        <w:br/>
      </w:r>
      <w:r>
        <w:rPr>
          <w:rFonts w:ascii="Consolas" w:hAnsi="Consolas"/>
          <w:sz w:val="15"/>
        </w:rPr>
        <w:t xml:space="preserve">   │     openapi/, language manifests, metadata.json, .pbix, .mp4, .pdf, .docx, .dwg, .ps1, .sh, manifest.json</w:t>
        <w:br/>
      </w:r>
      <w:r>
        <w:rPr>
          <w:rFonts w:ascii="Consolas" w:hAnsi="Consolas"/>
          <w:sz w:val="15"/>
        </w:rPr>
        <w:t xml:space="preserve">   ├─ FAIL → actionable error:</w:t>
        <w:br/>
      </w:r>
      <w:r>
        <w:rPr>
          <w:rFonts w:ascii="Consolas" w:hAnsi="Consolas"/>
          <w:sz w:val="15"/>
        </w:rPr>
        <w:t xml:space="preserve">   │   "Repository contract violation.</w:t>
        <w:br/>
      </w:r>
      <w:r>
        <w:rPr>
          <w:rFonts w:ascii="Consolas" w:hAnsi="Consolas"/>
          <w:sz w:val="15"/>
        </w:rPr>
        <w:t xml:space="preserve">   │    Forbidden files detected: azure-pipelines.yml, .env</w:t>
        <w:br/>
      </w:r>
      <w:r>
        <w:rPr>
          <w:rFonts w:ascii="Consolas" w:hAnsi="Consolas"/>
          <w:sz w:val="15"/>
        </w:rPr>
        <w:t xml:space="preserve">   │    Please remove them. The platform manages pipelines and secrets.</w:t>
        <w:br/>
      </w:r>
      <w:r>
        <w:rPr>
          <w:rFonts w:ascii="Consolas" w:hAnsi="Consolas"/>
          <w:sz w:val="15"/>
        </w:rPr>
        <w:t xml:space="preserve">   │    See wiki: https://wiki.ds/repo-contract"</w:t>
        <w:br/>
      </w:r>
      <w:r>
        <w:rPr>
          <w:rFonts w:ascii="Consolas" w:hAnsi="Consolas"/>
          <w:sz w:val="15"/>
        </w:rPr>
        <w:t xml:space="preserve">   └─ PASS → continue</w:t>
        <w:br/>
      </w:r>
      <w:r>
        <w:rPr>
          <w:rFonts w:ascii="Consolas" w:hAnsi="Consolas"/>
          <w:sz w:val="15"/>
        </w:rPr>
        <w:t xml:space="preserve">   │</w:t>
        <w:br/>
      </w:r>
      <w:r>
        <w:rPr>
          <w:rFonts w:ascii="Consolas" w:hAnsi="Consolas"/>
          <w:sz w:val="15"/>
        </w:rPr>
        <w:t xml:space="preserve">   ▼</w:t>
        <w:br/>
      </w:r>
      <w:r>
        <w:rPr>
          <w:rFonts w:ascii="Consolas" w:hAnsi="Consolas"/>
          <w:sz w:val="15"/>
        </w:rPr>
        <w:t>② catalog-lookup.yml &amp; target-resolution.yml                 ◄── SECOND (Extracts Fallbacks)</w:t>
        <w:br/>
      </w:r>
      <w:r>
        <w:rPr>
          <w:rFonts w:ascii="Consolas" w:hAnsi="Consolas"/>
          <w:sz w:val="15"/>
        </w:rPr>
        <w:t xml:space="preserve">   ├─ check out app-catalog repo &amp; target-registry repo</w:t>
        <w:br/>
      </w:r>
      <w:r>
        <w:rPr>
          <w:rFonts w:ascii="Consolas" w:hAnsi="Consolas"/>
          <w:sz w:val="15"/>
        </w:rPr>
        <w:t xml:space="preserve">   ├─ find catalog/*/ds-internal--gadget-checkout.yaml</w:t>
        <w:br/>
      </w:r>
      <w:r>
        <w:rPr>
          <w:rFonts w:ascii="Consolas" w:hAnsi="Consolas"/>
          <w:sz w:val="15"/>
        </w:rPr>
        <w:t xml:space="preserve">   ├─ read goldenPath   ◄── ALREADY KNOWN (chosen at scaffold — NO detection)</w:t>
        <w:br/>
      </w:r>
      <w:r>
        <w:rPr>
          <w:rFonts w:ascii="Consolas" w:hAnsi="Consolas"/>
          <w:sz w:val="15"/>
        </w:rPr>
        <w:t xml:space="preserve">   ├─ read deploymentTarget (e.g. azure-aks-staging)</w:t>
        <w:br/>
      </w:r>
      <w:r>
        <w:rPr>
          <w:rFonts w:ascii="Consolas" w:hAnsi="Consolas"/>
          <w:sz w:val="15"/>
        </w:rPr>
        <w:t xml:space="preserve">   ├─ CROSS-REFERENCE targets.yml:</w:t>
        <w:br/>
      </w:r>
      <w:r>
        <w:rPr>
          <w:rFonts w:ascii="Consolas" w:hAnsi="Consolas"/>
          <w:sz w:val="15"/>
        </w:rPr>
        <w:t xml:space="preserve">   │   ├─ fetch provider, serviceConnection, cloud, region</w:t>
        <w:br/>
      </w:r>
      <w:r>
        <w:rPr>
          <w:rFonts w:ascii="Consolas" w:hAnsi="Consolas"/>
          <w:sz w:val="15"/>
        </w:rPr>
        <w:t xml:space="preserve">   │   ├─ fetch priority &amp; fallback array (e.g. [azure-aks-staging-alt, do-doks])</w:t>
        <w:br/>
      </w:r>
      <w:r>
        <w:rPr>
          <w:rFonts w:ascii="Consolas" w:hAnsi="Consolas"/>
          <w:sz w:val="15"/>
        </w:rPr>
        <w:t xml:space="preserve">   │   └─ fetch approvalPolicy (ADO groups, users, mode: anyOf/allOf/quorum)</w:t>
        <w:br/>
      </w:r>
      <w:r>
        <w:rPr>
          <w:rFonts w:ascii="Consolas" w:hAnsi="Consolas"/>
          <w:sz w:val="15"/>
        </w:rPr>
        <w:t xml:space="preserve">   ├─ read handler (e.g. internal-mailroom, third-party-courier)</w:t>
        <w:br/>
      </w:r>
      <w:r>
        <w:rPr>
          <w:rFonts w:ascii="Consolas" w:hAnsi="Consolas"/>
          <w:sz w:val="15"/>
        </w:rPr>
        <w:t xml:space="preserve">   ├─ read secretsProvider &amp; observabilityProvider</w:t>
        <w:br/>
      </w:r>
      <w:r>
        <w:rPr>
          <w:rFonts w:ascii="Consolas" w:hAnsi="Consolas"/>
          <w:sz w:val="15"/>
        </w:rPr>
        <w:t xml:space="preserve">   └─ parse department, criticality, physical SLA overrides</w:t>
        <w:br/>
      </w:r>
      <w:r>
        <w:rPr>
          <w:rFonts w:ascii="Consolas" w:hAnsi="Consolas"/>
          <w:sz w:val="15"/>
        </w:rPr>
        <w:t xml:space="preserve">   │</w:t>
        <w:br/>
      </w:r>
      <w:r>
        <w:rPr>
          <w:rFonts w:ascii="Consolas" w:hAnsi="Consolas"/>
          <w:sz w:val="15"/>
        </w:rPr>
        <w:t xml:space="preserve">   ▼</w:t>
        <w:br/>
      </w:r>
      <w:r>
        <w:rPr>
          <w:rFonts w:ascii="Consolas" w:hAnsi="Consolas"/>
          <w:sz w:val="15"/>
        </w:rPr>
        <w:t>③ POLICY ENGINE applies platform-policy.yml</w:t>
        <w:br/>
      </w:r>
      <w:r>
        <w:rPr>
          <w:rFonts w:ascii="Consolas" w:hAnsi="Consolas"/>
          <w:sz w:val="15"/>
        </w:rPr>
        <w:t xml:space="preserve">   ├─ department → owner, cost tags (Cloud-specific tagging applied here)</w:t>
        <w:br/>
      </w:r>
      <w:r>
        <w:rPr>
          <w:rFonts w:ascii="Consolas" w:hAnsi="Consolas"/>
          <w:sz w:val="15"/>
        </w:rPr>
        <w:t xml:space="preserve">   ├─ criticality → replicas, resources, failover profile, approval chains, fallback rules</w:t>
        <w:br/>
      </w:r>
      <w:r>
        <w:rPr>
          <w:rFonts w:ascii="Consolas" w:hAnsi="Consolas"/>
          <w:sz w:val="15"/>
        </w:rPr>
        <w:t xml:space="preserve">   └─ goldenPath → template library, deploy profile, physical state machine rules</w:t>
        <w:br/>
      </w:r>
      <w:r>
        <w:rPr>
          <w:rFonts w:ascii="Consolas" w:hAnsi="Consolas"/>
          <w:sz w:val="15"/>
        </w:rPr>
        <w:t xml:space="preserve">   │</w:t>
        <w:br/>
      </w:r>
      <w:r>
        <w:rPr>
          <w:rFonts w:ascii="Consolas" w:hAnsi="Consolas"/>
          <w:sz w:val="15"/>
        </w:rPr>
        <w:t xml:space="preserve">   ▼</w:t>
        <w:br/>
      </w:r>
      <w:r>
        <w:rPr>
          <w:rFonts w:ascii="Consolas" w:hAnsi="Consolas"/>
          <w:sz w:val="15"/>
        </w:rPr>
        <w:t>④ ROUTE on goldenPath (runtime condition)</w:t>
        <w:br/>
      </w:r>
      <w:r>
        <w:rPr>
          <w:rFonts w:ascii="Consolas" w:hAnsi="Consolas"/>
          <w:sz w:val="15"/>
        </w:rPr>
        <w:t xml:space="preserve">   │  web-api / mobile-baas / data-bi / business-central / infrastructure</w:t>
        <w:br/>
      </w:r>
      <w:r>
        <w:rPr>
          <w:rFonts w:ascii="Consolas" w:hAnsi="Consolas"/>
          <w:sz w:val="15"/>
        </w:rPr>
        <w:t xml:space="preserve">   │  media-video / document-policy / workflow-approval / powerbi-dashboard</w:t>
        <w:br/>
      </w:r>
      <w:r>
        <w:rPr>
          <w:rFonts w:ascii="Consolas" w:hAnsi="Consolas"/>
          <w:sz w:val="15"/>
        </w:rPr>
        <w:t xml:space="preserve">   │  automation-script / cad-drawing / physical-asset-movement</w:t>
        <w:br/>
      </w:r>
      <w:r>
        <w:rPr>
          <w:rFonts w:ascii="Consolas" w:hAnsi="Consolas"/>
          <w:sz w:val="15"/>
        </w:rPr>
        <w:t xml:space="preserve">   │  (specialized/* for Tier 2 · "custom" for Tier 3)</w:t>
        <w:br/>
      </w:r>
      <w:r>
        <w:rPr>
          <w:rFonts w:ascii="Consolas" w:hAnsi="Consolas"/>
          <w:sz w:val="15"/>
        </w:rPr>
        <w:t xml:space="preserve">   ▼</w:t>
        <w:br/>
      </w:r>
      <w:r>
        <w:rPr>
          <w:rFonts w:ascii="Consolas" w:hAnsi="Consolas"/>
          <w:sz w:val="15"/>
        </w:rPr>
        <w:t>⑤ ci-base.yml — build + unit tests + media/script/physical validation [BUILD → TEST]</w:t>
        <w:br/>
      </w:r>
      <w:r>
        <w:rPr>
          <w:rFonts w:ascii="Consolas" w:hAnsi="Consolas"/>
          <w:sz w:val="15"/>
        </w:rPr>
        <w:t xml:space="preserve">   │  • IF Code: runs unit/integration tests</w:t>
        <w:br/>
      </w:r>
      <w:r>
        <w:rPr>
          <w:rFonts w:ascii="Consolas" w:hAnsi="Consolas"/>
          <w:sz w:val="15"/>
        </w:rPr>
        <w:t xml:space="preserve">   │  • IF Media/New Formats: runs virus scan, format validation, PII scan, CAD check</w:t>
        <w:br/>
      </w:r>
      <w:r>
        <w:rPr>
          <w:rFonts w:ascii="Consolas" w:hAnsi="Consolas"/>
          <w:sz w:val="15"/>
        </w:rPr>
        <w:t xml:space="preserve">   │  • IF Scripts: runs PSScriptAnalyzer, shellcheck, dry-run syntax check</w:t>
        <w:br/>
      </w:r>
      <w:r>
        <w:rPr>
          <w:rFonts w:ascii="Consolas" w:hAnsi="Consolas"/>
          <w:sz w:val="15"/>
        </w:rPr>
        <w:t xml:space="preserve">   │  • IF Physical: runs manifest schema validation, routing logic check, SLA validation</w:t>
        <w:br/>
      </w:r>
      <w:r>
        <w:rPr>
          <w:rFonts w:ascii="Consolas" w:hAnsi="Consolas"/>
          <w:sz w:val="15"/>
        </w:rPr>
        <w:t xml:space="preserve">   │  If artifact conflicts with the chosen path, fails with actionable error.</w:t>
        <w:br/>
      </w:r>
      <w:r>
        <w:rPr>
          <w:rFonts w:ascii="Consolas" w:hAnsi="Consolas"/>
          <w:sz w:val="15"/>
        </w:rPr>
        <w:t xml:space="preserve">   ▼</w:t>
        <w:br/>
      </w:r>
      <w:r>
        <w:rPr>
          <w:rFonts w:ascii="Consolas" w:hAnsi="Consolas"/>
          <w:sz w:val="15"/>
        </w:rPr>
        <w:t>⑥ devsecops-gates.yml + quality-gates.yml                    [SECURITY/QUALITY]</w:t>
        <w:br/>
      </w:r>
      <w:r>
        <w:rPr>
          <w:rFonts w:ascii="Consolas" w:hAnsi="Consolas"/>
          <w:sz w:val="15"/>
        </w:rPr>
        <w:t xml:space="preserve">   ├─ SAST · SCA · secret · container · IaC · SBOM · coverage · VirusScan</w:t>
        <w:br/>
      </w:r>
      <w:r>
        <w:rPr>
          <w:rFonts w:ascii="Consolas" w:hAnsi="Consolas"/>
          <w:sz w:val="15"/>
        </w:rPr>
        <w:t xml:space="preserve">   ├─ FAIL → block + actionable feedback (§252)</w:t>
        <w:br/>
      </w:r>
      <w:r>
        <w:rPr>
          <w:rFonts w:ascii="Consolas" w:hAnsi="Consolas"/>
          <w:sz w:val="15"/>
        </w:rPr>
        <w:t xml:space="preserve">   └─ PASS → continue</w:t>
        <w:br/>
      </w:r>
      <w:r>
        <w:rPr>
          <w:rFonts w:ascii="Consolas" w:hAnsi="Consolas"/>
          <w:sz w:val="15"/>
        </w:rPr>
        <w:t xml:space="preserve">   │</w:t>
        <w:br/>
      </w:r>
      <w:r>
        <w:rPr>
          <w:rFonts w:ascii="Consolas" w:hAnsi="Consolas"/>
          <w:sz w:val="15"/>
        </w:rPr>
        <w:t xml:space="preserve">   ▼</w:t>
        <w:br/>
      </w:r>
      <w:r>
        <w:rPr>
          <w:rFonts w:ascii="Consolas" w:hAnsi="Consolas"/>
          <w:sz w:val="15"/>
        </w:rPr>
        <w:t>⑦ publish-results.yml → Prometheus/Log Analytics → Grafana   [→ OBSERVABILITY]</w:t>
        <w:br/>
      </w:r>
      <w:r>
        <w:rPr>
          <w:rFonts w:ascii="Consolas" w:hAnsi="Consolas"/>
          <w:sz w:val="15"/>
        </w:rPr>
        <w:t xml:space="preserve">   │  (security-posture, devsecops-gates, quality, vulnerabilities)</w:t>
        <w:br/>
      </w:r>
      <w:r>
        <w:rPr>
          <w:rFonts w:ascii="Consolas" w:hAnsi="Consolas"/>
          <w:sz w:val="15"/>
        </w:rPr>
        <w:t xml:space="preserve">   │  ALSO: writes structured summary to ADO Work Items + PR comments (dev feedback)</w:t>
        <w:br/>
      </w:r>
      <w:r>
        <w:rPr>
          <w:rFonts w:ascii="Consolas" w:hAnsi="Consolas"/>
          <w:sz w:val="15"/>
        </w:rPr>
        <w:t xml:space="preserve">   │  ALSO: exports to Microsoft Defender for DevOps (governance)</w:t>
        <w:br/>
      </w:r>
      <w:r>
        <w:rPr>
          <w:rFonts w:ascii="Consolas" w:hAnsi="Consolas"/>
          <w:sz w:val="15"/>
        </w:rPr>
        <w:t xml:space="preserve">   ▼</w:t>
        <w:br/>
      </w:r>
      <w:r>
        <w:rPr>
          <w:rFonts w:ascii="Consolas" w:hAnsi="Consolas"/>
          <w:sz w:val="15"/>
        </w:rPr>
        <w:t>⑧ package.yml — build artifact ONCE with incremental, auditable tag [PACKAGE]</w:t>
        <w:br/>
      </w:r>
      <w:r>
        <w:rPr>
          <w:rFonts w:ascii="Consolas" w:hAnsi="Consolas"/>
          <w:sz w:val="15"/>
        </w:rPr>
        <w:t xml:space="preserve">   │  • Tag format: v{major}.{minor}.{patch}-build.{buildId} (e.g., v1.2.3-build.456)</w:t>
        <w:br/>
      </w:r>
      <w:r>
        <w:rPr>
          <w:rFonts w:ascii="Consolas" w:hAnsi="Consolas"/>
          <w:sz w:val="15"/>
        </w:rPr>
        <w:t xml:space="preserve">   │  • IF K8s target: builds Docker image → ACR/ECR/GCR</w:t>
        <w:br/>
      </w:r>
      <w:r>
        <w:rPr>
          <w:rFonts w:ascii="Consolas" w:hAnsi="Consolas"/>
          <w:sz w:val="15"/>
        </w:rPr>
        <w:t xml:space="preserve">   │  • IF PaaS target: builds Docker image / Zip → ECR/GCR</w:t>
        <w:br/>
      </w:r>
      <w:r>
        <w:rPr>
          <w:rFonts w:ascii="Consolas" w:hAnsi="Consolas"/>
          <w:sz w:val="15"/>
        </w:rPr>
        <w:t xml:space="preserve">   │  • IF Media target: bundles MP4/PDF/DWG + metadata manifest → Blob Storage</w:t>
        <w:br/>
      </w:r>
      <w:r>
        <w:rPr>
          <w:rFonts w:ascii="Consolas" w:hAnsi="Consolas"/>
          <w:sz w:val="15"/>
        </w:rPr>
        <w:t xml:space="preserve">   │  • IF Script target: bundles runbook / script payload + versioning</w:t>
        <w:br/>
      </w:r>
      <w:r>
        <w:rPr>
          <w:rFonts w:ascii="Consolas" w:hAnsi="Consolas"/>
          <w:sz w:val="15"/>
        </w:rPr>
        <w:t xml:space="preserve">   │  • IF Physical target: generates digital manifest + printable QR/Barcode label payload</w:t>
        <w:br/>
      </w:r>
      <w:r>
        <w:rPr>
          <w:rFonts w:ascii="Consolas" w:hAnsi="Consolas"/>
          <w:sz w:val="15"/>
        </w:rPr>
        <w:t xml:space="preserve">   │  • Artifact contains NO secrets (Dynamic Secrets default)</w:t>
        <w:br/>
      </w:r>
      <w:r>
        <w:rPr>
          <w:rFonts w:ascii="Consolas" w:hAnsi="Consolas"/>
          <w:sz w:val="15"/>
        </w:rPr>
        <w:t xml:space="preserve">   ▼</w:t>
        <w:br/>
      </w:r>
      <w:r>
        <w:rPr>
          <w:rFonts w:ascii="Consolas" w:hAnsi="Consolas"/>
          <w:sz w:val="15"/>
        </w:rPr>
        <w:t>⑨ preflight-check.yml → validates capacity/quotas of target  [CAPACITY CHECK]</w:t>
        <w:br/>
      </w:r>
      <w:r>
        <w:rPr>
          <w:rFonts w:ascii="Consolas" w:hAnsi="Consolas"/>
          <w:sz w:val="15"/>
        </w:rPr>
        <w:t xml:space="preserve">   │  • Checks AKS node pool capacity, App Runner quotas, SharePoint storage, etc.</w:t>
        <w:br/>
      </w:r>
      <w:r>
        <w:rPr>
          <w:rFonts w:ascii="Consolas" w:hAnsi="Consolas"/>
          <w:sz w:val="15"/>
        </w:rPr>
        <w:t xml:space="preserve">   │  • If primary target is full, checks extracted fallback array from targets.yml.</w:t>
        <w:br/>
      </w:r>
      <w:r>
        <w:rPr>
          <w:rFonts w:ascii="Consolas" w:hAnsi="Consolas"/>
          <w:sz w:val="15"/>
        </w:rPr>
        <w:t xml:space="preserve">   │  • If fallback exists &amp; criticality allows, routes to fallback (Index 0 first, then 1).</w:t>
        <w:br/>
      </w:r>
      <w:r>
        <w:rPr>
          <w:rFonts w:ascii="Consolas" w:hAnsi="Consolas"/>
          <w:sz w:val="15"/>
        </w:rPr>
        <w:t xml:space="preserve">   │  • If no fallback or all full, FAILS FAST with actionable error before deploy.</w:t>
        <w:br/>
      </w:r>
      <w:r>
        <w:rPr>
          <w:rFonts w:ascii="Consolas" w:hAnsi="Consolas"/>
          <w:sz w:val="15"/>
        </w:rPr>
        <w:t xml:space="preserve">   ▼</w:t>
        <w:br/>
      </w:r>
      <w:r>
        <w:rPr>
          <w:rFonts w:ascii="Consolas" w:hAnsi="Consolas"/>
          <w:sz w:val="15"/>
        </w:rPr>
        <w:t>⑩ deploy-router.yml → STAGING environment                    [DEPLOY/PUBLISH TO STAGING]</w:t>
        <w:br/>
      </w:r>
      <w:r>
        <w:rPr>
          <w:rFonts w:ascii="Consolas" w:hAnsi="Consolas"/>
          <w:sz w:val="15"/>
        </w:rPr>
        <w:t xml:space="preserve">   │  reads catalog.deploy.target, catalog.handler, catalog.secrets.provider</w:t>
        <w:br/>
      </w:r>
      <w:r>
        <w:rPr>
          <w:rFonts w:ascii="Consolas" w:hAnsi="Consolas"/>
          <w:sz w:val="15"/>
        </w:rPr>
        <w:t xml:space="preserve">   │</w:t>
        <w:br/>
      </w:r>
      <w:r>
        <w:rPr>
          <w:rFonts w:ascii="Consolas" w:hAnsi="Consolas"/>
          <w:sz w:val="15"/>
        </w:rPr>
        <w:t xml:space="preserve">   │  HOW THE ROUTING WORKS (Same Pipeline, Different Target):</w:t>
        <w:br/>
      </w:r>
      <w:r>
        <w:rPr>
          <w:rFonts w:ascii="Consolas" w:hAnsi="Consolas"/>
          <w:sz w:val="15"/>
        </w:rPr>
        <w:t xml:space="preserve">   │  Pipeline Spine (UNCHANGED) → deploy-router.yml (branches) →</w:t>
        <w:br/>
      </w:r>
      <w:r>
        <w:rPr>
          <w:rFonts w:ascii="Consolas" w:hAnsi="Consolas"/>
          <w:sz w:val="15"/>
        </w:rPr>
        <w:t xml:space="preserve">   │  ┌────────┬────────┬────────┬────────┬────────┬──────────┬──────────┐</w:t>
        <w:br/>
      </w:r>
      <w:r>
        <w:rPr>
          <w:rFonts w:ascii="Consolas" w:hAnsi="Consolas"/>
          <w:sz w:val="15"/>
        </w:rPr>
        <w:t xml:space="preserve">   │  ▼        ▼        ▼        ▼        ▼        ▼          ▼          ▼</w:t>
        <w:br/>
      </w:r>
      <w:r>
        <w:rPr>
          <w:rFonts w:ascii="Consolas" w:hAnsi="Consolas"/>
          <w:sz w:val="15"/>
        </w:rPr>
        <w:t xml:space="preserve">   │ AKS      App Svc  SharePoint S3 Media YouTube  PowerBI    ERP/Courier</w:t>
        <w:br/>
      </w:r>
      <w:r>
        <w:rPr>
          <w:rFonts w:ascii="Consolas" w:hAnsi="Consolas"/>
          <w:sz w:val="15"/>
        </w:rPr>
        <w:t xml:space="preserve">   │plugin   plugin   plugin   plugin   plugin   plugin     plugin</w:t>
        <w:br/>
      </w:r>
      <w:r>
        <w:rPr>
          <w:rFonts w:ascii="Consolas" w:hAnsi="Consolas"/>
          <w:sz w:val="15"/>
        </w:rPr>
        <w:t xml:space="preserve">   │</w:t>
        <w:br/>
      </w:r>
      <w:r>
        <w:rPr>
          <w:rFonts w:ascii="Consolas" w:hAnsi="Consolas"/>
          <w:sz w:val="15"/>
        </w:rPr>
        <w:t xml:space="preserve">   ├─ IF target == azure-aks: calls providers/compute/azure-aks/deploy.yml</w:t>
        <w:br/>
      </w:r>
      <w:r>
        <w:rPr>
          <w:rFonts w:ascii="Consolas" w:hAnsi="Consolas"/>
          <w:sz w:val="15"/>
        </w:rPr>
        <w:t xml:space="preserve">   ├─ IF target == sharepoint: calls providers/media/sharepoint/deploy.yml (Graph API)</w:t>
        <w:br/>
      </w:r>
      <w:r>
        <w:rPr>
          <w:rFonts w:ascii="Consolas" w:hAnsi="Consolas"/>
          <w:sz w:val="15"/>
        </w:rPr>
        <w:t xml:space="preserve">   ├─ IF target == erp-asset-register: calls providers/physical/erp-asset-register/dispatch.yml</w:t>
        <w:br/>
      </w:r>
      <w:r>
        <w:rPr>
          <w:rFonts w:ascii="Consolas" w:hAnsi="Consolas"/>
          <w:sz w:val="15"/>
        </w:rPr>
        <w:t xml:space="preserve">   │     (Locks asset in Business Central, updates state to "Dispatched", generates QR payload)</w:t>
        <w:br/>
      </w:r>
      <w:r>
        <w:rPr>
          <w:rFonts w:ascii="Consolas" w:hAnsi="Consolas"/>
          <w:sz w:val="15"/>
        </w:rPr>
        <w:t xml:space="preserve">   ├─ IF handler == internal-mailroom: calls providers/physical/internal-mailroom/dispatch.yml</w:t>
        <w:br/>
      </w:r>
      <w:r>
        <w:rPr>
          <w:rFonts w:ascii="Consolas" w:hAnsi="Consolas"/>
          <w:sz w:val="15"/>
        </w:rPr>
        <w:t xml:space="preserve">   │     (Sends push notification to Mailroom tablet with pickup location &amp; QR label)</w:t>
        <w:br/>
      </w:r>
      <w:r>
        <w:rPr>
          <w:rFonts w:ascii="Consolas" w:hAnsi="Consolas"/>
          <w:sz w:val="15"/>
        </w:rPr>
        <w:t xml:space="preserve">   ├─ IF handler == third-party-courier: calls providers/physical/third-party-courier/dispatch.yml</w:t>
        <w:br/>
      </w:r>
      <w:r>
        <w:rPr>
          <w:rFonts w:ascii="Consolas" w:hAnsi="Consolas"/>
          <w:sz w:val="15"/>
        </w:rPr>
        <w:t xml:space="preserve">   │     (Calls DHL API to schedule pickup, prints shipping label)</w:t>
        <w:br/>
      </w:r>
      <w:r>
        <w:rPr>
          <w:rFonts w:ascii="Consolas" w:hAnsi="Consolas"/>
          <w:sz w:val="15"/>
        </w:rPr>
        <w:t xml:space="preserve">   │</w:t>
        <w:br/>
      </w:r>
      <w:r>
        <w:rPr>
          <w:rFonts w:ascii="Consolas" w:hAnsi="Consolas"/>
          <w:sz w:val="15"/>
        </w:rPr>
        <w:t xml:space="preserve">   │  AND routes verification webhooks:</w:t>
        <w:br/>
      </w:r>
      <w:r>
        <w:rPr>
          <w:rFonts w:ascii="Consolas" w:hAnsi="Consolas"/>
          <w:sz w:val="15"/>
        </w:rPr>
        <w:t xml:space="preserve">   ├─ IF verification == mobile-scan-app: calls providers/physical/mobile-scan-app/verify.yml</w:t>
        <w:br/>
      </w:r>
      <w:r>
        <w:rPr>
          <w:rFonts w:ascii="Consolas" w:hAnsi="Consolas"/>
          <w:sz w:val="15"/>
        </w:rPr>
        <w:t xml:space="preserve">   │     (Generates temporary Azure Function webhook URL, registers it with the mobile app backend)</w:t>
        <w:br/>
      </w:r>
      <w:r>
        <w:rPr>
          <w:rFonts w:ascii="Consolas" w:hAnsi="Consolas"/>
          <w:sz w:val="15"/>
        </w:rPr>
        <w:t xml:space="preserve">   │</w:t>
        <w:br/>
      </w:r>
      <w:r>
        <w:rPr>
          <w:rFonts w:ascii="Consolas" w:hAnsi="Consolas"/>
          <w:sz w:val="15"/>
        </w:rPr>
        <w:t xml:space="preserve">   │  AND routes secrets &amp; observability dynamically...</w:t>
        <w:br/>
      </w:r>
      <w:r>
        <w:rPr>
          <w:rFonts w:ascii="Consolas" w:hAnsi="Consolas"/>
          <w:sz w:val="15"/>
        </w:rPr>
        <w:t xml:space="preserve">   ▼</w:t>
        <w:br/>
      </w:r>
      <w:r>
        <w:rPr>
          <w:rFonts w:ascii="Consolas" w:hAnsi="Consolas"/>
          <w:sz w:val="15"/>
        </w:rPr>
        <w:t>⑪ verify.yml — health checks + smoke tests + physical state machine [VERIFY]</w:t>
        <w:br/>
      </w:r>
      <w:r>
        <w:rPr>
          <w:rFonts w:ascii="Consolas" w:hAnsi="Consolas"/>
          <w:sz w:val="15"/>
        </w:rPr>
        <w:t xml:space="preserve">   │  • IF Code/Media/Script: standard health/link/execution checks</w:t>
        <w:br/>
      </w:r>
      <w:r>
        <w:rPr>
          <w:rFonts w:ascii="Consolas" w:hAnsi="Consolas"/>
          <w:sz w:val="15"/>
        </w:rPr>
        <w:t xml:space="preserve">   │  • IF Physical: Pipeline enters WAITING_FOR_PHYSICAL_SCAN state.</w:t>
        <w:br/>
      </w:r>
      <w:r>
        <w:rPr>
          <w:rFonts w:ascii="Consolas" w:hAnsi="Consolas"/>
          <w:sz w:val="15"/>
        </w:rPr>
        <w:t xml:space="preserve">   │    Listens to the registered webhook for the `Received` event from the destination scanner.</w:t>
        <w:br/>
      </w:r>
      <w:r>
        <w:rPr>
          <w:rFonts w:ascii="Consolas" w:hAnsi="Consolas"/>
          <w:sz w:val="15"/>
        </w:rPr>
        <w:t xml:space="preserve">   │    • If SLA breached → triggers escalation alert to `physical-security-team`.</w:t>
        <w:br/>
      </w:r>
      <w:r>
        <w:rPr>
          <w:rFonts w:ascii="Consolas" w:hAnsi="Consolas"/>
          <w:sz w:val="15"/>
        </w:rPr>
        <w:t xml:space="preserve">   │    • If scan received → updates ERP state to `Received`, pipeline proceeds to Promotion Gate.</w:t>
        <w:br/>
      </w:r>
      <w:r>
        <w:rPr>
          <w:rFonts w:ascii="Consolas" w:hAnsi="Consolas"/>
          <w:sz w:val="15"/>
        </w:rPr>
        <w:t xml:space="preserve">   ▼</w:t>
        <w:br/>
      </w:r>
      <w:r>
        <w:rPr>
          <w:rFonts w:ascii="Consolas" w:hAnsi="Consolas"/>
          <w:sz w:val="15"/>
        </w:rPr>
        <w:t>⑫ monitor-register.yml → Observability Provider              [MONITOR]</w:t>
        <w:br/>
      </w:r>
      <w:r>
        <w:rPr>
          <w:rFonts w:ascii="Consolas" w:hAnsi="Consolas"/>
          <w:sz w:val="15"/>
        </w:rPr>
        <w:t xml:space="preserve">   │</w:t>
        <w:br/>
      </w:r>
      <w:r>
        <w:rPr>
          <w:rFonts w:ascii="Consolas" w:hAnsi="Consolas"/>
          <w:sz w:val="15"/>
        </w:rPr>
        <w:t xml:space="preserve">   ▼</w:t>
        <w:br/>
      </w:r>
      <w:r>
        <w:rPr>
          <w:rFonts w:ascii="Consolas" w:hAnsi="Consolas"/>
          <w:sz w:val="15"/>
        </w:rPr>
        <w:t>⑬ PROMOTION GATE (24-hour window)                            [WAIT FOR APPROVAL]</w:t>
        <w:br/>
      </w:r>
      <w:r>
        <w:rPr>
          <w:rFonts w:ascii="Consolas" w:hAnsi="Consolas"/>
          <w:sz w:val="15"/>
        </w:rPr>
        <w:t xml:space="preserve">   │  • Staging is live (app deployed, video previewed, doc staged, workflow testable,</w:t>
        <w:br/>
      </w:r>
      <w:r>
        <w:rPr>
          <w:rFonts w:ascii="Consolas" w:hAnsi="Consolas"/>
          <w:sz w:val="15"/>
        </w:rPr>
        <w:t xml:space="preserve">   │    physical item scanned and received in staging location).</w:t>
        <w:br/>
      </w:r>
      <w:r>
        <w:rPr>
          <w:rFonts w:ascii="Consolas" w:hAnsi="Consolas"/>
          <w:sz w:val="15"/>
        </w:rPr>
        <w:t xml:space="preserve">   │  • Pipeline dynamically reads `approvalPolicy` from catalog.</w:t>
        <w:br/>
      </w:r>
      <w:r>
        <w:rPr>
          <w:rFonts w:ascii="Consolas" w:hAnsi="Consolas"/>
          <w:sz w:val="15"/>
        </w:rPr>
        <w:t xml:space="preserve">   │  • Resolves ADO Groups (e.g., ICT-DevOps-Approvers) to user identities.</w:t>
        <w:br/>
      </w:r>
      <w:r>
        <w:rPr>
          <w:rFonts w:ascii="Consolas" w:hAnsi="Consolas"/>
          <w:sz w:val="15"/>
        </w:rPr>
        <w:t xml:space="preserve">   │  • Sends Teams/Email notifications to ALL specified groups/users.</w:t>
        <w:br/>
      </w:r>
      <w:r>
        <w:rPr>
          <w:rFonts w:ascii="Consolas" w:hAnsi="Consolas"/>
          <w:sz w:val="15"/>
        </w:rPr>
        <w:t xml:space="preserve">   │  • Pipeline pauses, enforcing `mode` (anyOf, allOf, or quorum: N).</w:t>
        <w:br/>
      </w:r>
      <w:r>
        <w:rPr>
          <w:rFonts w:ascii="Consolas" w:hAnsi="Consolas"/>
          <w:sz w:val="15"/>
        </w:rPr>
        <w:t xml:space="preserve">   │</w:t>
        <w:br/>
      </w:r>
      <w:r>
        <w:rPr>
          <w:rFonts w:ascii="Consolas" w:hAnsi="Consolas"/>
          <w:sz w:val="15"/>
        </w:rPr>
        <w:t xml:space="preserve">   ▼</w:t>
        <w:br/>
      </w:r>
      <w:r>
        <w:rPr>
          <w:rFonts w:ascii="Consolas" w:hAnsi="Consolas"/>
          <w:sz w:val="15"/>
        </w:rPr>
        <w:t>══════════════ PROMOTION GATE (24-hour window) ══════════════</w:t>
        <w:br/>
      </w:r>
      <w:r>
        <w:rPr>
          <w:rFonts w:ascii="Consolas" w:hAnsi="Consolas"/>
          <w:sz w:val="15"/>
        </w:rPr>
        <w:t>Approval required (ADO Groups/Users notified dynamically)</w:t>
        <w:br/>
      </w:r>
      <w:r>
        <w:rPr>
          <w:rFonts w:ascii="Consolas" w:hAnsi="Consolas"/>
          <w:sz w:val="15"/>
        </w:rPr>
        <w:t xml:space="preserve">   │</w:t>
        <w:br/>
      </w:r>
      <w:r>
        <w:rPr>
          <w:rFonts w:ascii="Consolas" w:hAnsi="Consolas"/>
          <w:sz w:val="15"/>
        </w:rPr>
        <w:t xml:space="preserve">   ├─ APPROVED within 24 hours (Policy Met):</w:t>
        <w:br/>
      </w:r>
      <w:r>
        <w:rPr>
          <w:rFonts w:ascii="Consolas" w:hAnsi="Consolas"/>
          <w:sz w:val="15"/>
        </w:rPr>
        <w:t xml:space="preserve">   │     ▼</w:t>
        <w:br/>
      </w:r>
      <w:r>
        <w:rPr>
          <w:rFonts w:ascii="Consolas" w:hAnsi="Consolas"/>
          <w:sz w:val="15"/>
        </w:rPr>
        <w:t xml:space="preserve">   │  ⑭ Pipeline creates ADO main branch (if it doesn't exist),</w:t>
        <w:br/>
      </w:r>
      <w:r>
        <w:rPr>
          <w:rFonts w:ascii="Consolas" w:hAnsi="Consolas"/>
          <w:sz w:val="15"/>
        </w:rPr>
        <w:t xml:space="preserve">   │     merges ADO develop → ADO main (Create a merge commit).</w:t>
        <w:br/>
      </w:r>
      <w:r>
        <w:rPr>
          <w:rFonts w:ascii="Consolas" w:hAnsi="Consolas"/>
          <w:sz w:val="15"/>
        </w:rPr>
        <w:t xml:space="preserve">   │     Triggers production pipeline:</w:t>
        <w:br/>
      </w:r>
      <w:r>
        <w:rPr>
          <w:rFonts w:ascii="Consolas" w:hAnsi="Consolas"/>
          <w:sz w:val="15"/>
        </w:rPr>
        <w:t xml:space="preserve">   │     deploy-router.yml → PROD environment (SAME artifact from staging, not rebuilt)</w:t>
        <w:br/>
      </w:r>
      <w:r>
        <w:rPr>
          <w:rFonts w:ascii="Consolas" w:hAnsi="Consolas"/>
          <w:sz w:val="15"/>
        </w:rPr>
        <w:t xml:space="preserve">   │     │</w:t>
        <w:br/>
      </w:r>
      <w:r>
        <w:rPr>
          <w:rFonts w:ascii="Consolas" w:hAnsi="Consolas"/>
          <w:sz w:val="15"/>
        </w:rPr>
        <w:t xml:space="preserve">   │     ▼</w:t>
        <w:br/>
      </w:r>
      <w:r>
        <w:rPr>
          <w:rFonts w:ascii="Consolas" w:hAnsi="Consolas"/>
          <w:sz w:val="15"/>
        </w:rPr>
        <w:t xml:space="preserve">   │  ⑮ dr-provision.yml — Full Lifecycle / Deferred DR.   [RESILIENCE]</w:t>
        <w:br/>
      </w:r>
      <w:r>
        <w:rPr>
          <w:rFonts w:ascii="Consolas" w:hAnsi="Consolas"/>
          <w:sz w:val="15"/>
        </w:rPr>
        <w:t xml:space="preserve">   │     • If catalog.resilience.dr == true, this stage executes.</w:t>
        <w:br/>
      </w:r>
      <w:r>
        <w:rPr>
          <w:rFonts w:ascii="Consolas" w:hAnsi="Consolas"/>
          <w:sz w:val="15"/>
        </w:rPr>
        <w:t xml:space="preserve">   │     • AUTO: Deploys EXACT SAME artifact to DR region immediately after Prod.</w:t>
        <w:br/>
      </w:r>
      <w:r>
        <w:rPr>
          <w:rFonts w:ascii="Consolas" w:hAnsi="Consolas"/>
          <w:sz w:val="15"/>
        </w:rPr>
        <w:t xml:space="preserve">   │     • DEFERRED: Can be manually triggered weeks later using the same immutable artifact.</w:t>
        <w:br/>
      </w:r>
      <w:r>
        <w:rPr>
          <w:rFonts w:ascii="Consolas" w:hAnsi="Consolas"/>
          <w:sz w:val="15"/>
        </w:rPr>
        <w:t xml:space="preserve">   │     ├─ High Availability:  Replicas + zone redundancy + Auto-scaling</w:t>
        <w:br/>
      </w:r>
      <w:r>
        <w:rPr>
          <w:rFonts w:ascii="Consolas" w:hAnsi="Consolas"/>
          <w:sz w:val="15"/>
        </w:rPr>
        <w:t xml:space="preserve">   │     ├─ Disaster Recovery:  secondary region + geo-replication + Global routing</w:t>
        <w:br/>
      </w:r>
      <w:r>
        <w:rPr>
          <w:rFonts w:ascii="Consolas" w:hAnsi="Consolas"/>
          <w:sz w:val="15"/>
        </w:rPr>
        <w:t xml:space="preserve">   │     └─ Cyber-resilience:   immutable backups (WORM) in isolated storage</w:t>
        <w:br/>
      </w:r>
      <w:r>
        <w:rPr>
          <w:rFonts w:ascii="Consolas" w:hAnsi="Consolas"/>
          <w:sz w:val="15"/>
        </w:rPr>
        <w:t xml:space="preserve">   │</w:t>
        <w:br/>
      </w:r>
      <w:r>
        <w:rPr>
          <w:rFonts w:ascii="Consolas" w:hAnsi="Consolas"/>
          <w:sz w:val="15"/>
        </w:rPr>
        <w:t xml:space="preserve">   └─ NOT APPROVED within 24 hours:</w:t>
        <w:br/>
      </w:r>
      <w:r>
        <w:rPr>
          <w:rFonts w:ascii="Consolas" w:hAnsi="Consolas"/>
          <w:sz w:val="15"/>
        </w:rPr>
        <w:t xml:space="preserve">         ▼</w:t>
        <w:br/>
      </w:r>
      <w:r>
        <w:rPr>
          <w:rFonts w:ascii="Consolas" w:hAnsi="Consolas"/>
          <w:sz w:val="15"/>
        </w:rPr>
        <w:t xml:space="preserve">      PROMOTION CANCELLED (Staging Retained for Demos)</w:t>
        <w:br/>
      </w:r>
      <w:r>
        <w:rPr>
          <w:rFonts w:ascii="Consolas" w:hAnsi="Consolas"/>
          <w:sz w:val="15"/>
        </w:rPr>
        <w:t xml:space="preserve">      ├─ Pipeline promotion aborted with comment: "Approval window expired"</w:t>
        <w:br/>
      </w:r>
      <w:r>
        <w:rPr>
          <w:rFonts w:ascii="Consolas" w:hAnsi="Consolas"/>
          <w:sz w:val="15"/>
        </w:rPr>
        <w:t xml:space="preserve">      ├─ STAGING DEPLOYMENT REMAINS ACTIVE for demos/presentations.</w:t>
        <w:br/>
      </w:r>
      <w:r>
        <w:rPr>
          <w:rFonts w:ascii="Consolas" w:hAnsi="Consolas"/>
          <w:sz w:val="15"/>
        </w:rPr>
        <w:t xml:space="preserve">      ├─ To maintain hygiene and free shared resources, run staging-cleanup.yml </w:t>
        <w:br/>
      </w:r>
      <w:r>
        <w:rPr>
          <w:rFonts w:ascii="Consolas" w:hAnsi="Consolas"/>
          <w:sz w:val="15"/>
        </w:rPr>
        <w:t xml:space="preserve">      │   to tear down dead/cancelled/failed project deployments.</w:t>
        <w:br/>
      </w:r>
      <w:r>
        <w:rPr>
          <w:rFonts w:ascii="Consolas" w:hAnsi="Consolas"/>
          <w:sz w:val="15"/>
        </w:rPr>
        <w:t xml:space="preserve">      ├─ notification sent: "Promotion cancelled. Staging retained."</w:t>
        <w:br/>
      </w:r>
      <w:r>
        <w:rPr>
          <w:rFonts w:ascii="Consolas" w:hAnsi="Consolas"/>
          <w:sz w:val="15"/>
        </w:rPr>
        <w:t xml:space="preserve">      └─ To re-seek production approval later: push new code → new artifact </w:t>
        <w:br/>
      </w:r>
      <w:r>
        <w:rPr>
          <w:rFonts w:ascii="Consolas" w:hAnsi="Consolas"/>
          <w:sz w:val="15"/>
        </w:rPr>
        <w:t xml:space="preserve">         generated → fresh 24-hour approval window initiated.</w:t>
        <w:br/>
      </w:r>
      <w:r>
        <w:rPr>
          <w:rFonts w:ascii="Consolas" w:hAnsi="Consolas"/>
          <w:sz w:val="15"/>
        </w:rPr>
        <w:t>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/>
          <w:sz w:val="15"/>
        </w:rPr>
        <w:t xml:space="preserve">   │</w:t>
        <w:br/>
      </w:r>
      <w:r>
        <w:rPr>
          <w:rFonts w:ascii="Consolas" w:hAnsi="Consolas"/>
          <w:sz w:val="15"/>
        </w:rPr>
        <w:t xml:space="preserve">   ▼</w:t>
        <w:br/>
      </w:r>
      <w:r>
        <w:rPr>
          <w:rFonts w:ascii="Consolas" w:hAnsi="Consolas"/>
          <w:sz w:val="15"/>
        </w:rPr>
        <w:t>RUNTIME OBSERVABILITY (continuous, independent of CI/CD — §9)</w:t>
        <w:br/>
      </w:r>
      <w:r>
        <w:rPr>
          <w:rFonts w:ascii="Consolas" w:hAnsi="Consolas"/>
          <w:sz w:val="15"/>
        </w:rPr>
        <w:t xml:space="preserve">   │</w:t>
        <w:br/>
      </w:r>
      <w:r>
        <w:rPr>
          <w:rFonts w:ascii="Consolas" w:hAnsi="Consolas"/>
          <w:sz w:val="15"/>
        </w:rPr>
        <w:t xml:space="preserve">   ├─ OPERATIONAL: Cloud Monitors + Prometheus + App Insights → Grafana dashboards</w:t>
        <w:br/>
      </w:r>
      <w:r>
        <w:rPr>
          <w:rFonts w:ascii="Consolas" w:hAnsi="Consolas"/>
          <w:sz w:val="15"/>
        </w:rPr>
        <w:t xml:space="preserve">   ├─ CREATOR:     ADO PR checks + pipeline summary + Teams notifications</w:t>
        <w:br/>
      </w:r>
      <w:r>
        <w:rPr>
          <w:rFonts w:ascii="Consolas" w:hAnsi="Consolas"/>
          <w:sz w:val="15"/>
        </w:rPr>
        <w:t xml:space="preserve">   └─ GOVERNANCE:  Microsoft Defender for DevOps + Sentinel + Cloud Policy + Audit logs</w:t>
        <w:br/>
      </w:r>
      <w:r>
        <w:rPr>
          <w:rFonts w:ascii="Consolas" w:hAnsi="Consolas"/>
          <w:sz w:val="15"/>
        </w:rPr>
        <w:t xml:space="preserve">   │</w:t>
        <w:br/>
      </w:r>
      <w:r>
        <w:rPr>
          <w:rFonts w:ascii="Consolas" w:hAnsi="Consolas"/>
          <w:sz w:val="15"/>
        </w:rPr>
        <w:t xml:space="preserve">   ▼</w:t>
        <w:br/>
      </w:r>
      <w:r>
        <w:rPr>
          <w:rFonts w:ascii="Consolas" w:hAnsi="Consolas"/>
          <w:sz w:val="15"/>
        </w:rPr>
        <w:t>[on request] dr-cleanup.yml (app-specific) / dr-teardown.yml (infra) / staging-cleanup.yml [COST LIFECYCLE §20]</w:t>
      </w:r>
    </w:p>
    <w:p>
      <w:pPr>
        <w:spacing w:after="0"/>
      </w:pPr>
    </w:p>
    <w:p>
      <w:pPr>
        <w:spacing w:after="80" w:before="80"/>
        <w:pBdr>
          <w:bottom w:val="single" w:sz="8" w:space="1" w:color="A6A6A6"/>
        </w:pBdr>
      </w:pPr>
    </w:p>
    <w:p>
      <w:pPr>
        <w:spacing w:after="0"/>
      </w:pPr>
    </w:p>
    <w:p>
      <w:pPr>
        <w:pStyle w:val="Heading1"/>
      </w:pPr>
      <w:r>
        <w:t>DIAGRAM 6 — Catalog `.yaml` for Each Tier &amp; Fallback Extraction Examples</w:t>
      </w:r>
    </w:p>
    <w:p>
      <w:pPr>
        <w:spacing w:after="0"/>
      </w:pPr>
    </w:p>
    <w:p>
      <w:pPr>
        <w:pStyle w:val="Heading2"/>
      </w:pPr>
      <w:r>
        <w:t>🟦 Tier 1 — Azure AKS + Azure Key Vault + Azure Monitor (Code)</w:t>
      </w:r>
    </w:p>
    <w:p>
      <w:pPr>
        <w:spacing w:before="60" w:after="60"/>
      </w:pPr>
      <w:r>
        <w:rPr>
          <w:rFonts w:ascii="Consolas" w:hAnsi="Consolas"/>
          <w:sz w:val="15"/>
        </w:rPr>
        <w:t># catalog/6-peripheral-software/ds-internal--canteen-azure.yaml</w:t>
        <w:br/>
      </w:r>
      <w:r>
        <w:rPr>
          <w:rFonts w:ascii="Consolas" w:hAnsi="Consolas"/>
          <w:sz w:val="15"/>
        </w:rPr>
        <w:t>department: peripheral-software</w:t>
        <w:br/>
      </w:r>
      <w:r>
        <w:rPr>
          <w:rFonts w:ascii="Consolas" w:hAnsi="Consolas"/>
          <w:sz w:val="15"/>
        </w:rPr>
        <w:t>criticality: high                 # ← Drives fallback routing if shared target is full</w:t>
        <w:br/>
      </w:r>
      <w:r>
        <w:rPr>
          <w:rFonts w:ascii="Consolas" w:hAnsi="Consolas"/>
          <w:sz w:val="15"/>
        </w:rPr>
        <w:t>goldenPath: web-api</w:t>
        <w:br/>
      </w:r>
      <w:r>
        <w:rPr>
          <w:rFonts w:ascii="Consolas" w:hAnsi="Consolas"/>
          <w:sz w:val="15"/>
        </w:rPr>
        <w:t>deploymentTarget: azure-aks-prod  # ← SHARED TARGET (used by multiple apps)</w:t>
        <w:br/>
      </w:r>
      <w:r>
        <w:rPr>
          <w:rFonts w:ascii="Consolas" w:hAnsi="Consolas"/>
          <w:sz w:val="15"/>
        </w:rPr>
        <w:t>secretsProvider: azure-key-vault</w:t>
        <w:br/>
      </w:r>
      <w:r>
        <w:rPr>
          <w:rFonts w:ascii="Consolas" w:hAnsi="Consolas"/>
          <w:sz w:val="15"/>
        </w:rPr>
        <w:t>observabilityProvider: azure-monitor</w:t>
        <w:br/>
      </w:r>
      <w:r>
        <w:rPr>
          <w:rFonts w:ascii="Consolas" w:hAnsi="Consolas"/>
          <w:sz w:val="15"/>
        </w:rPr>
        <w:t>approvalPolicy:                   # ← NEW: ADO Groups &amp; Quorum Rules</w:t>
        <w:br/>
      </w:r>
      <w:r>
        <w:rPr>
          <w:rFonts w:ascii="Consolas" w:hAnsi="Consolas"/>
          <w:sz w:val="15"/>
        </w:rPr>
        <w:t xml:space="preserve">  mode: anyOf                     # Any 1 member from the groups can approve</w:t>
        <w:br/>
      </w:r>
      <w:r>
        <w:rPr>
          <w:rFonts w:ascii="Consolas" w:hAnsi="Consolas"/>
          <w:sz w:val="15"/>
        </w:rPr>
        <w:t xml:space="preserve">  groups:</w:t>
        <w:br/>
      </w:r>
      <w:r>
        <w:rPr>
          <w:rFonts w:ascii="Consolas" w:hAnsi="Consolas"/>
          <w:sz w:val="15"/>
        </w:rPr>
        <w:t xml:space="preserve">    - ICT-DevOps-Approvers</w:t>
        <w:br/>
      </w:r>
      <w:r>
        <w:rPr>
          <w:rFonts w:ascii="Consolas" w:hAnsi="Consolas"/>
          <w:sz w:val="15"/>
        </w:rPr>
        <w:t xml:space="preserve">    - Peripheral-Software-Managers</w:t>
        <w:br/>
      </w:r>
      <w:r>
        <w:rPr>
          <w:rFonts w:ascii="Consolas" w:hAnsi="Consolas"/>
          <w:sz w:val="15"/>
        </w:rPr>
        <w:t xml:space="preserve">  users:</w:t>
        <w:br/>
      </w:r>
      <w:r>
        <w:rPr>
          <w:rFonts w:ascii="Consolas" w:hAnsi="Consolas"/>
          <w:sz w:val="15"/>
        </w:rPr>
        <w:t xml:space="preserve">    - cto@dayliff.com             # Explicit user override</w:t>
        <w:br/>
      </w:r>
      <w:r>
        <w:rPr>
          <w:rFonts w:ascii="Consolas" w:hAnsi="Consolas"/>
          <w:sz w:val="15"/>
        </w:rPr>
        <w:t>resilience:</w:t>
        <w:br/>
      </w:r>
      <w:r>
        <w:rPr>
          <w:rFonts w:ascii="Consolas" w:hAnsi="Consolas"/>
          <w:sz w:val="15"/>
        </w:rPr>
        <w:t xml:space="preserve">  ha: true</w:t>
        <w:br/>
      </w:r>
      <w:r>
        <w:rPr>
          <w:rFonts w:ascii="Consolas" w:hAnsi="Consolas"/>
          <w:sz w:val="15"/>
        </w:rPr>
        <w:t xml:space="preserve">  dr: true                        # ← Enables optional/deferred DR provision stage</w:t>
        <w:br/>
      </w:r>
      <w:r>
        <w:rPr>
          <w:rFonts w:ascii="Consolas" w:hAnsi="Consolas"/>
          <w:sz w:val="15"/>
        </w:rPr>
        <w:t>config:</w:t>
        <w:br/>
      </w:r>
      <w:r>
        <w:rPr>
          <w:rFonts w:ascii="Consolas" w:hAnsi="Consolas"/>
          <w:sz w:val="15"/>
        </w:rPr>
        <w:t xml:space="preserve">  ingress: { host: canteen.dayliff.com }</w:t>
        <w:br/>
      </w:r>
      <w:r>
        <w:rPr>
          <w:rFonts w:ascii="Consolas" w:hAnsi="Consolas"/>
          <w:sz w:val="15"/>
        </w:rPr>
        <w:t xml:space="preserve">  database: { type: azure-sql, sku: S1 }</w:t>
        <w:br/>
      </w:r>
      <w:r>
        <w:rPr>
          <w:rFonts w:ascii="Consolas" w:hAnsi="Consolas"/>
          <w:sz w:val="15"/>
        </w:rPr>
        <w:t>secrets:</w:t>
        <w:br/>
      </w:r>
      <w:r>
        <w:rPr>
          <w:rFonts w:ascii="Consolas" w:hAnsi="Consolas"/>
          <w:sz w:val="15"/>
        </w:rPr>
        <w:t xml:space="preserve">  - canteen-db-password</w:t>
        <w:br/>
      </w:r>
      <w:r>
        <w:rPr>
          <w:rFonts w:ascii="Consolas" w:hAnsi="Consolas"/>
          <w:sz w:val="15"/>
        </w:rPr>
        <w:t xml:space="preserve">  - canteen-jwt-signing-key</w:t>
      </w:r>
    </w:p>
    <w:p>
      <w:pPr>
        <w:spacing w:after="0"/>
      </w:pPr>
    </w:p>
    <w:p>
      <w:pPr>
        <w:pStyle w:val="Heading2"/>
      </w:pPr>
      <w:r>
        <w:t>🟢 Tier 1 — True Multi-Cloud DR (Azure Primary + AWS DR)</w:t>
      </w:r>
    </w:p>
    <w:p>
      <w:pPr>
        <w:spacing w:before="60" w:after="60"/>
      </w:pPr>
      <w:r>
        <w:rPr>
          <w:rFonts w:ascii="Consolas" w:hAnsi="Consolas"/>
          <w:sz w:val="15"/>
        </w:rPr>
        <w:t># catalog/2-business-central/ds-internal--bc-backup.yaml</w:t>
        <w:br/>
      </w:r>
      <w:r>
        <w:rPr>
          <w:rFonts w:ascii="Consolas" w:hAnsi="Consolas"/>
          <w:sz w:val="15"/>
        </w:rPr>
        <w:t>department: business-central</w:t>
        <w:br/>
      </w:r>
      <w:r>
        <w:rPr>
          <w:rFonts w:ascii="Consolas" w:hAnsi="Consolas"/>
          <w:sz w:val="15"/>
        </w:rPr>
        <w:t>criticality: critical</w:t>
        <w:br/>
      </w:r>
      <w:r>
        <w:rPr>
          <w:rFonts w:ascii="Consolas" w:hAnsi="Consolas"/>
          <w:sz w:val="15"/>
        </w:rPr>
        <w:t>goldenPath: backup-system</w:t>
        <w:br/>
      </w:r>
      <w:r>
        <w:rPr>
          <w:rFonts w:ascii="Consolas" w:hAnsi="Consolas"/>
          <w:sz w:val="15"/>
        </w:rPr>
        <w:t>deploymentTarget: azure-appsvc-prod</w:t>
        <w:br/>
      </w:r>
      <w:r>
        <w:rPr>
          <w:rFonts w:ascii="Consolas" w:hAnsi="Consolas"/>
          <w:sz w:val="15"/>
        </w:rPr>
        <w:t>drTarget: aws-app-runner-prod             # ← OPTIONAL: Declares DR capability</w:t>
        <w:br/>
      </w:r>
      <w:r>
        <w:rPr>
          <w:rFonts w:ascii="Consolas" w:hAnsi="Consolas"/>
          <w:sz w:val="15"/>
        </w:rPr>
        <w:t>secretsProvider: azure-key-vault</w:t>
        <w:br/>
      </w:r>
      <w:r>
        <w:rPr>
          <w:rFonts w:ascii="Consolas" w:hAnsi="Consolas"/>
          <w:sz w:val="15"/>
        </w:rPr>
        <w:t>drSecretsProvider: aws-secrets-manager</w:t>
        <w:br/>
      </w:r>
      <w:r>
        <w:rPr>
          <w:rFonts w:ascii="Consolas" w:hAnsi="Consolas"/>
          <w:sz w:val="15"/>
        </w:rPr>
        <w:t>observabilityProvider: datadog</w:t>
        <w:br/>
      </w:r>
      <w:r>
        <w:rPr>
          <w:rFonts w:ascii="Consolas" w:hAnsi="Consolas"/>
          <w:sz w:val="15"/>
        </w:rPr>
        <w:t>approvalPolicy:</w:t>
        <w:br/>
      </w:r>
      <w:r>
        <w:rPr>
          <w:rFonts w:ascii="Consolas" w:hAnsi="Consolas"/>
          <w:sz w:val="15"/>
        </w:rPr>
        <w:t xml:space="preserve">  mode: allOf                             # ALL groups must approve (High Criticality)</w:t>
        <w:br/>
      </w:r>
      <w:r>
        <w:rPr>
          <w:rFonts w:ascii="Consolas" w:hAnsi="Consolas"/>
          <w:sz w:val="15"/>
        </w:rPr>
        <w:t xml:space="preserve">  groups:</w:t>
        <w:br/>
      </w:r>
      <w:r>
        <w:rPr>
          <w:rFonts w:ascii="Consolas" w:hAnsi="Consolas"/>
          <w:sz w:val="15"/>
        </w:rPr>
        <w:t xml:space="preserve">    - ICT-DevOps-Approvers</w:t>
        <w:br/>
      </w:r>
      <w:r>
        <w:rPr>
          <w:rFonts w:ascii="Consolas" w:hAnsi="Consolas"/>
          <w:sz w:val="15"/>
        </w:rPr>
        <w:t xml:space="preserve">    - Security-Compliance-Team</w:t>
        <w:br/>
      </w:r>
      <w:r>
        <w:rPr>
          <w:rFonts w:ascii="Consolas" w:hAnsi="Consolas"/>
          <w:sz w:val="15"/>
        </w:rPr>
        <w:t xml:space="preserve">    - Business-Central-Owners</w:t>
        <w:br/>
      </w:r>
      <w:r>
        <w:rPr>
          <w:rFonts w:ascii="Consolas" w:hAnsi="Consolas"/>
          <w:sz w:val="15"/>
        </w:rPr>
        <w:t>resilience:</w:t>
        <w:br/>
      </w:r>
      <w:r>
        <w:rPr>
          <w:rFonts w:ascii="Consolas" w:hAnsi="Consolas"/>
          <w:sz w:val="15"/>
        </w:rPr>
        <w:t xml:space="preserve">  ha: true</w:t>
        <w:br/>
      </w:r>
      <w:r>
        <w:rPr>
          <w:rFonts w:ascii="Consolas" w:hAnsi="Consolas"/>
          <w:sz w:val="15"/>
        </w:rPr>
        <w:t xml:space="preserve">  dr: true                                # ← Auto-deploys to DR immediately after Prod</w:t>
        <w:br/>
      </w:r>
      <w:r>
        <w:rPr>
          <w:rFonts w:ascii="Consolas" w:hAnsi="Consolas"/>
          <w:sz w:val="15"/>
        </w:rPr>
        <w:t xml:space="preserve">  cyberResilience: true</w:t>
      </w:r>
    </w:p>
    <w:p>
      <w:pPr>
        <w:spacing w:after="0"/>
      </w:pPr>
    </w:p>
    <w:p>
      <w:pPr>
        <w:pStyle w:val="Heading2"/>
      </w:pPr>
      <w:r>
        <w:t>🟤 Tier 1 — Physical Asset Movement (Hard-Copy File / Gadget Checkout / External Shipping)</w:t>
      </w:r>
    </w:p>
    <w:p>
      <w:pPr>
        <w:spacing w:before="60" w:after="60"/>
      </w:pPr>
      <w:r>
        <w:rPr>
          <w:rFonts w:ascii="Consolas" w:hAnsi="Consolas"/>
          <w:sz w:val="15"/>
        </w:rPr>
        <w:t># catalog/7-operations/ds-internal--confidential-blueprint-movement.yaml</w:t>
        <w:br/>
      </w:r>
      <w:r>
        <w:rPr>
          <w:rFonts w:ascii="Consolas" w:hAnsi="Consolas"/>
          <w:sz w:val="15"/>
        </w:rPr>
        <w:t>department: operations</w:t>
        <w:br/>
      </w:r>
      <w:r>
        <w:rPr>
          <w:rFonts w:ascii="Consolas" w:hAnsi="Consolas"/>
          <w:sz w:val="15"/>
        </w:rPr>
        <w:t>criticality: high</w:t>
        <w:br/>
      </w:r>
      <w:r>
        <w:rPr>
          <w:rFonts w:ascii="Consolas" w:hAnsi="Consolas"/>
          <w:sz w:val="15"/>
        </w:rPr>
        <w:t>goldenPath: physical-asset-movement</w:t>
        <w:br/>
      </w:r>
      <w:r>
        <w:rPr>
          <w:rFonts w:ascii="Consolas" w:hAnsi="Consolas"/>
          <w:sz w:val="15"/>
        </w:rPr>
        <w:t>deploymentTarget: erp-asset-register-prod # Primary state manager (Business Central)</w:t>
        <w:br/>
      </w:r>
      <w:r>
        <w:rPr>
          <w:rFonts w:ascii="Consolas" w:hAnsi="Consolas"/>
          <w:sz w:val="15"/>
        </w:rPr>
        <w:t>handler: internal-mailroom-prod           # The physical handler (Routes to providers/physical/internal-mailroom)</w:t>
        <w:br/>
      </w:r>
      <w:r>
        <w:rPr>
          <w:rFonts w:ascii="Consolas" w:hAnsi="Consolas"/>
          <w:sz w:val="15"/>
        </w:rPr>
        <w:t>verificationMethod: mobile-scan-app-prod  # How we know it arrived (Routes to providers/physical/mobile-scan-app)</w:t>
        <w:br/>
      </w:r>
      <w:r>
        <w:rPr>
          <w:rFonts w:ascii="Consolas" w:hAnsi="Consolas"/>
          <w:sz w:val="15"/>
        </w:rPr>
        <w:t>secretsProvider: azure-key-vault</w:t>
        <w:br/>
      </w:r>
      <w:r>
        <w:rPr>
          <w:rFonts w:ascii="Consolas" w:hAnsi="Consolas"/>
          <w:sz w:val="15"/>
        </w:rPr>
        <w:t>observabilityProvider: azure-monitor</w:t>
        <w:br/>
      </w:r>
      <w:r>
        <w:rPr>
          <w:rFonts w:ascii="Consolas" w:hAnsi="Consolas"/>
          <w:sz w:val="15"/>
        </w:rPr>
        <w:t>approvalPolicy:</w:t>
        <w:br/>
      </w:r>
      <w:r>
        <w:rPr>
          <w:rFonts w:ascii="Consolas" w:hAnsi="Consolas"/>
          <w:sz w:val="15"/>
        </w:rPr>
        <w:t xml:space="preserve">  mode: quorum</w:t>
        <w:br/>
      </w:r>
      <w:r>
        <w:rPr>
          <w:rFonts w:ascii="Consolas" w:hAnsi="Consolas"/>
          <w:sz w:val="15"/>
        </w:rPr>
        <w:t xml:space="preserve">  quorum: 2                               # At least 2 distinct approvers must approve</w:t>
        <w:br/>
      </w:r>
      <w:r>
        <w:rPr>
          <w:rFonts w:ascii="Consolas" w:hAnsi="Consolas"/>
          <w:sz w:val="15"/>
        </w:rPr>
        <w:t xml:space="preserve">  groups:</w:t>
        <w:br/>
      </w:r>
      <w:r>
        <w:rPr>
          <w:rFonts w:ascii="Consolas" w:hAnsi="Consolas"/>
          <w:sz w:val="15"/>
        </w:rPr>
        <w:t xml:space="preserve">    - Physical-Security-Team</w:t>
        <w:br/>
      </w:r>
      <w:r>
        <w:rPr>
          <w:rFonts w:ascii="Consolas" w:hAnsi="Consolas"/>
          <w:sz w:val="15"/>
        </w:rPr>
        <w:t xml:space="preserve">    - Operations-Managers</w:t>
        <w:br/>
      </w:r>
      <w:r>
        <w:rPr>
          <w:rFonts w:ascii="Consolas" w:hAnsi="Consolas"/>
          <w:sz w:val="15"/>
        </w:rPr>
        <w:t>config:</w:t>
        <w:br/>
      </w:r>
      <w:r>
        <w:rPr>
          <w:rFonts w:ascii="Consolas" w:hAnsi="Consolas"/>
          <w:sz w:val="15"/>
        </w:rPr>
        <w:t xml:space="preserve">  assetType: confidential-hardcopy</w:t>
        <w:br/>
      </w:r>
      <w:r>
        <w:rPr>
          <w:rFonts w:ascii="Consolas" w:hAnsi="Consolas"/>
          <w:sz w:val="15"/>
        </w:rPr>
        <w:t xml:space="preserve">  origin: sales-dept</w:t>
        <w:br/>
      </w:r>
      <w:r>
        <w:rPr>
          <w:rFonts w:ascii="Consolas" w:hAnsi="Consolas"/>
          <w:sz w:val="15"/>
        </w:rPr>
        <w:t xml:space="preserve">  destination: legal-dept</w:t>
        <w:br/>
      </w:r>
      <w:r>
        <w:rPr>
          <w:rFonts w:ascii="Consolas" w:hAnsi="Consolas"/>
          <w:sz w:val="15"/>
        </w:rPr>
        <w:t xml:space="preserve">  physical:</w:t>
        <w:br/>
      </w:r>
      <w:r>
        <w:rPr>
          <w:rFonts w:ascii="Consolas" w:hAnsi="Consolas"/>
          <w:sz w:val="15"/>
        </w:rPr>
        <w:t xml:space="preserve">    requireWetSignature: false</w:t>
        <w:br/>
      </w:r>
      <w:r>
        <w:rPr>
          <w:rFonts w:ascii="Consolas" w:hAnsi="Consolas"/>
          <w:sz w:val="15"/>
        </w:rPr>
        <w:t xml:space="preserve">    requireTamperEvidentBag: true</w:t>
        <w:br/>
      </w:r>
      <w:r>
        <w:rPr>
          <w:rFonts w:ascii="Consolas" w:hAnsi="Consolas"/>
          <w:sz w:val="15"/>
        </w:rPr>
        <w:t xml:space="preserve">    transitSLAHours: 4                      # Alerts if not scanned within 4 hours</w:t>
        <w:br/>
      </w:r>
      <w:r>
        <w:rPr>
          <w:rFonts w:ascii="Consolas" w:hAnsi="Consolas"/>
          <w:sz w:val="15"/>
        </w:rPr>
        <w:t xml:space="preserve">    escalationGroup: physical-security-team</w:t>
        <w:br/>
      </w:r>
      <w:r>
        <w:rPr>
          <w:rFonts w:ascii="Consolas" w:hAnsi="Consolas"/>
          <w:sz w:val="15"/>
        </w:rPr>
        <w:t xml:space="preserve">    allowedHandlers: [internal-mailroom, secure-courier]</w:t>
        <w:br/>
      </w:r>
      <w:r>
        <w:rPr>
          <w:rFonts w:ascii="Consolas" w:hAnsi="Consolas"/>
          <w:sz w:val="15"/>
        </w:rPr>
        <w:t>secrets:</w:t>
        <w:br/>
      </w:r>
      <w:r>
        <w:rPr>
          <w:rFonts w:ascii="Consolas" w:hAnsi="Consolas"/>
          <w:sz w:val="15"/>
        </w:rPr>
        <w:t xml:space="preserve">  - business-central-api-key</w:t>
        <w:br/>
      </w:r>
      <w:r>
        <w:rPr>
          <w:rFonts w:ascii="Consolas" w:hAnsi="Consolas"/>
          <w:sz w:val="15"/>
        </w:rPr>
        <w:t xml:space="preserve">  - mailroom-teams-webhook</w:t>
        <w:br/>
      </w:r>
      <w:r>
        <w:rPr>
          <w:rFonts w:ascii="Consolas" w:hAnsi="Consolas"/>
          <w:sz w:val="15"/>
        </w:rPr>
        <w:t xml:space="preserve">  - mobile-app-scan-signing-key</w:t>
      </w:r>
    </w:p>
    <w:p>
      <w:pPr>
        <w:spacing w:after="0"/>
      </w:pPr>
    </w:p>
    <w:p>
      <w:pPr>
        <w:pStyle w:val="Heading2"/>
      </w:pPr>
      <w:r>
        <w:t>🟢 Tier 1 — Marketing Video (SharePoint / S3 Media + Virus Scan)</w:t>
      </w:r>
    </w:p>
    <w:p>
      <w:pPr>
        <w:spacing w:before="60" w:after="60"/>
      </w:pPr>
      <w:r>
        <w:rPr>
          <w:rFonts w:ascii="Consolas" w:hAnsi="Consolas"/>
          <w:sz w:val="15"/>
        </w:rPr>
        <w:t># catalog/1-digital-channels/ds-internal--summer-campaign-video.yaml</w:t>
        <w:br/>
      </w:r>
      <w:r>
        <w:rPr>
          <w:rFonts w:ascii="Consolas" w:hAnsi="Consolas"/>
          <w:sz w:val="15"/>
        </w:rPr>
        <w:t>department: digital-channels</w:t>
        <w:br/>
      </w:r>
      <w:r>
        <w:rPr>
          <w:rFonts w:ascii="Consolas" w:hAnsi="Consolas"/>
          <w:sz w:val="15"/>
        </w:rPr>
        <w:t>criticality: medium</w:t>
        <w:br/>
      </w:r>
      <w:r>
        <w:rPr>
          <w:rFonts w:ascii="Consolas" w:hAnsi="Consolas"/>
          <w:sz w:val="15"/>
        </w:rPr>
        <w:t>goldenPath: media-video</w:t>
        <w:br/>
      </w:r>
      <w:r>
        <w:rPr>
          <w:rFonts w:ascii="Consolas" w:hAnsi="Consolas"/>
          <w:sz w:val="15"/>
        </w:rPr>
        <w:t>deploymentTarget: sharepoint-prod         # Routes to providers/media/sharepoint</w:t>
        <w:br/>
      </w:r>
      <w:r>
        <w:rPr>
          <w:rFonts w:ascii="Consolas" w:hAnsi="Consolas"/>
          <w:sz w:val="15"/>
        </w:rPr>
        <w:t>secretsProvider: azure-key-vault</w:t>
        <w:br/>
      </w:r>
      <w:r>
        <w:rPr>
          <w:rFonts w:ascii="Consolas" w:hAnsi="Consolas"/>
          <w:sz w:val="15"/>
        </w:rPr>
        <w:t>observabilityProvider: azure-monitor</w:t>
        <w:br/>
      </w:r>
      <w:r>
        <w:rPr>
          <w:rFonts w:ascii="Consolas" w:hAnsi="Consolas"/>
          <w:sz w:val="15"/>
        </w:rPr>
        <w:t>approvalPolicy:</w:t>
        <w:br/>
      </w:r>
      <w:r>
        <w:rPr>
          <w:rFonts w:ascii="Consolas" w:hAnsi="Consolas"/>
          <w:sz w:val="15"/>
        </w:rPr>
        <w:t xml:space="preserve">  mode: anyOf</w:t>
        <w:br/>
      </w:r>
      <w:r>
        <w:rPr>
          <w:rFonts w:ascii="Consolas" w:hAnsi="Consolas"/>
          <w:sz w:val="15"/>
        </w:rPr>
        <w:t xml:space="preserve">  groups: [Digital-Channels-Leads]</w:t>
        <w:br/>
      </w:r>
      <w:r>
        <w:rPr>
          <w:rFonts w:ascii="Consolas" w:hAnsi="Consolas"/>
          <w:sz w:val="15"/>
        </w:rPr>
        <w:t>config:</w:t>
        <w:br/>
      </w:r>
      <w:r>
        <w:rPr>
          <w:rFonts w:ascii="Consolas" w:hAnsi="Consolas"/>
          <w:sz w:val="15"/>
        </w:rPr>
        <w:t xml:space="preserve">  allowedFormats: [mp4, mov]</w:t>
        <w:br/>
      </w:r>
      <w:r>
        <w:rPr>
          <w:rFonts w:ascii="Consolas" w:hAnsi="Consolas"/>
          <w:sz w:val="15"/>
        </w:rPr>
        <w:t xml:space="preserve">  maxFileSizeMB: 500</w:t>
        <w:br/>
      </w:r>
      <w:r>
        <w:rPr>
          <w:rFonts w:ascii="Consolas" w:hAnsi="Consolas"/>
          <w:sz w:val="15"/>
        </w:rPr>
        <w:t xml:space="preserve">  requirePIIScan: true</w:t>
        <w:br/>
      </w:r>
      <w:r>
        <w:rPr>
          <w:rFonts w:ascii="Consolas" w:hAnsi="Consolas"/>
          <w:sz w:val="15"/>
        </w:rPr>
        <w:t xml:space="preserve">  requireVirusScan: true</w:t>
        <w:br/>
      </w:r>
      <w:r>
        <w:rPr>
          <w:rFonts w:ascii="Consolas" w:hAnsi="Consolas"/>
          <w:sz w:val="15"/>
        </w:rPr>
        <w:t xml:space="preserve">  metadata:</w:t>
        <w:br/>
      </w:r>
      <w:r>
        <w:rPr>
          <w:rFonts w:ascii="Consolas" w:hAnsi="Consolas"/>
          <w:sz w:val="15"/>
        </w:rPr>
        <w:t xml:space="preserve">    campaign: summer-2026</w:t>
        <w:br/>
      </w:r>
      <w:r>
        <w:rPr>
          <w:rFonts w:ascii="Consolas" w:hAnsi="Consolas"/>
          <w:sz w:val="15"/>
        </w:rPr>
        <w:t xml:space="preserve">    author: marketing-agency-x</w:t>
        <w:br/>
      </w:r>
      <w:r>
        <w:rPr>
          <w:rFonts w:ascii="Consolas" w:hAnsi="Consolas"/>
          <w:sz w:val="15"/>
        </w:rPr>
        <w:t>secrets:</w:t>
        <w:br/>
      </w:r>
      <w:r>
        <w:rPr>
          <w:rFonts w:ascii="Consolas" w:hAnsi="Consolas"/>
          <w:sz w:val="15"/>
        </w:rPr>
        <w:t xml:space="preserve">  - sharepoint-graph-api-token</w:t>
      </w:r>
    </w:p>
    <w:p>
      <w:pPr>
        <w:spacing w:after="0"/>
      </w:pPr>
    </w:p>
    <w:p>
      <w:pPr>
        <w:pStyle w:val="Heading2"/>
      </w:pPr>
      <w:r>
        <w:t>🟠 Tier 1 — Automation Script (PowerShell / Bash)</w:t>
      </w:r>
    </w:p>
    <w:p>
      <w:pPr>
        <w:spacing w:before="60" w:after="60"/>
      </w:pPr>
      <w:r>
        <w:rPr>
          <w:rFonts w:ascii="Consolas" w:hAnsi="Consolas"/>
          <w:sz w:val="15"/>
        </w:rPr>
        <w:t># catalog/3-infrastructure/ds-internal--nightly-backup-cleanup.yaml</w:t>
        <w:br/>
      </w:r>
      <w:r>
        <w:rPr>
          <w:rFonts w:ascii="Consolas" w:hAnsi="Consolas"/>
          <w:sz w:val="15"/>
        </w:rPr>
        <w:t>department: infrastructure</w:t>
        <w:br/>
      </w:r>
      <w:r>
        <w:rPr>
          <w:rFonts w:ascii="Consolas" w:hAnsi="Consolas"/>
          <w:sz w:val="15"/>
        </w:rPr>
        <w:t>criticality: medium</w:t>
        <w:br/>
      </w:r>
      <w:r>
        <w:rPr>
          <w:rFonts w:ascii="Consolas" w:hAnsi="Consolas"/>
          <w:sz w:val="15"/>
        </w:rPr>
        <w:t>goldenPath: automation-script</w:t>
        <w:br/>
      </w:r>
      <w:r>
        <w:rPr>
          <w:rFonts w:ascii="Consolas" w:hAnsi="Consolas"/>
          <w:sz w:val="15"/>
        </w:rPr>
        <w:t>deploymentTarget: azure-automation-prod   # Routes to providers/scripts/azure-automation</w:t>
        <w:br/>
      </w:r>
      <w:r>
        <w:rPr>
          <w:rFonts w:ascii="Consolas" w:hAnsi="Consolas"/>
          <w:sz w:val="15"/>
        </w:rPr>
        <w:t>secretsProvider: azure-key-vault</w:t>
        <w:br/>
      </w:r>
      <w:r>
        <w:rPr>
          <w:rFonts w:ascii="Consolas" w:hAnsi="Consolas"/>
          <w:sz w:val="15"/>
        </w:rPr>
        <w:t>observabilityProvider: azure-monitor</w:t>
        <w:br/>
      </w:r>
      <w:r>
        <w:rPr>
          <w:rFonts w:ascii="Consolas" w:hAnsi="Consolas"/>
          <w:sz w:val="15"/>
        </w:rPr>
        <w:t>approvalPolicy:</w:t>
        <w:br/>
      </w:r>
      <w:r>
        <w:rPr>
          <w:rFonts w:ascii="Consolas" w:hAnsi="Consolas"/>
          <w:sz w:val="15"/>
        </w:rPr>
        <w:t xml:space="preserve">  mode: anyOf</w:t>
        <w:br/>
      </w:r>
      <w:r>
        <w:rPr>
          <w:rFonts w:ascii="Consolas" w:hAnsi="Consolas"/>
          <w:sz w:val="15"/>
        </w:rPr>
        <w:t xml:space="preserve">  groups: [Infra-Leads, ICT-DevOps-Approvers]</w:t>
        <w:br/>
      </w:r>
      <w:r>
        <w:rPr>
          <w:rFonts w:ascii="Consolas" w:hAnsi="Consolas"/>
          <w:sz w:val="15"/>
        </w:rPr>
        <w:t>config:</w:t>
        <w:br/>
      </w:r>
      <w:r>
        <w:rPr>
          <w:rFonts w:ascii="Consolas" w:hAnsi="Consolas"/>
          <w:sz w:val="15"/>
        </w:rPr>
        <w:t xml:space="preserve">  language: powershell</w:t>
        <w:br/>
      </w:r>
      <w:r>
        <w:rPr>
          <w:rFonts w:ascii="Consolas" w:hAnsi="Consolas"/>
          <w:sz w:val="15"/>
        </w:rPr>
        <w:t xml:space="preserve">  schedule: "0 2 * * *"                   # Cron expression</w:t>
        <w:br/>
      </w:r>
      <w:r>
        <w:rPr>
          <w:rFonts w:ascii="Consolas" w:hAnsi="Consolas"/>
          <w:sz w:val="15"/>
        </w:rPr>
        <w:t xml:space="preserve">  requirePSScriptAnalyzer: true</w:t>
        <w:br/>
      </w:r>
      <w:r>
        <w:rPr>
          <w:rFonts w:ascii="Consolas" w:hAnsi="Consolas"/>
          <w:sz w:val="15"/>
        </w:rPr>
        <w:t>secrets:</w:t>
        <w:br/>
      </w:r>
      <w:r>
        <w:rPr>
          <w:rFonts w:ascii="Consolas" w:hAnsi="Consolas"/>
          <w:sz w:val="15"/>
        </w:rPr>
        <w:t xml:space="preserve">  - storage-account-sas-token</w:t>
      </w:r>
    </w:p>
    <w:p>
      <w:pPr>
        <w:spacing w:after="0"/>
      </w:pPr>
    </w:p>
    <w:p>
      <w:pPr>
        <w:pStyle w:val="Heading2"/>
      </w:pPr>
      <w:r>
        <w:t>🟣 Tier 1 — New Digital Format (CAD Drawings / Autodesk)</w:t>
      </w:r>
    </w:p>
    <w:p>
      <w:pPr>
        <w:spacing w:before="60" w:after="60"/>
      </w:pPr>
      <w:r>
        <w:rPr>
          <w:rFonts w:ascii="Consolas" w:hAnsi="Consolas"/>
          <w:sz w:val="15"/>
        </w:rPr>
        <w:t># catalog/3-infrastructure/ds-internal--pump-housing-cad.yaml</w:t>
        <w:br/>
      </w:r>
      <w:r>
        <w:rPr>
          <w:rFonts w:ascii="Consolas" w:hAnsi="Consolas"/>
          <w:sz w:val="15"/>
        </w:rPr>
        <w:t>department: infrastructure</w:t>
        <w:br/>
      </w:r>
      <w:r>
        <w:rPr>
          <w:rFonts w:ascii="Consolas" w:hAnsi="Consolas"/>
          <w:sz w:val="15"/>
        </w:rPr>
        <w:t>criticality: high</w:t>
        <w:br/>
      </w:r>
      <w:r>
        <w:rPr>
          <w:rFonts w:ascii="Consolas" w:hAnsi="Consolas"/>
          <w:sz w:val="15"/>
        </w:rPr>
        <w:t>goldenPath: cad-drawing</w:t>
        <w:br/>
      </w:r>
      <w:r>
        <w:rPr>
          <w:rFonts w:ascii="Consolas" w:hAnsi="Consolas"/>
          <w:sz w:val="15"/>
        </w:rPr>
        <w:t>deploymentTarget: autodesk-bim360-prod    # Routes to providers/media/autodesk-bim360</w:t>
        <w:br/>
      </w:r>
      <w:r>
        <w:rPr>
          <w:rFonts w:ascii="Consolas" w:hAnsi="Consolas"/>
          <w:sz w:val="15"/>
        </w:rPr>
        <w:t>secretsProvider: azure-key-vault</w:t>
        <w:br/>
      </w:r>
      <w:r>
        <w:rPr>
          <w:rFonts w:ascii="Consolas" w:hAnsi="Consolas"/>
          <w:sz w:val="15"/>
        </w:rPr>
        <w:t>observabilityProvider: azure-monitor</w:t>
        <w:br/>
      </w:r>
      <w:r>
        <w:rPr>
          <w:rFonts w:ascii="Consolas" w:hAnsi="Consolas"/>
          <w:sz w:val="15"/>
        </w:rPr>
        <w:t>approvalPolicy:</w:t>
        <w:br/>
      </w:r>
      <w:r>
        <w:rPr>
          <w:rFonts w:ascii="Consolas" w:hAnsi="Consolas"/>
          <w:sz w:val="15"/>
        </w:rPr>
        <w:t xml:space="preserve">  mode: allOf</w:t>
        <w:br/>
      </w:r>
      <w:r>
        <w:rPr>
          <w:rFonts w:ascii="Consolas" w:hAnsi="Consolas"/>
          <w:sz w:val="15"/>
        </w:rPr>
        <w:t xml:space="preserve">  groups: [Engineering-Managers, QA-Team]</w:t>
        <w:br/>
      </w:r>
      <w:r>
        <w:rPr>
          <w:rFonts w:ascii="Consolas" w:hAnsi="Consolas"/>
          <w:sz w:val="15"/>
        </w:rPr>
        <w:t>resilience:</w:t>
        <w:br/>
      </w:r>
      <w:r>
        <w:rPr>
          <w:rFonts w:ascii="Consolas" w:hAnsi="Consolas"/>
          <w:sz w:val="15"/>
        </w:rPr>
        <w:t xml:space="preserve">  ha: true</w:t>
        <w:br/>
      </w:r>
      <w:r>
        <w:rPr>
          <w:rFonts w:ascii="Consolas" w:hAnsi="Consolas"/>
          <w:sz w:val="15"/>
        </w:rPr>
        <w:t xml:space="preserve">  dr: true                                # ← CAD drawings backed up to immutable DR storage</w:t>
        <w:br/>
      </w:r>
      <w:r>
        <w:rPr>
          <w:rFonts w:ascii="Consolas" w:hAnsi="Consolas"/>
          <w:sz w:val="15"/>
        </w:rPr>
        <w:t>config:</w:t>
        <w:br/>
      </w:r>
      <w:r>
        <w:rPr>
          <w:rFonts w:ascii="Consolas" w:hAnsi="Consolas"/>
          <w:sz w:val="15"/>
        </w:rPr>
        <w:t xml:space="preserve">  allowedFormats: [dwg, rvt]</w:t>
        <w:br/>
      </w:r>
      <w:r>
        <w:rPr>
          <w:rFonts w:ascii="Consolas" w:hAnsi="Consolas"/>
          <w:sz w:val="15"/>
        </w:rPr>
        <w:t xml:space="preserve">  requireVersionControl: true</w:t>
        <w:br/>
      </w:r>
      <w:r>
        <w:rPr>
          <w:rFonts w:ascii="Consolas" w:hAnsi="Consolas"/>
          <w:sz w:val="15"/>
        </w:rPr>
        <w:t xml:space="preserve">  requireClashDetection: true             # Runs Autodesk API clash detection in CI</w:t>
        <w:br/>
      </w:r>
      <w:r>
        <w:rPr>
          <w:rFonts w:ascii="Consolas" w:hAnsi="Consolas"/>
          <w:sz w:val="15"/>
        </w:rPr>
        <w:t>secrets:</w:t>
        <w:br/>
      </w:r>
      <w:r>
        <w:rPr>
          <w:rFonts w:ascii="Consolas" w:hAnsi="Consolas"/>
          <w:sz w:val="15"/>
        </w:rPr>
        <w:t xml:space="preserve">  - autodesk-oauth-client-secret</w:t>
      </w:r>
    </w:p>
    <w:p>
      <w:pPr>
        <w:spacing w:after="0"/>
      </w:pPr>
    </w:p>
    <w:p>
      <w:pPr>
        <w:pStyle w:val="Heading2"/>
      </w:pPr>
      <w:r>
        <w:t>🟢 Tier 1 — HR Approval Workflow (Power Automate)</w:t>
      </w:r>
    </w:p>
    <w:p>
      <w:pPr>
        <w:spacing w:before="60" w:after="60"/>
      </w:pPr>
      <w:r>
        <w:rPr>
          <w:rFonts w:ascii="Consolas" w:hAnsi="Consolas"/>
          <w:sz w:val="15"/>
        </w:rPr>
        <w:t># catalog/7-operations/ds-internal--gadget-request-workflow.yaml</w:t>
        <w:br/>
      </w:r>
      <w:r>
        <w:rPr>
          <w:rFonts w:ascii="Consolas" w:hAnsi="Consolas"/>
          <w:sz w:val="15"/>
        </w:rPr>
        <w:t>department: operations</w:t>
        <w:br/>
      </w:r>
      <w:r>
        <w:rPr>
          <w:rFonts w:ascii="Consolas" w:hAnsi="Consolas"/>
          <w:sz w:val="15"/>
        </w:rPr>
        <w:t>criticality: high</w:t>
        <w:br/>
      </w:r>
      <w:r>
        <w:rPr>
          <w:rFonts w:ascii="Consolas" w:hAnsi="Consolas"/>
          <w:sz w:val="15"/>
        </w:rPr>
        <w:t>goldenPath: workflow-approval</w:t>
        <w:br/>
      </w:r>
      <w:r>
        <w:rPr>
          <w:rFonts w:ascii="Consolas" w:hAnsi="Consolas"/>
          <w:sz w:val="15"/>
        </w:rPr>
        <w:t>deploymentTarget: power-automate-prod     # Routes to providers/workflows/power-automate</w:t>
        <w:br/>
      </w:r>
      <w:r>
        <w:rPr>
          <w:rFonts w:ascii="Consolas" w:hAnsi="Consolas"/>
          <w:sz w:val="15"/>
        </w:rPr>
        <w:t>secretsProvider: azure-key-vault</w:t>
        <w:br/>
      </w:r>
      <w:r>
        <w:rPr>
          <w:rFonts w:ascii="Consolas" w:hAnsi="Consolas"/>
          <w:sz w:val="15"/>
        </w:rPr>
        <w:t>observabilityProvider: azure-monitor</w:t>
        <w:br/>
      </w:r>
      <w:r>
        <w:rPr>
          <w:rFonts w:ascii="Consolas" w:hAnsi="Consolas"/>
          <w:sz w:val="15"/>
        </w:rPr>
        <w:t>approvalPolicy:</w:t>
        <w:br/>
      </w:r>
      <w:r>
        <w:rPr>
          <w:rFonts w:ascii="Consolas" w:hAnsi="Consolas"/>
          <w:sz w:val="15"/>
        </w:rPr>
        <w:t xml:space="preserve">  mode: anyOf</w:t>
        <w:br/>
      </w:r>
      <w:r>
        <w:rPr>
          <w:rFonts w:ascii="Consolas" w:hAnsi="Consolas"/>
          <w:sz w:val="15"/>
        </w:rPr>
        <w:t xml:space="preserve">  groups: [HR-Directors, IT-Asset-Team]</w:t>
        <w:br/>
      </w:r>
      <w:r>
        <w:rPr>
          <w:rFonts w:ascii="Consolas" w:hAnsi="Consolas"/>
          <w:sz w:val="15"/>
        </w:rPr>
        <w:t>config:</w:t>
        <w:br/>
      </w:r>
      <w:r>
        <w:rPr>
          <w:rFonts w:ascii="Consolas" w:hAnsi="Consolas"/>
          <w:sz w:val="15"/>
        </w:rPr>
        <w:t xml:space="preserve">  trigger: manual-or-form</w:t>
        <w:br/>
      </w:r>
      <w:r>
        <w:rPr>
          <w:rFonts w:ascii="Consolas" w:hAnsi="Consolas"/>
          <w:sz w:val="15"/>
        </w:rPr>
        <w:t xml:space="preserve">  approvalChain: [line-manager, it-asset-team]</w:t>
        <w:br/>
      </w:r>
      <w:r>
        <w:rPr>
          <w:rFonts w:ascii="Consolas" w:hAnsi="Consolas"/>
          <w:sz w:val="15"/>
        </w:rPr>
        <w:t xml:space="preserve">  timeoutHours: 48</w:t>
        <w:br/>
      </w:r>
      <w:r>
        <w:rPr>
          <w:rFonts w:ascii="Consolas" w:hAnsi="Consolas"/>
          <w:sz w:val="15"/>
        </w:rPr>
        <w:t>secrets:</w:t>
        <w:br/>
      </w:r>
      <w:r>
        <w:rPr>
          <w:rFonts w:ascii="Consolas" w:hAnsi="Consolas"/>
          <w:sz w:val="15"/>
        </w:rPr>
        <w:t xml:space="preserve">  - service-now-api-key</w:t>
      </w:r>
    </w:p>
    <w:p>
      <w:pPr>
        <w:spacing w:after="0"/>
      </w:pPr>
    </w:p>
    <w:p>
      <w:pPr>
        <w:pStyle w:val="Heading2"/>
      </w:pPr>
      <w:r>
        <w:t>🟢 Tier 1 — PowerBI Dashboard (PowerBI Service)</w:t>
      </w:r>
    </w:p>
    <w:p>
      <w:pPr>
        <w:spacing w:before="60" w:after="60"/>
      </w:pPr>
      <w:r>
        <w:rPr>
          <w:rFonts w:ascii="Consolas" w:hAnsi="Consolas"/>
          <w:sz w:val="15"/>
        </w:rPr>
        <w:t># catalog/4-business-intelligence/ds-internal--sales-dashboard.yaml</w:t>
        <w:br/>
      </w:r>
      <w:r>
        <w:rPr>
          <w:rFonts w:ascii="Consolas" w:hAnsi="Consolas"/>
          <w:sz w:val="15"/>
        </w:rPr>
        <w:t>department: business-intelligence</w:t>
        <w:br/>
      </w:r>
      <w:r>
        <w:rPr>
          <w:rFonts w:ascii="Consolas" w:hAnsi="Consolas"/>
          <w:sz w:val="15"/>
        </w:rPr>
        <w:t>criticality: high</w:t>
        <w:br/>
      </w:r>
      <w:r>
        <w:rPr>
          <w:rFonts w:ascii="Consolas" w:hAnsi="Consolas"/>
          <w:sz w:val="15"/>
        </w:rPr>
        <w:t>goldenPath: powerbi-dashboard</w:t>
        <w:br/>
      </w:r>
      <w:r>
        <w:rPr>
          <w:rFonts w:ascii="Consolas" w:hAnsi="Consolas"/>
          <w:sz w:val="15"/>
        </w:rPr>
        <w:t>deploymentTarget: powerbi-prod            # Routes to providers/workflows/powerbi-service</w:t>
        <w:br/>
      </w:r>
      <w:r>
        <w:rPr>
          <w:rFonts w:ascii="Consolas" w:hAnsi="Consolas"/>
          <w:sz w:val="15"/>
        </w:rPr>
        <w:t>secretsProvider: azure-key-vault</w:t>
        <w:br/>
      </w:r>
      <w:r>
        <w:rPr>
          <w:rFonts w:ascii="Consolas" w:hAnsi="Consolas"/>
          <w:sz w:val="15"/>
        </w:rPr>
        <w:t>observabilityProvider: azure-monitor</w:t>
        <w:br/>
      </w:r>
      <w:r>
        <w:rPr>
          <w:rFonts w:ascii="Consolas" w:hAnsi="Consolas"/>
          <w:sz w:val="15"/>
        </w:rPr>
        <w:t>approvalPolicy:</w:t>
        <w:br/>
      </w:r>
      <w:r>
        <w:rPr>
          <w:rFonts w:ascii="Consolas" w:hAnsi="Consolas"/>
          <w:sz w:val="15"/>
        </w:rPr>
        <w:t xml:space="preserve">  mode: anyOf</w:t>
        <w:br/>
      </w:r>
      <w:r>
        <w:rPr>
          <w:rFonts w:ascii="Consolas" w:hAnsi="Consolas"/>
          <w:sz w:val="15"/>
        </w:rPr>
        <w:t xml:space="preserve">  groups: [BI-Managers, Data-Governance]</w:t>
        <w:br/>
      </w:r>
      <w:r>
        <w:rPr>
          <w:rFonts w:ascii="Consolas" w:hAnsi="Consolas"/>
          <w:sz w:val="15"/>
        </w:rPr>
        <w:t>config:</w:t>
        <w:br/>
      </w:r>
      <w:r>
        <w:rPr>
          <w:rFonts w:ascii="Consolas" w:hAnsi="Consolas"/>
          <w:sz w:val="15"/>
        </w:rPr>
        <w:t xml:space="preserve">  workspace: sales-analytics</w:t>
        <w:br/>
      </w:r>
      <w:r>
        <w:rPr>
          <w:rFonts w:ascii="Consolas" w:hAnsi="Consolas"/>
          <w:sz w:val="15"/>
        </w:rPr>
        <w:t xml:space="preserve">  gateway: on-prem-sql-gateway</w:t>
        <w:br/>
      </w:r>
      <w:r>
        <w:rPr>
          <w:rFonts w:ascii="Consolas" w:hAnsi="Consolas"/>
          <w:sz w:val="15"/>
        </w:rPr>
        <w:t xml:space="preserve">  refreshSchedule: "0 8 * * *"</w:t>
        <w:br/>
      </w:r>
      <w:r>
        <w:rPr>
          <w:rFonts w:ascii="Consolas" w:hAnsi="Consolas"/>
          <w:sz w:val="15"/>
        </w:rPr>
        <w:t>secrets:</w:t>
        <w:br/>
      </w:r>
      <w:r>
        <w:rPr>
          <w:rFonts w:ascii="Consolas" w:hAnsi="Consolas"/>
          <w:sz w:val="15"/>
        </w:rPr>
        <w:t xml:space="preserve">  - sql-readonly-password</w:t>
      </w:r>
    </w:p>
    <w:p>
      <w:pPr>
        <w:spacing w:after="0"/>
      </w:pPr>
    </w:p>
    <w:p>
      <w:pPr>
        <w:pStyle w:val="Heading2"/>
      </w:pPr>
      <w:r>
        <w:t>🟡 Tier 2 — Assisted / Specialized</w:t>
      </w:r>
    </w:p>
    <w:p>
      <w:pPr>
        <w:spacing w:before="60" w:after="60"/>
      </w:pPr>
      <w:r>
        <w:rPr>
          <w:rFonts w:ascii="Consolas" w:hAnsi="Consolas"/>
          <w:sz w:val="15"/>
        </w:rPr>
        <w:t># catalog/5-ai-sizing/ds-internal--pump-sizing-training.yaml</w:t>
        <w:br/>
      </w:r>
      <w:r>
        <w:rPr>
          <w:rFonts w:ascii="Consolas" w:hAnsi="Consolas"/>
          <w:sz w:val="15"/>
        </w:rPr>
        <w:t>department: ai-sizing</w:t>
        <w:br/>
      </w:r>
      <w:r>
        <w:rPr>
          <w:rFonts w:ascii="Consolas" w:hAnsi="Consolas"/>
          <w:sz w:val="15"/>
        </w:rPr>
        <w:t>criticality: high</w:t>
        <w:br/>
      </w:r>
      <w:r>
        <w:rPr>
          <w:rFonts w:ascii="Consolas" w:hAnsi="Consolas"/>
          <w:sz w:val="15"/>
        </w:rPr>
        <w:t>goldenPath: ai-ml-training</w:t>
        <w:br/>
      </w:r>
      <w:r>
        <w:rPr>
          <w:rFonts w:ascii="Consolas" w:hAnsi="Consolas"/>
          <w:sz w:val="15"/>
        </w:rPr>
        <w:t>deploymentTarget: azure-aks-gpu</w:t>
        <w:br/>
      </w:r>
      <w:r>
        <w:rPr>
          <w:rFonts w:ascii="Consolas" w:hAnsi="Consolas"/>
          <w:sz w:val="15"/>
        </w:rPr>
        <w:t>secretsProvider: azure-key-vault</w:t>
        <w:br/>
      </w:r>
      <w:r>
        <w:rPr>
          <w:rFonts w:ascii="Consolas" w:hAnsi="Consolas"/>
          <w:sz w:val="15"/>
        </w:rPr>
        <w:t>observabilityProvider: azure-monitor</w:t>
        <w:br/>
      </w:r>
      <w:r>
        <w:rPr>
          <w:rFonts w:ascii="Consolas" w:hAnsi="Consolas"/>
          <w:sz w:val="15"/>
        </w:rPr>
        <w:t>approvalPolicy:</w:t>
        <w:br/>
      </w:r>
      <w:r>
        <w:rPr>
          <w:rFonts w:ascii="Consolas" w:hAnsi="Consolas"/>
          <w:sz w:val="15"/>
        </w:rPr>
        <w:t xml:space="preserve">  mode: allOf</w:t>
        <w:br/>
      </w:r>
      <w:r>
        <w:rPr>
          <w:rFonts w:ascii="Consolas" w:hAnsi="Consolas"/>
          <w:sz w:val="15"/>
        </w:rPr>
        <w:t xml:space="preserve">  groups: [AI-Research-Leads, ICT-DevOps-Approvers]</w:t>
        <w:br/>
      </w:r>
      <w:r>
        <w:rPr>
          <w:rFonts w:ascii="Consolas" w:hAnsi="Consolas"/>
          <w:sz w:val="15"/>
        </w:rPr>
        <w:t>workload:</w:t>
        <w:br/>
      </w:r>
      <w:r>
        <w:rPr>
          <w:rFonts w:ascii="Consolas" w:hAnsi="Consolas"/>
          <w:sz w:val="15"/>
        </w:rPr>
        <w:t xml:space="preserve">  framework: pytorch</w:t>
        <w:br/>
      </w:r>
      <w:r>
        <w:rPr>
          <w:rFonts w:ascii="Consolas" w:hAnsi="Consolas"/>
          <w:sz w:val="15"/>
        </w:rPr>
        <w:t xml:space="preserve">  gpuType: nvidia-t4</w:t>
        <w:br/>
      </w:r>
      <w:r>
        <w:rPr>
          <w:rFonts w:ascii="Consolas" w:hAnsi="Consolas"/>
          <w:sz w:val="15"/>
        </w:rPr>
        <w:t xml:space="preserve">  gpuCount: 2</w:t>
      </w:r>
    </w:p>
    <w:p>
      <w:pPr>
        <w:spacing w:after="0"/>
      </w:pPr>
    </w:p>
    <w:p>
      <w:pPr>
        <w:pStyle w:val="Heading2"/>
      </w:pPr>
      <w:r>
        <w:t>🔴 Tier 3 — Self-Managed / Escape Hatch (designed mature, code later)</w:t>
      </w:r>
    </w:p>
    <w:p>
      <w:pPr>
        <w:spacing w:before="60" w:after="60"/>
      </w:pPr>
      <w:r>
        <w:rPr>
          <w:rFonts w:ascii="Consolas" w:hAnsi="Consolas"/>
          <w:sz w:val="15"/>
        </w:rPr>
        <w:t># catalog/1-digital-channels/ds-internal--payment-gateway.yaml</w:t>
        <w:br/>
      </w:r>
      <w:r>
        <w:rPr>
          <w:rFonts w:ascii="Consolas" w:hAnsi="Consolas"/>
          <w:sz w:val="15"/>
        </w:rPr>
        <w:t>department: digital-channels</w:t>
        <w:br/>
      </w:r>
      <w:r>
        <w:rPr>
          <w:rFonts w:ascii="Consolas" w:hAnsi="Consolas"/>
          <w:sz w:val="15"/>
        </w:rPr>
        <w:t>criticality: high</w:t>
        <w:br/>
      </w:r>
      <w:r>
        <w:rPr>
          <w:rFonts w:ascii="Consolas" w:hAnsi="Consolas"/>
          <w:sz w:val="15"/>
        </w:rPr>
        <w:t>goldenPath: custom                   # escape hatch</w:t>
        <w:br/>
      </w:r>
      <w:r>
        <w:rPr>
          <w:rFonts w:ascii="Consolas" w:hAnsi="Consolas"/>
          <w:sz w:val="15"/>
        </w:rPr>
        <w:t>custom:</w:t>
        <w:br/>
      </w:r>
      <w:r>
        <w:rPr>
          <w:rFonts w:ascii="Consolas" w:hAnsi="Consolas"/>
          <w:sz w:val="15"/>
        </w:rPr>
        <w:t xml:space="preserve">  pipelineRepo: ds-internal/payment-gateway-pipeline</w:t>
        <w:br/>
      </w:r>
      <w:r>
        <w:rPr>
          <w:rFonts w:ascii="Consolas" w:hAnsi="Consolas"/>
          <w:sz w:val="15"/>
        </w:rPr>
        <w:t xml:space="preserve">  compliance: pci-dss</w:t>
        <w:br/>
      </w:r>
      <w:r>
        <w:rPr>
          <w:rFonts w:ascii="Consolas" w:hAnsi="Consolas"/>
          <w:sz w:val="15"/>
        </w:rPr>
        <w:t xml:space="preserve">  deploymentTarget: kamatera-vm</w:t>
        <w:br/>
      </w:r>
      <w:r>
        <w:rPr>
          <w:rFonts w:ascii="Consolas" w:hAnsi="Consolas"/>
          <w:sz w:val="15"/>
        </w:rPr>
        <w:t xml:space="preserve">  secretsProvider: cyberark-conjur</w:t>
        <w:br/>
      </w:r>
      <w:r>
        <w:rPr>
          <w:rFonts w:ascii="Consolas" w:hAnsi="Consolas"/>
          <w:sz w:val="15"/>
        </w:rPr>
        <w:t xml:space="preserve">  observabilityProvider: datadog</w:t>
        <w:br/>
      </w:r>
      <w:r>
        <w:rPr>
          <w:rFonts w:ascii="Consolas" w:hAnsi="Consolas"/>
          <w:sz w:val="15"/>
        </w:rPr>
        <w:t xml:space="preserve">  approvalPolicy:</w:t>
        <w:br/>
      </w:r>
      <w:r>
        <w:rPr>
          <w:rFonts w:ascii="Consolas" w:hAnsi="Consolas"/>
          <w:sz w:val="15"/>
        </w:rPr>
        <w:t xml:space="preserve">    mode: allOf</w:t>
        <w:br/>
      </w:r>
      <w:r>
        <w:rPr>
          <w:rFonts w:ascii="Consolas" w:hAnsi="Consolas"/>
          <w:sz w:val="15"/>
        </w:rPr>
        <w:t xml:space="preserve">    groups: [Security-Compliance, PCI-Auditors]</w:t>
        <w:br/>
      </w:r>
      <w:r>
        <w:rPr>
          <w:rFonts w:ascii="Consolas" w:hAnsi="Consolas"/>
          <w:sz w:val="15"/>
        </w:rPr>
        <w:t xml:space="preserve">  contracts:</w:t>
        <w:br/>
      </w:r>
      <w:r>
        <w:rPr>
          <w:rFonts w:ascii="Consolas" w:hAnsi="Consolas"/>
          <w:sz w:val="15"/>
        </w:rPr>
        <w:t xml:space="preserve">    publishSecurityResults: true</w:t>
        <w:br/>
      </w:r>
      <w:r>
        <w:rPr>
          <w:rFonts w:ascii="Consolas" w:hAnsi="Consolas"/>
          <w:sz w:val="15"/>
        </w:rPr>
        <w:t xml:space="preserve">    registerObservability: true</w:t>
        <w:br/>
      </w:r>
      <w:r>
        <w:rPr>
          <w:rFonts w:ascii="Consolas" w:hAnsi="Consolas"/>
          <w:sz w:val="15"/>
        </w:rPr>
        <w:t xml:space="preserve">    applyCostTags: true</w:t>
        <w:br/>
      </w:r>
      <w:r>
        <w:rPr>
          <w:rFonts w:ascii="Consolas" w:hAnsi="Consolas"/>
          <w:sz w:val="15"/>
        </w:rPr>
        <w:t xml:space="preserve">  reReviewDate: 2027-02-13</w:t>
      </w:r>
    </w:p>
    <w:p>
      <w:pPr>
        <w:spacing w:after="0"/>
      </w:pPr>
    </w:p>
    <w:p>
      <w:pPr>
        <w:pStyle w:val="Heading2"/>
      </w:pPr>
      <w:r>
        <w:t>🔄 Fallback &amp; Resilience Extraction Examples (How Diagram 5 reads Diagram 7)</w:t>
      </w:r>
    </w:p>
    <w:p>
      <w:r>
        <w:rPr>
          <w:i/>
        </w:rPr>
        <w:t>When `catalog-lookup.yml` reads `deploymentTarget: azure-aks-staging`, it cross-references `targets.yml` to extract the fallback logic.</w:t>
      </w:r>
    </w:p>
    <w:p>
      <w:pPr>
        <w:spacing w:after="0"/>
      </w:pPr>
    </w:p>
    <w:p>
      <w:r>
        <w:rPr>
          <w:b/>
        </w:rPr>
        <w:t>Example A: High Criticality App with Auto-Failover</w:t>
      </w:r>
    </w:p>
    <w:p>
      <w:pPr>
        <w:spacing w:before="60" w:after="60"/>
      </w:pPr>
      <w:r>
        <w:rPr>
          <w:rFonts w:ascii="Consolas" w:hAnsi="Consolas"/>
          <w:sz w:val="15"/>
        </w:rPr>
        <w:t># Extracted from targets.yml for azure-aks-staging:</w:t>
        <w:br/>
      </w:r>
      <w:r>
        <w:rPr>
          <w:rFonts w:ascii="Consolas" w:hAnsi="Consolas"/>
          <w:sz w:val="15"/>
        </w:rPr>
        <w:t xml:space="preserve">azure-aks-staging:      </w:t>
        <w:br/>
      </w:r>
      <w:r>
        <w:rPr>
          <w:rFonts w:ascii="Consolas" w:hAnsi="Consolas"/>
          <w:sz w:val="15"/>
        </w:rPr>
        <w:t xml:space="preserve">  provider: azure-aks</w:t>
        <w:br/>
      </w:r>
      <w:r>
        <w:rPr>
          <w:rFonts w:ascii="Consolas" w:hAnsi="Consolas"/>
          <w:sz w:val="15"/>
        </w:rPr>
        <w:t xml:space="preserve">  tier: staging</w:t>
        <w:br/>
      </w:r>
      <w:r>
        <w:rPr>
          <w:rFonts w:ascii="Consolas" w:hAnsi="Consolas"/>
          <w:sz w:val="15"/>
        </w:rPr>
        <w:t xml:space="preserve">  priority: 1</w:t>
        <w:br/>
      </w:r>
      <w:r>
        <w:rPr>
          <w:rFonts w:ascii="Consolas" w:hAnsi="Consolas"/>
          <w:sz w:val="15"/>
        </w:rPr>
        <w:t xml:space="preserve">  fallback: [azure-aks-staging-alt, digitalocean-doks-staging] # ← Auto-failover</w:t>
      </w:r>
    </w:p>
    <w:p>
      <w:pPr>
        <w:pStyle w:val="ListBullet"/>
      </w:pPr>
      <w:r>
        <w:t>**How it's used:** If `preflight-check.yml` detects `azure-aks-staging` is full, the `deploy-router.yml` looks at the `fallback` array. Because the app is `criticality: high`, it is allowed to failover. It attempts **Index 0** (`azure-aks-staging-alt`) first because it is in the same cloud/region (lowest latency/cost). If that is also full, it attempts **Index 1** (`digitalocean-doks-staging`), successfully deploying to DigitalOcean to keep the staging environment alive for testing.</w:t>
      </w:r>
    </w:p>
    <w:p>
      <w:pPr>
        <w:spacing w:after="0"/>
      </w:pPr>
    </w:p>
    <w:p>
      <w:r>
        <w:rPr>
          <w:b/>
        </w:rPr>
        <w:t>Example B: Cross-Cloud DR App</w:t>
      </w:r>
    </w:p>
    <w:p>
      <w:pPr>
        <w:spacing w:before="60" w:after="60"/>
      </w:pPr>
      <w:r>
        <w:rPr>
          <w:rFonts w:ascii="Consolas" w:hAnsi="Consolas"/>
          <w:sz w:val="15"/>
        </w:rPr>
        <w:t># Extracted from targets.yml for aws-app-runner-prod:</w:t>
        <w:br/>
      </w:r>
      <w:r>
        <w:rPr>
          <w:rFonts w:ascii="Consolas" w:hAnsi="Consolas"/>
          <w:sz w:val="15"/>
        </w:rPr>
        <w:t>aws-app-runner-prod:</w:t>
        <w:br/>
      </w:r>
      <w:r>
        <w:rPr>
          <w:rFonts w:ascii="Consolas" w:hAnsi="Consolas"/>
          <w:sz w:val="15"/>
        </w:rPr>
        <w:t xml:space="preserve">  provider: aws-app-runner</w:t>
        <w:br/>
      </w:r>
      <w:r>
        <w:rPr>
          <w:rFonts w:ascii="Consolas" w:hAnsi="Consolas"/>
          <w:sz w:val="15"/>
        </w:rPr>
        <w:t xml:space="preserve">  tier: prod</w:t>
        <w:br/>
      </w:r>
      <w:r>
        <w:rPr>
          <w:rFonts w:ascii="Consolas" w:hAnsi="Consolas"/>
          <w:sz w:val="15"/>
        </w:rPr>
        <w:t xml:space="preserve">  priority: 1</w:t>
        <w:br/>
      </w:r>
      <w:r>
        <w:rPr>
          <w:rFonts w:ascii="Consolas" w:hAnsi="Consolas"/>
          <w:sz w:val="15"/>
        </w:rPr>
        <w:t xml:space="preserve">  # No fallback for Prod (we don't silently shift Prod to another cloud without explicit DR mapping)</w:t>
      </w:r>
    </w:p>
    <w:p>
      <w:pPr>
        <w:pStyle w:val="ListBullet"/>
      </w:pPr>
      <w:r>
        <w:t>**How it's used:** The catalog explicitly maps `drTarget: aws-app-runner-prod`. The pipeline deploys to Azure Prod. Upon approval, `dr-provision.yml` reads the `drTarget`, fetches the AWS service connection, and pushes the *exact same* immutable artifact to AWS App Runner, fulfilling the `resilience.dr: true` mandate.</w:t>
      </w:r>
    </w:p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2F3"/>
          </w:tcPr>
          <w:p>
            <w:r>
              <w:rPr>
                <w:rFonts w:ascii="Aptos" w:hAnsi="Aptos"/>
                <w:b/>
                <w:sz w:val="15"/>
              </w:rPr>
            </w:r>
          </w:p>
        </w:tc>
        <w:tc>
          <w:tcPr>
            <w:tcW w:type="dxa" w:w="2520"/>
            <w:shd w:fill="D9E2F3"/>
          </w:tcPr>
          <w:p>
            <w:r>
              <w:rPr>
                <w:rFonts w:ascii="Aptos" w:hAnsi="Aptos"/>
                <w:b/>
                <w:sz w:val="15"/>
              </w:rPr>
              <w:t>Tier 1</w:t>
            </w:r>
          </w:p>
        </w:tc>
        <w:tc>
          <w:tcPr>
            <w:tcW w:type="dxa" w:w="2520"/>
            <w:shd w:fill="D9E2F3"/>
          </w:tcPr>
          <w:p>
            <w:r>
              <w:rPr>
                <w:rFonts w:ascii="Aptos" w:hAnsi="Aptos"/>
                <w:b/>
                <w:sz w:val="15"/>
              </w:rPr>
              <w:t>Tier 2</w:t>
            </w:r>
          </w:p>
        </w:tc>
        <w:tc>
          <w:tcPr>
            <w:tcW w:type="dxa" w:w="2520"/>
            <w:shd w:fill="D9E2F3"/>
          </w:tcPr>
          <w:p>
            <w:r>
              <w:rPr>
                <w:rFonts w:ascii="Aptos" w:hAnsi="Aptos"/>
                <w:b/>
                <w:sz w:val="15"/>
              </w:rPr>
              <w:t>Tier 3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Catalog generated by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scaffold (auto)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scaffold (auto)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registration/approval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Repo created?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✅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✅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❌ (team owns)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Pipeline binding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app-dispatcher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app-dispatcher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team's own + spine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Dynamic Targets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✅ (any provider)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✅ (any provider)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✅ (any provider)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Approval gate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routine merge (ADO Groups)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routine merge (ADO Groups)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**explicit approval**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Build now?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✅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✅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sz w:val="15"/>
              </w:rPr>
              <w:t>code later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80" w:before="80"/>
        <w:pBdr>
          <w:bottom w:val="single" w:sz="8" w:space="1" w:color="A6A6A6"/>
        </w:pBdr>
      </w:pPr>
    </w:p>
    <w:p>
      <w:pPr>
        <w:spacing w:after="0"/>
      </w:pPr>
    </w:p>
    <w:p>
      <w:pPr>
        <w:pStyle w:val="Heading1"/>
      </w:pPr>
      <w:r>
        <w:t>DIAGRAM 7 — Dynamic Target &amp; Provider Registries + Guardrails + Cost</w:t>
      </w:r>
    </w:p>
    <w:p>
      <w:pPr>
        <w:spacing w:after="0"/>
      </w:pPr>
    </w:p>
    <w:p>
      <w:pPr>
        <w:spacing w:before="60" w:after="60"/>
      </w:pPr>
      <w:r>
        <w:rPr>
          <w:rFonts w:ascii="Consolas" w:hAnsi="Consolas"/>
          <w:sz w:val="15"/>
        </w:rPr>
        <w:t>ds-platform/target-registry/targets.yml    ◄── fully dynamic, append-only</w:t>
        <w:br/>
      </w:r>
      <w:r>
        <w:rPr>
          <w:rFonts w:ascii="Consolas" w:hAnsi="Consolas"/>
          <w:sz w:val="15"/>
        </w:rPr>
        <w:t xml:space="preserve"># NOTE: Deployment targets are SHARED by different applications. </w:t>
        <w:br/>
      </w:r>
      <w:r>
        <w:rPr>
          <w:rFonts w:ascii="Consolas" w:hAnsi="Consolas"/>
          <w:sz w:val="15"/>
        </w:rPr>
        <w:t># This is why capacity management, priority, and fallbacks are critical.</w:t>
        <w:br/>
      </w:r>
      <w:r>
        <w:rPr>
          <w:rFonts w:ascii="Consolas" w:hAnsi="Consolas"/>
          <w:sz w:val="15"/>
        </w:rPr>
        <w:t>─────────────────────────────────────────────────────────────────────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/>
          <w:sz w:val="15"/>
        </w:rPr>
        <w:t>targets:</w:t>
        <w:br/>
      </w:r>
      <w:r>
        <w:rPr>
          <w:rFonts w:ascii="Consolas" w:hAnsi="Consolas"/>
          <w:sz w:val="15"/>
        </w:rPr>
        <w:t xml:space="preserve">  # ──── AZURE (K8s &amp; PaaS — Staging, Prod, DR) ────</w:t>
        <w:br/>
      </w:r>
      <w:r>
        <w:rPr>
          <w:rFonts w:ascii="Consolas" w:hAnsi="Consolas"/>
          <w:sz w:val="15"/>
        </w:rPr>
        <w:t xml:space="preserve">  azure-aks-staging:   { provider: azure-aks, serviceConnection: ado-sc-azure-staging, resource: aks-stg-01, cloud: azure, region: southafricanorth, tier: staging, priority: 1, fallback: [azure-aks-staging-alt, digitalocean-doks-staging] }</w:t>
        <w:br/>
      </w:r>
      <w:r>
        <w:rPr>
          <w:rFonts w:ascii="Consolas" w:hAnsi="Consolas"/>
          <w:sz w:val="15"/>
        </w:rPr>
        <w:t xml:space="preserve">  azure-aks-prod:      { provider: azure-aks, serviceConnection: ado-sc-azure-prod, resource: aks-prod-01, cloud: azure, region: southafricanorth, tier: prod, priority: 1, fallback: [azure-appsvc-prod] }</w:t>
        <w:br/>
      </w:r>
      <w:r>
        <w:rPr>
          <w:rFonts w:ascii="Consolas" w:hAnsi="Consolas"/>
          <w:sz w:val="15"/>
        </w:rPr>
        <w:t xml:space="preserve">  azure-aks-dr:        { provider: azure-aks, serviceConnection: ado-sc-azure-dr, resource: aks-dr-01, cloud: azure, region: southafricawest, tier: dr, priority: 1 }</w:t>
        <w:br/>
      </w:r>
      <w:r>
        <w:rPr>
          <w:rFonts w:ascii="Consolas" w:hAnsi="Consolas"/>
          <w:sz w:val="15"/>
        </w:rPr>
        <w:t xml:space="preserve">  azure-appsvc-staging:{ provider: azure-app-service, serviceConnection: ado-sc-azure-staging, resource: app-stg-01, cloud: azure, region: southafricanorth, tier: staging, priority: 2 }</w:t>
        <w:br/>
      </w:r>
      <w:r>
        <w:rPr>
          <w:rFonts w:ascii="Consolas" w:hAnsi="Consolas"/>
          <w:sz w:val="15"/>
        </w:rPr>
        <w:t xml:space="preserve">  azure-appsvc-prod:   { provider: azure-app-service, serviceConnection: ado-sc-azure-prod, resource: app-prod-01, cloud: azure, region: southafricanorth, tier: prod, priority: 2 }</w:t>
        <w:br/>
      </w:r>
      <w:r>
        <w:rPr>
          <w:rFonts w:ascii="Consolas" w:hAnsi="Consolas"/>
          <w:sz w:val="15"/>
        </w:rPr>
        <w:t xml:space="preserve">  azure-appsvc-dr:     { provider: azure-app-service, serviceConnection: ado-sc-azure-dr, resource: app-dr-01, cloud: azure, region: southafricawest, tier: dr, priority: 2 }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# ──── AWS (K8s, PaaS &amp; BaaS — Staging, Prod, DR) ────</w:t>
        <w:br/>
      </w:r>
      <w:r>
        <w:rPr>
          <w:rFonts w:ascii="Consolas" w:hAnsi="Consolas"/>
          <w:sz w:val="15"/>
        </w:rPr>
        <w:t xml:space="preserve">  aws-eks-staging:     { provider: aws-eks, serviceConnection: ado-sc-aws-staging, resource: eks-stg-01, cloud: aws, region: eu-west-1, tier: staging, priority: 1, fallback: [aws-runner-staging] }</w:t>
        <w:br/>
      </w:r>
      <w:r>
        <w:rPr>
          <w:rFonts w:ascii="Consolas" w:hAnsi="Consolas"/>
          <w:sz w:val="15"/>
        </w:rPr>
        <w:t xml:space="preserve">  aws-eks-prod:        { provider: aws-eks, serviceConnection: ado-sc-aws-prod, resource: eks-prod-01, cloud: aws, region: eu-west-1, tier: prod, priority: 1 }</w:t>
        <w:br/>
      </w:r>
      <w:r>
        <w:rPr>
          <w:rFonts w:ascii="Consolas" w:hAnsi="Consolas"/>
          <w:sz w:val="15"/>
        </w:rPr>
        <w:t xml:space="preserve">  aws-eks-dr:          { provider: aws-eks, serviceConnection: ado-sc-aws-dr, resource: eks-dr-01, cloud: aws, region: us-east-1, tier: dr, priority: 1 }</w:t>
        <w:br/>
      </w:r>
      <w:r>
        <w:rPr>
          <w:rFonts w:ascii="Consolas" w:hAnsi="Consolas"/>
          <w:sz w:val="15"/>
        </w:rPr>
        <w:t xml:space="preserve">  aws-runner-staging:  { provider: aws-app-runner, serviceConnection: ado-sc-aws-staging, resource: run-stg-01, cloud: aws, region: eu-west-1, tier: staging, priority: 2 }</w:t>
        <w:br/>
      </w:r>
      <w:r>
        <w:rPr>
          <w:rFonts w:ascii="Consolas" w:hAnsi="Consolas"/>
          <w:sz w:val="15"/>
        </w:rPr>
        <w:t xml:space="preserve">  aws-runner-prod:     { provider: aws-app-runner, serviceConnection: ado-sc-aws-prod, resource: run-prod-01, cloud: aws, region: eu-west-1, tier: prod, priority: 2 }</w:t>
        <w:br/>
      </w:r>
      <w:r>
        <w:rPr>
          <w:rFonts w:ascii="Consolas" w:hAnsi="Consolas"/>
          <w:sz w:val="15"/>
        </w:rPr>
        <w:t xml:space="preserve">  aws-runner-dr:       { provider: aws-app-runner, serviceConnection: ado-sc-aws-dr, resource: run-dr-01, cloud: aws, region: us-east-1, tier: dr, priority: 2 }</w:t>
        <w:br/>
      </w:r>
      <w:r>
        <w:rPr>
          <w:rFonts w:ascii="Consolas" w:hAnsi="Consolas"/>
          <w:sz w:val="15"/>
        </w:rPr>
        <w:t xml:space="preserve">  firebase-prod:       { provider: firebase, serviceConnection: ado-sc-firebase-prod, resource: ds-mobile-app, cloud: gcp, region: global, tier: prod, priority: 1 }</w:t>
        <w:br/>
      </w:r>
      <w:r>
        <w:rPr>
          <w:rFonts w:ascii="Consolas" w:hAnsi="Consolas"/>
          <w:sz w:val="15"/>
        </w:rPr>
        <w:t xml:space="preserve">  supabase-prod:       { provider: supabase, serviceConnection: ado-sc-supabase-prod, resource: ds-baas-db, cloud: saas, region: global, tier: prod, priority: 1 }</w:t>
        <w:br/>
      </w:r>
      <w:r>
        <w:rPr>
          <w:rFonts w:ascii="Consolas" w:hAnsi="Consolas"/>
          <w:sz w:val="15"/>
        </w:rPr>
        <w:t xml:space="preserve">  aws-amplify-prod:    { provider: aws-amplify, serviceConnection: ado-sc-aws-prod, resource: amplify-web-host, cloud: aws, region: eu-west-1, tier: prod, priority: 1 }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# ──── GCP (K8s &amp; PaaS — Staging, Prod, DR) ────</w:t>
        <w:br/>
      </w:r>
      <w:r>
        <w:rPr>
          <w:rFonts w:ascii="Consolas" w:hAnsi="Consolas"/>
          <w:sz w:val="15"/>
        </w:rPr>
        <w:t xml:space="preserve">  gcp-gke-staging:     { provider: gcp-gke, serviceConnection: ado-sc-gcp-staging, resource: gke-stg-01, cloud: gcp, region: europe-west1, tier: staging, priority: 1 }</w:t>
        <w:br/>
      </w:r>
      <w:r>
        <w:rPr>
          <w:rFonts w:ascii="Consolas" w:hAnsi="Consolas"/>
          <w:sz w:val="15"/>
        </w:rPr>
        <w:t xml:space="preserve">  gcp-gke-prod:        { provider: gcp-gke, serviceConnection: ado-sc-gcp-prod, resource: gke-prod-01, cloud: gcp, region: europe-west1, tier: prod, priority: 1 }</w:t>
        <w:br/>
      </w:r>
      <w:r>
        <w:rPr>
          <w:rFonts w:ascii="Consolas" w:hAnsi="Consolas"/>
          <w:sz w:val="15"/>
        </w:rPr>
        <w:t xml:space="preserve">  gcp-gke-dr:          { provider: gcp-gke, serviceConnection: ado-sc-gcp-dr, resource: gke-dr-01, cloud: gcp, region: us-central1, tier: dr, priority: 1 }</w:t>
        <w:br/>
      </w:r>
      <w:r>
        <w:rPr>
          <w:rFonts w:ascii="Consolas" w:hAnsi="Consolas"/>
          <w:sz w:val="15"/>
        </w:rPr>
        <w:t xml:space="preserve">  gcp-run-staging:     { provider: gcp-cloud-run, serviceConnection: ado-sc-gcp-staging, resource: run-stg-01, cloud: gcp, region: europe-west1, tier: staging, priority: 2 }</w:t>
        <w:br/>
      </w:r>
      <w:r>
        <w:rPr>
          <w:rFonts w:ascii="Consolas" w:hAnsi="Consolas"/>
          <w:sz w:val="15"/>
        </w:rPr>
        <w:t xml:space="preserve">  gcp-run-prod:        { provider: gcp-cloud-run, serviceConnection: ado-sc-gcp-prod, resource: run-prod-01, cloud: gcp, region: europe-west1, tier: prod, priority: 2 }</w:t>
        <w:br/>
      </w:r>
      <w:r>
        <w:rPr>
          <w:rFonts w:ascii="Consolas" w:hAnsi="Consolas"/>
          <w:sz w:val="15"/>
        </w:rPr>
        <w:t xml:space="preserve">  gcp-run-dr:          { provider: gcp-cloud-run, serviceConnection: ado-sc-gcp-dr, resource: run-dr-01, cloud: gcp, region: us-central1, tier: dr, priority: 2 }</w:t>
        <w:br/>
      </w:r>
      <w:r>
        <w:rPr>
          <w:rFonts w:ascii="Consolas" w:hAnsi="Consolas"/>
          <w:sz w:val="15"/>
        </w:rPr>
        <w:t xml:space="preserve">                         </w:t>
        <w:br/>
      </w:r>
      <w:r>
        <w:rPr>
          <w:rFonts w:ascii="Consolas" w:hAnsi="Consolas"/>
          <w:sz w:val="15"/>
        </w:rPr>
        <w:t xml:space="preserve">  # ──── DIGITALOCEAN &amp; VMs (PaaS, K8s &amp; Bare Metal) ────</w:t>
        <w:br/>
      </w:r>
      <w:r>
        <w:rPr>
          <w:rFonts w:ascii="Consolas" w:hAnsi="Consolas"/>
          <w:sz w:val="15"/>
        </w:rPr>
        <w:t xml:space="preserve">  do-app-staging:      { provider: digitalocean-app, serviceConnection: ado-sc-do-staging, resource: do-app-stg, cloud: do, region: nyc1, tier: staging, priority: 1 }</w:t>
        <w:br/>
      </w:r>
      <w:r>
        <w:rPr>
          <w:rFonts w:ascii="Consolas" w:hAnsi="Consolas"/>
          <w:sz w:val="15"/>
        </w:rPr>
        <w:t xml:space="preserve">  do-app-prod:         { provider: digitalocean-app, serviceConnection: ado-sc-do-prod, resource: do-app-prod, cloud: do, region: nyc1, tier: prod, priority: 1 }</w:t>
        <w:br/>
      </w:r>
      <w:r>
        <w:rPr>
          <w:rFonts w:ascii="Consolas" w:hAnsi="Consolas"/>
          <w:sz w:val="15"/>
        </w:rPr>
        <w:t xml:space="preserve">  do-doks-dr:          { provider: digitalocean-doks, serviceConnection: ado-sc-do-dr, resource: do-doks-dr, cloud: do, region: sfo2, tier: dr, priority: 1 }</w:t>
        <w:br/>
      </w:r>
      <w:r>
        <w:rPr>
          <w:rFonts w:ascii="Consolas" w:hAnsi="Consolas"/>
          <w:sz w:val="15"/>
        </w:rPr>
        <w:t xml:space="preserve">  kamatera-vm-prod:    { provider: kamatera-vm, serviceConnection: ado-sc-kamatera-prod, resource: km-legacy-srv, cloud: kamatera, region: us-east, tier: prod, priority: 1 }</w:t>
        <w:br/>
      </w:r>
      <w:r>
        <w:rPr>
          <w:rFonts w:ascii="Consolas" w:hAnsi="Consolas"/>
          <w:sz w:val="15"/>
        </w:rPr>
        <w:t xml:space="preserve">  hostinger-vps-prod:  { provider: hostinger-vps, serviceConnection: ado-sc-hostinger-prod, resource: hst-cms-web, cloud: hostinger, region: eu-central, tier: prod, priority: 1 }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# ──── MEDIA / DOCS / WORKFLOWS / SCRIPTS (Universal Targets) ────</w:t>
        <w:br/>
      </w:r>
      <w:r>
        <w:rPr>
          <w:rFonts w:ascii="Consolas" w:hAnsi="Consolas"/>
          <w:sz w:val="15"/>
        </w:rPr>
        <w:t xml:space="preserve">  sharepoint-staging:  { provider: sharepoint, serviceConnection: ado-sc-spo-staging, resource: spo-stg-site, cloud: azure, region: global, tier: staging, priority: 1 }</w:t>
        <w:br/>
      </w:r>
      <w:r>
        <w:rPr>
          <w:rFonts w:ascii="Consolas" w:hAnsi="Consolas"/>
          <w:sz w:val="15"/>
        </w:rPr>
        <w:t xml:space="preserve">  sharepoint-prod:     { provider: sharepoint, serviceConnection: ado-sc-spo-prod, resource: spo-prod-site, cloud: azure, region: global, tier: prod, priority: 1 }</w:t>
        <w:br/>
      </w:r>
      <w:r>
        <w:rPr>
          <w:rFonts w:ascii="Consolas" w:hAnsi="Consolas"/>
          <w:sz w:val="15"/>
        </w:rPr>
        <w:t xml:space="preserve">  s3-media-prod:       { provider: s3-media, serviceConnection: ado-sc-aws-prod, resource: ds-media-bucket, cloud: aws, region: eu-west-1, tier: prod, priority: 1 }</w:t>
        <w:br/>
      </w:r>
      <w:r>
        <w:rPr>
          <w:rFonts w:ascii="Consolas" w:hAnsi="Consolas"/>
          <w:sz w:val="15"/>
        </w:rPr>
        <w:t xml:space="preserve">  youtube-prod:        { provider: youtube, serviceConnection: ado-sc-yt-prod, resource: ds-official-channel, cloud: gcp, region: global, tier: prod, priority: 1 }</w:t>
        <w:br/>
      </w:r>
      <w:r>
        <w:rPr>
          <w:rFonts w:ascii="Consolas" w:hAnsi="Consolas"/>
          <w:sz w:val="15"/>
        </w:rPr>
        <w:t xml:space="preserve">  powerbi-staging:     { provider: powerbi-service, serviceConnection: ado-sc-pbi-staging, resource: pbi-stg-ws, cloud: azure, region: global, tier: staging, priority: 1 }</w:t>
        <w:br/>
      </w:r>
      <w:r>
        <w:rPr>
          <w:rFonts w:ascii="Consolas" w:hAnsi="Consolas"/>
          <w:sz w:val="15"/>
        </w:rPr>
        <w:t xml:space="preserve">  powerbi-prod:        { provider: powerbi-service, serviceConnection: ado-sc-pbi-prod, resource: pbi-prod-ws, cloud: azure, region: global, tier: prod, priority: 1 }</w:t>
        <w:br/>
      </w:r>
      <w:r>
        <w:rPr>
          <w:rFonts w:ascii="Consolas" w:hAnsi="Consolas"/>
          <w:sz w:val="15"/>
        </w:rPr>
        <w:t xml:space="preserve">  power-automate-prod: { provider: power-automate, serviceConnection: ado-sc-pa-prod, resource: pa-prod-env, cloud: azure, region: global, tier: prod, priority: 1 }</w:t>
        <w:br/>
      </w:r>
      <w:r>
        <w:rPr>
          <w:rFonts w:ascii="Consolas" w:hAnsi="Consolas"/>
          <w:sz w:val="15"/>
        </w:rPr>
        <w:t xml:space="preserve">  azure-automation-prod:{ provider: azure-automation, serviceConnection: ado-sc-aa-prod, resource: aa-prod-acct, cloud: azure, region: southafricanorth, tier: prod, priority: 1 }</w:t>
        <w:br/>
      </w:r>
      <w:r>
        <w:rPr>
          <w:rFonts w:ascii="Consolas" w:hAnsi="Consolas"/>
          <w:sz w:val="15"/>
        </w:rPr>
        <w:t xml:space="preserve">  intune-scripts-prod: { provider: intune-scripts, serviceConnection: ado-sc-intune-prod, resource: intune-mgmt-grp, cloud: azure, region: global, tier: prod, priority: 1 }</w:t>
        <w:br/>
      </w:r>
      <w:r>
        <w:rPr>
          <w:rFonts w:ascii="Consolas" w:hAnsi="Consolas"/>
          <w:sz w:val="15"/>
        </w:rPr>
        <w:t xml:space="preserve">  aws-ssm-prod:        { provider: aws-systems-manager, serviceConnection: ado-sc-aws-prod, resource: ssm-doc-store, cloud: aws, region: eu-west-1, tier: prod, priority: 1 }</w:t>
        <w:br/>
      </w:r>
      <w:r>
        <w:rPr>
          <w:rFonts w:ascii="Consolas" w:hAnsi="Consolas"/>
          <w:sz w:val="15"/>
        </w:rPr>
        <w:t xml:space="preserve">  autodesk-bim360-prod:{ provider: autodesk-bim360, serviceConnection: ado-sc-autodesk-prod, resource: bim360-hub, cloud: saas, region: global, tier: prod, priority: 1 }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# ──── PHYSICAL / LOGISTICS (Chain-of-Custody Targets &amp; Handlers) ────</w:t>
        <w:br/>
      </w:r>
      <w:r>
        <w:rPr>
          <w:rFonts w:ascii="Consolas" w:hAnsi="Consolas"/>
          <w:sz w:val="15"/>
        </w:rPr>
        <w:t xml:space="preserve">  erp-asset-register-prod: { provider: erp-asset-register, serviceConnection: ado-sc-erp-prod, resource: bc-prod-tenant, cloud: azure, region: global, tier: prod, priority: 1 }</w:t>
        <w:br/>
      </w:r>
      <w:r>
        <w:rPr>
          <w:rFonts w:ascii="Consolas" w:hAnsi="Consolas"/>
          <w:sz w:val="15"/>
        </w:rPr>
        <w:t xml:space="preserve">  internal-mailroom-prod:  { provider: internal-mailroom, serviceConnection: ado-sc-mail-prod, resource: mail-teams-ch, cloud: azure, region: global, tier: prod, priority: 1 }</w:t>
        <w:br/>
      </w:r>
      <w:r>
        <w:rPr>
          <w:rFonts w:ascii="Consolas" w:hAnsi="Consolas"/>
          <w:sz w:val="15"/>
        </w:rPr>
        <w:t xml:space="preserve">  third-party-courier-prod:{ provider: third-party-courier, serviceConnection: ado-sc-dhl-prod, resource: dhl-api-prod, cloud: saas, region: global, tier: prod, priority: 1 }</w:t>
        <w:br/>
      </w:r>
      <w:r>
        <w:rPr>
          <w:rFonts w:ascii="Consolas" w:hAnsi="Consolas"/>
          <w:sz w:val="15"/>
        </w:rPr>
        <w:t xml:space="preserve">  iot-rfid-scanner-prod:   { provider: iot-rfid-scanner, serviceConnection: ado-sc-iot-prod, resource: iot-hub-prod, cloud: azure, region: southafricanorth, tier: prod, priority: 1 }</w:t>
        <w:br/>
      </w:r>
      <w:r>
        <w:rPr>
          <w:rFonts w:ascii="Consolas" w:hAnsi="Consolas"/>
          <w:sz w:val="15"/>
        </w:rPr>
        <w:t xml:space="preserve">  mobile-scan-app-prod:    { provider: mobile-scan-app, serviceConnection: ado-sc-app-prod, resource: func-scan-prod, cloud: azure, region: southafricanorth, tier: prod, priority: 1 }</w:t>
      </w:r>
    </w:p>
    <w:p>
      <w:pPr>
        <w:spacing w:after="0"/>
      </w:pPr>
    </w:p>
    <w:p>
      <w:r>
        <w:rPr>
          <w:b/>
        </w:rPr>
        <w:t>Adding a new target = 3 things (not just a line):</w:t>
      </w:r>
    </w:p>
    <w:p>
      <w:pPr>
        <w:spacing w:before="60" w:after="60"/>
      </w:pPr>
      <w:r>
        <w:rPr>
          <w:rFonts w:ascii="Consolas" w:hAnsi="Consolas"/>
          <w:sz w:val="15"/>
        </w:rPr>
        <w:t>1. Infrastructure / API Access in Target Cloud  ← provisioned via Terraform / API (providers/&lt;type&gt;/&lt;target&gt;/)</w:t>
        <w:br/>
      </w:r>
      <w:r>
        <w:rPr>
          <w:rFonts w:ascii="Consolas" w:hAnsi="Consolas"/>
          <w:sz w:val="15"/>
        </w:rPr>
        <w:t>2. ADO service connection          ← created once in Azure DevOps</w:t>
        <w:br/>
      </w:r>
      <w:r>
        <w:rPr>
          <w:rFonts w:ascii="Consolas" w:hAnsi="Consolas"/>
          <w:sz w:val="15"/>
        </w:rPr>
        <w:t>3. Registry entry (PR)             ← appended to targets.yml, validated by targets-ci.yml (includes priority/fallback)</w:t>
      </w:r>
    </w:p>
    <w:p>
      <w:pPr>
        <w:spacing w:after="0"/>
      </w:pPr>
    </w:p>
    <w:p>
      <w:r>
        <w:rPr>
          <w:b/>
        </w:rPr>
        <w:t>Guardrails that keep it safe as it grows:</w:t>
      </w:r>
    </w:p>
    <w:p>
      <w:pPr>
        <w:spacing w:before="60" w:after="60"/>
      </w:pP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5"/>
        </w:rPr>
        <w:t>│ targets-ci.yml (on PR to targets.yml)                         │</w:t>
        <w:br/>
      </w:r>
      <w:r>
        <w:rPr>
          <w:rFonts w:ascii="Consolas" w:hAnsi="Consolas"/>
          <w:sz w:val="15"/>
        </w:rPr>
        <w:t>│   ✓ schema valid  ✓ unique names  ✓ valid tier/region        │</w:t>
        <w:br/>
      </w:r>
      <w:r>
        <w:rPr>
          <w:rFonts w:ascii="Consolas" w:hAnsi="Consolas"/>
          <w:sz w:val="15"/>
        </w:rPr>
        <w:t>│   ✓ service connection exists (ADO REST)                     │</w:t>
        <w:br/>
      </w:r>
      <w:r>
        <w:rPr>
          <w:rFonts w:ascii="Consolas" w:hAnsi="Consolas"/>
          <w:sz w:val="15"/>
        </w:rPr>
        <w:t>│   ✓ target resource exists in Cloud (az/aws/gcloud/doctl/API)│</w:t>
        <w:br/>
      </w:r>
      <w:r>
        <w:rPr>
          <w:rFonts w:ascii="Consolas" w:hAnsi="Consolas"/>
          <w:sz w:val="15"/>
        </w:rPr>
        <w:t>│   ✓ no orphaned catalog references on removal                │</w:t>
        <w:br/>
      </w:r>
      <w:r>
        <w:rPr>
          <w:rFonts w:ascii="Consolas" w:hAnsi="Consolas"/>
          <w:sz w:val="15"/>
        </w:rPr>
        <w:t>│   ✓ fallback targets reference valid, existing targets       │</w:t>
        <w:br/>
      </w:r>
      <w:r>
        <w:rPr>
          <w:rFonts w:ascii="Consolas" w:hAnsi="Consolas"/>
          <w:sz w:val="15"/>
        </w:rPr>
        <w:t>├──────────────────────────────────────────────────────────────┤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sz w:val="15"/>
        </w:rPr>
        <w:t>│ catalog-ci.yml cross-check                                    │</w:t>
        <w:br/>
      </w:r>
      <w:r>
        <w:rPr>
          <w:rFonts w:ascii="Consolas" w:hAnsi="Consolas"/>
          <w:sz w:val="15"/>
        </w:rPr>
        <w:t>│   ✓ every app's deploymentTarget: value exists in targets.yml│</w:t>
        <w:br/>
      </w:r>
      <w:r>
        <w:rPr>
          <w:rFonts w:ascii="Consolas" w:hAnsi="Consolas"/>
          <w:sz w:val="15"/>
        </w:rPr>
        <w:t>│   ✓ every app's secretsProvider: value exists in secrets.yml │</w:t>
        <w:br/>
      </w:r>
      <w:r>
        <w:rPr>
          <w:rFonts w:ascii="Consolas" w:hAnsi="Consolas"/>
          <w:sz w:val="15"/>
        </w:rPr>
        <w:t>│   ✓ every app's approvalPolicy references valid ADO groups   │</w:t>
        <w:br/>
      </w:r>
      <w:r>
        <w:rPr>
          <w:rFonts w:ascii="Consolas" w:hAnsi="Consolas"/>
          <w:sz w:val="15"/>
        </w:rPr>
        <w:t>├──────────────────────────────────────────────────────────────┤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sz w:val="15"/>
        </w:rPr>
        <w:t>│ Platform-only RBAC                                            │</w:t>
        <w:br/>
      </w:r>
      <w:r>
        <w:rPr>
          <w:rFonts w:ascii="Consolas" w:hAnsi="Consolas"/>
          <w:sz w:val="15"/>
        </w:rPr>
        <w:t>│   ✓ only platform team merges target-registry                │</w:t>
        <w:br/>
      </w:r>
      <w:r>
        <w:rPr>
          <w:rFonts w:ascii="Consolas" w:hAnsi="Consolas"/>
          <w:sz w:val="15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</w:pPr>
    </w:p>
    <w:p>
      <w:r>
        <w:rPr>
          <w:b/>
        </w:rPr>
        <w:t>What About Cost? (Multi-cloud billing handled via dynamic cost tags)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rPr>
                <w:rFonts w:ascii="Aptos" w:hAnsi="Aptos"/>
                <w:b/>
                <w:sz w:val="15"/>
              </w:rPr>
              <w:t>Cloud</w:t>
            </w:r>
          </w:p>
        </w:tc>
        <w:tc>
          <w:tcPr>
            <w:tcW w:type="dxa" w:w="5040"/>
            <w:shd w:fill="D9E2F3"/>
          </w:tcPr>
          <w:p>
            <w:r>
              <w:rPr>
                <w:rFonts w:ascii="Aptos" w:hAnsi="Aptos"/>
                <w:b/>
                <w:sz w:val="15"/>
              </w:rPr>
              <w:t>Cost Tagging Mechanism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Azure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Resource tags on all Azure resources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AWS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AWS Cost Allocation Tags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GCP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GCP Labels + Billing export to BigQuery</w:t>
            </w:r>
          </w:p>
        </w:tc>
      </w:tr>
    </w:tbl>
    <w:p>
      <w:pPr>
        <w:spacing w:after="0"/>
      </w:pPr>
    </w:p>
    <w:p>
      <w:r>
        <w:t xml:space="preserve">The </w:t>
      </w:r>
      <w:r>
        <w:rPr>
          <w:rFonts w:ascii="Consolas" w:hAnsi="Consolas"/>
          <w:sz w:val="16"/>
        </w:rPr>
        <w:t>platform-policy.yml</w:t>
      </w:r>
      <w:r>
        <w:t xml:space="preserve"> automatically applies the right tag schema per cloud, and the </w:t>
      </w:r>
      <w:r>
        <w:rPr>
          <w:b/>
        </w:rPr>
        <w:t>Cloud Engineering Dashboard</w:t>
      </w:r>
      <w:r>
        <w:t xml:space="preserve"> aggregates costs across all clouds by department/app.</w:t>
      </w:r>
    </w:p>
    <w:p>
      <w:pPr>
        <w:spacing w:after="0"/>
      </w:pPr>
    </w:p>
    <w:p>
      <w:pPr>
        <w:spacing w:after="80" w:before="80"/>
        <w:pBdr>
          <w:bottom w:val="single" w:sz="8" w:space="1" w:color="A6A6A6"/>
        </w:pBdr>
      </w:pPr>
    </w:p>
    <w:p>
      <w:pPr>
        <w:spacing w:after="0"/>
      </w:pPr>
    </w:p>
    <w:p>
      <w:pPr>
        <w:pStyle w:val="Heading1"/>
      </w:pPr>
      <w:r>
        <w:t>DIAGRAM 8 — Concurrency (The Two Scenarios)</w:t>
      </w:r>
    </w:p>
    <w:p>
      <w:pPr>
        <w:spacing w:after="0"/>
      </w:pPr>
    </w:p>
    <w:p>
      <w:pPr>
        <w:pStyle w:val="Heading2"/>
      </w:pPr>
      <w:r>
        <w:t>Scenario 1: 10 PRs on the SAME repo (`ds-internal/canteen` or `marketing-video` or `gadget-checkout`)</w:t>
      </w:r>
    </w:p>
    <w:p>
      <w:pPr>
        <w:spacing w:before="60" w:after="60"/>
      </w:pPr>
      <w:r>
        <w:rPr>
          <w:rFonts w:ascii="Consolas" w:hAnsi="Consolas"/>
          <w:sz w:val="15"/>
        </w:rPr>
        <w:t>PR #1 … PR #10 ──► 10 INDEPENDENT validation runs (parallel, limited by agents)</w:t>
        <w:br/>
      </w:r>
      <w:r>
        <w:rPr>
          <w:rFonts w:ascii="Consolas" w:hAnsi="Consolas"/>
          <w:sz w:val="15"/>
        </w:rPr>
        <w:t xml:space="preserve">   │</w:t>
        <w:br/>
      </w:r>
      <w:r>
        <w:rPr>
          <w:rFonts w:ascii="Consolas" w:hAnsi="Consolas"/>
          <w:sz w:val="15"/>
        </w:rPr>
        <w:t xml:space="preserve">   │  EACH run (triggered on feature branch):</w:t>
        <w:br/>
      </w:r>
      <w:r>
        <w:rPr>
          <w:rFonts w:ascii="Consolas" w:hAnsi="Consolas"/>
          <w:sz w:val="15"/>
        </w:rPr>
        <w:t xml:space="preserve">   │   • repo-contract-check (reads repo — no contention)</w:t>
        <w:br/>
      </w:r>
      <w:r>
        <w:rPr>
          <w:rFonts w:ascii="Consolas" w:hAnsi="Consolas"/>
          <w:sz w:val="15"/>
        </w:rPr>
        <w:t xml:space="preserve">   │   • reads the SAME catalog entry (read-only → no contention)</w:t>
        <w:br/>
      </w:r>
      <w:r>
        <w:rPr>
          <w:rFonts w:ascii="Consolas" w:hAnsi="Consolas"/>
          <w:sz w:val="15"/>
        </w:rPr>
        <w:t xml:space="preserve">   │   • builds/tests/validates its own feature branch</w:t>
        <w:br/>
      </w:r>
      <w:r>
        <w:rPr>
          <w:rFonts w:ascii="Consolas" w:hAnsi="Consolas"/>
          <w:sz w:val="15"/>
        </w:rPr>
        <w:t xml:space="preserve">   │   • publishes results tagged by PR/build id (no collision)</w:t>
        <w:br/>
      </w:r>
      <w:r>
        <w:rPr>
          <w:rFonts w:ascii="Consolas" w:hAnsi="Consolas"/>
          <w:sz w:val="15"/>
        </w:rPr>
        <w:t xml:space="preserve">   │   • builds artifact with UNIQUE incremental tag (no registry overwrite)</w:t>
        <w:br/>
      </w:r>
      <w:r>
        <w:rPr>
          <w:rFonts w:ascii="Consolas" w:hAnsi="Consolas"/>
          <w:sz w:val="15"/>
        </w:rPr>
        <w:t xml:space="preserve">   │   • deploys to ISOLATED ephemeral preview environment (validate mode)</w:t>
        <w:br/>
      </w:r>
      <w:r>
        <w:rPr>
          <w:rFonts w:ascii="Consolas" w:hAnsi="Consolas"/>
          <w:sz w:val="15"/>
        </w:rPr>
        <w:t xml:space="preserve">   │   • ⚠ none touch shared staging/prod · DR never triggers (prod-only)</w:t>
        <w:br/>
      </w:r>
      <w:r>
        <w:rPr>
          <w:rFonts w:ascii="Consolas" w:hAnsi="Consolas"/>
          <w:sz w:val="15"/>
        </w:rPr>
        <w:t xml:space="preserve">   │   • ⚠ Large media files use Git LFS or external blob references to avoid repo bloat</w:t>
        <w:br/>
      </w:r>
      <w:r>
        <w:rPr>
          <w:rFonts w:ascii="Consolas" w:hAnsi="Consolas"/>
          <w:sz w:val="15"/>
        </w:rPr>
        <w:t xml:space="preserve">   │   • ⚠ Physical manifests generate unique QR IDs to avoid collision in ERP staging</w:t>
        <w:br/>
      </w:r>
      <w:r>
        <w:rPr>
          <w:rFonts w:ascii="Consolas" w:hAnsi="Consolas"/>
          <w:sz w:val="15"/>
        </w:rPr>
        <w:t xml:space="preserve">   │</w:t>
        <w:br/>
      </w:r>
      <w:r>
        <w:rPr>
          <w:rFonts w:ascii="Consolas" w:hAnsi="Consolas"/>
          <w:sz w:val="15"/>
        </w:rPr>
        <w:t xml:space="preserve">   ▼</w:t>
        <w:br/>
      </w:r>
      <w:r>
        <w:rPr>
          <w:rFonts w:ascii="Consolas" w:hAnsi="Consolas"/>
          <w:sz w:val="15"/>
        </w:rPr>
        <w:t>MERGE into develop branch is SEQUENTIAL (git advances one merge at a time)</w:t>
        <w:br/>
      </w:r>
      <w:r>
        <w:rPr>
          <w:rFonts w:ascii="Consolas" w:hAnsi="Consolas"/>
          <w:sz w:val="15"/>
        </w:rPr>
        <w:t xml:space="preserve">   ├─ PRs merge one at a time (Squash &amp; Merge enforced by branch policy)</w:t>
        <w:br/>
      </w:r>
      <w:r>
        <w:rPr>
          <w:rFonts w:ascii="Consolas" w:hAnsi="Consolas"/>
          <w:sz w:val="15"/>
        </w:rPr>
        <w:t xml:space="preserve">   ├─ if PR #3 &amp; #7 touch same file → later one conflicts → rebase</w:t>
        <w:br/>
      </w:r>
      <w:r>
        <w:rPr>
          <w:rFonts w:ascii="Consolas" w:hAnsi="Consolas"/>
          <w:sz w:val="15"/>
        </w:rPr>
        <w:t xml:space="preserve">   ├─ branch policy on develop branch: build validation + reviewers before merge</w:t>
        <w:br/>
      </w:r>
      <w:r>
        <w:rPr>
          <w:rFonts w:ascii="Consolas" w:hAnsi="Consolas"/>
          <w:sz w:val="15"/>
        </w:rPr>
        <w:t xml:space="preserve">   └─ concurrency: cancel-in-progress-runs=true</w:t>
        <w:br/>
      </w:r>
      <w:r>
        <w:rPr>
          <w:rFonts w:ascii="Consolas" w:hAnsi="Consolas"/>
          <w:sz w:val="15"/>
        </w:rPr>
        <w:t xml:space="preserve">        → only newest develop branch build proceeds (avoids deploy storm)</w:t>
        <w:br/>
      </w:r>
      <w:r>
        <w:rPr>
          <w:rFonts w:ascii="Consolas" w:hAnsi="Consolas"/>
          <w:sz w:val="15"/>
        </w:rPr>
        <w:t xml:space="preserve">   │</w:t>
        <w:br/>
      </w:r>
      <w:r>
        <w:rPr>
          <w:rFonts w:ascii="Consolas" w:hAnsi="Consolas"/>
          <w:sz w:val="15"/>
        </w:rPr>
        <w:t xml:space="preserve">   ▼</w:t>
        <w:br/>
      </w:r>
      <w:r>
        <w:rPr>
          <w:rFonts w:ascii="Consolas" w:hAnsi="Consolas"/>
          <w:sz w:val="15"/>
        </w:rPr>
        <w:t>Promotion to production:</w:t>
        <w:br/>
      </w:r>
      <w:r>
        <w:rPr>
          <w:rFonts w:ascii="Consolas" w:hAnsi="Consolas"/>
          <w:sz w:val="15"/>
        </w:rPr>
        <w:t xml:space="preserve">   ├─ Pipeline pauses at staging for 24-hour approval window</w:t>
        <w:br/>
      </w:r>
      <w:r>
        <w:rPr>
          <w:rFonts w:ascii="Consolas" w:hAnsi="Consolas"/>
          <w:sz w:val="15"/>
        </w:rPr>
        <w:t xml:space="preserve">   ├─ Upon approval (via ADO Group policy), pipeline creates ADO main branch, merges code (Create a merge commit), deploys to prod</w:t>
        <w:br/>
      </w:r>
      <w:r>
        <w:rPr>
          <w:rFonts w:ascii="Consolas" w:hAnsi="Consolas"/>
          <w:sz w:val="15"/>
        </w:rPr>
        <w:t xml:space="preserve">   └─ If expired, promotion cancels but staging remains for demos.</w:t>
      </w:r>
    </w:p>
    <w:p>
      <w:r>
        <w:rPr>
          <w:b/>
        </w:rPr>
        <w:t>Safe because:</w:t>
      </w:r>
      <w:r>
        <w:t xml:space="preserve"> validate mode + read-only catalog + unique incremental tags + concurrency controls + strict branch protections.</w:t>
      </w:r>
    </w:p>
    <w:p>
      <w:pPr>
        <w:spacing w:after="0"/>
      </w:pPr>
    </w:p>
    <w:p>
      <w:pPr>
        <w:pStyle w:val="Heading2"/>
      </w:pPr>
      <w:r>
        <w:t>Scenario 2: 10 PRs across DIFFERENT repos/projects</w:t>
      </w:r>
    </w:p>
    <w:p>
      <w:pPr>
        <w:spacing w:before="60" w:after="60"/>
      </w:pPr>
      <w:r>
        <w:rPr>
          <w:rFonts w:ascii="Consolas" w:hAnsi="Consolas"/>
          <w:sz w:val="15"/>
        </w:rPr>
        <w:t>ds-internal/canteen ──────────► run 1 → own catalog entry</w:t>
        <w:br/>
      </w:r>
      <w:r>
        <w:rPr>
          <w:rFonts w:ascii="Consolas" w:hAnsi="Consolas"/>
          <w:sz w:val="15"/>
        </w:rPr>
        <w:t>ds-internal/asset-register ───► run 2 → own catalog entry</w:t>
        <w:br/>
      </w:r>
      <w:r>
        <w:rPr>
          <w:rFonts w:ascii="Consolas" w:hAnsi="Consolas"/>
          <w:sz w:val="15"/>
        </w:rPr>
        <w:t>ds-external/hack-2026-team-1 ─► run 3 → own catalog entry</w:t>
        <w:br/>
      </w:r>
      <w:r>
        <w:rPr>
          <w:rFonts w:ascii="Consolas" w:hAnsi="Consolas"/>
          <w:sz w:val="15"/>
        </w:rPr>
        <w:t>ds-external/agency-campaign ──► run 4 → own catalog entry</w:t>
        <w:br/>
      </w:r>
      <w:r>
        <w:rPr>
          <w:rFonts w:ascii="Consolas" w:hAnsi="Consolas"/>
          <w:sz w:val="15"/>
        </w:rPr>
        <w:t>ds-internal/gadget-checkout ──► run 5 → own catalog entry</w:t>
        <w:br/>
      </w:r>
      <w:r>
        <w:rPr>
          <w:rFonts w:ascii="Consolas" w:hAnsi="Consolas"/>
          <w:sz w:val="15"/>
        </w:rPr>
        <w:t>… (10 repos)                     …</w:t>
        <w:br/>
      </w:r>
      <w:r>
        <w:rPr>
          <w:rFonts w:ascii="Consolas" w:hAnsi="Consolas"/>
          <w:sz w:val="15"/>
        </w:rPr>
        <w:t xml:space="preserve">   │</w:t>
        <w:br/>
      </w:r>
      <w:r>
        <w:rPr>
          <w:rFonts w:ascii="Consolas" w:hAnsi="Consolas"/>
          <w:sz w:val="15"/>
        </w:rPr>
        <w:t xml:space="preserve">   ▼</w:t>
        <w:br/>
      </w:r>
      <w:r>
        <w:rPr>
          <w:rFonts w:ascii="Consolas" w:hAnsi="Consolas"/>
          <w:sz w:val="15"/>
        </w:rPr>
        <w:t>10 FULLY INDEPENDENT, PARALLEL runs</w:t>
        <w:br/>
      </w:r>
      <w:r>
        <w:rPr>
          <w:rFonts w:ascii="Consolas" w:hAnsi="Consolas"/>
          <w:sz w:val="15"/>
        </w:rPr>
        <w:t xml:space="preserve">   • each reads its OWN catalog entry (no shared file)</w:t>
        <w:br/>
      </w:r>
      <w:r>
        <w:rPr>
          <w:rFonts w:ascii="Consolas" w:hAnsi="Consolas"/>
          <w:sz w:val="15"/>
        </w:rPr>
        <w:t xml:space="preserve">   • each routes to its OWN goldenPath + template library</w:t>
        <w:br/>
      </w:r>
      <w:r>
        <w:rPr>
          <w:rFonts w:ascii="Consolas" w:hAnsi="Consolas"/>
          <w:sz w:val="15"/>
        </w:rPr>
        <w:t xml:space="preserve">   • each targets its OWN deployment target (AKS, SharePoint, PowerBI, ERP, DO, etc.)</w:t>
        <w:br/>
      </w:r>
      <w:r>
        <w:rPr>
          <w:rFonts w:ascii="Consolas" w:hAnsi="Consolas"/>
          <w:sz w:val="15"/>
        </w:rPr>
        <w:t xml:space="preserve">   • each publishes its OWN results to Grafana</w:t>
        <w:br/>
      </w:r>
      <w:r>
        <w:rPr>
          <w:rFonts w:ascii="Consolas" w:hAnsi="Consolas"/>
          <w:sz w:val="15"/>
        </w:rPr>
        <w:t xml:space="preserve">   • each uses its OWN secrets provider namespace</w:t>
        <w:br/>
      </w:r>
      <w:r>
        <w:rPr>
          <w:rFonts w:ascii="Consolas" w:hAnsi="Consolas"/>
          <w:sz w:val="15"/>
        </w:rPr>
        <w:t xml:space="preserve">   • no shared branch, environment, or catalog</w:t>
        <w:br/>
      </w:r>
      <w:r>
        <w:rPr>
          <w:rFonts w:ascii="Consolas" w:hAnsi="Consolas"/>
          <w:sz w:val="15"/>
        </w:rPr>
        <w:t xml:space="preserve">   │</w:t>
        <w:br/>
      </w:r>
      <w:r>
        <w:rPr>
          <w:rFonts w:ascii="Consolas" w:hAnsi="Consolas"/>
          <w:sz w:val="15"/>
        </w:rPr>
        <w:t xml:space="preserve">   ▼</w:t>
        <w:br/>
      </w:r>
      <w:r>
        <w:rPr>
          <w:rFonts w:ascii="Consolas" w:hAnsi="Consolas"/>
          <w:sz w:val="15"/>
        </w:rPr>
        <w:t>ONLY LIMITER: AGENT POOL CAPACITY + TARGET API RATE LIMITS</w:t>
        <w:br/>
      </w:r>
      <w:r>
        <w:rPr>
          <w:rFonts w:ascii="Consolas" w:hAnsi="Consolas"/>
          <w:sz w:val="15"/>
        </w:rPr>
        <w:t xml:space="preserve">   (fewer agents than runs → extras queue, then run)</w:t>
      </w:r>
    </w:p>
    <w:p>
      <w:r>
        <w:rPr>
          <w:b/>
        </w:rPr>
        <w:t>Safe because:</w:t>
      </w:r>
      <w:r>
        <w:t xml:space="preserve"> no coupling at all — just agent capacity and API limits.</w:t>
      </w:r>
    </w:p>
    <w:p>
      <w:pPr>
        <w:spacing w:after="0"/>
      </w:pPr>
    </w:p>
    <w:p>
      <w:pPr>
        <w:spacing w:after="80" w:before="80"/>
        <w:pBdr>
          <w:bottom w:val="single" w:sz="8" w:space="1" w:color="A6A6A6"/>
        </w:pBdr>
      </w:pPr>
    </w:p>
    <w:p>
      <w:pPr>
        <w:spacing w:after="0"/>
      </w:pPr>
    </w:p>
    <w:p>
      <w:pPr>
        <w:pStyle w:val="Heading1"/>
      </w:pPr>
      <w:r>
        <w:t>DIAGRAM 9 — Template Selection + Wrong-Template Handling</w:t>
      </w:r>
    </w:p>
    <w:p>
      <w:pPr>
        <w:spacing w:after="0"/>
      </w:pPr>
    </w:p>
    <w:p>
      <w:pPr>
        <w:pStyle w:val="Heading2"/>
      </w:pPr>
      <w:r>
        <w:t>How the creator chooses (no detection → guidance must be excellent)</w:t>
      </w:r>
    </w:p>
    <w:p>
      <w:pPr>
        <w:spacing w:before="60" w:after="60"/>
      </w:pPr>
      <w:r>
        <w:rPr>
          <w:rFonts w:ascii="Consolas" w:hAnsi="Consolas"/>
          <w:sz w:val="15"/>
        </w:rPr>
        <w:t>Onboarding presents GOLDEN PATH CATALOG (_catalog.json)</w:t>
        <w:br/>
      </w:r>
      <w:r>
        <w:rPr>
          <w:rFonts w:ascii="Consolas" w:hAnsi="Consolas"/>
          <w:sz w:val="15"/>
        </w:rPr>
        <w:t xml:space="preserve">   Each card shows: What / Use when / Don't use when / Examples / You get</w:t>
        <w:br/>
      </w:r>
      <w:r>
        <w:rPr>
          <w:rFonts w:ascii="Consolas" w:hAnsi="Consolas"/>
          <w:sz w:val="15"/>
        </w:rPr>
        <w:t xml:space="preserve">   │</w:t>
        <w:br/>
      </w:r>
      <w:r>
        <w:rPr>
          <w:rFonts w:ascii="Consolas" w:hAnsi="Consolas"/>
          <w:sz w:val="15"/>
        </w:rPr>
        <w:t xml:space="preserve">   ▼</w:t>
        <w:br/>
      </w:r>
      <w:r>
        <w:rPr>
          <w:rFonts w:ascii="Consolas" w:hAnsi="Consolas"/>
          <w:sz w:val="15"/>
        </w:rPr>
        <w:t>DECISION TREE (fast path)</w:t>
        <w:br/>
      </w:r>
      <w:r>
        <w:rPr>
          <w:rFonts w:ascii="Consolas" w:hAnsi="Consolas"/>
          <w:sz w:val="15"/>
        </w:rPr>
        <w:t xml:space="preserve">   What are you building?</w:t>
        <w:br/>
      </w:r>
      <w:r>
        <w:rPr>
          <w:rFonts w:ascii="Consolas" w:hAnsi="Consolas"/>
          <w:sz w:val="15"/>
        </w:rPr>
        <w:t xml:space="preserve">   ├─ User-facing web app or API? ──────────► web-api (AKS / EKS / GKE / App Runner / Cloud Run / App Service)</w:t>
        <w:br/>
      </w:r>
      <w:r>
        <w:rPr>
          <w:rFonts w:ascii="Consolas" w:hAnsi="Consolas"/>
          <w:sz w:val="15"/>
        </w:rPr>
        <w:t xml:space="preserve">   ├─ Mobile app backend (Auth/DB)? ────────► mobile-baas (Firebase / Supabase)</w:t>
        <w:br/>
      </w:r>
      <w:r>
        <w:rPr>
          <w:rFonts w:ascii="Consolas" w:hAnsi="Consolas"/>
          <w:sz w:val="15"/>
        </w:rPr>
        <w:t xml:space="preserve">   ├─ Serve an ML model as an API? ─────────► ai-ml           (Tier 1)</w:t>
        <w:br/>
      </w:r>
      <w:r>
        <w:rPr>
          <w:rFonts w:ascii="Consolas" w:hAnsi="Consolas"/>
          <w:sz w:val="15"/>
        </w:rPr>
        <w:t xml:space="preserve">   ├─ TRAIN an ML model (GPUs)? ────────────► ai-ml-training  (Tier 2)</w:t>
        <w:br/>
      </w:r>
      <w:r>
        <w:rPr>
          <w:rFonts w:ascii="Consolas" w:hAnsi="Consolas"/>
          <w:sz w:val="15"/>
        </w:rPr>
        <w:t xml:space="preserve">   ├─ Report / dashboard / data pipeline? ──► data-bi / powerbi-dashboard</w:t>
        <w:br/>
      </w:r>
      <w:r>
        <w:rPr>
          <w:rFonts w:ascii="Consolas" w:hAnsi="Consolas"/>
          <w:sz w:val="15"/>
        </w:rPr>
        <w:t xml:space="preserve">   ├─ Business Central extension / AL? ─────► business-central</w:t>
        <w:br/>
      </w:r>
      <w:r>
        <w:rPr>
          <w:rFonts w:ascii="Consolas" w:hAnsi="Consolas"/>
          <w:sz w:val="15"/>
        </w:rPr>
        <w:t xml:space="preserve">   ├─ Multi-cloud DR backup? ───────────────► backup-system (DigitalOcean / AWS)</w:t>
        <w:br/>
      </w:r>
      <w:r>
        <w:rPr>
          <w:rFonts w:ascii="Consolas" w:hAnsi="Consolas"/>
          <w:sz w:val="15"/>
        </w:rPr>
        <w:t xml:space="preserve">   ├─ Static site / CMS / WordPress? ───────► static-site (Hostinger / SiteGround)</w:t>
        <w:br/>
      </w:r>
      <w:r>
        <w:rPr>
          <w:rFonts w:ascii="Consolas" w:hAnsi="Consolas"/>
          <w:sz w:val="15"/>
        </w:rPr>
        <w:t xml:space="preserve">   ├─ Azure infra / Terraform? ─────────────► infrastructure</w:t>
        <w:br/>
      </w:r>
      <w:r>
        <w:rPr>
          <w:rFonts w:ascii="Consolas" w:hAnsi="Consolas"/>
          <w:sz w:val="15"/>
        </w:rPr>
        <w:t xml:space="preserve">   ├─ App around Business Central? ─────────► peripheral-software</w:t>
        <w:br/>
      </w:r>
      <w:r>
        <w:rPr>
          <w:rFonts w:ascii="Consolas" w:hAnsi="Consolas"/>
          <w:sz w:val="15"/>
        </w:rPr>
        <w:t xml:space="preserve">   ├─ Creating a video / audio / graphic? ──► media-video (SharePoint / S3 / YouTube)</w:t>
        <w:br/>
      </w:r>
      <w:r>
        <w:rPr>
          <w:rFonts w:ascii="Consolas" w:hAnsi="Consolas"/>
          <w:sz w:val="15"/>
        </w:rPr>
        <w:t xml:space="preserve">   ├─ Writing a policy / contract / doc? ───► document-policy (SharePoint / DocuSign)</w:t>
        <w:br/>
      </w:r>
      <w:r>
        <w:rPr>
          <w:rFonts w:ascii="Consolas" w:hAnsi="Consolas"/>
          <w:sz w:val="15"/>
        </w:rPr>
        <w:t xml:space="preserve">   ├─ Designing CAD / 3D models? ───────────► cad-drawing (Autodesk BIM360)</w:t>
        <w:br/>
      </w:r>
      <w:r>
        <w:rPr>
          <w:rFonts w:ascii="Consolas" w:hAnsi="Consolas"/>
          <w:sz w:val="15"/>
        </w:rPr>
        <w:t xml:space="preserve">   ├─ Automating a manual approval process? ► workflow-approval (Power Automate / ServiceNow)</w:t>
        <w:br/>
      </w:r>
      <w:r>
        <w:rPr>
          <w:rFonts w:ascii="Consolas" w:hAnsi="Consolas"/>
          <w:sz w:val="15"/>
        </w:rPr>
        <w:t xml:space="preserve">   ├─ Writing a PowerShell / Bash script? ──► automation-script (Azure Automation / Intune)</w:t>
        <w:br/>
      </w:r>
      <w:r>
        <w:rPr>
          <w:rFonts w:ascii="Consolas" w:hAnsi="Consolas"/>
          <w:sz w:val="15"/>
        </w:rPr>
        <w:t xml:space="preserve">   ├─ Moving physical files / gadgets? ─────► physical-asset-movement (ERP / Mailroom / Couriers / IoT)</w:t>
        <w:br/>
      </w:r>
      <w:r>
        <w:rPr>
          <w:rFonts w:ascii="Consolas" w:hAnsi="Consolas"/>
          <w:sz w:val="15"/>
        </w:rPr>
        <w:t xml:space="preserve">   ├─ Streaming / edge (dedicated infra)? ──► streaming / edge (Tier 2)</w:t>
        <w:br/>
      </w:r>
      <w:r>
        <w:rPr>
          <w:rFonts w:ascii="Consolas" w:hAnsi="Consolas"/>
          <w:sz w:val="15"/>
        </w:rPr>
        <w:t xml:space="preserve">   └─ Doesn't fit any? ─────────────────────► Tier 3 escape hatch</w:t>
      </w:r>
    </w:p>
    <w:p>
      <w:pPr>
        <w:spacing w:after="0"/>
      </w:pPr>
    </w:p>
    <w:p>
      <w:pPr>
        <w:pStyle w:val="Heading2"/>
      </w:pPr>
      <w:r>
        <w:t>Standard vs. Specialized — how you tell</w:t>
      </w:r>
    </w:p>
    <w:p>
      <w:pPr>
        <w:spacing w:before="60" w:after="60"/>
      </w:pPr>
      <w:r>
        <w:rPr>
          <w:rFonts w:ascii="Consolas" w:hAnsi="Consolas"/>
          <w:sz w:val="15"/>
        </w:rPr>
        <w:t>meta.yaml per template:</w:t>
        <w:br/>
      </w:r>
      <w:r>
        <w:rPr>
          <w:rFonts w:ascii="Consolas" w:hAnsi="Consolas"/>
          <w:sz w:val="15"/>
        </w:rPr>
        <w:t xml:space="preserve">  web-api:        { tier: 1, type: standard,    requiresDedicatedInfra: false }</w:t>
        <w:br/>
      </w:r>
      <w:r>
        <w:rPr>
          <w:rFonts w:ascii="Consolas" w:hAnsi="Consolas"/>
          <w:sz w:val="15"/>
        </w:rPr>
        <w:t xml:space="preserve">  media-video:    { tier: 1, type: standard,    requiresDedicatedInfra: false, usesK8s: false, artifactType: media }</w:t>
        <w:br/>
      </w:r>
      <w:r>
        <w:rPr>
          <w:rFonts w:ascii="Consolas" w:hAnsi="Consolas"/>
          <w:sz w:val="15"/>
        </w:rPr>
        <w:t xml:space="preserve">  workflow-approval:{ tier: 1, type: standard,  requiresDedicatedInfra: false, usesK8s: false, artifactType: workflow }</w:t>
        <w:br/>
      </w:r>
      <w:r>
        <w:rPr>
          <w:rFonts w:ascii="Consolas" w:hAnsi="Consolas"/>
          <w:sz w:val="15"/>
        </w:rPr>
        <w:t xml:space="preserve">  physical-asset-movement: { tier: 1, type: standard, requiresDedicatedInfra: false, usesK8s: false, artifactType: physical }</w:t>
        <w:br/>
      </w:r>
      <w:r>
        <w:rPr>
          <w:rFonts w:ascii="Consolas" w:hAnsi="Consolas"/>
          <w:sz w:val="15"/>
        </w:rPr>
        <w:t xml:space="preserve">  ai-ml-training: { tier: 2, type: specialized, requiresDedicatedInfra: true,</w:t>
        <w:br/>
      </w:r>
      <w:r>
        <w:rPr>
          <w:rFonts w:ascii="Consolas" w:hAnsi="Consolas"/>
          <w:sz w:val="15"/>
        </w:rPr>
        <w:t xml:space="preserve">                    provisionOnDemand: true, teamSuppliesConfig: [gpuType,…] }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requiresDedicatedInfra: true  = specialized (Tier 2)</w:t>
        <w:br/>
      </w:r>
      <w:r>
        <w:rPr>
          <w:rFonts w:ascii="Consolas" w:hAnsi="Consolas"/>
          <w:sz w:val="15"/>
        </w:rPr>
        <w:t>usesK8s: false                = BaaS / PaaS / Serverless / Media / Workflow / Physical target</w:t>
      </w:r>
    </w:p>
    <w:p>
      <w:pPr>
        <w:spacing w:after="0"/>
      </w:pPr>
    </w:p>
    <w:p>
      <w:pPr>
        <w:pStyle w:val="Heading2"/>
      </w:pPr>
      <w:r>
        <w:t>Wrong template / needs improvement</w:t>
      </w:r>
    </w:p>
    <w:p>
      <w:pPr>
        <w:spacing w:before="60" w:after="60"/>
      </w:pPr>
      <w:r>
        <w:rPr>
          <w:rFonts w:ascii="Consolas" w:hAnsi="Consolas"/>
          <w:sz w:val="15"/>
        </w:rPr>
        <w:t>WRONG, realised EARLY (before 1st deploy)</w:t>
        <w:br/>
      </w:r>
      <w:r>
        <w:rPr>
          <w:rFonts w:ascii="Consolas" w:hAnsi="Consolas"/>
          <w:sz w:val="15"/>
        </w:rPr>
        <w:t xml:space="preserve">   → re-run scaffold, pick correct path, old entry replaced (PR)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WRONG, realised LATE (build fails / runtime off)</w:t>
        <w:br/>
      </w:r>
      <w:r>
        <w:rPr>
          <w:rFonts w:ascii="Consolas" w:hAnsi="Consolas"/>
          <w:sz w:val="15"/>
        </w:rPr>
        <w:t xml:space="preserve">   → build error names the mismatch (§258)</w:t>
        <w:br/>
      </w:r>
      <w:r>
        <w:rPr>
          <w:rFonts w:ascii="Consolas" w:hAnsi="Consolas"/>
          <w:sz w:val="15"/>
        </w:rPr>
        <w:t xml:space="preserve">   → "Switch Golden Path" action updates catalog goldenPath via PR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RIGHT, but THIS APP needs more</w:t>
        <w:br/>
      </w:r>
      <w:r>
        <w:rPr>
          <w:rFonts w:ascii="Consolas" w:hAnsi="Consolas"/>
          <w:sz w:val="15"/>
        </w:rPr>
        <w:t xml:space="preserve">   → add app-level override in the catalog entry's config: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RIGHT, but the TEMPLATE itself needs improvement</w:t>
        <w:br/>
      </w:r>
      <w:r>
        <w:rPr>
          <w:rFonts w:ascii="Consolas" w:hAnsi="Consolas"/>
          <w:sz w:val="15"/>
        </w:rPr>
        <w:t xml:space="preserve">   → PR to golden-path-templates → platform reviews</w:t>
        <w:br/>
      </w:r>
      <w:r>
        <w:rPr>
          <w:rFonts w:ascii="Consolas" w:hAnsi="Consolas"/>
          <w:sz w:val="15"/>
        </w:rPr>
        <w:t xml:space="preserve">   → template VERSION bumps (semver) → apps OPT IN</w:t>
      </w:r>
    </w:p>
    <w:p>
      <w:pPr>
        <w:spacing w:after="0"/>
      </w:pPr>
    </w:p>
    <w:p>
      <w:pPr>
        <w:spacing w:after="80" w:before="80"/>
        <w:pBdr>
          <w:bottom w:val="single" w:sz="8" w:space="1" w:color="A6A6A6"/>
        </w:pBdr>
      </w:pPr>
    </w:p>
    <w:p>
      <w:pPr>
        <w:spacing w:after="0"/>
      </w:pPr>
    </w:p>
    <w:p>
      <w:pPr>
        <w:pStyle w:val="Heading1"/>
      </w:pPr>
      <w:r>
        <w:t>DIAGRAM 10 — The Spine + Policy Engine + Separated Observability (All 7 Disciplines)</w:t>
      </w:r>
    </w:p>
    <w:p>
      <w:pPr>
        <w:spacing w:after="0"/>
      </w:pPr>
    </w:p>
    <w:p>
      <w:pPr>
        <w:spacing w:before="60" w:after="60"/>
      </w:pP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5"/>
        </w:rPr>
        <w:t>│  THE SPINE — non-negotiable for Tier 1, 2 AND 3 (Code, Media, Workflows, Phys)  │</w:t>
        <w:br/>
      </w:r>
      <w:r>
        <w:rPr>
          <w:rFonts w:ascii="Consolas" w:hAnsi="Consolas"/>
          <w:sz w:val="15"/>
        </w:rPr>
        <w:t>│  contract-check → catalog-lookup → validate → test/scan → devsecops → quality →│</w:t>
        <w:br/>
      </w:r>
      <w:r>
        <w:rPr>
          <w:rFonts w:ascii="Consolas" w:hAnsi="Consolas"/>
          <w:sz w:val="15"/>
        </w:rPr>
        <w:t>│  publish → package (incremental tag) → preflight → deploy-router → verify →    │</w:t>
        <w:br/>
      </w:r>
      <w:r>
        <w:rPr>
          <w:rFonts w:ascii="Consolas" w:hAnsi="Consolas"/>
          <w:sz w:val="15"/>
        </w:rPr>
        <w:t>│  monitor → DR (optional/deferred) → audit                                       │</w:t>
        <w:br/>
      </w:r>
      <w:r>
        <w:rPr>
          <w:rFonts w:ascii="Consolas" w:hAnsi="Consolas"/>
          <w:sz w:val="15"/>
        </w:rPr>
        <w:t>│                                                                                   │</w:t>
        <w:br/>
      </w:r>
      <w:r>
        <w:rPr>
          <w:rFonts w:ascii="Consolas" w:hAnsi="Consolas"/>
          <w:sz w:val="15"/>
        </w:rPr>
        <w:t>│  Enforces (§5.8, §15, §16, §25 #251-252, #271-273):                              │</w:t>
        <w:br/>
      </w:r>
      <w:r>
        <w:rPr>
          <w:rFonts w:ascii="Consolas" w:hAnsi="Consolas"/>
          <w:sz w:val="15"/>
        </w:rPr>
        <w:t>│   ✓ security gates run        ✓ results reach all 3 observability layers         │</w:t>
        <w:br/>
      </w:r>
      <w:r>
        <w:rPr>
          <w:rFonts w:ascii="Consolas" w:hAnsi="Consolas"/>
          <w:sz w:val="15"/>
        </w:rPr>
        <w:t>│   ✓ Dynamic Secrets Provider  ✓ NO secrets in repo/image                         │</w:t>
        <w:br/>
      </w:r>
      <w:r>
        <w:rPr>
          <w:rFonts w:ascii="Consolas" w:hAnsi="Consolas"/>
          <w:sz w:val="15"/>
        </w:rPr>
        <w:t>│   ✓ cost tags applied         ✓ every deploy audited                             │</w:t>
        <w:br/>
      </w:r>
      <w:r>
        <w:rPr>
          <w:rFonts w:ascii="Consolas" w:hAnsi="Consolas"/>
          <w:sz w:val="15"/>
        </w:rPr>
        <w:t>│   ✓ 3-layer DR/HA/cyber       ✓ repository contract enforced                     │</w:t>
        <w:br/>
      </w:r>
      <w:r>
        <w:rPr>
          <w:rFonts w:ascii="Consolas" w:hAnsi="Consolas"/>
          <w:sz w:val="15"/>
        </w:rPr>
        <w:t>│   ✓ preflight capacity checks ✓ fallback routing per criticality                 │</w:t>
        <w:br/>
      </w:r>
      <w:r>
        <w:rPr>
          <w:rFonts w:ascii="Consolas" w:hAnsi="Consolas"/>
          <w:sz w:val="15"/>
        </w:rPr>
        <w:t>└────────────────────────────────────────┬────────────────────────────────────────┘</w:t>
        <w:br/>
      </w:r>
      <w:r>
        <w:rPr>
          <w:rFonts w:ascii="Consolas" w:hAnsi="Consolas"/>
          <w:sz w:val="15"/>
        </w:rPr>
        <w:t xml:space="preserve">                                         │</w:t>
        <w:br/>
      </w:r>
      <w:r>
        <w:rPr>
          <w:rFonts w:ascii="Consolas" w:hAnsi="Consolas"/>
          <w:sz w:val="15"/>
        </w:rPr>
        <w:t xml:space="preserve">        ┌────────────────────────────────┼────────────────────────────────┐</w:t>
        <w:br/>
      </w:r>
      <w:r>
        <w:rPr>
          <w:rFonts w:ascii="Consolas" w:hAnsi="Consolas"/>
          <w:sz w:val="15"/>
        </w:rPr>
        <w:t xml:space="preserve">        ▼                                ▼                                ▼</w:t>
        <w:br/>
      </w:r>
      <w:r>
        <w:rPr>
          <w:rFonts w:ascii="Consolas" w:hAnsi="Consolas"/>
          <w:sz w:val="15"/>
        </w:rPr>
        <w:t xml:space="preserve">   TIER 1                           TIER 2                           TIER 3</w:t>
        <w:br/>
      </w:r>
      <w:r>
        <w:rPr>
          <w:rFonts w:ascii="Consolas" w:hAnsi="Consolas"/>
          <w:sz w:val="15"/>
        </w:rPr>
        <w:t xml:space="preserve">   platform deploys                 platform infra +                 team pipeline +</w:t>
        <w:br/>
      </w:r>
      <w:r>
        <w:rPr>
          <w:rFonts w:ascii="Consolas" w:hAnsi="Consolas"/>
          <w:sz w:val="15"/>
        </w:rPr>
        <w:t xml:space="preserve">   via golden path                  team workload cfg                spine enforced</w:t>
        <w:br/>
      </w:r>
      <w:r>
        <w:rPr>
          <w:rFonts w:ascii="Consolas" w:hAnsi="Consolas"/>
          <w:sz w:val="15"/>
        </w:rPr>
        <w:t xml:space="preserve">                                         │</w:t>
        <w:br/>
      </w:r>
      <w:r>
        <w:rPr>
          <w:rFonts w:ascii="Consolas" w:hAnsi="Consolas"/>
          <w:sz w:val="15"/>
        </w:rPr>
        <w:t xml:space="preserve">                                         ▼</w:t>
        <w:br/>
      </w: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5"/>
        </w:rPr>
        <w:t>│  POLICY ENGINE (platform-policy.yml)                                             │</w:t>
        <w:br/>
      </w:r>
      <w:r>
        <w:rPr>
          <w:rFonts w:ascii="Consolas" w:hAnsi="Consolas"/>
          <w:sz w:val="15"/>
        </w:rPr>
        <w:t>│                                                                                   │</w:t>
        <w:br/>
      </w:r>
      <w:r>
        <w:rPr>
          <w:rFonts w:ascii="Consolas" w:hAnsi="Consolas"/>
          <w:sz w:val="15"/>
        </w:rPr>
        <w:t>│  catalog (7 fields)  +  policy rules  →  full manifest                            │</w:t>
        <w:br/>
      </w:r>
      <w:r>
        <w:rPr>
          <w:rFonts w:ascii="Consolas" w:hAnsi="Consolas"/>
          <w:sz w:val="15"/>
        </w:rPr>
        <w:t>│  ──────────────────     ─────────────    ──────────────                            │</w:t>
        <w:br/>
      </w:r>
      <w:r>
        <w:rPr>
          <w:rFonts w:ascii="Consolas" w:hAnsi="Consolas"/>
          <w:sz w:val="15"/>
        </w:rPr>
        <w:t>│  department             departments:     owner                                     │</w:t>
        <w:br/>
      </w:r>
      <w:r>
        <w:rPr>
          <w:rFonts w:ascii="Consolas" w:hAnsi="Consolas"/>
          <w:sz w:val="15"/>
        </w:rPr>
        <w:t>│  criticality      →       peripheral:    target{staging,prod,dr}                   │</w:t>
        <w:br/>
      </w:r>
      <w:r>
        <w:rPr>
          <w:rFonts w:ascii="Consolas" w:hAnsi="Consolas"/>
          <w:sz w:val="15"/>
        </w:rPr>
        <w:t>│  goldenPath               owner: ICT-…   secretsProvider                           │</w:t>
        <w:br/>
      </w:r>
      <w:r>
        <w:rPr>
          <w:rFonts w:ascii="Consolas" w:hAnsi="Consolas"/>
          <w:sz w:val="15"/>
        </w:rPr>
        <w:t>│  deploymentTarget       projects:        observabilityProvider                     │</w:t>
        <w:br/>
      </w:r>
      <w:r>
        <w:rPr>
          <w:rFonts w:ascii="Consolas" w:hAnsi="Consolas"/>
          <w:sz w:val="15"/>
        </w:rPr>
        <w:t>│  secretsProvider          ds-internal:   replicas/resources                        │</w:t>
        <w:br/>
      </w:r>
      <w:r>
        <w:rPr>
          <w:rFonts w:ascii="Consolas" w:hAnsi="Consolas"/>
          <w:sz w:val="15"/>
        </w:rPr>
        <w:t>│  observabilityProvider      tier: prod   failover                                  │</w:t>
        <w:br/>
      </w:r>
      <w:r>
        <w:rPr>
          <w:rFonts w:ascii="Consolas" w:hAnsi="Consolas"/>
          <w:sz w:val="15"/>
        </w:rPr>
        <w:t>│  approvalPolicy         clusters:…   templateLibrary                           │</w:t>
        <w:br/>
      </w:r>
      <w:r>
        <w:rPr>
          <w:rFonts w:ascii="Consolas" w:hAnsi="Consolas"/>
          <w:sz w:val="15"/>
        </w:rPr>
        <w:t>│   (ADO Groups/Mode)     criticality:     cost tags (Azure tags / AWS tags / GCP    │</w:t>
        <w:br/>
      </w:r>
      <w:r>
        <w:rPr>
          <w:rFonts w:ascii="Consolas" w:hAnsi="Consolas"/>
          <w:sz w:val="15"/>
        </w:rPr>
        <w:t>│                           high: {replicas:3, fallback: true, …} labels applied…    │</w:t>
        <w:br/>
      </w:r>
      <w:r>
        <w:rPr>
          <w:rFonts w:ascii="Consolas" w:hAnsi="Consolas"/>
          <w:sz w:val="15"/>
        </w:rPr>
        <w:t>│                         goldenPaths:     workloadIdentity (if K8s: Entra/IRSA/GKE) │</w:t>
        <w:br/>
      </w:r>
      <w:r>
        <w:rPr>
          <w:rFonts w:ascii="Consolas" w:hAnsi="Consolas"/>
          <w:sz w:val="15"/>
        </w:rPr>
        <w:t>│                           web-api: {template: api}                                 │</w:t>
        <w:br/>
      </w:r>
      <w:r>
        <w:rPr>
          <w:rFonts w:ascii="Consolas" w:hAnsi="Consolas"/>
          <w:sz w:val="15"/>
        </w:rPr>
        <w:t>│                           mobile-baas: {template: firebase-app}                    │</w:t>
        <w:br/>
      </w:r>
      <w:r>
        <w:rPr>
          <w:rFonts w:ascii="Consolas" w:hAnsi="Consolas"/>
          <w:sz w:val="15"/>
        </w:rPr>
        <w:t>│                           media-video: {template: media-publish}                   │</w:t>
        <w:br/>
      </w:r>
      <w:r>
        <w:rPr>
          <w:rFonts w:ascii="Consolas" w:hAnsi="Consolas"/>
          <w:sz w:val="15"/>
        </w:rPr>
        <w:t>│                           workflow-approval: {template: pa-deploy}                 │</w:t>
        <w:br/>
      </w:r>
      <w:r>
        <w:rPr>
          <w:rFonts w:ascii="Consolas" w:hAnsi="Consolas"/>
          <w:sz w:val="15"/>
        </w:rPr>
        <w:t>│                           physical-asset: {template: erp-dispatch}                 │</w:t>
        <w:br/>
      </w:r>
      <w:r>
        <w:rPr>
          <w:rFonts w:ascii="Consolas" w:hAnsi="Consolas"/>
          <w:sz w:val="15"/>
        </w:rPr>
        <w:t>│                                                                                   │</w:t>
        <w:br/>
      </w:r>
      <w:r>
        <w:rPr>
          <w:rFonts w:ascii="Consolas" w:hAnsi="Consolas"/>
          <w:sz w:val="15"/>
        </w:rPr>
        <w:t>│  Change a rule once → every app inherits it on next run                           │</w:t>
        <w:br/>
      </w:r>
      <w:r>
        <w:rPr>
          <w:rFonts w:ascii="Consolas" w:hAnsi="Consolas"/>
          <w:sz w:val="15"/>
        </w:rPr>
        <w:t>└────────────────────────────────────────┬────────────────────────────────────────┘</w:t>
        <w:br/>
      </w:r>
      <w:r>
        <w:rPr>
          <w:rFonts w:ascii="Consolas" w:hAnsi="Consolas"/>
          <w:sz w:val="15"/>
        </w:rPr>
        <w:t xml:space="preserve">                                         │</w:t>
        <w:br/>
      </w:r>
      <w:r>
        <w:rPr>
          <w:rFonts w:ascii="Consolas" w:hAnsi="Consolas"/>
          <w:sz w:val="15"/>
        </w:rPr>
        <w:t xml:space="preserve">                                         ▼</w:t>
        <w:br/>
      </w: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5"/>
        </w:rPr>
        <w:t>│  OBSERVABILITY — THREE SEPARATED CONCERNS (§9 — NOT Grafana alone)               │</w:t>
        <w:br/>
      </w:r>
      <w:r>
        <w:rPr>
          <w:rFonts w:ascii="Consolas" w:hAnsi="Consolas"/>
          <w:sz w:val="15"/>
        </w:rPr>
        <w:t>│                                                                                   │</w:t>
        <w:br/>
      </w:r>
      <w:r>
        <w:rPr>
          <w:rFonts w:ascii="Consolas" w:hAnsi="Consolas"/>
          <w:sz w:val="15"/>
        </w:rPr>
        <w:t>│  ┌─────────────────────────────────────────────────────────────────────┐        │</w:t>
        <w:br/>
      </w:r>
      <w:r>
        <w:rPr>
          <w:rFonts w:ascii="Consolas" w:hAnsi="Consolas"/>
          <w:sz w:val="15"/>
        </w:rPr>
        <w:t>│  │ 1. OPERATIONAL OBSERVABILITY (Grafana + Prometheus + Cloud Monitors)│        │</w:t>
        <w:br/>
      </w:r>
      <w:r>
        <w:rPr>
          <w:rFonts w:ascii="Consolas" w:hAnsi="Consolas"/>
          <w:sz w:val="15"/>
        </w:rPr>
        <w:t>│  │    publish-results.yml exports engineering metrics                │        │</w:t>
        <w:br/>
      </w:r>
      <w:r>
        <w:rPr>
          <w:rFonts w:ascii="Consolas" w:hAnsi="Consolas"/>
          <w:sz w:val="15"/>
        </w:rPr>
        <w:t>│  │    Tagged by: app, department, goldenPath, tier, target, run-id    │        │</w:t>
        <w:br/>
      </w:r>
      <w:r>
        <w:rPr>
          <w:rFonts w:ascii="Consolas" w:hAnsi="Consolas"/>
          <w:sz w:val="15"/>
        </w:rPr>
        <w:t>│  │                                                                     │        │</w:t>
        <w:br/>
      </w:r>
      <w:r>
        <w:rPr>
          <w:rFonts w:ascii="Consolas" w:hAnsi="Consolas"/>
          <w:sz w:val="15"/>
        </w:rPr>
        <w:t>│  │    📊 PLATFORM ENGINEERING DASHBOARD                                │        │</w:t>
        <w:br/>
      </w:r>
      <w:r>
        <w:rPr>
          <w:rFonts w:ascii="Consolas" w:hAnsi="Consolas"/>
          <w:sz w:val="15"/>
        </w:rPr>
        <w:t>│  │       • Golden path usage, scaffold success rate                    │        │</w:t>
        <w:br/>
      </w:r>
      <w:r>
        <w:rPr>
          <w:rFonts w:ascii="Consolas" w:hAnsi="Consolas"/>
          <w:sz w:val="15"/>
        </w:rPr>
        <w:t>│  │       • Time from scaffold to first deploy                          │        │</w:t>
        <w:br/>
      </w:r>
      <w:r>
        <w:rPr>
          <w:rFonts w:ascii="Consolas" w:hAnsi="Consolas"/>
          <w:sz w:val="15"/>
        </w:rPr>
        <w:t>│  │       • Self-service adoption metrics                               │        │</w:t>
        <w:br/>
      </w:r>
      <w:r>
        <w:rPr>
          <w:rFonts w:ascii="Consolas" w:hAnsi="Consolas"/>
          <w:sz w:val="15"/>
        </w:rPr>
        <w:t>│  │                                                                     │        │</w:t>
        <w:br/>
      </w:r>
      <w:r>
        <w:rPr>
          <w:rFonts w:ascii="Consolas" w:hAnsi="Consolas"/>
          <w:sz w:val="15"/>
        </w:rPr>
        <w:t>│  │    📊 DEVOPS DASHBOARD                                              │        │</w:t>
        <w:br/>
      </w:r>
      <w:r>
        <w:rPr>
          <w:rFonts w:ascii="Consolas" w:hAnsi="Consolas"/>
          <w:sz w:val="15"/>
        </w:rPr>
        <w:t>│  │       • Build success rate, deploy frequency, lead time             │        │</w:t>
        <w:br/>
      </w:r>
      <w:r>
        <w:rPr>
          <w:rFonts w:ascii="Consolas" w:hAnsi="Consolas"/>
          <w:sz w:val="15"/>
        </w:rPr>
        <w:t>│  │       • Pipeline duration, 24h approval timeout rate                │        │</w:t>
        <w:br/>
      </w:r>
      <w:r>
        <w:rPr>
          <w:rFonts w:ascii="Consolas" w:hAnsi="Consolas"/>
          <w:sz w:val="15"/>
        </w:rPr>
        <w:t>│  │                                                                     │        │</w:t>
        <w:br/>
      </w:r>
      <w:r>
        <w:rPr>
          <w:rFonts w:ascii="Consolas" w:hAnsi="Consolas"/>
          <w:sz w:val="15"/>
        </w:rPr>
        <w:t>│  │    📊 DEVSECOPS DASHBOARD                                           │        │</w:t>
        <w:br/>
      </w:r>
      <w:r>
        <w:rPr>
          <w:rFonts w:ascii="Consolas" w:hAnsi="Consolas"/>
          <w:sz w:val="15"/>
        </w:rPr>
        <w:t>│  │       • Vulnerabilities by severity, gate pass/fail per app         │        │</w:t>
        <w:br/>
      </w:r>
      <w:r>
        <w:rPr>
          <w:rFonts w:ascii="Consolas" w:hAnsi="Consolas"/>
          <w:sz w:val="15"/>
        </w:rPr>
        <w:t>│  │       • Secret leak attempts, container vulns, SBOM compliance      │        │</w:t>
        <w:br/>
      </w:r>
      <w:r>
        <w:rPr>
          <w:rFonts w:ascii="Consolas" w:hAnsi="Consolas"/>
          <w:sz w:val="15"/>
        </w:rPr>
        <w:t>│  │       • Virus scans passed/failed, PII scan alerts                  │        │</w:t>
        <w:br/>
      </w:r>
      <w:r>
        <w:rPr>
          <w:rFonts w:ascii="Consolas" w:hAnsi="Consolas"/>
          <w:sz w:val="15"/>
        </w:rPr>
        <w:t>│  │       • Time to remediation                                         │        │</w:t>
        <w:br/>
      </w:r>
      <w:r>
        <w:rPr>
          <w:rFonts w:ascii="Consolas" w:hAnsi="Consolas"/>
          <w:sz w:val="15"/>
        </w:rPr>
        <w:t>│  │                                                                     │        │</w:t>
        <w:br/>
      </w:r>
      <w:r>
        <w:rPr>
          <w:rFonts w:ascii="Consolas" w:hAnsi="Consolas"/>
          <w:sz w:val="15"/>
        </w:rPr>
        <w:t>│  │    📊 INFRASTRUCTURE ENGINEERING DASHBOARD                          │        │</w:t>
        <w:br/>
      </w:r>
      <w:r>
        <w:rPr>
          <w:rFonts w:ascii="Consolas" w:hAnsi="Consolas"/>
          <w:sz w:val="15"/>
        </w:rPr>
        <w:t>│  │       • Terraform success rate, drift detection                     │        │</w:t>
        <w:br/>
      </w:r>
      <w:r>
        <w:rPr>
          <w:rFonts w:ascii="Consolas" w:hAnsi="Consolas"/>
          <w:sz w:val="15"/>
        </w:rPr>
        <w:t>│  │       • Target utilization (CPU/memory per AKS, EKS, GKE, DO)       │        │</w:t>
        <w:br/>
      </w:r>
      <w:r>
        <w:rPr>
          <w:rFonts w:ascii="Consolas" w:hAnsi="Consolas"/>
          <w:sz w:val="15"/>
        </w:rPr>
        <w:t>│  │                                                                     │        │</w:t>
        <w:br/>
      </w:r>
      <w:r>
        <w:rPr>
          <w:rFonts w:ascii="Consolas" w:hAnsi="Consolas"/>
          <w:sz w:val="15"/>
        </w:rPr>
        <w:t>│  │    📊 CLOUD ENGINEERING DASHBOARD                                   │        │</w:t>
        <w:br/>
      </w:r>
      <w:r>
        <w:rPr>
          <w:rFonts w:ascii="Consolas" w:hAnsi="Consolas"/>
          <w:sz w:val="15"/>
        </w:rPr>
        <w:t>│  │       • Multi-cloud resource consumption by department              │        │</w:t>
        <w:br/>
      </w:r>
      <w:r>
        <w:rPr>
          <w:rFonts w:ascii="Consolas" w:hAnsi="Consolas"/>
          <w:sz w:val="15"/>
        </w:rPr>
        <w:t>│  │       • Cost attribution (aggregates Azure, AWS, GCP billing)       │        │</w:t>
        <w:br/>
      </w:r>
      <w:r>
        <w:rPr>
          <w:rFonts w:ascii="Consolas" w:hAnsi="Consolas"/>
          <w:sz w:val="15"/>
        </w:rPr>
        <w:t>│  │       • Unused resources, oversized workloads, budget alerts        │        │</w:t>
        <w:br/>
      </w:r>
      <w:r>
        <w:rPr>
          <w:rFonts w:ascii="Consolas" w:hAnsi="Consolas"/>
          <w:sz w:val="15"/>
        </w:rPr>
        <w:t>│  │                                                                     │        │</w:t>
        <w:br/>
      </w:r>
      <w:r>
        <w:rPr>
          <w:rFonts w:ascii="Consolas" w:hAnsi="Consolas"/>
          <w:sz w:val="15"/>
        </w:rPr>
        <w:t>│  │    📊 SRE DASHBOARD                                                 │        │</w:t>
        <w:br/>
      </w:r>
      <w:r>
        <w:rPr>
          <w:rFonts w:ascii="Consolas" w:hAnsi="Consolas"/>
          <w:sz w:val="15"/>
        </w:rPr>
        <w:t>│  │       • SLI/SLO compliance, error budget burn, uptime               │        │</w:t>
        <w:br/>
      </w:r>
      <w:r>
        <w:rPr>
          <w:rFonts w:ascii="Consolas" w:hAnsi="Consolas"/>
          <w:sz w:val="15"/>
        </w:rPr>
        <w:t>│  │       • MTTR, incident frequency                                    │        │</w:t>
        <w:br/>
      </w:r>
      <w:r>
        <w:rPr>
          <w:rFonts w:ascii="Consolas" w:hAnsi="Consolas"/>
          <w:sz w:val="15"/>
        </w:rPr>
        <w:t>│  │       • DR failover test results, RTO/RPO compliance                │        │</w:t>
        <w:br/>
      </w:r>
      <w:r>
        <w:rPr>
          <w:rFonts w:ascii="Consolas" w:hAnsi="Consolas"/>
          <w:sz w:val="15"/>
        </w:rPr>
        <w:t>│  │       • Cyber-resilience status (last backup, last recovery test)   │        │</w:t>
        <w:br/>
      </w:r>
      <w:r>
        <w:rPr>
          <w:rFonts w:ascii="Consolas" w:hAnsi="Consolas"/>
          <w:sz w:val="15"/>
        </w:rPr>
        <w:t>│  │                                                                     │        │</w:t>
        <w:br/>
      </w:r>
      <w:r>
        <w:rPr>
          <w:rFonts w:ascii="Consolas" w:hAnsi="Consolas"/>
          <w:sz w:val="15"/>
        </w:rPr>
        <w:t>│  │    📊 BUSINESS / MEDIA / PHYSICAL DASHBOARD                         │        │</w:t>
        <w:br/>
      </w:r>
      <w:r>
        <w:rPr>
          <w:rFonts w:ascii="Consolas" w:hAnsi="Consolas"/>
          <w:sz w:val="15"/>
        </w:rPr>
        <w:t>│  │       • Documents approved, Media published, Workflows executed     │        │</w:t>
        <w:br/>
      </w:r>
      <w:r>
        <w:rPr>
          <w:rFonts w:ascii="Consolas" w:hAnsi="Consolas"/>
          <w:sz w:val="15"/>
        </w:rPr>
        <w:t>│  │       • Physical assets in transit, SLA breaches, scan confirmations│        │</w:t>
        <w:br/>
      </w:r>
      <w:r>
        <w:rPr>
          <w:rFonts w:ascii="Consolas" w:hAnsi="Consolas"/>
          <w:sz w:val="15"/>
        </w:rPr>
        <w:t>│  │       • Approval chain bottlenecks (which ADO group takes &gt;24h?)    │        │</w:t>
        <w:br/>
      </w:r>
      <w:r>
        <w:rPr>
          <w:rFonts w:ascii="Consolas" w:hAnsi="Consolas"/>
          <w:sz w:val="15"/>
        </w:rPr>
        <w:t>│  └─────────────────────────────────────────────────────────────────────┘        │</w:t>
        <w:br/>
      </w:r>
      <w:r>
        <w:rPr>
          <w:rFonts w:ascii="Consolas" w:hAnsi="Consolas"/>
          <w:sz w:val="15"/>
        </w:rPr>
        <w:t>│                                                                                   │</w:t>
        <w:br/>
      </w:r>
      <w:r>
        <w:rPr>
          <w:rFonts w:ascii="Consolas" w:hAnsi="Consolas"/>
          <w:sz w:val="15"/>
        </w:rPr>
        <w:t>│  ┌─────────────────────────────────────────────────────────────────────┐        │</w:t>
        <w:br/>
      </w:r>
      <w:r>
        <w:rPr>
          <w:rFonts w:ascii="Consolas" w:hAnsi="Consolas"/>
          <w:sz w:val="15"/>
        </w:rPr>
        <w:t>│  │ 2. CREATOR FEEDBACK (Azure DevOps native — not Grafana)           │        │</w:t>
        <w:br/>
      </w:r>
      <w:r>
        <w:rPr>
          <w:rFonts w:ascii="Consolas" w:hAnsi="Consolas"/>
          <w:sz w:val="15"/>
        </w:rPr>
        <w:t>│  │                                                                     │        │</w:t>
        <w:br/>
      </w:r>
      <w:r>
        <w:rPr>
          <w:rFonts w:ascii="Consolas" w:hAnsi="Consolas"/>
          <w:sz w:val="15"/>
        </w:rPr>
        <w:t>│  │    • PR comments with gate results + actionable remediation steps   │        │</w:t>
        <w:br/>
      </w:r>
      <w:r>
        <w:rPr>
          <w:rFonts w:ascii="Consolas" w:hAnsi="Consolas"/>
          <w:sz w:val="15"/>
        </w:rPr>
        <w:t>│  │    • Pipeline summary page (build/test/security/quality status)     │        │</w:t>
        <w:br/>
      </w:r>
      <w:r>
        <w:rPr>
          <w:rFonts w:ascii="Consolas" w:hAnsi="Consolas"/>
          <w:sz w:val="15"/>
        </w:rPr>
        <w:t>│  │    • ADO Work Items auto-created for failed gates (assign to owner) │        │</w:t>
        <w:br/>
      </w:r>
      <w:r>
        <w:rPr>
          <w:rFonts w:ascii="Consolas" w:hAnsi="Consolas"/>
          <w:sz w:val="15"/>
        </w:rPr>
        <w:t>│  │    • Teams/email notifications (per-app, routed to owner group)     │        │</w:t>
        <w:br/>
      </w:r>
      <w:r>
        <w:rPr>
          <w:rFonts w:ascii="Consolas" w:hAnsi="Consolas"/>
          <w:sz w:val="15"/>
        </w:rPr>
        <w:t>│  │    • Wiki links embedded in failure messages                        │        │</w:t>
        <w:br/>
      </w:r>
      <w:r>
        <w:rPr>
          <w:rFonts w:ascii="Consolas" w:hAnsi="Consolas"/>
          <w:sz w:val="15"/>
        </w:rPr>
        <w:t>│  │                                                                     │        │</w:t>
        <w:br/>
      </w:r>
      <w:r>
        <w:rPr>
          <w:rFonts w:ascii="Consolas" w:hAnsi="Consolas"/>
          <w:sz w:val="15"/>
        </w:rPr>
        <w:t>│  │    This is what creators see day-to-day (NOT Grafana).              │        │</w:t>
        <w:br/>
      </w:r>
      <w:r>
        <w:rPr>
          <w:rFonts w:ascii="Consolas" w:hAnsi="Consolas"/>
          <w:sz w:val="15"/>
        </w:rPr>
        <w:t>│  └─────────────────────────────────────────────────────────────────────┘        │</w:t>
        <w:br/>
      </w:r>
      <w:r>
        <w:rPr>
          <w:rFonts w:ascii="Consolas" w:hAnsi="Consolas"/>
          <w:sz w:val="15"/>
        </w:rPr>
        <w:t>│                                                                                   │</w:t>
        <w:br/>
      </w:r>
      <w:r>
        <w:rPr>
          <w:rFonts w:ascii="Consolas" w:hAnsi="Consolas"/>
          <w:sz w:val="15"/>
        </w:rPr>
        <w:t>│  ┌─────────────────────────────────────────────────────────────────────┐        │</w:t>
        <w:br/>
      </w:r>
      <w:r>
        <w:rPr>
          <w:rFonts w:ascii="Consolas" w:hAnsi="Consolas"/>
          <w:sz w:val="15"/>
        </w:rPr>
        <w:t>│  │ 3. SECURITY GOVERNANCE (Microsoft security stack — not Grafana)   │        │</w:t>
        <w:br/>
      </w:r>
      <w:r>
        <w:rPr>
          <w:rFonts w:ascii="Consolas" w:hAnsi="Consolas"/>
          <w:sz w:val="15"/>
        </w:rPr>
        <w:t>│  │                                                                     │        │</w:t>
        <w:br/>
      </w:r>
      <w:r>
        <w:rPr>
          <w:rFonts w:ascii="Consolas" w:hAnsi="Consolas"/>
          <w:sz w:val="15"/>
        </w:rPr>
        <w:t>│  │    • Microsoft Defender for DevOps — pipeline security posture     │        │</w:t>
        <w:br/>
      </w:r>
      <w:r>
        <w:rPr>
          <w:rFonts w:ascii="Consolas" w:hAnsi="Consolas"/>
          <w:sz w:val="15"/>
        </w:rPr>
        <w:t>│  │    • Microsoft Defender for Cloud — Azure resource security        │        │</w:t>
        <w:br/>
      </w:r>
      <w:r>
        <w:rPr>
          <w:rFonts w:ascii="Consolas" w:hAnsi="Consolas"/>
          <w:sz w:val="15"/>
        </w:rPr>
        <w:t>│  │    • Microsoft Defender for Containers — runtime container threat  │        │</w:t>
        <w:br/>
      </w:r>
      <w:r>
        <w:rPr>
          <w:rFonts w:ascii="Consolas" w:hAnsi="Consolas"/>
          <w:sz w:val="15"/>
        </w:rPr>
        <w:t>│  │    • Microsoft Sentinel — SIEM (correlate incidents)               │        │</w:t>
        <w:br/>
      </w:r>
      <w:r>
        <w:rPr>
          <w:rFonts w:ascii="Consolas" w:hAnsi="Consolas"/>
          <w:sz w:val="15"/>
        </w:rPr>
        <w:t>│  │    • Azure Policy — continuous compliance enforcement              │        │</w:t>
        <w:br/>
      </w:r>
      <w:r>
        <w:rPr>
          <w:rFonts w:ascii="Consolas" w:hAnsi="Consolas"/>
          <w:sz w:val="15"/>
        </w:rPr>
        <w:t>│  │    • Entra ID audit logs — identity + access events                │        │</w:t>
        <w:br/>
      </w:r>
      <w:r>
        <w:rPr>
          <w:rFonts w:ascii="Consolas" w:hAnsi="Consolas"/>
          <w:sz w:val="15"/>
        </w:rPr>
        <w:t>│  │    • Secret Provider audit logs (KV/Vault/AWS SM access events)    │        │</w:t>
        <w:br/>
      </w:r>
      <w:r>
        <w:rPr>
          <w:rFonts w:ascii="Consolas" w:hAnsi="Consolas"/>
          <w:sz w:val="15"/>
        </w:rPr>
        <w:t>│  │                                                                     │        │</w:t>
        <w:br/>
      </w:r>
      <w:r>
        <w:rPr>
          <w:rFonts w:ascii="Consolas" w:hAnsi="Consolas"/>
          <w:sz w:val="15"/>
        </w:rPr>
        <w:t>│  │    This is what ICT-Governance / Security team sees.                │        │</w:t>
        <w:br/>
      </w:r>
      <w:r>
        <w:rPr>
          <w:rFonts w:ascii="Consolas" w:hAnsi="Consolas"/>
          <w:sz w:val="15"/>
        </w:rPr>
        <w:t>│  └─────────────────────────────────────────────────────────────────────┘        │</w:t>
        <w:br/>
      </w:r>
      <w:r>
        <w:rPr>
          <w:rFonts w:ascii="Consolas" w:hAnsi="Consolas"/>
          <w:sz w:val="15"/>
        </w:rPr>
        <w:t>│                                                                                   │</w:t>
        <w:br/>
      </w:r>
      <w:r>
        <w:rPr>
          <w:rFonts w:ascii="Consolas" w:hAnsi="Consolas"/>
          <w:sz w:val="15"/>
        </w:rPr>
        <w:t>│  🔔 ALERTING RULES (all three layers)                                             │</w:t>
        <w:br/>
      </w:r>
      <w:r>
        <w:rPr>
          <w:rFonts w:ascii="Consolas" w:hAnsi="Consolas"/>
          <w:sz w:val="15"/>
        </w:rPr>
        <w:t>│     • Security: critical vuln → ICT-Governance via Defender                       │</w:t>
        <w:br/>
      </w:r>
      <w:r>
        <w:rPr>
          <w:rFonts w:ascii="Consolas" w:hAnsi="Consolas"/>
          <w:sz w:val="15"/>
        </w:rPr>
        <w:t>│     • Reliability: SLO breach → app owner via Teams (operational)                 │</w:t>
        <w:br/>
      </w:r>
      <w:r>
        <w:rPr>
          <w:rFonts w:ascii="Consolas" w:hAnsi="Consolas"/>
          <w:sz w:val="15"/>
        </w:rPr>
        <w:t>│     • Cost: budget exceeded → department lead (operational)                       │</w:t>
        <w:br/>
      </w:r>
      <w:r>
        <w:rPr>
          <w:rFonts w:ascii="Consolas" w:hAnsi="Consolas"/>
          <w:sz w:val="15"/>
        </w:rPr>
        <w:t>│     • DR: replica unhealthy → Platform team (operational)                         │</w:t>
        <w:br/>
      </w:r>
      <w:r>
        <w:rPr>
          <w:rFonts w:ascii="Consolas" w:hAnsi="Consolas"/>
          <w:sz w:val="15"/>
        </w:rPr>
        <w:t>│     • Approval: 24h timeout warning → ALL ADO groups at 20h mark (creator feedback)│</w:t>
        <w:br/>
      </w:r>
      <w:r>
        <w:rPr>
          <w:rFonts w:ascii="Consolas" w:hAnsi="Consolas"/>
          <w:sz w:val="15"/>
        </w:rPr>
        <w:t>│     • Media: Virus/PII detected → Security team + creator (immediate block)       │</w:t>
        <w:br/>
      </w:r>
      <w:r>
        <w:rPr>
          <w:rFonts w:ascii="Consolas" w:hAnsi="Consolas"/>
          <w:sz w:val="15"/>
        </w:rPr>
        <w:t>│     • Physical: Transit SLA breached → Security + Mailroom (immediate alert)      │</w:t>
        <w:br/>
      </w:r>
      <w:r>
        <w:rPr>
          <w:rFonts w:ascii="Consolas" w:hAnsi="Consolas"/>
          <w:sz w:val="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</w:pPr>
    </w:p>
    <w:p>
      <w:pPr>
        <w:spacing w:after="80" w:before="80"/>
        <w:pBdr>
          <w:bottom w:val="single" w:sz="8" w:space="1" w:color="A6A6A6"/>
        </w:pBdr>
      </w:pPr>
    </w:p>
    <w:p>
      <w:pPr>
        <w:spacing w:after="0"/>
      </w:pPr>
    </w:p>
    <w:p>
      <w:pPr>
        <w:pStyle w:val="Heading1"/>
      </w:pPr>
      <w:r>
        <w:t>DIAGRAM 11 — Build Phasing (Tier 1 → Tier 2 → Tier 3 + Portal Evolution + Multi-Cloud + Universal + Physical)</w:t>
      </w:r>
    </w:p>
    <w:p>
      <w:pPr>
        <w:spacing w:after="0"/>
      </w:pPr>
    </w:p>
    <w:p>
      <w:pPr>
        <w:spacing w:before="60" w:after="60"/>
      </w:pPr>
      <w:r>
        <w:rPr>
          <w:rFonts w:ascii="Consolas" w:hAnsi="Consolas"/>
          <w:sz w:val="15"/>
        </w:rPr>
        <w:t>PHASE 0 — Landing zone</w:t>
        <w:br/>
      </w:r>
      <w:r>
        <w:rPr>
          <w:rFonts w:ascii="Consolas" w:hAnsi="Consolas"/>
          <w:sz w:val="15"/>
        </w:rPr>
        <w:t xml:space="preserve">  Terraform: subscription, VNet, ACR, Key Vault, Entra groups</w:t>
        <w:br/>
      </w:r>
      <w:r>
        <w:rPr>
          <w:rFonts w:ascii="Consolas" w:hAnsi="Consolas"/>
          <w:sz w:val="15"/>
        </w:rPr>
        <w:t xml:space="preserve">  AKS clusters: aks-test-01, aks-prod-01, aks-dr-01, aks-sandbox-01 (all with auto-scaling defaults)</w:t>
        <w:br/>
      </w:r>
      <w:r>
        <w:rPr>
          <w:rFonts w:ascii="Consolas" w:hAnsi="Consolas"/>
          <w:sz w:val="15"/>
        </w:rPr>
        <w:t xml:space="preserve">  Service connections: ado-sc-repo-creator, ado-sc-github-sync, gh-sc-external-setup</w:t>
        <w:br/>
      </w:r>
      <w:r>
        <w:rPr>
          <w:rFonts w:ascii="Consolas" w:hAnsi="Consolas"/>
          <w:sz w:val="15"/>
        </w:rPr>
        <w:t xml:space="preserve">  Workload Identity infrastructure: OIDC issuer enabled on all AKS clusters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PHASE 1 — Tier 1 core + External flow + Basic Docs/Media ◄── build first (PowerShell era)</w:t>
        <w:br/>
      </w:r>
      <w:r>
        <w:rPr>
          <w:rFonts w:ascii="Consolas" w:hAnsi="Consolas"/>
          <w:sz w:val="15"/>
        </w:rPr>
        <w:t xml:space="preserve">  Internal onboarding: onboard-internal.ps1 + Terraform (ado-repo module)</w:t>
        <w:br/>
      </w:r>
      <w:r>
        <w:rPr>
          <w:rFonts w:ascii="Consolas" w:hAnsi="Consolas"/>
          <w:sz w:val="15"/>
        </w:rPr>
        <w:t xml:space="preserve">  External onboarding: onboard-external.ps1 + Terraform (github-repo + ado-repo modules)</w:t>
        <w:br/>
      </w:r>
      <w:r>
        <w:rPr>
          <w:rFonts w:ascii="Consolas" w:hAnsi="Consolas"/>
          <w:sz w:val="15"/>
        </w:rPr>
        <w:t xml:space="preserve">  golden-path-templates (web-api, document-policy first) + _catalog.json + decision tree</w:t>
        <w:br/>
      </w:r>
      <w:r>
        <w:rPr>
          <w:rFonts w:ascii="Consolas" w:hAnsi="Consolas"/>
          <w:sz w:val="15"/>
        </w:rPr>
        <w:t xml:space="preserve">  platform-policy.yml + catalog-schema.json + catalog-ci.yml</w:t>
        <w:br/>
      </w:r>
      <w:r>
        <w:rPr>
          <w:rFonts w:ascii="Consolas" w:hAnsi="Consolas"/>
          <w:sz w:val="15"/>
        </w:rPr>
        <w:t xml:space="preserve">  app-dispatcher.yml + spine (repo-contract-check → ci-base → gates → package → preflight → deploy-router)</w:t>
        <w:br/>
      </w:r>
      <w:r>
        <w:rPr>
          <w:rFonts w:ascii="Consolas" w:hAnsi="Consolas"/>
          <w:sz w:val="15"/>
        </w:rPr>
        <w:t xml:space="preserve">  Workload Identity + Key Vault integration (default for K8s apps)</w:t>
        <w:br/>
      </w:r>
      <w:r>
        <w:rPr>
          <w:rFonts w:ascii="Consolas" w:hAnsi="Consolas"/>
          <w:sz w:val="15"/>
        </w:rPr>
        <w:t xml:space="preserve">  target-registry + targets-ci.yml (with staging/prod/dr environments mapped + priority/fallback fields)</w:t>
        <w:br/>
      </w:r>
      <w:r>
        <w:rPr>
          <w:rFonts w:ascii="Consolas" w:hAnsi="Consolas"/>
          <w:sz w:val="15"/>
        </w:rPr>
        <w:t xml:space="preserve">  Strict Git Workflows: Branch protections, Squash &amp; Merge to develop, Merge Commit to main</w:t>
        <w:br/>
      </w:r>
      <w:r>
        <w:rPr>
          <w:rFonts w:ascii="Consolas" w:hAnsi="Consolas"/>
          <w:sz w:val="15"/>
        </w:rPr>
        <w:t xml:space="preserve">  24-hour promotion window (Pipeline creates ADO main branch post-approval → deploys prod)</w:t>
        <w:br/>
      </w:r>
      <w:r>
        <w:rPr>
          <w:rFonts w:ascii="Consolas" w:hAnsi="Consolas"/>
          <w:sz w:val="15"/>
        </w:rPr>
        <w:t xml:space="preserve">  One-way sync service (GitHub main branch → ADO develop branch)</w:t>
        <w:br/>
      </w:r>
      <w:r>
        <w:rPr>
          <w:rFonts w:ascii="Consolas" w:hAnsi="Consolas"/>
          <w:sz w:val="15"/>
        </w:rPr>
        <w:t xml:space="preserve">  Universal Repository contract: required/allowed/forbidden enforced (src, media, docs, workflows, scripts, physical)</w:t>
        <w:br/>
      </w:r>
      <w:r>
        <w:rPr>
          <w:rFonts w:ascii="Consolas" w:hAnsi="Consolas"/>
          <w:sz w:val="15"/>
        </w:rPr>
        <w:t xml:space="preserve">  PILOT: scaffold internal app (canteen) + onboard external (hack-2026-team-1) + internal doc (hr-policy)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PHASE 2 — DevSecOps + observability hardening + Media Scans + Staging Hygiene</w:t>
        <w:br/>
      </w:r>
      <w:r>
        <w:rPr>
          <w:rFonts w:ascii="Consolas" w:hAnsi="Consolas"/>
          <w:sz w:val="15"/>
        </w:rPr>
        <w:t xml:space="preserve">  full gate suite · publish-results → 3 observability layers · alerting</w:t>
        <w:br/>
      </w:r>
      <w:r>
        <w:rPr>
          <w:rFonts w:ascii="Consolas" w:hAnsi="Consolas"/>
          <w:sz w:val="15"/>
        </w:rPr>
        <w:t xml:space="preserve">  All 7 discipline dashboards in Grafana (operational) + Business/Media/Physical dashboard</w:t>
        <w:br/>
      </w:r>
      <w:r>
        <w:rPr>
          <w:rFonts w:ascii="Consolas" w:hAnsi="Consolas"/>
          <w:sz w:val="15"/>
        </w:rPr>
        <w:t xml:space="preserve">  ADO PR comments + Work Items (creator feedback)</w:t>
        <w:br/>
      </w:r>
      <w:r>
        <w:rPr>
          <w:rFonts w:ascii="Consolas" w:hAnsi="Consolas"/>
          <w:sz w:val="15"/>
        </w:rPr>
        <w:t xml:space="preserve">  Microsoft Defender for DevOps/Cloud/Containers + Sentinel (governance)</w:t>
        <w:br/>
      </w:r>
      <w:r>
        <w:rPr>
          <w:rFonts w:ascii="Consolas" w:hAnsi="Consolas"/>
          <w:sz w:val="15"/>
        </w:rPr>
        <w:t xml:space="preserve">  Add Virus Scan and PII scan gates to ci-base.yml for media/docs</w:t>
        <w:br/>
      </w:r>
      <w:r>
        <w:rPr>
          <w:rFonts w:ascii="Consolas" w:hAnsi="Consolas"/>
          <w:sz w:val="15"/>
        </w:rPr>
        <w:t xml:space="preserve">  staging-cleanup.yml: Manual/scheduled cleanup of dead/cancelled project deployments in staging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PHASE 3 — SRE + DR + cyber-resilience + DR Hygiene</w:t>
        <w:br/>
      </w:r>
      <w:r>
        <w:rPr>
          <w:rFonts w:ascii="Consolas" w:hAnsi="Consolas"/>
          <w:sz w:val="15"/>
        </w:rPr>
        <w:t xml:space="preserve">  monitor-register · SLI/SLO · dr-provision (HA + DR + cyber-resilience, deferred/optional)</w:t>
        <w:br/>
      </w:r>
      <w:r>
        <w:rPr>
          <w:rFonts w:ascii="Consolas" w:hAnsi="Consolas"/>
          <w:sz w:val="15"/>
        </w:rPr>
        <w:t xml:space="preserve">  dr-cleanup.yml: App-specific teardown in shared DR regions (removes dead apps, keeps DR infra intact)</w:t>
        <w:br/>
      </w:r>
      <w:r>
        <w:rPr>
          <w:rFonts w:ascii="Consolas" w:hAnsi="Consolas"/>
          <w:sz w:val="15"/>
        </w:rPr>
        <w:t xml:space="preserve">  dr-teardown.yml: Full DR sandbox destruction (rare, infra-level)</w:t>
        <w:br/>
      </w:r>
      <w:r>
        <w:rPr>
          <w:rFonts w:ascii="Consolas" w:hAnsi="Consolas"/>
          <w:sz w:val="15"/>
        </w:rPr>
        <w:t xml:space="preserve">  Immutable backups · quarterly recovery tests · Global routing failover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PHASE 4 — Expand Providers (Multi-Cloud, BaaS, PaaS, Media, Workflows, Scripts &amp; Physical) ◄── DYNAMIC EXPANSION</w:t>
        <w:br/>
      </w:r>
      <w:r>
        <w:rPr>
          <w:rFonts w:ascii="Consolas" w:hAnsi="Consolas"/>
          <w:sz w:val="15"/>
        </w:rPr>
        <w:t xml:space="preserve">  PHASE 4a: AWS EKS + App Runner + AWS Secrets Manager (Add when you have AWS workloads)</w:t>
        <w:br/>
      </w:r>
      <w:r>
        <w:rPr>
          <w:rFonts w:ascii="Consolas" w:hAnsi="Consolas"/>
          <w:sz w:val="15"/>
        </w:rPr>
        <w:t xml:space="preserve">  PHASE 4b: GCP GKE + Cloud Run + GCP Secret Manager (Add for GCP-specific services)</w:t>
        <w:br/>
      </w:r>
      <w:r>
        <w:rPr>
          <w:rFonts w:ascii="Consolas" w:hAnsi="Consolas"/>
          <w:sz w:val="15"/>
        </w:rPr>
        <w:t xml:space="preserve">  PHASE 4c: Multi-cloud DR (Azure ↔ AWS ↔ GCP failover routing)</w:t>
        <w:br/>
      </w:r>
      <w:r>
        <w:rPr>
          <w:rFonts w:ascii="Consolas" w:hAnsi="Consolas"/>
          <w:sz w:val="15"/>
        </w:rPr>
        <w:t xml:space="preserve">  Add providers/compute/digitalocean-app (for BC backup DR scenario)</w:t>
        <w:br/>
      </w:r>
      <w:r>
        <w:rPr>
          <w:rFonts w:ascii="Consolas" w:hAnsi="Consolas"/>
          <w:sz w:val="15"/>
        </w:rPr>
        <w:t xml:space="preserve">  Add providers/compute/firebase &amp; supabase (for mobile-baas Golden Path)</w:t>
        <w:br/>
      </w:r>
      <w:r>
        <w:rPr>
          <w:rFonts w:ascii="Consolas" w:hAnsi="Consolas"/>
          <w:sz w:val="15"/>
        </w:rPr>
        <w:t xml:space="preserve">  Add providers/secrets/hashicorp-vault (enterprise secrets)</w:t>
        <w:br/>
      </w:r>
      <w:r>
        <w:rPr>
          <w:rFonts w:ascii="Consolas" w:hAnsi="Consolas"/>
          <w:sz w:val="15"/>
        </w:rPr>
        <w:t xml:space="preserve">  Add providers/compute/kamatera-vm &amp; hostinger (for legacy/static sites)</w:t>
        <w:br/>
      </w:r>
      <w:r>
        <w:rPr>
          <w:rFonts w:ascii="Consolas" w:hAnsi="Consolas"/>
          <w:sz w:val="15"/>
        </w:rPr>
        <w:t xml:space="preserve">  Add providers/media/sharepoint, s3-media, youtube, autodesk-bim360 (Digital Channels / CAD)</w:t>
        <w:br/>
      </w:r>
      <w:r>
        <w:rPr>
          <w:rFonts w:ascii="Consolas" w:hAnsi="Consolas"/>
          <w:sz w:val="15"/>
        </w:rPr>
        <w:t xml:space="preserve">  Add providers/workflows/power-automate, powerbi-service (Service Delivery / BI)</w:t>
        <w:br/>
      </w:r>
      <w:r>
        <w:rPr>
          <w:rFonts w:ascii="Consolas" w:hAnsi="Consolas"/>
          <w:sz w:val="15"/>
        </w:rPr>
        <w:t xml:space="preserve">  Add providers/scripts/azure-automation, intune-scripts (Infrastructure Automation)</w:t>
        <w:br/>
      </w:r>
      <w:r>
        <w:rPr>
          <w:rFonts w:ascii="Consolas" w:hAnsi="Consolas"/>
          <w:sz w:val="15"/>
        </w:rPr>
        <w:t xml:space="preserve">  Add providers/physical/erp-asset-register, internal-mailroom, third-party-courier, iot-rfid-scanner, mobile-scan-app (Physical Logistics)</w:t>
        <w:br/>
      </w:r>
      <w:r>
        <w:rPr>
          <w:rFonts w:ascii="Consolas" w:hAnsi="Consolas"/>
          <w:sz w:val="15"/>
        </w:rPr>
        <w:t xml:space="preserve">  Remaining Tier 1 paths + Tier 2 framework</w:t>
        <w:br/>
      </w:r>
      <w:r>
        <w:rPr>
          <w:rFonts w:ascii="Consolas" w:hAnsi="Consolas"/>
          <w:sz w:val="15"/>
        </w:rPr>
        <w:t xml:space="preserve">  specialized/ templates + on-demand infra (aks-gpu-01 etc.)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PHASE 5 — Tier 3 escape hatch                          ◄── code later</w:t>
        <w:br/>
      </w:r>
      <w:r>
        <w:rPr>
          <w:rFonts w:ascii="Consolas" w:hAnsi="Consolas"/>
          <w:sz w:val="15"/>
        </w:rPr>
        <w:t xml:space="preserve">  register-custom-app.ps1 + escape-hatch.yml + contract-verify.yml</w:t>
        <w:br/>
      </w:r>
      <w:r>
        <w:rPr>
          <w:rFonts w:ascii="Consolas" w:hAnsi="Consolas"/>
          <w:sz w:val="15"/>
        </w:rPr>
        <w:t xml:space="preserve">  approval workflow · dedicated/isolated cluster · re-review</w:t>
        <w:br/>
      </w:r>
      <w:r>
        <w:rPr>
          <w:rFonts w:ascii="Consolas" w:hAnsi="Consolas"/>
          <w:sz w:val="15"/>
        </w:rPr>
        <w:t xml:space="preserve">  (built only if Tier 3 demand materializes)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PHASE 6 — Platform API + Developer Portal              ◄── end-state (post-Phase 3)</w:t>
        <w:br/>
      </w:r>
      <w:r>
        <w:rPr>
          <w:rFonts w:ascii="Consolas" w:hAnsi="Consolas"/>
          <w:sz w:val="15"/>
        </w:rPr>
        <w:t xml:space="preserve">  Expose scaffold/catalog/target-registry as REST API</w:t>
        <w:br/>
      </w:r>
      <w:r>
        <w:rPr>
          <w:rFonts w:ascii="Consolas" w:hAnsi="Consolas"/>
          <w:sz w:val="15"/>
        </w:rPr>
        <w:t xml:space="preserve">  Build Developer Portal (React/Blazor):</w:t>
        <w:br/>
      </w:r>
      <w:r>
        <w:rPr>
          <w:rFonts w:ascii="Consolas" w:hAnsi="Consolas"/>
          <w:sz w:val="15"/>
        </w:rPr>
        <w:t xml:space="preserve">    ┌─────────────────────────────────────┐</w:t>
        <w:br/>
      </w:r>
      <w:r>
        <w:rPr>
          <w:rFonts w:ascii="Consolas" w:hAnsi="Consolas"/>
          <w:sz w:val="15"/>
        </w:rPr>
        <w:t xml:space="preserve">    │  Create Application / Asset         │</w:t>
        <w:br/>
      </w:r>
      <w:r>
        <w:rPr>
          <w:rFonts w:ascii="Consolas" w:hAnsi="Consolas"/>
          <w:sz w:val="15"/>
        </w:rPr>
        <w:t xml:space="preserve">    │  ─────────────────────              │</w:t>
        <w:br/>
      </w:r>
      <w:r>
        <w:rPr>
          <w:rFonts w:ascii="Consolas" w:hAnsi="Consolas"/>
          <w:sz w:val="15"/>
        </w:rPr>
        <w:t xml:space="preserve">    │  Department:      [ AI Sizing ▼ ]   │</w:t>
        <w:br/>
      </w:r>
      <w:r>
        <w:rPr>
          <w:rFonts w:ascii="Consolas" w:hAnsi="Consolas"/>
          <w:sz w:val="15"/>
        </w:rPr>
        <w:t xml:space="preserve">    │  Application type:[ mobile-baas▼ ]  │</w:t>
        <w:br/>
      </w:r>
      <w:r>
        <w:rPr>
          <w:rFonts w:ascii="Consolas" w:hAnsi="Consolas"/>
          <w:sz w:val="15"/>
        </w:rPr>
        <w:t xml:space="preserve">    │  Deploy Target:   [ Firebase  ▼ ]   │</w:t>
        <w:br/>
      </w:r>
      <w:r>
        <w:rPr>
          <w:rFonts w:ascii="Consolas" w:hAnsi="Consolas"/>
          <w:sz w:val="15"/>
        </w:rPr>
        <w:t xml:space="preserve">    │  Secrets Provider:[ GCP SM    ▼ ]   │</w:t>
        <w:br/>
      </w:r>
      <w:r>
        <w:rPr>
          <w:rFonts w:ascii="Consolas" w:hAnsi="Consolas"/>
          <w:sz w:val="15"/>
        </w:rPr>
        <w:t xml:space="preserve">    │  Observability:   [ Datadog   ▼ ]   │</w:t>
        <w:br/>
      </w:r>
      <w:r>
        <w:rPr>
          <w:rFonts w:ascii="Consolas" w:hAnsi="Consolas"/>
          <w:sz w:val="15"/>
        </w:rPr>
        <w:t xml:space="preserve">    │  Criticality:     [ High      ▼ ]   │</w:t>
        <w:br/>
      </w:r>
      <w:r>
        <w:rPr>
          <w:rFonts w:ascii="Consolas" w:hAnsi="Consolas"/>
          <w:sz w:val="15"/>
        </w:rPr>
        <w:t xml:space="preserve">    │  Approvers:       [ + Add ADO Group]│ ◄── Dynamic ADO Group input</w:t>
        <w:br/>
      </w:r>
      <w:r>
        <w:rPr>
          <w:rFonts w:ascii="Consolas" w:hAnsi="Consolas"/>
          <w:sz w:val="15"/>
        </w:rPr>
        <w:t xml:space="preserve">    │  App name:        [ _________ ]     │</w:t>
        <w:br/>
      </w:r>
      <w:r>
        <w:rPr>
          <w:rFonts w:ascii="Consolas" w:hAnsi="Consolas"/>
          <w:sz w:val="15"/>
        </w:rPr>
        <w:t xml:space="preserve">    │                                     │</w:t>
        <w:br/>
      </w:r>
      <w:r>
        <w:rPr>
          <w:rFonts w:ascii="Consolas" w:hAnsi="Consolas"/>
          <w:sz w:val="15"/>
        </w:rPr>
        <w:t xml:space="preserve">    │  [Create]                           │</w:t>
        <w:br/>
      </w:r>
      <w:r>
        <w:rPr>
          <w:rFonts w:ascii="Consolas" w:hAnsi="Consolas"/>
          <w:sz w:val="15"/>
        </w:rPr>
        <w:t xml:space="preserve">    │  ─────────────────────              │</w:t>
        <w:br/>
      </w:r>
      <w:r>
        <w:rPr>
          <w:rFonts w:ascii="Consolas" w:hAnsi="Consolas"/>
          <w:sz w:val="15"/>
        </w:rPr>
        <w:t xml:space="preserve">    │  → Platform provisions everything   │</w:t>
        <w:br/>
      </w:r>
      <w:r>
        <w:rPr>
          <w:rFonts w:ascii="Consolas" w:hAnsi="Consolas"/>
          <w:sz w:val="15"/>
        </w:rPr>
        <w:t xml:space="preserve">    │  → Repo created                     │</w:t>
        <w:br/>
      </w:r>
      <w:r>
        <w:rPr>
          <w:rFonts w:ascii="Consolas" w:hAnsi="Consolas"/>
          <w:sz w:val="15"/>
        </w:rPr>
        <w:t xml:space="preserve">    │  → Pipeline configured              │</w:t>
        <w:br/>
      </w:r>
      <w:r>
        <w:rPr>
          <w:rFonts w:ascii="Consolas" w:hAnsi="Consolas"/>
          <w:sz w:val="15"/>
        </w:rPr>
        <w:t xml:space="preserve">    │  → Dashboard created                │</w:t>
        <w:br/>
      </w:r>
      <w:r>
        <w:rPr>
          <w:rFonts w:ascii="Consolas" w:hAnsi="Consolas"/>
          <w:sz w:val="15"/>
        </w:rPr>
        <w:t xml:space="preserve">    │  → App URL / Media Link / QR Label  │</w:t>
        <w:br/>
      </w:r>
      <w:r>
        <w:rPr>
          <w:rFonts w:ascii="Consolas" w:hAnsi="Consolas"/>
          <w:sz w:val="15"/>
        </w:rPr>
        <w:t xml:space="preserve">    └─────────────────────────────────────┘</w:t>
        <w:br/>
      </w:r>
      <w:r>
        <w:rPr>
          <w:rFonts w:ascii="Consolas" w:hAnsi="Consolas"/>
          <w:sz w:val="15"/>
        </w:rPr>
        <w:t xml:space="preserve">  PowerShell scripts kept as fallback / CI automation</w:t>
        <w:br/>
      </w:r>
      <w:r>
        <w:rPr>
          <w:rFonts w:ascii="Consolas" w:hAnsi="Consolas"/>
          <w:sz w:val="15"/>
        </w:rPr>
        <w:t xml:space="preserve">  This is when it becomes a true INTERNAL DEVELOPER &amp; CREATOR PLATFORM</w:t>
      </w:r>
    </w:p>
    <w:p>
      <w:pPr>
        <w:spacing w:after="0"/>
      </w:pPr>
    </w:p>
    <w:p>
      <w:pPr>
        <w:spacing w:after="80" w:before="80"/>
        <w:pBdr>
          <w:bottom w:val="single" w:sz="8" w:space="1" w:color="A6A6A6"/>
        </w:pBdr>
      </w:pPr>
    </w:p>
    <w:p>
      <w:pPr>
        <w:spacing w:after="0"/>
      </w:pPr>
    </w:p>
    <w:p>
      <w:pPr>
        <w:pStyle w:val="Heading1"/>
      </w:pPr>
      <w:r>
        <w:t>Summary — Everything Captured (Ultimate God Mode + Dynamic Providers + Multi-Cloud + Universal Artifacts + Physical Logistics)</w:t>
      </w:r>
    </w:p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rPr>
                <w:rFonts w:ascii="Aptos" w:hAnsi="Aptos"/>
                <w:b/>
                <w:sz w:val="15"/>
              </w:rPr>
              <w:t>Topic</w:t>
            </w:r>
          </w:p>
        </w:tc>
        <w:tc>
          <w:tcPr>
            <w:tcW w:type="dxa" w:w="5040"/>
            <w:shd w:fill="D9E2F3"/>
          </w:tcPr>
          <w:p>
            <w:r>
              <w:rPr>
                <w:rFonts w:ascii="Aptos" w:hAnsi="Aptos"/>
                <w:b/>
                <w:sz w:val="15"/>
              </w:rPr>
              <w:t>Where it lives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Very beginning = onboarding PowerShell scripts (internal + external)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Diagrams 3, 4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Service connections create repos (Basic license users can't)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Diagrams 2, 3, 4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Internal scaffold (no detection)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3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External onboarding (Contractors, Creators, Hackathons, GitHub + ADO, one-way sync)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4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Catalog generated by scaffold (T1/T2) / registration (T3)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Diagrams 3, 4, 6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Catalog lives in app-catalog, not app repo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Diagrams 2, 5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Universal Repository contract (required/allowed/forbidden for code, media, docs, workflows, scripts, physical)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Diagrams 2, 5, Table 1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git push → production flow (internal + external)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5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24-hour approval window (auto-CANCEL if not approved — never auto-approve)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5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ADO main branch created dynamically by pipeline post-approval (Merge Commit)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Diagrams 1, 2, 3, 4, 5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Strict Internal Workflow: Feature branch → PR to develop (Squash &amp; Merge)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Diagrams 1, 2, 3, 5, 8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Strict External Workflow: Feature branch → PR to GH develop (Squash) → Lead PRs to GH main (Merge Commit)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Diagrams 1, 2, 4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Auto-delete head branches enabled in GitHub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4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Branch Protections (no direct pushes to develop/main in either system)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Diagrams 1, 2, 3, 4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ADO develop protection bypassed ONLY by sync service (external) or PRs (internal)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Diagrams 2, 4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GitHub main branch created at scaffold (for external PR workflows)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Diagrams 1, 2, 4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One-way sync service (GitHub → ADO, never back)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4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Dynamic Deployment Target Registry + targets-ci + guardrails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7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Target vs Namespace vs BaaS vs Media vs Workflow vs Physical decision (cost §20)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7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Multi-Cloud Cost Tagging (Azure tags, AWS tags, GCP labels)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7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Concurrency: same repo / different repos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8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3 mature tiers (T1 &amp; T2 now, T3 code later)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Diagrams 2, 6, 11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Policy engine + universal spine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10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Observability in 3 separated layers (operational/creator/governance)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10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Dynamic Secrets Provider Abstraction (Azure KV, HashiCorp, AWS SM, etc.)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Diagrams 5, 6, 10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Dynamic Observability Provider (Azure Monitor, CloudWatch, Cloud Logging)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Diagrams 1, 5, 6, 10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Multi-Cloud Routing Mechanics (Same Spine, Provider Plugins)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5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Concrete Catalog Examples (Code, Media, Workflows, BI, Scripts, Physical, CAD)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6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Provider Plugin Architecture (Folder structure for Compute, Media, Workflows, Scripts, Physical)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2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Security Model per Cloud (Workload Identity / IRSA / GKE WI / Managed ID)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5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Multi-Cloud DR Scenario (Azure Primary → AWS DR)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6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Non-K8s workloads supported (Firebase, Supabase, Amplify, PaaS, VMs)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Diagrams 1, 5, 6, 9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Non-Code workloads supported (SharePoint, YouTube, PowerBI, Power Automate, CAD)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Diagrams 1, 2, 5, 6, 7, Table 1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Script Automation supported (PowerShell, Bash, Python via Azure Automation/Intune)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Diagrams 1, 2, 5, 6, 7, Table 1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Physical Logistics supported (ERP Asset Register, Mailroom, Couriers, IoT Chain-of-Custody)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Diagrams 1, 2, 5, 6, 7, Table 1, Table 2, Table 3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Modular Provider Plugin Architecture (Extensibility for new formats &amp; physical integrations)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2, 11, Table 2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Physical Workflow Modularity (Universal State Machine &amp; 4-Script Plugin Contract)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2, 5, 6, Table 3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DR expanded: HA + DR + cyber-resilience (immutable backups)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Diagrams 5, 11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Template selection + wrong-template handling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9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DR / failover / teardown / physical rollback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5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Developer Portal as end-state (Phase 6)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11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All 7 engineering disciplines publish results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10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Staging, Prod, DR mapped for ALL targets in Registry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7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Kubernetes is strictly optional per cloud (PaaS/Serverless supported)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Diagrams 1, 2, 5, 6, 7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Dynamic External Inputs (Variable team sizes &amp; per-project target choices)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4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Universal Artifact Handling (Virus scan, PII scan, format validation, QR generation)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 5, Table 1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Renamed internal onboarding script (`onboard-internal.ps1`)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Diagrams 1, 2, 3, 11, Build Order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**Capacity &amp; Fallback Handling (4-Layer Defense + Priority/Fallback)**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**Diagrams 1, 2, 5, 6, 7, 10 + Dedicated Section**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**Optional &amp; Deferred DR (Uses Prod artifact, no rebuild, Full Lifecycle)**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**Diagrams 1, 5, 6**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**Immutable Artifact Versioning (Incremental tagging)**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**Diagrams 1, 5, 6, 10**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**Staging Retention &amp; Hygiene (Retained for demos, cleanup.yml for dead projects)**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**Diagrams 2, 5, 11**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**ADO Groups &amp; Approval Policies (anyOf, allOf, quorum)**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**Diagrams 1, 3, 4, 5, 6, 10, 11**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**DR Region Hygiene (dr-cleanup.yml for app-specific teardown)**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**Diagrams 1, 2, 5, 11**</w:t>
            </w:r>
          </w:p>
        </w:tc>
      </w:tr>
      <w:tr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**Branch Creation &amp; Protection Model (Table 4)**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sz w:val="15"/>
              </w:rPr>
              <w:t>**Table 4**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80" w:before="80"/>
        <w:pBdr>
          <w:bottom w:val="single" w:sz="8" w:space="1" w:color="A6A6A6"/>
        </w:pBdr>
      </w:pPr>
    </w:p>
    <w:p>
      <w:pPr>
        <w:spacing w:after="0"/>
      </w:pPr>
    </w:p>
    <w:p>
      <w:pPr>
        <w:pStyle w:val="Heading1"/>
      </w:pPr>
      <w:r>
        <w:t>Final Corrections Checklist (All 30 Expert Review Points Addressed)</w:t>
      </w:r>
    </w:p>
    <w:p>
      <w:pPr>
        <w:spacing w:after="0"/>
      </w:pPr>
    </w:p>
    <w:p>
      <w:pPr>
        <w:pStyle w:val="ListNumber"/>
      </w:pPr>
      <w:r>
        <w:t>✅ **Branch model (ADO)**: `develop` branch created at scaffold and PROTECTED. `main` branch created *dynamically by the pipeline* upon staging approval. Pipeline merges `develop` to `main` using **Create a merge commit**, then deploys the verified staging artifact to PROD.</w:t>
      </w:r>
    </w:p>
    <w:p>
      <w:pPr>
        <w:pStyle w:val="ListNumber"/>
      </w:pPr>
      <w:r>
        <w:t>✅ **24-hour window, NOT auto-approval**: explicitly called "24-hour approval window with automatic cancellation on timeout" — timeout NEVER means approval</w:t>
      </w:r>
    </w:p>
    <w:p>
      <w:pPr>
        <w:pStyle w:val="ListNumber"/>
      </w:pPr>
      <w:r>
        <w:t>✅ **Universal Repository contract** instead of strict "src/+tests/ only": required / allowed / forbidden lists, allows docs/migrations/language manifests/media/workflows/scripts/physical-manifests, forbids pipeline files/secrets/.env/k8s manifests/Helm</w:t>
      </w:r>
    </w:p>
    <w:p>
      <w:pPr>
        <w:pStyle w:val="ListNumber"/>
      </w:pPr>
      <w:r>
        <w:t>✅ **Dynamic Secrets Provider Abstraction**: catalog declares `secretsProvider` (Azure KV, HashiCorp, AWS SM, CyberArk, Akeyless). Platform routes to correct provider module</w:t>
      </w:r>
    </w:p>
    <w:p>
      <w:pPr>
        <w:pStyle w:val="ListNumber"/>
      </w:pPr>
      <w:r>
        <w:t>✅ **DR = 3 layers**: High Availability (replicas/zones/HPA) + Disaster Recovery (secondary region/geo-replication/Global routing) + Cyber-resilience (immutable backups/WORM/isolated access/quarterly recovery tests)</w:t>
      </w:r>
    </w:p>
    <w:p>
      <w:pPr>
        <w:pStyle w:val="ListNumber"/>
      </w:pPr>
      <w:r>
        <w:t>✅ **Developer portal evolution path**: PowerShell (Phase 1) → Platform API (Phase 2) → Developer Portal UI (Phase 6)</w:t>
      </w:r>
    </w:p>
    <w:p>
      <w:pPr>
        <w:pStyle w:val="ListNumber"/>
      </w:pPr>
      <w:r>
        <w:t>✅ **Observability NOT Grafana alone**: explicitly separated into Operational (Grafana+Prometheus+Cloud Monitors), Creator feedback (ADO PR/Work Items/Teams), Security governance (Defender+Sentinel+Policy+Entra+KV audit logs)</w:t>
      </w:r>
    </w:p>
    <w:p>
      <w:pPr>
        <w:pStyle w:val="ListNumber"/>
      </w:pPr>
      <w:r>
        <w:t>✅ **Dynamic Deployment Target Abstraction**: catalog declares `deploymentTarget` (AKS, EKS, GKE, DigitalOcean, Firebase, Supabase, AWS Amplify, Kamatera, Hostinger, **SharePoint, PowerBI, Power Automate, CMS, ERP Asset Register, Mailroom, Couriers**). Supports K8s, non-K8s, Media, Workflows, and Physical Logistics.</w:t>
      </w:r>
    </w:p>
    <w:p>
      <w:pPr>
        <w:pStyle w:val="ListNumber"/>
      </w:pPr>
      <w:r>
        <w:t>✅ **Provider-agnostic deploy step**: Pipeline routes to native CLIs/APIs (firebase deploy, supabase db push, doctl, **SharePoint Graph API, PowerBI REST, ERP Webhooks, Courier APIs**) based on target.</w:t>
      </w:r>
    </w:p>
    <w:p>
      <w:pPr>
        <w:pStyle w:val="ListNumber"/>
      </w:pPr>
      <w:r>
        <w:t>✅ **Modular Provider Plugin Architecture**: New tech stack, media type, or physical integration = add folder to `providers/compute/`, `providers/media/`, `providers/workflows/`, `providers/scripts/`, or `providers/physical/`. Core Spine never changes. Freedom of choice for any tech stack or artifact type.</w:t>
      </w:r>
    </w:p>
    <w:p>
      <w:pPr>
        <w:pStyle w:val="ListNumber"/>
      </w:pPr>
      <w:r>
        <w:t>✅ **Branch model (GitHub)**: External onboarding creates *both* protected `develop` and `main` branches in GitHub at scaffold time. Contributors use feature branches, **Squash &amp; Merge** to `develop`. Lead uses **Create a merge commit** from `develop` to `main`. Head branches auto-delete. ADO `develop` is strictly protected; only the sync service can write to it.</w:t>
      </w:r>
    </w:p>
    <w:p>
      <w:pPr>
        <w:pStyle w:val="ListNumber"/>
      </w:pPr>
      <w:r>
        <w:t>✅ **All 11 diagrams + 4 tables + summary section included**: nothing omitted</w:t>
      </w:r>
    </w:p>
    <w:p>
      <w:pPr>
        <w:pStyle w:val="ListNumber"/>
      </w:pPr>
      <w:r>
        <w:t>✅ **Multi-Cloud explicitly detailed &amp; fused**: AWS EKS, GCP GKE, IRSA, Workload Identity, Cross-Cloud DR, Dynamic Observability, and Multi-Cloud Cost Tagging fully integrated into the core diagrams and examples without breaking the architecture flow.</w:t>
      </w:r>
    </w:p>
    <w:p>
      <w:pPr>
        <w:pStyle w:val="ListNumber"/>
      </w:pPr>
      <w:r>
        <w:t>✅ **Environment Parity &amp; K8s Optional**: Staging, Prod, and DR are explicitly mapped for ALL targets. Kubernetes is strictly optional — AWS App Runner, GCP Cloud Run, and Azure App Service are fully supported alongside their K8s counterparts via identical pipeline spines.</w:t>
      </w:r>
    </w:p>
    <w:p>
      <w:pPr>
        <w:pStyle w:val="ListNumber"/>
      </w:pPr>
      <w:r>
        <w:t>✅ **Dynamic External Inputs**: Contributor counts are dynamic per project (e.g. 1 freelancer, 6 hackathon members, 10 agency staff). Target, secrets provider, and observability provider are selected *per project* during onboarding, rather than applying a single global default.</w:t>
      </w:r>
    </w:p>
    <w:p>
      <w:pPr>
        <w:pStyle w:val="ListNumber"/>
      </w:pPr>
      <w:r>
        <w:t>✅ **Strict Git Merge Strategies**: Explicitly enforced: **Squash &amp; Merge** for feature → `develop`. **Create a merge commit** for `develop` → `main` (both GitHub Lead and ADO Pipeline). **Auto-delete head branches** enabled in GitHub. No direct pushes allowed to protected branches.</w:t>
      </w:r>
    </w:p>
    <w:p>
      <w:pPr>
        <w:pStyle w:val="ListNumber"/>
      </w:pPr>
      <w:r>
        <w:t>✅ **Universal Artifact &amp; Workflow Support**: Pipeline spine supports non-code artifacts (videos, docs, graphics, PowerBI, manual workflows, scripts). Pipeline acts as a governance, validation (virus scan, PII check), and approval engine for *any* company output.</w:t>
      </w:r>
    </w:p>
    <w:p>
      <w:pPr>
        <w:pStyle w:val="ListNumber"/>
      </w:pPr>
      <w:r>
        <w:t>✅ **External Contributor Scope**: External onboarding supports ANY external entity (contractors, freelancers, influencers, agencies, hackathon students). `onboard-external.ps1` handles all, with dynamic profiles for teams, individuals, and varied media/code outputs.</w:t>
      </w:r>
    </w:p>
    <w:p>
      <w:pPr>
        <w:pStyle w:val="ListNumber"/>
      </w:pPr>
      <w:r>
        <w:t>✅ **Physical Workflows &amp; Chain-of-Custody**: Pipeline manages the "Digital Shadow" of physical items (hard-copy files, gadgets, machinery). Uses `providers/physical/` (ERP, Mailroom, Couriers, IoT) to orchestrate movement, state management, and verification via physical scan webhooks.</w:t>
      </w:r>
    </w:p>
    <w:p>
      <w:pPr>
        <w:pStyle w:val="ListNumber"/>
      </w:pPr>
      <w:r>
        <w:t>✅ **Digital Format Extensibility**: New digital formats (CAD, Figma, Audio stems) added via 4-step plugin model (Contract → Golden Path → Provider → Registry) without altering the Core Spine.</w:t>
      </w:r>
    </w:p>
    <w:p>
      <w:pPr>
        <w:pStyle w:val="ListNumber"/>
      </w:pPr>
      <w:r>
        <w:t>✅ **Expanded Catalog Examples**: Added explicit `catalog.yaml` examples for Physical Asset Movement, PowerShell/Bash Automation Scripts, and New Digital Formats (CAD).</w:t>
      </w:r>
    </w:p>
    <w:p>
      <w:pPr>
        <w:pStyle w:val="ListNumber"/>
      </w:pPr>
      <w:r>
        <w:t>✅ **Physical Workflow Modularity &amp; State Machine**: Physical workflows abstracted into a universal state machine (`Requested` → `Dispatched` → `In-Transit` → `Received`). Plugins implement a strict 4-script contract (`dispatch`, `track`, `verify`, `rollback`), handling internal mail, external couriers, or field techs identically.</w:t>
      </w:r>
    </w:p>
    <w:p>
      <w:pPr>
        <w:pStyle w:val="ListNumber"/>
      </w:pPr>
      <w:r>
        <w:t>✅ **Renamed Internal Onboarding Script**: `onboard-app.ps1` renamed to `onboard-internal.ps1` for clarity and consistency with `onboard-external.ps1`.</w:t>
      </w:r>
    </w:p>
    <w:p>
      <w:pPr>
        <w:pStyle w:val="ListNumber"/>
      </w:pPr>
      <w:r>
        <w:t>✅ **Capacity &amp; Fallback Handling**: Added `preflight-check.yml` and `priority`/`fallback` fields to `targets.yml` to handle full capacity across *all* target types (K8s, PaaS, Serverless, Media, Physical). Targets are explicitly noted as shared, making fallback routing critical.</w:t>
      </w:r>
    </w:p>
    <w:p>
      <w:pPr>
        <w:pStyle w:val="ListNumber"/>
      </w:pPr>
      <w:r>
        <w:t>✅ **Optional &amp; Deferred DR**: DR is now strictly optional (`drTarget` in catalog). DR deployment uses the *exact same immutable artifact* from Prod. It can be triggered immediately in the full lifecycle via `git push`, OR manually triggered later via a dedicated action, preventing the need to rebuild or alter the catalog just to enable DR later.</w:t>
      </w:r>
    </w:p>
    <w:p>
      <w:pPr>
        <w:pStyle w:val="ListNumber"/>
      </w:pPr>
      <w:r>
        <w:t>✅ **Immutable Artifact Versioning**: All pipeline artifacts (Docker images, bundles, manifests) are now strictly tagged with incremental, auditable semantic versioning + Build ID (e.g., `v1.2.3-build.456`) to ensure traceability and prevent rebuilds for deferred actions.</w:t>
      </w:r>
    </w:p>
    <w:p>
      <w:pPr>
        <w:pStyle w:val="ListNumber"/>
      </w:pPr>
      <w:r>
        <w:t>✅ **Staging Retention &amp; Hygiene**: Staging deployments are **retained** after the 24-hour approval window expires (for demos/presentations). A separate `staging-cleanup.yml` process is used to manually or scheduledly delete dead/cancelled project deployments to maintain hygiene. Re-promotion requires a new `git push`, generating a new artifact and a fresh 24-hour approval window.</w:t>
      </w:r>
    </w:p>
    <w:p>
      <w:pPr>
        <w:pStyle w:val="ListNumber"/>
      </w:pPr>
      <w:r>
        <w:t>✅ **ADO Groups &amp; Approval Policies**: Onboarding scripts now collect ADO Groups and Users. The catalog stores `approvalPolicy` with `mode` (`anyOf`, `allOf`, `quorum`), and the pipeline promotion gate dynamically resolves these groups to enforce strict consensus rules before promotion.</w:t>
      </w:r>
    </w:p>
    <w:p>
      <w:pPr>
        <w:pStyle w:val="ListNumber"/>
      </w:pPr>
      <w:r>
        <w:t>✅ **DR Region Hygiene**: Implemented `dr-cleanup.yml` to remove unused/dead application resources from the *shared* DR region without tearing down the underlying DR infrastructure or affecting other apps.</w:t>
      </w:r>
    </w:p>
    <w:p>
      <w:pPr>
        <w:pStyle w:val="ListNumber"/>
      </w:pPr>
      <w:r>
        <w:t>✅ **Branch Model Clarity**: Added **Table 4** explicitly defining exactly *who* creates `develop` and `main` branches in ADO and GitHub, *when* they are created, and their protection rules for Internal vs. External flows.</w:t>
      </w:r>
    </w:p>
    <w:p>
      <w:pPr>
        <w:spacing w:after="0"/>
      </w:pPr>
    </w:p>
    <w:p>
      <w:pPr>
        <w:spacing w:after="80" w:before="80"/>
        <w:pBdr>
          <w:bottom w:val="single" w:sz="8" w:space="1" w:color="A6A6A6"/>
        </w:pBdr>
      </w:pPr>
    </w:p>
    <w:p>
      <w:pPr>
        <w:spacing w:after="0"/>
      </w:pPr>
    </w:p>
    <w:p>
      <w:pPr>
        <w:pStyle w:val="Heading1"/>
      </w:pPr>
      <w:r>
        <w:t>Build Order (Your Phase 1 First Deliverables)</w:t>
      </w:r>
    </w:p>
    <w:p>
      <w:pPr>
        <w:spacing w:after="0"/>
      </w:pPr>
    </w:p>
    <w:p>
      <w:r>
        <w:t>The first concrete deliverables that prove the platform works end-to-end:</w:t>
      </w:r>
    </w:p>
    <w:p>
      <w:pPr>
        <w:spacing w:after="0"/>
      </w:pPr>
    </w:p>
    <w:p>
      <w:pPr>
        <w:spacing w:before="60" w:after="60"/>
      </w:pPr>
      <w:r>
        <w:rPr>
          <w:rFonts w:ascii="Consolas" w:hAnsi="Consolas"/>
          <w:sz w:val="15"/>
        </w:rPr>
        <w:t>1. onboard-internal.ps1     (internal scaffold — PowerShell + Terraform + ADO approval groups)</w:t>
        <w:br/>
      </w:r>
      <w:r>
        <w:rPr>
          <w:rFonts w:ascii="Consolas" w:hAnsi="Consolas"/>
          <w:sz w:val="15"/>
        </w:rPr>
        <w:t>2. onboard-external.ps1     (external scaffold — GitHub + ADO + sync + dynamic contributor arrays + ADO approval groups)</w:t>
        <w:br/>
      </w:r>
      <w:r>
        <w:rPr>
          <w:rFonts w:ascii="Consolas" w:hAnsi="Consolas"/>
          <w:sz w:val="15"/>
        </w:rPr>
        <w:t>3. Terraform: ado-repo + github-repo modules (service-connection-backed + branch protections)</w:t>
        <w:br/>
      </w:r>
      <w:r>
        <w:rPr>
          <w:rFonts w:ascii="Consolas" w:hAnsi="Consolas"/>
          <w:sz w:val="15"/>
        </w:rPr>
        <w:t>4. web-api/template.json &amp; document-policy/template.json (first Code &amp; Non-Code Golden Paths)</w:t>
        <w:br/>
      </w:r>
      <w:r>
        <w:rPr>
          <w:rFonts w:ascii="Consolas" w:hAnsi="Consolas"/>
          <w:sz w:val="15"/>
        </w:rPr>
        <w:t>5. _catalog.json            (front door decision tree)</w:t>
        <w:br/>
      </w:r>
      <w:r>
        <w:rPr>
          <w:rFonts w:ascii="Consolas" w:hAnsi="Consolas"/>
          <w:sz w:val="15"/>
        </w:rPr>
        <w:t>6. platform-policy.yml      (derivation brain + fallback rules + ADO group routing)</w:t>
        <w:br/>
      </w:r>
      <w:r>
        <w:rPr>
          <w:rFonts w:ascii="Consolas" w:hAnsi="Consolas"/>
          <w:sz w:val="15"/>
        </w:rPr>
        <w:t>7. catalog-schema.json + catalog-ci.yml (validation + ADO group format check)</w:t>
        <w:br/>
      </w:r>
      <w:r>
        <w:rPr>
          <w:rFonts w:ascii="Consolas" w:hAnsi="Consolas"/>
          <w:sz w:val="15"/>
        </w:rPr>
        <w:t>8. app-dispatcher.yml + _shared/*.yml (the spine + preflight-check + deploy-router + promote-to-main)</w:t>
        <w:br/>
      </w:r>
      <w:r>
        <w:rPr>
          <w:rFonts w:ascii="Consolas" w:hAnsi="Consolas"/>
          <w:sz w:val="15"/>
        </w:rPr>
        <w:t>9. target-registry/targets.yml + targets-ci.yml (staging/prod/dr mapping + priority/fallback fields)</w:t>
        <w:br/>
      </w:r>
      <w:r>
        <w:rPr>
          <w:rFonts w:ascii="Consolas" w:hAnsi="Consolas"/>
          <w:sz w:val="15"/>
        </w:rPr>
        <w:t>10. providers/compute/azure-aks/ + providers/secrets/azure-key-vault/ (first code plugins, auto-scaling default)</w:t>
        <w:br/>
      </w:r>
      <w:r>
        <w:rPr>
          <w:rFonts w:ascii="Consolas" w:hAnsi="Consolas"/>
          <w:sz w:val="15"/>
        </w:rPr>
        <w:t>11. providers/media/sharepoint/ (first non-code plugin for document/media approval)</w:t>
        <w:br/>
      </w:r>
      <w:r>
        <w:rPr>
          <w:rFonts w:ascii="Consolas" w:hAnsi="Consolas"/>
          <w:sz w:val="15"/>
        </w:rPr>
        <w:t>12. 24-hour promotion gate + pipeline-driven ADO main branch creation + one-way sync service</w:t>
        <w:br/>
      </w:r>
      <w:r>
        <w:rPr>
          <w:rFonts w:ascii="Consolas" w:hAnsi="Consolas"/>
          <w:sz w:val="15"/>
        </w:rPr>
        <w:t>13. staging-cleanup.yml (manual/scheduled hygiene for dead staging deployments)</w:t>
        <w:br/>
      </w:r>
      <w:r>
        <w:rPr>
          <w:rFonts w:ascii="Consolas" w:hAnsi="Consolas"/>
          <w:sz w:val="15"/>
        </w:rPr>
        <w:t>14. dr-cleanup.yml (app-specific teardown in shared DR regions)</w:t>
        <w:br/>
      </w:r>
      <w:r>
        <w:rPr>
          <w:rFonts w:ascii="Consolas" w:hAnsi="Consolas"/>
          <w:sz w:val="15"/>
        </w:rPr>
        <w:t>15. Grafana operational dashboards (Phase 2)</w:t>
        <w:br/>
      </w:r>
      <w:r>
        <w:rPr>
          <w:rFonts w:ascii="Consolas" w:hAnsi="Consolas"/>
          <w:sz w:val="15"/>
        </w:rPr>
        <w:t>16. Microsoft Defender + Sentinel integration (Phase 2)</w:t>
        <w:br/>
      </w:r>
      <w:r>
        <w:rPr>
          <w:rFonts w:ascii="Consolas" w:hAnsi="Consolas"/>
          <w:sz w:val="15"/>
        </w:rPr>
        <w:t>17. providers/compute/aws-eks/ + providers/compute/aws-app-runner/ + providers/secrets/aws-secrets-manager/ (Phase 4 plugins)</w:t>
        <w:br/>
      </w:r>
      <w:r>
        <w:rPr>
          <w:rFonts w:ascii="Consolas" w:hAnsi="Consolas"/>
          <w:sz w:val="15"/>
        </w:rPr>
        <w:t>18. providers/compute/gcp-gke/ + providers/compute/gcp-cloud-run/ + providers/secrets/gcp-secret-manager/ (Phase 4 plugins)</w:t>
        <w:br/>
      </w:r>
      <w:r>
        <w:rPr>
          <w:rFonts w:ascii="Consolas" w:hAnsi="Consolas"/>
          <w:sz w:val="15"/>
        </w:rPr>
        <w:t>19. providers/workflows/power-automate/ + providers/workflows/powerbi-service/ (Phase 4 workflow plugins)</w:t>
        <w:br/>
      </w:r>
      <w:r>
        <w:rPr>
          <w:rFonts w:ascii="Consolas" w:hAnsi="Consolas"/>
          <w:sz w:val="15"/>
        </w:rPr>
        <w:t>20. providers/scripts/azure-automation/ (Phase 4 script plugins)</w:t>
        <w:br/>
      </w:r>
      <w:r>
        <w:rPr>
          <w:rFonts w:ascii="Consolas" w:hAnsi="Consolas"/>
          <w:sz w:val="15"/>
        </w:rPr>
        <w:t>21. providers/physical/_interfaces/ + providers/physical/erp-asset-register/ + providers/physical/internal-mailroom/ (Phase 4 physical logistics plugins)</w:t>
      </w:r>
    </w:p>
    <w:p>
      <w:pPr>
        <w:spacing w:after="0"/>
      </w:pPr>
    </w:p>
    <w:p>
      <w:r>
        <w:rPr>
          <w:b/>
        </w:rPr>
        <w:t>Pilot:</w:t>
      </w:r>
      <w:r>
        <w:t xml:space="preserve"> scaffold </w:t>
      </w:r>
      <w:r>
        <w:rPr>
          <w:rFonts w:ascii="Consolas" w:hAnsi="Consolas"/>
          <w:sz w:val="16"/>
        </w:rPr>
        <w:t>canteen</w:t>
      </w:r>
      <w:r>
        <w:t xml:space="preserve"> (internal code) + </w:t>
      </w:r>
      <w:r>
        <w:rPr>
          <w:rFonts w:ascii="Consolas" w:hAnsi="Consolas"/>
          <w:sz w:val="16"/>
        </w:rPr>
        <w:t>hr-policy</w:t>
      </w:r>
      <w:r>
        <w:t xml:space="preserve"> (internal doc) + </w:t>
      </w:r>
      <w:r>
        <w:rPr>
          <w:rFonts w:ascii="Consolas" w:hAnsi="Consolas"/>
          <w:sz w:val="16"/>
        </w:rPr>
        <w:t>hack-2026-team-1</w:t>
      </w:r>
      <w:r>
        <w:t xml:space="preserve"> (external code) + </w:t>
      </w:r>
      <w:r>
        <w:rPr>
          <w:rFonts w:ascii="Consolas" w:hAnsi="Consolas"/>
          <w:sz w:val="16"/>
        </w:rPr>
        <w:t>agency-marketing-campaign</w:t>
      </w:r>
      <w:r>
        <w:t xml:space="preserve"> (external media) + </w:t>
      </w:r>
      <w:r>
        <w:rPr>
          <w:rFonts w:ascii="Consolas" w:hAnsi="Consolas"/>
          <w:sz w:val="16"/>
        </w:rPr>
        <w:t>gadget-checkout</w:t>
      </w:r>
      <w:r>
        <w:t xml:space="preserve"> (internal physical workflow) end-to-end through this platform.</w:t>
      </w:r>
    </w:p>
    <w:p>
      <w:pPr>
        <w:spacing w:after="0"/>
      </w:pPr>
    </w:p>
    <w:p>
      <w:r>
        <w:t xml:space="preserve">This is the </w:t>
      </w:r>
      <w:r>
        <w:rPr>
          <w:b/>
        </w:rPr>
        <w:t>Ultimate God Mode (Dynamic, Modular, Multi-Cloud, Universal Artifacts &amp; Physical Logistics)</w:t>
      </w:r>
      <w:r>
        <w:t xml:space="preserve"> version. Ready to generate the Phase-1 starter files as concrete, ready-to-commit code next?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Architecture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Davis &amp; Shirtliff — Ultimate God Mode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