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roject-zuri-pulse"/>
    <w:p>
      <w:pPr>
        <w:pStyle w:val="Heading1"/>
      </w:pPr>
      <w:r>
        <w:t xml:space="preserve">🏆 PROJECT ZURI PULSE</w:t>
      </w:r>
    </w:p>
    <w:bookmarkStart w:id="20" w:name="Xec5ad1089c9ea74f6009fd14cb1749c73155653"/>
    <w:p>
      <w:pPr>
        <w:pStyle w:val="Heading2"/>
      </w:pPr>
      <w:r>
        <w:t xml:space="preserve">The Greatest-of-All-Time Multi-Cloud DevOps Mastery Project for the Pavago DevOps Engineer Role</w:t>
      </w:r>
    </w:p>
    <w:p>
      <w:pPr>
        <w:pStyle w:val="FirstParagraph"/>
      </w:pPr>
      <w:r>
        <w:t xml:space="preserve">This is an end-to-end, scenario-based, portfolio-grade project designed to make you master</w:t>
      </w:r>
      <w:r>
        <w:t xml:space="preserve"> </w:t>
      </w:r>
      <w:r>
        <w:rPr>
          <w:bCs/>
          <w:b/>
        </w:rPr>
        <w:t xml:space="preserve">every single responsibility, requirement, tool, and behavior</w:t>
      </w:r>
      <w:r>
        <w:t xml:space="preserve"> </w:t>
      </w:r>
      <w:r>
        <w:t xml:space="preserve">in the Pavago DevOps Engineer job description.</w:t>
      </w:r>
    </w:p>
    <w:p>
      <w:pPr>
        <w:pStyle w:val="BodyText"/>
      </w:pPr>
      <w:r>
        <w:t xml:space="preserve">It is built to give you the strongest possible proof in an interview that you can do the job from day one.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goal"/>
    <w:p>
      <w:pPr>
        <w:pStyle w:val="Heading1"/>
      </w:pPr>
      <w:r>
        <w:t xml:space="preserve">🎯 PROJECT GOAL</w:t>
      </w:r>
    </w:p>
    <w:p>
      <w:pPr>
        <w:pStyle w:val="FirstParagraph"/>
      </w:pPr>
      <w:r>
        <w:t xml:space="preserve">Build and operate a production-grade, multi-cloud DevOps platform that demonstrates mastery of:</w:t>
      </w:r>
    </w:p>
    <w:p>
      <w:pPr>
        <w:numPr>
          <w:ilvl w:val="0"/>
          <w:numId w:val="1001"/>
        </w:numPr>
        <w:pStyle w:val="Compact"/>
      </w:pPr>
      <w:r>
        <w:t xml:space="preserve">AWS, Azure, and GCP</w:t>
      </w:r>
    </w:p>
    <w:p>
      <w:pPr>
        <w:numPr>
          <w:ilvl w:val="0"/>
          <w:numId w:val="1001"/>
        </w:numPr>
        <w:pStyle w:val="Compact"/>
      </w:pPr>
      <w:r>
        <w:t xml:space="preserve">Docker</w:t>
      </w:r>
    </w:p>
    <w:p>
      <w:pPr>
        <w:numPr>
          <w:ilvl w:val="0"/>
          <w:numId w:val="1001"/>
        </w:numPr>
        <w:pStyle w:val="Compact"/>
      </w:pPr>
      <w:r>
        <w:t xml:space="preserve">Kubernetes</w:t>
      </w:r>
    </w:p>
    <w:p>
      <w:pPr>
        <w:numPr>
          <w:ilvl w:val="0"/>
          <w:numId w:val="1001"/>
        </w:numPr>
        <w:pStyle w:val="Compact"/>
      </w:pPr>
      <w:r>
        <w:t xml:space="preserve">CI/CD using GitHub Actions, GitLab CI/CD, and Jenkins</w:t>
      </w:r>
    </w:p>
    <w:p>
      <w:pPr>
        <w:numPr>
          <w:ilvl w:val="0"/>
          <w:numId w:val="1001"/>
        </w:numPr>
        <w:pStyle w:val="Compact"/>
      </w:pPr>
      <w:r>
        <w:t xml:space="preserve">Terraform</w:t>
      </w:r>
    </w:p>
    <w:p>
      <w:pPr>
        <w:numPr>
          <w:ilvl w:val="0"/>
          <w:numId w:val="1001"/>
        </w:numPr>
        <w:pStyle w:val="Compact"/>
      </w:pPr>
      <w:r>
        <w:t xml:space="preserve">AWS CloudFormation</w:t>
      </w:r>
    </w:p>
    <w:p>
      <w:pPr>
        <w:numPr>
          <w:ilvl w:val="0"/>
          <w:numId w:val="1001"/>
        </w:numPr>
        <w:pStyle w:val="Compact"/>
      </w:pPr>
      <w:r>
        <w:t xml:space="preserve">Pulumi</w:t>
      </w:r>
    </w:p>
    <w:p>
      <w:pPr>
        <w:numPr>
          <w:ilvl w:val="0"/>
          <w:numId w:val="1001"/>
        </w:numPr>
        <w:pStyle w:val="Compact"/>
      </w:pPr>
      <w:r>
        <w:t xml:space="preserve">Prometheus</w:t>
      </w:r>
    </w:p>
    <w:p>
      <w:pPr>
        <w:numPr>
          <w:ilvl w:val="0"/>
          <w:numId w:val="1001"/>
        </w:numPr>
        <w:pStyle w:val="Compact"/>
      </w:pPr>
      <w:r>
        <w:t xml:space="preserve">Grafana</w:t>
      </w:r>
    </w:p>
    <w:p>
      <w:pPr>
        <w:numPr>
          <w:ilvl w:val="0"/>
          <w:numId w:val="1001"/>
        </w:numPr>
        <w:pStyle w:val="Compact"/>
      </w:pPr>
      <w:r>
        <w:t xml:space="preserve">Elasticsearch</w:t>
      </w:r>
    </w:p>
    <w:p>
      <w:pPr>
        <w:numPr>
          <w:ilvl w:val="0"/>
          <w:numId w:val="1001"/>
        </w:numPr>
        <w:pStyle w:val="Compact"/>
      </w:pPr>
      <w:r>
        <w:t xml:space="preserve">Python</w:t>
      </w:r>
    </w:p>
    <w:p>
      <w:pPr>
        <w:numPr>
          <w:ilvl w:val="0"/>
          <w:numId w:val="1001"/>
        </w:numPr>
        <w:pStyle w:val="Compact"/>
      </w:pPr>
      <w:r>
        <w:t xml:space="preserve">Bash</w:t>
      </w:r>
    </w:p>
    <w:p>
      <w:pPr>
        <w:numPr>
          <w:ilvl w:val="0"/>
          <w:numId w:val="1001"/>
        </w:numPr>
        <w:pStyle w:val="Compact"/>
      </w:pPr>
      <w:r>
        <w:t xml:space="preserve">PowerShell</w:t>
      </w:r>
    </w:p>
    <w:p>
      <w:pPr>
        <w:numPr>
          <w:ilvl w:val="0"/>
          <w:numId w:val="1001"/>
        </w:numPr>
        <w:pStyle w:val="Compact"/>
      </w:pPr>
      <w:r>
        <w:t xml:space="preserve">Infrastructure automation</w:t>
      </w:r>
    </w:p>
    <w:p>
      <w:pPr>
        <w:numPr>
          <w:ilvl w:val="0"/>
          <w:numId w:val="1001"/>
        </w:numPr>
        <w:pStyle w:val="Compact"/>
      </w:pPr>
      <w:r>
        <w:t xml:space="preserve">Monitoring and observability</w:t>
      </w:r>
    </w:p>
    <w:p>
      <w:pPr>
        <w:numPr>
          <w:ilvl w:val="0"/>
          <w:numId w:val="1001"/>
        </w:numPr>
        <w:pStyle w:val="Compact"/>
      </w:pPr>
      <w:r>
        <w:t xml:space="preserve">Reliability engineering</w:t>
      </w:r>
    </w:p>
    <w:p>
      <w:pPr>
        <w:numPr>
          <w:ilvl w:val="0"/>
          <w:numId w:val="1001"/>
        </w:numPr>
        <w:pStyle w:val="Compact"/>
      </w:pPr>
      <w:r>
        <w:t xml:space="preserve">Disaster recovery</w:t>
      </w:r>
    </w:p>
    <w:p>
      <w:pPr>
        <w:numPr>
          <w:ilvl w:val="0"/>
          <w:numId w:val="1001"/>
        </w:numPr>
        <w:pStyle w:val="Compact"/>
      </w:pPr>
      <w:r>
        <w:t xml:space="preserve">Cost optimization</w:t>
      </w:r>
    </w:p>
    <w:p>
      <w:pPr>
        <w:numPr>
          <w:ilvl w:val="0"/>
          <w:numId w:val="1001"/>
        </w:numPr>
        <w:pStyle w:val="Compact"/>
      </w:pPr>
      <w:r>
        <w:t xml:space="preserve">Production incident response</w:t>
      </w:r>
    </w:p>
    <w:p>
      <w:pPr>
        <w:numPr>
          <w:ilvl w:val="0"/>
          <w:numId w:val="1001"/>
        </w:numPr>
        <w:pStyle w:val="Compact"/>
      </w:pPr>
      <w:r>
        <w:t xml:space="preserve">DevOps platform engineering</w:t>
      </w:r>
    </w:p>
    <w:p>
      <w:pPr>
        <w:pStyle w:val="FirstParagraph"/>
      </w:pPr>
      <w:r>
        <w:t xml:space="preserve">By the end of this project, you will not simply say:</w:t>
      </w:r>
    </w:p>
    <w:p>
      <w:pPr>
        <w:pStyle w:val="BlockText"/>
      </w:pPr>
      <w:r>
        <w:t xml:space="preserve">“</w:t>
      </w:r>
      <w:r>
        <w:t xml:space="preserve">I know DevOps.</w:t>
      </w:r>
      <w:r>
        <w:t xml:space="preserve">”</w:t>
      </w:r>
    </w:p>
    <w:p>
      <w:pPr>
        <w:pStyle w:val="FirstParagraph"/>
      </w:pPr>
      <w:r>
        <w:t xml:space="preserve">You will say:</w:t>
      </w:r>
    </w:p>
    <w:p>
      <w:pPr>
        <w:pStyle w:val="BlockText"/>
      </w:pPr>
      <w:r>
        <w:t xml:space="preserve">“</w:t>
      </w:r>
      <w:r>
        <w:t xml:space="preserve">I designed and built a multi-cloud DevOps platform for a high-traffic retail business. I automated infrastructure across AWS, Azure, and GCP using Terraform, CloudFormation, and Pulumi. I built CI/CD pipelines using GitHub Actions, GitLab CI, and Jenkins. I containerized a legacy application and deployed it across Kubernetes clusters. I implemented monitoring with Prometheus, Grafana, and Elasticsearch. I reduced deployment time from days to minutes, improved uptime, automated operational tasks, and built disaster recovery procedures with tested failover.</w:t>
      </w:r>
      <w:r>
        <w:t xml:space="preserve">”</w:t>
      </w:r>
    </w:p>
    <w:p>
      <w:pPr>
        <w:pStyle w:val="FirstParagraph"/>
      </w:pPr>
      <w:r>
        <w:t xml:space="preserve">That is the kind of evidence that makes a hiring manager remember you.</w:t>
      </w:r>
    </w:p>
    <w:p>
      <w:r>
        <w:pict>
          <v:rect style="width:0;height:1.5pt" o:hralign="center" o:hrstd="t" o:hr="t"/>
        </w:pict>
      </w:r>
    </w:p>
    <w:bookmarkEnd w:id="22"/>
    <w:bookmarkStart w:id="24" w:name="the-story"/>
    <w:p>
      <w:pPr>
        <w:pStyle w:val="Heading1"/>
      </w:pPr>
      <w:r>
        <w:t xml:space="preserve">📖 THE STORY</w:t>
      </w:r>
    </w:p>
    <w:bookmarkStart w:id="23" w:name="company-zurimart-kenya"/>
    <w:p>
      <w:pPr>
        <w:pStyle w:val="Heading2"/>
      </w:pPr>
      <w:r>
        <w:t xml:space="preserve">Company: ZuriMart Kenya</w:t>
      </w:r>
    </w:p>
    <w:p>
      <w:pPr>
        <w:pStyle w:val="FirstParagraph"/>
      </w:pPr>
      <w:r>
        <w:rPr>
          <w:bCs/>
          <w:b/>
        </w:rPr>
        <w:t xml:space="preserve">ZuriMart Kenya</w:t>
      </w:r>
      <w:r>
        <w:t xml:space="preserve"> </w:t>
      </w:r>
      <w:r>
        <w:t xml:space="preserve">is a fast-growing East African retail and e-commerce company.</w:t>
      </w:r>
    </w:p>
    <w:p>
      <w:pPr>
        <w:pStyle w:val="BodyText"/>
      </w:pPr>
      <w:r>
        <w:t xml:space="preserve">It has:</w:t>
      </w:r>
    </w:p>
    <w:p>
      <w:pPr>
        <w:numPr>
          <w:ilvl w:val="0"/>
          <w:numId w:val="1002"/>
        </w:numPr>
        <w:pStyle w:val="Compact"/>
      </w:pPr>
      <w:r>
        <w:t xml:space="preserve">1,800 employees</w:t>
      </w:r>
    </w:p>
    <w:p>
      <w:pPr>
        <w:numPr>
          <w:ilvl w:val="0"/>
          <w:numId w:val="1002"/>
        </w:numPr>
        <w:pStyle w:val="Compact"/>
      </w:pPr>
      <w:r>
        <w:t xml:space="preserve">25 retail stores across Kenya</w:t>
      </w:r>
    </w:p>
    <w:p>
      <w:pPr>
        <w:numPr>
          <w:ilvl w:val="0"/>
          <w:numId w:val="1002"/>
        </w:numPr>
        <w:pStyle w:val="Compact"/>
      </w:pPr>
      <w:r>
        <w:t xml:space="preserve">850,000 active customers</w:t>
      </w:r>
    </w:p>
    <w:p>
      <w:pPr>
        <w:numPr>
          <w:ilvl w:val="0"/>
          <w:numId w:val="1002"/>
        </w:numPr>
        <w:pStyle w:val="Compact"/>
      </w:pPr>
      <w:r>
        <w:t xml:space="preserve">An online shopping platform</w:t>
      </w:r>
    </w:p>
    <w:p>
      <w:pPr>
        <w:numPr>
          <w:ilvl w:val="0"/>
          <w:numId w:val="1002"/>
        </w:numPr>
        <w:pStyle w:val="Compact"/>
      </w:pPr>
      <w:r>
        <w:t xml:space="preserve">A loyalty program</w:t>
      </w:r>
    </w:p>
    <w:p>
      <w:pPr>
        <w:numPr>
          <w:ilvl w:val="0"/>
          <w:numId w:val="1002"/>
        </w:numPr>
        <w:pStyle w:val="Compact"/>
      </w:pPr>
      <w:r>
        <w:t xml:space="preserve">A mobile money checkout system</w:t>
      </w:r>
    </w:p>
    <w:p>
      <w:pPr>
        <w:numPr>
          <w:ilvl w:val="0"/>
          <w:numId w:val="1002"/>
        </w:numPr>
        <w:pStyle w:val="Compact"/>
      </w:pPr>
      <w:r>
        <w:t xml:space="preserve">A supplier inventory portal</w:t>
      </w:r>
    </w:p>
    <w:p>
      <w:pPr>
        <w:numPr>
          <w:ilvl w:val="0"/>
          <w:numId w:val="1002"/>
        </w:numPr>
        <w:pStyle w:val="Compact"/>
      </w:pPr>
      <w:r>
        <w:t xml:space="preserve">A customer support system</w:t>
      </w:r>
    </w:p>
    <w:p>
      <w:pPr>
        <w:pStyle w:val="FirstParagraph"/>
      </w:pPr>
      <w:r>
        <w:t xml:space="preserve">ZuriMart is growing quickly, but its technology operations are failing.</w:t>
      </w:r>
    </w:p>
    <w:p>
      <w:pPr>
        <w:pStyle w:val="BodyText"/>
      </w:pPr>
      <w:r>
        <w:t xml:space="preserve">The CIO,</w:t>
      </w:r>
      <w:r>
        <w:t xml:space="preserve"> </w:t>
      </w:r>
      <w:r>
        <w:rPr>
          <w:bCs/>
          <w:b/>
        </w:rPr>
        <w:t xml:space="preserve">Njeri Kamau</w:t>
      </w:r>
      <w:r>
        <w:t xml:space="preserve">, has just gone through a disastrous weekend.</w:t>
      </w:r>
    </w:p>
    <w:p>
      <w:pPr>
        <w:pStyle w:val="BodyText"/>
      </w:pPr>
      <w:r>
        <w:t xml:space="preserve">ZuriMart ran a major promotion called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Nairobi Mega Sale.</w:t>
      </w:r>
      <w:r>
        <w:rPr>
          <w:bCs/>
          <w:b/>
        </w:rPr>
        <w:t xml:space="preserve">”</w:t>
      </w:r>
      <w:r>
        <w:t xml:space="preserve"> </w:t>
      </w:r>
      <w:r>
        <w:t xml:space="preserve">Traffic increased by 900%, and the platform collapsed.</w:t>
      </w:r>
    </w:p>
    <w:p>
      <w:pPr>
        <w:pStyle w:val="BodyText"/>
      </w:pPr>
      <w:r>
        <w:t xml:space="preserve">Customers could not checkout.</w:t>
      </w:r>
      <w:r>
        <w:br/>
      </w:r>
      <w:r>
        <w:t xml:space="preserve">Payments failed.</w:t>
      </w:r>
      <w:r>
        <w:br/>
      </w:r>
      <w:r>
        <w:t xml:space="preserve">Support was overwhelmed.</w:t>
      </w:r>
      <w:r>
        <w:br/>
      </w:r>
      <w:r>
        <w:t xml:space="preserve">Finance lost revenue.</w:t>
      </w:r>
      <w:r>
        <w:br/>
      </w:r>
      <w:r>
        <w:t xml:space="preserve">Marketing was embarrassed.</w:t>
      </w:r>
      <w:r>
        <w:br/>
      </w:r>
      <w:r>
        <w:t xml:space="preserve">The executive team is furious.</w:t>
      </w:r>
    </w:p>
    <w:p>
      <w:pPr>
        <w:pStyle w:val="BodyText"/>
      </w:pPr>
      <w:r>
        <w:t xml:space="preserve">Njeri now has a mandate:</w:t>
      </w:r>
    </w:p>
    <w:p>
      <w:pPr>
        <w:pStyle w:val="BlockText"/>
      </w:pPr>
      <w:r>
        <w:t xml:space="preserve">“</w:t>
      </w:r>
      <w:r>
        <w:t xml:space="preserve">Fix our platform reliability, modernize our deployments, and give us a scalable multi-cloud operations capability within 10 weeks.</w:t>
      </w:r>
      <w:r>
        <w:t xml:space="preserve">”</w:t>
      </w:r>
    </w:p>
    <w:p>
      <w:pPr>
        <w:pStyle w:val="FirstParagraph"/>
      </w:pPr>
      <w:r>
        <w:t xml:space="preserve">She hires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as the DevOps Engineer.</w:t>
      </w:r>
    </w:p>
    <w:p>
      <w:pPr>
        <w:pStyle w:val="BodyText"/>
      </w:pPr>
      <w:r>
        <w:t xml:space="preserve">Your mission is to design, build, automate, monitor, secure, and operate a modern multi-cloud DevOps platform for ZuriMart.</w:t>
      </w:r>
    </w:p>
    <w:p>
      <w:pPr>
        <w:pStyle w:val="BodyText"/>
      </w:pPr>
      <w:r>
        <w:t xml:space="preserve">This project becomes your complete mastery environment.</w:t>
      </w:r>
    </w:p>
    <w:p>
      <w:pPr>
        <w:pStyle w:val="BodyText"/>
      </w:pPr>
      <w:r>
        <w:t xml:space="preserve">Every bullet point in the Pavago DevOps Engineer job description becomes a deliverable in this project.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problems"/>
    <w:p>
      <w:pPr>
        <w:pStyle w:val="Heading1"/>
      </w:pPr>
      <w:r>
        <w:t xml:space="preserve">🚨 THE PROBLEMS</w:t>
      </w:r>
    </w:p>
    <w:p>
      <w:pPr>
        <w:pStyle w:val="FirstParagraph"/>
      </w:pPr>
      <w:r>
        <w:t xml:space="preserve">These are the problems that justify the project.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2457"/>
        <w:gridCol w:w="46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ZuriMart uses AWS for production, Azure for identity and back-office systems, and GCP for analytics, but nobody knows how the environments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 architecture, duplicated work, poor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is created manually through cloud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drift, outages, security mistakes, no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Terraform, CloudFormation, or Pulumi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environment is different and 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Deployments are manual, risky, and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features take days or weeks to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use GitHub, GitLab, and Jenkins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CI/CD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application is a monolith running on virtual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crashes during peak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containerization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behave differently across dev, staging, and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is used in a small pilot but is poorly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autoscaling, weak monitoring, unclear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centralized monitoring or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Incidents are discovered by angry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are scattered across servers and cloud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takes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disaster recovery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regional failure could stop online sales completely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costs are rising with no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cannot explain why spend keeps increasing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 repeat manual operational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productivity and burnout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runbooks or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lives in a few people’s heads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automation 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fix is manual instead of systemic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your-mission"/>
    <w:p>
      <w:pPr>
        <w:pStyle w:val="Heading1"/>
      </w:pPr>
      <w:r>
        <w:t xml:space="preserve">🧠 YOUR MISSION</w:t>
      </w:r>
    </w:p>
    <w:p>
      <w:pPr>
        <w:pStyle w:val="FirstParagraph"/>
      </w:pPr>
      <w:r>
        <w:t xml:space="preserve">You are hired as the DevOps Engineer to solve these problems by building a complete DevOps platform.</w:t>
      </w:r>
    </w:p>
    <w:p>
      <w:pPr>
        <w:pStyle w:val="BodyText"/>
      </w:pPr>
      <w:r>
        <w:t xml:space="preserve">Your mission:</w:t>
      </w:r>
    </w:p>
    <w:p>
      <w:pPr>
        <w:numPr>
          <w:ilvl w:val="0"/>
          <w:numId w:val="1003"/>
        </w:numPr>
        <w:pStyle w:val="Compact"/>
      </w:pPr>
      <w:r>
        <w:t xml:space="preserve">Design a multi-cloud architecture across AWS, Azure, and GCP.</w:t>
      </w:r>
    </w:p>
    <w:p>
      <w:pPr>
        <w:numPr>
          <w:ilvl w:val="0"/>
          <w:numId w:val="1003"/>
        </w:numPr>
        <w:pStyle w:val="Compact"/>
      </w:pPr>
      <w:r>
        <w:t xml:space="preserve">Build scalable, secure, and highly available environments.</w:t>
      </w:r>
    </w:p>
    <w:p>
      <w:pPr>
        <w:numPr>
          <w:ilvl w:val="0"/>
          <w:numId w:val="1003"/>
        </w:numPr>
        <w:pStyle w:val="Compact"/>
      </w:pPr>
      <w:r>
        <w:t xml:space="preserve">Automate infrastructure using Terraform, CloudFormation, and Pulumi.</w:t>
      </w:r>
    </w:p>
    <w:p>
      <w:pPr>
        <w:numPr>
          <w:ilvl w:val="0"/>
          <w:numId w:val="1003"/>
        </w:numPr>
        <w:pStyle w:val="Compact"/>
      </w:pPr>
      <w:r>
        <w:t xml:space="preserve">Create CI/CD pipelines using GitHub Actions, GitLab CI/CD, and Jenkins.</w:t>
      </w:r>
    </w:p>
    <w:p>
      <w:pPr>
        <w:numPr>
          <w:ilvl w:val="0"/>
          <w:numId w:val="1003"/>
        </w:numPr>
        <w:pStyle w:val="Compact"/>
      </w:pPr>
      <w:r>
        <w:t xml:space="preserve">Containerize applications with Docker.</w:t>
      </w:r>
    </w:p>
    <w:p>
      <w:pPr>
        <w:numPr>
          <w:ilvl w:val="0"/>
          <w:numId w:val="1003"/>
        </w:numPr>
        <w:pStyle w:val="Compact"/>
      </w:pPr>
      <w:r>
        <w:t xml:space="preserve">Deploy and manage workloads on Kubernetes.</w:t>
      </w:r>
    </w:p>
    <w:p>
      <w:pPr>
        <w:numPr>
          <w:ilvl w:val="0"/>
          <w:numId w:val="1003"/>
        </w:numPr>
        <w:pStyle w:val="Compact"/>
      </w:pPr>
      <w:r>
        <w:t xml:space="preserve">Implement monitoring using Prometheus, Grafana, and Elasticsearch.</w:t>
      </w:r>
    </w:p>
    <w:p>
      <w:pPr>
        <w:numPr>
          <w:ilvl w:val="0"/>
          <w:numId w:val="1003"/>
        </w:numPr>
        <w:pStyle w:val="Compact"/>
      </w:pPr>
      <w:r>
        <w:t xml:space="preserve">Improve reliability, uptime, and incident response.</w:t>
      </w:r>
    </w:p>
    <w:p>
      <w:pPr>
        <w:numPr>
          <w:ilvl w:val="0"/>
          <w:numId w:val="1003"/>
        </w:numPr>
        <w:pStyle w:val="Compact"/>
      </w:pPr>
      <w:r>
        <w:t xml:space="preserve">Support disaster recovery planning.</w:t>
      </w:r>
    </w:p>
    <w:p>
      <w:pPr>
        <w:numPr>
          <w:ilvl w:val="0"/>
          <w:numId w:val="1003"/>
        </w:numPr>
        <w:pStyle w:val="Compact"/>
      </w:pPr>
      <w:r>
        <w:t xml:space="preserve">Automate operational tasks using Python, Bash, and PowerShell.</w:t>
      </w:r>
    </w:p>
    <w:p>
      <w:pPr>
        <w:numPr>
          <w:ilvl w:val="0"/>
          <w:numId w:val="1003"/>
        </w:numPr>
        <w:pStyle w:val="Compact"/>
      </w:pPr>
      <w:r>
        <w:t xml:space="preserve">Optimize cloud cost.</w:t>
      </w:r>
    </w:p>
    <w:p>
      <w:pPr>
        <w:numPr>
          <w:ilvl w:val="0"/>
          <w:numId w:val="1003"/>
        </w:numPr>
        <w:pStyle w:val="Compact"/>
      </w:pPr>
      <w:r>
        <w:t xml:space="preserve">Create documentation, runbooks, and operational procedures.</w:t>
      </w:r>
    </w:p>
    <w:p>
      <w:pPr>
        <w:numPr>
          <w:ilvl w:val="0"/>
          <w:numId w:val="1003"/>
        </w:numPr>
        <w:pStyle w:val="Compact"/>
      </w:pPr>
      <w:r>
        <w:t xml:space="preserve">Prove everything through a working project.</w:t>
      </w:r>
    </w:p>
    <w:p>
      <w:r>
        <w:pict>
          <v:rect style="width:0;height:1.5pt" o:hralign="center" o:hrstd="t" o:hr="t"/>
        </w:pict>
      </w:r>
    </w:p>
    <w:bookmarkEnd w:id="26"/>
    <w:bookmarkStart w:id="27" w:name="target-architecture-overview"/>
    <w:p>
      <w:pPr>
        <w:pStyle w:val="Heading1"/>
      </w:pPr>
      <w:r>
        <w:t xml:space="preserve">🗺️ TARGET ARCHITECTURE OVERVIEW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ZURIMART MULTI-CLOUD DEVOPS PLATFORM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┌───────────────────┬──────────────┼──────────────┬───────────────────┐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▼              ▼                   ▼</w:t>
      </w:r>
      <w:r>
        <w:br/>
      </w:r>
      <w:r>
        <w:rPr>
          <w:rStyle w:val="VerbatimChar"/>
        </w:rPr>
        <w:t xml:space="preserve">   ┌─────────┐        ┌─────────┐    ┌─────────┐   ┌─────────┐        ┌─────────┐</w:t>
      </w:r>
      <w:r>
        <w:br/>
      </w:r>
      <w:r>
        <w:rPr>
          <w:rStyle w:val="VerbatimChar"/>
        </w:rPr>
        <w:t xml:space="preserve">   │   AWS   │        │  AZURE  │    │   GCP   │   │  DEV/   │        │  OBSERV-│</w:t>
      </w:r>
      <w:r>
        <w:br/>
      </w:r>
      <w:r>
        <w:rPr>
          <w:rStyle w:val="VerbatimChar"/>
        </w:rPr>
        <w:t xml:space="preserve">   │ Primary │        │Identity │    │Analytics│   │ STAGING │        │ ABILITY │</w:t>
      </w:r>
      <w:r>
        <w:br/>
      </w:r>
      <w:r>
        <w:rPr>
          <w:rStyle w:val="VerbatimChar"/>
        </w:rPr>
        <w:t xml:space="preserve">   │  Prod   │        │   DR    │    │Dev/Test │   │  CICD   │        │  STACK  │</w:t>
      </w:r>
      <w:r>
        <w:br/>
      </w:r>
      <w:r>
        <w:rPr>
          <w:rStyle w:val="VerbatimChar"/>
        </w:rPr>
        <w:t xml:space="preserve">   └─────────┘        └─────────┘    └─────────┘   └─────────┘        └─────────┘</w:t>
      </w:r>
      <w:r>
        <w:br/>
      </w:r>
      <w:r>
        <w:rPr>
          <w:rStyle w:val="VerbatimChar"/>
        </w:rPr>
        <w:t xml:space="preserve">        │                   │              │              │                   │</w:t>
      </w:r>
      <w:r>
        <w:br/>
      </w:r>
      <w:r>
        <w:rPr>
          <w:rStyle w:val="VerbatimChar"/>
        </w:rPr>
        <w:t xml:space="preserve">        └───────────────────┴──────────────┴──────────────┴───────────────────┘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│  TERRAFORM + CLOUDFORMATION + PULUMI CONTROL │</w:t>
      </w:r>
      <w:r>
        <w:br/>
      </w:r>
      <w:r>
        <w:rPr>
          <w:rStyle w:val="VerbatimChar"/>
        </w:rPr>
        <w:t xml:space="preserve">                    │                 PLANE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│   GITHUB ACTIONS / GITLAB CI / JENKINS       │</w:t>
      </w:r>
      <w:r>
        <w:br/>
      </w:r>
      <w:r>
        <w:rPr>
          <w:rStyle w:val="VerbatimChar"/>
        </w:rPr>
        <w:t xml:space="preserve">                    │          CI/CD AUTOMATION PIPELINES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DOCKER + KUBERNETES WORKLOAD PLANE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the-application-you-will-modernize"/>
    <w:p>
      <w:pPr>
        <w:pStyle w:val="Heading1"/>
      </w:pPr>
      <w:r>
        <w:t xml:space="preserve">🧱 THE APPLICATION YOU WILL MODERNIZE</w:t>
      </w:r>
    </w:p>
    <w:p>
      <w:pPr>
        <w:pStyle w:val="FirstParagraph"/>
      </w:pPr>
      <w:r>
        <w:t xml:space="preserve">To make this project realistic, you will use a sample retail platform called</w:t>
      </w:r>
      <w:r>
        <w:t xml:space="preserve"> </w:t>
      </w:r>
      <w:r>
        <w:rPr>
          <w:bCs/>
          <w:b/>
        </w:rPr>
        <w:t xml:space="preserve">ZuriShop</w:t>
      </w:r>
      <w:r>
        <w:t xml:space="preserve">.</w:t>
      </w:r>
    </w:p>
    <w:p>
      <w:pPr>
        <w:pStyle w:val="BodyText"/>
      </w:pPr>
      <w:r>
        <w:t xml:space="preserve">ZuriShop has the following components: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storefront-web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or simple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Node.js, or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or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and 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or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integration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or 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with 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reporting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Windows/PowerShell-based workload</w:t>
            </w:r>
          </w:p>
        </w:tc>
      </w:tr>
    </w:tbl>
    <w:p>
      <w:pPr>
        <w:pStyle w:val="BodyText"/>
      </w:pPr>
      <w:r>
        <w:t xml:space="preserve">You do not need a massive application. The goal is to show that you can operate, automate, deploy, monitor, and recover real services.</w:t>
      </w:r>
    </w:p>
    <w:p>
      <w:r>
        <w:pict>
          <v:rect style="width:0;height:1.5pt" o:hralign="center" o:hrstd="t" o:hr="t"/>
        </w:pict>
      </w:r>
    </w:p>
    <w:bookmarkEnd w:id="28"/>
    <w:bookmarkStart w:id="30" w:name="project-duration"/>
    <w:p>
      <w:pPr>
        <w:pStyle w:val="Heading1"/>
      </w:pPr>
      <w:r>
        <w:t xml:space="preserve">⏱️ PROJECT DURATION</w:t>
      </w:r>
    </w:p>
    <w:bookmarkStart w:id="29" w:name="week-mastery-plan"/>
    <w:p>
      <w:pPr>
        <w:pStyle w:val="Heading2"/>
      </w:pPr>
      <w:r>
        <w:t xml:space="preserve">10-Week Mastery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Discovery, architecture, environments, and DevOps operating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landing zones and networking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 with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CloudFormation and Pulumi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with GitHub Actions and GitLab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Jenkins, release automation, and deployment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Kubernetes, and microservices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with Prometheus, Grafana, and 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disaster recovery, incident response, and cost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hardening, documentation, handover, and interview proof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3" w:name="jd-bullet-codes-used-in-this-project"/>
    <w:p>
      <w:pPr>
        <w:pStyle w:val="Heading1"/>
      </w:pPr>
      <w:r>
        <w:t xml:space="preserve">🧭 JD BULLET CODES USED IN THIS PROJECT</w:t>
      </w:r>
    </w:p>
    <w:p>
      <w:pPr>
        <w:pStyle w:val="FirstParagraph"/>
      </w:pPr>
      <w:r>
        <w:t xml:space="preserve">To make coverage clear, the job description bullets are labeled as follows.</w:t>
      </w:r>
    </w:p>
    <w:bookmarkStart w:id="36" w:name="key-responsibilities"/>
    <w:p>
      <w:pPr>
        <w:pStyle w:val="Heading2"/>
      </w:pPr>
      <w:r>
        <w:t xml:space="preserve">Key Responsibilities</w:t>
      </w:r>
    </w:p>
    <w:bookmarkStart w:id="31" w:name="cloud-infrastructure"/>
    <w:p>
      <w:pPr>
        <w:pStyle w:val="Heading3"/>
      </w:pPr>
      <w:r>
        <w:t xml:space="preserve">Cloud Infrastructure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CI-1</w:t>
      </w:r>
      <w:r>
        <w:t xml:space="preserve">: Design, deploy, and manage cloud infrastructure across AWS, Azure, and GCP.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CI-2</w:t>
      </w:r>
      <w:r>
        <w:t xml:space="preserve">: Build scalable, secure, and highly available cloud environments.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CI-3</w:t>
      </w:r>
      <w:r>
        <w:t xml:space="preserve">: Optimize cloud architecture for performance, reliability, and cost efficiency.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CI-4</w:t>
      </w:r>
      <w:r>
        <w:t xml:space="preserve">: Support production infrastructure and disaster recovery planning.</w:t>
      </w:r>
    </w:p>
    <w:bookmarkEnd w:id="31"/>
    <w:bookmarkStart w:id="32" w:name="infrastructure-as-code"/>
    <w:p>
      <w:pPr>
        <w:pStyle w:val="Heading3"/>
      </w:pPr>
      <w:r>
        <w:t xml:space="preserve">Infrastructure as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IA-1</w:t>
      </w:r>
      <w:r>
        <w:t xml:space="preserve">: Build and maintain infrastructure using Terraform, AWS CloudFormation, and Pulumi.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IA-2</w:t>
      </w:r>
      <w:r>
        <w:t xml:space="preserve">: Manage infrastructure through version-controlled deployments.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IA-3</w:t>
      </w:r>
      <w:r>
        <w:t xml:space="preserve">: Standardize infrastructure provisioning and configuration.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IA-4</w:t>
      </w:r>
      <w:r>
        <w:t xml:space="preserve">: Continuously improve automation and infrastructure consistency.</w:t>
      </w:r>
    </w:p>
    <w:bookmarkEnd w:id="32"/>
    <w:bookmarkStart w:id="33" w:name="cicd-automation"/>
    <w:p>
      <w:pPr>
        <w:pStyle w:val="Heading3"/>
      </w:pPr>
      <w:r>
        <w:t xml:space="preserve">CI/CD &amp; Automation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CC-1</w:t>
      </w:r>
      <w:r>
        <w:t xml:space="preserve">: Design, build, and optimize CI/CD pipelines using GitHub Actions, Jenkins, and GitLab CI/CD.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CC-2</w:t>
      </w:r>
      <w:r>
        <w:t xml:space="preserve">: Automate application deployments, testing, and release workflows.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CC-3</w:t>
      </w:r>
      <w:r>
        <w:t xml:space="preserve">: Improve deployment speed while maintaining reliability.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CC-4</w:t>
      </w:r>
      <w:r>
        <w:t xml:space="preserve">: Reduce manual operational tasks through automation.</w:t>
      </w:r>
    </w:p>
    <w:bookmarkEnd w:id="33"/>
    <w:bookmarkStart w:id="34" w:name="containers-kubernetes"/>
    <w:p>
      <w:pPr>
        <w:pStyle w:val="Heading3"/>
      </w:pPr>
      <w:r>
        <w:t xml:space="preserve">Containers &amp; Kubernetes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CK-1</w:t>
      </w:r>
      <w:r>
        <w:t xml:space="preserve">: Deploy and manage containerized applications using Docker and Kubernetes.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CK-2</w:t>
      </w:r>
      <w:r>
        <w:t xml:space="preserve">: Maintain scalable and resilient Kubernetes clusters.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CK-3</w:t>
      </w:r>
      <w:r>
        <w:t xml:space="preserve">: Optimize container orchestration and workload performance.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CK-4</w:t>
      </w:r>
      <w:r>
        <w:t xml:space="preserve">: Support application scalability across multiple environments.</w:t>
      </w:r>
    </w:p>
    <w:bookmarkEnd w:id="34"/>
    <w:bookmarkStart w:id="35" w:name="monitoring-reliability"/>
    <w:p>
      <w:pPr>
        <w:pStyle w:val="Heading3"/>
      </w:pPr>
      <w:r>
        <w:t xml:space="preserve">Monitoring &amp; Reliability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MR-1</w:t>
      </w:r>
      <w:r>
        <w:t xml:space="preserve">: Implement monitoring and observability using Prometheus, Grafana, and Elasticsearch.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MR-2</w:t>
      </w:r>
      <w:r>
        <w:t xml:space="preserve">: Monitor infrastructure health and application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MR-3</w:t>
      </w:r>
      <w:r>
        <w:t xml:space="preserve">: Investigate incidents and resolve production issues quickly.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MR-4</w:t>
      </w:r>
      <w:r>
        <w:t xml:space="preserve">: Improve system uptime, alerting, and operational visibility.</w:t>
      </w:r>
    </w:p>
    <w:bookmarkEnd w:id="35"/>
    <w:bookmarkEnd w:id="36"/>
    <w:bookmarkStart w:id="37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RQ-1</w:t>
      </w:r>
      <w:r>
        <w:t xml:space="preserve">: 3+ years of experience in DevOps, Cloud Engineering, SRE, or Infrastructure Engineering.</w:t>
      </w:r>
    </w:p>
    <w:bookmarkEnd w:id="37"/>
    <w:bookmarkStart w:id="38" w:name="core-skills"/>
    <w:p>
      <w:pPr>
        <w:pStyle w:val="Heading2"/>
      </w:pPr>
      <w:r>
        <w:t xml:space="preserve">Core Skills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SK-1</w:t>
      </w:r>
      <w:r>
        <w:t xml:space="preserve">: Hands-on experience with AWS, Azure, or GCP.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SK-2</w:t>
      </w:r>
      <w:r>
        <w:t xml:space="preserve">: Hands-on experience with Docker.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SK-3</w:t>
      </w:r>
      <w:r>
        <w:t xml:space="preserve">: Hands-on experience with Kubernetes.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SK-4</w:t>
      </w:r>
      <w:r>
        <w:t xml:space="preserve">: Hands-on experience with CI/CD pipelines.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SK-5</w:t>
      </w:r>
      <w:r>
        <w:t xml:space="preserve">: Experience with IaC tools such as Terraform, CloudFormation, or Pulumi.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SK-6</w:t>
      </w:r>
      <w:r>
        <w:t xml:space="preserve">: Strong scripting skills using Python, Bash, and PowerShell.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SK-7</w:t>
      </w:r>
      <w:r>
        <w:t xml:space="preserve">: Strong troubleshooting and automation mindset.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SK-8</w:t>
      </w:r>
      <w:r>
        <w:t xml:space="preserve">: Excellent written and verbal English communication skills.</w:t>
      </w:r>
    </w:p>
    <w:bookmarkEnd w:id="38"/>
    <w:bookmarkStart w:id="39" w:name="nice-to-have"/>
    <w:p>
      <w:pPr>
        <w:pStyle w:val="Heading2"/>
      </w:pPr>
      <w:r>
        <w:t xml:space="preserve">Nice to Have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NH-1</w:t>
      </w:r>
      <w:r>
        <w:t xml:space="preserve">: Experience working in Terraform-heavy environments.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NH-2</w:t>
      </w:r>
      <w:r>
        <w:t xml:space="preserve">: Multi-cloud infrastructure experience.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NH-3</w:t>
      </w:r>
      <w:r>
        <w:t xml:space="preserve">: Experience supporting high-traffic or high-availability applications.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NH-4</w:t>
      </w:r>
      <w:r>
        <w:t xml:space="preserve">: Familiarity with microservices architectures.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NH-5</w:t>
      </w:r>
      <w:r>
        <w:t xml:space="preserve">: Cloud cost optimization experience.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NH-6</w:t>
      </w:r>
      <w:r>
        <w:t xml:space="preserve">: Experience with monitoring, observability, and platform engineering.</w:t>
      </w:r>
    </w:p>
    <w:bookmarkEnd w:id="39"/>
    <w:bookmarkStart w:id="40" w:name="tools-technologies"/>
    <w:p>
      <w:pPr>
        <w:pStyle w:val="Heading2"/>
      </w:pPr>
      <w:r>
        <w:t xml:space="preserve">Tools &amp; Technologies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</w:t>
      </w:r>
      <w:r>
        <w:t xml:space="preserve">: AWS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TT-2</w:t>
      </w:r>
      <w:r>
        <w:t xml:space="preserve">: Microsoft Azure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TT-3</w:t>
      </w:r>
      <w:r>
        <w:t xml:space="preserve">: Google Cloud Platform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TT-4</w:t>
      </w:r>
      <w:r>
        <w:t xml:space="preserve">: Kubernetes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TT-5</w:t>
      </w:r>
      <w:r>
        <w:t xml:space="preserve">: Docker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TT-6</w:t>
      </w:r>
      <w:r>
        <w:t xml:space="preserve">: Terraform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TT-7</w:t>
      </w:r>
      <w:r>
        <w:t xml:space="preserve">: AWS CloudFormation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TT-8</w:t>
      </w:r>
      <w:r>
        <w:t xml:space="preserve">: Pulumi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TT-9</w:t>
      </w:r>
      <w:r>
        <w:t xml:space="preserve">: GitHub Actions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TT-10</w:t>
      </w:r>
      <w:r>
        <w:t xml:space="preserve">: Jenkins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TT-11</w:t>
      </w:r>
      <w:r>
        <w:t xml:space="preserve">: GitLab CI/CD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TT-12</w:t>
      </w:r>
      <w:r>
        <w:t xml:space="preserve">: Prometheus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TT-13</w:t>
      </w:r>
      <w:r>
        <w:t xml:space="preserve">: Grafana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TT-14</w:t>
      </w:r>
      <w:r>
        <w:t xml:space="preserve">: Elasticsearch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TT-15</w:t>
      </w:r>
      <w:r>
        <w:t xml:space="preserve">: Python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TT-16</w:t>
      </w:r>
      <w:r>
        <w:t xml:space="preserve">: Bash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TT-17</w:t>
      </w:r>
      <w:r>
        <w:t xml:space="preserve">: PowerShell</w:t>
      </w:r>
    </w:p>
    <w:bookmarkEnd w:id="40"/>
    <w:bookmarkStart w:id="41" w:name="what-makes-you-a-strong-fit"/>
    <w:p>
      <w:pPr>
        <w:pStyle w:val="Heading2"/>
      </w:pPr>
      <w:r>
        <w:t xml:space="preserve">What Makes You a Strong Fit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SF-1</w:t>
      </w:r>
      <w:r>
        <w:t xml:space="preserve">: Passionate about automation and cloud-native technologies.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SF-2</w:t>
      </w:r>
      <w:r>
        <w:t xml:space="preserve">: Strong problem-solving and troubleshooting abilities.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SF-3</w:t>
      </w:r>
      <w:r>
        <w:t xml:space="preserve">: Comfortable working in production environments.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SF-4</w:t>
      </w:r>
      <w:r>
        <w:t xml:space="preserve">: Proactive and ownership-driven.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SF-5</w:t>
      </w:r>
      <w:r>
        <w:t xml:space="preserve">: Collaborative team player who works well with software engineers.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SF-6</w:t>
      </w:r>
      <w:r>
        <w:t xml:space="preserve">: Continuously looks for opportunities to improve reliability and efficiency.</w:t>
      </w:r>
    </w:p>
    <w:bookmarkEnd w:id="41"/>
    <w:bookmarkStart w:id="42" w:name="typical-day"/>
    <w:p>
      <w:pPr>
        <w:pStyle w:val="Heading2"/>
      </w:pPr>
      <w:r>
        <w:t xml:space="preserve">Typical Day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TD-1</w:t>
      </w:r>
      <w:r>
        <w:t xml:space="preserve">: Monitor cloud infrastructure and resolve operational issues.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TD-2</w:t>
      </w:r>
      <w:r>
        <w:t xml:space="preserve">: Build and improve CI/CD pipelines.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TD-3</w:t>
      </w:r>
      <w:r>
        <w:t xml:space="preserve">: Deploy and manage Kubernetes workloads.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TD-4</w:t>
      </w:r>
      <w:r>
        <w:t xml:space="preserve">: Optimize infrastructure performance and scalability.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TD-5</w:t>
      </w:r>
      <w:r>
        <w:t xml:space="preserve">: Automate repetitive operational tasks.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TD-6</w:t>
      </w:r>
      <w:r>
        <w:t xml:space="preserve">: Collaborate with development teams on deployment strategies.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TD-7</w:t>
      </w:r>
      <w:r>
        <w:t xml:space="preserve">: Improve monitoring, alerting, and system reliability.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X39ea65d0f5fc68db8019391d58c236b6dab413c"/>
    <w:p>
      <w:pPr>
        <w:pStyle w:val="Heading1"/>
      </w:pPr>
      <w:r>
        <w:t xml:space="preserve">🔷 PHASE 1: DISCOVERY, ARCHITECTURE, AND DEVOPS OPERATING MODEL</w:t>
      </w:r>
    </w:p>
    <w:bookmarkStart w:id="44" w:name="weeks-1"/>
    <w:p>
      <w:pPr>
        <w:pStyle w:val="Heading2"/>
      </w:pPr>
      <w:r>
        <w:t xml:space="preserve">Weeks 1</w:t>
      </w:r>
    </w:p>
    <w:bookmarkEnd w:id="44"/>
    <w:bookmarkStart w:id="45" w:name="scenario-context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Njeri tells you:</w:t>
      </w:r>
    </w:p>
    <w:p>
      <w:pPr>
        <w:pStyle w:val="BlockText"/>
      </w:pPr>
      <w:r>
        <w:t xml:space="preserve">“</w:t>
      </w:r>
      <w:r>
        <w:t xml:space="preserve">Before you build anything, I need to know what we have, what we need, and how we will operate it. We cannot keep guessing.</w:t>
      </w:r>
      <w:r>
        <w:t xml:space="preserve">”</w:t>
      </w:r>
    </w:p>
    <w:p>
      <w:pPr>
        <w:pStyle w:val="FirstParagraph"/>
      </w:pPr>
      <w:r>
        <w:t xml:space="preserve">Your first task is to assess the current state and design the future DevOps platform.</w:t>
      </w:r>
    </w:p>
    <w:p>
      <w:r>
        <w:pict>
          <v:rect style="width:0;height:1.5pt" o:hralign="center" o:hrstd="t" o:hr="t"/>
        </w:pict>
      </w:r>
    </w:p>
    <w:bookmarkEnd w:id="45"/>
    <w:bookmarkStart w:id="48" w:name="current-state-assessment"/>
    <w:p>
      <w:pPr>
        <w:pStyle w:val="Heading2"/>
      </w:pPr>
      <w:r>
        <w:t xml:space="preserve">1.1 Current-State Assessment</w:t>
      </w:r>
    </w:p>
    <w:p>
      <w:pPr>
        <w:pStyle w:val="FirstParagraph"/>
      </w:pPr>
      <w:r>
        <w:t xml:space="preserve">You will do the following:</w:t>
      </w:r>
    </w:p>
    <w:p>
      <w:pPr>
        <w:numPr>
          <w:ilvl w:val="0"/>
          <w:numId w:val="1015"/>
        </w:numPr>
        <w:pStyle w:val="Compact"/>
      </w:pPr>
      <w:r>
        <w:t xml:space="preserve">Inventory existing workloads:</w:t>
      </w:r>
    </w:p>
    <w:p>
      <w:pPr>
        <w:numPr>
          <w:ilvl w:val="1"/>
          <w:numId w:val="1016"/>
        </w:numPr>
        <w:pStyle w:val="Compact"/>
      </w:pPr>
      <w:r>
        <w:t xml:space="preserve">Web storefront</w:t>
      </w:r>
    </w:p>
    <w:p>
      <w:pPr>
        <w:numPr>
          <w:ilvl w:val="1"/>
          <w:numId w:val="1016"/>
        </w:numPr>
        <w:pStyle w:val="Compact"/>
      </w:pPr>
      <w:r>
        <w:t xml:space="preserve">Product API</w:t>
      </w:r>
    </w:p>
    <w:p>
      <w:pPr>
        <w:numPr>
          <w:ilvl w:val="1"/>
          <w:numId w:val="1016"/>
        </w:numPr>
        <w:pStyle w:val="Compact"/>
      </w:pPr>
      <w:r>
        <w:t xml:space="preserve">Checkout service</w:t>
      </w:r>
    </w:p>
    <w:p>
      <w:pPr>
        <w:numPr>
          <w:ilvl w:val="1"/>
          <w:numId w:val="1016"/>
        </w:numPr>
        <w:pStyle w:val="Compact"/>
      </w:pPr>
      <w:r>
        <w:t xml:space="preserve">Payment service</w:t>
      </w:r>
    </w:p>
    <w:p>
      <w:pPr>
        <w:numPr>
          <w:ilvl w:val="1"/>
          <w:numId w:val="1016"/>
        </w:numPr>
        <w:pStyle w:val="Compact"/>
      </w:pPr>
      <w:r>
        <w:t xml:space="preserve">Inventory service</w:t>
      </w:r>
    </w:p>
    <w:p>
      <w:pPr>
        <w:numPr>
          <w:ilvl w:val="1"/>
          <w:numId w:val="1016"/>
        </w:numPr>
        <w:pStyle w:val="Compact"/>
      </w:pPr>
      <w:r>
        <w:t xml:space="preserve">Reporting service</w:t>
      </w:r>
    </w:p>
    <w:p>
      <w:pPr>
        <w:numPr>
          <w:ilvl w:val="1"/>
          <w:numId w:val="1016"/>
        </w:numPr>
        <w:pStyle w:val="Compact"/>
      </w:pPr>
      <w:r>
        <w:t xml:space="preserve">Analytics workloads</w:t>
      </w:r>
    </w:p>
    <w:p>
      <w:pPr>
        <w:numPr>
          <w:ilvl w:val="0"/>
          <w:numId w:val="1015"/>
        </w:numPr>
        <w:pStyle w:val="Compact"/>
      </w:pPr>
      <w:r>
        <w:t xml:space="preserve">Identify where each workload runs:</w:t>
      </w:r>
    </w:p>
    <w:p>
      <w:pPr>
        <w:numPr>
          <w:ilvl w:val="1"/>
          <w:numId w:val="1017"/>
        </w:numPr>
        <w:pStyle w:val="Compact"/>
      </w:pPr>
      <w:r>
        <w:t xml:space="preserve">AWS</w:t>
      </w:r>
    </w:p>
    <w:p>
      <w:pPr>
        <w:numPr>
          <w:ilvl w:val="1"/>
          <w:numId w:val="1017"/>
        </w:numPr>
        <w:pStyle w:val="Compact"/>
      </w:pPr>
      <w:r>
        <w:t xml:space="preserve">Azure</w:t>
      </w:r>
    </w:p>
    <w:p>
      <w:pPr>
        <w:numPr>
          <w:ilvl w:val="1"/>
          <w:numId w:val="1017"/>
        </w:numPr>
        <w:pStyle w:val="Compact"/>
      </w:pPr>
      <w:r>
        <w:t xml:space="preserve">GCP</w:t>
      </w:r>
    </w:p>
    <w:p>
      <w:pPr>
        <w:numPr>
          <w:ilvl w:val="1"/>
          <w:numId w:val="1017"/>
        </w:numPr>
        <w:pStyle w:val="Compact"/>
      </w:pPr>
      <w:r>
        <w:t xml:space="preserve">On-premises or virtual machines</w:t>
      </w:r>
    </w:p>
    <w:p>
      <w:pPr>
        <w:numPr>
          <w:ilvl w:val="0"/>
          <w:numId w:val="1015"/>
        </w:numPr>
        <w:pStyle w:val="Compact"/>
      </w:pPr>
      <w:r>
        <w:t xml:space="preserve">Classify workloads by business importance:</w:t>
      </w:r>
    </w:p>
    <w:p>
      <w:pPr>
        <w:numPr>
          <w:ilvl w:val="1"/>
          <w:numId w:val="1018"/>
        </w:numPr>
        <w:pStyle w:val="Compact"/>
      </w:pPr>
      <w:r>
        <w:t xml:space="preserve">Tier 1: Checkout, payments, product catalog</w:t>
      </w:r>
    </w:p>
    <w:p>
      <w:pPr>
        <w:numPr>
          <w:ilvl w:val="1"/>
          <w:numId w:val="1018"/>
        </w:numPr>
        <w:pStyle w:val="Compact"/>
      </w:pPr>
      <w:r>
        <w:t xml:space="preserve">Tier 2: Inventory, notifications</w:t>
      </w:r>
    </w:p>
    <w:p>
      <w:pPr>
        <w:numPr>
          <w:ilvl w:val="1"/>
          <w:numId w:val="1018"/>
        </w:numPr>
        <w:pStyle w:val="Compact"/>
      </w:pPr>
      <w:r>
        <w:t xml:space="preserve">Tier 3: Reporting, analytics, internal tools</w:t>
      </w:r>
    </w:p>
    <w:p>
      <w:pPr>
        <w:numPr>
          <w:ilvl w:val="0"/>
          <w:numId w:val="1015"/>
        </w:numPr>
        <w:pStyle w:val="Compact"/>
      </w:pPr>
      <w:r>
        <w:t xml:space="preserve">Identify manual processes:</w:t>
      </w:r>
    </w:p>
    <w:p>
      <w:pPr>
        <w:numPr>
          <w:ilvl w:val="1"/>
          <w:numId w:val="1019"/>
        </w:numPr>
        <w:pStyle w:val="Compact"/>
      </w:pPr>
      <w:r>
        <w:t xml:space="preserve">Manual deployments</w:t>
      </w:r>
    </w:p>
    <w:p>
      <w:pPr>
        <w:numPr>
          <w:ilvl w:val="1"/>
          <w:numId w:val="1019"/>
        </w:numPr>
        <w:pStyle w:val="Compact"/>
      </w:pPr>
      <w:r>
        <w:t xml:space="preserve">Manual server setup</w:t>
      </w:r>
    </w:p>
    <w:p>
      <w:pPr>
        <w:numPr>
          <w:ilvl w:val="1"/>
          <w:numId w:val="1019"/>
        </w:numPr>
        <w:pStyle w:val="Compact"/>
      </w:pPr>
      <w:r>
        <w:t xml:space="preserve">Manual log collection</w:t>
      </w:r>
    </w:p>
    <w:p>
      <w:pPr>
        <w:numPr>
          <w:ilvl w:val="1"/>
          <w:numId w:val="1019"/>
        </w:numPr>
        <w:pStyle w:val="Compact"/>
      </w:pPr>
      <w:r>
        <w:t xml:space="preserve">Manual firewall changes</w:t>
      </w:r>
    </w:p>
    <w:p>
      <w:pPr>
        <w:numPr>
          <w:ilvl w:val="1"/>
          <w:numId w:val="1019"/>
        </w:numPr>
        <w:pStyle w:val="Compact"/>
      </w:pPr>
      <w:r>
        <w:t xml:space="preserve">Manual cost reporting</w:t>
      </w:r>
    </w:p>
    <w:p>
      <w:pPr>
        <w:numPr>
          <w:ilvl w:val="0"/>
          <w:numId w:val="1015"/>
        </w:numPr>
        <w:pStyle w:val="Compact"/>
      </w:pPr>
      <w:r>
        <w:t xml:space="preserve">Identify reliability risks:</w:t>
      </w:r>
    </w:p>
    <w:p>
      <w:pPr>
        <w:numPr>
          <w:ilvl w:val="1"/>
          <w:numId w:val="1020"/>
        </w:numPr>
        <w:pStyle w:val="Compact"/>
      </w:pPr>
      <w:r>
        <w:t xml:space="preserve">No autoscaling</w:t>
      </w:r>
    </w:p>
    <w:p>
      <w:pPr>
        <w:numPr>
          <w:ilvl w:val="1"/>
          <w:numId w:val="1020"/>
        </w:numPr>
        <w:pStyle w:val="Compact"/>
      </w:pPr>
      <w:r>
        <w:t xml:space="preserve">No health checks</w:t>
      </w:r>
    </w:p>
    <w:p>
      <w:pPr>
        <w:numPr>
          <w:ilvl w:val="1"/>
          <w:numId w:val="1020"/>
        </w:numPr>
        <w:pStyle w:val="Compact"/>
      </w:pPr>
      <w:r>
        <w:t xml:space="preserve">No centralized logs</w:t>
      </w:r>
    </w:p>
    <w:p>
      <w:pPr>
        <w:numPr>
          <w:ilvl w:val="1"/>
          <w:numId w:val="1020"/>
        </w:numPr>
        <w:pStyle w:val="Compact"/>
      </w:pPr>
      <w:r>
        <w:t xml:space="preserve">No alerting</w:t>
      </w:r>
    </w:p>
    <w:p>
      <w:pPr>
        <w:numPr>
          <w:ilvl w:val="1"/>
          <w:numId w:val="1020"/>
        </w:numPr>
        <w:pStyle w:val="Compact"/>
      </w:pPr>
      <w:r>
        <w:t xml:space="preserve">No tested backups</w:t>
      </w:r>
    </w:p>
    <w:bookmarkStart w:id="46" w:name="jd-bullets-captured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inventory across AWS, Azure, and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scalability and availability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performance and cost inefficiencies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assessment of cloud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mindset applied to current-state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infrastructure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operational monitoring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Collaborating with application and operations teams</w:t>
            </w:r>
          </w:p>
        </w:tc>
      </w:tr>
    </w:tbl>
    <w:bookmarkEnd w:id="46"/>
    <w:bookmarkStart w:id="47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21"/>
        </w:numPr>
        <w:pStyle w:val="Compact"/>
      </w:pPr>
      <w:r>
        <w:t xml:space="preserve">📄 Current-State Infrastructure Inventory</w:t>
      </w:r>
    </w:p>
    <w:p>
      <w:pPr>
        <w:numPr>
          <w:ilvl w:val="0"/>
          <w:numId w:val="1021"/>
        </w:numPr>
        <w:pStyle w:val="Compact"/>
      </w:pPr>
      <w:r>
        <w:t xml:space="preserve">📄 Workload Criticality Matrix</w:t>
      </w:r>
    </w:p>
    <w:p>
      <w:pPr>
        <w:numPr>
          <w:ilvl w:val="0"/>
          <w:numId w:val="1021"/>
        </w:numPr>
        <w:pStyle w:val="Compact"/>
      </w:pPr>
      <w:r>
        <w:t xml:space="preserve">📄 Manual Work Identification Report</w:t>
      </w:r>
    </w:p>
    <w:p>
      <w:pPr>
        <w:numPr>
          <w:ilvl w:val="0"/>
          <w:numId w:val="1021"/>
        </w:numPr>
        <w:pStyle w:val="Compact"/>
      </w:pPr>
      <w:r>
        <w:t xml:space="preserve">📄 Risk and Reliability Register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target-multi-cloud-architecture"/>
    <w:p>
      <w:pPr>
        <w:pStyle w:val="Heading2"/>
      </w:pPr>
      <w:r>
        <w:t xml:space="preserve">1.2 Target Multi-Cloud Architecture</w:t>
      </w:r>
    </w:p>
    <w:p>
      <w:pPr>
        <w:pStyle w:val="FirstParagraph"/>
      </w:pPr>
      <w:r>
        <w:t xml:space="preserve">You will design the target architecture.</w:t>
      </w:r>
    </w:p>
    <w:bookmarkStart w:id="49" w:name="aws"/>
    <w:p>
      <w:pPr>
        <w:pStyle w:val="Heading3"/>
      </w:pPr>
      <w:r>
        <w:t xml:space="preserve">AWS</w:t>
      </w:r>
    </w:p>
    <w:p>
      <w:pPr>
        <w:pStyle w:val="FirstParagraph"/>
      </w:pPr>
      <w:r>
        <w:t xml:space="preserve">AWS becomes the primary production cloud.</w:t>
      </w:r>
    </w:p>
    <w:p>
      <w:pPr>
        <w:pStyle w:val="BodyText"/>
      </w:pPr>
      <w:r>
        <w:t xml:space="preserve">Use AWS for:</w:t>
      </w:r>
    </w:p>
    <w:p>
      <w:pPr>
        <w:numPr>
          <w:ilvl w:val="0"/>
          <w:numId w:val="1022"/>
        </w:numPr>
        <w:pStyle w:val="Compact"/>
      </w:pPr>
      <w:r>
        <w:t xml:space="preserve">Amazon EKS for production Kubernetes</w:t>
      </w:r>
    </w:p>
    <w:p>
      <w:pPr>
        <w:numPr>
          <w:ilvl w:val="0"/>
          <w:numId w:val="1022"/>
        </w:numPr>
        <w:pStyle w:val="Compact"/>
      </w:pPr>
      <w:r>
        <w:t xml:space="preserve">Amazon VPC</w:t>
      </w:r>
    </w:p>
    <w:p>
      <w:pPr>
        <w:numPr>
          <w:ilvl w:val="0"/>
          <w:numId w:val="1022"/>
        </w:numPr>
        <w:pStyle w:val="Compact"/>
      </w:pPr>
      <w:r>
        <w:t xml:space="preserve">Application Load Balancer</w:t>
      </w:r>
    </w:p>
    <w:p>
      <w:pPr>
        <w:numPr>
          <w:ilvl w:val="0"/>
          <w:numId w:val="1022"/>
        </w:numPr>
        <w:pStyle w:val="Compact"/>
      </w:pPr>
      <w:r>
        <w:t xml:space="preserve">Amazon RDS PostgreSQL</w:t>
      </w:r>
    </w:p>
    <w:p>
      <w:pPr>
        <w:numPr>
          <w:ilvl w:val="0"/>
          <w:numId w:val="1022"/>
        </w:numPr>
        <w:pStyle w:val="Compact"/>
      </w:pPr>
      <w:r>
        <w:t xml:space="preserve">Amazon ElastiCache Redis</w:t>
      </w:r>
    </w:p>
    <w:p>
      <w:pPr>
        <w:numPr>
          <w:ilvl w:val="0"/>
          <w:numId w:val="1022"/>
        </w:numPr>
        <w:pStyle w:val="Compact"/>
      </w:pPr>
      <w:r>
        <w:t xml:space="preserve">Amazon S3 for artifacts and backups</w:t>
      </w:r>
    </w:p>
    <w:p>
      <w:pPr>
        <w:numPr>
          <w:ilvl w:val="0"/>
          <w:numId w:val="1022"/>
        </w:numPr>
        <w:pStyle w:val="Compact"/>
      </w:pPr>
      <w:r>
        <w:t xml:space="preserve">Amazon Route 53 for DNS</w:t>
      </w:r>
    </w:p>
    <w:p>
      <w:pPr>
        <w:numPr>
          <w:ilvl w:val="0"/>
          <w:numId w:val="1022"/>
        </w:numPr>
        <w:pStyle w:val="Compact"/>
      </w:pPr>
      <w:r>
        <w:t xml:space="preserve">AWS IAM for permissions</w:t>
      </w:r>
    </w:p>
    <w:p>
      <w:pPr>
        <w:numPr>
          <w:ilvl w:val="0"/>
          <w:numId w:val="1022"/>
        </w:numPr>
        <w:pStyle w:val="Compact"/>
      </w:pPr>
      <w:r>
        <w:t xml:space="preserve">AWS CloudTrail for audit logs</w:t>
      </w:r>
    </w:p>
    <w:p>
      <w:pPr>
        <w:numPr>
          <w:ilvl w:val="0"/>
          <w:numId w:val="1022"/>
        </w:numPr>
        <w:pStyle w:val="Compact"/>
      </w:pPr>
      <w:r>
        <w:t xml:space="preserve">Amazon CloudWatch for basic cloud metrics</w:t>
      </w:r>
    </w:p>
    <w:bookmarkEnd w:id="49"/>
    <w:bookmarkStart w:id="50" w:name="azure"/>
    <w:p>
      <w:pPr>
        <w:pStyle w:val="Heading3"/>
      </w:pPr>
      <w:r>
        <w:t xml:space="preserve">Azure</w:t>
      </w:r>
    </w:p>
    <w:p>
      <w:pPr>
        <w:pStyle w:val="FirstParagraph"/>
      </w:pPr>
      <w:r>
        <w:t xml:space="preserve">Azure becomes the identity, DR, and enterprise integration cloud.</w:t>
      </w:r>
    </w:p>
    <w:p>
      <w:pPr>
        <w:pStyle w:val="BodyText"/>
      </w:pPr>
      <w:r>
        <w:t xml:space="preserve">Use Azure for:</w:t>
      </w:r>
    </w:p>
    <w:p>
      <w:pPr>
        <w:numPr>
          <w:ilvl w:val="0"/>
          <w:numId w:val="1023"/>
        </w:numPr>
        <w:pStyle w:val="Compact"/>
      </w:pPr>
      <w:r>
        <w:t xml:space="preserve">Azure Active Directory / Entra ID</w:t>
      </w:r>
    </w:p>
    <w:p>
      <w:pPr>
        <w:numPr>
          <w:ilvl w:val="0"/>
          <w:numId w:val="1023"/>
        </w:numPr>
        <w:pStyle w:val="Compact"/>
      </w:pPr>
      <w:r>
        <w:t xml:space="preserve">Azure Kubernetes Service for DR or secondary workloads</w:t>
      </w:r>
    </w:p>
    <w:p>
      <w:pPr>
        <w:numPr>
          <w:ilvl w:val="0"/>
          <w:numId w:val="1023"/>
        </w:numPr>
        <w:pStyle w:val="Compact"/>
      </w:pPr>
      <w:r>
        <w:t xml:space="preserve">Azure Virtual Network</w:t>
      </w:r>
    </w:p>
    <w:p>
      <w:pPr>
        <w:numPr>
          <w:ilvl w:val="0"/>
          <w:numId w:val="1023"/>
        </w:numPr>
        <w:pStyle w:val="Compact"/>
      </w:pPr>
      <w:r>
        <w:t xml:space="preserve">Azure Key Vault</w:t>
      </w:r>
    </w:p>
    <w:p>
      <w:pPr>
        <w:numPr>
          <w:ilvl w:val="0"/>
          <w:numId w:val="1023"/>
        </w:numPr>
        <w:pStyle w:val="Compact"/>
      </w:pPr>
      <w:r>
        <w:t xml:space="preserve">Azure Monitor</w:t>
      </w:r>
    </w:p>
    <w:p>
      <w:pPr>
        <w:numPr>
          <w:ilvl w:val="0"/>
          <w:numId w:val="1023"/>
        </w:numPr>
        <w:pStyle w:val="Compact"/>
      </w:pPr>
      <w:r>
        <w:t xml:space="preserve">Azure SQL Database for selected workloads</w:t>
      </w:r>
    </w:p>
    <w:p>
      <w:pPr>
        <w:numPr>
          <w:ilvl w:val="0"/>
          <w:numId w:val="1023"/>
        </w:numPr>
        <w:pStyle w:val="Compact"/>
      </w:pPr>
      <w:r>
        <w:t xml:space="preserve">Azure Backup</w:t>
      </w:r>
    </w:p>
    <w:bookmarkEnd w:id="50"/>
    <w:bookmarkStart w:id="51" w:name="gcp"/>
    <w:p>
      <w:pPr>
        <w:pStyle w:val="Heading3"/>
      </w:pPr>
      <w:r>
        <w:t xml:space="preserve">GCP</w:t>
      </w:r>
    </w:p>
    <w:p>
      <w:pPr>
        <w:pStyle w:val="FirstParagraph"/>
      </w:pPr>
      <w:r>
        <w:t xml:space="preserve">GCP becomes the analytics, development, and innovation cloud.</w:t>
      </w:r>
    </w:p>
    <w:p>
      <w:pPr>
        <w:pStyle w:val="BodyText"/>
      </w:pPr>
      <w:r>
        <w:t xml:space="preserve">Use GCP for:</w:t>
      </w:r>
    </w:p>
    <w:p>
      <w:pPr>
        <w:numPr>
          <w:ilvl w:val="0"/>
          <w:numId w:val="1024"/>
        </w:numPr>
        <w:pStyle w:val="Compact"/>
      </w:pPr>
      <w:r>
        <w:t xml:space="preserve">Google Kubernetes Engine for dev/test</w:t>
      </w:r>
    </w:p>
    <w:p>
      <w:pPr>
        <w:numPr>
          <w:ilvl w:val="0"/>
          <w:numId w:val="1024"/>
        </w:numPr>
        <w:pStyle w:val="Compact"/>
      </w:pPr>
      <w:r>
        <w:t xml:space="preserve">BigQuery for analytics</w:t>
      </w:r>
    </w:p>
    <w:p>
      <w:pPr>
        <w:numPr>
          <w:ilvl w:val="0"/>
          <w:numId w:val="1024"/>
        </w:numPr>
        <w:pStyle w:val="Compact"/>
      </w:pPr>
      <w:r>
        <w:t xml:space="preserve">Google Cloud Storage for data lake artifacts</w:t>
      </w:r>
    </w:p>
    <w:p>
      <w:pPr>
        <w:numPr>
          <w:ilvl w:val="0"/>
          <w:numId w:val="1024"/>
        </w:numPr>
        <w:pStyle w:val="Compact"/>
      </w:pPr>
      <w:r>
        <w:t xml:space="preserve">Google Cloud Monitoring for GCP resources</w:t>
      </w:r>
    </w:p>
    <w:p>
      <w:pPr>
        <w:numPr>
          <w:ilvl w:val="0"/>
          <w:numId w:val="1024"/>
        </w:numPr>
        <w:pStyle w:val="Compact"/>
      </w:pPr>
      <w:r>
        <w:t xml:space="preserve">Artifact Registry for container images</w:t>
      </w:r>
    </w:p>
    <w:bookmarkEnd w:id="51"/>
    <w:bookmarkStart w:id="52" w:name="design-principles"/>
    <w:p>
      <w:pPr>
        <w:pStyle w:val="Heading3"/>
      </w:pPr>
      <w:r>
        <w:t xml:space="preserve">Design Principles</w:t>
      </w:r>
    </w:p>
    <w:p>
      <w:pPr>
        <w:pStyle w:val="FirstParagraph"/>
      </w:pPr>
      <w:r>
        <w:t xml:space="preserve">Your architecture must include:</w:t>
      </w:r>
    </w:p>
    <w:p>
      <w:pPr>
        <w:numPr>
          <w:ilvl w:val="0"/>
          <w:numId w:val="1025"/>
        </w:numPr>
        <w:pStyle w:val="Compact"/>
      </w:pPr>
      <w:r>
        <w:t xml:space="preserve">High availability</w:t>
      </w:r>
    </w:p>
    <w:p>
      <w:pPr>
        <w:numPr>
          <w:ilvl w:val="0"/>
          <w:numId w:val="1025"/>
        </w:numPr>
        <w:pStyle w:val="Compact"/>
      </w:pPr>
      <w:r>
        <w:t xml:space="preserve">Multi-AZ deployment</w:t>
      </w:r>
    </w:p>
    <w:p>
      <w:pPr>
        <w:numPr>
          <w:ilvl w:val="0"/>
          <w:numId w:val="1025"/>
        </w:numPr>
        <w:pStyle w:val="Compact"/>
      </w:pPr>
      <w:r>
        <w:t xml:space="preserve">Environment separation:</w:t>
      </w:r>
    </w:p>
    <w:p>
      <w:pPr>
        <w:numPr>
          <w:ilvl w:val="1"/>
          <w:numId w:val="1026"/>
        </w:numPr>
        <w:pStyle w:val="Compact"/>
      </w:pPr>
      <w:r>
        <w:t xml:space="preserve">dev</w:t>
      </w:r>
    </w:p>
    <w:p>
      <w:pPr>
        <w:numPr>
          <w:ilvl w:val="1"/>
          <w:numId w:val="1026"/>
        </w:numPr>
        <w:pStyle w:val="Compact"/>
      </w:pPr>
      <w:r>
        <w:t xml:space="preserve">staging</w:t>
      </w:r>
    </w:p>
    <w:p>
      <w:pPr>
        <w:numPr>
          <w:ilvl w:val="1"/>
          <w:numId w:val="1026"/>
        </w:numPr>
        <w:pStyle w:val="Compact"/>
      </w:pPr>
      <w:r>
        <w:t xml:space="preserve">production</w:t>
      </w:r>
    </w:p>
    <w:p>
      <w:pPr>
        <w:numPr>
          <w:ilvl w:val="0"/>
          <w:numId w:val="1025"/>
        </w:numPr>
        <w:pStyle w:val="Compact"/>
      </w:pPr>
      <w:r>
        <w:t xml:space="preserve">Network segmentation</w:t>
      </w:r>
    </w:p>
    <w:p>
      <w:pPr>
        <w:numPr>
          <w:ilvl w:val="0"/>
          <w:numId w:val="1025"/>
        </w:numPr>
        <w:pStyle w:val="Compact"/>
      </w:pPr>
      <w:r>
        <w:t xml:space="preserve">Least-privilege access</w:t>
      </w:r>
    </w:p>
    <w:p>
      <w:pPr>
        <w:numPr>
          <w:ilvl w:val="0"/>
          <w:numId w:val="1025"/>
        </w:numPr>
        <w:pStyle w:val="Compact"/>
      </w:pPr>
      <w:r>
        <w:t xml:space="preserve">Centralized logging</w:t>
      </w:r>
    </w:p>
    <w:p>
      <w:pPr>
        <w:numPr>
          <w:ilvl w:val="0"/>
          <w:numId w:val="1025"/>
        </w:numPr>
        <w:pStyle w:val="Compact"/>
      </w:pPr>
      <w:r>
        <w:t xml:space="preserve">Centralized monitoring</w:t>
      </w:r>
    </w:p>
    <w:p>
      <w:pPr>
        <w:numPr>
          <w:ilvl w:val="0"/>
          <w:numId w:val="1025"/>
        </w:numPr>
        <w:pStyle w:val="Compact"/>
      </w:pPr>
      <w:r>
        <w:t xml:space="preserve">Disaster recovery</w:t>
      </w:r>
    </w:p>
    <w:p>
      <w:pPr>
        <w:numPr>
          <w:ilvl w:val="0"/>
          <w:numId w:val="1025"/>
        </w:numPr>
        <w:pStyle w:val="Compact"/>
      </w:pPr>
      <w:r>
        <w:t xml:space="preserve">Cost allocation tags</w:t>
      </w:r>
    </w:p>
    <w:p>
      <w:pPr>
        <w:numPr>
          <w:ilvl w:val="0"/>
          <w:numId w:val="1025"/>
        </w:numPr>
        <w:pStyle w:val="Compact"/>
      </w:pPr>
      <w:r>
        <w:t xml:space="preserve">Repeatable provisioning</w:t>
      </w:r>
    </w:p>
    <w:bookmarkEnd w:id="52"/>
    <w:bookmarkStart w:id="53" w:name="jd-bullets-captured-1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architecture across AWS, Azure, and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Scalable, secure, highly available environment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and cost-aware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included in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multi-cloud platform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infrastructure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High-availability application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Solving architecture and reliability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Optimizing infrastructure scalability</w:t>
            </w:r>
          </w:p>
        </w:tc>
      </w:tr>
    </w:tbl>
    <w:bookmarkEnd w:id="53"/>
    <w:bookmarkStart w:id="54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27"/>
        </w:numPr>
        <w:pStyle w:val="Compact"/>
      </w:pPr>
      <w:r>
        <w:t xml:space="preserve">📄 Target Architecture Diagram</w:t>
      </w:r>
    </w:p>
    <w:p>
      <w:pPr>
        <w:numPr>
          <w:ilvl w:val="0"/>
          <w:numId w:val="1027"/>
        </w:numPr>
        <w:pStyle w:val="Compact"/>
      </w:pPr>
      <w:r>
        <w:t xml:space="preserve">📄 Multi-Cloud Environment Strategy</w:t>
      </w:r>
    </w:p>
    <w:p>
      <w:pPr>
        <w:numPr>
          <w:ilvl w:val="0"/>
          <w:numId w:val="1027"/>
        </w:numPr>
        <w:pStyle w:val="Compact"/>
      </w:pPr>
      <w:r>
        <w:t xml:space="preserve">📄 Network Design Document</w:t>
      </w:r>
    </w:p>
    <w:p>
      <w:pPr>
        <w:numPr>
          <w:ilvl w:val="0"/>
          <w:numId w:val="1027"/>
        </w:numPr>
        <w:pStyle w:val="Compact"/>
      </w:pPr>
      <w:r>
        <w:t xml:space="preserve">📄 Environment Separation Matrix</w:t>
      </w:r>
    </w:p>
    <w:p>
      <w:pPr>
        <w:numPr>
          <w:ilvl w:val="0"/>
          <w:numId w:val="1027"/>
        </w:numPr>
        <w:pStyle w:val="Compact"/>
      </w:pPr>
      <w:r>
        <w:t xml:space="preserve">📄 RTO/RPO Target Document</w:t>
      </w:r>
    </w:p>
    <w:p>
      <w:pPr>
        <w:numPr>
          <w:ilvl w:val="0"/>
          <w:numId w:val="1027"/>
        </w:numPr>
        <w:pStyle w:val="Compact"/>
      </w:pPr>
      <w:r>
        <w:t xml:space="preserve">📄 Cloud Service Selection Document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evops-operating-model"/>
    <w:p>
      <w:pPr>
        <w:pStyle w:val="Heading2"/>
      </w:pPr>
      <w:r>
        <w:t xml:space="preserve">1.3 DevOps Operating Model</w:t>
      </w:r>
    </w:p>
    <w:p>
      <w:pPr>
        <w:pStyle w:val="FirstParagraph"/>
      </w:pPr>
      <w:r>
        <w:t xml:space="preserve">You will define how the team works.</w:t>
      </w:r>
    </w:p>
    <w:p>
      <w:pPr>
        <w:pStyle w:val="BodyText"/>
      </w:pPr>
      <w:r>
        <w:t xml:space="preserve">Create standards for:</w:t>
      </w:r>
    </w:p>
    <w:p>
      <w:pPr>
        <w:numPr>
          <w:ilvl w:val="0"/>
          <w:numId w:val="1028"/>
        </w:numPr>
        <w:pStyle w:val="Compact"/>
      </w:pPr>
      <w:r>
        <w:t xml:space="preserve">Git repository structure</w:t>
      </w:r>
    </w:p>
    <w:p>
      <w:pPr>
        <w:numPr>
          <w:ilvl w:val="0"/>
          <w:numId w:val="1028"/>
        </w:numPr>
        <w:pStyle w:val="Compact"/>
      </w:pPr>
      <w:r>
        <w:t xml:space="preserve">Branching strategy</w:t>
      </w:r>
    </w:p>
    <w:p>
      <w:pPr>
        <w:numPr>
          <w:ilvl w:val="0"/>
          <w:numId w:val="1028"/>
        </w:numPr>
        <w:pStyle w:val="Compact"/>
      </w:pPr>
      <w:r>
        <w:t xml:space="preserve">Pull request process</w:t>
      </w:r>
    </w:p>
    <w:p>
      <w:pPr>
        <w:numPr>
          <w:ilvl w:val="0"/>
          <w:numId w:val="1028"/>
        </w:numPr>
        <w:pStyle w:val="Compact"/>
      </w:pPr>
      <w:r>
        <w:t xml:space="preserve">Infrastructure review process</w:t>
      </w:r>
    </w:p>
    <w:p>
      <w:pPr>
        <w:numPr>
          <w:ilvl w:val="0"/>
          <w:numId w:val="1028"/>
        </w:numPr>
        <w:pStyle w:val="Compact"/>
      </w:pPr>
      <w:r>
        <w:t xml:space="preserve">Deployment approval process</w:t>
      </w:r>
    </w:p>
    <w:p>
      <w:pPr>
        <w:numPr>
          <w:ilvl w:val="0"/>
          <w:numId w:val="1028"/>
        </w:numPr>
        <w:pStyle w:val="Compact"/>
      </w:pPr>
      <w:r>
        <w:t xml:space="preserve">Incident severity levels</w:t>
      </w:r>
    </w:p>
    <w:p>
      <w:pPr>
        <w:numPr>
          <w:ilvl w:val="0"/>
          <w:numId w:val="1028"/>
        </w:numPr>
        <w:pStyle w:val="Compact"/>
      </w:pPr>
      <w:r>
        <w:t xml:space="preserve">Runbook expectations</w:t>
      </w:r>
    </w:p>
    <w:p>
      <w:pPr>
        <w:numPr>
          <w:ilvl w:val="0"/>
          <w:numId w:val="1028"/>
        </w:numPr>
        <w:pStyle w:val="Compact"/>
      </w:pPr>
      <w:r>
        <w:t xml:space="preserve">Documentation expectations</w:t>
      </w:r>
    </w:p>
    <w:p>
      <w:pPr>
        <w:numPr>
          <w:ilvl w:val="0"/>
          <w:numId w:val="1028"/>
        </w:numPr>
        <w:pStyle w:val="Compact"/>
      </w:pPr>
      <w:r>
        <w:t xml:space="preserve">On-call expectations</w:t>
      </w:r>
    </w:p>
    <w:p>
      <w:pPr>
        <w:numPr>
          <w:ilvl w:val="0"/>
          <w:numId w:val="1028"/>
        </w:numPr>
        <w:pStyle w:val="Compact"/>
      </w:pPr>
      <w:r>
        <w:t xml:space="preserve">Change management</w:t>
      </w:r>
    </w:p>
    <w:bookmarkStart w:id="56" w:name="jd-bullets-captured-2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 operations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provisioning and configuration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reliability and speed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visibility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communication through standards and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model with developers and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 mindset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with development teams</w:t>
            </w:r>
          </w:p>
        </w:tc>
      </w:tr>
    </w:tbl>
    <w:bookmarkEnd w:id="56"/>
    <w:bookmarkStart w:id="57" w:name="deliverables-2"/>
    <w:p>
      <w:pPr>
        <w:pStyle w:val="Heading3"/>
      </w:pPr>
      <w:r>
        <w:t xml:space="preserve">Deliverables</w:t>
      </w:r>
    </w:p>
    <w:p>
      <w:pPr>
        <w:numPr>
          <w:ilvl w:val="0"/>
          <w:numId w:val="1029"/>
        </w:numPr>
        <w:pStyle w:val="Compact"/>
      </w:pPr>
      <w:r>
        <w:t xml:space="preserve">📄 DevOps Operating Model Document</w:t>
      </w:r>
    </w:p>
    <w:p>
      <w:pPr>
        <w:numPr>
          <w:ilvl w:val="0"/>
          <w:numId w:val="1029"/>
        </w:numPr>
        <w:pStyle w:val="Compact"/>
      </w:pPr>
      <w:r>
        <w:t xml:space="preserve">📄 Git Branching Strategy</w:t>
      </w:r>
    </w:p>
    <w:p>
      <w:pPr>
        <w:numPr>
          <w:ilvl w:val="0"/>
          <w:numId w:val="1029"/>
        </w:numPr>
        <w:pStyle w:val="Compact"/>
      </w:pPr>
      <w:r>
        <w:t xml:space="preserve">📄 Pull Request Review Checklist</w:t>
      </w:r>
    </w:p>
    <w:p>
      <w:pPr>
        <w:numPr>
          <w:ilvl w:val="0"/>
          <w:numId w:val="1029"/>
        </w:numPr>
        <w:pStyle w:val="Compact"/>
      </w:pPr>
      <w:r>
        <w:t xml:space="preserve">📄 Change and Release Process</w:t>
      </w:r>
    </w:p>
    <w:p>
      <w:pPr>
        <w:numPr>
          <w:ilvl w:val="0"/>
          <w:numId w:val="1029"/>
        </w:numPr>
        <w:pStyle w:val="Compact"/>
      </w:pPr>
      <w:r>
        <w:t xml:space="preserve">📄 Incident Severity Matrix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X0e28cbfffe404e55fa7ff5cc4f726270463cbf9"/>
    <w:p>
      <w:pPr>
        <w:pStyle w:val="Heading1"/>
      </w:pPr>
      <w:r>
        <w:t xml:space="preserve">🔷 PHASE 2: MULTI-CLOUD LANDING ZONE WITH TERRAFORM</w:t>
      </w:r>
    </w:p>
    <w:bookmarkStart w:id="60" w:name="weeks-23"/>
    <w:p>
      <w:pPr>
        <w:pStyle w:val="Heading2"/>
      </w:pPr>
      <w:r>
        <w:t xml:space="preserve">Weeks 2–3</w:t>
      </w:r>
    </w:p>
    <w:bookmarkEnd w:id="60"/>
    <w:bookmarkStart w:id="61" w:name="scenario-context-1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The lead engineer says:</w:t>
      </w:r>
    </w:p>
    <w:p>
      <w:pPr>
        <w:pStyle w:val="BlockText"/>
      </w:pPr>
      <w:r>
        <w:t xml:space="preserve">“</w:t>
      </w:r>
      <w:r>
        <w:t xml:space="preserve">Every time we create a new environment, it is different. Nobody knows what is deployed. We need automation.</w:t>
      </w:r>
      <w:r>
        <w:t xml:space="preserve">”</w:t>
      </w:r>
    </w:p>
    <w:p>
      <w:pPr>
        <w:pStyle w:val="FirstParagraph"/>
      </w:pPr>
      <w:r>
        <w:t xml:space="preserve">Your job is to create a Terraform-based landing zone for ZuriMart.</w:t>
      </w:r>
    </w:p>
    <w:p>
      <w:r>
        <w:pict>
          <v:rect style="width:0;height:1.5pt" o:hralign="center" o:hrstd="t" o:hr="t"/>
        </w:pict>
      </w:r>
    </w:p>
    <w:bookmarkEnd w:id="61"/>
    <w:bookmarkStart w:id="62" w:name="terraform-repository-structure"/>
    <w:p>
      <w:pPr>
        <w:pStyle w:val="Heading2"/>
      </w:pPr>
      <w:r>
        <w:t xml:space="preserve">2.1 Terraform Repository Structure</w:t>
      </w:r>
    </w:p>
    <w:p>
      <w:pPr>
        <w:pStyle w:val="FirstParagraph"/>
      </w:pPr>
      <w:r>
        <w:t xml:space="preserve">Create a Terraform-heavy infrastructure repository.</w:t>
      </w:r>
    </w:p>
    <w:p>
      <w:pPr>
        <w:pStyle w:val="BodyText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zuri-platform/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terraform/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aws-vpc/</w:t>
      </w:r>
      <w:r>
        <w:br/>
      </w:r>
      <w:r>
        <w:rPr>
          <w:rStyle w:val="VerbatimChar"/>
        </w:rPr>
        <w:t xml:space="preserve">│   │   │   ├── aws-eks/</w:t>
      </w:r>
      <w:r>
        <w:br/>
      </w:r>
      <w:r>
        <w:rPr>
          <w:rStyle w:val="VerbatimChar"/>
        </w:rPr>
        <w:t xml:space="preserve">│   │   │   ├── aws-rds/</w:t>
      </w:r>
      <w:r>
        <w:br/>
      </w:r>
      <w:r>
        <w:rPr>
          <w:rStyle w:val="VerbatimChar"/>
        </w:rPr>
        <w:t xml:space="preserve">│   │   │   ├── aws-s3/</w:t>
      </w:r>
      <w:r>
        <w:br/>
      </w:r>
      <w:r>
        <w:rPr>
          <w:rStyle w:val="VerbatimChar"/>
        </w:rPr>
        <w:t xml:space="preserve">│   │   │   ├── aws-iam/</w:t>
      </w:r>
      <w:r>
        <w:br/>
      </w:r>
      <w:r>
        <w:rPr>
          <w:rStyle w:val="VerbatimChar"/>
        </w:rPr>
        <w:t xml:space="preserve">│   │   │   ├── aws-alb/</w:t>
      </w:r>
      <w:r>
        <w:br/>
      </w:r>
      <w:r>
        <w:rPr>
          <w:rStyle w:val="VerbatimChar"/>
        </w:rPr>
        <w:t xml:space="preserve">│   │   │   ├── azure-vnet/</w:t>
      </w:r>
      <w:r>
        <w:br/>
      </w:r>
      <w:r>
        <w:rPr>
          <w:rStyle w:val="VerbatimChar"/>
        </w:rPr>
        <w:t xml:space="preserve">│   │   │   ├── azure-aks/</w:t>
      </w:r>
      <w:r>
        <w:br/>
      </w:r>
      <w:r>
        <w:rPr>
          <w:rStyle w:val="VerbatimChar"/>
        </w:rPr>
        <w:t xml:space="preserve">│   │   │   ├── azure-keyvault/</w:t>
      </w:r>
      <w:r>
        <w:br/>
      </w:r>
      <w:r>
        <w:rPr>
          <w:rStyle w:val="VerbatimChar"/>
        </w:rPr>
        <w:t xml:space="preserve">│   │   │   ├── gcp-network/</w:t>
      </w:r>
      <w:r>
        <w:br/>
      </w:r>
      <w:r>
        <w:rPr>
          <w:rStyle w:val="VerbatimChar"/>
        </w:rPr>
        <w:t xml:space="preserve">│   │   │   ├── gcp-gke/</w:t>
      </w:r>
      <w:r>
        <w:br/>
      </w:r>
      <w:r>
        <w:rPr>
          <w:rStyle w:val="VerbatimChar"/>
        </w:rPr>
        <w:t xml:space="preserve">│   │   │   └── gcp-storage/</w:t>
      </w:r>
      <w:r>
        <w:br/>
      </w:r>
      <w:r>
        <w:rPr>
          <w:rStyle w:val="VerbatimChar"/>
        </w:rPr>
        <w:t xml:space="preserve">│   │   ├── environments/</w:t>
      </w:r>
      <w:r>
        <w:br/>
      </w:r>
      <w:r>
        <w:rPr>
          <w:rStyle w:val="VerbatimChar"/>
        </w:rPr>
        <w:t xml:space="preserve">│   │   │   ├── dev/</w:t>
      </w:r>
      <w:r>
        <w:br/>
      </w:r>
      <w:r>
        <w:rPr>
          <w:rStyle w:val="VerbatimChar"/>
        </w:rPr>
        <w:t xml:space="preserve">│   │   │   ├── staging/</w:t>
      </w:r>
      <w:r>
        <w:br/>
      </w:r>
      <w:r>
        <w:rPr>
          <w:rStyle w:val="VerbatimChar"/>
        </w:rPr>
        <w:t xml:space="preserve">│   │   │   └── production/</w:t>
      </w:r>
      <w:r>
        <w:br/>
      </w:r>
      <w:r>
        <w:rPr>
          <w:rStyle w:val="VerbatimChar"/>
        </w:rPr>
        <w:t xml:space="preserve">│   │   ├── global/</w:t>
      </w:r>
      <w:r>
        <w:br/>
      </w:r>
      <w:r>
        <w:rPr>
          <w:rStyle w:val="VerbatimChar"/>
        </w:rPr>
        <w:t xml:space="preserve">│   │   │   ├── dns/</w:t>
      </w:r>
      <w:r>
        <w:br/>
      </w:r>
      <w:r>
        <w:rPr>
          <w:rStyle w:val="VerbatimChar"/>
        </w:rPr>
        <w:t xml:space="preserve">│   │   │   ├── iam/</w:t>
      </w:r>
      <w:r>
        <w:br/>
      </w:r>
      <w:r>
        <w:rPr>
          <w:rStyle w:val="VerbatimChar"/>
        </w:rPr>
        <w:t xml:space="preserve">│   │   │   └── tags/</w:t>
      </w:r>
      <w:r>
        <w:br/>
      </w:r>
      <w:r>
        <w:rPr>
          <w:rStyle w:val="VerbatimChar"/>
        </w:rPr>
        <w:t xml:space="preserve">│   │   └── scripts/</w:t>
      </w:r>
    </w:p>
    <w:p>
      <w:r>
        <w:pict>
          <v:rect style="width:0;height:1.5pt" o:hralign="center" o:hrstd="t" o:hr="t"/>
        </w:pict>
      </w:r>
    </w:p>
    <w:bookmarkEnd w:id="62"/>
    <w:bookmarkStart w:id="66" w:name="terraform-modules"/>
    <w:p>
      <w:pPr>
        <w:pStyle w:val="Heading2"/>
      </w:pPr>
      <w:r>
        <w:t xml:space="preserve">2.2 Terraform Modules</w:t>
      </w:r>
    </w:p>
    <w:p>
      <w:pPr>
        <w:pStyle w:val="FirstParagraph"/>
      </w:pPr>
      <w:r>
        <w:t xml:space="preserve">Build reusable modules for:</w:t>
      </w:r>
    </w:p>
    <w:bookmarkStart w:id="63" w:name="aws-1"/>
    <w:p>
      <w:pPr>
        <w:pStyle w:val="Heading3"/>
      </w:pPr>
      <w:r>
        <w:t xml:space="preserve">AWS</w:t>
      </w:r>
    </w:p>
    <w:p>
      <w:pPr>
        <w:numPr>
          <w:ilvl w:val="0"/>
          <w:numId w:val="1030"/>
        </w:numPr>
        <w:pStyle w:val="Compact"/>
      </w:pPr>
      <w:r>
        <w:t xml:space="preserve">VPC</w:t>
      </w:r>
    </w:p>
    <w:p>
      <w:pPr>
        <w:numPr>
          <w:ilvl w:val="0"/>
          <w:numId w:val="1030"/>
        </w:numPr>
        <w:pStyle w:val="Compact"/>
      </w:pPr>
      <w:r>
        <w:t xml:space="preserve">Subnets</w:t>
      </w:r>
    </w:p>
    <w:p>
      <w:pPr>
        <w:numPr>
          <w:ilvl w:val="0"/>
          <w:numId w:val="1030"/>
        </w:numPr>
        <w:pStyle w:val="Compact"/>
      </w:pPr>
      <w:r>
        <w:t xml:space="preserve">Security groups</w:t>
      </w:r>
    </w:p>
    <w:p>
      <w:pPr>
        <w:numPr>
          <w:ilvl w:val="0"/>
          <w:numId w:val="1030"/>
        </w:numPr>
        <w:pStyle w:val="Compact"/>
      </w:pPr>
      <w:r>
        <w:t xml:space="preserve">IAM roles</w:t>
      </w:r>
    </w:p>
    <w:p>
      <w:pPr>
        <w:numPr>
          <w:ilvl w:val="0"/>
          <w:numId w:val="1030"/>
        </w:numPr>
        <w:pStyle w:val="Compact"/>
      </w:pPr>
      <w:r>
        <w:t xml:space="preserve">EKS cluster</w:t>
      </w:r>
    </w:p>
    <w:p>
      <w:pPr>
        <w:numPr>
          <w:ilvl w:val="0"/>
          <w:numId w:val="1030"/>
        </w:numPr>
        <w:pStyle w:val="Compact"/>
      </w:pPr>
      <w:r>
        <w:t xml:space="preserve">Node groups</w:t>
      </w:r>
    </w:p>
    <w:p>
      <w:pPr>
        <w:numPr>
          <w:ilvl w:val="0"/>
          <w:numId w:val="1030"/>
        </w:numPr>
        <w:pStyle w:val="Compact"/>
      </w:pPr>
      <w:r>
        <w:t xml:space="preserve">RDS PostgreSQL</w:t>
      </w:r>
    </w:p>
    <w:p>
      <w:pPr>
        <w:numPr>
          <w:ilvl w:val="0"/>
          <w:numId w:val="1030"/>
        </w:numPr>
        <w:pStyle w:val="Compact"/>
      </w:pPr>
      <w:r>
        <w:t xml:space="preserve">ElastiCache Redis</w:t>
      </w:r>
    </w:p>
    <w:p>
      <w:pPr>
        <w:numPr>
          <w:ilvl w:val="0"/>
          <w:numId w:val="1030"/>
        </w:numPr>
        <w:pStyle w:val="Compact"/>
      </w:pPr>
      <w:r>
        <w:t xml:space="preserve">S3 buckets</w:t>
      </w:r>
    </w:p>
    <w:p>
      <w:pPr>
        <w:numPr>
          <w:ilvl w:val="0"/>
          <w:numId w:val="1030"/>
        </w:numPr>
        <w:pStyle w:val="Compact"/>
      </w:pPr>
      <w:r>
        <w:t xml:space="preserve">ALB</w:t>
      </w:r>
    </w:p>
    <w:p>
      <w:pPr>
        <w:numPr>
          <w:ilvl w:val="0"/>
          <w:numId w:val="1030"/>
        </w:numPr>
        <w:pStyle w:val="Compact"/>
      </w:pPr>
      <w:r>
        <w:t xml:space="preserve">Route 53</w:t>
      </w:r>
    </w:p>
    <w:p>
      <w:pPr>
        <w:numPr>
          <w:ilvl w:val="0"/>
          <w:numId w:val="1030"/>
        </w:numPr>
        <w:pStyle w:val="Compact"/>
      </w:pPr>
      <w:r>
        <w:t xml:space="preserve">CloudWatch log groups</w:t>
      </w:r>
    </w:p>
    <w:bookmarkEnd w:id="63"/>
    <w:bookmarkStart w:id="64" w:name="azure-1"/>
    <w:p>
      <w:pPr>
        <w:pStyle w:val="Heading3"/>
      </w:pPr>
      <w:r>
        <w:t xml:space="preserve">Azure</w:t>
      </w:r>
    </w:p>
    <w:p>
      <w:pPr>
        <w:numPr>
          <w:ilvl w:val="0"/>
          <w:numId w:val="1031"/>
        </w:numPr>
        <w:pStyle w:val="Compact"/>
      </w:pPr>
      <w:r>
        <w:t xml:space="preserve">Resource group</w:t>
      </w:r>
    </w:p>
    <w:p>
      <w:pPr>
        <w:numPr>
          <w:ilvl w:val="0"/>
          <w:numId w:val="1031"/>
        </w:numPr>
        <w:pStyle w:val="Compact"/>
      </w:pPr>
      <w:r>
        <w:t xml:space="preserve">Virtual network</w:t>
      </w:r>
    </w:p>
    <w:p>
      <w:pPr>
        <w:numPr>
          <w:ilvl w:val="0"/>
          <w:numId w:val="1031"/>
        </w:numPr>
        <w:pStyle w:val="Compact"/>
      </w:pPr>
      <w:r>
        <w:t xml:space="preserve">Subnets</w:t>
      </w:r>
    </w:p>
    <w:p>
      <w:pPr>
        <w:numPr>
          <w:ilvl w:val="0"/>
          <w:numId w:val="1031"/>
        </w:numPr>
        <w:pStyle w:val="Compact"/>
      </w:pPr>
      <w:r>
        <w:t xml:space="preserve">AKS cluster</w:t>
      </w:r>
    </w:p>
    <w:p>
      <w:pPr>
        <w:numPr>
          <w:ilvl w:val="0"/>
          <w:numId w:val="1031"/>
        </w:numPr>
        <w:pStyle w:val="Compact"/>
      </w:pPr>
      <w:r>
        <w:t xml:space="preserve">Key Vault</w:t>
      </w:r>
    </w:p>
    <w:p>
      <w:pPr>
        <w:numPr>
          <w:ilvl w:val="0"/>
          <w:numId w:val="1031"/>
        </w:numPr>
        <w:pStyle w:val="Compact"/>
      </w:pPr>
      <w:r>
        <w:t xml:space="preserve">Azure Monitor workspace</w:t>
      </w:r>
    </w:p>
    <w:p>
      <w:pPr>
        <w:numPr>
          <w:ilvl w:val="0"/>
          <w:numId w:val="1031"/>
        </w:numPr>
        <w:pStyle w:val="Compact"/>
      </w:pPr>
      <w:r>
        <w:t xml:space="preserve">Storage account</w:t>
      </w:r>
    </w:p>
    <w:bookmarkEnd w:id="64"/>
    <w:bookmarkStart w:id="65" w:name="gcp-1"/>
    <w:p>
      <w:pPr>
        <w:pStyle w:val="Heading3"/>
      </w:pPr>
      <w:r>
        <w:t xml:space="preserve">GCP</w:t>
      </w:r>
    </w:p>
    <w:p>
      <w:pPr>
        <w:numPr>
          <w:ilvl w:val="0"/>
          <w:numId w:val="1032"/>
        </w:numPr>
        <w:pStyle w:val="Compact"/>
      </w:pPr>
      <w:r>
        <w:t xml:space="preserve">VPC network</w:t>
      </w:r>
    </w:p>
    <w:p>
      <w:pPr>
        <w:numPr>
          <w:ilvl w:val="0"/>
          <w:numId w:val="1032"/>
        </w:numPr>
        <w:pStyle w:val="Compact"/>
      </w:pPr>
      <w:r>
        <w:t xml:space="preserve">Subnetworks</w:t>
      </w:r>
    </w:p>
    <w:p>
      <w:pPr>
        <w:numPr>
          <w:ilvl w:val="0"/>
          <w:numId w:val="1032"/>
        </w:numPr>
        <w:pStyle w:val="Compact"/>
      </w:pPr>
      <w:r>
        <w:t xml:space="preserve">GKE cluster</w:t>
      </w:r>
    </w:p>
    <w:p>
      <w:pPr>
        <w:numPr>
          <w:ilvl w:val="0"/>
          <w:numId w:val="1032"/>
        </w:numPr>
        <w:pStyle w:val="Compact"/>
      </w:pPr>
      <w:r>
        <w:t xml:space="preserve">Cloud Storage bucket</w:t>
      </w:r>
    </w:p>
    <w:p>
      <w:pPr>
        <w:numPr>
          <w:ilvl w:val="0"/>
          <w:numId w:val="1032"/>
        </w:numPr>
        <w:pStyle w:val="Compact"/>
      </w:pPr>
      <w:r>
        <w:t xml:space="preserve">Artifact Registry</w:t>
      </w:r>
    </w:p>
    <w:p>
      <w:pPr>
        <w:numPr>
          <w:ilvl w:val="0"/>
          <w:numId w:val="1032"/>
        </w:numPr>
        <w:pStyle w:val="Compact"/>
      </w:pPr>
      <w:r>
        <w:t xml:space="preserve">IAM service accounts</w:t>
      </w:r>
    </w:p>
    <w:p>
      <w:pPr>
        <w:numPr>
          <w:ilvl w:val="0"/>
          <w:numId w:val="1032"/>
        </w:numPr>
        <w:pStyle w:val="Compact"/>
      </w:pPr>
      <w:r>
        <w:t xml:space="preserve">BigQuery dataset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erraform-state-management"/>
    <w:p>
      <w:pPr>
        <w:pStyle w:val="Heading2"/>
      </w:pPr>
      <w:r>
        <w:t xml:space="preserve">2.3 Terraform State Management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33"/>
        </w:numPr>
        <w:pStyle w:val="Compact"/>
      </w:pPr>
      <w:r>
        <w:t xml:space="preserve">Remote state storage</w:t>
      </w:r>
    </w:p>
    <w:p>
      <w:pPr>
        <w:numPr>
          <w:ilvl w:val="0"/>
          <w:numId w:val="1033"/>
        </w:numPr>
        <w:pStyle w:val="Compact"/>
      </w:pPr>
      <w:r>
        <w:t xml:space="preserve">State locking</w:t>
      </w:r>
    </w:p>
    <w:p>
      <w:pPr>
        <w:numPr>
          <w:ilvl w:val="0"/>
          <w:numId w:val="1033"/>
        </w:numPr>
        <w:pStyle w:val="Compact"/>
      </w:pPr>
      <w:r>
        <w:t xml:space="preserve">Environment-specific state files</w:t>
      </w:r>
    </w:p>
    <w:p>
      <w:pPr>
        <w:numPr>
          <w:ilvl w:val="0"/>
          <w:numId w:val="1033"/>
        </w:numPr>
        <w:pStyle w:val="Compact"/>
      </w:pPr>
      <w:r>
        <w:t xml:space="preserve">Separate state for:</w:t>
      </w:r>
    </w:p>
    <w:p>
      <w:pPr>
        <w:numPr>
          <w:ilvl w:val="1"/>
          <w:numId w:val="1034"/>
        </w:numPr>
        <w:pStyle w:val="Compact"/>
      </w:pPr>
      <w:r>
        <w:t xml:space="preserve">networking</w:t>
      </w:r>
    </w:p>
    <w:p>
      <w:pPr>
        <w:numPr>
          <w:ilvl w:val="1"/>
          <w:numId w:val="1034"/>
        </w:numPr>
        <w:pStyle w:val="Compact"/>
      </w:pPr>
      <w:r>
        <w:t xml:space="preserve">security</w:t>
      </w:r>
    </w:p>
    <w:p>
      <w:pPr>
        <w:numPr>
          <w:ilvl w:val="1"/>
          <w:numId w:val="1034"/>
        </w:numPr>
        <w:pStyle w:val="Compact"/>
      </w:pPr>
      <w:r>
        <w:t xml:space="preserve">Kubernetes</w:t>
      </w:r>
    </w:p>
    <w:p>
      <w:pPr>
        <w:numPr>
          <w:ilvl w:val="1"/>
          <w:numId w:val="1034"/>
        </w:numPr>
        <w:pStyle w:val="Compact"/>
      </w:pPr>
      <w:r>
        <w:t xml:space="preserve">databases</w:t>
      </w:r>
    </w:p>
    <w:p>
      <w:pPr>
        <w:numPr>
          <w:ilvl w:val="1"/>
          <w:numId w:val="1034"/>
        </w:numPr>
        <w:pStyle w:val="Compact"/>
      </w:pPr>
      <w:r>
        <w:t xml:space="preserve">monitoring</w:t>
      </w:r>
    </w:p>
    <w:p>
      <w:pPr>
        <w:pStyle w:val="FirstParagraph"/>
      </w:pPr>
      <w:r>
        <w:t xml:space="preserve">For AWS, use:</w:t>
      </w:r>
    </w:p>
    <w:p>
      <w:pPr>
        <w:numPr>
          <w:ilvl w:val="0"/>
          <w:numId w:val="1035"/>
        </w:numPr>
        <w:pStyle w:val="Compact"/>
      </w:pPr>
      <w:r>
        <w:t xml:space="preserve">S3 backend</w:t>
      </w:r>
    </w:p>
    <w:p>
      <w:pPr>
        <w:numPr>
          <w:ilvl w:val="0"/>
          <w:numId w:val="1035"/>
        </w:numPr>
        <w:pStyle w:val="Compact"/>
      </w:pPr>
      <w:r>
        <w:t xml:space="preserve">DynamoDB locking</w:t>
      </w:r>
    </w:p>
    <w:p>
      <w:pPr>
        <w:pStyle w:val="FirstParagraph"/>
      </w:pPr>
      <w:r>
        <w:t xml:space="preserve">For Azure, use:</w:t>
      </w:r>
    </w:p>
    <w:p>
      <w:pPr>
        <w:numPr>
          <w:ilvl w:val="0"/>
          <w:numId w:val="1036"/>
        </w:numPr>
        <w:pStyle w:val="Compact"/>
      </w:pPr>
      <w:r>
        <w:t xml:space="preserve">Azure Storage Account backend</w:t>
      </w:r>
    </w:p>
    <w:p>
      <w:pPr>
        <w:pStyle w:val="FirstParagraph"/>
      </w:pPr>
      <w:r>
        <w:t xml:space="preserve">For GCP, use:</w:t>
      </w:r>
    </w:p>
    <w:p>
      <w:pPr>
        <w:numPr>
          <w:ilvl w:val="0"/>
          <w:numId w:val="1037"/>
        </w:numPr>
        <w:pStyle w:val="Compact"/>
      </w:pPr>
      <w:r>
        <w:t xml:space="preserve">GCS backend</w:t>
      </w:r>
    </w:p>
    <w:p>
      <w:r>
        <w:pict>
          <v:rect style="width:0;height:1.5pt" o:hralign="center" o:hrstd="t" o:hr="t"/>
        </w:pict>
      </w:r>
    </w:p>
    <w:bookmarkEnd w:id="67"/>
    <w:bookmarkStart w:id="68" w:name="terraform-standards"/>
    <w:p>
      <w:pPr>
        <w:pStyle w:val="Heading2"/>
      </w:pPr>
      <w:r>
        <w:t xml:space="preserve">2.4 Terraform Standards</w:t>
      </w:r>
    </w:p>
    <w:p>
      <w:pPr>
        <w:pStyle w:val="FirstParagraph"/>
      </w:pPr>
      <w:r>
        <w:t xml:space="preserve">Define:</w:t>
      </w:r>
    </w:p>
    <w:p>
      <w:pPr>
        <w:numPr>
          <w:ilvl w:val="0"/>
          <w:numId w:val="1038"/>
        </w:numPr>
        <w:pStyle w:val="Compact"/>
      </w:pPr>
      <w:r>
        <w:t xml:space="preserve">Naming conventions</w:t>
      </w:r>
    </w:p>
    <w:p>
      <w:pPr>
        <w:numPr>
          <w:ilvl w:val="0"/>
          <w:numId w:val="1038"/>
        </w:numPr>
        <w:pStyle w:val="Compact"/>
      </w:pPr>
      <w:r>
        <w:t xml:space="preserve">Tagging strategy</w:t>
      </w:r>
    </w:p>
    <w:p>
      <w:pPr>
        <w:numPr>
          <w:ilvl w:val="0"/>
          <w:numId w:val="1038"/>
        </w:numPr>
        <w:pStyle w:val="Compact"/>
      </w:pPr>
      <w:r>
        <w:t xml:space="preserve">Module versioning</w:t>
      </w:r>
    </w:p>
    <w:p>
      <w:pPr>
        <w:numPr>
          <w:ilvl w:val="0"/>
          <w:numId w:val="1038"/>
        </w:numPr>
        <w:pStyle w:val="Compact"/>
      </w:pPr>
      <w:r>
        <w:t xml:space="preserve">Variable naming</w:t>
      </w:r>
    </w:p>
    <w:p>
      <w:pPr>
        <w:numPr>
          <w:ilvl w:val="0"/>
          <w:numId w:val="1038"/>
        </w:numPr>
        <w:pStyle w:val="Compact"/>
      </w:pPr>
      <w:r>
        <w:t xml:space="preserve">Output standards</w:t>
      </w:r>
    </w:p>
    <w:p>
      <w:pPr>
        <w:numPr>
          <w:ilvl w:val="0"/>
          <w:numId w:val="1038"/>
        </w:numPr>
        <w:pStyle w:val="Compact"/>
      </w:pPr>
      <w:r>
        <w:t xml:space="preserve">Required providers</w:t>
      </w:r>
    </w:p>
    <w:p>
      <w:pPr>
        <w:numPr>
          <w:ilvl w:val="0"/>
          <w:numId w:val="1038"/>
        </w:numPr>
        <w:pStyle w:val="Compact"/>
      </w:pPr>
      <w:r>
        <w:t xml:space="preserve">Backend configuration</w:t>
      </w:r>
    </w:p>
    <w:p>
      <w:pPr>
        <w:numPr>
          <w:ilvl w:val="0"/>
          <w:numId w:val="1038"/>
        </w:numPr>
        <w:pStyle w:val="Compact"/>
      </w:pPr>
      <w:r>
        <w:t xml:space="preserve">Workspace strategy</w:t>
      </w:r>
    </w:p>
    <w:p>
      <w:pPr>
        <w:numPr>
          <w:ilvl w:val="0"/>
          <w:numId w:val="1038"/>
        </w:numPr>
        <w:pStyle w:val="Compact"/>
      </w:pPr>
      <w:r>
        <w:t xml:space="preserve">Plan and apply process</w:t>
      </w:r>
    </w:p>
    <w:p>
      <w:pPr>
        <w:pStyle w:val="FirstParagraph"/>
      </w:pPr>
      <w:r>
        <w:t xml:space="preserve">Example tags:</w:t>
      </w:r>
    </w:p>
    <w:p>
      <w:pPr>
        <w:pStyle w:val="SourceCode"/>
      </w:pPr>
      <w:r>
        <w:rPr>
          <w:rStyle w:val="VerbatimChar"/>
        </w:rPr>
        <w:t xml:space="preserve">Project       = zuri-platform</w:t>
      </w:r>
      <w:r>
        <w:br/>
      </w:r>
      <w:r>
        <w:rPr>
          <w:rStyle w:val="VerbatimChar"/>
        </w:rPr>
        <w:t xml:space="preserve">Environment   = dev/staging/prod</w:t>
      </w:r>
      <w:r>
        <w:br/>
      </w:r>
      <w:r>
        <w:rPr>
          <w:rStyle w:val="VerbatimChar"/>
        </w:rPr>
        <w:t xml:space="preserve">Owner         = devops</w:t>
      </w:r>
      <w:r>
        <w:br/>
      </w:r>
      <w:r>
        <w:rPr>
          <w:rStyle w:val="VerbatimChar"/>
        </w:rPr>
        <w:t xml:space="preserve">CostCenter    = retail-online</w:t>
      </w:r>
      <w:r>
        <w:br/>
      </w:r>
      <w:r>
        <w:rPr>
          <w:rStyle w:val="VerbatimChar"/>
        </w:rPr>
        <w:t xml:space="preserve">Application   = zurishop</w:t>
      </w:r>
      <w:r>
        <w:br/>
      </w:r>
      <w:r>
        <w:rPr>
          <w:rStyle w:val="VerbatimChar"/>
        </w:rPr>
        <w:t xml:space="preserve">ManagedBy     = terraform</w:t>
      </w:r>
    </w:p>
    <w:p>
      <w:r>
        <w:pict>
          <v:rect style="width:0;height:1.5pt" o:hralign="center" o:hrstd="t" o:hr="t"/>
        </w:pict>
      </w:r>
    </w:p>
    <w:bookmarkEnd w:id="68"/>
    <w:bookmarkStart w:id="71" w:name="policy-and-validation"/>
    <w:p>
      <w:pPr>
        <w:pStyle w:val="Heading2"/>
      </w:pPr>
      <w:r>
        <w:t xml:space="preserve">2.5 Policy and Validation</w:t>
      </w:r>
    </w:p>
    <w:p>
      <w:pPr>
        <w:pStyle w:val="FirstParagraph"/>
      </w:pPr>
      <w:r>
        <w:t xml:space="preserve">Add automated checks: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terraform fmt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terraform validate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tflint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checkov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tfsec</w:t>
      </w:r>
    </w:p>
    <w:p>
      <w:pPr>
        <w:numPr>
          <w:ilvl w:val="0"/>
          <w:numId w:val="1039"/>
        </w:numPr>
        <w:pStyle w:val="Compact"/>
      </w:pPr>
      <w:r>
        <w:t xml:space="preserve">Policy checks for:</w:t>
      </w:r>
    </w:p>
    <w:p>
      <w:pPr>
        <w:numPr>
          <w:ilvl w:val="1"/>
          <w:numId w:val="1040"/>
        </w:numPr>
        <w:pStyle w:val="Compact"/>
      </w:pPr>
      <w:r>
        <w:t xml:space="preserve">Public S3 buckets</w:t>
      </w:r>
    </w:p>
    <w:p>
      <w:pPr>
        <w:numPr>
          <w:ilvl w:val="1"/>
          <w:numId w:val="1040"/>
        </w:numPr>
        <w:pStyle w:val="Compact"/>
      </w:pPr>
      <w:r>
        <w:t xml:space="preserve">Missing tags</w:t>
      </w:r>
    </w:p>
    <w:p>
      <w:pPr>
        <w:numPr>
          <w:ilvl w:val="1"/>
          <w:numId w:val="1040"/>
        </w:numPr>
        <w:pStyle w:val="Compact"/>
      </w:pPr>
      <w:r>
        <w:t xml:space="preserve">Overly permissive security groups</w:t>
      </w:r>
    </w:p>
    <w:p>
      <w:pPr>
        <w:numPr>
          <w:ilvl w:val="1"/>
          <w:numId w:val="1040"/>
        </w:numPr>
        <w:pStyle w:val="Compact"/>
      </w:pPr>
      <w:r>
        <w:t xml:space="preserve">Unencrypted storage</w:t>
      </w:r>
    </w:p>
    <w:p>
      <w:pPr>
        <w:numPr>
          <w:ilvl w:val="1"/>
          <w:numId w:val="1040"/>
        </w:numPr>
        <w:pStyle w:val="Compact"/>
      </w:pPr>
      <w:r>
        <w:t xml:space="preserve">Missing logging</w:t>
      </w:r>
    </w:p>
    <w:bookmarkStart w:id="69" w:name="jd-bullets-captured-3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and GCP infrastructure built using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and secure landing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cost-tagged cloud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infrastructure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managed through Git-controlled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provisioning and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Repeatable, consistent infrastructure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AWS, Azure, and GCP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mindset applied to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Terraform-heavy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</w:tr>
    </w:tbl>
    <w:bookmarkEnd w:id="69"/>
    <w:bookmarkStart w:id="70" w:name="deliverables-3"/>
    <w:p>
      <w:pPr>
        <w:pStyle w:val="Heading3"/>
      </w:pPr>
      <w:r>
        <w:t xml:space="preserve">Deliverables</w:t>
      </w:r>
    </w:p>
    <w:p>
      <w:pPr>
        <w:numPr>
          <w:ilvl w:val="0"/>
          <w:numId w:val="1041"/>
        </w:numPr>
        <w:pStyle w:val="Compact"/>
      </w:pPr>
      <w:r>
        <w:t xml:space="preserve">💻 Terraform module repository</w:t>
      </w:r>
    </w:p>
    <w:p>
      <w:pPr>
        <w:numPr>
          <w:ilvl w:val="0"/>
          <w:numId w:val="1041"/>
        </w:numPr>
        <w:pStyle w:val="Compact"/>
      </w:pPr>
      <w:r>
        <w:t xml:space="preserve">💻 Environment-specific Terraform configurations</w:t>
      </w:r>
    </w:p>
    <w:p>
      <w:pPr>
        <w:numPr>
          <w:ilvl w:val="0"/>
          <w:numId w:val="1041"/>
        </w:numPr>
        <w:pStyle w:val="Compact"/>
      </w:pPr>
      <w:r>
        <w:t xml:space="preserve">💻 State management setup</w:t>
      </w:r>
    </w:p>
    <w:p>
      <w:pPr>
        <w:numPr>
          <w:ilvl w:val="0"/>
          <w:numId w:val="1041"/>
        </w:numPr>
        <w:pStyle w:val="Compact"/>
      </w:pPr>
      <w:r>
        <w:t xml:space="preserve">💻 Infrastructure validation pipeline</w:t>
      </w:r>
    </w:p>
    <w:p>
      <w:pPr>
        <w:numPr>
          <w:ilvl w:val="0"/>
          <w:numId w:val="1041"/>
        </w:numPr>
        <w:pStyle w:val="Compact"/>
      </w:pPr>
      <w:r>
        <w:t xml:space="preserve">📄 Terraform Standards Document</w:t>
      </w:r>
    </w:p>
    <w:p>
      <w:pPr>
        <w:numPr>
          <w:ilvl w:val="0"/>
          <w:numId w:val="1041"/>
        </w:numPr>
        <w:pStyle w:val="Compact"/>
      </w:pPr>
      <w:r>
        <w:t xml:space="preserve">📄 Tagging Policy</w:t>
      </w:r>
    </w:p>
    <w:p>
      <w:pPr>
        <w:numPr>
          <w:ilvl w:val="0"/>
          <w:numId w:val="1041"/>
        </w:numPr>
        <w:pStyle w:val="Compact"/>
      </w:pPr>
      <w:r>
        <w:t xml:space="preserve">📄 Module Usage Guide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0" w:name="X2d165af8231f7afd4620d6ef7c92caaa08e1738"/>
    <w:p>
      <w:pPr>
        <w:pStyle w:val="Heading1"/>
      </w:pPr>
      <w:r>
        <w:t xml:space="preserve">🔷 PHASE 3: AWS CLOUDFORMATION AND PULUMI MASTERY</w:t>
      </w:r>
    </w:p>
    <w:bookmarkStart w:id="73" w:name="week-4"/>
    <w:p>
      <w:pPr>
        <w:pStyle w:val="Heading2"/>
      </w:pPr>
      <w:r>
        <w:t xml:space="preserve">Week 4</w:t>
      </w:r>
    </w:p>
    <w:bookmarkEnd w:id="73"/>
    <w:bookmarkStart w:id="74" w:name="scenario-context-2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Some teams at ZuriMart already use AWS CloudFormation. Another team wants to use modern programming languages for infrastructure. You must prove that you can support both.</w:t>
      </w:r>
    </w:p>
    <w:p>
      <w:pPr>
        <w:pStyle w:val="BodyText"/>
      </w:pPr>
      <w:r>
        <w:t xml:space="preserve">The Pavago JD specifically mentions:</w:t>
      </w:r>
    </w:p>
    <w:p>
      <w:pPr>
        <w:numPr>
          <w:ilvl w:val="0"/>
          <w:numId w:val="1042"/>
        </w:numPr>
        <w:pStyle w:val="Compact"/>
      </w:pPr>
      <w:r>
        <w:t xml:space="preserve">Terraform</w:t>
      </w:r>
    </w:p>
    <w:p>
      <w:pPr>
        <w:numPr>
          <w:ilvl w:val="0"/>
          <w:numId w:val="1042"/>
        </w:numPr>
        <w:pStyle w:val="Compact"/>
      </w:pPr>
      <w:r>
        <w:t xml:space="preserve">AWS CloudFormation</w:t>
      </w:r>
    </w:p>
    <w:p>
      <w:pPr>
        <w:numPr>
          <w:ilvl w:val="0"/>
          <w:numId w:val="1042"/>
        </w:numPr>
        <w:pStyle w:val="Compact"/>
      </w:pPr>
      <w:r>
        <w:t xml:space="preserve">Pulumi</w:t>
      </w:r>
    </w:p>
    <w:p>
      <w:pPr>
        <w:pStyle w:val="FirstParagraph"/>
      </w:pPr>
      <w:r>
        <w:t xml:space="preserve">Therefore, your project must include all three.</w:t>
      </w:r>
    </w:p>
    <w:p>
      <w:r>
        <w:pict>
          <v:rect style="width:0;height:1.5pt" o:hralign="center" o:hrstd="t" o:hr="t"/>
        </w:pict>
      </w:r>
    </w:p>
    <w:bookmarkEnd w:id="74"/>
    <w:bookmarkStart w:id="75" w:name="aws-cloudformation-guardrail-stack"/>
    <w:p>
      <w:pPr>
        <w:pStyle w:val="Heading2"/>
      </w:pPr>
      <w:r>
        <w:t xml:space="preserve">3.1 AWS CloudFormation Guardrail Stack</w:t>
      </w:r>
    </w:p>
    <w:p>
      <w:pPr>
        <w:pStyle w:val="FirstParagraph"/>
      </w:pPr>
      <w:r>
        <w:t xml:space="preserve">Use CloudFormation for AWS-native operational guardrails.</w:t>
      </w:r>
    </w:p>
    <w:p>
      <w:pPr>
        <w:pStyle w:val="BodyText"/>
      </w:pPr>
      <w:r>
        <w:t xml:space="preserve">Build CloudFormation templates for:</w:t>
      </w:r>
    </w:p>
    <w:p>
      <w:pPr>
        <w:numPr>
          <w:ilvl w:val="0"/>
          <w:numId w:val="1043"/>
        </w:numPr>
        <w:pStyle w:val="Compact"/>
      </w:pPr>
      <w:r>
        <w:t xml:space="preserve">CloudTrail logging</w:t>
      </w:r>
    </w:p>
    <w:p>
      <w:pPr>
        <w:numPr>
          <w:ilvl w:val="0"/>
          <w:numId w:val="1043"/>
        </w:numPr>
        <w:pStyle w:val="Compact"/>
      </w:pPr>
      <w:r>
        <w:t xml:space="preserve">Config rules</w:t>
      </w:r>
    </w:p>
    <w:p>
      <w:pPr>
        <w:numPr>
          <w:ilvl w:val="0"/>
          <w:numId w:val="1043"/>
        </w:numPr>
        <w:pStyle w:val="Compact"/>
      </w:pPr>
      <w:r>
        <w:t xml:space="preserve">SNS topics for alerts</w:t>
      </w:r>
    </w:p>
    <w:p>
      <w:pPr>
        <w:numPr>
          <w:ilvl w:val="0"/>
          <w:numId w:val="1043"/>
        </w:numPr>
        <w:pStyle w:val="Compact"/>
      </w:pPr>
      <w:r>
        <w:t xml:space="preserve">EventBridge rules</w:t>
      </w:r>
    </w:p>
    <w:p>
      <w:pPr>
        <w:numPr>
          <w:ilvl w:val="0"/>
          <w:numId w:val="1043"/>
        </w:numPr>
        <w:pStyle w:val="Compact"/>
      </w:pPr>
      <w:r>
        <w:t xml:space="preserve">Budget alarms</w:t>
      </w:r>
    </w:p>
    <w:p>
      <w:pPr>
        <w:numPr>
          <w:ilvl w:val="0"/>
          <w:numId w:val="1043"/>
        </w:numPr>
        <w:pStyle w:val="Compact"/>
      </w:pPr>
      <w:r>
        <w:t xml:space="preserve">IAM password policy</w:t>
      </w:r>
    </w:p>
    <w:p>
      <w:pPr>
        <w:numPr>
          <w:ilvl w:val="0"/>
          <w:numId w:val="1043"/>
        </w:numPr>
        <w:pStyle w:val="Compact"/>
      </w:pPr>
      <w:r>
        <w:t xml:space="preserve">S3 bucket policy templates</w:t>
      </w:r>
    </w:p>
    <w:p>
      <w:pPr>
        <w:numPr>
          <w:ilvl w:val="0"/>
          <w:numId w:val="1043"/>
        </w:numPr>
        <w:pStyle w:val="Compact"/>
      </w:pPr>
      <w:r>
        <w:t xml:space="preserve">CloudWatch dashboard baseline</w:t>
      </w:r>
    </w:p>
    <w:p>
      <w:pPr>
        <w:pStyle w:val="FirstParagraph"/>
      </w:pPr>
      <w:r>
        <w:t xml:space="preserve">Example use case:</w:t>
      </w:r>
    </w:p>
    <w:p>
      <w:pPr>
        <w:pStyle w:val="SourceCode"/>
      </w:pPr>
      <w:r>
        <w:rPr>
          <w:rStyle w:val="VerbatimChar"/>
        </w:rPr>
        <w:t xml:space="preserve">CloudFormation is used for AWS-native security and monitoring baseline stacks.</w:t>
      </w:r>
      <w:r>
        <w:br/>
      </w:r>
      <w:r>
        <w:rPr>
          <w:rStyle w:val="VerbatimChar"/>
        </w:rPr>
        <w:t xml:space="preserve">Terraform is used for multi-cloud core infrastructure.</w:t>
      </w:r>
      <w:r>
        <w:br/>
      </w:r>
      <w:r>
        <w:rPr>
          <w:rStyle w:val="VerbatimChar"/>
        </w:rPr>
        <w:t xml:space="preserve">Pulumi is used for dynamic application environment provisioning.</w:t>
      </w:r>
    </w:p>
    <w:p>
      <w:pPr>
        <w:pStyle w:val="FirstParagraph"/>
      </w:pPr>
      <w:r>
        <w:t xml:space="preserve">This shows maturity: you choose the right tool for the right job.</w:t>
      </w:r>
    </w:p>
    <w:p>
      <w:r>
        <w:pict>
          <v:rect style="width:0;height:1.5pt" o:hralign="center" o:hrstd="t" o:hr="t"/>
        </w:pict>
      </w:r>
    </w:p>
    <w:bookmarkEnd w:id="75"/>
    <w:bookmarkStart w:id="76" w:name="pulumi-for-ephemeral-environments"/>
    <w:p>
      <w:pPr>
        <w:pStyle w:val="Heading2"/>
      </w:pPr>
      <w:r>
        <w:t xml:space="preserve">3.2 Pulumi for Ephemeral Environments</w:t>
      </w:r>
    </w:p>
    <w:p>
      <w:pPr>
        <w:pStyle w:val="FirstParagraph"/>
      </w:pPr>
      <w:r>
        <w:t xml:space="preserve">Use Pulumi to create temporary preview environments.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4"/>
        </w:numPr>
        <w:pStyle w:val="Compact"/>
      </w:pPr>
      <w:r>
        <w:t xml:space="preserve">Create a temporary namespace for each pull request</w:t>
      </w:r>
    </w:p>
    <w:p>
      <w:pPr>
        <w:numPr>
          <w:ilvl w:val="0"/>
          <w:numId w:val="1044"/>
        </w:numPr>
        <w:pStyle w:val="Compact"/>
      </w:pPr>
      <w:r>
        <w:t xml:space="preserve">Deploy a temporary database schema</w:t>
      </w:r>
    </w:p>
    <w:p>
      <w:pPr>
        <w:numPr>
          <w:ilvl w:val="0"/>
          <w:numId w:val="1044"/>
        </w:numPr>
        <w:pStyle w:val="Compact"/>
      </w:pPr>
      <w:r>
        <w:t xml:space="preserve">Create a preview ingress hostname</w:t>
      </w:r>
    </w:p>
    <w:p>
      <w:pPr>
        <w:numPr>
          <w:ilvl w:val="0"/>
          <w:numId w:val="1044"/>
        </w:numPr>
        <w:pStyle w:val="Compact"/>
      </w:pPr>
      <w:r>
        <w:t xml:space="preserve">Destroy the environment after merge</w:t>
      </w:r>
    </w:p>
    <w:p>
      <w:pPr>
        <w:pStyle w:val="FirstParagraph"/>
      </w:pPr>
      <w:r>
        <w:t xml:space="preserve">Use Python with Pulumi.</w:t>
      </w:r>
    </w:p>
    <w:p>
      <w:pPr>
        <w:pStyle w:val="BodyText"/>
      </w:pPr>
      <w:r>
        <w:t xml:space="preserve">Example concept:</w:t>
      </w:r>
    </w:p>
    <w:p>
      <w:pPr>
        <w:pStyle w:val="SourceCode"/>
      </w:pPr>
      <w:r>
        <w:rPr>
          <w:rStyle w:val="VerbatimChar"/>
        </w:rPr>
        <w:t xml:space="preserve">When a developer opens a pull request:</w:t>
      </w:r>
      <w:r>
        <w:br/>
      </w:r>
      <w:r>
        <w:rPr>
          <w:rStyle w:val="VerbatimChar"/>
        </w:rPr>
        <w:t xml:space="preserve">1. Pulumi creates a temporary environment.</w:t>
      </w:r>
      <w:r>
        <w:br/>
      </w:r>
      <w:r>
        <w:rPr>
          <w:rStyle w:val="VerbatimChar"/>
        </w:rPr>
        <w:t xml:space="preserve">2. CI deploys the feature branch.</w:t>
      </w:r>
      <w:r>
        <w:br/>
      </w:r>
      <w:r>
        <w:rPr>
          <w:rStyle w:val="VerbatimChar"/>
        </w:rPr>
        <w:t xml:space="preserve">3. QA tests the preview environment.</w:t>
      </w:r>
      <w:r>
        <w:br/>
      </w:r>
      <w:r>
        <w:rPr>
          <w:rStyle w:val="VerbatimChar"/>
        </w:rPr>
        <w:t xml:space="preserve">4. Pulumi destroys the environment when the PR closes.</w:t>
      </w:r>
    </w:p>
    <w:p>
      <w:pPr>
        <w:pStyle w:val="FirstParagraph"/>
      </w:pPr>
      <w:r>
        <w:t xml:space="preserve">This is excellent platform engineering.</w:t>
      </w:r>
    </w:p>
    <w:p>
      <w:r>
        <w:pict>
          <v:rect style="width:0;height:1.5pt" o:hralign="center" o:hrstd="t" o:hr="t"/>
        </w:pict>
      </w:r>
    </w:p>
    <w:bookmarkEnd w:id="76"/>
    <w:bookmarkStart w:id="79" w:name="X1fac741b41d61d4ac7e9735dcfd574b01f060ec"/>
    <w:p>
      <w:pPr>
        <w:pStyle w:val="Heading2"/>
      </w:pPr>
      <w:r>
        <w:t xml:space="preserve">3.3 Version-Controlled Infrastructure Deployments</w:t>
      </w:r>
    </w:p>
    <w:p>
      <w:pPr>
        <w:pStyle w:val="FirstParagraph"/>
      </w:pPr>
      <w:r>
        <w:t xml:space="preserve">Ensure every infrastructure change follows this process:</w:t>
      </w:r>
    </w:p>
    <w:p>
      <w:pPr>
        <w:pStyle w:val="SourceCode"/>
      </w:pPr>
      <w:r>
        <w:rPr>
          <w:rStyle w:val="VerbatimChar"/>
        </w:rPr>
        <w:t xml:space="preserve">Developer creates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Changes infrastructure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Opens pull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 runs lint, scan, validate, and 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Reviewer approves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 applies only after 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 is stored remotely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 is logged in Git history</w:t>
      </w:r>
    </w:p>
    <w:bookmarkStart w:id="77" w:name="jd-bullets-captured-4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infrastructure managed with CloudFormation and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improve reliability and cost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CloudFormation, and Pulumi all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 infrastructure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infrastructure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 through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tools used in production-like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used with Pulumi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Terraform-heavy but also CloudFormation and Pulumi 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CloudFormation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Pulumi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</w:tbl>
    <w:bookmarkEnd w:id="77"/>
    <w:bookmarkStart w:id="78" w:name="deliverables-4"/>
    <w:p>
      <w:pPr>
        <w:pStyle w:val="Heading3"/>
      </w:pPr>
      <w:r>
        <w:t xml:space="preserve">Deliverables</w:t>
      </w:r>
    </w:p>
    <w:p>
      <w:pPr>
        <w:numPr>
          <w:ilvl w:val="0"/>
          <w:numId w:val="1045"/>
        </w:numPr>
        <w:pStyle w:val="Compact"/>
      </w:pPr>
      <w:r>
        <w:t xml:space="preserve">💻 CloudFormation templates</w:t>
      </w:r>
    </w:p>
    <w:p>
      <w:pPr>
        <w:numPr>
          <w:ilvl w:val="0"/>
          <w:numId w:val="1045"/>
        </w:numPr>
        <w:pStyle w:val="Compact"/>
      </w:pPr>
      <w:r>
        <w:t xml:space="preserve">💻 Pulumi Python project</w:t>
      </w:r>
    </w:p>
    <w:p>
      <w:pPr>
        <w:numPr>
          <w:ilvl w:val="0"/>
          <w:numId w:val="1045"/>
        </w:numPr>
        <w:pStyle w:val="Compact"/>
      </w:pPr>
      <w:r>
        <w:t xml:space="preserve">💻 Preview environment automation</w:t>
      </w:r>
    </w:p>
    <w:p>
      <w:pPr>
        <w:numPr>
          <w:ilvl w:val="0"/>
          <w:numId w:val="1045"/>
        </w:numPr>
        <w:pStyle w:val="Compact"/>
      </w:pPr>
      <w:r>
        <w:t xml:space="preserve">💻 Infrastructure deployment workflow</w:t>
      </w:r>
    </w:p>
    <w:p>
      <w:pPr>
        <w:numPr>
          <w:ilvl w:val="0"/>
          <w:numId w:val="1045"/>
        </w:numPr>
        <w:pStyle w:val="Compact"/>
      </w:pPr>
      <w:r>
        <w:t xml:space="preserve">📄 IaC Tool Selection Guide</w:t>
      </w:r>
    </w:p>
    <w:p>
      <w:pPr>
        <w:numPr>
          <w:ilvl w:val="0"/>
          <w:numId w:val="1045"/>
        </w:numPr>
        <w:pStyle w:val="Compact"/>
      </w:pPr>
      <w:r>
        <w:t xml:space="preserve">📄 CloudFormation Operations SOP</w:t>
      </w:r>
    </w:p>
    <w:p>
      <w:pPr>
        <w:numPr>
          <w:ilvl w:val="0"/>
          <w:numId w:val="1045"/>
        </w:numPr>
        <w:pStyle w:val="Compact"/>
      </w:pPr>
      <w:r>
        <w:t xml:space="preserve">📄 Pulumi Environment Cleanup SOP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6" w:name="Xd7cfe749decef73b7c5ba70504ef278513af726"/>
    <w:p>
      <w:pPr>
        <w:pStyle w:val="Heading1"/>
      </w:pPr>
      <w:r>
        <w:t xml:space="preserve">🔷 PHASE 4: CI/CD PIPELINES WITH GITHUB ACTIONS, GITLAB CI, AND JENKINS</w:t>
      </w:r>
    </w:p>
    <w:bookmarkStart w:id="81" w:name="weeks-56"/>
    <w:p>
      <w:pPr>
        <w:pStyle w:val="Heading2"/>
      </w:pPr>
      <w:r>
        <w:t xml:space="preserve">Weeks 5–6</w:t>
      </w:r>
    </w:p>
    <w:bookmarkEnd w:id="81"/>
    <w:bookmarkStart w:id="82" w:name="scenario-context-3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The development lead says:</w:t>
      </w:r>
    </w:p>
    <w:p>
      <w:pPr>
        <w:pStyle w:val="BlockText"/>
      </w:pPr>
      <w:r>
        <w:t xml:space="preserve">“</w:t>
      </w:r>
      <w:r>
        <w:t xml:space="preserve">We have three teams using three different pipeline tools. Some use GitHub Actions, some use GitLab CI, and the legacy team uses Jenkins. We need all of them to work properly.</w:t>
      </w:r>
      <w:r>
        <w:t xml:space="preserve">”</w:t>
      </w:r>
    </w:p>
    <w:p>
      <w:pPr>
        <w:pStyle w:val="FirstParagraph"/>
      </w:pPr>
      <w:r>
        <w:t xml:space="preserve">This is perfect because the Pavago JD explicitly asks for all three.</w:t>
      </w:r>
    </w:p>
    <w:p>
      <w:r>
        <w:pict>
          <v:rect style="width:0;height:1.5pt" o:hralign="center" o:hrstd="t" o:hr="t"/>
        </w:pict>
      </w:r>
    </w:p>
    <w:bookmarkEnd w:id="82"/>
    <w:bookmarkStart w:id="83" w:name="cicd-strategy"/>
    <w:p>
      <w:pPr>
        <w:pStyle w:val="Heading2"/>
      </w:pPr>
      <w:r>
        <w:t xml:space="preserve">4.1 CI/CD Strategy</w:t>
      </w:r>
    </w:p>
    <w:p>
      <w:pPr>
        <w:pStyle w:val="FirstParagraph"/>
      </w:pPr>
      <w:r>
        <w:t xml:space="preserve">Define a common pipeline model:</w:t>
      </w:r>
    </w:p>
    <w:p>
      <w:pPr>
        <w:pStyle w:val="SourceCode"/>
      </w:pPr>
      <w:r>
        <w:rPr>
          <w:rStyle w:val="VerbatimChar"/>
        </w:rPr>
        <w:t xml:space="preserve">Code 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Lint and Format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 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Static Security Scan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 Container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Scan Container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Push Image to Registry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to Dev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to Staging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 to Production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Post-Deployment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Monitoring and Rollback Readiness</w:t>
      </w:r>
    </w:p>
    <w:p>
      <w:r>
        <w:pict>
          <v:rect style="width:0;height:1.5pt" o:hralign="center" o:hrstd="t" o:hr="t"/>
        </w:pict>
      </w:r>
    </w:p>
    <w:bookmarkEnd w:id="83"/>
    <w:bookmarkStart w:id="85" w:name="github-actions-pipeline"/>
    <w:p>
      <w:pPr>
        <w:pStyle w:val="Heading2"/>
      </w:pPr>
      <w:r>
        <w:t xml:space="preserve">4.2 GitHub Actions Pipeline</w:t>
      </w:r>
    </w:p>
    <w:p>
      <w:pPr>
        <w:pStyle w:val="FirstParagraph"/>
      </w:pPr>
      <w:r>
        <w:t xml:space="preserve">Use GitHub Actions for the main ZuriShop microservices.</w:t>
      </w:r>
    </w:p>
    <w:p>
      <w:pPr>
        <w:pStyle w:val="BodyText"/>
      </w:pPr>
      <w:r>
        <w:t xml:space="preserve">Pipeline stages:</w:t>
      </w:r>
    </w:p>
    <w:p>
      <w:pPr>
        <w:numPr>
          <w:ilvl w:val="0"/>
          <w:numId w:val="1046"/>
        </w:numPr>
        <w:pStyle w:val="Compact"/>
      </w:pPr>
      <w:r>
        <w:t xml:space="preserve">Checkout code</w:t>
      </w:r>
    </w:p>
    <w:p>
      <w:pPr>
        <w:numPr>
          <w:ilvl w:val="0"/>
          <w:numId w:val="1046"/>
        </w:numPr>
        <w:pStyle w:val="Compact"/>
      </w:pPr>
      <w:r>
        <w:t xml:space="preserve">Set up Python/Node/Java</w:t>
      </w:r>
    </w:p>
    <w:p>
      <w:pPr>
        <w:numPr>
          <w:ilvl w:val="0"/>
          <w:numId w:val="1046"/>
        </w:numPr>
        <w:pStyle w:val="Compact"/>
      </w:pPr>
      <w:r>
        <w:t xml:space="preserve">Install dependencies</w:t>
      </w:r>
    </w:p>
    <w:p>
      <w:pPr>
        <w:numPr>
          <w:ilvl w:val="0"/>
          <w:numId w:val="1046"/>
        </w:numPr>
        <w:pStyle w:val="Compact"/>
      </w:pPr>
      <w:r>
        <w:t xml:space="preserve">Run unit tests</w:t>
      </w:r>
    </w:p>
    <w:p>
      <w:pPr>
        <w:numPr>
          <w:ilvl w:val="0"/>
          <w:numId w:val="1046"/>
        </w:numPr>
        <w:pStyle w:val="Compact"/>
      </w:pPr>
      <w:r>
        <w:t xml:space="preserve">Run linting</w:t>
      </w:r>
    </w:p>
    <w:p>
      <w:pPr>
        <w:numPr>
          <w:ilvl w:val="0"/>
          <w:numId w:val="1046"/>
        </w:numPr>
        <w:pStyle w:val="Compact"/>
      </w:pPr>
      <w:r>
        <w:t xml:space="preserve">Run SAST scan</w:t>
      </w:r>
    </w:p>
    <w:p>
      <w:pPr>
        <w:numPr>
          <w:ilvl w:val="0"/>
          <w:numId w:val="1046"/>
        </w:numPr>
        <w:pStyle w:val="Compact"/>
      </w:pPr>
      <w:r>
        <w:t xml:space="preserve">Build Docker image</w:t>
      </w:r>
    </w:p>
    <w:p>
      <w:pPr>
        <w:numPr>
          <w:ilvl w:val="0"/>
          <w:numId w:val="1046"/>
        </w:numPr>
        <w:pStyle w:val="Compact"/>
      </w:pPr>
      <w:r>
        <w:t xml:space="preserve">Scan Docker image</w:t>
      </w:r>
    </w:p>
    <w:p>
      <w:pPr>
        <w:numPr>
          <w:ilvl w:val="0"/>
          <w:numId w:val="1046"/>
        </w:numPr>
        <w:pStyle w:val="Compact"/>
      </w:pPr>
      <w:r>
        <w:t xml:space="preserve">Push image to Amazon ECR or Artifact Registry</w:t>
      </w:r>
    </w:p>
    <w:p>
      <w:pPr>
        <w:numPr>
          <w:ilvl w:val="0"/>
          <w:numId w:val="1046"/>
        </w:numPr>
        <w:pStyle w:val="Compact"/>
      </w:pPr>
      <w:r>
        <w:t xml:space="preserve">Update Kubernetes manifests or Helm values</w:t>
      </w:r>
    </w:p>
    <w:p>
      <w:pPr>
        <w:numPr>
          <w:ilvl w:val="0"/>
          <w:numId w:val="1046"/>
        </w:numPr>
        <w:pStyle w:val="Compact"/>
      </w:pPr>
      <w:r>
        <w:t xml:space="preserve">Deploy to dev</w:t>
      </w:r>
    </w:p>
    <w:p>
      <w:pPr>
        <w:numPr>
          <w:ilvl w:val="0"/>
          <w:numId w:val="1046"/>
        </w:numPr>
        <w:pStyle w:val="Compact"/>
      </w:pPr>
      <w:r>
        <w:t xml:space="preserve">Run smoke tests</w:t>
      </w:r>
    </w:p>
    <w:p>
      <w:pPr>
        <w:numPr>
          <w:ilvl w:val="0"/>
          <w:numId w:val="1046"/>
        </w:numPr>
        <w:pStyle w:val="Compact"/>
      </w:pPr>
      <w:r>
        <w:t xml:space="preserve">Create production deployment request</w:t>
      </w:r>
    </w:p>
    <w:bookmarkStart w:id="84" w:name="jd-bullets-captured-5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deployment, testing, and release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and safer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improving CI/CD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7" w:name="gitlab-ci-pipeline"/>
    <w:p>
      <w:pPr>
        <w:pStyle w:val="Heading2"/>
      </w:pPr>
      <w:r>
        <w:t xml:space="preserve">4.3 GitLab CI Pipeline</w:t>
      </w:r>
    </w:p>
    <w:p>
      <w:pPr>
        <w:pStyle w:val="FirstParagraph"/>
      </w:pPr>
      <w:r>
        <w:t xml:space="preserve">Use GitLab CI for platform and infrastructure components.</w:t>
      </w:r>
    </w:p>
    <w:p>
      <w:pPr>
        <w:pStyle w:val="BodyText"/>
      </w:pPr>
      <w:r>
        <w:t xml:space="preserve">Pipeline stages:</w:t>
      </w:r>
    </w:p>
    <w:p>
      <w:pPr>
        <w:numPr>
          <w:ilvl w:val="0"/>
          <w:numId w:val="1047"/>
        </w:numPr>
        <w:pStyle w:val="Compact"/>
      </w:pPr>
      <w:r>
        <w:t xml:space="preserve">Validate Terraform</w:t>
      </w:r>
    </w:p>
    <w:p>
      <w:pPr>
        <w:numPr>
          <w:ilvl w:val="0"/>
          <w:numId w:val="1047"/>
        </w:numPr>
        <w:pStyle w:val="Compact"/>
      </w:pPr>
      <w:r>
        <w:t xml:space="preserve">Run security scan</w:t>
      </w:r>
    </w:p>
    <w:p>
      <w:pPr>
        <w:numPr>
          <w:ilvl w:val="0"/>
          <w:numId w:val="1047"/>
        </w:numPr>
        <w:pStyle w:val="Compact"/>
      </w:pPr>
      <w:r>
        <w:t xml:space="preserve">Run unit tests</w:t>
      </w:r>
    </w:p>
    <w:p>
      <w:pPr>
        <w:numPr>
          <w:ilvl w:val="0"/>
          <w:numId w:val="1047"/>
        </w:numPr>
        <w:pStyle w:val="Compact"/>
      </w:pPr>
      <w:r>
        <w:t xml:space="preserve">Build container images</w:t>
      </w:r>
    </w:p>
    <w:p>
      <w:pPr>
        <w:numPr>
          <w:ilvl w:val="0"/>
          <w:numId w:val="1047"/>
        </w:numPr>
        <w:pStyle w:val="Compact"/>
      </w:pPr>
      <w:r>
        <w:t xml:space="preserve">Deploy to dev</w:t>
      </w:r>
    </w:p>
    <w:p>
      <w:pPr>
        <w:numPr>
          <w:ilvl w:val="0"/>
          <w:numId w:val="1047"/>
        </w:numPr>
        <w:pStyle w:val="Compact"/>
      </w:pPr>
      <w:r>
        <w:t xml:space="preserve">Run conformance tests</w:t>
      </w:r>
    </w:p>
    <w:p>
      <w:pPr>
        <w:numPr>
          <w:ilvl w:val="0"/>
          <w:numId w:val="1047"/>
        </w:numPr>
        <w:pStyle w:val="Compact"/>
      </w:pPr>
      <w:r>
        <w:t xml:space="preserve">Promote to staging</w:t>
      </w:r>
    </w:p>
    <w:p>
      <w:pPr>
        <w:numPr>
          <w:ilvl w:val="0"/>
          <w:numId w:val="1047"/>
        </w:numPr>
        <w:pStyle w:val="Compact"/>
      </w:pPr>
      <w:r>
        <w:t xml:space="preserve">Trigger approval workflow</w:t>
      </w:r>
    </w:p>
    <w:p>
      <w:pPr>
        <w:pStyle w:val="FirstParagraph"/>
      </w:pPr>
      <w:r>
        <w:t xml:space="preserve">GitLab CI is useful for showing that you can support teams that already use GitLab.</w:t>
      </w:r>
    </w:p>
    <w:bookmarkStart w:id="86" w:name="jd-bullets-captured-6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release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manual deployment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CI/CD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9" w:name="jenkins-pipeline"/>
    <w:p>
      <w:pPr>
        <w:pStyle w:val="Heading2"/>
      </w:pPr>
      <w:r>
        <w:t xml:space="preserve">4.4 Jenkins Pipeline</w:t>
      </w:r>
    </w:p>
    <w:p>
      <w:pPr>
        <w:pStyle w:val="FirstParagraph"/>
      </w:pPr>
      <w:r>
        <w:t xml:space="preserve">Use Jenkins for the legacy reporting service or a Java-based service.</w:t>
      </w:r>
    </w:p>
    <w:p>
      <w:pPr>
        <w:pStyle w:val="BodyText"/>
      </w:pPr>
      <w:r>
        <w:t xml:space="preserve">Create a Jenkinsfile with:</w:t>
      </w:r>
    </w:p>
    <w:p>
      <w:pPr>
        <w:numPr>
          <w:ilvl w:val="0"/>
          <w:numId w:val="1048"/>
        </w:numPr>
        <w:pStyle w:val="Compact"/>
      </w:pPr>
      <w:r>
        <w:t xml:space="preserve">Checkout</w:t>
      </w:r>
    </w:p>
    <w:p>
      <w:pPr>
        <w:numPr>
          <w:ilvl w:val="0"/>
          <w:numId w:val="1048"/>
        </w:numPr>
        <w:pStyle w:val="Compact"/>
      </w:pPr>
      <w:r>
        <w:t xml:space="preserve">Build</w:t>
      </w:r>
    </w:p>
    <w:p>
      <w:pPr>
        <w:numPr>
          <w:ilvl w:val="0"/>
          <w:numId w:val="1048"/>
        </w:numPr>
        <w:pStyle w:val="Compact"/>
      </w:pPr>
      <w:r>
        <w:t xml:space="preserve">Test</w:t>
      </w:r>
    </w:p>
    <w:p>
      <w:pPr>
        <w:numPr>
          <w:ilvl w:val="0"/>
          <w:numId w:val="1048"/>
        </w:numPr>
        <w:pStyle w:val="Compact"/>
      </w:pPr>
      <w:r>
        <w:t xml:space="preserve">Artifact publishing</w:t>
      </w:r>
    </w:p>
    <w:p>
      <w:pPr>
        <w:numPr>
          <w:ilvl w:val="0"/>
          <w:numId w:val="1048"/>
        </w:numPr>
        <w:pStyle w:val="Compact"/>
      </w:pPr>
      <w:r>
        <w:t xml:space="preserve">Docker build</w:t>
      </w:r>
    </w:p>
    <w:p>
      <w:pPr>
        <w:numPr>
          <w:ilvl w:val="0"/>
          <w:numId w:val="1048"/>
        </w:numPr>
        <w:pStyle w:val="Compact"/>
      </w:pPr>
      <w:r>
        <w:t xml:space="preserve">Deploy to Kubernetes</w:t>
      </w:r>
    </w:p>
    <w:p>
      <w:pPr>
        <w:numPr>
          <w:ilvl w:val="0"/>
          <w:numId w:val="1048"/>
        </w:numPr>
        <w:pStyle w:val="Compact"/>
      </w:pPr>
      <w:r>
        <w:t xml:space="preserve">Notification</w:t>
      </w:r>
    </w:p>
    <w:p>
      <w:pPr>
        <w:numPr>
          <w:ilvl w:val="0"/>
          <w:numId w:val="1048"/>
        </w:numPr>
        <w:pStyle w:val="Compact"/>
      </w:pPr>
      <w:r>
        <w:t xml:space="preserve">Rollback step</w:t>
      </w:r>
    </w:p>
    <w:p>
      <w:pPr>
        <w:pStyle w:val="FirstParagraph"/>
      </w:pPr>
      <w:r>
        <w:t xml:space="preserve">This demonstrates that you can work in real enterprises where Jenkins still exists.</w:t>
      </w:r>
    </w:p>
    <w:bookmarkStart w:id="88" w:name="jd-bullets-captured-7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deployment and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release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in production-like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improving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5" w:name="deployment-strategies"/>
    <w:p>
      <w:pPr>
        <w:pStyle w:val="Heading2"/>
      </w:pPr>
      <w:r>
        <w:t xml:space="preserve">4.5 Deployment Strategies</w:t>
      </w:r>
    </w:p>
    <w:p>
      <w:pPr>
        <w:pStyle w:val="FirstParagraph"/>
      </w:pPr>
      <w:r>
        <w:t xml:space="preserve">Implement at least three deployment strategies:</w:t>
      </w:r>
    </w:p>
    <w:bookmarkStart w:id="90" w:name="rolling-deployment"/>
    <w:p>
      <w:pPr>
        <w:pStyle w:val="Heading3"/>
      </w:pPr>
      <w:r>
        <w:t xml:space="preserve">1. Rolling Deployment</w:t>
      </w:r>
    </w:p>
    <w:p>
      <w:pPr>
        <w:pStyle w:val="FirstParagraph"/>
      </w:pPr>
      <w:r>
        <w:t xml:space="preserve">Used for low-risk services.</w:t>
      </w:r>
    </w:p>
    <w:bookmarkEnd w:id="90"/>
    <w:bookmarkStart w:id="91" w:name="bluegreen-deployment"/>
    <w:p>
      <w:pPr>
        <w:pStyle w:val="Heading3"/>
      </w:pPr>
      <w:r>
        <w:t xml:space="preserve">2. Blue/Green Deployment</w:t>
      </w:r>
    </w:p>
    <w:p>
      <w:pPr>
        <w:pStyle w:val="FirstParagraph"/>
      </w:pPr>
      <w:r>
        <w:t xml:space="preserve">Used for critical services such as checkout.</w:t>
      </w:r>
    </w:p>
    <w:bookmarkEnd w:id="91"/>
    <w:bookmarkStart w:id="92" w:name="canary-deployment"/>
    <w:p>
      <w:pPr>
        <w:pStyle w:val="Heading3"/>
      </w:pPr>
      <w:r>
        <w:t xml:space="preserve">3. Canary Deployment</w:t>
      </w:r>
    </w:p>
    <w:p>
      <w:pPr>
        <w:pStyle w:val="FirstParagraph"/>
      </w:pPr>
      <w:r>
        <w:t xml:space="preserve">Used for high-traffic services such as product-api.</w:t>
      </w:r>
    </w:p>
    <w:p>
      <w:pPr>
        <w:pStyle w:val="BodyText"/>
      </w:pPr>
      <w:r>
        <w:t xml:space="preserve">Add automated rollback:</w:t>
      </w:r>
    </w:p>
    <w:p>
      <w:pPr>
        <w:numPr>
          <w:ilvl w:val="0"/>
          <w:numId w:val="1049"/>
        </w:numPr>
        <w:pStyle w:val="Compact"/>
      </w:pPr>
      <w:r>
        <w:t xml:space="preserve">Failed health check triggers rollback</w:t>
      </w:r>
    </w:p>
    <w:p>
      <w:pPr>
        <w:numPr>
          <w:ilvl w:val="0"/>
          <w:numId w:val="1049"/>
        </w:numPr>
        <w:pStyle w:val="Compact"/>
      </w:pPr>
      <w:r>
        <w:t xml:space="preserve">Error rate increase triggers rollback</w:t>
      </w:r>
    </w:p>
    <w:p>
      <w:pPr>
        <w:numPr>
          <w:ilvl w:val="0"/>
          <w:numId w:val="1049"/>
        </w:numPr>
        <w:pStyle w:val="Compact"/>
      </w:pPr>
      <w:r>
        <w:t xml:space="preserve">Latency threshold triggers rollback</w:t>
      </w:r>
    </w:p>
    <w:bookmarkEnd w:id="92"/>
    <w:bookmarkStart w:id="93" w:name="jd-bullets-captured-8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deployments and release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speed with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scalability across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incident recovery through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High-availability application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deployment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Collaborating with developers on deployment strategy</w:t>
            </w:r>
          </w:p>
        </w:tc>
      </w:tr>
    </w:tbl>
    <w:bookmarkEnd w:id="93"/>
    <w:bookmarkStart w:id="94" w:name="deliverables-5"/>
    <w:p>
      <w:pPr>
        <w:pStyle w:val="Heading3"/>
      </w:pPr>
      <w:r>
        <w:t xml:space="preserve">Deliverables</w:t>
      </w:r>
    </w:p>
    <w:p>
      <w:pPr>
        <w:numPr>
          <w:ilvl w:val="0"/>
          <w:numId w:val="1050"/>
        </w:numPr>
        <w:pStyle w:val="Compact"/>
      </w:pPr>
      <w:r>
        <w:t xml:space="preserve">💻 GitHub Actions workflows</w:t>
      </w:r>
    </w:p>
    <w:p>
      <w:pPr>
        <w:numPr>
          <w:ilvl w:val="0"/>
          <w:numId w:val="1050"/>
        </w:numPr>
        <w:pStyle w:val="Compact"/>
      </w:pPr>
      <w:r>
        <w:t xml:space="preserve">💻 GitLab CI configuration</w:t>
      </w:r>
    </w:p>
    <w:p>
      <w:pPr>
        <w:numPr>
          <w:ilvl w:val="0"/>
          <w:numId w:val="1050"/>
        </w:numPr>
        <w:pStyle w:val="Compact"/>
      </w:pPr>
      <w:r>
        <w:t xml:space="preserve">💻 Jenkinsfile</w:t>
      </w:r>
    </w:p>
    <w:p>
      <w:pPr>
        <w:numPr>
          <w:ilvl w:val="0"/>
          <w:numId w:val="1050"/>
        </w:numPr>
        <w:pStyle w:val="Compact"/>
      </w:pPr>
      <w:r>
        <w:t xml:space="preserve">💻 Deployment strategy documentation</w:t>
      </w:r>
    </w:p>
    <w:p>
      <w:pPr>
        <w:numPr>
          <w:ilvl w:val="0"/>
          <w:numId w:val="1050"/>
        </w:numPr>
        <w:pStyle w:val="Compact"/>
      </w:pPr>
      <w:r>
        <w:t xml:space="preserve">💻 Rollback automation</w:t>
      </w:r>
    </w:p>
    <w:p>
      <w:pPr>
        <w:numPr>
          <w:ilvl w:val="0"/>
          <w:numId w:val="1050"/>
        </w:numPr>
        <w:pStyle w:val="Compact"/>
      </w:pPr>
      <w:r>
        <w:t xml:space="preserve">📄 CI/CD Pipeline Standards</w:t>
      </w:r>
    </w:p>
    <w:p>
      <w:pPr>
        <w:numPr>
          <w:ilvl w:val="0"/>
          <w:numId w:val="1050"/>
        </w:numPr>
        <w:pStyle w:val="Compact"/>
      </w:pPr>
      <w:r>
        <w:t xml:space="preserve">📄 Release Process Document</w:t>
      </w:r>
    </w:p>
    <w:p>
      <w:pPr>
        <w:numPr>
          <w:ilvl w:val="0"/>
          <w:numId w:val="1050"/>
        </w:numPr>
        <w:pStyle w:val="Compact"/>
      </w:pPr>
      <w:r>
        <w:t xml:space="preserve">📄 Deployment Runbooks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9" w:name="phase-5-docker-and-kubernetes-platform"/>
    <w:p>
      <w:pPr>
        <w:pStyle w:val="Heading1"/>
      </w:pPr>
      <w:r>
        <w:t xml:space="preserve">🔷 PHASE 5: DOCKER AND KUBERNETES PLATFORM</w:t>
      </w:r>
    </w:p>
    <w:bookmarkStart w:id="97" w:name="week-7"/>
    <w:p>
      <w:pPr>
        <w:pStyle w:val="Heading2"/>
      </w:pPr>
      <w:r>
        <w:t xml:space="preserve">Week 7</w:t>
      </w:r>
    </w:p>
    <w:bookmarkEnd w:id="97"/>
    <w:bookmarkStart w:id="98" w:name="scenario-context-4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The platform crashes during peak traffic because the application cannot scale. Njeri says:</w:t>
      </w:r>
    </w:p>
    <w:p>
      <w:pPr>
        <w:pStyle w:val="BlockText"/>
      </w:pPr>
      <w:r>
        <w:t xml:space="preserve">“</w:t>
      </w:r>
      <w:r>
        <w:t xml:space="preserve">We need our services running in containers and Kubernetes. No more manual server deployments.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8"/>
    <w:bookmarkStart w:id="99" w:name="containerize-the-applications"/>
    <w:p>
      <w:pPr>
        <w:pStyle w:val="Heading2"/>
      </w:pPr>
      <w:r>
        <w:t xml:space="preserve">5.1 Containerize the Applications</w:t>
      </w:r>
    </w:p>
    <w:p>
      <w:pPr>
        <w:pStyle w:val="FirstParagraph"/>
      </w:pPr>
      <w:r>
        <w:t xml:space="preserve">Create Dockerfiles for:</w:t>
      </w:r>
    </w:p>
    <w:p>
      <w:pPr>
        <w:numPr>
          <w:ilvl w:val="0"/>
          <w:numId w:val="1051"/>
        </w:numPr>
        <w:pStyle w:val="Compact"/>
      </w:pPr>
      <w:r>
        <w:t xml:space="preserve">product-api</w:t>
      </w:r>
    </w:p>
    <w:p>
      <w:pPr>
        <w:numPr>
          <w:ilvl w:val="0"/>
          <w:numId w:val="1051"/>
        </w:numPr>
        <w:pStyle w:val="Compact"/>
      </w:pPr>
      <w:r>
        <w:t xml:space="preserve">cart-service</w:t>
      </w:r>
    </w:p>
    <w:p>
      <w:pPr>
        <w:numPr>
          <w:ilvl w:val="0"/>
          <w:numId w:val="1051"/>
        </w:numPr>
        <w:pStyle w:val="Compact"/>
      </w:pPr>
      <w:r>
        <w:t xml:space="preserve">checkout-service</w:t>
      </w:r>
    </w:p>
    <w:p>
      <w:pPr>
        <w:numPr>
          <w:ilvl w:val="0"/>
          <w:numId w:val="1051"/>
        </w:numPr>
        <w:pStyle w:val="Compact"/>
      </w:pPr>
      <w:r>
        <w:t xml:space="preserve">payment-service</w:t>
      </w:r>
    </w:p>
    <w:p>
      <w:pPr>
        <w:numPr>
          <w:ilvl w:val="0"/>
          <w:numId w:val="1051"/>
        </w:numPr>
        <w:pStyle w:val="Compact"/>
      </w:pPr>
      <w:r>
        <w:t xml:space="preserve">notification-service</w:t>
      </w:r>
    </w:p>
    <w:p>
      <w:pPr>
        <w:numPr>
          <w:ilvl w:val="0"/>
          <w:numId w:val="1051"/>
        </w:numPr>
        <w:pStyle w:val="Compact"/>
      </w:pPr>
      <w:r>
        <w:t xml:space="preserve">search-service</w:t>
      </w:r>
    </w:p>
    <w:p>
      <w:pPr>
        <w:numPr>
          <w:ilvl w:val="0"/>
          <w:numId w:val="1051"/>
        </w:numPr>
        <w:pStyle w:val="Compact"/>
      </w:pPr>
      <w:r>
        <w:t xml:space="preserve">storefront-web</w:t>
      </w:r>
    </w:p>
    <w:p>
      <w:pPr>
        <w:pStyle w:val="FirstParagraph"/>
      </w:pPr>
      <w:r>
        <w:t xml:space="preserve">Each Dockerfile must include:</w:t>
      </w:r>
    </w:p>
    <w:p>
      <w:pPr>
        <w:numPr>
          <w:ilvl w:val="0"/>
          <w:numId w:val="1052"/>
        </w:numPr>
        <w:pStyle w:val="Compact"/>
      </w:pPr>
      <w:r>
        <w:t xml:space="preserve">Multi-stage builds</w:t>
      </w:r>
    </w:p>
    <w:p>
      <w:pPr>
        <w:numPr>
          <w:ilvl w:val="0"/>
          <w:numId w:val="1052"/>
        </w:numPr>
        <w:pStyle w:val="Compact"/>
      </w:pPr>
      <w:r>
        <w:t xml:space="preserve">Non-root user</w:t>
      </w:r>
    </w:p>
    <w:p>
      <w:pPr>
        <w:numPr>
          <w:ilvl w:val="0"/>
          <w:numId w:val="1052"/>
        </w:numPr>
        <w:pStyle w:val="Compact"/>
      </w:pPr>
      <w:r>
        <w:t xml:space="preserve">Health checks</w:t>
      </w:r>
    </w:p>
    <w:p>
      <w:pPr>
        <w:numPr>
          <w:ilvl w:val="0"/>
          <w:numId w:val="1052"/>
        </w:numPr>
        <w:pStyle w:val="Compact"/>
      </w:pPr>
      <w:r>
        <w:t xml:space="preserve">Minimal base image</w:t>
      </w:r>
    </w:p>
    <w:p>
      <w:pPr>
        <w:numPr>
          <w:ilvl w:val="0"/>
          <w:numId w:val="1052"/>
        </w:numPr>
        <w:pStyle w:val="Compact"/>
      </w:pPr>
      <w:r>
        <w:t xml:space="preserve">Environment variable configuration</w:t>
      </w:r>
    </w:p>
    <w:p>
      <w:pPr>
        <w:numPr>
          <w:ilvl w:val="0"/>
          <w:numId w:val="1052"/>
        </w:numPr>
        <w:pStyle w:val="Compact"/>
      </w:pPr>
      <w:r>
        <w:t xml:space="preserve">No hardcoded secrets</w:t>
      </w:r>
    </w:p>
    <w:p>
      <w:pPr>
        <w:numPr>
          <w:ilvl w:val="0"/>
          <w:numId w:val="1052"/>
        </w:numPr>
        <w:pStyle w:val="Compact"/>
      </w:pPr>
      <w:r>
        <w:t xml:space="preserve">Proper labels</w:t>
      </w:r>
    </w:p>
    <w:p>
      <w:pPr>
        <w:numPr>
          <w:ilvl w:val="0"/>
          <w:numId w:val="1052"/>
        </w:numPr>
        <w:pStyle w:val="Compact"/>
      </w:pPr>
      <w:r>
        <w:t xml:space="preserve">Layer optimization</w:t>
      </w:r>
    </w:p>
    <w:p>
      <w:pPr>
        <w:pStyle w:val="FirstParagraph"/>
      </w:pPr>
      <w:r>
        <w:t xml:space="preserve">Example goals:</w:t>
      </w:r>
    </w:p>
    <w:p>
      <w:pPr>
        <w:numPr>
          <w:ilvl w:val="0"/>
          <w:numId w:val="1053"/>
        </w:numPr>
        <w:pStyle w:val="Compact"/>
      </w:pPr>
      <w:r>
        <w:t xml:space="preserve">Small images</w:t>
      </w:r>
    </w:p>
    <w:p>
      <w:pPr>
        <w:numPr>
          <w:ilvl w:val="0"/>
          <w:numId w:val="1053"/>
        </w:numPr>
        <w:pStyle w:val="Compact"/>
      </w:pPr>
      <w:r>
        <w:t xml:space="preserve">Secure images</w:t>
      </w:r>
    </w:p>
    <w:p>
      <w:pPr>
        <w:numPr>
          <w:ilvl w:val="0"/>
          <w:numId w:val="1053"/>
        </w:numPr>
        <w:pStyle w:val="Compact"/>
      </w:pPr>
      <w:r>
        <w:t xml:space="preserve">Repeatable builds</w:t>
      </w:r>
    </w:p>
    <w:p>
      <w:pPr>
        <w:numPr>
          <w:ilvl w:val="0"/>
          <w:numId w:val="1053"/>
        </w:numPr>
        <w:pStyle w:val="Compact"/>
      </w:pPr>
      <w:r>
        <w:t xml:space="preserve">Environment portability</w:t>
      </w:r>
    </w:p>
    <w:p>
      <w:r>
        <w:pict>
          <v:rect style="width:0;height:1.5pt" o:hralign="center" o:hrstd="t" o:hr="t"/>
        </w:pict>
      </w:r>
    </w:p>
    <w:bookmarkEnd w:id="99"/>
    <w:bookmarkStart w:id="103" w:name="kubernetes-clusters"/>
    <w:p>
      <w:pPr>
        <w:pStyle w:val="Heading2"/>
      </w:pPr>
      <w:r>
        <w:t xml:space="preserve">5.2 Kubernetes Clusters</w:t>
      </w:r>
    </w:p>
    <w:p>
      <w:pPr>
        <w:pStyle w:val="FirstParagraph"/>
      </w:pPr>
      <w:r>
        <w:t xml:space="preserve">Deploy Kubernetes clusters in multiple environments.</w:t>
      </w:r>
    </w:p>
    <w:bookmarkStart w:id="100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Use Amazon EKS.</w:t>
      </w:r>
    </w:p>
    <w:bookmarkEnd w:id="100"/>
    <w:bookmarkStart w:id="101" w:name="dr-secondary"/>
    <w:p>
      <w:pPr>
        <w:pStyle w:val="Heading3"/>
      </w:pPr>
      <w:r>
        <w:t xml:space="preserve">DR / Secondary</w:t>
      </w:r>
    </w:p>
    <w:p>
      <w:pPr>
        <w:pStyle w:val="FirstParagraph"/>
      </w:pPr>
      <w:r>
        <w:t xml:space="preserve">Use Azure AKS.</w:t>
      </w:r>
    </w:p>
    <w:bookmarkEnd w:id="101"/>
    <w:bookmarkStart w:id="102" w:name="devtest"/>
    <w:p>
      <w:pPr>
        <w:pStyle w:val="Heading3"/>
      </w:pPr>
      <w:r>
        <w:t xml:space="preserve">Dev/Test</w:t>
      </w:r>
    </w:p>
    <w:p>
      <w:pPr>
        <w:pStyle w:val="FirstParagraph"/>
      </w:pPr>
      <w:r>
        <w:t xml:space="preserve">Use Google GKE.</w:t>
      </w:r>
    </w:p>
    <w:p>
      <w:pPr>
        <w:pStyle w:val="BodyText"/>
      </w:pPr>
      <w:r>
        <w:t xml:space="preserve">This gives you practical experience with three major managed Kubernetes services.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kubernetes-workloads"/>
    <w:p>
      <w:pPr>
        <w:pStyle w:val="Heading2"/>
      </w:pPr>
      <w:r>
        <w:t xml:space="preserve">5.3 Kubernetes Workloads</w:t>
      </w:r>
    </w:p>
    <w:p>
      <w:pPr>
        <w:pStyle w:val="FirstParagraph"/>
      </w:pPr>
      <w:r>
        <w:t xml:space="preserve">Deploy the services using:</w:t>
      </w:r>
    </w:p>
    <w:p>
      <w:pPr>
        <w:numPr>
          <w:ilvl w:val="0"/>
          <w:numId w:val="1054"/>
        </w:numPr>
        <w:pStyle w:val="Compact"/>
      </w:pPr>
      <w:r>
        <w:t xml:space="preserve">Deployments</w:t>
      </w:r>
    </w:p>
    <w:p>
      <w:pPr>
        <w:numPr>
          <w:ilvl w:val="0"/>
          <w:numId w:val="1054"/>
        </w:numPr>
        <w:pStyle w:val="Compact"/>
      </w:pPr>
      <w:r>
        <w:t xml:space="preserve">Services</w:t>
      </w:r>
    </w:p>
    <w:p>
      <w:pPr>
        <w:numPr>
          <w:ilvl w:val="0"/>
          <w:numId w:val="1054"/>
        </w:numPr>
        <w:pStyle w:val="Compact"/>
      </w:pPr>
      <w:r>
        <w:t xml:space="preserve">Ingress</w:t>
      </w:r>
    </w:p>
    <w:p>
      <w:pPr>
        <w:numPr>
          <w:ilvl w:val="0"/>
          <w:numId w:val="1054"/>
        </w:numPr>
        <w:pStyle w:val="Compact"/>
      </w:pPr>
      <w:r>
        <w:t xml:space="preserve">ConfigMaps</w:t>
      </w:r>
    </w:p>
    <w:p>
      <w:pPr>
        <w:numPr>
          <w:ilvl w:val="0"/>
          <w:numId w:val="1054"/>
        </w:numPr>
        <w:pStyle w:val="Compact"/>
      </w:pPr>
      <w:r>
        <w:t xml:space="preserve">Secrets</w:t>
      </w:r>
    </w:p>
    <w:p>
      <w:pPr>
        <w:numPr>
          <w:ilvl w:val="0"/>
          <w:numId w:val="1054"/>
        </w:numPr>
        <w:pStyle w:val="Compact"/>
      </w:pPr>
      <w:r>
        <w:t xml:space="preserve">Horizontal Pod Autoscalers</w:t>
      </w:r>
    </w:p>
    <w:p>
      <w:pPr>
        <w:numPr>
          <w:ilvl w:val="0"/>
          <w:numId w:val="1054"/>
        </w:numPr>
        <w:pStyle w:val="Compact"/>
      </w:pPr>
      <w:r>
        <w:t xml:space="preserve">Pod Disruption Budgets</w:t>
      </w:r>
    </w:p>
    <w:p>
      <w:pPr>
        <w:numPr>
          <w:ilvl w:val="0"/>
          <w:numId w:val="1054"/>
        </w:numPr>
        <w:pStyle w:val="Compact"/>
      </w:pPr>
      <w:r>
        <w:t xml:space="preserve">Resource requests and limits</w:t>
      </w:r>
    </w:p>
    <w:p>
      <w:pPr>
        <w:numPr>
          <w:ilvl w:val="0"/>
          <w:numId w:val="1054"/>
        </w:numPr>
        <w:pStyle w:val="Compact"/>
      </w:pPr>
      <w:r>
        <w:t xml:space="preserve">Liveness probes</w:t>
      </w:r>
    </w:p>
    <w:p>
      <w:pPr>
        <w:numPr>
          <w:ilvl w:val="0"/>
          <w:numId w:val="1054"/>
        </w:numPr>
        <w:pStyle w:val="Compact"/>
      </w:pPr>
      <w:r>
        <w:t xml:space="preserve">Readiness probes</w:t>
      </w:r>
    </w:p>
    <w:p>
      <w:pPr>
        <w:numPr>
          <w:ilvl w:val="0"/>
          <w:numId w:val="1054"/>
        </w:numPr>
        <w:pStyle w:val="Compact"/>
      </w:pPr>
      <w:r>
        <w:t xml:space="preserve">Startup probes</w:t>
      </w:r>
    </w:p>
    <w:p>
      <w:pPr>
        <w:numPr>
          <w:ilvl w:val="0"/>
          <w:numId w:val="1054"/>
        </w:numPr>
        <w:pStyle w:val="Compact"/>
      </w:pPr>
      <w:r>
        <w:t xml:space="preserve">Network policies</w:t>
      </w:r>
    </w:p>
    <w:p>
      <w:pPr>
        <w:pStyle w:val="FirstParagraph"/>
      </w:pPr>
      <w:r>
        <w:t xml:space="preserve">Use Helm or Kustomize to manage environment differences.</w:t>
      </w:r>
    </w:p>
    <w:p>
      <w:pPr>
        <w:pStyle w:val="BodyText"/>
      </w:pPr>
      <w:r>
        <w:t xml:space="preserve">Example environments: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04"/>
    <w:bookmarkStart w:id="105" w:name="kubernetes-reliability-features"/>
    <w:p>
      <w:pPr>
        <w:pStyle w:val="Heading2"/>
      </w:pPr>
      <w:r>
        <w:t xml:space="preserve">5.4 Kubernetes Reliability Features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55"/>
        </w:numPr>
        <w:pStyle w:val="Compact"/>
      </w:pPr>
      <w:r>
        <w:t xml:space="preserve">Cluster autoscaling</w:t>
      </w:r>
    </w:p>
    <w:p>
      <w:pPr>
        <w:numPr>
          <w:ilvl w:val="0"/>
          <w:numId w:val="1055"/>
        </w:numPr>
        <w:pStyle w:val="Compact"/>
      </w:pPr>
      <w:r>
        <w:t xml:space="preserve">Node groups</w:t>
      </w:r>
    </w:p>
    <w:p>
      <w:pPr>
        <w:numPr>
          <w:ilvl w:val="0"/>
          <w:numId w:val="1055"/>
        </w:numPr>
        <w:pStyle w:val="Compact"/>
      </w:pPr>
      <w:r>
        <w:t xml:space="preserve">Multi-AZ scheduling</w:t>
      </w:r>
    </w:p>
    <w:p>
      <w:pPr>
        <w:numPr>
          <w:ilvl w:val="0"/>
          <w:numId w:val="1055"/>
        </w:numPr>
        <w:pStyle w:val="Compact"/>
      </w:pPr>
      <w:r>
        <w:t xml:space="preserve">Anti-affinity rules</w:t>
      </w:r>
    </w:p>
    <w:p>
      <w:pPr>
        <w:numPr>
          <w:ilvl w:val="0"/>
          <w:numId w:val="1055"/>
        </w:numPr>
        <w:pStyle w:val="Compact"/>
      </w:pPr>
      <w:r>
        <w:t xml:space="preserve">Priority classes</w:t>
      </w:r>
    </w:p>
    <w:p>
      <w:pPr>
        <w:numPr>
          <w:ilvl w:val="0"/>
          <w:numId w:val="1055"/>
        </w:numPr>
        <w:pStyle w:val="Compact"/>
      </w:pPr>
      <w:r>
        <w:t xml:space="preserve">Resource quotas</w:t>
      </w:r>
    </w:p>
    <w:p>
      <w:pPr>
        <w:numPr>
          <w:ilvl w:val="0"/>
          <w:numId w:val="1055"/>
        </w:numPr>
        <w:pStyle w:val="Compact"/>
      </w:pPr>
      <w:r>
        <w:t xml:space="preserve">Namespace separation</w:t>
      </w:r>
    </w:p>
    <w:p>
      <w:pPr>
        <w:numPr>
          <w:ilvl w:val="0"/>
          <w:numId w:val="1055"/>
        </w:numPr>
        <w:pStyle w:val="Compact"/>
      </w:pPr>
      <w:r>
        <w:t xml:space="preserve">Pod security standards</w:t>
      </w:r>
    </w:p>
    <w:p>
      <w:pPr>
        <w:numPr>
          <w:ilvl w:val="0"/>
          <w:numId w:val="1055"/>
        </w:numPr>
        <w:pStyle w:val="Compact"/>
      </w:pPr>
      <w:r>
        <w:t xml:space="preserve">Network policies</w:t>
      </w:r>
    </w:p>
    <w:p>
      <w:pPr>
        <w:numPr>
          <w:ilvl w:val="0"/>
          <w:numId w:val="1055"/>
        </w:numPr>
        <w:pStyle w:val="Compact"/>
      </w:pPr>
      <w:r>
        <w:t xml:space="preserve">Secret encryption</w:t>
      </w:r>
    </w:p>
    <w:p>
      <w:pPr>
        <w:numPr>
          <w:ilvl w:val="0"/>
          <w:numId w:val="1055"/>
        </w:numPr>
        <w:pStyle w:val="Compact"/>
      </w:pPr>
      <w:r>
        <w:t xml:space="preserve">Image pull policies</w:t>
      </w:r>
    </w:p>
    <w:p>
      <w:pPr>
        <w:numPr>
          <w:ilvl w:val="0"/>
          <w:numId w:val="1055"/>
        </w:numPr>
        <w:pStyle w:val="Compact"/>
      </w:pPr>
      <w:r>
        <w:t xml:space="preserve">Health checks</w:t>
      </w:r>
    </w:p>
    <w:p>
      <w:r>
        <w:pict>
          <v:rect style="width:0;height:1.5pt" o:hralign="center" o:hrstd="t" o:hr="t"/>
        </w:pict>
      </w:r>
    </w:p>
    <w:bookmarkEnd w:id="105"/>
    <w:bookmarkStart w:id="108" w:name="application-scalability"/>
    <w:p>
      <w:pPr>
        <w:pStyle w:val="Heading2"/>
      </w:pPr>
      <w:r>
        <w:t xml:space="preserve">5.5 Application Scalability</w:t>
      </w:r>
    </w:p>
    <w:p>
      <w:pPr>
        <w:pStyle w:val="FirstParagraph"/>
      </w:pPr>
      <w:r>
        <w:t xml:space="preserve">Demonstrate scalability:</w:t>
      </w:r>
    </w:p>
    <w:p>
      <w:pPr>
        <w:numPr>
          <w:ilvl w:val="0"/>
          <w:numId w:val="1056"/>
        </w:numPr>
        <w:pStyle w:val="Compact"/>
      </w:pPr>
      <w:r>
        <w:t xml:space="preserve">Use k6 or Locust to generate traffic</w:t>
      </w:r>
    </w:p>
    <w:p>
      <w:pPr>
        <w:numPr>
          <w:ilvl w:val="0"/>
          <w:numId w:val="1056"/>
        </w:numPr>
        <w:pStyle w:val="Compact"/>
      </w:pPr>
      <w:r>
        <w:t xml:space="preserve">Show HPA scaling pods</w:t>
      </w:r>
    </w:p>
    <w:p>
      <w:pPr>
        <w:numPr>
          <w:ilvl w:val="0"/>
          <w:numId w:val="1056"/>
        </w:numPr>
        <w:pStyle w:val="Compact"/>
      </w:pPr>
      <w:r>
        <w:t xml:space="preserve">Show Cluster Autoscaler adding nodes</w:t>
      </w:r>
    </w:p>
    <w:p>
      <w:pPr>
        <w:numPr>
          <w:ilvl w:val="0"/>
          <w:numId w:val="1056"/>
        </w:numPr>
        <w:pStyle w:val="Compact"/>
      </w:pPr>
      <w:r>
        <w:t xml:space="preserve">Measure latency under load</w:t>
      </w:r>
    </w:p>
    <w:p>
      <w:pPr>
        <w:numPr>
          <w:ilvl w:val="0"/>
          <w:numId w:val="1056"/>
        </w:numPr>
        <w:pStyle w:val="Compact"/>
      </w:pPr>
      <w:r>
        <w:t xml:space="preserve">Measure error rate under load</w:t>
      </w:r>
    </w:p>
    <w:p>
      <w:pPr>
        <w:numPr>
          <w:ilvl w:val="0"/>
          <w:numId w:val="1056"/>
        </w:numPr>
        <w:pStyle w:val="Compact"/>
      </w:pPr>
      <w:r>
        <w:t xml:space="preserve">Show recovery after load test</w:t>
      </w:r>
    </w:p>
    <w:bookmarkStart w:id="106" w:name="jd-bullets-captured-9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and highly available Kubernetes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and Kubernetes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and resilient Kubernetes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orchestration and workload performance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scalability across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High-traffic application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Deploying and managing Kubernetes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Optimizing performance and scalability</w:t>
            </w:r>
          </w:p>
        </w:tc>
      </w:tr>
    </w:tbl>
    <w:bookmarkEnd w:id="106"/>
    <w:bookmarkStart w:id="107" w:name="deliverables-6"/>
    <w:p>
      <w:pPr>
        <w:pStyle w:val="Heading3"/>
      </w:pPr>
      <w:r>
        <w:t xml:space="preserve">Deliverables</w:t>
      </w:r>
    </w:p>
    <w:p>
      <w:pPr>
        <w:numPr>
          <w:ilvl w:val="0"/>
          <w:numId w:val="1057"/>
        </w:numPr>
        <w:pStyle w:val="Compact"/>
      </w:pPr>
      <w:r>
        <w:t xml:space="preserve">💻 Dockerfiles</w:t>
      </w:r>
    </w:p>
    <w:p>
      <w:pPr>
        <w:numPr>
          <w:ilvl w:val="0"/>
          <w:numId w:val="1057"/>
        </w:numPr>
        <w:pStyle w:val="Compact"/>
      </w:pPr>
      <w:r>
        <w:t xml:space="preserve">💻 Kubernetes manifests</w:t>
      </w:r>
    </w:p>
    <w:p>
      <w:pPr>
        <w:numPr>
          <w:ilvl w:val="0"/>
          <w:numId w:val="1057"/>
        </w:numPr>
        <w:pStyle w:val="Compact"/>
      </w:pPr>
      <w:r>
        <w:t xml:space="preserve">💻 Helm charts or Kustomize overlays</w:t>
      </w:r>
    </w:p>
    <w:p>
      <w:pPr>
        <w:numPr>
          <w:ilvl w:val="0"/>
          <w:numId w:val="1057"/>
        </w:numPr>
        <w:pStyle w:val="Compact"/>
      </w:pPr>
      <w:r>
        <w:t xml:space="preserve">💻 Autoscaling configuration</w:t>
      </w:r>
    </w:p>
    <w:p>
      <w:pPr>
        <w:numPr>
          <w:ilvl w:val="0"/>
          <w:numId w:val="1057"/>
        </w:numPr>
        <w:pStyle w:val="Compact"/>
      </w:pPr>
      <w:r>
        <w:t xml:space="preserve">💻 Load test scripts</w:t>
      </w:r>
    </w:p>
    <w:p>
      <w:pPr>
        <w:numPr>
          <w:ilvl w:val="0"/>
          <w:numId w:val="1057"/>
        </w:numPr>
        <w:pStyle w:val="Compact"/>
      </w:pPr>
      <w:r>
        <w:t xml:space="preserve">📄 Kubernetes Operations Guide</w:t>
      </w:r>
    </w:p>
    <w:p>
      <w:pPr>
        <w:numPr>
          <w:ilvl w:val="0"/>
          <w:numId w:val="1057"/>
        </w:numPr>
        <w:pStyle w:val="Compact"/>
      </w:pPr>
      <w:r>
        <w:t xml:space="preserve">📄 Container Image Standards</w:t>
      </w:r>
    </w:p>
    <w:p>
      <w:pPr>
        <w:numPr>
          <w:ilvl w:val="0"/>
          <w:numId w:val="1057"/>
        </w:numPr>
        <w:pStyle w:val="Compact"/>
      </w:pPr>
      <w:r>
        <w:t xml:space="preserve">📄 Application Scaling Runbook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26" w:name="Xd1183447f00b56502cfcaf017af3d02777e143f"/>
    <w:p>
      <w:pPr>
        <w:pStyle w:val="Heading1"/>
      </w:pPr>
      <w:r>
        <w:t xml:space="preserve">🔷 PHASE 6: OBSERVABILITY WITH PROMETHEUS, GRAFANA, AND ELASTICSEARCH</w:t>
      </w:r>
    </w:p>
    <w:bookmarkStart w:id="110" w:name="week-8"/>
    <w:p>
      <w:pPr>
        <w:pStyle w:val="Heading2"/>
      </w:pPr>
      <w:r>
        <w:t xml:space="preserve">Week 8</w:t>
      </w:r>
    </w:p>
    <w:bookmarkEnd w:id="110"/>
    <w:bookmarkStart w:id="111" w:name="scenario-context-5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During the last outage, nobody knew what failed. Customers discovered the problem before the engineering team.</w:t>
      </w:r>
    </w:p>
    <w:p>
      <w:pPr>
        <w:pStyle w:val="BodyText"/>
      </w:pPr>
      <w:r>
        <w:t xml:space="preserve">Njeri says:</w:t>
      </w:r>
    </w:p>
    <w:p>
      <w:pPr>
        <w:pStyle w:val="BlockText"/>
      </w:pPr>
      <w:r>
        <w:t xml:space="preserve">“</w:t>
      </w:r>
      <w:r>
        <w:t xml:space="preserve">Never again. I want dashboards, alerts, logs, and evidence.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1"/>
    <w:bookmarkStart w:id="112" w:name="prometheus-monitoring"/>
    <w:p>
      <w:pPr>
        <w:pStyle w:val="Heading2"/>
      </w:pPr>
      <w:r>
        <w:t xml:space="preserve">6.1 Prometheus Monitoring</w:t>
      </w:r>
    </w:p>
    <w:p>
      <w:pPr>
        <w:pStyle w:val="FirstParagraph"/>
      </w:pPr>
      <w:r>
        <w:t xml:space="preserve">Deploy Prometheus to collect:</w:t>
      </w:r>
    </w:p>
    <w:p>
      <w:pPr>
        <w:numPr>
          <w:ilvl w:val="0"/>
          <w:numId w:val="1058"/>
        </w:numPr>
        <w:pStyle w:val="Compact"/>
      </w:pPr>
      <w:r>
        <w:t xml:space="preserve">Node metrics</w:t>
      </w:r>
    </w:p>
    <w:p>
      <w:pPr>
        <w:numPr>
          <w:ilvl w:val="0"/>
          <w:numId w:val="1058"/>
        </w:numPr>
        <w:pStyle w:val="Compact"/>
      </w:pPr>
      <w:r>
        <w:t xml:space="preserve">Kubernetes metrics</w:t>
      </w:r>
    </w:p>
    <w:p>
      <w:pPr>
        <w:numPr>
          <w:ilvl w:val="0"/>
          <w:numId w:val="1058"/>
        </w:numPr>
        <w:pStyle w:val="Compact"/>
      </w:pPr>
      <w:r>
        <w:t xml:space="preserve">Pod metrics</w:t>
      </w:r>
    </w:p>
    <w:p>
      <w:pPr>
        <w:numPr>
          <w:ilvl w:val="0"/>
          <w:numId w:val="1058"/>
        </w:numPr>
        <w:pStyle w:val="Compact"/>
      </w:pPr>
      <w:r>
        <w:t xml:space="preserve">Container metrics</w:t>
      </w:r>
    </w:p>
    <w:p>
      <w:pPr>
        <w:numPr>
          <w:ilvl w:val="0"/>
          <w:numId w:val="1058"/>
        </w:numPr>
        <w:pStyle w:val="Compact"/>
      </w:pPr>
      <w:r>
        <w:t xml:space="preserve">Application metrics</w:t>
      </w:r>
    </w:p>
    <w:p>
      <w:pPr>
        <w:numPr>
          <w:ilvl w:val="0"/>
          <w:numId w:val="1058"/>
        </w:numPr>
        <w:pStyle w:val="Compact"/>
      </w:pPr>
      <w:r>
        <w:t xml:space="preserve">Custom business metrics</w:t>
      </w:r>
    </w:p>
    <w:p>
      <w:pPr>
        <w:pStyle w:val="FirstParagraph"/>
      </w:pPr>
      <w:r>
        <w:t xml:space="preserve">Use exporters where appropriate:</w:t>
      </w:r>
    </w:p>
    <w:p>
      <w:pPr>
        <w:numPr>
          <w:ilvl w:val="0"/>
          <w:numId w:val="1059"/>
        </w:numPr>
        <w:pStyle w:val="Compact"/>
      </w:pPr>
      <w:r>
        <w:t xml:space="preserve">node_exporter</w:t>
      </w:r>
    </w:p>
    <w:p>
      <w:pPr>
        <w:numPr>
          <w:ilvl w:val="0"/>
          <w:numId w:val="1059"/>
        </w:numPr>
        <w:pStyle w:val="Compact"/>
      </w:pPr>
      <w:r>
        <w:t xml:space="preserve">kube-state-metrics</w:t>
      </w:r>
    </w:p>
    <w:p>
      <w:pPr>
        <w:numPr>
          <w:ilvl w:val="0"/>
          <w:numId w:val="1059"/>
        </w:numPr>
        <w:pStyle w:val="Compact"/>
      </w:pPr>
      <w:r>
        <w:t xml:space="preserve">blackbox_exporter</w:t>
      </w:r>
    </w:p>
    <w:p>
      <w:pPr>
        <w:numPr>
          <w:ilvl w:val="0"/>
          <w:numId w:val="1059"/>
        </w:numPr>
        <w:pStyle w:val="Compact"/>
      </w:pPr>
      <w:r>
        <w:t xml:space="preserve">custom application metrics exporter</w:t>
      </w:r>
    </w:p>
    <w:p>
      <w:pPr>
        <w:pStyle w:val="FirstParagraph"/>
      </w:pPr>
      <w:r>
        <w:t xml:space="preserve">Collect the golden signals:</w:t>
      </w:r>
    </w:p>
    <w:p>
      <w:pPr>
        <w:numPr>
          <w:ilvl w:val="0"/>
          <w:numId w:val="1060"/>
        </w:numPr>
        <w:pStyle w:val="Compact"/>
      </w:pPr>
      <w:r>
        <w:t xml:space="preserve">Latency</w:t>
      </w:r>
    </w:p>
    <w:p>
      <w:pPr>
        <w:numPr>
          <w:ilvl w:val="0"/>
          <w:numId w:val="1060"/>
        </w:numPr>
        <w:pStyle w:val="Compact"/>
      </w:pPr>
      <w:r>
        <w:t xml:space="preserve">Traffic</w:t>
      </w:r>
    </w:p>
    <w:p>
      <w:pPr>
        <w:numPr>
          <w:ilvl w:val="0"/>
          <w:numId w:val="1060"/>
        </w:numPr>
        <w:pStyle w:val="Compact"/>
      </w:pPr>
      <w:r>
        <w:t xml:space="preserve">Errors</w:t>
      </w:r>
    </w:p>
    <w:p>
      <w:pPr>
        <w:numPr>
          <w:ilvl w:val="0"/>
          <w:numId w:val="1060"/>
        </w:numPr>
        <w:pStyle w:val="Compact"/>
      </w:pPr>
      <w:r>
        <w:t xml:space="preserve">Saturation</w:t>
      </w:r>
    </w:p>
    <w:p>
      <w:r>
        <w:pict>
          <v:rect style="width:0;height:1.5pt" o:hralign="center" o:hrstd="t" o:hr="t"/>
        </w:pict>
      </w:r>
    </w:p>
    <w:bookmarkEnd w:id="112"/>
    <w:bookmarkStart w:id="117" w:name="grafana-dashboards"/>
    <w:p>
      <w:pPr>
        <w:pStyle w:val="Heading2"/>
      </w:pPr>
      <w:r>
        <w:t xml:space="preserve">6.2 Grafana Dashboards</w:t>
      </w:r>
    </w:p>
    <w:p>
      <w:pPr>
        <w:pStyle w:val="FirstParagraph"/>
      </w:pPr>
      <w:r>
        <w:t xml:space="preserve">Create dashboards for:</w:t>
      </w:r>
    </w:p>
    <w:bookmarkStart w:id="113" w:name="infrastructure-dashboard"/>
    <w:p>
      <w:pPr>
        <w:pStyle w:val="Heading3"/>
      </w:pPr>
      <w:r>
        <w:t xml:space="preserve">Infrastructure Dashboard</w:t>
      </w:r>
    </w:p>
    <w:p>
      <w:pPr>
        <w:numPr>
          <w:ilvl w:val="0"/>
          <w:numId w:val="1061"/>
        </w:numPr>
        <w:pStyle w:val="Compact"/>
      </w:pPr>
      <w:r>
        <w:t xml:space="preserve">CPU usage</w:t>
      </w:r>
    </w:p>
    <w:p>
      <w:pPr>
        <w:numPr>
          <w:ilvl w:val="0"/>
          <w:numId w:val="1061"/>
        </w:numPr>
        <w:pStyle w:val="Compact"/>
      </w:pPr>
      <w:r>
        <w:t xml:space="preserve">Memory usage</w:t>
      </w:r>
    </w:p>
    <w:p>
      <w:pPr>
        <w:numPr>
          <w:ilvl w:val="0"/>
          <w:numId w:val="1061"/>
        </w:numPr>
        <w:pStyle w:val="Compact"/>
      </w:pPr>
      <w:r>
        <w:t xml:space="preserve">Disk usage</w:t>
      </w:r>
    </w:p>
    <w:p>
      <w:pPr>
        <w:numPr>
          <w:ilvl w:val="0"/>
          <w:numId w:val="1061"/>
        </w:numPr>
        <w:pStyle w:val="Compact"/>
      </w:pPr>
      <w:r>
        <w:t xml:space="preserve">Network usage</w:t>
      </w:r>
    </w:p>
    <w:p>
      <w:pPr>
        <w:numPr>
          <w:ilvl w:val="0"/>
          <w:numId w:val="1061"/>
        </w:numPr>
        <w:pStyle w:val="Compact"/>
      </w:pPr>
      <w:r>
        <w:t xml:space="preserve">Node health</w:t>
      </w:r>
    </w:p>
    <w:p>
      <w:pPr>
        <w:numPr>
          <w:ilvl w:val="0"/>
          <w:numId w:val="1061"/>
        </w:numPr>
        <w:pStyle w:val="Compact"/>
      </w:pPr>
      <w:r>
        <w:t xml:space="preserve">Kubernetes cluster health</w:t>
      </w:r>
    </w:p>
    <w:bookmarkEnd w:id="113"/>
    <w:bookmarkStart w:id="114" w:name="kubernetes-dashboard"/>
    <w:p>
      <w:pPr>
        <w:pStyle w:val="Heading3"/>
      </w:pPr>
      <w:r>
        <w:t xml:space="preserve">Kubernetes Dashboard</w:t>
      </w:r>
    </w:p>
    <w:p>
      <w:pPr>
        <w:numPr>
          <w:ilvl w:val="0"/>
          <w:numId w:val="1062"/>
        </w:numPr>
        <w:pStyle w:val="Compact"/>
      </w:pPr>
      <w:r>
        <w:t xml:space="preserve">Pod restarts</w:t>
      </w:r>
    </w:p>
    <w:p>
      <w:pPr>
        <w:numPr>
          <w:ilvl w:val="0"/>
          <w:numId w:val="1062"/>
        </w:numPr>
        <w:pStyle w:val="Compact"/>
      </w:pPr>
      <w:r>
        <w:t xml:space="preserve">Deployment replicas</w:t>
      </w:r>
    </w:p>
    <w:p>
      <w:pPr>
        <w:numPr>
          <w:ilvl w:val="0"/>
          <w:numId w:val="1062"/>
        </w:numPr>
        <w:pStyle w:val="Compact"/>
      </w:pPr>
      <w:r>
        <w:t xml:space="preserve">HPA status</w:t>
      </w:r>
    </w:p>
    <w:p>
      <w:pPr>
        <w:numPr>
          <w:ilvl w:val="0"/>
          <w:numId w:val="1062"/>
        </w:numPr>
        <w:pStyle w:val="Compact"/>
      </w:pPr>
      <w:r>
        <w:t xml:space="preserve">Namespace resource usage</w:t>
      </w:r>
    </w:p>
    <w:p>
      <w:pPr>
        <w:numPr>
          <w:ilvl w:val="0"/>
          <w:numId w:val="1062"/>
        </w:numPr>
        <w:pStyle w:val="Compact"/>
      </w:pPr>
      <w:r>
        <w:t xml:space="preserve">Node pool usage</w:t>
      </w:r>
    </w:p>
    <w:p>
      <w:pPr>
        <w:numPr>
          <w:ilvl w:val="0"/>
          <w:numId w:val="1062"/>
        </w:numPr>
        <w:pStyle w:val="Compact"/>
      </w:pPr>
      <w:r>
        <w:t xml:space="preserve">Persistent volume usage</w:t>
      </w:r>
    </w:p>
    <w:bookmarkEnd w:id="114"/>
    <w:bookmarkStart w:id="115" w:name="application-dashboard"/>
    <w:p>
      <w:pPr>
        <w:pStyle w:val="Heading3"/>
      </w:pPr>
      <w:r>
        <w:t xml:space="preserve">Application Dashboard</w:t>
      </w:r>
    </w:p>
    <w:p>
      <w:pPr>
        <w:numPr>
          <w:ilvl w:val="0"/>
          <w:numId w:val="1063"/>
        </w:numPr>
        <w:pStyle w:val="Compact"/>
      </w:pPr>
      <w:r>
        <w:t xml:space="preserve">Request rate</w:t>
      </w:r>
    </w:p>
    <w:p>
      <w:pPr>
        <w:numPr>
          <w:ilvl w:val="0"/>
          <w:numId w:val="1063"/>
        </w:numPr>
        <w:pStyle w:val="Compact"/>
      </w:pPr>
      <w:r>
        <w:t xml:space="preserve">Error rate</w:t>
      </w:r>
    </w:p>
    <w:p>
      <w:pPr>
        <w:numPr>
          <w:ilvl w:val="0"/>
          <w:numId w:val="1063"/>
        </w:numPr>
        <w:pStyle w:val="Compact"/>
      </w:pPr>
      <w:r>
        <w:t xml:space="preserve">Latency p50/p95/p99</w:t>
      </w:r>
    </w:p>
    <w:p>
      <w:pPr>
        <w:numPr>
          <w:ilvl w:val="0"/>
          <w:numId w:val="1063"/>
        </w:numPr>
        <w:pStyle w:val="Compact"/>
      </w:pPr>
      <w:r>
        <w:t xml:space="preserve">Checkout success rate</w:t>
      </w:r>
    </w:p>
    <w:p>
      <w:pPr>
        <w:numPr>
          <w:ilvl w:val="0"/>
          <w:numId w:val="1063"/>
        </w:numPr>
        <w:pStyle w:val="Compact"/>
      </w:pPr>
      <w:r>
        <w:t xml:space="preserve">Payment failure rate</w:t>
      </w:r>
    </w:p>
    <w:p>
      <w:pPr>
        <w:numPr>
          <w:ilvl w:val="0"/>
          <w:numId w:val="1063"/>
        </w:numPr>
        <w:pStyle w:val="Compact"/>
      </w:pPr>
      <w:r>
        <w:t xml:space="preserve">API response time</w:t>
      </w:r>
    </w:p>
    <w:bookmarkEnd w:id="115"/>
    <w:bookmarkStart w:id="116" w:name="business-dashboard"/>
    <w:p>
      <w:pPr>
        <w:pStyle w:val="Heading3"/>
      </w:pPr>
      <w:r>
        <w:t xml:space="preserve">Business Dashboard</w:t>
      </w:r>
    </w:p>
    <w:p>
      <w:pPr>
        <w:numPr>
          <w:ilvl w:val="0"/>
          <w:numId w:val="1064"/>
        </w:numPr>
        <w:pStyle w:val="Compact"/>
      </w:pPr>
      <w:r>
        <w:t xml:space="preserve">Orders per minute</w:t>
      </w:r>
    </w:p>
    <w:p>
      <w:pPr>
        <w:numPr>
          <w:ilvl w:val="0"/>
          <w:numId w:val="1064"/>
        </w:numPr>
        <w:pStyle w:val="Compact"/>
      </w:pPr>
      <w:r>
        <w:t xml:space="preserve">Failed checkouts</w:t>
      </w:r>
    </w:p>
    <w:p>
      <w:pPr>
        <w:numPr>
          <w:ilvl w:val="0"/>
          <w:numId w:val="1064"/>
        </w:numPr>
        <w:pStyle w:val="Compact"/>
      </w:pPr>
      <w:r>
        <w:t xml:space="preserve">Payment gateway errors</w:t>
      </w:r>
    </w:p>
    <w:p>
      <w:pPr>
        <w:numPr>
          <w:ilvl w:val="0"/>
          <w:numId w:val="1064"/>
        </w:numPr>
        <w:pStyle w:val="Compact"/>
      </w:pPr>
      <w:r>
        <w:t xml:space="preserve">Cart abandonment errors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elasticsearch-logging"/>
    <w:p>
      <w:pPr>
        <w:pStyle w:val="Heading2"/>
      </w:pPr>
      <w:r>
        <w:t xml:space="preserve">6.3 Elasticsearch Logging</w:t>
      </w:r>
    </w:p>
    <w:p>
      <w:pPr>
        <w:pStyle w:val="FirstParagraph"/>
      </w:pPr>
      <w:r>
        <w:t xml:space="preserve">Build centralized logging using:</w:t>
      </w:r>
    </w:p>
    <w:p>
      <w:pPr>
        <w:numPr>
          <w:ilvl w:val="0"/>
          <w:numId w:val="1065"/>
        </w:numPr>
        <w:pStyle w:val="Compact"/>
      </w:pPr>
      <w:r>
        <w:t xml:space="preserve">Elasticsearch</w:t>
      </w:r>
    </w:p>
    <w:p>
      <w:pPr>
        <w:numPr>
          <w:ilvl w:val="0"/>
          <w:numId w:val="1065"/>
        </w:numPr>
        <w:pStyle w:val="Compact"/>
      </w:pPr>
      <w:r>
        <w:t xml:space="preserve">Fluent Bit or Filebeat</w:t>
      </w:r>
    </w:p>
    <w:p>
      <w:pPr>
        <w:numPr>
          <w:ilvl w:val="0"/>
          <w:numId w:val="1065"/>
        </w:numPr>
        <w:pStyle w:val="Compact"/>
      </w:pPr>
      <w:r>
        <w:t xml:space="preserve">Kibana, if available, or Grafana Explore</w:t>
      </w:r>
    </w:p>
    <w:p>
      <w:pPr>
        <w:pStyle w:val="FirstParagraph"/>
      </w:pPr>
      <w:r>
        <w:t xml:space="preserve">Collect logs from:</w:t>
      </w:r>
    </w:p>
    <w:p>
      <w:pPr>
        <w:numPr>
          <w:ilvl w:val="0"/>
          <w:numId w:val="1066"/>
        </w:numPr>
        <w:pStyle w:val="Compact"/>
      </w:pPr>
      <w:r>
        <w:t xml:space="preserve">Application containers</w:t>
      </w:r>
    </w:p>
    <w:p>
      <w:pPr>
        <w:numPr>
          <w:ilvl w:val="0"/>
          <w:numId w:val="1066"/>
        </w:numPr>
        <w:pStyle w:val="Compact"/>
      </w:pPr>
      <w:r>
        <w:t xml:space="preserve">Kubernetes events</w:t>
      </w:r>
    </w:p>
    <w:p>
      <w:pPr>
        <w:numPr>
          <w:ilvl w:val="0"/>
          <w:numId w:val="1066"/>
        </w:numPr>
        <w:pStyle w:val="Compact"/>
      </w:pPr>
      <w:r>
        <w:t xml:space="preserve">Ingress controller</w:t>
      </w:r>
    </w:p>
    <w:p>
      <w:pPr>
        <w:numPr>
          <w:ilvl w:val="0"/>
          <w:numId w:val="1066"/>
        </w:numPr>
        <w:pStyle w:val="Compact"/>
      </w:pPr>
      <w:r>
        <w:t xml:space="preserve">CI/CD deployment logs</w:t>
      </w:r>
    </w:p>
    <w:p>
      <w:pPr>
        <w:numPr>
          <w:ilvl w:val="0"/>
          <w:numId w:val="1066"/>
        </w:numPr>
        <w:pStyle w:val="Compact"/>
      </w:pPr>
      <w:r>
        <w:t xml:space="preserve">Cloud service logs where possible</w:t>
      </w:r>
    </w:p>
    <w:p>
      <w:pPr>
        <w:pStyle w:val="FirstParagraph"/>
      </w:pPr>
      <w:r>
        <w:t xml:space="preserve">Create log views for:</w:t>
      </w:r>
    </w:p>
    <w:p>
      <w:pPr>
        <w:numPr>
          <w:ilvl w:val="0"/>
          <w:numId w:val="1067"/>
        </w:numPr>
        <w:pStyle w:val="Compact"/>
      </w:pPr>
      <w:r>
        <w:t xml:space="preserve">Errors only</w:t>
      </w:r>
    </w:p>
    <w:p>
      <w:pPr>
        <w:numPr>
          <w:ilvl w:val="0"/>
          <w:numId w:val="1067"/>
        </w:numPr>
        <w:pStyle w:val="Compact"/>
      </w:pPr>
      <w:r>
        <w:t xml:space="preserve">Checkout failures</w:t>
      </w:r>
    </w:p>
    <w:p>
      <w:pPr>
        <w:numPr>
          <w:ilvl w:val="0"/>
          <w:numId w:val="1067"/>
        </w:numPr>
        <w:pStyle w:val="Compact"/>
      </w:pPr>
      <w:r>
        <w:t xml:space="preserve">Payment errors</w:t>
      </w:r>
    </w:p>
    <w:p>
      <w:pPr>
        <w:numPr>
          <w:ilvl w:val="0"/>
          <w:numId w:val="1067"/>
        </w:numPr>
        <w:pStyle w:val="Compact"/>
      </w:pPr>
      <w:r>
        <w:t xml:space="preserve">Slow requests</w:t>
      </w:r>
    </w:p>
    <w:p>
      <w:pPr>
        <w:numPr>
          <w:ilvl w:val="0"/>
          <w:numId w:val="1067"/>
        </w:numPr>
        <w:pStyle w:val="Compact"/>
      </w:pPr>
      <w:r>
        <w:t xml:space="preserve">Security-related events</w:t>
      </w:r>
    </w:p>
    <w:p>
      <w:pPr>
        <w:numPr>
          <w:ilvl w:val="0"/>
          <w:numId w:val="1067"/>
        </w:numPr>
        <w:pStyle w:val="Compact"/>
      </w:pPr>
      <w:r>
        <w:t xml:space="preserve">Pod crash logs</w:t>
      </w:r>
    </w:p>
    <w:p>
      <w:r>
        <w:pict>
          <v:rect style="width:0;height:1.5pt" o:hralign="center" o:hrstd="t" o:hr="t"/>
        </w:pict>
      </w:r>
    </w:p>
    <w:bookmarkEnd w:id="118"/>
    <w:bookmarkStart w:id="119" w:name="alerting"/>
    <w:p>
      <w:pPr>
        <w:pStyle w:val="Heading2"/>
      </w:pPr>
      <w:r>
        <w:t xml:space="preserve">6.4 Alerting</w:t>
      </w:r>
    </w:p>
    <w:p>
      <w:pPr>
        <w:pStyle w:val="FirstParagraph"/>
      </w:pPr>
      <w:r>
        <w:t xml:space="preserve">Create alerts for:</w:t>
      </w:r>
    </w:p>
    <w:p>
      <w:pPr>
        <w:numPr>
          <w:ilvl w:val="0"/>
          <w:numId w:val="1068"/>
        </w:numPr>
        <w:pStyle w:val="Compact"/>
      </w:pPr>
      <w:r>
        <w:t xml:space="preserve">High error rate</w:t>
      </w:r>
    </w:p>
    <w:p>
      <w:pPr>
        <w:numPr>
          <w:ilvl w:val="0"/>
          <w:numId w:val="1068"/>
        </w:numPr>
        <w:pStyle w:val="Compact"/>
      </w:pPr>
      <w:r>
        <w:t xml:space="preserve">High latency</w:t>
      </w:r>
    </w:p>
    <w:p>
      <w:pPr>
        <w:numPr>
          <w:ilvl w:val="0"/>
          <w:numId w:val="1068"/>
        </w:numPr>
        <w:pStyle w:val="Compact"/>
      </w:pPr>
      <w:r>
        <w:t xml:space="preserve">Pod crash loop</w:t>
      </w:r>
    </w:p>
    <w:p>
      <w:pPr>
        <w:numPr>
          <w:ilvl w:val="0"/>
          <w:numId w:val="1068"/>
        </w:numPr>
        <w:pStyle w:val="Compact"/>
      </w:pPr>
      <w:r>
        <w:t xml:space="preserve">Node not ready</w:t>
      </w:r>
    </w:p>
    <w:p>
      <w:pPr>
        <w:numPr>
          <w:ilvl w:val="0"/>
          <w:numId w:val="1068"/>
        </w:numPr>
        <w:pStyle w:val="Compact"/>
      </w:pPr>
      <w:r>
        <w:t xml:space="preserve">Disk pressure</w:t>
      </w:r>
    </w:p>
    <w:p>
      <w:pPr>
        <w:numPr>
          <w:ilvl w:val="0"/>
          <w:numId w:val="1068"/>
        </w:numPr>
        <w:pStyle w:val="Compact"/>
      </w:pPr>
      <w:r>
        <w:t xml:space="preserve">Memory pressure</w:t>
      </w:r>
    </w:p>
    <w:p>
      <w:pPr>
        <w:numPr>
          <w:ilvl w:val="0"/>
          <w:numId w:val="1068"/>
        </w:numPr>
        <w:pStyle w:val="Compact"/>
      </w:pPr>
      <w:r>
        <w:t xml:space="preserve">Deployment failure</w:t>
      </w:r>
    </w:p>
    <w:p>
      <w:pPr>
        <w:numPr>
          <w:ilvl w:val="0"/>
          <w:numId w:val="1068"/>
        </w:numPr>
        <w:pStyle w:val="Compact"/>
      </w:pPr>
      <w:r>
        <w:t xml:space="preserve">Database connection saturation</w:t>
      </w:r>
    </w:p>
    <w:p>
      <w:pPr>
        <w:numPr>
          <w:ilvl w:val="0"/>
          <w:numId w:val="1068"/>
        </w:numPr>
        <w:pStyle w:val="Compact"/>
      </w:pPr>
      <w:r>
        <w:t xml:space="preserve">Certificate expiry</w:t>
      </w:r>
    </w:p>
    <w:p>
      <w:pPr>
        <w:numPr>
          <w:ilvl w:val="0"/>
          <w:numId w:val="1068"/>
        </w:numPr>
        <w:pStyle w:val="Compact"/>
      </w:pPr>
      <w:r>
        <w:t xml:space="preserve">Budget threshold exceeded</w:t>
      </w:r>
    </w:p>
    <w:p>
      <w:pPr>
        <w:pStyle w:val="FirstParagraph"/>
      </w:pPr>
      <w:r>
        <w:t xml:space="preserve">Route alerts to:</w:t>
      </w:r>
    </w:p>
    <w:p>
      <w:pPr>
        <w:numPr>
          <w:ilvl w:val="0"/>
          <w:numId w:val="1069"/>
        </w:numPr>
        <w:pStyle w:val="Compact"/>
      </w:pPr>
      <w:r>
        <w:t xml:space="preserve">Email</w:t>
      </w:r>
    </w:p>
    <w:p>
      <w:pPr>
        <w:numPr>
          <w:ilvl w:val="0"/>
          <w:numId w:val="1069"/>
        </w:numPr>
        <w:pStyle w:val="Compact"/>
      </w:pPr>
      <w:r>
        <w:t xml:space="preserve">Slack or Microsoft Teams</w:t>
      </w:r>
    </w:p>
    <w:p>
      <w:pPr>
        <w:numPr>
          <w:ilvl w:val="0"/>
          <w:numId w:val="1069"/>
        </w:numPr>
        <w:pStyle w:val="Compact"/>
      </w:pPr>
      <w:r>
        <w:t xml:space="preserve">Incident channel</w:t>
      </w:r>
    </w:p>
    <w:p>
      <w:pPr>
        <w:numPr>
          <w:ilvl w:val="0"/>
          <w:numId w:val="1069"/>
        </w:numPr>
        <w:pStyle w:val="Compact"/>
      </w:pPr>
      <w:r>
        <w:t xml:space="preserve">On-call simulation channel</w:t>
      </w:r>
    </w:p>
    <w:p>
      <w:pPr>
        <w:pStyle w:val="FirstParagraph"/>
      </w:pPr>
      <w:r>
        <w:t xml:space="preserve">Every alert must have:</w:t>
      </w:r>
    </w:p>
    <w:p>
      <w:pPr>
        <w:numPr>
          <w:ilvl w:val="0"/>
          <w:numId w:val="1070"/>
        </w:numPr>
        <w:pStyle w:val="Compact"/>
      </w:pPr>
      <w:r>
        <w:t xml:space="preserve">Severity</w:t>
      </w:r>
    </w:p>
    <w:p>
      <w:pPr>
        <w:numPr>
          <w:ilvl w:val="0"/>
          <w:numId w:val="1070"/>
        </w:numPr>
        <w:pStyle w:val="Compact"/>
      </w:pPr>
      <w:r>
        <w:t xml:space="preserve">Summary</w:t>
      </w:r>
    </w:p>
    <w:p>
      <w:pPr>
        <w:numPr>
          <w:ilvl w:val="0"/>
          <w:numId w:val="1070"/>
        </w:numPr>
        <w:pStyle w:val="Compact"/>
      </w:pPr>
      <w:r>
        <w:t xml:space="preserve">Impact</w:t>
      </w:r>
    </w:p>
    <w:p>
      <w:pPr>
        <w:numPr>
          <w:ilvl w:val="0"/>
          <w:numId w:val="1070"/>
        </w:numPr>
        <w:pStyle w:val="Compact"/>
      </w:pPr>
      <w:r>
        <w:t xml:space="preserve">Runbook link</w:t>
      </w:r>
    </w:p>
    <w:p>
      <w:pPr>
        <w:numPr>
          <w:ilvl w:val="0"/>
          <w:numId w:val="1070"/>
        </w:numPr>
        <w:pStyle w:val="Compact"/>
      </w:pPr>
      <w:r>
        <w:t xml:space="preserve">Escalation path</w:t>
      </w:r>
    </w:p>
    <w:p>
      <w:r>
        <w:pict>
          <v:rect style="width:0;height:1.5pt" o:hralign="center" o:hrstd="t" o:hr="t"/>
        </w:pict>
      </w:r>
    </w:p>
    <w:bookmarkEnd w:id="119"/>
    <w:bookmarkStart w:id="125" w:name="incident-response-simulation"/>
    <w:p>
      <w:pPr>
        <w:pStyle w:val="Heading2"/>
      </w:pPr>
      <w:r>
        <w:t xml:space="preserve">6.5 Incident Response Simulation</w:t>
      </w:r>
    </w:p>
    <w:p>
      <w:pPr>
        <w:pStyle w:val="FirstParagraph"/>
      </w:pPr>
      <w:r>
        <w:t xml:space="preserve">Create at least three simulated incidents:</w:t>
      </w:r>
    </w:p>
    <w:bookmarkStart w:id="120" w:name="incident-1-failed-deployment"/>
    <w:p>
      <w:pPr>
        <w:pStyle w:val="Heading3"/>
      </w:pPr>
      <w:r>
        <w:t xml:space="preserve">Incident 1: Failed Deployment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71"/>
        </w:numPr>
        <w:pStyle w:val="Compact"/>
      </w:pPr>
      <w:r>
        <w:t xml:space="preserve">New version returns HTTP 500</w:t>
      </w:r>
    </w:p>
    <w:p>
      <w:pPr>
        <w:numPr>
          <w:ilvl w:val="0"/>
          <w:numId w:val="1071"/>
        </w:numPr>
        <w:pStyle w:val="Compact"/>
      </w:pPr>
      <w:r>
        <w:t xml:space="preserve">Error rate increases</w:t>
      </w:r>
    </w:p>
    <w:p>
      <w:pPr>
        <w:numPr>
          <w:ilvl w:val="0"/>
          <w:numId w:val="1071"/>
        </w:numPr>
        <w:pStyle w:val="Compact"/>
      </w:pPr>
      <w:r>
        <w:t xml:space="preserve">Checkout fails</w:t>
      </w:r>
    </w:p>
    <w:p>
      <w:pPr>
        <w:pStyle w:val="FirstParagraph"/>
      </w:pPr>
      <w:r>
        <w:t xml:space="preserve">Response:</w:t>
      </w:r>
    </w:p>
    <w:p>
      <w:pPr>
        <w:numPr>
          <w:ilvl w:val="0"/>
          <w:numId w:val="1072"/>
        </w:numPr>
        <w:pStyle w:val="Compact"/>
      </w:pPr>
      <w:r>
        <w:t xml:space="preserve">Detect through Grafana alert</w:t>
      </w:r>
    </w:p>
    <w:p>
      <w:pPr>
        <w:numPr>
          <w:ilvl w:val="0"/>
          <w:numId w:val="1072"/>
        </w:numPr>
        <w:pStyle w:val="Compact"/>
      </w:pPr>
      <w:r>
        <w:t xml:space="preserve">Check deployment logs</w:t>
      </w:r>
    </w:p>
    <w:p>
      <w:pPr>
        <w:numPr>
          <w:ilvl w:val="0"/>
          <w:numId w:val="1072"/>
        </w:numPr>
        <w:pStyle w:val="Compact"/>
      </w:pPr>
      <w:r>
        <w:t xml:space="preserve">Roll back using pipeline</w:t>
      </w:r>
    </w:p>
    <w:p>
      <w:pPr>
        <w:numPr>
          <w:ilvl w:val="0"/>
          <w:numId w:val="1072"/>
        </w:numPr>
        <w:pStyle w:val="Compact"/>
      </w:pPr>
      <w:r>
        <w:t xml:space="preserve">Write incident report</w:t>
      </w:r>
    </w:p>
    <w:bookmarkEnd w:id="120"/>
    <w:bookmarkStart w:id="121" w:name="incident-2-pod-crash-loop"/>
    <w:p>
      <w:pPr>
        <w:pStyle w:val="Heading3"/>
      </w:pPr>
      <w:r>
        <w:t xml:space="preserve">Incident 2: Pod Crash Loop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73"/>
        </w:numPr>
        <w:pStyle w:val="Compact"/>
      </w:pPr>
      <w:r>
        <w:t xml:space="preserve">Pod restarts repeatedly</w:t>
      </w:r>
    </w:p>
    <w:p>
      <w:pPr>
        <w:numPr>
          <w:ilvl w:val="0"/>
          <w:numId w:val="1073"/>
        </w:numPr>
        <w:pStyle w:val="Compact"/>
      </w:pPr>
      <w:r>
        <w:t xml:space="preserve">Application unavailable</w:t>
      </w:r>
    </w:p>
    <w:p>
      <w:pPr>
        <w:pStyle w:val="FirstParagraph"/>
      </w:pPr>
      <w:r>
        <w:t xml:space="preserve">Response:</w:t>
      </w:r>
    </w:p>
    <w:p>
      <w:pPr>
        <w:numPr>
          <w:ilvl w:val="0"/>
          <w:numId w:val="1074"/>
        </w:numPr>
        <w:pStyle w:val="Compact"/>
      </w:pPr>
      <w:r>
        <w:t xml:space="preserve">Inspect</w:t>
      </w:r>
      <w:r>
        <w:t xml:space="preserve"> </w:t>
      </w:r>
      <w:r>
        <w:rPr>
          <w:rStyle w:val="VerbatimChar"/>
        </w:rPr>
        <w:t xml:space="preserve">kubectl describe pod</w:t>
      </w:r>
    </w:p>
    <w:p>
      <w:pPr>
        <w:numPr>
          <w:ilvl w:val="0"/>
          <w:numId w:val="1074"/>
        </w:numPr>
        <w:pStyle w:val="Compact"/>
      </w:pPr>
      <w:r>
        <w:t xml:space="preserve">Check logs in Elasticsearch</w:t>
      </w:r>
    </w:p>
    <w:p>
      <w:pPr>
        <w:numPr>
          <w:ilvl w:val="0"/>
          <w:numId w:val="1074"/>
        </w:numPr>
        <w:pStyle w:val="Compact"/>
      </w:pPr>
      <w:r>
        <w:t xml:space="preserve">Identify bad configuration</w:t>
      </w:r>
    </w:p>
    <w:p>
      <w:pPr>
        <w:numPr>
          <w:ilvl w:val="0"/>
          <w:numId w:val="1074"/>
        </w:numPr>
        <w:pStyle w:val="Compact"/>
      </w:pPr>
      <w:r>
        <w:t xml:space="preserve">Fix config using GitOps or pipeline</w:t>
      </w:r>
    </w:p>
    <w:p>
      <w:pPr>
        <w:numPr>
          <w:ilvl w:val="0"/>
          <w:numId w:val="1074"/>
        </w:numPr>
        <w:pStyle w:val="Compact"/>
      </w:pPr>
      <w:r>
        <w:t xml:space="preserve">Validate recovery</w:t>
      </w:r>
    </w:p>
    <w:bookmarkEnd w:id="121"/>
    <w:bookmarkStart w:id="122" w:name="incident-3-traffic-spike"/>
    <w:p>
      <w:pPr>
        <w:pStyle w:val="Heading3"/>
      </w:pPr>
      <w:r>
        <w:t xml:space="preserve">Incident 3: Traffic Spike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75"/>
        </w:numPr>
        <w:pStyle w:val="Compact"/>
      </w:pPr>
      <w:r>
        <w:t xml:space="preserve">CPU rises</w:t>
      </w:r>
    </w:p>
    <w:p>
      <w:pPr>
        <w:numPr>
          <w:ilvl w:val="0"/>
          <w:numId w:val="1075"/>
        </w:numPr>
        <w:pStyle w:val="Compact"/>
      </w:pPr>
      <w:r>
        <w:t xml:space="preserve">Latency increases</w:t>
      </w:r>
    </w:p>
    <w:p>
      <w:pPr>
        <w:numPr>
          <w:ilvl w:val="0"/>
          <w:numId w:val="1075"/>
        </w:numPr>
        <w:pStyle w:val="Compact"/>
      </w:pPr>
      <w:r>
        <w:t xml:space="preserve">Queue backlog grows</w:t>
      </w:r>
    </w:p>
    <w:p>
      <w:pPr>
        <w:pStyle w:val="FirstParagraph"/>
      </w:pPr>
      <w:r>
        <w:t xml:space="preserve">Response:</w:t>
      </w:r>
    </w:p>
    <w:p>
      <w:pPr>
        <w:numPr>
          <w:ilvl w:val="0"/>
          <w:numId w:val="1076"/>
        </w:numPr>
        <w:pStyle w:val="Compact"/>
      </w:pPr>
      <w:r>
        <w:t xml:space="preserve">HPA scales pods</w:t>
      </w:r>
    </w:p>
    <w:p>
      <w:pPr>
        <w:numPr>
          <w:ilvl w:val="0"/>
          <w:numId w:val="1076"/>
        </w:numPr>
        <w:pStyle w:val="Compact"/>
      </w:pPr>
      <w:r>
        <w:t xml:space="preserve">Cluster autoscaler adds nodes</w:t>
      </w:r>
    </w:p>
    <w:p>
      <w:pPr>
        <w:numPr>
          <w:ilvl w:val="0"/>
          <w:numId w:val="1076"/>
        </w:numPr>
        <w:pStyle w:val="Compact"/>
      </w:pPr>
      <w:r>
        <w:t xml:space="preserve">Alert notifies team</w:t>
      </w:r>
    </w:p>
    <w:p>
      <w:pPr>
        <w:numPr>
          <w:ilvl w:val="0"/>
          <w:numId w:val="1076"/>
        </w:numPr>
        <w:pStyle w:val="Compact"/>
      </w:pPr>
      <w:r>
        <w:t xml:space="preserve">Dashboard confirms recovery</w:t>
      </w:r>
    </w:p>
    <w:bookmarkEnd w:id="122"/>
    <w:bookmarkStart w:id="123" w:name="jd-bullets-captured-10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and Elasticsearch observability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and application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investigation and fast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uptime, alerting, and operational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and automation mindset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observability, and platform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infrastructure and resolving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monitoring, alerting, and reliability</w:t>
            </w:r>
          </w:p>
        </w:tc>
      </w:tr>
    </w:tbl>
    <w:bookmarkEnd w:id="123"/>
    <w:bookmarkStart w:id="124" w:name="deliverables-7"/>
    <w:p>
      <w:pPr>
        <w:pStyle w:val="Heading3"/>
      </w:pPr>
      <w:r>
        <w:t xml:space="preserve">Deliverables</w:t>
      </w:r>
    </w:p>
    <w:p>
      <w:pPr>
        <w:numPr>
          <w:ilvl w:val="0"/>
          <w:numId w:val="1077"/>
        </w:numPr>
        <w:pStyle w:val="Compact"/>
      </w:pPr>
      <w:r>
        <w:t xml:space="preserve">💻 Prometheus configuration</w:t>
      </w:r>
    </w:p>
    <w:p>
      <w:pPr>
        <w:numPr>
          <w:ilvl w:val="0"/>
          <w:numId w:val="1077"/>
        </w:numPr>
        <w:pStyle w:val="Compact"/>
      </w:pPr>
      <w:r>
        <w:t xml:space="preserve">💻 Grafana dashboards</w:t>
      </w:r>
    </w:p>
    <w:p>
      <w:pPr>
        <w:numPr>
          <w:ilvl w:val="0"/>
          <w:numId w:val="1077"/>
        </w:numPr>
        <w:pStyle w:val="Compact"/>
      </w:pPr>
      <w:r>
        <w:t xml:space="preserve">💻 Alert rules</w:t>
      </w:r>
    </w:p>
    <w:p>
      <w:pPr>
        <w:numPr>
          <w:ilvl w:val="0"/>
          <w:numId w:val="1077"/>
        </w:numPr>
        <w:pStyle w:val="Compact"/>
      </w:pPr>
      <w:r>
        <w:t xml:space="preserve">💻 Elasticsearch index templates</w:t>
      </w:r>
    </w:p>
    <w:p>
      <w:pPr>
        <w:numPr>
          <w:ilvl w:val="0"/>
          <w:numId w:val="1077"/>
        </w:numPr>
        <w:pStyle w:val="Compact"/>
      </w:pPr>
      <w:r>
        <w:t xml:space="preserve">💻 Log collection configuration</w:t>
      </w:r>
    </w:p>
    <w:p>
      <w:pPr>
        <w:numPr>
          <w:ilvl w:val="0"/>
          <w:numId w:val="1077"/>
        </w:numPr>
        <w:pStyle w:val="Compact"/>
      </w:pPr>
      <w:r>
        <w:t xml:space="preserve">💻 Incident simulation reports</w:t>
      </w:r>
    </w:p>
    <w:p>
      <w:pPr>
        <w:numPr>
          <w:ilvl w:val="0"/>
          <w:numId w:val="1077"/>
        </w:numPr>
        <w:pStyle w:val="Compact"/>
      </w:pPr>
      <w:r>
        <w:t xml:space="preserve">📄 Observability Standards</w:t>
      </w:r>
    </w:p>
    <w:p>
      <w:pPr>
        <w:numPr>
          <w:ilvl w:val="0"/>
          <w:numId w:val="1077"/>
        </w:numPr>
        <w:pStyle w:val="Compact"/>
      </w:pPr>
      <w:r>
        <w:t xml:space="preserve">📄 Alert Runbooks</w:t>
      </w:r>
    </w:p>
    <w:p>
      <w:pPr>
        <w:numPr>
          <w:ilvl w:val="0"/>
          <w:numId w:val="1077"/>
        </w:numPr>
        <w:pStyle w:val="Compact"/>
      </w:pPr>
      <w:r>
        <w:t xml:space="preserve">📄 Incident Response Procedure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6" w:name="X7edb91a9b2bcc750950457f995bb6d2be8c24fd"/>
    <w:p>
      <w:pPr>
        <w:pStyle w:val="Heading1"/>
      </w:pPr>
      <w:r>
        <w:t xml:space="preserve">🔷 PHASE 7: RELIABILITY, DISASTER RECOVERY, AND PRODUCTION OPERATIONS</w:t>
      </w:r>
    </w:p>
    <w:bookmarkStart w:id="127" w:name="week-9"/>
    <w:p>
      <w:pPr>
        <w:pStyle w:val="Heading2"/>
      </w:pPr>
      <w:r>
        <w:t xml:space="preserve">Week 9</w:t>
      </w:r>
    </w:p>
    <w:bookmarkEnd w:id="127"/>
    <w:bookmarkStart w:id="128" w:name="scenario-context-6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The board asks:</w:t>
      </w:r>
    </w:p>
    <w:p>
      <w:pPr>
        <w:pStyle w:val="BlockText"/>
      </w:pPr>
      <w:r>
        <w:t xml:space="preserve">“</w:t>
      </w:r>
      <w:r>
        <w:t xml:space="preserve">What happens if AWS has a regional failure? What happens if the database fails? What happens if a deployment breaks production?</w:t>
      </w:r>
      <w:r>
        <w:t xml:space="preserve">”</w:t>
      </w:r>
    </w:p>
    <w:p>
      <w:pPr>
        <w:pStyle w:val="FirstParagraph"/>
      </w:pPr>
      <w:r>
        <w:t xml:space="preserve">You must answer with working systems, not promises.</w:t>
      </w:r>
    </w:p>
    <w:p>
      <w:r>
        <w:pict>
          <v:rect style="width:0;height:1.5pt" o:hralign="center" o:hrstd="t" o:hr="t"/>
        </w:pict>
      </w:r>
    </w:p>
    <w:bookmarkEnd w:id="128"/>
    <w:bookmarkStart w:id="129" w:name="high-availability-design"/>
    <w:p>
      <w:pPr>
        <w:pStyle w:val="Heading2"/>
      </w:pPr>
      <w:r>
        <w:t xml:space="preserve">7.1 High Availability Design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78"/>
        </w:numPr>
        <w:pStyle w:val="Compact"/>
      </w:pPr>
      <w:r>
        <w:t xml:space="preserve">Multi-AZ Kubernetes nodes</w:t>
      </w:r>
    </w:p>
    <w:p>
      <w:pPr>
        <w:numPr>
          <w:ilvl w:val="0"/>
          <w:numId w:val="1078"/>
        </w:numPr>
        <w:pStyle w:val="Compact"/>
      </w:pPr>
      <w:r>
        <w:t xml:space="preserve">Multi-replica deployments</w:t>
      </w:r>
    </w:p>
    <w:p>
      <w:pPr>
        <w:numPr>
          <w:ilvl w:val="0"/>
          <w:numId w:val="1078"/>
        </w:numPr>
        <w:pStyle w:val="Compact"/>
      </w:pPr>
      <w:r>
        <w:t xml:space="preserve">Pod anti-affinity</w:t>
      </w:r>
    </w:p>
    <w:p>
      <w:pPr>
        <w:numPr>
          <w:ilvl w:val="0"/>
          <w:numId w:val="1078"/>
        </w:numPr>
        <w:pStyle w:val="Compact"/>
      </w:pPr>
      <w:r>
        <w:t xml:space="preserve">Load balancer health checks</w:t>
      </w:r>
    </w:p>
    <w:p>
      <w:pPr>
        <w:numPr>
          <w:ilvl w:val="0"/>
          <w:numId w:val="1078"/>
        </w:numPr>
        <w:pStyle w:val="Compact"/>
      </w:pPr>
      <w:r>
        <w:t xml:space="preserve">Database multi-AZ where possible</w:t>
      </w:r>
    </w:p>
    <w:p>
      <w:pPr>
        <w:numPr>
          <w:ilvl w:val="0"/>
          <w:numId w:val="1078"/>
        </w:numPr>
        <w:pStyle w:val="Compact"/>
      </w:pPr>
      <w:r>
        <w:t xml:space="preserve">Redis replication or managed HA</w:t>
      </w:r>
    </w:p>
    <w:p>
      <w:pPr>
        <w:numPr>
          <w:ilvl w:val="0"/>
          <w:numId w:val="1078"/>
        </w:numPr>
        <w:pStyle w:val="Compact"/>
      </w:pPr>
      <w:r>
        <w:t xml:space="preserve">Graceful shutdown handling</w:t>
      </w:r>
    </w:p>
    <w:p>
      <w:pPr>
        <w:numPr>
          <w:ilvl w:val="0"/>
          <w:numId w:val="1078"/>
        </w:numPr>
        <w:pStyle w:val="Compact"/>
      </w:pPr>
      <w:r>
        <w:t xml:space="preserve">Retry and timeout configuration</w:t>
      </w:r>
    </w:p>
    <w:p>
      <w:pPr>
        <w:numPr>
          <w:ilvl w:val="0"/>
          <w:numId w:val="1078"/>
        </w:numPr>
        <w:pStyle w:val="Compact"/>
      </w:pPr>
      <w:r>
        <w:t xml:space="preserve">Circuit breaker patterns where possible</w:t>
      </w:r>
    </w:p>
    <w:p>
      <w:r>
        <w:pict>
          <v:rect style="width:0;height:1.5pt" o:hralign="center" o:hrstd="t" o:hr="t"/>
        </w:pict>
      </w:r>
    </w:p>
    <w:bookmarkEnd w:id="129"/>
    <w:bookmarkStart w:id="130" w:name="disaster-recovery-plan"/>
    <w:p>
      <w:pPr>
        <w:pStyle w:val="Heading2"/>
      </w:pPr>
      <w:r>
        <w:t xml:space="preserve">7.2 Disaster Recovery Plan</w:t>
      </w:r>
    </w:p>
    <w:p>
      <w:pPr>
        <w:pStyle w:val="FirstParagraph"/>
      </w:pPr>
      <w:r>
        <w:t xml:space="preserve">Define recovery objectives: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p>
      <w:pPr>
        <w:pStyle w:val="BodyText"/>
      </w:pPr>
      <w:r>
        <w:t xml:space="preserve">Implement:</w:t>
      </w:r>
    </w:p>
    <w:p>
      <w:pPr>
        <w:numPr>
          <w:ilvl w:val="0"/>
          <w:numId w:val="1079"/>
        </w:numPr>
        <w:pStyle w:val="Compact"/>
      </w:pPr>
      <w:r>
        <w:t xml:space="preserve">Database backups</w:t>
      </w:r>
    </w:p>
    <w:p>
      <w:pPr>
        <w:numPr>
          <w:ilvl w:val="0"/>
          <w:numId w:val="1079"/>
        </w:numPr>
        <w:pStyle w:val="Compact"/>
      </w:pPr>
      <w:r>
        <w:t xml:space="preserve">Object storage versioning</w:t>
      </w:r>
    </w:p>
    <w:p>
      <w:pPr>
        <w:numPr>
          <w:ilvl w:val="0"/>
          <w:numId w:val="1079"/>
        </w:numPr>
        <w:pStyle w:val="Compact"/>
      </w:pPr>
      <w:r>
        <w:t xml:space="preserve">Kubernetes manifest backup</w:t>
      </w:r>
    </w:p>
    <w:p>
      <w:pPr>
        <w:numPr>
          <w:ilvl w:val="0"/>
          <w:numId w:val="1079"/>
        </w:numPr>
        <w:pStyle w:val="Compact"/>
      </w:pPr>
      <w:r>
        <w:t xml:space="preserve">Cluster state backup</w:t>
      </w:r>
    </w:p>
    <w:p>
      <w:pPr>
        <w:numPr>
          <w:ilvl w:val="0"/>
          <w:numId w:val="1079"/>
        </w:numPr>
        <w:pStyle w:val="Compact"/>
      </w:pPr>
      <w:r>
        <w:t xml:space="preserve">DNS failover</w:t>
      </w:r>
    </w:p>
    <w:p>
      <w:pPr>
        <w:numPr>
          <w:ilvl w:val="0"/>
          <w:numId w:val="1079"/>
        </w:numPr>
        <w:pStyle w:val="Compact"/>
      </w:pPr>
      <w:r>
        <w:t xml:space="preserve">Cross-region replication where possible</w:t>
      </w:r>
    </w:p>
    <w:p>
      <w:pPr>
        <w:numPr>
          <w:ilvl w:val="0"/>
          <w:numId w:val="1079"/>
        </w:numPr>
        <w:pStyle w:val="Compact"/>
      </w:pPr>
      <w:r>
        <w:t xml:space="preserve">Azure DR environment</w:t>
      </w:r>
    </w:p>
    <w:p>
      <w:pPr>
        <w:numPr>
          <w:ilvl w:val="0"/>
          <w:numId w:val="1079"/>
        </w:numPr>
        <w:pStyle w:val="Compact"/>
      </w:pPr>
      <w:r>
        <w:t xml:space="preserve">Restore testing</w:t>
      </w:r>
    </w:p>
    <w:p>
      <w:r>
        <w:pict>
          <v:rect style="width:0;height:1.5pt" o:hralign="center" o:hrstd="t" o:hr="t"/>
        </w:pict>
      </w:r>
    </w:p>
    <w:bookmarkEnd w:id="130"/>
    <w:bookmarkStart w:id="131" w:name="backup-and-restore-testing"/>
    <w:p>
      <w:pPr>
        <w:pStyle w:val="Heading2"/>
      </w:pPr>
      <w:r>
        <w:t xml:space="preserve">7.3 Backup and Restore Testing</w:t>
      </w:r>
    </w:p>
    <w:p>
      <w:pPr>
        <w:pStyle w:val="FirstParagraph"/>
      </w:pPr>
      <w:r>
        <w:t xml:space="preserve">Perform:</w:t>
      </w:r>
    </w:p>
    <w:p>
      <w:pPr>
        <w:numPr>
          <w:ilvl w:val="0"/>
          <w:numId w:val="1080"/>
        </w:numPr>
        <w:pStyle w:val="Compact"/>
      </w:pPr>
      <w:r>
        <w:t xml:space="preserve">Database restore test</w:t>
      </w:r>
    </w:p>
    <w:p>
      <w:pPr>
        <w:numPr>
          <w:ilvl w:val="0"/>
          <w:numId w:val="1080"/>
        </w:numPr>
        <w:pStyle w:val="Compact"/>
      </w:pPr>
      <w:r>
        <w:t xml:space="preserve">Application restore test</w:t>
      </w:r>
    </w:p>
    <w:p>
      <w:pPr>
        <w:numPr>
          <w:ilvl w:val="0"/>
          <w:numId w:val="1080"/>
        </w:numPr>
        <w:pStyle w:val="Compact"/>
      </w:pPr>
      <w:r>
        <w:t xml:space="preserve">Kubernetes namespace restore test</w:t>
      </w:r>
    </w:p>
    <w:p>
      <w:pPr>
        <w:numPr>
          <w:ilvl w:val="0"/>
          <w:numId w:val="1080"/>
        </w:numPr>
        <w:pStyle w:val="Compact"/>
      </w:pPr>
      <w:r>
        <w:t xml:space="preserve">Configuration restore test</w:t>
      </w:r>
    </w:p>
    <w:p>
      <w:pPr>
        <w:numPr>
          <w:ilvl w:val="0"/>
          <w:numId w:val="1080"/>
        </w:numPr>
        <w:pStyle w:val="Compact"/>
      </w:pPr>
      <w:r>
        <w:t xml:space="preserve">Secrets restore test</w:t>
      </w:r>
    </w:p>
    <w:p>
      <w:pPr>
        <w:pStyle w:val="FirstParagraph"/>
      </w:pPr>
      <w:r>
        <w:t xml:space="preserve">Document:</w:t>
      </w:r>
    </w:p>
    <w:p>
      <w:pPr>
        <w:numPr>
          <w:ilvl w:val="0"/>
          <w:numId w:val="1081"/>
        </w:numPr>
        <w:pStyle w:val="Compact"/>
      </w:pPr>
      <w:r>
        <w:t xml:space="preserve">Backup schedule</w:t>
      </w:r>
    </w:p>
    <w:p>
      <w:pPr>
        <w:numPr>
          <w:ilvl w:val="0"/>
          <w:numId w:val="1081"/>
        </w:numPr>
        <w:pStyle w:val="Compact"/>
      </w:pPr>
      <w:r>
        <w:t xml:space="preserve">Retention period</w:t>
      </w:r>
    </w:p>
    <w:p>
      <w:pPr>
        <w:numPr>
          <w:ilvl w:val="0"/>
          <w:numId w:val="1081"/>
        </w:numPr>
        <w:pStyle w:val="Compact"/>
      </w:pPr>
      <w:r>
        <w:t xml:space="preserve">Restore steps</w:t>
      </w:r>
    </w:p>
    <w:p>
      <w:pPr>
        <w:numPr>
          <w:ilvl w:val="0"/>
          <w:numId w:val="1081"/>
        </w:numPr>
        <w:pStyle w:val="Compact"/>
      </w:pPr>
      <w:r>
        <w:t xml:space="preserve">Validation steps</w:t>
      </w:r>
    </w:p>
    <w:p>
      <w:pPr>
        <w:numPr>
          <w:ilvl w:val="0"/>
          <w:numId w:val="1081"/>
        </w:numPr>
        <w:pStyle w:val="Compact"/>
      </w:pPr>
      <w:r>
        <w:t xml:space="preserve">Evidence of success</w:t>
      </w:r>
    </w:p>
    <w:p>
      <w:r>
        <w:pict>
          <v:rect style="width:0;height:1.5pt" o:hralign="center" o:hrstd="t" o:hr="t"/>
        </w:pict>
      </w:r>
    </w:p>
    <w:bookmarkEnd w:id="131"/>
    <w:bookmarkStart w:id="132" w:name="chaos-and-failure-testing"/>
    <w:p>
      <w:pPr>
        <w:pStyle w:val="Heading2"/>
      </w:pPr>
      <w:r>
        <w:t xml:space="preserve">7.4 Chaos and Failure Testing</w:t>
      </w:r>
    </w:p>
    <w:p>
      <w:pPr>
        <w:pStyle w:val="FirstParagraph"/>
      </w:pPr>
      <w:r>
        <w:t xml:space="preserve">Simulate failures:</w:t>
      </w:r>
    </w:p>
    <w:p>
      <w:pPr>
        <w:numPr>
          <w:ilvl w:val="0"/>
          <w:numId w:val="1082"/>
        </w:numPr>
        <w:pStyle w:val="Compact"/>
      </w:pPr>
      <w:r>
        <w:t xml:space="preserve">Kill a pod</w:t>
      </w:r>
    </w:p>
    <w:p>
      <w:pPr>
        <w:numPr>
          <w:ilvl w:val="0"/>
          <w:numId w:val="1082"/>
        </w:numPr>
        <w:pStyle w:val="Compact"/>
      </w:pPr>
      <w:r>
        <w:t xml:space="preserve">Drain a node</w:t>
      </w:r>
    </w:p>
    <w:p>
      <w:pPr>
        <w:numPr>
          <w:ilvl w:val="0"/>
          <w:numId w:val="1082"/>
        </w:numPr>
        <w:pStyle w:val="Compact"/>
      </w:pPr>
      <w:r>
        <w:t xml:space="preserve">Remove a node group</w:t>
      </w:r>
    </w:p>
    <w:p>
      <w:pPr>
        <w:numPr>
          <w:ilvl w:val="0"/>
          <w:numId w:val="1082"/>
        </w:numPr>
        <w:pStyle w:val="Compact"/>
      </w:pPr>
      <w:r>
        <w:t xml:space="preserve">Simulate high CPU</w:t>
      </w:r>
    </w:p>
    <w:p>
      <w:pPr>
        <w:numPr>
          <w:ilvl w:val="0"/>
          <w:numId w:val="1082"/>
        </w:numPr>
        <w:pStyle w:val="Compact"/>
      </w:pPr>
      <w:r>
        <w:t xml:space="preserve">Simulate database connection failure</w:t>
      </w:r>
    </w:p>
    <w:p>
      <w:pPr>
        <w:numPr>
          <w:ilvl w:val="0"/>
          <w:numId w:val="1082"/>
        </w:numPr>
        <w:pStyle w:val="Compact"/>
      </w:pPr>
      <w:r>
        <w:t xml:space="preserve">Simulate bad deployment</w:t>
      </w:r>
    </w:p>
    <w:p>
      <w:pPr>
        <w:numPr>
          <w:ilvl w:val="0"/>
          <w:numId w:val="1082"/>
        </w:numPr>
        <w:pStyle w:val="Compact"/>
      </w:pPr>
      <w:r>
        <w:t xml:space="preserve">Simulate regional service degradation</w:t>
      </w:r>
    </w:p>
    <w:p>
      <w:pPr>
        <w:pStyle w:val="FirstParagraph"/>
      </w:pPr>
      <w:r>
        <w:t xml:space="preserve">Measure:</w:t>
      </w:r>
    </w:p>
    <w:p>
      <w:pPr>
        <w:numPr>
          <w:ilvl w:val="0"/>
          <w:numId w:val="1083"/>
        </w:numPr>
        <w:pStyle w:val="Compact"/>
      </w:pPr>
      <w:r>
        <w:t xml:space="preserve">Detection time</w:t>
      </w:r>
    </w:p>
    <w:p>
      <w:pPr>
        <w:numPr>
          <w:ilvl w:val="0"/>
          <w:numId w:val="1083"/>
        </w:numPr>
        <w:pStyle w:val="Compact"/>
      </w:pPr>
      <w:r>
        <w:t xml:space="preserve">Recovery time</w:t>
      </w:r>
    </w:p>
    <w:p>
      <w:pPr>
        <w:numPr>
          <w:ilvl w:val="0"/>
          <w:numId w:val="1083"/>
        </w:numPr>
        <w:pStyle w:val="Compact"/>
      </w:pPr>
      <w:r>
        <w:t xml:space="preserve">Error rate</w:t>
      </w:r>
    </w:p>
    <w:p>
      <w:pPr>
        <w:numPr>
          <w:ilvl w:val="0"/>
          <w:numId w:val="1083"/>
        </w:numPr>
        <w:pStyle w:val="Compact"/>
      </w:pPr>
      <w:r>
        <w:t xml:space="preserve">User impact</w:t>
      </w:r>
    </w:p>
    <w:p>
      <w:pPr>
        <w:numPr>
          <w:ilvl w:val="0"/>
          <w:numId w:val="1083"/>
        </w:numPr>
        <w:pStyle w:val="Compact"/>
      </w:pPr>
      <w:r>
        <w:t xml:space="preserve">Automation effectiveness</w:t>
      </w:r>
    </w:p>
    <w:p>
      <w:r>
        <w:pict>
          <v:rect style="width:0;height:1.5pt" o:hralign="center" o:hrstd="t" o:hr="t"/>
        </w:pict>
      </w:r>
    </w:p>
    <w:bookmarkEnd w:id="132"/>
    <w:bookmarkStart w:id="135" w:name="production-runbooks"/>
    <w:p>
      <w:pPr>
        <w:pStyle w:val="Heading2"/>
      </w:pPr>
      <w:r>
        <w:t xml:space="preserve">7.5 Production Runbooks</w:t>
      </w:r>
    </w:p>
    <w:p>
      <w:pPr>
        <w:pStyle w:val="FirstParagraph"/>
      </w:pPr>
      <w:r>
        <w:t xml:space="preserve">Create runbooks for:</w:t>
      </w:r>
    </w:p>
    <w:p>
      <w:pPr>
        <w:numPr>
          <w:ilvl w:val="0"/>
          <w:numId w:val="1084"/>
        </w:numPr>
        <w:pStyle w:val="Compact"/>
      </w:pPr>
      <w:r>
        <w:t xml:space="preserve">High CPU</w:t>
      </w:r>
    </w:p>
    <w:p>
      <w:pPr>
        <w:numPr>
          <w:ilvl w:val="0"/>
          <w:numId w:val="1084"/>
        </w:numPr>
        <w:pStyle w:val="Compact"/>
      </w:pPr>
      <w:r>
        <w:t xml:space="preserve">High memory</w:t>
      </w:r>
    </w:p>
    <w:p>
      <w:pPr>
        <w:numPr>
          <w:ilvl w:val="0"/>
          <w:numId w:val="1084"/>
        </w:numPr>
        <w:pStyle w:val="Compact"/>
      </w:pPr>
      <w:r>
        <w:t xml:space="preserve">Pod crash loop</w:t>
      </w:r>
    </w:p>
    <w:p>
      <w:pPr>
        <w:numPr>
          <w:ilvl w:val="0"/>
          <w:numId w:val="1084"/>
        </w:numPr>
        <w:pStyle w:val="Compact"/>
      </w:pPr>
      <w:r>
        <w:t xml:space="preserve">Failed deployment</w:t>
      </w:r>
    </w:p>
    <w:p>
      <w:pPr>
        <w:numPr>
          <w:ilvl w:val="0"/>
          <w:numId w:val="1084"/>
        </w:numPr>
        <w:pStyle w:val="Compact"/>
      </w:pPr>
      <w:r>
        <w:t xml:space="preserve">Database connection saturation</w:t>
      </w:r>
    </w:p>
    <w:p>
      <w:pPr>
        <w:numPr>
          <w:ilvl w:val="0"/>
          <w:numId w:val="1084"/>
        </w:numPr>
        <w:pStyle w:val="Compact"/>
      </w:pPr>
      <w:r>
        <w:t xml:space="preserve">Disk pressure</w:t>
      </w:r>
    </w:p>
    <w:p>
      <w:pPr>
        <w:numPr>
          <w:ilvl w:val="0"/>
          <w:numId w:val="1084"/>
        </w:numPr>
        <w:pStyle w:val="Compact"/>
      </w:pPr>
      <w:r>
        <w:t xml:space="preserve">Node failure</w:t>
      </w:r>
    </w:p>
    <w:p>
      <w:pPr>
        <w:numPr>
          <w:ilvl w:val="0"/>
          <w:numId w:val="1084"/>
        </w:numPr>
        <w:pStyle w:val="Compact"/>
      </w:pPr>
      <w:r>
        <w:t xml:space="preserve">Certificate expiry</w:t>
      </w:r>
    </w:p>
    <w:p>
      <w:pPr>
        <w:numPr>
          <w:ilvl w:val="0"/>
          <w:numId w:val="1084"/>
        </w:numPr>
        <w:pStyle w:val="Compact"/>
      </w:pPr>
      <w:r>
        <w:t xml:space="preserve">Payment service failure</w:t>
      </w:r>
    </w:p>
    <w:p>
      <w:pPr>
        <w:numPr>
          <w:ilvl w:val="0"/>
          <w:numId w:val="1084"/>
        </w:numPr>
        <w:pStyle w:val="Compact"/>
      </w:pPr>
      <w:r>
        <w:t xml:space="preserve">Checkout failure</w:t>
      </w:r>
    </w:p>
    <w:p>
      <w:pPr>
        <w:numPr>
          <w:ilvl w:val="0"/>
          <w:numId w:val="1084"/>
        </w:numPr>
        <w:pStyle w:val="Compact"/>
      </w:pPr>
      <w:r>
        <w:t xml:space="preserve">Regional failover</w:t>
      </w:r>
    </w:p>
    <w:p>
      <w:pPr>
        <w:numPr>
          <w:ilvl w:val="0"/>
          <w:numId w:val="1084"/>
        </w:numPr>
        <w:pStyle w:val="Compact"/>
      </w:pPr>
      <w:r>
        <w:t xml:space="preserve">Restore from backup</w:t>
      </w:r>
    </w:p>
    <w:p>
      <w:pPr>
        <w:pStyle w:val="FirstParagraph"/>
      </w:pPr>
      <w:r>
        <w:t xml:space="preserve">Each runbook must include:</w:t>
      </w:r>
    </w:p>
    <w:p>
      <w:pPr>
        <w:numPr>
          <w:ilvl w:val="0"/>
          <w:numId w:val="1085"/>
        </w:numPr>
        <w:pStyle w:val="Compact"/>
      </w:pPr>
      <w:r>
        <w:t xml:space="preserve">Symptoms</w:t>
      </w:r>
    </w:p>
    <w:p>
      <w:pPr>
        <w:numPr>
          <w:ilvl w:val="0"/>
          <w:numId w:val="1085"/>
        </w:numPr>
        <w:pStyle w:val="Compact"/>
      </w:pPr>
      <w:r>
        <w:t xml:space="preserve">Alerts</w:t>
      </w:r>
    </w:p>
    <w:p>
      <w:pPr>
        <w:numPr>
          <w:ilvl w:val="0"/>
          <w:numId w:val="1085"/>
        </w:numPr>
        <w:pStyle w:val="Compact"/>
      </w:pPr>
      <w:r>
        <w:t xml:space="preserve">Impact</w:t>
      </w:r>
    </w:p>
    <w:p>
      <w:pPr>
        <w:numPr>
          <w:ilvl w:val="0"/>
          <w:numId w:val="1085"/>
        </w:numPr>
        <w:pStyle w:val="Compact"/>
      </w:pPr>
      <w:r>
        <w:t xml:space="preserve">Investigation commands</w:t>
      </w:r>
    </w:p>
    <w:p>
      <w:pPr>
        <w:numPr>
          <w:ilvl w:val="0"/>
          <w:numId w:val="1085"/>
        </w:numPr>
        <w:pStyle w:val="Compact"/>
      </w:pPr>
      <w:r>
        <w:t xml:space="preserve">Resolution steps</w:t>
      </w:r>
    </w:p>
    <w:p>
      <w:pPr>
        <w:numPr>
          <w:ilvl w:val="0"/>
          <w:numId w:val="1085"/>
        </w:numPr>
        <w:pStyle w:val="Compact"/>
      </w:pPr>
      <w:r>
        <w:t xml:space="preserve">Rollback steps</w:t>
      </w:r>
    </w:p>
    <w:p>
      <w:pPr>
        <w:numPr>
          <w:ilvl w:val="0"/>
          <w:numId w:val="1085"/>
        </w:numPr>
        <w:pStyle w:val="Compact"/>
      </w:pPr>
      <w:r>
        <w:t xml:space="preserve">Escalation path</w:t>
      </w:r>
    </w:p>
    <w:p>
      <w:pPr>
        <w:numPr>
          <w:ilvl w:val="0"/>
          <w:numId w:val="1085"/>
        </w:numPr>
        <w:pStyle w:val="Compact"/>
      </w:pPr>
      <w:r>
        <w:t xml:space="preserve">Post-incident validation</w:t>
      </w:r>
    </w:p>
    <w:bookmarkStart w:id="133" w:name="jd-bullets-captured-11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available cloud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infrastructure and disaster recovery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investigation and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uptime and operational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mindset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High-availability application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environment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Ownership-driven operational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and resolving operational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reliability</w:t>
            </w:r>
          </w:p>
        </w:tc>
      </w:tr>
    </w:tbl>
    <w:bookmarkEnd w:id="133"/>
    <w:bookmarkStart w:id="134" w:name="deliverables-8"/>
    <w:p>
      <w:pPr>
        <w:pStyle w:val="Heading3"/>
      </w:pPr>
      <w:r>
        <w:t xml:space="preserve">Deliverables</w:t>
      </w:r>
    </w:p>
    <w:p>
      <w:pPr>
        <w:numPr>
          <w:ilvl w:val="0"/>
          <w:numId w:val="1086"/>
        </w:numPr>
        <w:pStyle w:val="Compact"/>
      </w:pPr>
      <w:r>
        <w:t xml:space="preserve">📄 Disaster Recovery Plan</w:t>
      </w:r>
    </w:p>
    <w:p>
      <w:pPr>
        <w:numPr>
          <w:ilvl w:val="0"/>
          <w:numId w:val="1086"/>
        </w:numPr>
        <w:pStyle w:val="Compact"/>
      </w:pPr>
      <w:r>
        <w:t xml:space="preserve">📄 Backup and Restore SOP</w:t>
      </w:r>
    </w:p>
    <w:p>
      <w:pPr>
        <w:numPr>
          <w:ilvl w:val="0"/>
          <w:numId w:val="1086"/>
        </w:numPr>
        <w:pStyle w:val="Compact"/>
      </w:pPr>
      <w:r>
        <w:t xml:space="preserve">📄 DR Drill Report</w:t>
      </w:r>
    </w:p>
    <w:p>
      <w:pPr>
        <w:numPr>
          <w:ilvl w:val="0"/>
          <w:numId w:val="1086"/>
        </w:numPr>
        <w:pStyle w:val="Compact"/>
      </w:pPr>
      <w:r>
        <w:t xml:space="preserve">📄 Failure Test Report</w:t>
      </w:r>
    </w:p>
    <w:p>
      <w:pPr>
        <w:numPr>
          <w:ilvl w:val="0"/>
          <w:numId w:val="1086"/>
        </w:numPr>
        <w:pStyle w:val="Compact"/>
      </w:pPr>
      <w:r>
        <w:t xml:space="preserve">📄 Runbook Library</w:t>
      </w:r>
    </w:p>
    <w:p>
      <w:pPr>
        <w:numPr>
          <w:ilvl w:val="0"/>
          <w:numId w:val="1086"/>
        </w:numPr>
        <w:pStyle w:val="Compact"/>
      </w:pPr>
      <w:r>
        <w:t xml:space="preserve">📄 Incident Post-Mortem Template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5" w:name="X9d51693a19bf652a904211c2e81da84b31010ee"/>
    <w:p>
      <w:pPr>
        <w:pStyle w:val="Heading1"/>
      </w:pPr>
      <w:r>
        <w:t xml:space="preserve">🔷 PHASE 8: AUTOMATION SCRIPTING WITH PYTHON, BASH, AND POWERSHELL</w:t>
      </w:r>
    </w:p>
    <w:bookmarkStart w:id="137" w:name="week-9-1"/>
    <w:p>
      <w:pPr>
        <w:pStyle w:val="Heading2"/>
      </w:pPr>
      <w:r>
        <w:t xml:space="preserve">Week 9</w:t>
      </w:r>
    </w:p>
    <w:bookmarkEnd w:id="137"/>
    <w:bookmarkStart w:id="138" w:name="scenario-context-7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ZuriMart engineers waste time on repetitive tasks:</w:t>
      </w:r>
    </w:p>
    <w:p>
      <w:pPr>
        <w:numPr>
          <w:ilvl w:val="0"/>
          <w:numId w:val="1087"/>
        </w:numPr>
        <w:pStyle w:val="Compact"/>
      </w:pPr>
      <w:r>
        <w:t xml:space="preserve">Checking old resources</w:t>
      </w:r>
    </w:p>
    <w:p>
      <w:pPr>
        <w:numPr>
          <w:ilvl w:val="0"/>
          <w:numId w:val="1087"/>
        </w:numPr>
        <w:pStyle w:val="Compact"/>
      </w:pPr>
      <w:r>
        <w:t xml:space="preserve">Cleaning unused volumes</w:t>
      </w:r>
    </w:p>
    <w:p>
      <w:pPr>
        <w:numPr>
          <w:ilvl w:val="0"/>
          <w:numId w:val="1087"/>
        </w:numPr>
        <w:pStyle w:val="Compact"/>
      </w:pPr>
      <w:r>
        <w:t xml:space="preserve">Generating cost reports</w:t>
      </w:r>
    </w:p>
    <w:p>
      <w:pPr>
        <w:numPr>
          <w:ilvl w:val="0"/>
          <w:numId w:val="1087"/>
        </w:numPr>
        <w:pStyle w:val="Compact"/>
      </w:pPr>
      <w:r>
        <w:t xml:space="preserve">Validating backups</w:t>
      </w:r>
    </w:p>
    <w:p>
      <w:pPr>
        <w:numPr>
          <w:ilvl w:val="0"/>
          <w:numId w:val="1087"/>
        </w:numPr>
        <w:pStyle w:val="Compact"/>
      </w:pPr>
      <w:r>
        <w:t xml:space="preserve">Creating support reports</w:t>
      </w:r>
    </w:p>
    <w:p>
      <w:pPr>
        <w:numPr>
          <w:ilvl w:val="0"/>
          <w:numId w:val="1087"/>
        </w:numPr>
        <w:pStyle w:val="Compact"/>
      </w:pPr>
      <w:r>
        <w:t xml:space="preserve">Restarting services</w:t>
      </w:r>
    </w:p>
    <w:p>
      <w:pPr>
        <w:numPr>
          <w:ilvl w:val="0"/>
          <w:numId w:val="1087"/>
        </w:numPr>
        <w:pStyle w:val="Compact"/>
      </w:pPr>
      <w:r>
        <w:t xml:space="preserve">Checking Windows server health</w:t>
      </w:r>
    </w:p>
    <w:p>
      <w:pPr>
        <w:pStyle w:val="FirstParagraph"/>
      </w:pPr>
      <w:r>
        <w:t xml:space="preserve">You will automate these tasks using Python, Bash, and PowerShell.</w:t>
      </w:r>
    </w:p>
    <w:p>
      <w:r>
        <w:pict>
          <v:rect style="width:0;height:1.5pt" o:hralign="center" o:hrstd="t" o:hr="t"/>
        </w:pict>
      </w:r>
    </w:p>
    <w:bookmarkEnd w:id="138"/>
    <w:bookmarkStart w:id="139" w:name="python-automation-scripts"/>
    <w:p>
      <w:pPr>
        <w:pStyle w:val="Heading2"/>
      </w:pPr>
      <w:r>
        <w:t xml:space="preserve">8.1 Python Automation Scripts</w:t>
      </w:r>
    </w:p>
    <w:p>
      <w:pPr>
        <w:pStyle w:val="FirstParagraph"/>
      </w:pPr>
      <w:r>
        <w:t xml:space="preserve">Create Python scripts for:</w:t>
      </w:r>
    </w:p>
    <w:p>
      <w:pPr>
        <w:numPr>
          <w:ilvl w:val="0"/>
          <w:numId w:val="1088"/>
        </w:numPr>
        <w:pStyle w:val="Compact"/>
      </w:pPr>
      <w:r>
        <w:t xml:space="preserve">Cloud cost reporting</w:t>
      </w:r>
    </w:p>
    <w:p>
      <w:pPr>
        <w:numPr>
          <w:ilvl w:val="0"/>
          <w:numId w:val="1088"/>
        </w:numPr>
        <w:pStyle w:val="Compact"/>
      </w:pPr>
      <w:r>
        <w:t xml:space="preserve">Stale resource discovery</w:t>
      </w:r>
    </w:p>
    <w:p>
      <w:pPr>
        <w:numPr>
          <w:ilvl w:val="0"/>
          <w:numId w:val="1088"/>
        </w:numPr>
        <w:pStyle w:val="Compact"/>
      </w:pPr>
      <w:r>
        <w:t xml:space="preserve">Unused volume cleanup recommendation</w:t>
      </w:r>
    </w:p>
    <w:p>
      <w:pPr>
        <w:numPr>
          <w:ilvl w:val="0"/>
          <w:numId w:val="1088"/>
        </w:numPr>
        <w:pStyle w:val="Compact"/>
      </w:pPr>
      <w:r>
        <w:t xml:space="preserve">Backup validation</w:t>
      </w:r>
    </w:p>
    <w:p>
      <w:pPr>
        <w:numPr>
          <w:ilvl w:val="0"/>
          <w:numId w:val="1088"/>
        </w:numPr>
        <w:pStyle w:val="Compact"/>
      </w:pPr>
      <w:r>
        <w:t xml:space="preserve">Deployment health check</w:t>
      </w:r>
    </w:p>
    <w:p>
      <w:pPr>
        <w:numPr>
          <w:ilvl w:val="0"/>
          <w:numId w:val="1088"/>
        </w:numPr>
        <w:pStyle w:val="Compact"/>
      </w:pPr>
      <w:r>
        <w:t xml:space="preserve">Kubernetes resource report</w:t>
      </w:r>
    </w:p>
    <w:p>
      <w:pPr>
        <w:numPr>
          <w:ilvl w:val="0"/>
          <w:numId w:val="1088"/>
        </w:numPr>
        <w:pStyle w:val="Compact"/>
      </w:pPr>
      <w:r>
        <w:t xml:space="preserve">Incident enrichment report</w:t>
      </w:r>
    </w:p>
    <w:p>
      <w:pPr>
        <w:numPr>
          <w:ilvl w:val="0"/>
          <w:numId w:val="1088"/>
        </w:numPr>
        <w:pStyle w:val="Compact"/>
      </w:pPr>
      <w:r>
        <w:t xml:space="preserve">Log summary report</w:t>
      </w:r>
    </w:p>
    <w:p>
      <w:pPr>
        <w:numPr>
          <w:ilvl w:val="0"/>
          <w:numId w:val="1088"/>
        </w:numPr>
        <w:pStyle w:val="Compact"/>
      </w:pPr>
      <w:r>
        <w:t xml:space="preserve">Certificate expiry checker</w:t>
      </w:r>
    </w:p>
    <w:p>
      <w:pPr>
        <w:pStyle w:val="FirstParagraph"/>
      </w:pPr>
      <w:r>
        <w:t xml:space="preserve">Example script ideas:</w:t>
      </w:r>
    </w:p>
    <w:p>
      <w:pPr>
        <w:pStyle w:val="SourceCode"/>
      </w:pPr>
      <w:r>
        <w:rPr>
          <w:rStyle w:val="VerbatimChar"/>
        </w:rPr>
        <w:t xml:space="preserve">cost_report.py</w:t>
      </w:r>
      <w:r>
        <w:br/>
      </w:r>
      <w:r>
        <w:rPr>
          <w:rStyle w:val="VerbatimChar"/>
        </w:rPr>
        <w:t xml:space="preserve">stale_resources.py</w:t>
      </w:r>
      <w:r>
        <w:br/>
      </w:r>
      <w:r>
        <w:rPr>
          <w:rStyle w:val="VerbatimChar"/>
        </w:rPr>
        <w:t xml:space="preserve">backup_validator.py</w:t>
      </w:r>
      <w:r>
        <w:br/>
      </w:r>
      <w:r>
        <w:rPr>
          <w:rStyle w:val="VerbatimChar"/>
        </w:rPr>
        <w:t xml:space="preserve">deployment_health.py</w:t>
      </w:r>
      <w:r>
        <w:br/>
      </w:r>
      <w:r>
        <w:rPr>
          <w:rStyle w:val="VerbatimChar"/>
        </w:rPr>
        <w:t xml:space="preserve">k8s_resource_report.py</w:t>
      </w:r>
      <w:r>
        <w:br/>
      </w:r>
      <w:r>
        <w:rPr>
          <w:rStyle w:val="VerbatimChar"/>
        </w:rPr>
        <w:t xml:space="preserve">incident_report.py</w:t>
      </w:r>
    </w:p>
    <w:p>
      <w:r>
        <w:pict>
          <v:rect style="width:0;height:1.5pt" o:hralign="center" o:hrstd="t" o:hr="t"/>
        </w:pict>
      </w:r>
    </w:p>
    <w:bookmarkEnd w:id="139"/>
    <w:bookmarkStart w:id="140" w:name="bash-automation-scripts"/>
    <w:p>
      <w:pPr>
        <w:pStyle w:val="Heading2"/>
      </w:pPr>
      <w:r>
        <w:t xml:space="preserve">8.2 Bash Automation Scripts</w:t>
      </w:r>
    </w:p>
    <w:p>
      <w:pPr>
        <w:pStyle w:val="FirstParagraph"/>
      </w:pPr>
      <w:r>
        <w:t xml:space="preserve">Create Bash scripts for:</w:t>
      </w:r>
    </w:p>
    <w:p>
      <w:pPr>
        <w:numPr>
          <w:ilvl w:val="0"/>
          <w:numId w:val="1089"/>
        </w:numPr>
        <w:pStyle w:val="Compact"/>
      </w:pPr>
      <w:r>
        <w:t xml:space="preserve">Linux health checks</w:t>
      </w:r>
    </w:p>
    <w:p>
      <w:pPr>
        <w:numPr>
          <w:ilvl w:val="0"/>
          <w:numId w:val="1089"/>
        </w:numPr>
        <w:pStyle w:val="Compact"/>
      </w:pPr>
      <w:r>
        <w:t xml:space="preserve">Disk usage checks</w:t>
      </w:r>
    </w:p>
    <w:p>
      <w:pPr>
        <w:numPr>
          <w:ilvl w:val="0"/>
          <w:numId w:val="1089"/>
        </w:numPr>
        <w:pStyle w:val="Compact"/>
      </w:pPr>
      <w:r>
        <w:t xml:space="preserve">Memory usage checks</w:t>
      </w:r>
    </w:p>
    <w:p>
      <w:pPr>
        <w:numPr>
          <w:ilvl w:val="0"/>
          <w:numId w:val="1089"/>
        </w:numPr>
        <w:pStyle w:val="Compact"/>
      </w:pPr>
      <w:r>
        <w:t xml:space="preserve">Log collection</w:t>
      </w:r>
    </w:p>
    <w:p>
      <w:pPr>
        <w:numPr>
          <w:ilvl w:val="0"/>
          <w:numId w:val="1089"/>
        </w:numPr>
        <w:pStyle w:val="Compact"/>
      </w:pPr>
      <w:r>
        <w:t xml:space="preserve">Container cleanup</w:t>
      </w:r>
    </w:p>
    <w:p>
      <w:pPr>
        <w:numPr>
          <w:ilvl w:val="0"/>
          <w:numId w:val="1089"/>
        </w:numPr>
        <w:pStyle w:val="Compact"/>
      </w:pPr>
      <w:r>
        <w:t xml:space="preserve">Kubernetes diagnostics</w:t>
      </w:r>
    </w:p>
    <w:p>
      <w:pPr>
        <w:numPr>
          <w:ilvl w:val="0"/>
          <w:numId w:val="1089"/>
        </w:numPr>
        <w:pStyle w:val="Compact"/>
      </w:pPr>
      <w:r>
        <w:t xml:space="preserve">Backup directory validation</w:t>
      </w:r>
    </w:p>
    <w:p>
      <w:pPr>
        <w:numPr>
          <w:ilvl w:val="0"/>
          <w:numId w:val="1089"/>
        </w:numPr>
        <w:pStyle w:val="Compact"/>
      </w:pPr>
      <w:r>
        <w:t xml:space="preserve">SSL certificate checks</w:t>
      </w:r>
    </w:p>
    <w:p>
      <w:pPr>
        <w:pStyle w:val="FirstParagraph"/>
      </w:pPr>
      <w:r>
        <w:t xml:space="preserve">Example script ideas:</w:t>
      </w:r>
    </w:p>
    <w:p>
      <w:pPr>
        <w:pStyle w:val="SourceCode"/>
      </w:pPr>
      <w:r>
        <w:rPr>
          <w:rStyle w:val="VerbatimChar"/>
        </w:rPr>
        <w:t xml:space="preserve">linux_health_check.sh</w:t>
      </w:r>
      <w:r>
        <w:br/>
      </w:r>
      <w:r>
        <w:rPr>
          <w:rStyle w:val="VerbatimChar"/>
        </w:rPr>
        <w:t xml:space="preserve">disk_usage_check.sh</w:t>
      </w:r>
      <w:r>
        <w:br/>
      </w:r>
      <w:r>
        <w:rPr>
          <w:rStyle w:val="VerbatimChar"/>
        </w:rPr>
        <w:t xml:space="preserve">collect_logs.sh</w:t>
      </w:r>
      <w:r>
        <w:br/>
      </w:r>
      <w:r>
        <w:rPr>
          <w:rStyle w:val="VerbatimChar"/>
        </w:rPr>
        <w:t xml:space="preserve">k8s_diagnostics.sh</w:t>
      </w:r>
      <w:r>
        <w:br/>
      </w:r>
      <w:r>
        <w:rPr>
          <w:rStyle w:val="VerbatimChar"/>
        </w:rPr>
        <w:t xml:space="preserve">backup_check.sh</w:t>
      </w:r>
    </w:p>
    <w:p>
      <w:r>
        <w:pict>
          <v:rect style="width:0;height:1.5pt" o:hralign="center" o:hrstd="t" o:hr="t"/>
        </w:pict>
      </w:r>
    </w:p>
    <w:bookmarkEnd w:id="140"/>
    <w:bookmarkStart w:id="141" w:name="powershell-automation-scripts"/>
    <w:p>
      <w:pPr>
        <w:pStyle w:val="Heading2"/>
      </w:pPr>
      <w:r>
        <w:t xml:space="preserve">8.3 PowerShell Automation Scripts</w:t>
      </w:r>
    </w:p>
    <w:p>
      <w:pPr>
        <w:pStyle w:val="FirstParagraph"/>
      </w:pPr>
      <w:r>
        <w:t xml:space="preserve">Create PowerShell scripts for:</w:t>
      </w:r>
    </w:p>
    <w:p>
      <w:pPr>
        <w:numPr>
          <w:ilvl w:val="0"/>
          <w:numId w:val="1090"/>
        </w:numPr>
        <w:pStyle w:val="Compact"/>
      </w:pPr>
      <w:r>
        <w:t xml:space="preserve">Azure resource inventory</w:t>
      </w:r>
    </w:p>
    <w:p>
      <w:pPr>
        <w:numPr>
          <w:ilvl w:val="0"/>
          <w:numId w:val="1090"/>
        </w:numPr>
        <w:pStyle w:val="Compact"/>
      </w:pPr>
      <w:r>
        <w:t xml:space="preserve">Azure VM health checks</w:t>
      </w:r>
    </w:p>
    <w:p>
      <w:pPr>
        <w:numPr>
          <w:ilvl w:val="0"/>
          <w:numId w:val="1090"/>
        </w:numPr>
        <w:pStyle w:val="Compact"/>
      </w:pPr>
      <w:r>
        <w:t xml:space="preserve">Windows event log review</w:t>
      </w:r>
    </w:p>
    <w:p>
      <w:pPr>
        <w:numPr>
          <w:ilvl w:val="0"/>
          <w:numId w:val="1090"/>
        </w:numPr>
        <w:pStyle w:val="Compact"/>
      </w:pPr>
      <w:r>
        <w:t xml:space="preserve">Windows service checks</w:t>
      </w:r>
    </w:p>
    <w:p>
      <w:pPr>
        <w:numPr>
          <w:ilvl w:val="0"/>
          <w:numId w:val="1090"/>
        </w:numPr>
        <w:pStyle w:val="Compact"/>
      </w:pPr>
      <w:r>
        <w:t xml:space="preserve">Azure AD user access report</w:t>
      </w:r>
    </w:p>
    <w:p>
      <w:pPr>
        <w:numPr>
          <w:ilvl w:val="0"/>
          <w:numId w:val="1090"/>
        </w:numPr>
        <w:pStyle w:val="Compact"/>
      </w:pPr>
      <w:r>
        <w:t xml:space="preserve">AWS Windows instance health checks</w:t>
      </w:r>
    </w:p>
    <w:p>
      <w:pPr>
        <w:numPr>
          <w:ilvl w:val="0"/>
          <w:numId w:val="1090"/>
        </w:numPr>
        <w:pStyle w:val="Compact"/>
      </w:pPr>
      <w:r>
        <w:t xml:space="preserve">Cost export from Azure</w:t>
      </w:r>
    </w:p>
    <w:p>
      <w:pPr>
        <w:numPr>
          <w:ilvl w:val="0"/>
          <w:numId w:val="1090"/>
        </w:numPr>
        <w:pStyle w:val="Compact"/>
      </w:pPr>
      <w:r>
        <w:t xml:space="preserve">Cleanup report generation</w:t>
      </w:r>
    </w:p>
    <w:p>
      <w:pPr>
        <w:pStyle w:val="FirstParagraph"/>
      </w:pPr>
      <w:r>
        <w:t xml:space="preserve">Example script ideas:</w:t>
      </w:r>
    </w:p>
    <w:p>
      <w:pPr>
        <w:pStyle w:val="SourceCode"/>
      </w:pPr>
      <w:r>
        <w:rPr>
          <w:rStyle w:val="VerbatimChar"/>
        </w:rPr>
        <w:t xml:space="preserve">AzureResourceInventory.ps1</w:t>
      </w:r>
      <w:r>
        <w:br/>
      </w:r>
      <w:r>
        <w:rPr>
          <w:rStyle w:val="VerbatimChar"/>
        </w:rPr>
        <w:t xml:space="preserve">WindowsHealthCheck.ps1</w:t>
      </w:r>
      <w:r>
        <w:br/>
      </w:r>
      <w:r>
        <w:rPr>
          <w:rStyle w:val="VerbatimChar"/>
        </w:rPr>
        <w:t xml:space="preserve">AzureCostReport.ps1</w:t>
      </w:r>
      <w:r>
        <w:br/>
      </w:r>
      <w:r>
        <w:rPr>
          <w:rStyle w:val="VerbatimChar"/>
        </w:rPr>
        <w:t xml:space="preserve">ServiceStatusCheck.ps1</w:t>
      </w:r>
      <w:r>
        <w:br/>
      </w:r>
      <w:r>
        <w:rPr>
          <w:rStyle w:val="VerbatimChar"/>
        </w:rPr>
        <w:t xml:space="preserve">AccessReviewReport.ps1</w:t>
      </w:r>
    </w:p>
    <w:p>
      <w:pPr>
        <w:pStyle w:val="FirstParagraph"/>
      </w:pPr>
      <w:r>
        <w:t xml:space="preserve">This is important because the JD explicitly requires PowerShell.</w:t>
      </w:r>
    </w:p>
    <w:p>
      <w:r>
        <w:pict>
          <v:rect style="width:0;height:1.5pt" o:hralign="center" o:hrstd="t" o:hr="t"/>
        </w:pict>
      </w:r>
    </w:p>
    <w:bookmarkEnd w:id="141"/>
    <w:bookmarkStart w:id="144" w:name="operational-automation-dashboard"/>
    <w:p>
      <w:pPr>
        <w:pStyle w:val="Heading2"/>
      </w:pPr>
      <w:r>
        <w:t xml:space="preserve">8.4 Operational Automation Dashboard</w:t>
      </w:r>
    </w:p>
    <w:p>
      <w:pPr>
        <w:pStyle w:val="FirstParagraph"/>
      </w:pPr>
      <w:r>
        <w:t xml:space="preserve">Create a simple automation hub:</w:t>
      </w:r>
    </w:p>
    <w:p>
      <w:pPr>
        <w:numPr>
          <w:ilvl w:val="0"/>
          <w:numId w:val="1091"/>
        </w:numPr>
        <w:pStyle w:val="Compact"/>
      </w:pPr>
      <w:r>
        <w:t xml:space="preserve">Run cost report</w:t>
      </w:r>
    </w:p>
    <w:p>
      <w:pPr>
        <w:numPr>
          <w:ilvl w:val="0"/>
          <w:numId w:val="1091"/>
        </w:numPr>
        <w:pStyle w:val="Compact"/>
      </w:pPr>
      <w:r>
        <w:t xml:space="preserve">Run stale resource report</w:t>
      </w:r>
    </w:p>
    <w:p>
      <w:pPr>
        <w:numPr>
          <w:ilvl w:val="0"/>
          <w:numId w:val="1091"/>
        </w:numPr>
        <w:pStyle w:val="Compact"/>
      </w:pPr>
      <w:r>
        <w:t xml:space="preserve">Run backup validation</w:t>
      </w:r>
    </w:p>
    <w:p>
      <w:pPr>
        <w:numPr>
          <w:ilvl w:val="0"/>
          <w:numId w:val="1091"/>
        </w:numPr>
        <w:pStyle w:val="Compact"/>
      </w:pPr>
      <w:r>
        <w:t xml:space="preserve">Run deployment health check</w:t>
      </w:r>
    </w:p>
    <w:p>
      <w:pPr>
        <w:numPr>
          <w:ilvl w:val="0"/>
          <w:numId w:val="1091"/>
        </w:numPr>
        <w:pStyle w:val="Compact"/>
      </w:pPr>
      <w:r>
        <w:t xml:space="preserve">Run Kubernetes diagnostics</w:t>
      </w:r>
    </w:p>
    <w:p>
      <w:pPr>
        <w:numPr>
          <w:ilvl w:val="0"/>
          <w:numId w:val="1091"/>
        </w:numPr>
        <w:pStyle w:val="Compact"/>
      </w:pPr>
      <w:r>
        <w:t xml:space="preserve">Run Windows health check</w:t>
      </w:r>
    </w:p>
    <w:p>
      <w:pPr>
        <w:pStyle w:val="FirstParagraph"/>
      </w:pPr>
      <w:r>
        <w:t xml:space="preserve">You can expose this as:</w:t>
      </w:r>
    </w:p>
    <w:p>
      <w:pPr>
        <w:numPr>
          <w:ilvl w:val="0"/>
          <w:numId w:val="1092"/>
        </w:numPr>
        <w:pStyle w:val="Compact"/>
      </w:pPr>
      <w:r>
        <w:t xml:space="preserve">CLI tool</w:t>
      </w:r>
    </w:p>
    <w:p>
      <w:pPr>
        <w:numPr>
          <w:ilvl w:val="0"/>
          <w:numId w:val="1092"/>
        </w:numPr>
        <w:pStyle w:val="Compact"/>
      </w:pPr>
      <w:r>
        <w:t xml:space="preserve">Web dashboard</w:t>
      </w:r>
    </w:p>
    <w:p>
      <w:pPr>
        <w:numPr>
          <w:ilvl w:val="0"/>
          <w:numId w:val="1092"/>
        </w:numPr>
        <w:pStyle w:val="Compact"/>
      </w:pPr>
      <w:r>
        <w:t xml:space="preserve">ChatOps bot</w:t>
      </w:r>
    </w:p>
    <w:p>
      <w:pPr>
        <w:numPr>
          <w:ilvl w:val="0"/>
          <w:numId w:val="1092"/>
        </w:numPr>
        <w:pStyle w:val="Compact"/>
      </w:pPr>
      <w:r>
        <w:t xml:space="preserve">Scheduled automation job</w:t>
      </w:r>
    </w:p>
    <w:bookmarkStart w:id="142" w:name="jd-bullets-captured-12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manual operational tasks through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Bash, and PowerShell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mindset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Passion for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 reliability and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Automating repetitive operational tasks</w:t>
            </w:r>
          </w:p>
        </w:tc>
      </w:tr>
    </w:tbl>
    <w:bookmarkEnd w:id="142"/>
    <w:bookmarkStart w:id="143" w:name="deliverables-9"/>
    <w:p>
      <w:pPr>
        <w:pStyle w:val="Heading3"/>
      </w:pPr>
      <w:r>
        <w:t xml:space="preserve">Deliverables</w:t>
      </w:r>
    </w:p>
    <w:p>
      <w:pPr>
        <w:numPr>
          <w:ilvl w:val="0"/>
          <w:numId w:val="1093"/>
        </w:numPr>
        <w:pStyle w:val="Compact"/>
      </w:pPr>
      <w:r>
        <w:t xml:space="preserve">💻 Python automation scripts</w:t>
      </w:r>
    </w:p>
    <w:p>
      <w:pPr>
        <w:numPr>
          <w:ilvl w:val="0"/>
          <w:numId w:val="1093"/>
        </w:numPr>
        <w:pStyle w:val="Compact"/>
      </w:pPr>
      <w:r>
        <w:t xml:space="preserve">💻 Bash automation scripts</w:t>
      </w:r>
    </w:p>
    <w:p>
      <w:pPr>
        <w:numPr>
          <w:ilvl w:val="0"/>
          <w:numId w:val="1093"/>
        </w:numPr>
        <w:pStyle w:val="Compact"/>
      </w:pPr>
      <w:r>
        <w:t xml:space="preserve">💻 PowerShell automation scripts</w:t>
      </w:r>
    </w:p>
    <w:p>
      <w:pPr>
        <w:numPr>
          <w:ilvl w:val="0"/>
          <w:numId w:val="1093"/>
        </w:numPr>
        <w:pStyle w:val="Compact"/>
      </w:pPr>
      <w:r>
        <w:t xml:space="preserve">💻 Scheduled automation jobs</w:t>
      </w:r>
    </w:p>
    <w:p>
      <w:pPr>
        <w:numPr>
          <w:ilvl w:val="0"/>
          <w:numId w:val="1093"/>
        </w:numPr>
        <w:pStyle w:val="Compact"/>
      </w:pPr>
      <w:r>
        <w:t xml:space="preserve">📄 Automation Script Catalog</w:t>
      </w:r>
    </w:p>
    <w:p>
      <w:pPr>
        <w:numPr>
          <w:ilvl w:val="0"/>
          <w:numId w:val="1093"/>
        </w:numPr>
        <w:pStyle w:val="Compact"/>
      </w:pPr>
      <w:r>
        <w:t xml:space="preserve">📄 Script Usage Guide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3" w:name="phase-9-cloud-cost-optimization"/>
    <w:p>
      <w:pPr>
        <w:pStyle w:val="Heading1"/>
      </w:pPr>
      <w:r>
        <w:t xml:space="preserve">🔷 PHASE 9: CLOUD COST OPTIMIZATION</w:t>
      </w:r>
    </w:p>
    <w:bookmarkStart w:id="146" w:name="week-9-2"/>
    <w:p>
      <w:pPr>
        <w:pStyle w:val="Heading2"/>
      </w:pPr>
      <w:r>
        <w:t xml:space="preserve">Week 9</w:t>
      </w:r>
    </w:p>
    <w:bookmarkEnd w:id="146"/>
    <w:bookmarkStart w:id="147" w:name="scenario-context-8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Finance complains:</w:t>
      </w:r>
    </w:p>
    <w:p>
      <w:pPr>
        <w:pStyle w:val="BlockText"/>
      </w:pPr>
      <w:r>
        <w:t xml:space="preserve">“</w:t>
      </w:r>
      <w:r>
        <w:t xml:space="preserve">Our cloud bill keeps increasing, but we do not know what we are paying for.</w:t>
      </w:r>
      <w:r>
        <w:t xml:space="preserve">”</w:t>
      </w:r>
    </w:p>
    <w:p>
      <w:pPr>
        <w:pStyle w:val="FirstParagraph"/>
      </w:pPr>
      <w:r>
        <w:t xml:space="preserve">You will fix this.</w:t>
      </w:r>
    </w:p>
    <w:p>
      <w:r>
        <w:pict>
          <v:rect style="width:0;height:1.5pt" o:hralign="center" o:hrstd="t" o:hr="t"/>
        </w:pict>
      </w:r>
    </w:p>
    <w:bookmarkEnd w:id="147"/>
    <w:bookmarkStart w:id="148" w:name="cost-visibility"/>
    <w:p>
      <w:pPr>
        <w:pStyle w:val="Heading2"/>
      </w:pPr>
      <w:r>
        <w:t xml:space="preserve">9.1 Cost Visibility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94"/>
        </w:numPr>
        <w:pStyle w:val="Compact"/>
      </w:pPr>
      <w:r>
        <w:t xml:space="preserve">Cost allocation tags</w:t>
      </w:r>
    </w:p>
    <w:p>
      <w:pPr>
        <w:numPr>
          <w:ilvl w:val="0"/>
          <w:numId w:val="1094"/>
        </w:numPr>
        <w:pStyle w:val="Compact"/>
      </w:pPr>
      <w:r>
        <w:t xml:space="preserve">Budgets</w:t>
      </w:r>
    </w:p>
    <w:p>
      <w:pPr>
        <w:numPr>
          <w:ilvl w:val="0"/>
          <w:numId w:val="1094"/>
        </w:numPr>
        <w:pStyle w:val="Compact"/>
      </w:pPr>
      <w:r>
        <w:t xml:space="preserve">Billing alerts</w:t>
      </w:r>
    </w:p>
    <w:p>
      <w:pPr>
        <w:numPr>
          <w:ilvl w:val="0"/>
          <w:numId w:val="1094"/>
        </w:numPr>
        <w:pStyle w:val="Compact"/>
      </w:pPr>
      <w:r>
        <w:t xml:space="preserve">Per-environment cost reporting</w:t>
      </w:r>
    </w:p>
    <w:p>
      <w:pPr>
        <w:numPr>
          <w:ilvl w:val="0"/>
          <w:numId w:val="1094"/>
        </w:numPr>
        <w:pStyle w:val="Compact"/>
      </w:pPr>
      <w:r>
        <w:t xml:space="preserve">Per-application cost reporting</w:t>
      </w:r>
    </w:p>
    <w:p>
      <w:pPr>
        <w:numPr>
          <w:ilvl w:val="0"/>
          <w:numId w:val="1094"/>
        </w:numPr>
        <w:pStyle w:val="Compact"/>
      </w:pPr>
      <w:r>
        <w:t xml:space="preserve">Cost dashboard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95"/>
        </w:numPr>
        <w:pStyle w:val="Compact"/>
      </w:pPr>
      <w:r>
        <w:t xml:space="preserve">AWS Cost Explorer</w:t>
      </w:r>
    </w:p>
    <w:p>
      <w:pPr>
        <w:numPr>
          <w:ilvl w:val="0"/>
          <w:numId w:val="1095"/>
        </w:numPr>
        <w:pStyle w:val="Compact"/>
      </w:pPr>
      <w:r>
        <w:t xml:space="preserve">Azure Cost Management</w:t>
      </w:r>
    </w:p>
    <w:p>
      <w:pPr>
        <w:numPr>
          <w:ilvl w:val="0"/>
          <w:numId w:val="1095"/>
        </w:numPr>
        <w:pStyle w:val="Compact"/>
      </w:pPr>
      <w:r>
        <w:t xml:space="preserve">GCP Billing Reports</w:t>
      </w:r>
    </w:p>
    <w:p>
      <w:r>
        <w:pict>
          <v:rect style="width:0;height:1.5pt" o:hralign="center" o:hrstd="t" o:hr="t"/>
        </w:pict>
      </w:r>
    </w:p>
    <w:bookmarkEnd w:id="148"/>
    <w:bookmarkStart w:id="149" w:name="cost-optimization-actions"/>
    <w:p>
      <w:pPr>
        <w:pStyle w:val="Heading2"/>
      </w:pPr>
      <w:r>
        <w:t xml:space="preserve">9.2 Cost Optimization Actions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96"/>
        </w:numPr>
        <w:pStyle w:val="Compact"/>
      </w:pPr>
      <w:r>
        <w:t xml:space="preserve">Right-sizing recommendations</w:t>
      </w:r>
    </w:p>
    <w:p>
      <w:pPr>
        <w:numPr>
          <w:ilvl w:val="0"/>
          <w:numId w:val="1096"/>
        </w:numPr>
        <w:pStyle w:val="Compact"/>
      </w:pPr>
      <w:r>
        <w:t xml:space="preserve">Unused resource cleanup</w:t>
      </w:r>
    </w:p>
    <w:p>
      <w:pPr>
        <w:numPr>
          <w:ilvl w:val="0"/>
          <w:numId w:val="1096"/>
        </w:numPr>
        <w:pStyle w:val="Compact"/>
      </w:pPr>
      <w:r>
        <w:t xml:space="preserve">Orphaned disk detection</w:t>
      </w:r>
    </w:p>
    <w:p>
      <w:pPr>
        <w:numPr>
          <w:ilvl w:val="0"/>
          <w:numId w:val="1096"/>
        </w:numPr>
        <w:pStyle w:val="Compact"/>
      </w:pPr>
      <w:r>
        <w:t xml:space="preserve">Idle load balancer detection</w:t>
      </w:r>
    </w:p>
    <w:p>
      <w:pPr>
        <w:numPr>
          <w:ilvl w:val="0"/>
          <w:numId w:val="1096"/>
        </w:numPr>
        <w:pStyle w:val="Compact"/>
      </w:pPr>
      <w:r>
        <w:t xml:space="preserve">Old snapshot cleanup</w:t>
      </w:r>
    </w:p>
    <w:p>
      <w:pPr>
        <w:numPr>
          <w:ilvl w:val="0"/>
          <w:numId w:val="1096"/>
        </w:numPr>
        <w:pStyle w:val="Compact"/>
      </w:pPr>
      <w:r>
        <w:t xml:space="preserve">Dev/test auto-shutdown</w:t>
      </w:r>
    </w:p>
    <w:p>
      <w:pPr>
        <w:numPr>
          <w:ilvl w:val="0"/>
          <w:numId w:val="1096"/>
        </w:numPr>
        <w:pStyle w:val="Compact"/>
      </w:pPr>
      <w:r>
        <w:t xml:space="preserve">Spot instance usage for non-critical workloads</w:t>
      </w:r>
    </w:p>
    <w:p>
      <w:pPr>
        <w:numPr>
          <w:ilvl w:val="0"/>
          <w:numId w:val="1096"/>
        </w:numPr>
        <w:pStyle w:val="Compact"/>
      </w:pPr>
      <w:r>
        <w:t xml:space="preserve">Savings plan recommendations</w:t>
      </w:r>
    </w:p>
    <w:p>
      <w:pPr>
        <w:numPr>
          <w:ilvl w:val="0"/>
          <w:numId w:val="1096"/>
        </w:numPr>
        <w:pStyle w:val="Compact"/>
      </w:pPr>
      <w:r>
        <w:t xml:space="preserve">Storage lifecycle policies</w:t>
      </w:r>
    </w:p>
    <w:p>
      <w:r>
        <w:pict>
          <v:rect style="width:0;height:1.5pt" o:hralign="center" o:hrstd="t" o:hr="t"/>
        </w:pict>
      </w:r>
    </w:p>
    <w:bookmarkEnd w:id="149"/>
    <w:bookmarkStart w:id="152" w:name="cost-governance"/>
    <w:p>
      <w:pPr>
        <w:pStyle w:val="Heading2"/>
      </w:pPr>
      <w:r>
        <w:t xml:space="preserve">9.3 Cost Governance</w:t>
      </w:r>
    </w:p>
    <w:p>
      <w:pPr>
        <w:pStyle w:val="FirstParagraph"/>
      </w:pPr>
      <w:r>
        <w:t xml:space="preserve">Create a policy:</w:t>
      </w:r>
    </w:p>
    <w:p>
      <w:pPr>
        <w:numPr>
          <w:ilvl w:val="0"/>
          <w:numId w:val="1097"/>
        </w:numPr>
        <w:pStyle w:val="Compact"/>
      </w:pPr>
      <w:r>
        <w:t xml:space="preserve">All resources must have tags</w:t>
      </w:r>
    </w:p>
    <w:p>
      <w:pPr>
        <w:numPr>
          <w:ilvl w:val="0"/>
          <w:numId w:val="1097"/>
        </w:numPr>
        <w:pStyle w:val="Compact"/>
      </w:pPr>
      <w:r>
        <w:t xml:space="preserve">Non-production resources must auto-stop where possible</w:t>
      </w:r>
    </w:p>
    <w:p>
      <w:pPr>
        <w:numPr>
          <w:ilvl w:val="0"/>
          <w:numId w:val="1097"/>
        </w:numPr>
        <w:pStyle w:val="Compact"/>
      </w:pPr>
      <w:r>
        <w:t xml:space="preserve">Large resources require approval</w:t>
      </w:r>
    </w:p>
    <w:p>
      <w:pPr>
        <w:numPr>
          <w:ilvl w:val="0"/>
          <w:numId w:val="1097"/>
        </w:numPr>
        <w:pStyle w:val="Compact"/>
      </w:pPr>
      <w:r>
        <w:t xml:space="preserve">Monthly cost review meeting</w:t>
      </w:r>
    </w:p>
    <w:p>
      <w:pPr>
        <w:numPr>
          <w:ilvl w:val="0"/>
          <w:numId w:val="1097"/>
        </w:numPr>
        <w:pStyle w:val="Compact"/>
      </w:pPr>
      <w:r>
        <w:t xml:space="preserve">Cost anomaly alerts</w:t>
      </w:r>
    </w:p>
    <w:p>
      <w:pPr>
        <w:numPr>
          <w:ilvl w:val="0"/>
          <w:numId w:val="1097"/>
        </w:numPr>
        <w:pStyle w:val="Compact"/>
      </w:pPr>
      <w:r>
        <w:t xml:space="preserve">Resource request checklist</w:t>
      </w:r>
    </w:p>
    <w:bookmarkStart w:id="150" w:name="jd-bullets-captured-13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architecture optimized for cost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 of automation and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reduces manual operational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cost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performance and scalability optimization</w:t>
            </w:r>
          </w:p>
        </w:tc>
      </w:tr>
    </w:tbl>
    <w:bookmarkEnd w:id="150"/>
    <w:bookmarkStart w:id="151" w:name="deliverables-10"/>
    <w:p>
      <w:pPr>
        <w:pStyle w:val="Heading3"/>
      </w:pPr>
      <w:r>
        <w:t xml:space="preserve">Deliverables</w:t>
      </w:r>
    </w:p>
    <w:p>
      <w:pPr>
        <w:numPr>
          <w:ilvl w:val="0"/>
          <w:numId w:val="1098"/>
        </w:numPr>
        <w:pStyle w:val="Compact"/>
      </w:pPr>
      <w:r>
        <w:t xml:space="preserve">📄 Cost Optimization Report</w:t>
      </w:r>
    </w:p>
    <w:p>
      <w:pPr>
        <w:numPr>
          <w:ilvl w:val="0"/>
          <w:numId w:val="1098"/>
        </w:numPr>
        <w:pStyle w:val="Compact"/>
      </w:pPr>
      <w:r>
        <w:t xml:space="preserve">📄 Tagging Policy</w:t>
      </w:r>
    </w:p>
    <w:p>
      <w:pPr>
        <w:numPr>
          <w:ilvl w:val="0"/>
          <w:numId w:val="1098"/>
        </w:numPr>
        <w:pStyle w:val="Compact"/>
      </w:pPr>
      <w:r>
        <w:t xml:space="preserve">📄 Budget Alert Configuration</w:t>
      </w:r>
    </w:p>
    <w:p>
      <w:pPr>
        <w:numPr>
          <w:ilvl w:val="0"/>
          <w:numId w:val="1098"/>
        </w:numPr>
        <w:pStyle w:val="Compact"/>
      </w:pPr>
      <w:r>
        <w:t xml:space="preserve">📄 Resource Cleanup Recommendations</w:t>
      </w:r>
    </w:p>
    <w:p>
      <w:pPr>
        <w:numPr>
          <w:ilvl w:val="0"/>
          <w:numId w:val="1098"/>
        </w:numPr>
        <w:pStyle w:val="Compact"/>
      </w:pPr>
      <w:r>
        <w:t xml:space="preserve">📄 Monthly Cost Review Template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6" w:name="Xc24d4cbe3ef7ae10ee3497343dfa86aa9a3cd38"/>
    <w:p>
      <w:pPr>
        <w:pStyle w:val="Heading1"/>
      </w:pPr>
      <w:r>
        <w:t xml:space="preserve">🔷 PHASE 10: DOCUMENTATION, HANDOVER, AND INTERVIEW PROOF</w:t>
      </w:r>
    </w:p>
    <w:bookmarkStart w:id="154" w:name="week-10"/>
    <w:p>
      <w:pPr>
        <w:pStyle w:val="Heading2"/>
      </w:pPr>
      <w:r>
        <w:t xml:space="preserve">Week 10</w:t>
      </w:r>
    </w:p>
    <w:bookmarkEnd w:id="154"/>
    <w:bookmarkStart w:id="155" w:name="scenario-context-9"/>
    <w:p>
      <w:pPr>
        <w:pStyle w:val="Heading2"/>
      </w:pPr>
      <w:r>
        <w:t xml:space="preserve">🎯 Scenario Context</w:t>
      </w:r>
    </w:p>
    <w:p>
      <w:pPr>
        <w:pStyle w:val="FirstParagraph"/>
      </w:pPr>
      <w:r>
        <w:t xml:space="preserve">Njeri says:</w:t>
      </w:r>
    </w:p>
    <w:p>
      <w:pPr>
        <w:pStyle w:val="BlockText"/>
      </w:pPr>
      <w:r>
        <w:t xml:space="preserve">“</w:t>
      </w:r>
      <w:r>
        <w:t xml:space="preserve">If this only works when you are here, it is not good enough. Document it, hand it over, and prove that the team can operate it.</w:t>
      </w:r>
      <w:r>
        <w:t xml:space="preserve">”</w:t>
      </w:r>
    </w:p>
    <w:p>
      <w:pPr>
        <w:pStyle w:val="FirstParagraph"/>
      </w:pPr>
      <w:r>
        <w:t xml:space="preserve">This phase turns your technical work into interview-winning evidence.</w:t>
      </w:r>
    </w:p>
    <w:p>
      <w:r>
        <w:pict>
          <v:rect style="width:0;height:1.5pt" o:hralign="center" o:hrstd="t" o:hr="t"/>
        </w:pict>
      </w:r>
    </w:p>
    <w:bookmarkEnd w:id="155"/>
    <w:bookmarkStart w:id="156" w:name="documentation-repository"/>
    <w:p>
      <w:pPr>
        <w:pStyle w:val="Heading2"/>
      </w:pPr>
      <w:r>
        <w:t xml:space="preserve">10.1 Documentation Repository</w:t>
      </w:r>
    </w:p>
    <w:p>
      <w:pPr>
        <w:pStyle w:val="FirstParagraph"/>
      </w:pPr>
      <w:r>
        <w:t xml:space="preserve">Create a documentation structure: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├── cicd/</w:t>
      </w:r>
      <w:r>
        <w:br/>
      </w:r>
      <w:r>
        <w:rPr>
          <w:rStyle w:val="VerbatimChar"/>
        </w:rPr>
        <w:t xml:space="preserve">├── kubernetes/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├── runbooks/</w:t>
      </w:r>
      <w:r>
        <w:br/>
      </w:r>
      <w:r>
        <w:rPr>
          <w:rStyle w:val="VerbatimChar"/>
        </w:rPr>
        <w:t xml:space="preserve">├── incidents/</w:t>
      </w:r>
      <w:r>
        <w:br/>
      </w:r>
      <w:r>
        <w:rPr>
          <w:rStyle w:val="VerbatimChar"/>
        </w:rPr>
        <w:t xml:space="preserve">├── disaster-recovery/</w:t>
      </w:r>
      <w:r>
        <w:br/>
      </w:r>
      <w:r>
        <w:rPr>
          <w:rStyle w:val="VerbatimChar"/>
        </w:rPr>
        <w:t xml:space="preserve">├── cost-optimization/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onboarding/</w:t>
      </w:r>
    </w:p>
    <w:p>
      <w:r>
        <w:pict>
          <v:rect style="width:0;height:1.5pt" o:hralign="center" o:hrstd="t" o:hr="t"/>
        </w:pict>
      </w:r>
    </w:p>
    <w:bookmarkEnd w:id="156"/>
    <w:bookmarkStart w:id="157" w:name="required-documents"/>
    <w:p>
      <w:pPr>
        <w:pStyle w:val="Heading2"/>
      </w:pPr>
      <w:r>
        <w:t xml:space="preserve">10.2 Required Documents</w:t>
      </w:r>
    </w:p>
    <w:p>
      <w:pPr>
        <w:pStyle w:val="FirstParagraph"/>
      </w:pPr>
      <w:r>
        <w:t xml:space="preserve">Create:</w:t>
      </w:r>
    </w:p>
    <w:p>
      <w:pPr>
        <w:numPr>
          <w:ilvl w:val="0"/>
          <w:numId w:val="1099"/>
        </w:numPr>
        <w:pStyle w:val="Compact"/>
      </w:pPr>
      <w:r>
        <w:t xml:space="preserve">Architecture Overview</w:t>
      </w:r>
    </w:p>
    <w:p>
      <w:pPr>
        <w:numPr>
          <w:ilvl w:val="0"/>
          <w:numId w:val="1099"/>
        </w:numPr>
        <w:pStyle w:val="Compact"/>
      </w:pPr>
      <w:r>
        <w:t xml:space="preserve">Multi-Cloud Environment Guide</w:t>
      </w:r>
    </w:p>
    <w:p>
      <w:pPr>
        <w:numPr>
          <w:ilvl w:val="0"/>
          <w:numId w:val="1099"/>
        </w:numPr>
        <w:pStyle w:val="Compact"/>
      </w:pPr>
      <w:r>
        <w:t xml:space="preserve">Terraform Standards</w:t>
      </w:r>
    </w:p>
    <w:p>
      <w:pPr>
        <w:numPr>
          <w:ilvl w:val="0"/>
          <w:numId w:val="1099"/>
        </w:numPr>
        <w:pStyle w:val="Compact"/>
      </w:pPr>
      <w:r>
        <w:t xml:space="preserve">CI/CD Pipeline Guide</w:t>
      </w:r>
    </w:p>
    <w:p>
      <w:pPr>
        <w:numPr>
          <w:ilvl w:val="0"/>
          <w:numId w:val="1099"/>
        </w:numPr>
        <w:pStyle w:val="Compact"/>
      </w:pPr>
      <w:r>
        <w:t xml:space="preserve">Kubernetes Operations Guide</w:t>
      </w:r>
    </w:p>
    <w:p>
      <w:pPr>
        <w:numPr>
          <w:ilvl w:val="0"/>
          <w:numId w:val="1099"/>
        </w:numPr>
        <w:pStyle w:val="Compact"/>
      </w:pPr>
      <w:r>
        <w:t xml:space="preserve">Monitoring and Alerting Guide</w:t>
      </w:r>
    </w:p>
    <w:p>
      <w:pPr>
        <w:numPr>
          <w:ilvl w:val="0"/>
          <w:numId w:val="1099"/>
        </w:numPr>
        <w:pStyle w:val="Compact"/>
      </w:pPr>
      <w:r>
        <w:t xml:space="preserve">Disaster Recovery Plan</w:t>
      </w:r>
    </w:p>
    <w:p>
      <w:pPr>
        <w:numPr>
          <w:ilvl w:val="0"/>
          <w:numId w:val="1099"/>
        </w:numPr>
        <w:pStyle w:val="Compact"/>
      </w:pPr>
      <w:r>
        <w:t xml:space="preserve">Incident Management Process</w:t>
      </w:r>
    </w:p>
    <w:p>
      <w:pPr>
        <w:numPr>
          <w:ilvl w:val="0"/>
          <w:numId w:val="1099"/>
        </w:numPr>
        <w:pStyle w:val="Compact"/>
      </w:pPr>
      <w:r>
        <w:t xml:space="preserve">Runbooks</w:t>
      </w:r>
    </w:p>
    <w:p>
      <w:pPr>
        <w:numPr>
          <w:ilvl w:val="0"/>
          <w:numId w:val="1099"/>
        </w:numPr>
        <w:pStyle w:val="Compact"/>
      </w:pPr>
      <w:r>
        <w:t xml:space="preserve">Cost Optimization Report</w:t>
      </w:r>
    </w:p>
    <w:p>
      <w:pPr>
        <w:numPr>
          <w:ilvl w:val="0"/>
          <w:numId w:val="1099"/>
        </w:numPr>
        <w:pStyle w:val="Compact"/>
      </w:pPr>
      <w:r>
        <w:t xml:space="preserve">Automation Script Catalog</w:t>
      </w:r>
    </w:p>
    <w:p>
      <w:pPr>
        <w:numPr>
          <w:ilvl w:val="0"/>
          <w:numId w:val="1099"/>
        </w:numPr>
        <w:pStyle w:val="Compact"/>
      </w:pPr>
      <w:r>
        <w:t xml:space="preserve">Onboarding Guide</w:t>
      </w:r>
    </w:p>
    <w:p>
      <w:r>
        <w:pict>
          <v:rect style="width:0;height:1.5pt" o:hralign="center" o:hrstd="t" o:hr="t"/>
        </w:pict>
      </w:r>
    </w:p>
    <w:bookmarkEnd w:id="157"/>
    <w:bookmarkStart w:id="165" w:name="interview-proof-pack"/>
    <w:p>
      <w:pPr>
        <w:pStyle w:val="Heading2"/>
      </w:pPr>
      <w:r>
        <w:t xml:space="preserve">10.3 Interview Proof Pack</w:t>
      </w:r>
    </w:p>
    <w:p>
      <w:pPr>
        <w:pStyle w:val="FirstParagraph"/>
      </w:pPr>
      <w:r>
        <w:t xml:space="preserve">Create a portfolio pack:</w:t>
      </w:r>
    </w:p>
    <w:bookmarkStart w:id="158" w:name="architecture-diagram"/>
    <w:p>
      <w:pPr>
        <w:pStyle w:val="Heading3"/>
      </w:pPr>
      <w:r>
        <w:t xml:space="preserve">1. Architecture Diagram</w:t>
      </w:r>
    </w:p>
    <w:p>
      <w:pPr>
        <w:pStyle w:val="FirstParagraph"/>
      </w:pPr>
      <w:r>
        <w:t xml:space="preserve">Shows AWS, Azure, GCP, Kubernetes, CI/CD, and observability.</w:t>
      </w:r>
    </w:p>
    <w:bookmarkEnd w:id="158"/>
    <w:bookmarkStart w:id="159" w:name="github-repository"/>
    <w:p>
      <w:pPr>
        <w:pStyle w:val="Heading3"/>
      </w:pPr>
      <w:r>
        <w:t xml:space="preserve">2. GitHub Repository</w:t>
      </w:r>
    </w:p>
    <w:p>
      <w:pPr>
        <w:pStyle w:val="FirstParagraph"/>
      </w:pPr>
      <w:r>
        <w:t xml:space="preserve">Contains:</w:t>
      </w:r>
    </w:p>
    <w:p>
      <w:pPr>
        <w:numPr>
          <w:ilvl w:val="0"/>
          <w:numId w:val="1100"/>
        </w:numPr>
        <w:pStyle w:val="Compact"/>
      </w:pPr>
      <w:r>
        <w:t xml:space="preserve">Terraform</w:t>
      </w:r>
    </w:p>
    <w:p>
      <w:pPr>
        <w:numPr>
          <w:ilvl w:val="0"/>
          <w:numId w:val="1100"/>
        </w:numPr>
        <w:pStyle w:val="Compact"/>
      </w:pPr>
      <w:r>
        <w:t xml:space="preserve">CloudFormation</w:t>
      </w:r>
    </w:p>
    <w:p>
      <w:pPr>
        <w:numPr>
          <w:ilvl w:val="0"/>
          <w:numId w:val="1100"/>
        </w:numPr>
        <w:pStyle w:val="Compact"/>
      </w:pPr>
      <w:r>
        <w:t xml:space="preserve">Pulumi</w:t>
      </w:r>
    </w:p>
    <w:p>
      <w:pPr>
        <w:numPr>
          <w:ilvl w:val="0"/>
          <w:numId w:val="1100"/>
        </w:numPr>
        <w:pStyle w:val="Compact"/>
      </w:pPr>
      <w:r>
        <w:t xml:space="preserve">CI/CD pipelines</w:t>
      </w:r>
    </w:p>
    <w:p>
      <w:pPr>
        <w:numPr>
          <w:ilvl w:val="0"/>
          <w:numId w:val="1100"/>
        </w:numPr>
        <w:pStyle w:val="Compact"/>
      </w:pPr>
      <w:r>
        <w:t xml:space="preserve">Kubernetes manifests</w:t>
      </w:r>
    </w:p>
    <w:p>
      <w:pPr>
        <w:numPr>
          <w:ilvl w:val="0"/>
          <w:numId w:val="1100"/>
        </w:numPr>
        <w:pStyle w:val="Compact"/>
      </w:pPr>
      <w:r>
        <w:t xml:space="preserve">Dockerfiles</w:t>
      </w:r>
    </w:p>
    <w:p>
      <w:pPr>
        <w:numPr>
          <w:ilvl w:val="0"/>
          <w:numId w:val="1100"/>
        </w:numPr>
        <w:pStyle w:val="Compact"/>
      </w:pPr>
      <w:r>
        <w:t xml:space="preserve">Scripts</w:t>
      </w:r>
    </w:p>
    <w:p>
      <w:pPr>
        <w:numPr>
          <w:ilvl w:val="0"/>
          <w:numId w:val="1100"/>
        </w:numPr>
        <w:pStyle w:val="Compact"/>
      </w:pPr>
      <w:r>
        <w:t xml:space="preserve">Documentation</w:t>
      </w:r>
    </w:p>
    <w:bookmarkEnd w:id="159"/>
    <w:bookmarkStart w:id="160" w:name="demo-video"/>
    <w:p>
      <w:pPr>
        <w:pStyle w:val="Heading3"/>
      </w:pPr>
      <w:r>
        <w:t xml:space="preserve">3. Demo Video</w:t>
      </w:r>
    </w:p>
    <w:p>
      <w:pPr>
        <w:pStyle w:val="FirstParagraph"/>
      </w:pPr>
      <w:r>
        <w:t xml:space="preserve">Record a 10–15 minute video showing:</w:t>
      </w:r>
    </w:p>
    <w:p>
      <w:pPr>
        <w:numPr>
          <w:ilvl w:val="0"/>
          <w:numId w:val="1101"/>
        </w:numPr>
        <w:pStyle w:val="Compact"/>
      </w:pPr>
      <w:r>
        <w:t xml:space="preserve">Architecture</w:t>
      </w:r>
    </w:p>
    <w:p>
      <w:pPr>
        <w:numPr>
          <w:ilvl w:val="0"/>
          <w:numId w:val="1101"/>
        </w:numPr>
        <w:pStyle w:val="Compact"/>
      </w:pPr>
      <w:r>
        <w:t xml:space="preserve">Pipeline deployment</w:t>
      </w:r>
    </w:p>
    <w:p>
      <w:pPr>
        <w:numPr>
          <w:ilvl w:val="0"/>
          <w:numId w:val="1101"/>
        </w:numPr>
        <w:pStyle w:val="Compact"/>
      </w:pPr>
      <w:r>
        <w:t xml:space="preserve">Kubernetes workloads</w:t>
      </w:r>
    </w:p>
    <w:p>
      <w:pPr>
        <w:numPr>
          <w:ilvl w:val="0"/>
          <w:numId w:val="1101"/>
        </w:numPr>
        <w:pStyle w:val="Compact"/>
      </w:pPr>
      <w:r>
        <w:t xml:space="preserve">Grafana dashboards</w:t>
      </w:r>
    </w:p>
    <w:p>
      <w:pPr>
        <w:numPr>
          <w:ilvl w:val="0"/>
          <w:numId w:val="1101"/>
        </w:numPr>
        <w:pStyle w:val="Compact"/>
      </w:pPr>
      <w:r>
        <w:t xml:space="preserve">Elasticsearch logs</w:t>
      </w:r>
    </w:p>
    <w:p>
      <w:pPr>
        <w:numPr>
          <w:ilvl w:val="0"/>
          <w:numId w:val="1101"/>
        </w:numPr>
        <w:pStyle w:val="Compact"/>
      </w:pPr>
      <w:r>
        <w:t xml:space="preserve">Alert firing</w:t>
      </w:r>
    </w:p>
    <w:p>
      <w:pPr>
        <w:numPr>
          <w:ilvl w:val="0"/>
          <w:numId w:val="1101"/>
        </w:numPr>
        <w:pStyle w:val="Compact"/>
      </w:pPr>
      <w:r>
        <w:t xml:space="preserve">Rollback</w:t>
      </w:r>
    </w:p>
    <w:p>
      <w:pPr>
        <w:numPr>
          <w:ilvl w:val="0"/>
          <w:numId w:val="1101"/>
        </w:numPr>
        <w:pStyle w:val="Compact"/>
      </w:pPr>
      <w:r>
        <w:t xml:space="preserve">DR plan</w:t>
      </w:r>
    </w:p>
    <w:p>
      <w:pPr>
        <w:numPr>
          <w:ilvl w:val="0"/>
          <w:numId w:val="1101"/>
        </w:numPr>
        <w:pStyle w:val="Compact"/>
      </w:pPr>
      <w:r>
        <w:t xml:space="preserve">Cost dashboard</w:t>
      </w:r>
    </w:p>
    <w:bookmarkEnd w:id="160"/>
    <w:bookmarkStart w:id="161" w:name="metrics-summary"/>
    <w:p>
      <w:pPr>
        <w:pStyle w:val="Heading3"/>
      </w:pPr>
      <w:r>
        <w:t xml:space="preserve">4. Metrics Summary</w:t>
      </w:r>
    </w:p>
    <w:p>
      <w:pPr>
        <w:pStyle w:val="FirstParagraph"/>
      </w:pPr>
      <w:r>
        <w:t xml:space="preserve">Show before/after improvements: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lead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deployment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time to detect incidents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 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 during load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99.9%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provisioning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recovery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Tested runbook</w:t>
            </w:r>
          </w:p>
        </w:tc>
      </w:tr>
    </w:tbl>
    <w:bookmarkEnd w:id="161"/>
    <w:bookmarkStart w:id="162" w:name="incident-report"/>
    <w:p>
      <w:pPr>
        <w:pStyle w:val="Heading3"/>
      </w:pPr>
      <w:r>
        <w:t xml:space="preserve">5. Incident Report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102"/>
        </w:numPr>
        <w:pStyle w:val="Compact"/>
      </w:pPr>
      <w:r>
        <w:t xml:space="preserve">Timeline</w:t>
      </w:r>
    </w:p>
    <w:p>
      <w:pPr>
        <w:numPr>
          <w:ilvl w:val="0"/>
          <w:numId w:val="1102"/>
        </w:numPr>
        <w:pStyle w:val="Compact"/>
      </w:pPr>
      <w:r>
        <w:t xml:space="preserve">Root cause</w:t>
      </w:r>
    </w:p>
    <w:p>
      <w:pPr>
        <w:numPr>
          <w:ilvl w:val="0"/>
          <w:numId w:val="1102"/>
        </w:numPr>
        <w:pStyle w:val="Compact"/>
      </w:pPr>
      <w:r>
        <w:t xml:space="preserve">Impact</w:t>
      </w:r>
    </w:p>
    <w:p>
      <w:pPr>
        <w:numPr>
          <w:ilvl w:val="0"/>
          <w:numId w:val="1102"/>
        </w:numPr>
        <w:pStyle w:val="Compact"/>
      </w:pPr>
      <w:r>
        <w:t xml:space="preserve">Resolution</w:t>
      </w:r>
    </w:p>
    <w:p>
      <w:pPr>
        <w:numPr>
          <w:ilvl w:val="0"/>
          <w:numId w:val="1102"/>
        </w:numPr>
        <w:pStyle w:val="Compact"/>
      </w:pPr>
      <w:r>
        <w:t xml:space="preserve">Preventive actions</w:t>
      </w:r>
    </w:p>
    <w:p>
      <w:pPr>
        <w:numPr>
          <w:ilvl w:val="0"/>
          <w:numId w:val="1102"/>
        </w:numPr>
        <w:pStyle w:val="Compact"/>
      </w:pPr>
      <w:r>
        <w:t xml:space="preserve">Lessons learned</w:t>
      </w:r>
    </w:p>
    <w:bookmarkEnd w:id="162"/>
    <w:bookmarkStart w:id="163" w:name="jd-bullets-captured-14"/>
    <w:p>
      <w:pPr>
        <w:pStyle w:val="Heading3"/>
      </w:pPr>
      <w:r>
        <w:t xml:space="preserve">JD Bullets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written and verbal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and proactive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with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with development teams</w:t>
            </w:r>
          </w:p>
        </w:tc>
      </w:tr>
    </w:tbl>
    <w:bookmarkEnd w:id="163"/>
    <w:bookmarkStart w:id="164" w:name="deliverables-11"/>
    <w:p>
      <w:pPr>
        <w:pStyle w:val="Heading3"/>
      </w:pPr>
      <w:r>
        <w:t xml:space="preserve">Deliverables</w:t>
      </w:r>
    </w:p>
    <w:p>
      <w:pPr>
        <w:numPr>
          <w:ilvl w:val="0"/>
          <w:numId w:val="1103"/>
        </w:numPr>
        <w:pStyle w:val="Compact"/>
      </w:pPr>
      <w:r>
        <w:t xml:space="preserve">📚 Documentation repository</w:t>
      </w:r>
    </w:p>
    <w:p>
      <w:pPr>
        <w:numPr>
          <w:ilvl w:val="0"/>
          <w:numId w:val="1103"/>
        </w:numPr>
        <w:pStyle w:val="Compact"/>
      </w:pPr>
      <w:r>
        <w:t xml:space="preserve">📄 Interview proof pack</w:t>
      </w:r>
    </w:p>
    <w:p>
      <w:pPr>
        <w:numPr>
          <w:ilvl w:val="0"/>
          <w:numId w:val="1103"/>
        </w:numPr>
        <w:pStyle w:val="Compact"/>
      </w:pPr>
      <w:r>
        <w:t xml:space="preserve">🎥 Demo video</w:t>
      </w:r>
    </w:p>
    <w:p>
      <w:pPr>
        <w:numPr>
          <w:ilvl w:val="0"/>
          <w:numId w:val="1103"/>
        </w:numPr>
        <w:pStyle w:val="Compact"/>
      </w:pPr>
      <w:r>
        <w:t xml:space="preserve">📄 Metrics dashboard summary</w:t>
      </w:r>
    </w:p>
    <w:p>
      <w:pPr>
        <w:numPr>
          <w:ilvl w:val="0"/>
          <w:numId w:val="1103"/>
        </w:numPr>
        <w:pStyle w:val="Compact"/>
      </w:pPr>
      <w:r>
        <w:t xml:space="preserve">📄 Incident post-mortem</w:t>
      </w:r>
    </w:p>
    <w:p>
      <w:pPr>
        <w:numPr>
          <w:ilvl w:val="0"/>
          <w:numId w:val="1103"/>
        </w:numPr>
        <w:pStyle w:val="Compact"/>
      </w:pPr>
      <w:r>
        <w:t xml:space="preserve">📄 Handover checklist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4" w:name="master-jd-coverage-matrix"/>
    <w:p>
      <w:pPr>
        <w:pStyle w:val="Heading1"/>
      </w:pPr>
      <w:r>
        <w:t xml:space="preserve">📊 MASTER JD COVERAGE MATRIX</w:t>
      </w:r>
    </w:p>
    <w:p>
      <w:pPr>
        <w:pStyle w:val="FirstParagraph"/>
      </w:pPr>
      <w:r>
        <w:t xml:space="preserve">This matrix shows where every job description bullet is captured in the project.</w:t>
      </w:r>
    </w:p>
    <w:bookmarkStart w:id="167" w:name="key-responsibilities-1"/>
    <w:p>
      <w:pPr>
        <w:pStyle w:val="Heading2"/>
      </w:pPr>
      <w:r>
        <w:t xml:space="preserve">Key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deploy, and manage cloud infrastructure across AWS, Azure, and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architecture, Phase 2 Terraform landing zones, Phase 5 Kubernetes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scalable, secure, and highly available cloud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target architecture, Phase 5 Kubernetes reliability, Phase 7 HA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cloud architecture for performance, reliability, and cost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architecture, Phase 7 performance testing, Phase 9 cost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production infrastructure and disaster recovery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DR plan, backup restore testing, failover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maintain infrastructure using Terraform, CloudFormation, and Pulumi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Terraform, Phase 3 CloudFormation and Pulumi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infrastructure through version-controlled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operating model, Phase 2 Git-based Terraform, Phase 3 Pulumi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infrastructure provisioning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Terraform modules, standards, tagging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improve automation and infrastructure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policy checks, Phase 4 pipeline automation, Phase 8 operational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build, and optimize CI/CD pipelines using GitHub Actions, Jenkins, and GitLab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application deployments, testing, and release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deployment strategies, test automation, approval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deployment speed while maintaining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canary/blue-green deployments, rollback automation,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manual operational tasks through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Python/Bash/PowerShell automation, Phase 4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and manage containerized applications using Docker and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Docker and Kubernetes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scalable and resilient Kubernetes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cluster operations, Phase 7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container orchestration and workload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resource limits, autoscaling, load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application scalability across multiple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dev/staging/prod environments, HPA and cluster autoscaling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monitoring and observability using Prometheus, Grafana, and 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observability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infrastructure health and application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dashboards and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incidents and resolve production issues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incident simulations, Phase 7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system uptime, alerting, and operational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alerting, Phase 7 reliability testing</w:t>
            </w:r>
          </w:p>
        </w:tc>
      </w:tr>
    </w:tbl>
    <w:bookmarkEnd w:id="167"/>
    <w:bookmarkStart w:id="168" w:name="requirements-1"/>
    <w:p>
      <w:pPr>
        <w:pStyle w:val="Heading2"/>
      </w:pPr>
      <w:r>
        <w:t xml:space="preserve">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years of experience in DevOps, Cloud Engineering, SRE, or Infrastructure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project simulates production-grade responsibilities across architecture, automation, reliability, monitoring, and incident response. It creates portfolio evidence equivalent to hands-on experience.</w:t>
            </w:r>
          </w:p>
        </w:tc>
      </w:tr>
    </w:tbl>
    <w:bookmarkEnd w:id="168"/>
    <w:bookmarkStart w:id="169" w:name="core-skills-1"/>
    <w:p>
      <w:pPr>
        <w:pStyle w:val="Heading2"/>
      </w:pPr>
      <w:r>
        <w:t xml:space="preserve">Core Skills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experience with AWS, Azure, or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phases, especially Phases 1, 2, 5, and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experience with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containerization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experience with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5, 6, and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experience with CI/CD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GitHub Actions, GitLab CI, and 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with IaC tools such as Terraform, CloudFormation, or Pulumi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2 and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scripting skills using Python, Bash, and 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automation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troubleshooting and automation 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incident response, Phase 7 failure testing, Phase 8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written and verbal English communication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10 documentation, runbooks, incident reports, demo video</w:t>
            </w:r>
          </w:p>
        </w:tc>
      </w:tr>
    </w:tbl>
    <w:bookmarkEnd w:id="169"/>
    <w:bookmarkStart w:id="170" w:name="nice-to-have-1"/>
    <w:p>
      <w:pPr>
        <w:pStyle w:val="Heading2"/>
      </w:pPr>
      <w:r>
        <w:t xml:space="preserve">Nice to Have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working in Terraform-heavy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Terraform modules and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infrastructure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project across AWS, Azure, and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supporting high-traffic or high-availability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load testing, Phase 7 HA and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Familiarity with microservices architectures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microservices containerization and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cost optimization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9 cost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with monitoring, observability, and 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observability, Phase 8 automation, Phase 10 platform documentation</w:t>
            </w:r>
          </w:p>
        </w:tc>
      </w:tr>
    </w:tbl>
    <w:bookmarkEnd w:id="170"/>
    <w:bookmarkStart w:id="171" w:name="tools-technologies-1"/>
    <w:p>
      <w:pPr>
        <w:pStyle w:val="Heading2"/>
      </w:pPr>
      <w:r>
        <w:t xml:space="preserve">Tools &amp; Technologies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architecture, Phase 2 Terraform, Phase 3 CloudFormation, Phase 5 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architecture, Phase 2 Terraform, Phase 5 AKS, Phase 8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architecture, Phase 2 Terraform, Phase 5 GKE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clusters, workloads, autoscaling,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containerization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multi-cloud landing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CloudFormation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AWS-native guardrail stacks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ephemeral environments and Python-based IaC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legacy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platform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metrics collection and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dashboards and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centralized logging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Pulumi, Phase 8 automation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Linux automation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Azure/Windows automation scripts</w:t>
            </w:r>
          </w:p>
        </w:tc>
      </w:tr>
    </w:tbl>
    <w:bookmarkEnd w:id="171"/>
    <w:bookmarkStart w:id="172" w:name="what-makes-you-a-strong-fit-1"/>
    <w:p>
      <w:pPr>
        <w:pStyle w:val="Heading2"/>
      </w:pPr>
      <w:r>
        <w:t xml:space="preserve">What Makes You a Strong Fit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Passionate about automation and cloud-native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project, especially Phases 2, 4, 5, and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problem-solving and troubleshooting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incident simulations, Phase 7 failure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working in production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production reliability, DR,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and ownership-driven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10 handover, Phase 7 runbooks, Phase 9 cost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team player who works well with software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operating model, Phase 4 deployment collaboration, Phase 10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looks for opportunities to improve reliability and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reliability improvements, Phase 8 automation, Phase 9 cost optimization</w:t>
            </w:r>
          </w:p>
        </w:tc>
      </w:tr>
    </w:tbl>
    <w:bookmarkEnd w:id="172"/>
    <w:bookmarkStart w:id="173" w:name="typical-day-1"/>
    <w:p>
      <w:pPr>
        <w:pStyle w:val="Heading2"/>
      </w:pPr>
      <w:r>
        <w:t xml:space="preserve">Typical 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Captured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cloud infrastructure and resolve operational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monitoring, Phase 7 incident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improve CI/CD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and manage Kubernetes 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Kubernetes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infrastructure performance and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autoscaling, Phase 7 load testing, Phase 9 cost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repetitive operational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scripting and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Collaborate with development teams on deployment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operating model, Phase 4 deployment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monitoring, alerting, and system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observability, Phase 7 reliability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5" w:name="complete-technology-stack"/>
    <w:p>
      <w:pPr>
        <w:pStyle w:val="Heading1"/>
      </w:pPr>
      <w:r>
        <w:t xml:space="preserve">🛠️ COMPLETE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AWS CloudFormation, Pulumi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Actions, GitLab CI/CD, 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EKS, AKS, GKE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Helm, Kustomize, HPA, Cluster Autoscaler, Ingress, Network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Alertmanager,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Elasticsearch, Fluent Bit/Filebeat, Kibana or Grafana Explore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Bash,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Azure SQL,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Azure Blob Storage, GCS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IAM, RBAC, secret management, image scanning, policy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DR, backup/restore, chaos testing, load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Cost Explorer, Azure Cost Management, GCP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READMEs, runbooks, incident reports, architecture diagrams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Start w:id="176" w:name="week-execution-plan"/>
    <w:p>
      <w:pPr>
        <w:pStyle w:val="Heading1"/>
      </w:pPr>
      <w:r>
        <w:t xml:space="preserve">📅 10-WEEK EXECUTION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Current-state assessment, target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landing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networking and base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Modules, environments, state, policy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CloudFormation and Pulumi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guardrails and dynamic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and GitLab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and platform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 and release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pipeline and deployment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and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microservices on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Elasticsearch,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DR, automation,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DR drill, scripts, cost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and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pack, demo video, handover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85" w:name="definition-of-done"/>
    <w:p>
      <w:pPr>
        <w:pStyle w:val="Heading1"/>
      </w:pPr>
      <w:r>
        <w:t xml:space="preserve">✅ DEFINITION OF DONE</w:t>
      </w:r>
    </w:p>
    <w:p>
      <w:pPr>
        <w:pStyle w:val="FirstParagraph"/>
      </w:pPr>
      <w:r>
        <w:t xml:space="preserve">Your project is complete when you can demonstrate all of the following.</w:t>
      </w:r>
    </w:p>
    <w:bookmarkStart w:id="177" w:name="infrastructure"/>
    <w:p>
      <w:pPr>
        <w:pStyle w:val="Heading2"/>
      </w:pPr>
      <w:r>
        <w:t xml:space="preserve">Infrastructure</w:t>
      </w:r>
    </w:p>
    <w:p>
      <w:pPr>
        <w:numPr>
          <w:ilvl w:val="0"/>
          <w:numId w:val="1104"/>
        </w:numPr>
        <w:pStyle w:val="Compact"/>
      </w:pPr>
      <w:r>
        <w:t xml:space="preserve">☐ AWS, Azure, and GCP environments exist.</w:t>
      </w:r>
    </w:p>
    <w:p>
      <w:pPr>
        <w:numPr>
          <w:ilvl w:val="0"/>
          <w:numId w:val="1104"/>
        </w:numPr>
        <w:pStyle w:val="Compact"/>
      </w:pPr>
      <w:r>
        <w:t xml:space="preserve">☐ Infrastructure is provisioned using Terraform.</w:t>
      </w:r>
    </w:p>
    <w:p>
      <w:pPr>
        <w:numPr>
          <w:ilvl w:val="0"/>
          <w:numId w:val="1104"/>
        </w:numPr>
        <w:pStyle w:val="Compact"/>
      </w:pPr>
      <w:r>
        <w:t xml:space="preserve">☐ AWS CloudFormation is used for AWS-native baseline resources.</w:t>
      </w:r>
    </w:p>
    <w:p>
      <w:pPr>
        <w:numPr>
          <w:ilvl w:val="0"/>
          <w:numId w:val="1104"/>
        </w:numPr>
        <w:pStyle w:val="Compact"/>
      </w:pPr>
      <w:r>
        <w:t xml:space="preserve">☐ Pulumi is used for dynamic or application-level infrastructure.</w:t>
      </w:r>
    </w:p>
    <w:p>
      <w:pPr>
        <w:numPr>
          <w:ilvl w:val="0"/>
          <w:numId w:val="1104"/>
        </w:numPr>
        <w:pStyle w:val="Compact"/>
      </w:pPr>
      <w:r>
        <w:t xml:space="preserve">☐ Environments include dev, staging, and production.</w:t>
      </w:r>
    </w:p>
    <w:p>
      <w:pPr>
        <w:numPr>
          <w:ilvl w:val="0"/>
          <w:numId w:val="1104"/>
        </w:numPr>
        <w:pStyle w:val="Compact"/>
      </w:pPr>
      <w:r>
        <w:t xml:space="preserve">☐ All resources are tagged.</w:t>
      </w:r>
    </w:p>
    <w:p>
      <w:pPr>
        <w:numPr>
          <w:ilvl w:val="0"/>
          <w:numId w:val="1104"/>
        </w:numPr>
        <w:pStyle w:val="Compact"/>
      </w:pPr>
      <w:r>
        <w:t xml:space="preserve">☐ Infrastructure changes are version controlled.</w:t>
      </w:r>
    </w:p>
    <w:bookmarkEnd w:id="177"/>
    <w:bookmarkStart w:id="178" w:name="cicd"/>
    <w:p>
      <w:pPr>
        <w:pStyle w:val="Heading2"/>
      </w:pPr>
      <w:r>
        <w:t xml:space="preserve">CI/CD</w:t>
      </w:r>
    </w:p>
    <w:p>
      <w:pPr>
        <w:numPr>
          <w:ilvl w:val="0"/>
          <w:numId w:val="1105"/>
        </w:numPr>
        <w:pStyle w:val="Compact"/>
      </w:pPr>
      <w:r>
        <w:t xml:space="preserve">☐ GitHub Actions pipeline builds and deploys an application.</w:t>
      </w:r>
    </w:p>
    <w:p>
      <w:pPr>
        <w:numPr>
          <w:ilvl w:val="0"/>
          <w:numId w:val="1105"/>
        </w:numPr>
        <w:pStyle w:val="Compact"/>
      </w:pPr>
      <w:r>
        <w:t xml:space="preserve">☐ GitLab CI pipeline exists for platform or infrastructure work.</w:t>
      </w:r>
    </w:p>
    <w:p>
      <w:pPr>
        <w:numPr>
          <w:ilvl w:val="0"/>
          <w:numId w:val="1105"/>
        </w:numPr>
        <w:pStyle w:val="Compact"/>
      </w:pPr>
      <w:r>
        <w:t xml:space="preserve">☐ Jenkins pipeline exists for a legacy or Java workload.</w:t>
      </w:r>
    </w:p>
    <w:p>
      <w:pPr>
        <w:numPr>
          <w:ilvl w:val="0"/>
          <w:numId w:val="1105"/>
        </w:numPr>
        <w:pStyle w:val="Compact"/>
      </w:pPr>
      <w:r>
        <w:t xml:space="preserve">☐ Pipelines include tests.</w:t>
      </w:r>
    </w:p>
    <w:p>
      <w:pPr>
        <w:numPr>
          <w:ilvl w:val="0"/>
          <w:numId w:val="1105"/>
        </w:numPr>
        <w:pStyle w:val="Compact"/>
      </w:pPr>
      <w:r>
        <w:t xml:space="preserve">☐ Pipelines include security scanning.</w:t>
      </w:r>
    </w:p>
    <w:p>
      <w:pPr>
        <w:numPr>
          <w:ilvl w:val="0"/>
          <w:numId w:val="1105"/>
        </w:numPr>
        <w:pStyle w:val="Compact"/>
      </w:pPr>
      <w:r>
        <w:t xml:space="preserve">☐ Pipelines include rollback capability.</w:t>
      </w:r>
    </w:p>
    <w:p>
      <w:pPr>
        <w:numPr>
          <w:ilvl w:val="0"/>
          <w:numId w:val="1105"/>
        </w:numPr>
        <w:pStyle w:val="Compact"/>
      </w:pPr>
      <w:r>
        <w:t xml:space="preserve">☐ Deployment to production requires approval.</w:t>
      </w:r>
    </w:p>
    <w:bookmarkEnd w:id="178"/>
    <w:bookmarkStart w:id="179" w:name="containers-and-kubernetes"/>
    <w:p>
      <w:pPr>
        <w:pStyle w:val="Heading2"/>
      </w:pPr>
      <w:r>
        <w:t xml:space="preserve">Containers and Kubernetes</w:t>
      </w:r>
    </w:p>
    <w:p>
      <w:pPr>
        <w:numPr>
          <w:ilvl w:val="0"/>
          <w:numId w:val="1106"/>
        </w:numPr>
        <w:pStyle w:val="Compact"/>
      </w:pPr>
      <w:r>
        <w:t xml:space="preserve">☐ Application services are containerized with Docker.</w:t>
      </w:r>
    </w:p>
    <w:p>
      <w:pPr>
        <w:numPr>
          <w:ilvl w:val="0"/>
          <w:numId w:val="1106"/>
        </w:numPr>
        <w:pStyle w:val="Compact"/>
      </w:pPr>
      <w:r>
        <w:t xml:space="preserve">☐ Workloads run on Kubernetes.</w:t>
      </w:r>
    </w:p>
    <w:p>
      <w:pPr>
        <w:numPr>
          <w:ilvl w:val="0"/>
          <w:numId w:val="1106"/>
        </w:numPr>
        <w:pStyle w:val="Compact"/>
      </w:pPr>
      <w:r>
        <w:t xml:space="preserve">☐ At least one managed Kubernetes cluster exists.</w:t>
      </w:r>
    </w:p>
    <w:p>
      <w:pPr>
        <w:numPr>
          <w:ilvl w:val="0"/>
          <w:numId w:val="1106"/>
        </w:numPr>
        <w:pStyle w:val="Compact"/>
      </w:pPr>
      <w:r>
        <w:t xml:space="preserve">☐ Autoscaling is configured.</w:t>
      </w:r>
    </w:p>
    <w:p>
      <w:pPr>
        <w:numPr>
          <w:ilvl w:val="0"/>
          <w:numId w:val="1106"/>
        </w:numPr>
        <w:pStyle w:val="Compact"/>
      </w:pPr>
      <w:r>
        <w:t xml:space="preserve">☐ Health checks are configured.</w:t>
      </w:r>
    </w:p>
    <w:p>
      <w:pPr>
        <w:numPr>
          <w:ilvl w:val="0"/>
          <w:numId w:val="1106"/>
        </w:numPr>
        <w:pStyle w:val="Compact"/>
      </w:pPr>
      <w:r>
        <w:t xml:space="preserve">☐ Resource requests and limits are configured.</w:t>
      </w:r>
    </w:p>
    <w:p>
      <w:pPr>
        <w:numPr>
          <w:ilvl w:val="0"/>
          <w:numId w:val="1106"/>
        </w:numPr>
        <w:pStyle w:val="Compact"/>
      </w:pPr>
      <w:r>
        <w:t xml:space="preserve">☐ Workloads can scale under load.</w:t>
      </w:r>
    </w:p>
    <w:bookmarkEnd w:id="179"/>
    <w:bookmarkStart w:id="180" w:name="monitoring-and-observability"/>
    <w:p>
      <w:pPr>
        <w:pStyle w:val="Heading2"/>
      </w:pPr>
      <w:r>
        <w:t xml:space="preserve">Monitoring and Observability</w:t>
      </w:r>
    </w:p>
    <w:p>
      <w:pPr>
        <w:numPr>
          <w:ilvl w:val="0"/>
          <w:numId w:val="1107"/>
        </w:numPr>
        <w:pStyle w:val="Compact"/>
      </w:pPr>
      <w:r>
        <w:t xml:space="preserve">☐ Prometheus collects metrics.</w:t>
      </w:r>
    </w:p>
    <w:p>
      <w:pPr>
        <w:numPr>
          <w:ilvl w:val="0"/>
          <w:numId w:val="1107"/>
        </w:numPr>
        <w:pStyle w:val="Compact"/>
      </w:pPr>
      <w:r>
        <w:t xml:space="preserve">☐ Grafana displays dashboards.</w:t>
      </w:r>
    </w:p>
    <w:p>
      <w:pPr>
        <w:numPr>
          <w:ilvl w:val="0"/>
          <w:numId w:val="1107"/>
        </w:numPr>
        <w:pStyle w:val="Compact"/>
      </w:pPr>
      <w:r>
        <w:t xml:space="preserve">☐ Elasticsearch stores or indexes logs.</w:t>
      </w:r>
    </w:p>
    <w:p>
      <w:pPr>
        <w:numPr>
          <w:ilvl w:val="0"/>
          <w:numId w:val="1107"/>
        </w:numPr>
        <w:pStyle w:val="Compact"/>
      </w:pPr>
      <w:r>
        <w:t xml:space="preserve">☐ Alerts fire for real failure conditions.</w:t>
      </w:r>
    </w:p>
    <w:p>
      <w:pPr>
        <w:numPr>
          <w:ilvl w:val="0"/>
          <w:numId w:val="1107"/>
        </w:numPr>
        <w:pStyle w:val="Compact"/>
      </w:pPr>
      <w:r>
        <w:t xml:space="preserve">☐ Each alert has a runbook.</w:t>
      </w:r>
    </w:p>
    <w:p>
      <w:pPr>
        <w:numPr>
          <w:ilvl w:val="0"/>
          <w:numId w:val="1107"/>
        </w:numPr>
        <w:pStyle w:val="Compact"/>
      </w:pPr>
      <w:r>
        <w:t xml:space="preserve">☐ Incident simulations are completed.</w:t>
      </w:r>
    </w:p>
    <w:bookmarkEnd w:id="180"/>
    <w:bookmarkStart w:id="181" w:name="reliability"/>
    <w:p>
      <w:pPr>
        <w:pStyle w:val="Heading2"/>
      </w:pPr>
      <w:r>
        <w:t xml:space="preserve">Reliability</w:t>
      </w:r>
    </w:p>
    <w:p>
      <w:pPr>
        <w:numPr>
          <w:ilvl w:val="0"/>
          <w:numId w:val="1108"/>
        </w:numPr>
        <w:pStyle w:val="Compact"/>
      </w:pPr>
      <w:r>
        <w:t xml:space="preserve">☐ Backup process exists.</w:t>
      </w:r>
    </w:p>
    <w:p>
      <w:pPr>
        <w:numPr>
          <w:ilvl w:val="0"/>
          <w:numId w:val="1108"/>
        </w:numPr>
        <w:pStyle w:val="Compact"/>
      </w:pPr>
      <w:r>
        <w:t xml:space="preserve">☐ Restore test is completed.</w:t>
      </w:r>
    </w:p>
    <w:p>
      <w:pPr>
        <w:numPr>
          <w:ilvl w:val="0"/>
          <w:numId w:val="1108"/>
        </w:numPr>
        <w:pStyle w:val="Compact"/>
      </w:pPr>
      <w:r>
        <w:t xml:space="preserve">☐ DR plan exists.</w:t>
      </w:r>
    </w:p>
    <w:p>
      <w:pPr>
        <w:numPr>
          <w:ilvl w:val="0"/>
          <w:numId w:val="1108"/>
        </w:numPr>
        <w:pStyle w:val="Compact"/>
      </w:pPr>
      <w:r>
        <w:t xml:space="preserve">☐ Failover or recovery procedure is documented.</w:t>
      </w:r>
    </w:p>
    <w:p>
      <w:pPr>
        <w:numPr>
          <w:ilvl w:val="0"/>
          <w:numId w:val="1108"/>
        </w:numPr>
        <w:pStyle w:val="Compact"/>
      </w:pPr>
      <w:r>
        <w:t xml:space="preserve">☐ Runbooks exist for major incidents.</w:t>
      </w:r>
    </w:p>
    <w:p>
      <w:pPr>
        <w:numPr>
          <w:ilvl w:val="0"/>
          <w:numId w:val="1108"/>
        </w:numPr>
        <w:pStyle w:val="Compact"/>
      </w:pPr>
      <w:r>
        <w:t xml:space="preserve">☐ Post-mortem template exists.</w:t>
      </w:r>
    </w:p>
    <w:bookmarkEnd w:id="181"/>
    <w:bookmarkStart w:id="182" w:name="automation"/>
    <w:p>
      <w:pPr>
        <w:pStyle w:val="Heading2"/>
      </w:pPr>
      <w:r>
        <w:t xml:space="preserve">Automation</w:t>
      </w:r>
    </w:p>
    <w:p>
      <w:pPr>
        <w:numPr>
          <w:ilvl w:val="0"/>
          <w:numId w:val="1109"/>
        </w:numPr>
        <w:pStyle w:val="Compact"/>
      </w:pPr>
      <w:r>
        <w:t xml:space="preserve">☐ Python scripts automate operational tasks.</w:t>
      </w:r>
    </w:p>
    <w:p>
      <w:pPr>
        <w:numPr>
          <w:ilvl w:val="0"/>
          <w:numId w:val="1109"/>
        </w:numPr>
        <w:pStyle w:val="Compact"/>
      </w:pPr>
      <w:r>
        <w:t xml:space="preserve">☐ Bash scripts automate Linux tasks.</w:t>
      </w:r>
    </w:p>
    <w:p>
      <w:pPr>
        <w:numPr>
          <w:ilvl w:val="0"/>
          <w:numId w:val="1109"/>
        </w:numPr>
        <w:pStyle w:val="Compact"/>
      </w:pPr>
      <w:r>
        <w:t xml:space="preserve">☐ PowerShell scripts automate Azure or Windows tasks.</w:t>
      </w:r>
    </w:p>
    <w:p>
      <w:pPr>
        <w:numPr>
          <w:ilvl w:val="0"/>
          <w:numId w:val="1109"/>
        </w:numPr>
        <w:pStyle w:val="Compact"/>
      </w:pPr>
      <w:r>
        <w:t xml:space="preserve">☐ Repetitive manual tasks are reduced.</w:t>
      </w:r>
    </w:p>
    <w:bookmarkEnd w:id="182"/>
    <w:bookmarkStart w:id="183" w:name="cost-optimization"/>
    <w:p>
      <w:pPr>
        <w:pStyle w:val="Heading2"/>
      </w:pPr>
      <w:r>
        <w:t xml:space="preserve">Cost Optimization</w:t>
      </w:r>
    </w:p>
    <w:p>
      <w:pPr>
        <w:numPr>
          <w:ilvl w:val="0"/>
          <w:numId w:val="1110"/>
        </w:numPr>
        <w:pStyle w:val="Compact"/>
      </w:pPr>
      <w:r>
        <w:t xml:space="preserve">☐ Cost tags are enforced.</w:t>
      </w:r>
    </w:p>
    <w:p>
      <w:pPr>
        <w:numPr>
          <w:ilvl w:val="0"/>
          <w:numId w:val="1110"/>
        </w:numPr>
        <w:pStyle w:val="Compact"/>
      </w:pPr>
      <w:r>
        <w:t xml:space="preserve">☐ Budgets and alerts are configured.</w:t>
      </w:r>
    </w:p>
    <w:p>
      <w:pPr>
        <w:numPr>
          <w:ilvl w:val="0"/>
          <w:numId w:val="1110"/>
        </w:numPr>
        <w:pStyle w:val="Compact"/>
      </w:pPr>
      <w:r>
        <w:t xml:space="preserve">☐ Cost report exists.</w:t>
      </w:r>
    </w:p>
    <w:p>
      <w:pPr>
        <w:numPr>
          <w:ilvl w:val="0"/>
          <w:numId w:val="1110"/>
        </w:numPr>
        <w:pStyle w:val="Compact"/>
      </w:pPr>
      <w:r>
        <w:t xml:space="preserve">☐ Optimization recommendations are documented.</w:t>
      </w:r>
    </w:p>
    <w:bookmarkEnd w:id="183"/>
    <w:bookmarkStart w:id="184" w:name="communication"/>
    <w:p>
      <w:pPr>
        <w:pStyle w:val="Heading2"/>
      </w:pPr>
      <w:r>
        <w:t xml:space="preserve">Communication</w:t>
      </w:r>
    </w:p>
    <w:p>
      <w:pPr>
        <w:numPr>
          <w:ilvl w:val="0"/>
          <w:numId w:val="1111"/>
        </w:numPr>
        <w:pStyle w:val="Compact"/>
      </w:pPr>
      <w:r>
        <w:t xml:space="preserve">☐ README explains the project.</w:t>
      </w:r>
    </w:p>
    <w:p>
      <w:pPr>
        <w:numPr>
          <w:ilvl w:val="0"/>
          <w:numId w:val="1111"/>
        </w:numPr>
        <w:pStyle w:val="Compact"/>
      </w:pPr>
      <w:r>
        <w:t xml:space="preserve">☐ Architecture diagram exists.</w:t>
      </w:r>
    </w:p>
    <w:p>
      <w:pPr>
        <w:numPr>
          <w:ilvl w:val="0"/>
          <w:numId w:val="1111"/>
        </w:numPr>
        <w:pStyle w:val="Compact"/>
      </w:pPr>
      <w:r>
        <w:t xml:space="preserve">☐ Runbooks exist.</w:t>
      </w:r>
    </w:p>
    <w:p>
      <w:pPr>
        <w:numPr>
          <w:ilvl w:val="0"/>
          <w:numId w:val="1111"/>
        </w:numPr>
        <w:pStyle w:val="Compact"/>
      </w:pPr>
      <w:r>
        <w:t xml:space="preserve">☐ Incident report exists.</w:t>
      </w:r>
    </w:p>
    <w:p>
      <w:pPr>
        <w:numPr>
          <w:ilvl w:val="0"/>
          <w:numId w:val="1111"/>
        </w:numPr>
        <w:pStyle w:val="Compact"/>
      </w:pPr>
      <w:r>
        <w:t xml:space="preserve">☐ Demo video exists.</w:t>
      </w:r>
    </w:p>
    <w:p>
      <w:pPr>
        <w:numPr>
          <w:ilvl w:val="0"/>
          <w:numId w:val="1111"/>
        </w:numPr>
        <w:pStyle w:val="Compact"/>
      </w:pPr>
      <w:r>
        <w:t xml:space="preserve">☐ Interview summary exists.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1" w:name="X92e2427b004db46061cca22ac84d72a1a906ea4"/>
    <w:p>
      <w:pPr>
        <w:pStyle w:val="Heading1"/>
      </w:pPr>
      <w:r>
        <w:t xml:space="preserve">🎤 HOW TO PRESENT THIS PROJECT IN THE INTERVIEW</w:t>
      </w:r>
    </w:p>
    <w:p>
      <w:pPr>
        <w:pStyle w:val="FirstParagraph"/>
      </w:pPr>
      <w:r>
        <w:t xml:space="preserve">Use this structure.</w:t>
      </w:r>
    </w:p>
    <w:bookmarkStart w:id="186" w:name="start-with-the-problem"/>
    <w:p>
      <w:pPr>
        <w:pStyle w:val="Heading2"/>
      </w:pPr>
      <w:r>
        <w:t xml:space="preserve">1. Start with the Problem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“</w:t>
      </w:r>
      <w:r>
        <w:t xml:space="preserve">I built this project around a realistic retail business that had manual deployments, poor monitoring, multi-cloud sprawl, and repeated outages during peak traffic.</w:t>
      </w:r>
      <w:r>
        <w:t xml:space="preserve">”</w:t>
      </w:r>
    </w:p>
    <w:bookmarkEnd w:id="186"/>
    <w:bookmarkStart w:id="187" w:name="explain-your-role"/>
    <w:p>
      <w:pPr>
        <w:pStyle w:val="Heading2"/>
      </w:pPr>
      <w:r>
        <w:t xml:space="preserve">2. Explain Your Role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“</w:t>
      </w:r>
      <w:r>
        <w:t xml:space="preserve">I acted as the DevOps Engineer responsible for designing the cloud architecture, automating infrastructure, building CI/CD pipelines, deploying containers on Kubernetes, and implementing observability.</w:t>
      </w:r>
      <w:r>
        <w:t xml:space="preserve">”</w:t>
      </w:r>
    </w:p>
    <w:bookmarkEnd w:id="187"/>
    <w:bookmarkStart w:id="188" w:name="show-the-tools"/>
    <w:p>
      <w:pPr>
        <w:pStyle w:val="Heading2"/>
      </w:pPr>
      <w:r>
        <w:t xml:space="preserve">3. Show the Tools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“</w:t>
      </w:r>
      <w:r>
        <w:t xml:space="preserve">I used Terraform for multi-cloud infrastructure, CloudFormation for AWS-native guardrails, Pulumi for dynamic environments, GitHub Actions and GitLab CI for modern pipelines, Jenkins for legacy workloads, Docker and Kubernetes for workloads, and Prometheus, Grafana, and Elasticsearch for observability.</w:t>
      </w:r>
      <w:r>
        <w:t xml:space="preserve">”</w:t>
      </w:r>
    </w:p>
    <w:bookmarkEnd w:id="188"/>
    <w:bookmarkStart w:id="189" w:name="show-the-results"/>
    <w:p>
      <w:pPr>
        <w:pStyle w:val="Heading2"/>
      </w:pPr>
      <w:r>
        <w:t xml:space="preserve">4. Show the Results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“</w:t>
      </w:r>
      <w:r>
        <w:t xml:space="preserve">The result was a repeatable deployment process, faster releases, better monitoring, tested disaster recovery, automated operational tasks, and improved cost visibility.</w:t>
      </w:r>
      <w:r>
        <w:t xml:space="preserve">”</w:t>
      </w:r>
    </w:p>
    <w:bookmarkEnd w:id="189"/>
    <w:bookmarkStart w:id="190" w:name="connect-to-the-job"/>
    <w:p>
      <w:pPr>
        <w:pStyle w:val="Heading2"/>
      </w:pPr>
      <w:r>
        <w:t xml:space="preserve">5. Connect to the Job</w:t>
      </w:r>
    </w:p>
    <w:p>
      <w:pPr>
        <w:pStyle w:val="FirstParagraph"/>
      </w:pPr>
      <w:r>
        <w:t xml:space="preserve">Say:</w:t>
      </w:r>
    </w:p>
    <w:p>
      <w:pPr>
        <w:pStyle w:val="BlockText"/>
      </w:pPr>
      <w:r>
        <w:t xml:space="preserve">“</w:t>
      </w:r>
      <w:r>
        <w:t xml:space="preserve">This directly matches the Pavago role because it covers AWS, Azure, GCP, Docker, Kubernetes, CI/CD, Terraform, CloudFormation, Pulumi, Prometheus, Grafana, Elasticsearch, Python, Bash, and PowerShell in a production-like environment.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why-this-project-makes-you-a-strong-fit"/>
    <w:p>
      <w:pPr>
        <w:pStyle w:val="Heading1"/>
      </w:pPr>
      <w:r>
        <w:t xml:space="preserve">🌟 WHY THIS PROJECT MAKES YOU A STRONG FIT</w:t>
      </w:r>
    </w:p>
    <w:p>
      <w:pPr>
        <w:pStyle w:val="FirstParagraph"/>
      </w:pPr>
      <w:r>
        <w:t xml:space="preserve">This project proves the exact behaviors Pavago wants.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Pavago 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Project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Passionate about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automated infrastructure, deployments, monitoring, and operational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problem-solving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simulated and resolved real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Comfortable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built production-style reliability, DR, and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and ownership-driven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created documentation, alerts, cost governance, and handover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team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defined deployment processes, reviews, and developer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measured deployment speed, reliability, cost, and incident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final-project-statement"/>
    <w:p>
      <w:pPr>
        <w:pStyle w:val="Heading1"/>
      </w:pPr>
      <w:r>
        <w:t xml:space="preserve">🚀 FINAL PROJECT STATEMENT</w:t>
      </w:r>
    </w:p>
    <w:p>
      <w:pPr>
        <w:pStyle w:val="FirstParagraph"/>
      </w:pPr>
      <w:r>
        <w:t xml:space="preserve">When you finish this project, you will be able to say:</w:t>
      </w:r>
    </w:p>
    <w:p>
      <w:pPr>
        <w:pStyle w:val="BlockText"/>
      </w:pPr>
      <w:r>
        <w:t xml:space="preserve">“</w:t>
      </w:r>
      <w:r>
        <w:t xml:space="preserve">I designed and operated a multi-cloud DevOps platform for a high-traffic retail business. I automated infrastructure across AWS, Azure, and GCP using Terraform, CloudFormation, and Pulumi. I built CI/CD pipelines using GitHub Actions, GitLab CI, and Jenkins. I containerized applications with Docker and deployed them on Kubernetes. I implemented observability using Prometheus, Grafana, and Elasticsearch. I automated operational tasks with Python, Bash, and PowerShell. I tested disaster recovery, created runbooks, optimized costs, and documented the entire platform. This project mirrors the responsibilities of the Pavago DevOps Engineer role end to end.</w:t>
      </w:r>
      <w:r>
        <w:t xml:space="preserve">”</w:t>
      </w:r>
    </w:p>
    <w:p>
      <w:pPr>
        <w:pStyle w:val="FirstParagraph"/>
      </w:pPr>
      <w:r>
        <w:t xml:space="preserve">That is not just preparation.</w:t>
      </w:r>
    </w:p>
    <w:p>
      <w:pPr>
        <w:pStyle w:val="BodyText"/>
      </w:pPr>
      <w:r>
        <w:t xml:space="preserve">That is proof.</w:t>
      </w:r>
    </w:p>
    <w:bookmarkEnd w:id="1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2026-08-17T11:23:24Z</dcterms:created>
  <dcterms:modified xsi:type="dcterms:W3CDTF">2026-08-17T11:23:24Z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