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842" w:rsidRPr="004D3842" w:rsidRDefault="004D3842" w:rsidP="004D3842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</w:pPr>
      <w:r w:rsidRPr="004D384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  <w:t>DevOps Engineer Job</w:t>
      </w:r>
    </w:p>
    <w:p w:rsidR="004D3842" w:rsidRPr="004D3842" w:rsidRDefault="004D3842" w:rsidP="004D3842">
      <w:pPr>
        <w:spacing w:line="240" w:lineRule="auto"/>
        <w:rPr>
          <w:rFonts w:ascii="Times New Roman" w:eastAsia="Times New Roman" w:hAnsi="Times New Roman" w:cs="Times New Roman"/>
          <w:color w:val="B82105"/>
        </w:rPr>
      </w:pPr>
      <w:hyperlink r:id="rId5" w:history="1">
        <w:r w:rsidRPr="004D3842">
          <w:rPr>
            <w:rFonts w:ascii="Times New Roman" w:eastAsia="Times New Roman" w:hAnsi="Times New Roman" w:cs="Times New Roman"/>
            <w:color w:val="0000FF"/>
            <w:u w:val="single"/>
          </w:rPr>
          <w:t>Home</w:t>
        </w:r>
      </w:hyperlink>
      <w:r w:rsidRPr="004D3842">
        <w:rPr>
          <w:rFonts w:ascii="Times New Roman" w:eastAsia="Times New Roman" w:hAnsi="Times New Roman" w:cs="Times New Roman"/>
          <w:color w:val="B82105"/>
        </w:rPr>
        <w:t> » </w:t>
      </w:r>
      <w:hyperlink r:id="rId6" w:history="1">
        <w:r w:rsidRPr="004D3842">
          <w:rPr>
            <w:rFonts w:ascii="Times New Roman" w:eastAsia="Times New Roman" w:hAnsi="Times New Roman" w:cs="Times New Roman"/>
            <w:color w:val="0000FF"/>
            <w:u w:val="single"/>
          </w:rPr>
          <w:t>Jobs</w:t>
        </w:r>
      </w:hyperlink>
      <w:r w:rsidRPr="004D3842">
        <w:rPr>
          <w:rFonts w:ascii="Times New Roman" w:eastAsia="Times New Roman" w:hAnsi="Times New Roman" w:cs="Times New Roman"/>
          <w:color w:val="B82105"/>
        </w:rPr>
        <w:t> » </w:t>
      </w:r>
      <w:hyperlink r:id="rId7" w:history="1">
        <w:r w:rsidRPr="004D3842">
          <w:rPr>
            <w:rFonts w:ascii="Times New Roman" w:eastAsia="Times New Roman" w:hAnsi="Times New Roman" w:cs="Times New Roman"/>
            <w:color w:val="0000FF"/>
            <w:u w:val="single"/>
          </w:rPr>
          <w:t>IT Jobs In Kenya</w:t>
        </w:r>
      </w:hyperlink>
      <w:r w:rsidRPr="004D3842">
        <w:rPr>
          <w:rFonts w:ascii="Times New Roman" w:eastAsia="Times New Roman" w:hAnsi="Times New Roman" w:cs="Times New Roman"/>
          <w:color w:val="B82105"/>
        </w:rPr>
        <w:t> » DevOps Engineer Job</w:t>
      </w:r>
    </w:p>
    <w:p w:rsidR="004D3842" w:rsidRPr="004D3842" w:rsidRDefault="004D3842" w:rsidP="004D3842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3842">
        <w:rPr>
          <w:rFonts w:ascii="Times New Roman" w:eastAsia="Times New Roman" w:hAnsi="Times New Roman" w:cs="Times New Roman"/>
          <w:sz w:val="20"/>
          <w:szCs w:val="20"/>
        </w:rPr>
        <w:t xml:space="preserve">July 15, 2026Updated </w:t>
      </w:r>
      <w:proofErr w:type="spellStart"/>
      <w:r w:rsidRPr="004D3842">
        <w:rPr>
          <w:rFonts w:ascii="Times New Roman" w:eastAsia="Times New Roman" w:hAnsi="Times New Roman" w:cs="Times New Roman"/>
          <w:sz w:val="20"/>
          <w:szCs w:val="20"/>
        </w:rPr>
        <w:t>onJuly</w:t>
      </w:r>
      <w:proofErr w:type="spellEnd"/>
      <w:r w:rsidRPr="004D3842">
        <w:rPr>
          <w:rFonts w:ascii="Times New Roman" w:eastAsia="Times New Roman" w:hAnsi="Times New Roman" w:cs="Times New Roman"/>
          <w:sz w:val="20"/>
          <w:szCs w:val="20"/>
        </w:rPr>
        <w:t xml:space="preserve"> 15, 2026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Job Title: DevOps Engineer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Date </w:t>
      </w:r>
      <w:proofErr w:type="gram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Posted:</w:t>
      </w:r>
      <w:proofErr w:type="gram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15/07/2026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Job Type: Full Time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Job Level: Middle</w:t>
      </w:r>
      <w:bookmarkStart w:id="0" w:name="_GoBack"/>
      <w:bookmarkEnd w:id="0"/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Employer: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Pavago</w:t>
      </w:r>
      <w:proofErr w:type="spellEnd"/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Industry: IT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Salary: Open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Location: Nairobi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Country: Kenya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Deadline: 18/07/2026</w:t>
      </w:r>
    </w:p>
    <w:p w:rsidR="004D3842" w:rsidRPr="004D3842" w:rsidRDefault="004D3842" w:rsidP="004D38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Summary: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IT Jobs.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Pavago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Jobs. </w:t>
      </w:r>
      <w:proofErr w:type="gram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Looking for an IT job in Kenya?</w:t>
      </w:r>
      <w:proofErr w:type="gram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Pavago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is recruiting a DevOps Engineer position for a client. Proficiency in AWS/Azure/GCP, Docker, Kubernetes, and CI/CD pipelines is required.</w:t>
      </w:r>
    </w:p>
    <w:p w:rsidR="004D3842" w:rsidRPr="004D3842" w:rsidRDefault="004D3842" w:rsidP="004D3842">
      <w:pPr>
        <w:shd w:val="clear" w:color="auto" w:fill="FFFFFF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7A4D1C"/>
          <w:sz w:val="42"/>
          <w:szCs w:val="42"/>
        </w:rPr>
      </w:pPr>
      <w:r w:rsidRPr="004D3842">
        <w:rPr>
          <w:rFonts w:ascii="Segoe UI" w:eastAsia="Times New Roman" w:hAnsi="Segoe UI" w:cs="Segoe UI"/>
          <w:b/>
          <w:bCs/>
          <w:color w:val="7A4D1C"/>
          <w:sz w:val="42"/>
          <w:szCs w:val="42"/>
        </w:rPr>
        <w:t>Key Responsibilities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Cloud Infrastructure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Design, deploy, and manage cloud infrastructure across: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Amazon Web Services (AWS)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Microsoft Azure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Google Cloud Platform (GCP)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Build scalable, secure, and highly available cloud environments.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Optimize cloud architecture for performance, reliability, and cost efficiency.</w:t>
      </w:r>
    </w:p>
    <w:p w:rsidR="004D3842" w:rsidRPr="004D3842" w:rsidRDefault="004D3842" w:rsidP="004D38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Support production infrastructure and disaster recovery planning.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Infrastructure as Code (</w:t>
      </w:r>
      <w:proofErr w:type="spellStart"/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IaC</w:t>
      </w:r>
      <w:proofErr w:type="spellEnd"/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)</w:t>
      </w:r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Build and maintain infrastructure using:</w:t>
      </w:r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Terraform</w:t>
      </w:r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AWS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CloudFormation</w:t>
      </w:r>
      <w:proofErr w:type="spellEnd"/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lastRenderedPageBreak/>
        <w:t>Pulumi</w:t>
      </w:r>
      <w:proofErr w:type="spellEnd"/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Manage infrastructure through version-controlled deployments.</w:t>
      </w:r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Standardize infrastructure provisioning and configuration.</w:t>
      </w:r>
    </w:p>
    <w:p w:rsidR="004D3842" w:rsidRPr="004D3842" w:rsidRDefault="004D3842" w:rsidP="004D38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Continuously improve automation and infrastructure consistency.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CI/CD &amp; Automation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Design, build, and optimize CI/CD pipelines using: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GitHub Actions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Jenkins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GitLab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CI/CD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Automate application deployments, testing, and release workflows.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Improve deployment speed while maintaining reliability.</w:t>
      </w:r>
    </w:p>
    <w:p w:rsidR="004D3842" w:rsidRPr="004D3842" w:rsidRDefault="004D3842" w:rsidP="004D38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Reduce manual operational tasks through automation.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Containers &amp; Kubernetes</w:t>
      </w:r>
    </w:p>
    <w:p w:rsidR="004D3842" w:rsidRPr="004D3842" w:rsidRDefault="004D3842" w:rsidP="004D384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Deploy and manage containerized applications using:</w:t>
      </w:r>
    </w:p>
    <w:p w:rsidR="004D3842" w:rsidRPr="004D3842" w:rsidRDefault="004D3842" w:rsidP="004D384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Docker</w:t>
      </w:r>
    </w:p>
    <w:p w:rsidR="004D3842" w:rsidRPr="004D3842" w:rsidRDefault="004D3842" w:rsidP="004D384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Kubernetes</w:t>
      </w:r>
    </w:p>
    <w:p w:rsidR="004D3842" w:rsidRPr="004D3842" w:rsidRDefault="004D3842" w:rsidP="004D384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Maintain scalable and resilient Kubernetes clusters.</w:t>
      </w:r>
    </w:p>
    <w:p w:rsidR="004D3842" w:rsidRPr="004D3842" w:rsidRDefault="004D3842" w:rsidP="004D384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Optimize container orchestration and workload performance.</w:t>
      </w:r>
    </w:p>
    <w:p w:rsidR="004D3842" w:rsidRPr="004D3842" w:rsidRDefault="004D3842" w:rsidP="004D384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Support application scalability across multiple environments.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Monitoring &amp; Reliability</w:t>
      </w:r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Implement monitoring and observability using:</w:t>
      </w:r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Prometheus</w:t>
      </w:r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Grafana</w:t>
      </w:r>
      <w:proofErr w:type="spellEnd"/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Elasticsearch</w:t>
      </w:r>
      <w:proofErr w:type="spellEnd"/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Monitor infrastructure health and application performance.</w:t>
      </w:r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Investigate incidents and resolve production issues quickly.</w:t>
      </w:r>
    </w:p>
    <w:p w:rsidR="004D3842" w:rsidRPr="004D3842" w:rsidRDefault="004D3842" w:rsidP="004D38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Improve system uptime, alerting, and operational visibility.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7A4D1C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7A4D1C"/>
          <w:sz w:val="26"/>
          <w:szCs w:val="26"/>
        </w:rPr>
        <w:t>Requirements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lastRenderedPageBreak/>
        <w:t>Experience</w:t>
      </w:r>
    </w:p>
    <w:p w:rsidR="004D3842" w:rsidRPr="004D3842" w:rsidRDefault="004D3842" w:rsidP="004D38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3+ years of experience in DevOps, Cloud Engineering, Site Reliability Engineering (SRE), or Infrastructure Engineering.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Core Skills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Hands-on experience with: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AWS, Azure, or GCP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Docker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Kubernetes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CI/CD pipelines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Experience with Infrastructure-as-Code tools such as Terraform,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CloudFormation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, or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Pulumi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.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Strong scripting skills using: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Python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Bash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PowerShell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Strong troubleshooting and automation mindset.</w:t>
      </w:r>
    </w:p>
    <w:p w:rsidR="004D3842" w:rsidRPr="004D3842" w:rsidRDefault="004D3842" w:rsidP="004D38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Excellent written and verbal English communication skills.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Nice to Have</w:t>
      </w:r>
    </w:p>
    <w:p w:rsidR="004D3842" w:rsidRPr="004D3842" w:rsidRDefault="004D3842" w:rsidP="004D38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Experience working in Terraform-heavy environments.</w:t>
      </w:r>
    </w:p>
    <w:p w:rsidR="004D3842" w:rsidRPr="004D3842" w:rsidRDefault="004D3842" w:rsidP="004D38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Multi-cloud infrastructure experience.</w:t>
      </w:r>
    </w:p>
    <w:p w:rsidR="004D3842" w:rsidRPr="004D3842" w:rsidRDefault="004D3842" w:rsidP="004D38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Experience supporting high-traffic or high-availability applications.</w:t>
      </w:r>
    </w:p>
    <w:p w:rsidR="004D3842" w:rsidRPr="004D3842" w:rsidRDefault="004D3842" w:rsidP="004D38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Familiarity with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microservices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architectures.</w:t>
      </w:r>
    </w:p>
    <w:p w:rsidR="004D3842" w:rsidRPr="004D3842" w:rsidRDefault="004D3842" w:rsidP="004D38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Cloud cost optimization experience.</w:t>
      </w:r>
    </w:p>
    <w:p w:rsidR="004D3842" w:rsidRPr="004D3842" w:rsidRDefault="004D3842" w:rsidP="004D38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Experience with monitoring, observability, and platform engineering.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Tools &amp; Technologies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AWS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Microsoft Azure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Google Cloud Platform (GCP)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Kubernetes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lastRenderedPageBreak/>
        <w:t>Docker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Terraform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AWS </w:t>
      </w: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CloudFormation</w:t>
      </w:r>
      <w:proofErr w:type="spellEnd"/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Pulumi</w:t>
      </w:r>
      <w:proofErr w:type="spellEnd"/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GitHub Actions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Jenkins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GitLab</w:t>
      </w:r>
      <w:proofErr w:type="spell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CI/CD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Prometheus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Grafana</w:t>
      </w:r>
      <w:proofErr w:type="spellEnd"/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proofErr w:type="spell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Elasticsearch</w:t>
      </w:r>
      <w:proofErr w:type="spellEnd"/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Python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Bash</w:t>
      </w:r>
    </w:p>
    <w:p w:rsidR="004D3842" w:rsidRPr="004D3842" w:rsidRDefault="004D3842" w:rsidP="004D38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PowerShell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 xml:space="preserve">What Makes You a Strong </w:t>
      </w:r>
      <w:proofErr w:type="gramStart"/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Fit</w:t>
      </w:r>
      <w:proofErr w:type="gramEnd"/>
    </w:p>
    <w:p w:rsidR="004D3842" w:rsidRPr="004D3842" w:rsidRDefault="004D3842" w:rsidP="004D384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Passionate about automation and cloud-native technologies.</w:t>
      </w:r>
    </w:p>
    <w:p w:rsidR="004D3842" w:rsidRPr="004D3842" w:rsidRDefault="004D3842" w:rsidP="004D384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Strong </w:t>
      </w:r>
      <w:proofErr w:type="gramStart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problem-solving</w:t>
      </w:r>
      <w:proofErr w:type="gramEnd"/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 xml:space="preserve"> and troubleshooting abilities.</w:t>
      </w:r>
    </w:p>
    <w:p w:rsidR="004D3842" w:rsidRPr="004D3842" w:rsidRDefault="004D3842" w:rsidP="004D384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Comfortable working in production environments.</w:t>
      </w:r>
    </w:p>
    <w:p w:rsidR="004D3842" w:rsidRPr="004D3842" w:rsidRDefault="004D3842" w:rsidP="004D384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Proactive and ownership-driven.</w:t>
      </w:r>
    </w:p>
    <w:p w:rsidR="004D3842" w:rsidRPr="004D3842" w:rsidRDefault="004D3842" w:rsidP="004D384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Collaborative team player who works well with software engineers.</w:t>
      </w:r>
    </w:p>
    <w:p w:rsidR="004D3842" w:rsidRPr="004D3842" w:rsidRDefault="004D3842" w:rsidP="004D384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Continuously looks for opportunities to improve reliability and efficiency.</w:t>
      </w:r>
    </w:p>
    <w:p w:rsidR="004D3842" w:rsidRPr="004D3842" w:rsidRDefault="004D3842" w:rsidP="004D3842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What a Typical Day Looks Like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Monitor cloud infrastructure and resolve operational issues.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Build and improve CI/CD pipelines.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Deploy and manage Kubernetes workloads.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Optimize infrastructure performance and scalability.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Automate repetitive operational tasks.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Collaborate with development teams on deployment strategies.</w:t>
      </w:r>
    </w:p>
    <w:p w:rsidR="004D3842" w:rsidRPr="004D3842" w:rsidRDefault="004D3842" w:rsidP="004D384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4D3842">
        <w:rPr>
          <w:rFonts w:ascii="Segoe UI" w:eastAsia="Times New Roman" w:hAnsi="Segoe UI" w:cs="Segoe UI"/>
          <w:color w:val="000000"/>
          <w:sz w:val="26"/>
          <w:szCs w:val="26"/>
        </w:rPr>
        <w:t>Improve monitoring, alerting, and system reliability.</w:t>
      </w:r>
    </w:p>
    <w:p w:rsidR="004D3842" w:rsidRPr="004D3842" w:rsidRDefault="004D3842" w:rsidP="004D3842">
      <w:pPr>
        <w:shd w:val="clear" w:color="auto" w:fill="FFFFFF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7A4D1C"/>
          <w:sz w:val="42"/>
          <w:szCs w:val="42"/>
        </w:rPr>
      </w:pPr>
      <w:r w:rsidRPr="004D3842">
        <w:rPr>
          <w:rFonts w:ascii="Segoe UI" w:eastAsia="Times New Roman" w:hAnsi="Segoe UI" w:cs="Segoe UI"/>
          <w:b/>
          <w:bCs/>
          <w:color w:val="7A4D1C"/>
          <w:sz w:val="42"/>
          <w:szCs w:val="42"/>
        </w:rPr>
        <w:t>How to Apply</w:t>
      </w:r>
    </w:p>
    <w:p w:rsidR="00DD533D" w:rsidRDefault="00DD533D"/>
    <w:sectPr w:rsidR="00DD5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7CA3"/>
    <w:multiLevelType w:val="multilevel"/>
    <w:tmpl w:val="7C12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427C1"/>
    <w:multiLevelType w:val="multilevel"/>
    <w:tmpl w:val="B21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C5259"/>
    <w:multiLevelType w:val="multilevel"/>
    <w:tmpl w:val="C34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11A3C"/>
    <w:multiLevelType w:val="multilevel"/>
    <w:tmpl w:val="289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2725F"/>
    <w:multiLevelType w:val="multilevel"/>
    <w:tmpl w:val="D4D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9501FA"/>
    <w:multiLevelType w:val="multilevel"/>
    <w:tmpl w:val="02B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69033F"/>
    <w:multiLevelType w:val="multilevel"/>
    <w:tmpl w:val="5AF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C963BA"/>
    <w:multiLevelType w:val="multilevel"/>
    <w:tmpl w:val="5C9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AB6293"/>
    <w:multiLevelType w:val="multilevel"/>
    <w:tmpl w:val="C54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207C4F"/>
    <w:multiLevelType w:val="multilevel"/>
    <w:tmpl w:val="6AF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F73932"/>
    <w:multiLevelType w:val="multilevel"/>
    <w:tmpl w:val="DD8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9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D0"/>
    <w:rsid w:val="000D6FD0"/>
    <w:rsid w:val="004D3842"/>
    <w:rsid w:val="00DD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B1BE3-9F70-40CF-8C2F-F1ACEC63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38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3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384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D3842"/>
    <w:rPr>
      <w:color w:val="0000FF"/>
      <w:u w:val="single"/>
    </w:rPr>
  </w:style>
  <w:style w:type="character" w:customStyle="1" w:styleId="separator">
    <w:name w:val="separator"/>
    <w:basedOn w:val="DefaultParagraphFont"/>
    <w:rsid w:val="004D3842"/>
  </w:style>
  <w:style w:type="character" w:customStyle="1" w:styleId="last">
    <w:name w:val="last"/>
    <w:basedOn w:val="DefaultParagraphFont"/>
    <w:rsid w:val="004D3842"/>
  </w:style>
  <w:style w:type="character" w:customStyle="1" w:styleId="posted-on">
    <w:name w:val="posted-on"/>
    <w:basedOn w:val="DefaultParagraphFont"/>
    <w:rsid w:val="004D3842"/>
  </w:style>
  <w:style w:type="character" w:customStyle="1" w:styleId="updated-on">
    <w:name w:val="updated-on"/>
    <w:basedOn w:val="DefaultParagraphFont"/>
    <w:rsid w:val="004D3842"/>
  </w:style>
  <w:style w:type="character" w:customStyle="1" w:styleId="meta-label">
    <w:name w:val="meta-label"/>
    <w:basedOn w:val="DefaultParagraphFont"/>
    <w:rsid w:val="004D3842"/>
  </w:style>
  <w:style w:type="paragraph" w:customStyle="1" w:styleId="wp-block-paragraph">
    <w:name w:val="wp-block-paragraph"/>
    <w:basedOn w:val="Normal"/>
    <w:rsid w:val="004D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3842"/>
    <w:rPr>
      <w:b/>
      <w:bCs/>
    </w:rPr>
  </w:style>
  <w:style w:type="paragraph" w:customStyle="1" w:styleId="has-kb-palette-2-color">
    <w:name w:val="has-kb-palette-2-color"/>
    <w:basedOn w:val="Normal"/>
    <w:rsid w:val="004D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554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rporatestaffing.co.ke/category/it-jobs-in-ken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rporatestaffing.co.ke/jobs/" TargetMode="External"/><Relationship Id="rId5" Type="http://schemas.openxmlformats.org/officeDocument/2006/relationships/hyperlink" Target="https://www.corporatestaffing.co.k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2026-08-02T07:07:00Z</dcterms:created>
  <dcterms:modified xsi:type="dcterms:W3CDTF">2026-08-02T07:07:00Z</dcterms:modified>
</cp:coreProperties>
</file>