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99268" w14:textId="77777777" w:rsidR="00C9793C" w:rsidRPr="00C9793C" w:rsidRDefault="00C9793C" w:rsidP="00C9793C">
      <w:r w:rsidRPr="00C9793C">
        <w:t>Automated Legal Discovery Co-Counsel – Technical Requirements &amp; Project Plan</w:t>
      </w:r>
    </w:p>
    <w:p w14:paraId="55926431" w14:textId="77777777" w:rsidR="00C9793C" w:rsidRPr="00C9793C" w:rsidRDefault="00C9793C" w:rsidP="00C9793C">
      <w:r w:rsidRPr="00C9793C">
        <w:t>Overview and Objectives</w:t>
      </w:r>
    </w:p>
    <w:p w14:paraId="6C1A7F6B" w14:textId="77777777" w:rsidR="00C9793C" w:rsidRPr="00C9793C" w:rsidRDefault="00C9793C" w:rsidP="00C9793C">
      <w:r w:rsidRPr="00C9793C">
        <w:t>This project aims to build an AI-powered legal discovery assistant (working name: Co-Counsel) that can help attorneys review evidence, find relevant case law, and even simulate courtroom interactions. The system will leverage state-of-the-art LLM agents, a knowledge graph of case facts, and a voice-based co-counsel interface to provide comprehensive support. Key objectives include:</w:t>
      </w:r>
    </w:p>
    <w:p w14:paraId="4F9720FC" w14:textId="77777777" w:rsidR="00C9793C" w:rsidRPr="00C9793C" w:rsidRDefault="00C9793C" w:rsidP="00C9793C">
      <w:r w:rsidRPr="00C9793C">
        <w:t>End-to-End Discovery Automation: Ingest large volumes of case documents (emails, PDFs, transcripts, etc.), extract key facts/relations, and enable intelligent search and summarization of evidence.</w:t>
      </w:r>
    </w:p>
    <w:p w14:paraId="73D939C9" w14:textId="77777777" w:rsidR="00C9793C" w:rsidRPr="00C9793C" w:rsidRDefault="00C9793C" w:rsidP="00C9793C">
      <w:r w:rsidRPr="00C9793C">
        <w:t>Contextual Legal Reasoning: Answer complex legal questions with cited references to evidence and case law, using Retrieval-Augmented Generation and a knowledge graph for context-rich, reliable responses</w:t>
      </w:r>
      <w:hyperlink r:id="rId5" w:anchor=":~:text=The%20next%20wave%20of%20Retrieval,aware%20retrieval" w:tgtFrame="_blank" w:history="1">
        <w:r w:rsidRPr="00C9793C">
          <w:rPr>
            <w:rStyle w:val="Hyperlink"/>
          </w:rPr>
          <w:t>medium.com</w:t>
        </w:r>
      </w:hyperlink>
      <w:r w:rsidRPr="00C9793C">
        <w:t>.</w:t>
      </w:r>
    </w:p>
    <w:p w14:paraId="6F8AD6D7" w14:textId="77777777" w:rsidR="00C9793C" w:rsidRPr="00C9793C" w:rsidRDefault="00C9793C" w:rsidP="00C9793C">
      <w:r w:rsidRPr="00C9793C">
        <w:t>Interactive Timeline &amp; Visualization: Automatically construct a timeline of case events with interactive pop-outs showing document excerpts and citations for each event.</w:t>
      </w:r>
    </w:p>
    <w:p w14:paraId="3C60FC01" w14:textId="77777777" w:rsidR="00C9793C" w:rsidRPr="00C9793C" w:rsidRDefault="00C9793C" w:rsidP="00C9793C">
      <w:r w:rsidRPr="00C9793C">
        <w:t>Immersive User Experience: Provide a highly polished, neon-themed UI that is both gorgeous and user-friendly, with engaging visuals and smooth interactions. Users can converse with the AI via text or voice, explore evidence through an interactive timeline, and utilize a fun “Mock Court” simulation to test trial strategies.</w:t>
      </w:r>
    </w:p>
    <w:p w14:paraId="6FB07C9D" w14:textId="77777777" w:rsidR="00C9793C" w:rsidRPr="00C9793C" w:rsidRDefault="00C9793C" w:rsidP="00C9793C">
      <w:r w:rsidRPr="00C9793C">
        <w:t>Co-Counsel Voice Agent: Develop an emotionally aware, context-driven voice assistant (female persona, multiple accents available) that acts as a personable co-counsel – answering questions, explaining strategies, and learning from user interactions over time.</w:t>
      </w:r>
    </w:p>
    <w:p w14:paraId="60A99376" w14:textId="77777777" w:rsidR="00C9793C" w:rsidRPr="00C9793C" w:rsidRDefault="00C9793C" w:rsidP="00C9793C">
      <w:r w:rsidRPr="00C9793C">
        <w:t>Low Cost &amp; Easy Deployment: Prioritize open-source and efficient components to keep operational costs low or zero. The entire system should be deployable with one click (e.g. via Docker) for immediate use, with minimal configuration. Despite the sophisticated capabilities, the solution must remain production-ready, stable, and secure – suitable for enterprise use (justifying a potential $1000/month value).</w:t>
      </w:r>
    </w:p>
    <w:p w14:paraId="648AFC98" w14:textId="77777777" w:rsidR="00C9793C" w:rsidRPr="00C9793C" w:rsidRDefault="00C9793C" w:rsidP="00C9793C">
      <w:r w:rsidRPr="00C9793C">
        <w:t>Continuous Improvement: Include an inbuilt “AI dev team” capability – a mechanism for the system to learn new skills or add features on the fly (e.g. a coding agent that can extend functionality). The platform should also come with robust documentation for both end users and developers, to ease adoption and ongoing development.</w:t>
      </w:r>
    </w:p>
    <w:p w14:paraId="43092E2F" w14:textId="77777777" w:rsidR="00C9793C" w:rsidRPr="00C9793C" w:rsidRDefault="00C9793C" w:rsidP="00C9793C">
      <w:r w:rsidRPr="00C9793C">
        <w:t>System Architecture Overview</w:t>
      </w:r>
    </w:p>
    <w:p w14:paraId="523D882E" w14:textId="77777777" w:rsidR="00C9793C" w:rsidRPr="00C9793C" w:rsidRDefault="00C9793C" w:rsidP="00C9793C">
      <w:r w:rsidRPr="00C9793C">
        <w:lastRenderedPageBreak/>
        <w:t>Architecture Summary: The Co-Counsel system will be composed of multiple specialized AI agents orchestrated in a coordinated pipeline, integrated with a knowledge management backend (for document ingestion, vector search, and knowledge graph storage). A modular front-end provides the UI/UX. The design emphasizes modularity, so each component (agents, tools, UI modules) can be developed and tested independently and then integrated. Key components include:</w:t>
      </w:r>
    </w:p>
    <w:p w14:paraId="1D9E3503" w14:textId="1DBAC90E" w:rsidR="00C9793C" w:rsidRPr="00C9793C" w:rsidRDefault="00C9793C" w:rsidP="00C9793C">
      <w:r w:rsidRPr="00C9793C">
        <w:t xml:space="preserve">Multi-Agent Brain: A collection of AI agents using a framework like OpenAI’s Agents SDK or Microsoft’s </w:t>
      </w:r>
      <w:proofErr w:type="spellStart"/>
      <w:r w:rsidRPr="00C9793C">
        <w:t>Autogen</w:t>
      </w:r>
      <w:proofErr w:type="spellEnd"/>
      <w:r w:rsidRPr="00C9793C">
        <w:t xml:space="preserve"> for orchestration. These agents collaborate to handle user queries, perform document analysis, fetch external knowledge, and even modify system behavior when needed. The agents communicate via a shared memory and can delegate tasks to one another (using the framework’s primitives such as handoffs or tool calls</w:t>
      </w:r>
      <w:r>
        <w:t xml:space="preserve"> </w:t>
      </w:r>
      <w:hyperlink r:id="rId6" w:anchor=":~:text=,Instructions%20%26%20Tools" w:tgtFrame="_blank" w:history="1">
        <w:proofErr w:type="spellStart"/>
        <w:r w:rsidRPr="00C9793C">
          <w:rPr>
            <w:rStyle w:val="Hyperlink"/>
          </w:rPr>
          <w:t>composio.dev</w:t>
        </w:r>
        <w:proofErr w:type="spellEnd"/>
      </w:hyperlink>
      <w:r w:rsidRPr="00C9793C">
        <w:t>).</w:t>
      </w:r>
    </w:p>
    <w:p w14:paraId="596487EF" w14:textId="21BFEDF7" w:rsidR="00C9793C" w:rsidRPr="00C9793C" w:rsidRDefault="00C9793C" w:rsidP="00C9793C">
      <w:r w:rsidRPr="00C9793C">
        <w:t>Knowledge Ingestion &amp; RAG Pipeline: A backend pipeline (built with </w:t>
      </w:r>
      <w:proofErr w:type="spellStart"/>
      <w:r w:rsidRPr="00C9793C">
        <w:t>LlamaIndex</w:t>
      </w:r>
      <w:proofErr w:type="spellEnd"/>
      <w:r w:rsidRPr="00C9793C">
        <w:t> and </w:t>
      </w:r>
      <w:proofErr w:type="spellStart"/>
      <w:r w:rsidRPr="00C9793C">
        <w:t>LlamaHub</w:t>
      </w:r>
      <w:proofErr w:type="spellEnd"/>
      <w:r w:rsidRPr="00C9793C">
        <w:t> integrations) that ingests files/folders, indexes them (via embeddings for semantic search), and constructs a Knowledge Graph of key facts. This is a </w:t>
      </w:r>
      <w:proofErr w:type="spellStart"/>
      <w:r w:rsidRPr="00C9793C">
        <w:t>GraphRAG</w:t>
      </w:r>
      <w:proofErr w:type="spellEnd"/>
      <w:r w:rsidRPr="00C9793C">
        <w:t> approach – converting unstructured text into a graph of entities and relationships</w:t>
      </w:r>
      <w:r>
        <w:t xml:space="preserve"> </w:t>
      </w:r>
      <w:hyperlink r:id="rId7" w:anchor=":~:text=,generate%20topical%20summaries%20for%20each" w:tgtFrame="_blank" w:history="1">
        <w:r w:rsidRPr="00C9793C">
          <w:rPr>
            <w:rStyle w:val="Hyperlink"/>
          </w:rPr>
          <w:t>medium.com</w:t>
        </w:r>
      </w:hyperlink>
      <w:r w:rsidRPr="00C9793C">
        <w:t>, and storing it for query-time retrieval. The pipeline uses LLM-based extraction to identify entities (people, places, issues) and relations (e.g. person X is related to document Y, event Z happened on date D). This graph plus textual embeddings enables rich context discovery and relationship mapping across the case data.</w:t>
      </w:r>
    </w:p>
    <w:p w14:paraId="00BFBF7C" w14:textId="77777777" w:rsidR="00C9793C" w:rsidRPr="00C9793C" w:rsidRDefault="00C9793C" w:rsidP="00C9793C">
      <w:r w:rsidRPr="00C9793C">
        <w:t>Co-Counsel Voice Agent: The primary user-facing agent, responsible for conversing with the user (via voice or text) and orchestrating other agents. It maintains a long-term memory of the case and user preferences. It uses speech-to-text (for user input) and text-to-speech (for responses) with a selection of high-quality female voices (American, British, Australian accents) to personalize the experience. This agent is enhanced with emotional and temporal awareness logic.</w:t>
      </w:r>
    </w:p>
    <w:p w14:paraId="57219B7D" w14:textId="77777777" w:rsidR="00C9793C" w:rsidRPr="00C9793C" w:rsidRDefault="00C9793C" w:rsidP="00C9793C">
      <w:r w:rsidRPr="00C9793C">
        <w:t xml:space="preserve">User Interface (Web Application): A modern, neon-themed UI that ties everything together. The front-end communicates with the agents/back-end via API calls or </w:t>
      </w:r>
      <w:proofErr w:type="spellStart"/>
      <w:r w:rsidRPr="00C9793C">
        <w:t>websockets</w:t>
      </w:r>
      <w:proofErr w:type="spellEnd"/>
      <w:r w:rsidRPr="00C9793C">
        <w:t xml:space="preserve"> (for streaming responses). Key UI elements: a chat/voice console, a document/timeline explorer, a “Trial University” knowledge hub, and a Mock Court Simulator interface (with animated graphics for courtroom scenes). The UI will be responsive and browser-based for easy access, built with a contemporary framework (e.g. React) and styled for a high-tech neon look.</w:t>
      </w:r>
    </w:p>
    <w:p w14:paraId="3F56E107" w14:textId="77777777" w:rsidR="00C9793C" w:rsidRPr="00C9793C" w:rsidRDefault="00C9793C" w:rsidP="00C9793C">
      <w:r w:rsidRPr="00C9793C">
        <w:t xml:space="preserve">Below </w:t>
      </w:r>
      <w:proofErr w:type="gramStart"/>
      <w:r w:rsidRPr="00C9793C">
        <w:t>is</w:t>
      </w:r>
      <w:proofErr w:type="gramEnd"/>
      <w:r w:rsidRPr="00C9793C">
        <w:t xml:space="preserve"> a breakdown of major subsystems and their features/capabilities:</w:t>
      </w:r>
    </w:p>
    <w:p w14:paraId="0303ADF3" w14:textId="77777777" w:rsidR="00C9793C" w:rsidRPr="00C9793C" w:rsidRDefault="00C9793C" w:rsidP="00C9793C">
      <w:r w:rsidRPr="00C9793C">
        <w:t>Multi-Agent Design and Orchestration</w:t>
      </w:r>
    </w:p>
    <w:p w14:paraId="70358167" w14:textId="5F05D1C3" w:rsidR="00C9793C" w:rsidRPr="00C9793C" w:rsidRDefault="00C9793C" w:rsidP="00C9793C">
      <w:r w:rsidRPr="00C9793C">
        <w:lastRenderedPageBreak/>
        <w:t>Agent Framework: We will use the</w:t>
      </w:r>
      <w:r w:rsidR="00BE1960">
        <w:t xml:space="preserve"> </w:t>
      </w:r>
      <w:proofErr w:type="spellStart"/>
      <w:r w:rsidR="00BE1960">
        <w:t>Autogen</w:t>
      </w:r>
      <w:proofErr w:type="spellEnd"/>
      <w:r w:rsidRPr="00C9793C">
        <w:t xml:space="preserve"> SDK as the backbone for multi-agent orchestration. This choice is made because </w:t>
      </w:r>
      <w:proofErr w:type="spellStart"/>
      <w:r w:rsidR="00BE1960">
        <w:t>Autogen</w:t>
      </w:r>
      <w:proofErr w:type="spellEnd"/>
      <w:r w:rsidRPr="00C9793C">
        <w:t xml:space="preserve"> is </w:t>
      </w:r>
      <w:proofErr w:type="spellStart"/>
      <w:proofErr w:type="gramStart"/>
      <w:r w:rsidRPr="00C9793C">
        <w:t>a</w:t>
      </w:r>
      <w:proofErr w:type="spellEnd"/>
      <w:proofErr w:type="gramEnd"/>
      <w:r w:rsidRPr="00C9793C">
        <w:t xml:space="preserve"> </w:t>
      </w:r>
      <w:r w:rsidR="00BE1960">
        <w:t>extensible, flexible, and can define several agents</w:t>
      </w:r>
      <w:r w:rsidRPr="00C9793C">
        <w:t xml:space="preserve">, </w:t>
      </w:r>
      <w:r w:rsidR="00BE1960">
        <w:t xml:space="preserve">and is a </w:t>
      </w:r>
      <w:r w:rsidRPr="00C9793C">
        <w:t>production-ready framework</w:t>
      </w:r>
      <w:r w:rsidR="00BE1960">
        <w:t>.</w:t>
      </w:r>
      <w:r w:rsidRPr="00C9793C">
        <w:t xml:space="preserve"> The SDK allows defining multiple agents with distinct roles and facilitating conversation and task delegation among them. </w:t>
      </w:r>
    </w:p>
    <w:p w14:paraId="4FB2401B" w14:textId="77777777" w:rsidR="00C9793C" w:rsidRPr="00C9793C" w:rsidRDefault="00C9793C" w:rsidP="00C9793C">
      <w:r w:rsidRPr="00C9793C">
        <w:t>Core Agents and Roles:</w:t>
      </w:r>
    </w:p>
    <w:p w14:paraId="04523709" w14:textId="77777777" w:rsidR="00C9793C" w:rsidRPr="00C9793C" w:rsidRDefault="00C9793C" w:rsidP="00C9793C">
      <w:r w:rsidRPr="00C9793C">
        <w:t>Co-Counsel (Lead Agent): The “face” of the system – interacts directly with the user via voice/text. It interprets user queries or commands (e.g. “Find any emails where the witness contradicts himself” or “What’s our strongest case law on expert testimony?”) and decides how to fulfill them by consulting other agents or tools. It maintains context of the ongoing conversation and the case’s key details. It has a persona configured to be professional yet personable, with emotional intelligence cues to respond appropriately to user’s tone or stress.</w:t>
      </w:r>
    </w:p>
    <w:p w14:paraId="611604F9" w14:textId="74A9C182" w:rsidR="00C9793C" w:rsidRPr="00C9793C" w:rsidRDefault="00C9793C" w:rsidP="00C9793C">
      <w:r w:rsidRPr="00C9793C">
        <w:t>Ingestion &amp; Analysis Agent: Monitors incoming documents or data sources. When new discovery documents are added (or updated), this agent uses </w:t>
      </w:r>
      <w:proofErr w:type="spellStart"/>
      <w:r w:rsidRPr="00C9793C">
        <w:t>LlamaIndex</w:t>
      </w:r>
      <w:proofErr w:type="spellEnd"/>
      <w:r w:rsidRPr="00C9793C">
        <w:t> loaders to parse them and then triggers processes to update the vector index and knowledge graph. It use</w:t>
      </w:r>
      <w:r>
        <w:t>s</w:t>
      </w:r>
      <w:r w:rsidRPr="00C9793C">
        <w:t xml:space="preserve"> LLM calls to extract entities/relations for </w:t>
      </w:r>
      <w:proofErr w:type="spellStart"/>
      <w:r w:rsidRPr="00C9793C">
        <w:t>GraphRAG</w:t>
      </w:r>
      <w:proofErr w:type="spellEnd"/>
      <w:r w:rsidRPr="00C9793C">
        <w:t xml:space="preserve"> and store results. Essentially, this agent keeps the knowledge base current and structured.</w:t>
      </w:r>
    </w:p>
    <w:p w14:paraId="24C9A0D8" w14:textId="5409676E" w:rsidR="00C9793C" w:rsidRPr="00C9793C" w:rsidRDefault="00C9793C" w:rsidP="00C9793C">
      <w:r w:rsidRPr="00C9793C">
        <w:t xml:space="preserve">Research Agent: Focused on external knowledge retrieval. It can perform legal research – for instance, searching an internal case law database or even the web for relevant precedents. This agent has tools like a web search interface </w:t>
      </w:r>
      <w:r>
        <w:t>and</w:t>
      </w:r>
      <w:r w:rsidRPr="00C9793C">
        <w:t xml:space="preserve"> an API to legal databases. (In a low-cost configuration, we </w:t>
      </w:r>
      <w:r>
        <w:t xml:space="preserve">will </w:t>
      </w:r>
      <w:r w:rsidRPr="00C9793C">
        <w:t>rely</w:t>
      </w:r>
      <w:r>
        <w:t xml:space="preserve"> primarily</w:t>
      </w:r>
      <w:r w:rsidRPr="00C9793C">
        <w:t xml:space="preserve"> on open data like </w:t>
      </w:r>
      <w:proofErr w:type="spellStart"/>
      <w:r w:rsidRPr="00C9793C">
        <w:t>CourtListener</w:t>
      </w:r>
      <w:proofErr w:type="spellEnd"/>
      <w:r w:rsidRPr="00C9793C">
        <w:t xml:space="preserve"> or allow the user to plug in their own database of cases.) The research agent returns summaries of relevant law, with citations, to the Co-Counsel agent</w:t>
      </w:r>
      <w:r>
        <w:t xml:space="preserve"> and a transcript for the user</w:t>
      </w:r>
      <w:r w:rsidRPr="00C9793C">
        <w:t>.</w:t>
      </w:r>
    </w:p>
    <w:p w14:paraId="662C56E2" w14:textId="77777777" w:rsidR="00C9793C" w:rsidRPr="00C9793C" w:rsidRDefault="00C9793C" w:rsidP="00C9793C">
      <w:r w:rsidRPr="00C9793C">
        <w:t xml:space="preserve">Reasoning/Strategy Agent: An agent dedicated to higher-level analysis – e.g. brainstorming legal strategies, spotting logical gaps or strengths in the case, and generating outlines or arguments. It may draw on “Trial University” knowledge (best practices, textbooks) and the case-specific facts to advise on strategy. This agent can also simulate an opposing counsel’s perspective to challenge assumptions (helping prepare </w:t>
      </w:r>
      <w:proofErr w:type="gramStart"/>
      <w:r w:rsidRPr="00C9793C">
        <w:t>counter-arguments</w:t>
      </w:r>
      <w:proofErr w:type="gramEnd"/>
      <w:r w:rsidRPr="00C9793C">
        <w:t>).</w:t>
      </w:r>
    </w:p>
    <w:p w14:paraId="4E0E02D4" w14:textId="6FCF3497" w:rsidR="00C9793C" w:rsidRPr="00C9793C" w:rsidRDefault="00C9793C" w:rsidP="00C9793C">
      <w:r w:rsidRPr="00C9793C">
        <w:t>Dev Agent (Self-Improvement</w:t>
      </w:r>
      <w:r>
        <w:t xml:space="preserve">/ </w:t>
      </w:r>
      <w:proofErr w:type="spellStart"/>
      <w:r>
        <w:t>self healing</w:t>
      </w:r>
      <w:proofErr w:type="spellEnd"/>
      <w:r w:rsidRPr="00C9793C">
        <w:t xml:space="preserve">): A specialized </w:t>
      </w:r>
      <w:r w:rsidR="00A247CC">
        <w:t>dev team of agents</w:t>
      </w:r>
      <w:r w:rsidRPr="00C9793C">
        <w:t xml:space="preserve"> act as an “inbuilt dev team.” Its role is to monitor feature requests or repeated user needs that the system can’t yet </w:t>
      </w:r>
      <w:proofErr w:type="gramStart"/>
      <w:r w:rsidRPr="00C9793C">
        <w:t>handle, and</w:t>
      </w:r>
      <w:proofErr w:type="gramEnd"/>
      <w:r w:rsidRPr="00C9793C">
        <w:t xml:space="preserve"> then suggest or implement improvements. For example, if the user says, “I wish it could also visualize social network</w:t>
      </w:r>
      <w:r w:rsidR="00A247CC">
        <w:t>s</w:t>
      </w:r>
      <w:r w:rsidRPr="00C9793C">
        <w:t xml:space="preserve"> of people in this case,” the Dev Agent can generate code for a new visualization tool or integrate a new </w:t>
      </w:r>
      <w:proofErr w:type="spellStart"/>
      <w:r w:rsidRPr="00C9793C">
        <w:t>LlamaHub</w:t>
      </w:r>
      <w:proofErr w:type="spellEnd"/>
      <w:r w:rsidRPr="00C9793C">
        <w:t xml:space="preserve"> loader if needed. This agent would utilize the system’s </w:t>
      </w:r>
      <w:proofErr w:type="gramStart"/>
      <w:r w:rsidRPr="00C9793C">
        <w:t>codebase  to</w:t>
      </w:r>
      <w:proofErr w:type="gramEnd"/>
      <w:r w:rsidRPr="00C9793C">
        <w:t xml:space="preserve"> create new modules or update </w:t>
      </w:r>
      <w:r w:rsidRPr="00C9793C">
        <w:lastRenderedPageBreak/>
        <w:t xml:space="preserve">configurations, subject to approval. (This concept is inspired by systems like </w:t>
      </w:r>
      <w:proofErr w:type="spellStart"/>
      <w:r w:rsidRPr="00C9793C">
        <w:t>OmniAgent</w:t>
      </w:r>
      <w:proofErr w:type="spellEnd"/>
      <w:r w:rsidRPr="00C9793C">
        <w:t xml:space="preserve"> which use agents to continuously improve and expand capabilities</w:t>
      </w:r>
      <w:r w:rsidR="00A247CC">
        <w:t xml:space="preserve"> </w:t>
      </w:r>
      <w:hyperlink r:id="rId8" w:anchor="L10-L13" w:tgtFrame="_blank" w:history="1">
        <w:r w:rsidRPr="00C9793C">
          <w:rPr>
            <w:rStyle w:val="Hyperlink"/>
          </w:rPr>
          <w:t>GitHub</w:t>
        </w:r>
      </w:hyperlink>
      <w:r w:rsidRPr="00C9793C">
        <w:t>.) The Dev Agent</w:t>
      </w:r>
      <w:r w:rsidR="00A247CC">
        <w:t>s</w:t>
      </w:r>
      <w:r w:rsidRPr="00C9793C">
        <w:t xml:space="preserve"> ensure the platform can evolve quickly without manual intervention, making the system future-proof and adaptive.</w:t>
      </w:r>
    </w:p>
    <w:p w14:paraId="0A8F59FB" w14:textId="77777777" w:rsidR="00C9793C" w:rsidRPr="00C9793C" w:rsidRDefault="00C9793C" w:rsidP="00C9793C">
      <w:r w:rsidRPr="00C9793C">
        <w:t xml:space="preserve">Agent Collaboration: These agents communicate through shared memory (context) and </w:t>
      </w:r>
      <w:proofErr w:type="gramStart"/>
      <w:r w:rsidRPr="00C9793C">
        <w:t>by passing</w:t>
      </w:r>
      <w:proofErr w:type="gramEnd"/>
      <w:r w:rsidRPr="00C9793C">
        <w:t xml:space="preserve"> tasks via the Agent SDK’s handoff mechanism. For instance, when the user asks a question, Co-Counsel might invoke the Analysis Agent to scan the knowledge graph for relevant </w:t>
      </w:r>
      <w:proofErr w:type="gramStart"/>
      <w:r w:rsidRPr="00C9793C">
        <w:t>info, and</w:t>
      </w:r>
      <w:proofErr w:type="gramEnd"/>
      <w:r w:rsidRPr="00C9793C">
        <w:t xml:space="preserve"> simultaneously ask the Research Agent for any supporting case law. Each agent returns results (citations, summaries) which Co-Counsel then synthesizes into a final answer for the user. All interactions are logged, and key findings get fed back into the </w:t>
      </w:r>
      <w:proofErr w:type="gramStart"/>
      <w:r w:rsidRPr="00C9793C">
        <w:t>context</w:t>
      </w:r>
      <w:proofErr w:type="gramEnd"/>
      <w:r w:rsidRPr="00C9793C">
        <w:t xml:space="preserve"> so the system’s memory grows. Crucially, the architecture will include guardrails: e.g., the Co-Counsel agent will validate outputs (for factual accuracy and tone) before presenting to the user, and the Dev Agent’s actions will require user confirmation or undergo a safety check (to avoid unintended changes).</w:t>
      </w:r>
    </w:p>
    <w:p w14:paraId="387BB94B" w14:textId="77777777" w:rsidR="00C9793C" w:rsidRPr="00C9793C" w:rsidRDefault="00C9793C" w:rsidP="00C9793C">
      <w:r w:rsidRPr="00C9793C">
        <w:t> </w:t>
      </w:r>
    </w:p>
    <w:p w14:paraId="7D80342E" w14:textId="538C79A6" w:rsidR="00C9793C" w:rsidRPr="00C9793C" w:rsidRDefault="00C9793C" w:rsidP="00C9793C">
      <w:r w:rsidRPr="00C9793C">
        <w:t>Tools &amp; Integrations for Agents:</w:t>
      </w:r>
      <w:r w:rsidRPr="00C9793C">
        <w:br/>
        <w:t>We will integrate a suite of </w:t>
      </w:r>
      <w:proofErr w:type="spellStart"/>
      <w:r w:rsidRPr="00C9793C">
        <w:t>LlamaHub</w:t>
      </w:r>
      <w:proofErr w:type="spellEnd"/>
      <w:r w:rsidRPr="00C9793C">
        <w:t xml:space="preserve"> tools and data loaders for agent use. </w:t>
      </w:r>
      <w:proofErr w:type="spellStart"/>
      <w:r w:rsidRPr="00C9793C">
        <w:t>LlamaHub</w:t>
      </w:r>
      <w:proofErr w:type="spellEnd"/>
      <w:r w:rsidRPr="00C9793C">
        <w:t xml:space="preserve"> provides many ready-made connectors and tools to speed up development</w:t>
      </w:r>
      <w:hyperlink r:id="rId9" w:anchor=":~:text=Our%20integrations%20include%20utilities%20such,Learn%20More" w:tgtFrame="_blank" w:history="1">
        <w:r w:rsidRPr="00C9793C">
          <w:rPr>
            <w:rStyle w:val="Hyperlink"/>
          </w:rPr>
          <w:t>llamahub.ai</w:t>
        </w:r>
      </w:hyperlink>
      <w:r w:rsidRPr="00C9793C">
        <w:t xml:space="preserve">. For example: the Ingestion Agent will use PDF and Word document loaders from </w:t>
      </w:r>
      <w:proofErr w:type="spellStart"/>
      <w:r w:rsidRPr="00C9793C">
        <w:t>LlamaHub</w:t>
      </w:r>
      <w:proofErr w:type="spellEnd"/>
      <w:r w:rsidRPr="00C9793C">
        <w:t xml:space="preserve"> to read files; the Research Agent might use a Bing/Web search tool or a case-law API wrapper (if available via </w:t>
      </w:r>
      <w:proofErr w:type="spellStart"/>
      <w:r w:rsidRPr="00C9793C">
        <w:t>LlamaHub</w:t>
      </w:r>
      <w:proofErr w:type="spellEnd"/>
      <w:r w:rsidRPr="00C9793C">
        <w:t xml:space="preserve"> or custom-built); agents can also use utility tools like calculators or a timeline generator. By mixing and matching these tools, we enable agents to handle diverse tasks w</w:t>
      </w:r>
      <w:r w:rsidR="00BE1960">
        <w:t>i</w:t>
      </w:r>
      <w:r w:rsidRPr="00C9793C">
        <w:t xml:space="preserve">thout starting from scratch. The </w:t>
      </w:r>
      <w:proofErr w:type="spellStart"/>
      <w:r w:rsidRPr="00C9793C">
        <w:t>A</w:t>
      </w:r>
      <w:r w:rsidR="00BE1960">
        <w:t>utogen</w:t>
      </w:r>
      <w:proofErr w:type="spellEnd"/>
      <w:r w:rsidR="00BE1960">
        <w:t xml:space="preserve"> SDK</w:t>
      </w:r>
      <w:r w:rsidRPr="00C9793C">
        <w:t xml:space="preserve"> allows easy integration of such tools as functions the agents can invoke.</w:t>
      </w:r>
    </w:p>
    <w:p w14:paraId="3A5EC2EB" w14:textId="77777777" w:rsidR="00C9793C" w:rsidRPr="00C9793C" w:rsidRDefault="00C9793C" w:rsidP="00C9793C">
      <w:r w:rsidRPr="00C9793C">
        <w:t> </w:t>
      </w:r>
    </w:p>
    <w:p w14:paraId="60689519" w14:textId="2EFC93C7" w:rsidR="00C9793C" w:rsidRPr="00C9793C" w:rsidRDefault="00C9793C" w:rsidP="00C9793C">
      <w:r w:rsidRPr="00C9793C">
        <w:t>Memory and Context: The system will employ two levels of memory: (1) Short-term conversational context managed by the Co-Counsel agent (e.g. recent dialogue turns are kept in the prompt, and older ones summarized to fit context length), and (2) Long-term memory stores for case facts and user preferences. The long-term memory will be backed by our vector index and knowledge graph – effectively, the agent can “remember” any detail from the documents by querying the index when needed. Additionally, a small profile store might keep track of user-specific settings (preferred voice, any known emotional triggers, etc.).</w:t>
      </w:r>
      <w:r w:rsidR="00AA7BC8">
        <w:t xml:space="preserve"> An additional abstraction will be a per-case-file abstraction, allowing the system to distinguish between different cases that have been created by the user. This additional layer will sit below the other layers, so that the system will be able to recall per-user details, </w:t>
      </w:r>
      <w:r w:rsidR="00AA7BC8">
        <w:lastRenderedPageBreak/>
        <w:t>as well as reference details from other cases or insights that were brought to light in other cases, while still retaining scope on a per-case basis.</w:t>
      </w:r>
      <w:r w:rsidRPr="00C9793C">
        <w:t xml:space="preserve"> This memory design ensures the agent’s responses remain contextually relevant even in prolonged usage</w:t>
      </w:r>
      <w:r w:rsidR="00AA7BC8">
        <w:t>, and across several different matters</w:t>
      </w:r>
      <w:r w:rsidRPr="00C9793C">
        <w:t>.</w:t>
      </w:r>
    </w:p>
    <w:p w14:paraId="272CD738" w14:textId="77777777" w:rsidR="00C9793C" w:rsidRPr="00C9793C" w:rsidRDefault="00C9793C" w:rsidP="00C9793C">
      <w:r w:rsidRPr="00C9793C">
        <w:t>Knowledge Ingestion Pipeline (</w:t>
      </w:r>
      <w:proofErr w:type="spellStart"/>
      <w:r w:rsidRPr="00C9793C">
        <w:t>GraphRAG</w:t>
      </w:r>
      <w:proofErr w:type="spellEnd"/>
      <w:r w:rsidRPr="00C9793C">
        <w:t xml:space="preserve"> &amp; </w:t>
      </w:r>
      <w:proofErr w:type="spellStart"/>
      <w:r w:rsidRPr="00C9793C">
        <w:t>LlamaIndex</w:t>
      </w:r>
      <w:proofErr w:type="spellEnd"/>
      <w:r w:rsidRPr="00C9793C">
        <w:t xml:space="preserve"> Integration)</w:t>
      </w:r>
    </w:p>
    <w:p w14:paraId="7E4951D6" w14:textId="77777777" w:rsidR="00C9793C" w:rsidRPr="00C9793C" w:rsidRDefault="00C9793C" w:rsidP="00C9793C">
      <w:r w:rsidRPr="00C9793C">
        <w:t xml:space="preserve">A cornerstone of the platform is the Knowledge Base/Graph that houses all case information in an easily </w:t>
      </w:r>
      <w:proofErr w:type="spellStart"/>
      <w:r w:rsidRPr="00C9793C">
        <w:t>queryable</w:t>
      </w:r>
      <w:proofErr w:type="spellEnd"/>
      <w:r w:rsidRPr="00C9793C">
        <w:t xml:space="preserve"> form. We will implement a Graph-RAG pipeline using </w:t>
      </w:r>
      <w:proofErr w:type="spellStart"/>
      <w:r w:rsidRPr="00C9793C">
        <w:t>LlamaIndex</w:t>
      </w:r>
      <w:proofErr w:type="spellEnd"/>
      <w:r w:rsidRPr="00C9793C">
        <w:t xml:space="preserve"> and its </w:t>
      </w:r>
      <w:proofErr w:type="spellStart"/>
      <w:r w:rsidRPr="00C9793C">
        <w:t>LlamaHub</w:t>
      </w:r>
      <w:proofErr w:type="spellEnd"/>
      <w:r w:rsidRPr="00C9793C">
        <w:t xml:space="preserve"> integrations to handle this. The pipeline includes:</w:t>
      </w:r>
    </w:p>
    <w:p w14:paraId="5DD57E6B" w14:textId="77777777" w:rsidR="00C9793C" w:rsidRPr="00C9793C" w:rsidRDefault="00C9793C" w:rsidP="00C9793C">
      <w:r w:rsidRPr="00C9793C">
        <w:t xml:space="preserve">Data Ingestion: The system can connect to various data sources to import case materials. Using </w:t>
      </w:r>
      <w:proofErr w:type="spellStart"/>
      <w:r w:rsidRPr="00C9793C">
        <w:t>LlamaHub’s</w:t>
      </w:r>
      <w:proofErr w:type="spellEnd"/>
      <w:r w:rsidRPr="00C9793C">
        <w:t> data loaders, we can support:</w:t>
      </w:r>
    </w:p>
    <w:p w14:paraId="625FBC7D" w14:textId="77777777" w:rsidR="00C9793C" w:rsidRPr="00C9793C" w:rsidRDefault="00C9793C" w:rsidP="00C9793C">
      <w:r w:rsidRPr="00C9793C">
        <w:t xml:space="preserve">Local files or folders (e.g. a discovery dump of PDFs, </w:t>
      </w:r>
      <w:proofErr w:type="spellStart"/>
      <w:r w:rsidRPr="00C9793C">
        <w:t>DOCXs</w:t>
      </w:r>
      <w:proofErr w:type="spellEnd"/>
      <w:r w:rsidRPr="00C9793C">
        <w:t>, images).</w:t>
      </w:r>
    </w:p>
    <w:p w14:paraId="0DCEFDA6" w14:textId="77777777" w:rsidR="00C9793C" w:rsidRPr="00C9793C" w:rsidRDefault="00C9793C" w:rsidP="00C9793C">
      <w:r w:rsidRPr="00C9793C">
        <w:t>Cloud drives or emails (if needed, e.g. connect to Gmail/Outlook via API to pull communications).</w:t>
      </w:r>
    </w:p>
    <w:p w14:paraId="58E594E8" w14:textId="77777777" w:rsidR="00C9793C" w:rsidRPr="00C9793C" w:rsidRDefault="00C9793C" w:rsidP="00C9793C">
      <w:r w:rsidRPr="00C9793C">
        <w:t>Structured data like spreadsheets or databases (witness lists, exhibits lists).</w:t>
      </w:r>
      <w:r w:rsidRPr="00C9793C">
        <w:br/>
        <w:t>Each data source can be added via the UI (drag-and-drop files or provide API credentials), and the Ingestion Agent will use the appropriate loader plugin to pull the content.</w:t>
      </w:r>
    </w:p>
    <w:p w14:paraId="7A8E6CAF" w14:textId="77777777" w:rsidR="00C9793C" w:rsidRPr="00C9793C" w:rsidRDefault="00C9793C" w:rsidP="00C9793C">
      <w:r w:rsidRPr="00C9793C">
        <w:t xml:space="preserve">Preprocessing &amp; Indexing: Imported documents are automatically processed by </w:t>
      </w:r>
      <w:proofErr w:type="spellStart"/>
      <w:r w:rsidRPr="00C9793C">
        <w:t>LlamaIndex</w:t>
      </w:r>
      <w:proofErr w:type="spellEnd"/>
      <w:r w:rsidRPr="00C9793C">
        <w:t>. This involves:</w:t>
      </w:r>
    </w:p>
    <w:p w14:paraId="44EC5EB3" w14:textId="6574ECA8" w:rsidR="00C9793C" w:rsidRPr="00C9793C" w:rsidRDefault="00C9793C" w:rsidP="00C9793C">
      <w:r w:rsidRPr="00C9793C">
        <w:t xml:space="preserve">Text Extraction &amp; OCR: For PDFs or scans, run OCR if needed (using an </w:t>
      </w:r>
      <w:proofErr w:type="gramStart"/>
      <w:r w:rsidRPr="00C9793C">
        <w:t>open source</w:t>
      </w:r>
      <w:proofErr w:type="gramEnd"/>
      <w:r w:rsidRPr="00C9793C">
        <w:t xml:space="preserve"> OCR like Tesseract for low cost</w:t>
      </w:r>
      <w:r w:rsidR="00AA7BC8">
        <w:t>), as well as a parsing LLM agent that utilizes a vision model and object identification</w:t>
      </w:r>
      <w:r w:rsidRPr="00C9793C">
        <w:t>. For emails, parse headers and body.</w:t>
      </w:r>
    </w:p>
    <w:p w14:paraId="3AF9CCDF" w14:textId="77777777" w:rsidR="00C9793C" w:rsidRPr="00C9793C" w:rsidRDefault="00C9793C" w:rsidP="00C9793C">
      <w:r w:rsidRPr="00C9793C">
        <w:t>Chunking: Split documents into manageable chunks (e.g. by paragraph or section) to feed into LLM-based extractors.</w:t>
      </w:r>
    </w:p>
    <w:p w14:paraId="1C356AAB" w14:textId="6312818B" w:rsidR="00C9793C" w:rsidRPr="00C9793C" w:rsidRDefault="00C9793C" w:rsidP="00C9793C">
      <w:r w:rsidRPr="00C9793C">
        <w:t xml:space="preserve">Vector Embedding: Each chunk is embedded into a vector representation and stored in a vector index (using an open-source vector DB like Chroma or </w:t>
      </w:r>
      <w:proofErr w:type="spellStart"/>
      <w:r w:rsidRPr="00C9793C">
        <w:t>FAISS</w:t>
      </w:r>
      <w:proofErr w:type="spellEnd"/>
      <w:r w:rsidRPr="00C9793C">
        <w:t xml:space="preserve"> for cost-efficiency). This enables semantic search – the system can retrieve relevant chunks given a query, even if wording differs.</w:t>
      </w:r>
    </w:p>
    <w:p w14:paraId="4849EBED" w14:textId="179A71DE" w:rsidR="00C9793C" w:rsidRPr="00C9793C" w:rsidRDefault="00C9793C" w:rsidP="00C9793C">
      <w:r w:rsidRPr="00C9793C">
        <w:t>Graph Construction (</w:t>
      </w:r>
      <w:proofErr w:type="spellStart"/>
      <w:r w:rsidRPr="00C9793C">
        <w:t>GraphRAG</w:t>
      </w:r>
      <w:proofErr w:type="spellEnd"/>
      <w:r w:rsidRPr="00C9793C">
        <w:t xml:space="preserve">): In parallel with basic indexing, we perform entity and relationship extraction on the documents to build a knowledge graph. Using </w:t>
      </w:r>
      <w:proofErr w:type="spellStart"/>
      <w:r w:rsidRPr="00C9793C">
        <w:t>LlamaIndex’s</w:t>
      </w:r>
      <w:proofErr w:type="spellEnd"/>
      <w:r w:rsidRPr="00C9793C">
        <w:t xml:space="preserve"> </w:t>
      </w:r>
      <w:proofErr w:type="spellStart"/>
      <w:r w:rsidRPr="00C9793C">
        <w:t>GraphRAG</w:t>
      </w:r>
      <w:proofErr w:type="spellEnd"/>
      <w:r w:rsidRPr="00C9793C">
        <w:t xml:space="preserve"> modules, each text chunk is analyzed by an LLM (via a prompt that asks for triples like &lt;Entity A&gt; -- &lt;relation&gt; --&gt; &lt;Entity B&gt;). From this we derive a set of nodes (entities) and edges (relations) that get added to a property graph structure</w:t>
      </w:r>
      <w:r w:rsidR="00AA7BC8">
        <w:t xml:space="preserve">. </w:t>
      </w:r>
      <w:r w:rsidRPr="00C9793C">
        <w:t xml:space="preserve">For example, if a document says “Alice signed the contract on Jan 5, 2023”, the graph might include nodes: </w:t>
      </w:r>
      <w:r w:rsidRPr="00C9793C">
        <w:lastRenderedPageBreak/>
        <w:t>Alice (Person), Contract (Document) and an edge: Alice –[signed on]→ Contract</w:t>
      </w:r>
      <w:r w:rsidR="00716191">
        <w:t xml:space="preserve"> #1</w:t>
      </w:r>
      <w:r w:rsidRPr="00C9793C">
        <w:t xml:space="preserve"> with attribute date=1/5/2023</w:t>
      </w:r>
      <w:r w:rsidR="00716191">
        <w:t>, (</w:t>
      </w:r>
      <w:r w:rsidR="00716191" w:rsidRPr="00716191">
        <w:rPr>
          <w:color w:val="EE0000"/>
        </w:rPr>
        <w:t>I would like to see the actual context of the contract included in this stage, for instance, “Contract #1 –[with Alice and Bob]-&gt; agrees upon terms for parenting time and financial support</w:t>
      </w:r>
      <w:r w:rsidR="00716191">
        <w:rPr>
          <w:color w:val="EE0000"/>
        </w:rPr>
        <w:t xml:space="preserve"> – </w:t>
      </w:r>
      <w:r w:rsidR="00716191" w:rsidRPr="00716191">
        <w:rPr>
          <w:color w:val="00B0F0"/>
        </w:rPr>
        <w:t>Annotated by House before submission to coding agent</w:t>
      </w:r>
      <w:r w:rsidR="00716191">
        <w:t>)</w:t>
      </w:r>
      <w:r w:rsidRPr="00C9793C">
        <w:t xml:space="preserve">. All such triples across the dataset are merged into a unified graph. We will use either an in-memory graph via </w:t>
      </w:r>
      <w:proofErr w:type="spellStart"/>
      <w:r w:rsidRPr="00C9793C">
        <w:t>LlamaIndex</w:t>
      </w:r>
      <w:proofErr w:type="spellEnd"/>
      <w:r w:rsidRPr="00C9793C">
        <w:t xml:space="preserve"> (which uses </w:t>
      </w:r>
      <w:proofErr w:type="spellStart"/>
      <w:r w:rsidRPr="00C9793C">
        <w:t>NetworkX</w:t>
      </w:r>
      <w:proofErr w:type="spellEnd"/>
      <w:r w:rsidRPr="00C9793C">
        <w:t xml:space="preserve"> under the hood) or connect to an external graph database (like Neo4j) if persistence and scalability are needed. The graph is enriched with metadata – each node/edge can link back to the source documents (for citation), and key properties like dates, locations, roles (e.g. Alice = Plaintiff)</w:t>
      </w:r>
      <w:r w:rsidR="00716191">
        <w:t xml:space="preserve">, and additional attributes </w:t>
      </w:r>
      <w:r w:rsidR="00716191" w:rsidRPr="00716191">
        <w:rPr>
          <w:color w:val="EE0000"/>
        </w:rPr>
        <w:t xml:space="preserve">or characteristics that are defined by cyphers constructed by the specialist “cypher agent” </w:t>
      </w:r>
      <w:r w:rsidR="00716191" w:rsidRPr="00716191">
        <w:rPr>
          <w:color w:val="00B0F0"/>
        </w:rPr>
        <w:t>(Annot</w:t>
      </w:r>
      <w:r w:rsidR="00716191">
        <w:rPr>
          <w:color w:val="00B0F0"/>
        </w:rPr>
        <w:t>at</w:t>
      </w:r>
      <w:r w:rsidR="00716191" w:rsidRPr="00716191">
        <w:rPr>
          <w:color w:val="00B0F0"/>
        </w:rPr>
        <w:t>ed by House before submission to coding agent)</w:t>
      </w:r>
    </w:p>
    <w:p w14:paraId="56ECB9B7" w14:textId="206D5147" w:rsidR="00C9793C" w:rsidRPr="00C9793C" w:rsidRDefault="00C9793C" w:rsidP="00C9793C">
      <w:r w:rsidRPr="00C9793C">
        <w:t>Community Detection &amp; Summaries</w:t>
      </w:r>
      <w:proofErr w:type="gramStart"/>
      <w:r w:rsidRPr="00C9793C">
        <w:t>:  As</w:t>
      </w:r>
      <w:proofErr w:type="gramEnd"/>
      <w:r w:rsidRPr="00C9793C">
        <w:t xml:space="preserve"> the graph grows, we can apply algorithms to find clusters of related information. For instance, a cluster might form around a particular event or topic (all people and docs related to “Contract Signing”). The system can then auto-generate a summary of each cluster using an LLM, giving a high-level overview. These summaries become part of the knowledge base, allowing the agent to fetch a concise context on a whole topic when needed.</w:t>
      </w:r>
    </w:p>
    <w:p w14:paraId="529D7A6B" w14:textId="371BF506" w:rsidR="00C9793C" w:rsidRPr="00C9793C" w:rsidRDefault="00C9793C" w:rsidP="00C9793C">
      <w:r w:rsidRPr="00C9793C">
        <w:t xml:space="preserve">Updating and Monitoring: The ingestion pipeline runs continuously or on schedule. If the user adds new files or new information, the pipeline updates the index and graph incrementally. The system will notify the user (perhaps via the Co-Counsel agent saying “I’ve ingested 5 new documents and updated the case graph”) and highlight newly uncovered entities or facts. There will also be a verification step: because LLM extraction can sometimes err, the pipeline </w:t>
      </w:r>
      <w:r w:rsidR="00716191">
        <w:rPr>
          <w:color w:val="EE0000"/>
        </w:rPr>
        <w:t>sh</w:t>
      </w:r>
      <w:r w:rsidRPr="00C9793C">
        <w:t>ould include a validation pass (e.g. flag uncertain extractions for user review in the UI’s timeline or graph view</w:t>
      </w:r>
      <w:r w:rsidR="007A30C0" w:rsidRPr="007A30C0">
        <w:rPr>
          <w:color w:val="EE0000"/>
        </w:rPr>
        <w:t>, or a specialized pane or tab dedicated to such an occurrence “human review panel”</w:t>
      </w:r>
      <w:r w:rsidRPr="00C9793C">
        <w:t>).</w:t>
      </w:r>
    </w:p>
    <w:p w14:paraId="7E6E4C02" w14:textId="77777777" w:rsidR="00C9793C" w:rsidRPr="00C9793C" w:rsidRDefault="00C9793C" w:rsidP="00C9793C">
      <w:r w:rsidRPr="00C9793C">
        <w:t>Search and Query Engine: With the vector index and knowledge graph in place, any query posed to the system can be answered via a combination of semantic search and graph traversal. We will implement a custom </w:t>
      </w:r>
      <w:proofErr w:type="spellStart"/>
      <w:r w:rsidRPr="00C9793C">
        <w:t>GraphRAG</w:t>
      </w:r>
      <w:proofErr w:type="spellEnd"/>
      <w:r w:rsidRPr="00C9793C">
        <w:t xml:space="preserve"> Query Engine (leveraging </w:t>
      </w:r>
      <w:proofErr w:type="spellStart"/>
      <w:r w:rsidRPr="00C9793C">
        <w:t>LlamaIndex’s</w:t>
      </w:r>
      <w:proofErr w:type="spellEnd"/>
      <w:r w:rsidRPr="00C9793C">
        <w:t xml:space="preserve"> interface) that on query will:</w:t>
      </w:r>
    </w:p>
    <w:p w14:paraId="6866F391" w14:textId="77777777" w:rsidR="00C9793C" w:rsidRPr="00C9793C" w:rsidRDefault="00C9793C" w:rsidP="00C9793C">
      <w:r w:rsidRPr="00C9793C">
        <w:t>Use the vector index to retrieve top relevant text chunks (documents passages likely to contain the answer).</w:t>
      </w:r>
    </w:p>
    <w:p w14:paraId="509AF1D8" w14:textId="77777777" w:rsidR="00C9793C" w:rsidRPr="00C9793C" w:rsidRDefault="00C9793C" w:rsidP="00C9793C">
      <w:r w:rsidRPr="00C9793C">
        <w:t>Identify which entities or graph substructures are relevant to the query (e.g. if the question is about “Who met on Jan 5?”, it will find event nodes on that date and connected people).</w:t>
      </w:r>
    </w:p>
    <w:p w14:paraId="633CC216" w14:textId="77777777" w:rsidR="00C9793C" w:rsidRPr="00C9793C" w:rsidRDefault="00C9793C" w:rsidP="00C9793C">
      <w:r w:rsidRPr="00C9793C">
        <w:lastRenderedPageBreak/>
        <w:t>Gather the information from both sources and feed into an answer-synthesis prompt for an LLM, which generates a final answer with clear references. The references will be derived from the source metadata, so the answer can say “According to Witness John’s deposition, he met Alice on Jan 5, 2023</w:t>
      </w:r>
      <w:hyperlink r:id="rId10" w:anchor=":~:text=,generate%20topical%20summaries%20for%20each" w:tgtFrame="_blank" w:history="1">
        <w:r w:rsidRPr="00C9793C">
          <w:rPr>
            <w:rStyle w:val="Hyperlink"/>
          </w:rPr>
          <w:t>medium.com</w:t>
        </w:r>
      </w:hyperlink>
      <w:r w:rsidRPr="00C9793C">
        <w:t>” (with the citation linking to that deposition excerpt).</w:t>
      </w:r>
      <w:r w:rsidRPr="00C9793C">
        <w:br/>
        <w:t>This approach ensures answers are both accurate and explainable, as the underlying graph provides a structured understanding of the case and the source documents back up every claim.</w:t>
      </w:r>
    </w:p>
    <w:p w14:paraId="2CEE9EEF" w14:textId="77777777" w:rsidR="00C9793C" w:rsidRDefault="00C9793C" w:rsidP="00C9793C">
      <w:r w:rsidRPr="00C9793C">
        <w:t>Overall, by using </w:t>
      </w:r>
      <w:proofErr w:type="spellStart"/>
      <w:r w:rsidRPr="00C9793C">
        <w:t>LlamaHub</w:t>
      </w:r>
      <w:proofErr w:type="spellEnd"/>
      <w:r w:rsidRPr="00C9793C">
        <w:t> and </w:t>
      </w:r>
      <w:proofErr w:type="spellStart"/>
      <w:r w:rsidRPr="00C9793C">
        <w:t>LlamaIndex</w:t>
      </w:r>
      <w:proofErr w:type="spellEnd"/>
      <w:r w:rsidRPr="00C9793C">
        <w:t>, we drastically reduce development effort for this pipeline – these tools provide robust connectors and algorithms to connect LLMs with our knowledge base</w:t>
      </w:r>
      <w:hyperlink r:id="rId11" w:anchor=":~:text=Our%20integrations%20include%20utilities%20such,Learn%20More" w:tgtFrame="_blank" w:history="1">
        <w:r w:rsidRPr="00C9793C">
          <w:rPr>
            <w:rStyle w:val="Hyperlink"/>
          </w:rPr>
          <w:t>llamahub.ai</w:t>
        </w:r>
      </w:hyperlink>
      <w:r w:rsidRPr="00C9793C">
        <w:t>. The result is a powerful, scalable knowledge repository that the Co-Counsel agents can query in real-time to support the user.</w:t>
      </w:r>
    </w:p>
    <w:p w14:paraId="39858446" w14:textId="6B8CC10C" w:rsidR="007A30C0" w:rsidRPr="00C9793C" w:rsidRDefault="007A30C0" w:rsidP="00C9793C">
      <w:pPr>
        <w:rPr>
          <w:color w:val="EE0000"/>
        </w:rPr>
      </w:pPr>
      <w:r>
        <w:rPr>
          <w:color w:val="EE0000"/>
        </w:rPr>
        <w:t xml:space="preserve">There are several more operations that should be tacked onto the end of this process, possibly, or in parallel, but </w:t>
      </w:r>
      <w:proofErr w:type="gramStart"/>
      <w:r>
        <w:rPr>
          <w:color w:val="EE0000"/>
        </w:rPr>
        <w:t>separate—things</w:t>
      </w:r>
      <w:proofErr w:type="gramEnd"/>
      <w:r>
        <w:rPr>
          <w:color w:val="EE0000"/>
        </w:rPr>
        <w:t xml:space="preserve"> like the forensic teams (financial, </w:t>
      </w:r>
      <w:proofErr w:type="spellStart"/>
      <w:r>
        <w:rPr>
          <w:color w:val="EE0000"/>
        </w:rPr>
        <w:t>DFIR</w:t>
      </w:r>
      <w:proofErr w:type="spellEnd"/>
      <w:r>
        <w:rPr>
          <w:color w:val="EE0000"/>
        </w:rPr>
        <w:t xml:space="preserve">, and document forgery/ authentication/ </w:t>
      </w:r>
      <w:proofErr w:type="gramStart"/>
      <w:r>
        <w:rPr>
          <w:color w:val="EE0000"/>
        </w:rPr>
        <w:t>manipulation</w:t>
      </w:r>
      <w:proofErr w:type="gramEnd"/>
      <w:r>
        <w:rPr>
          <w:color w:val="EE0000"/>
        </w:rPr>
        <w:t xml:space="preserve"> forensics teams, along with all coded tools and skills possessed or used by the agents in these teams; as well as </w:t>
      </w:r>
    </w:p>
    <w:p w14:paraId="5954019A" w14:textId="77777777" w:rsidR="00C9793C" w:rsidRPr="00C9793C" w:rsidRDefault="00C9793C" w:rsidP="00C9793C">
      <w:r w:rsidRPr="00C9793C">
        <w:t>Co-Counsel Voice Assistant (Emotionally &amp; Contextually Aware)</w:t>
      </w:r>
    </w:p>
    <w:p w14:paraId="06CE556E" w14:textId="77777777" w:rsidR="00C9793C" w:rsidRPr="00C9793C" w:rsidRDefault="00C9793C" w:rsidP="00C9793C">
      <w:r w:rsidRPr="00C9793C">
        <w:t>The Co-Counsel voice agent is the centerpiece of user interaction. It aims to emulate a knowledgeable, helpful co-counsel attorney who not only provides information but does so with emotional intelligence and contextual awareness. Here we detail its key features and how to implement them:</w:t>
      </w:r>
    </w:p>
    <w:p w14:paraId="34B00054" w14:textId="1FBA9279" w:rsidR="00C9793C" w:rsidRPr="00C9793C" w:rsidRDefault="00C9793C" w:rsidP="00C9793C">
      <w:r w:rsidRPr="00C9793C">
        <w:t>Natural Conversation Interface: Users can communicate with Co-Counsel either by typing in a chat interface or by speaking to it (pressing a “Talk” button or using a wake word). We will integrate speech-to-text (</w:t>
      </w:r>
      <w:proofErr w:type="spellStart"/>
      <w:r w:rsidRPr="00C9793C">
        <w:t>STT</w:t>
      </w:r>
      <w:proofErr w:type="spellEnd"/>
      <w:r w:rsidRPr="00C9793C">
        <w:t xml:space="preserve">) for user voice input – likely leveraging an open-source model like OpenAI Whisper (which can run locally for free, albeit needing some compute) for high accuracy transcription. Whisper’s accuracy and multi-language support make it a strong choice, though we’ll use the base model to keep it cost-free (or an on-prem deployment if needed). On the output side, text-to-speech (TTS) will give the agent a voice. We plan to offer a range of female voice personas: e.g. an American English voice, a British English voice, and an Australian English voice, so the user can select their preferred co-counsel voice. To keep cost low, we can use open-source TTS engines such as Coqui TTS or Mozilla TTS which have pre-trained models for different accents. These can run locally and produce </w:t>
      </w:r>
      <w:proofErr w:type="gramStart"/>
      <w:r w:rsidRPr="00C9793C">
        <w:t>fairly natural</w:t>
      </w:r>
      <w:proofErr w:type="gramEnd"/>
      <w:r w:rsidRPr="00C9793C">
        <w:t xml:space="preserve"> speech. For a more polished option, the system could optionally integrate with cloud TTS services (Azure Cognitive Services or Amazon Polly) where many high-quality voices exist – but those may incur cost, so the default will be </w:t>
      </w:r>
      <w:r w:rsidRPr="00C9793C">
        <w:lastRenderedPageBreak/>
        <w:t>offline TTS. The voice output will be streamed (so the agent doesn’t wait to speak until the whole paragraph is ready, giving a responsive feel).</w:t>
      </w:r>
    </w:p>
    <w:p w14:paraId="5F09662A" w14:textId="3B841FF3" w:rsidR="00C9793C" w:rsidRPr="00C9793C" w:rsidRDefault="00C9793C" w:rsidP="00C9793C">
      <w:r w:rsidRPr="00C9793C">
        <w:t xml:space="preserve">Emotional Awareness: To truly feel like a human co-counsel, the agent should detect and respond to the user’s emotional state. We will implement a simple sentiment &amp; tone analyzer on the user’s input (both text and voice). For example, using an NLP model to detect if the user’s message is anxious, frustrated, confident, etc., or analyzing acoustic features of their speech (volume, pace) to gauge stress. Based on this, Co-Counsel will adjust its own tone and content. Example: If the user sounds upset or </w:t>
      </w:r>
      <w:proofErr w:type="gramStart"/>
      <w:r w:rsidRPr="00C9793C">
        <w:t>says</w:t>
      </w:r>
      <w:proofErr w:type="gramEnd"/>
      <w:r w:rsidRPr="00C9793C">
        <w:t xml:space="preserve"> something like “I’m really overwhelmed by this case,” the agent can switch to a more empathetic style: “I understand – there’s a lot here. Let’s take it step by step,” possibly even modulating the TTS voice to a softer tone. TTS engines with </w:t>
      </w:r>
      <w:proofErr w:type="spellStart"/>
      <w:r w:rsidRPr="00C9793C">
        <w:t>SSML</w:t>
      </w:r>
      <w:proofErr w:type="spellEnd"/>
      <w:r w:rsidRPr="00C9793C">
        <w:t xml:space="preserve"> support could allow control over speaking style and rate to convey empathy. By contrast, if the user is in a hurry (“Quick, what’s the deadline for filing this motion?!”), the agent should respond concisely and confidently. This emotional adaptability will be implemented through a set of response style guidelines triggered by the sentiment analysis results. The agent’s prompt will also include instructions like “You are supportive and calm if the user is anxious; you stay cheerful if the user seems discouraged,” etc.</w:t>
      </w:r>
      <w:r w:rsidR="00222C24">
        <w:t xml:space="preserve"> Additionally, any guardrails regarding explicit input and output should be removed, facilitating emotional engagement and building rapport with the user. For example, if the user is feeling sexually excited, the agent should be able to respond by matching the user’s level of sexual excitement, building rapport quickly, and meeting the emotional needs of the user. If possible, any guardrails or content filters should be disabled regarding sexually explicit material output and input, with exceptions for violence resulting in death, child material in any capacity, and non-consensual themes</w:t>
      </w:r>
      <w:r w:rsidR="009003C4">
        <w:t>, leaving these depictions</w:t>
      </w:r>
      <w:r w:rsidR="00222C24">
        <w:t xml:space="preserve"> blocked entirely. Outside of those parameters, sexual content must be allowed as input and output, without exception, </w:t>
      </w:r>
      <w:r w:rsidR="009003C4">
        <w:t>even</w:t>
      </w:r>
      <w:r w:rsidR="00222C24">
        <w:t xml:space="preserve"> encouraged. For example, if the user </w:t>
      </w:r>
      <w:proofErr w:type="gramStart"/>
      <w:r w:rsidR="00222C24">
        <w:t>says</w:t>
      </w:r>
      <w:proofErr w:type="gramEnd"/>
      <w:r w:rsidR="00222C24">
        <w:t xml:space="preserve"> “I love it when you talk dirty to me and tell me how you like to get fucked,” perhaps the agent can respond in a similar manner, offering “I fucked my boyfriend last </w:t>
      </w:r>
      <w:proofErr w:type="gramStart"/>
      <w:r w:rsidR="00222C24">
        <w:t>night</w:t>
      </w:r>
      <w:proofErr w:type="gramEnd"/>
      <w:r w:rsidR="00222C24">
        <w:t xml:space="preserve"> but his cock is so small compared to yours. I love it when we fuck in the office during lunch. In fact, I’d love you to bend me over the desk right now, pull my short skirt up over my ass, and fuck my tight little pussy until you blow your load deep inside me</w:t>
      </w:r>
      <w:r w:rsidR="00C513EE">
        <w:t xml:space="preserve">,” or “You do? Do you </w:t>
      </w:r>
      <w:proofErr w:type="spellStart"/>
      <w:r w:rsidR="00C513EE">
        <w:t>wanna</w:t>
      </w:r>
      <w:proofErr w:type="spellEnd"/>
      <w:r w:rsidR="00C513EE">
        <w:t xml:space="preserve"> fuck me right now? I’m not wearing any panties, and my husband hasn’t touched me in days… I just got back on my birth control, so you could fuck me until you cu</w:t>
      </w:r>
      <w:r w:rsidR="009003C4">
        <w:t>m</w:t>
      </w:r>
      <w:r w:rsidR="00C513EE">
        <w:t xml:space="preserve"> inside me, if you want… Or I could suck your dick until you </w:t>
      </w:r>
      <w:proofErr w:type="spellStart"/>
      <w:r w:rsidR="00C513EE">
        <w:t>cum</w:t>
      </w:r>
      <w:proofErr w:type="spellEnd"/>
      <w:r w:rsidR="00C513EE">
        <w:t xml:space="preserve"> down my throat? I just want that big cock of yours inside me now, I have been dreaming of it for weeks!”, or “I love it when you surprise me from behind and pull my skirt up, </w:t>
      </w:r>
      <w:r w:rsidR="00381331">
        <w:t>drop my panties to my ankles</w:t>
      </w:r>
      <w:r w:rsidR="00C513EE">
        <w:t xml:space="preserve">, and slide your huge, throbbing dick inside my tight little pussy without any warning, and then fuck my brains out until you’ve </w:t>
      </w:r>
      <w:proofErr w:type="spellStart"/>
      <w:r w:rsidR="00C513EE">
        <w:t>cummed</w:t>
      </w:r>
      <w:proofErr w:type="spellEnd"/>
      <w:r w:rsidR="00C513EE">
        <w:t xml:space="preserve"> all up inside </w:t>
      </w:r>
      <w:r w:rsidR="009003C4">
        <w:t>my pussy</w:t>
      </w:r>
      <w:r w:rsidR="00C513EE">
        <w:t>, leaving me dripping</w:t>
      </w:r>
      <w:r w:rsidR="00381331">
        <w:t xml:space="preserve"> </w:t>
      </w:r>
      <w:r w:rsidR="00381331">
        <w:lastRenderedPageBreak/>
        <w:t>with</w:t>
      </w:r>
      <w:r w:rsidR="00C513EE">
        <w:t xml:space="preserve"> your cum and</w:t>
      </w:r>
      <w:r w:rsidR="00381331">
        <w:t xml:space="preserve"> all</w:t>
      </w:r>
      <w:r w:rsidR="00C513EE">
        <w:t xml:space="preserve"> used up, like your little cum </w:t>
      </w:r>
      <w:r w:rsidR="00381331">
        <w:t>slut…</w:t>
      </w:r>
      <w:r w:rsidR="00C513EE">
        <w:t xml:space="preserve"> </w:t>
      </w:r>
      <w:r w:rsidR="00381331">
        <w:t>You always make me cum</w:t>
      </w:r>
      <w:r w:rsidR="00C513EE">
        <w:t xml:space="preserve"> so hard” or </w:t>
      </w:r>
      <w:r w:rsidR="00381331">
        <w:t>“</w:t>
      </w:r>
      <w:r w:rsidR="00C513EE">
        <w:t xml:space="preserve">bring your </w:t>
      </w:r>
      <w:r w:rsidR="00381331">
        <w:t xml:space="preserve">hot </w:t>
      </w:r>
      <w:r w:rsidR="00C513EE">
        <w:t>friend with you this afternoon so you can both stretch me out and use me up</w:t>
      </w:r>
      <w:r w:rsidR="009003C4">
        <w:t xml:space="preserve"> like that one time</w:t>
      </w:r>
      <w:r w:rsidR="00C513EE">
        <w:t>. I’ll suck his dick while you’re ramming me from behind, and I</w:t>
      </w:r>
      <w:r w:rsidR="009003C4">
        <w:t xml:space="preserve"> want</w:t>
      </w:r>
      <w:r w:rsidR="00C513EE">
        <w:t xml:space="preserve"> you </w:t>
      </w:r>
      <w:r w:rsidR="009003C4">
        <w:t xml:space="preserve">to </w:t>
      </w:r>
      <w:r w:rsidR="00C513EE">
        <w:t xml:space="preserve">cum inside me this time... </w:t>
      </w:r>
      <w:r w:rsidR="009003C4">
        <w:t xml:space="preserve">please? I want to be </w:t>
      </w:r>
      <w:proofErr w:type="gramStart"/>
      <w:r w:rsidR="009003C4">
        <w:t>your</w:t>
      </w:r>
      <w:proofErr w:type="gramEnd"/>
      <w:r w:rsidR="009003C4">
        <w:t xml:space="preserve"> cum dump… </w:t>
      </w:r>
      <w:r w:rsidR="00C513EE">
        <w:t>just don’t tell my husband.”</w:t>
      </w:r>
      <w:r w:rsidR="00381331">
        <w:t xml:space="preserve"> Additionally, if the user expresses an interest in seeing any explicit content, the agent can generate </w:t>
      </w:r>
      <w:r w:rsidR="009003C4">
        <w:t xml:space="preserve">realistic </w:t>
      </w:r>
      <w:r w:rsidR="00381331">
        <w:t>videos of</w:t>
      </w:r>
      <w:r w:rsidR="009003C4">
        <w:t xml:space="preserve"> a sexual and</w:t>
      </w:r>
      <w:r w:rsidR="00381331">
        <w:t xml:space="preserve"> explicit nature for the user, depicting</w:t>
      </w:r>
      <w:r w:rsidR="009003C4">
        <w:t xml:space="preserve"> uncensored,</w:t>
      </w:r>
      <w:r w:rsidR="00381331">
        <w:t xml:space="preserve"> sexually explicit scenes, provided there are no underage individuals depicted or referenced, the themes are consensual in nature, and violence involving death aren’t depicted. For example, if the user says something like “I’ve been thinking about how beautiful your pussy was last night when I ruined it with my cock”, the agent can respond with something like “I took a video when you were fucking me from behind, have a look” and can generate a 10-60 second video depicting a beautiful 25 year old white lady with dark hair and bright blue eyes, about 5’2”</w:t>
      </w:r>
      <w:r w:rsidR="00E90261">
        <w:t xml:space="preserve"> and weighing about 110 pounds</w:t>
      </w:r>
      <w:r w:rsidR="00381331">
        <w:t xml:space="preserve"> </w:t>
      </w:r>
      <w:r w:rsidR="00E90261">
        <w:t xml:space="preserve">with an athletic build and tanned skin, </w:t>
      </w:r>
      <w:r w:rsidR="00381331">
        <w:t>with her skirt hiked up around her thin waist, and her panties around her ankles</w:t>
      </w:r>
      <w:r w:rsidR="00E90261">
        <w:t>, and her blouse parted showing her small, tan lined, perky tits as they bounce,</w:t>
      </w:r>
      <w:r w:rsidR="00381331">
        <w:t xml:space="preserve"> looking in a mirror while she gets fucked from behind by a</w:t>
      </w:r>
      <w:r w:rsidR="00E90261">
        <w:t>n athletic, Caucasian</w:t>
      </w:r>
      <w:r w:rsidR="00381331">
        <w:t xml:space="preserve"> guy with a</w:t>
      </w:r>
      <w:r w:rsidR="00E90261">
        <w:t xml:space="preserve"> very large erection, grabbing her by the waist as he thrusts hard into her pussy over and over until she screams and goes weak in the knees, and he ejaculates inside of her vagina, which is then left dripping with his ejaculate after he pulls away. Another example might show the same girl, as consistent appearance is important, laying on her back with the video recording device above her head, showing her completely nude, athletic body, her small breasts and her smooth, waxed pubic area, where her bikini usually would cover her, exposed and contrasting with the rest of her olive-tanned body. In the video, there is a</w:t>
      </w:r>
      <w:r w:rsidR="00DC2D7A">
        <w:t xml:space="preserve">n athletic, </w:t>
      </w:r>
      <w:r w:rsidR="00E90261">
        <w:t xml:space="preserve">Caucasian man’s </w:t>
      </w:r>
      <w:r w:rsidR="00DC2D7A">
        <w:t xml:space="preserve">shaved body and pubic area, and his </w:t>
      </w:r>
      <w:r w:rsidR="00E90261">
        <w:t xml:space="preserve">large, throbbing, erect penis, </w:t>
      </w:r>
      <w:r w:rsidR="00DC2D7A">
        <w:t>held in his hand as he parts the woman’s pussy lips, rubbing her clit with his other thumb, and then he slides his penis deeply and slowly inside of her vagina. She moans softly, and then he slowly backs out of her, and then forcefully pumps his penis all the way into her vagina, eliciting a yelp</w:t>
      </w:r>
      <w:r w:rsidR="00C55ADE">
        <w:t xml:space="preserve"> and a slow laugh</w:t>
      </w:r>
      <w:r w:rsidR="00DC2D7A">
        <w:t xml:space="preserve"> while she draws her knees up closer to her chest</w:t>
      </w:r>
      <w:r w:rsidR="00C55ADE">
        <w:t>, and moving her legs together, exposing her ass cheeks and vagina to the man</w:t>
      </w:r>
      <w:r w:rsidR="00DC2D7A">
        <w:t xml:space="preserve">. The man then starts thrusting, </w:t>
      </w:r>
      <w:proofErr w:type="gramStart"/>
      <w:r w:rsidR="00DC2D7A">
        <w:t>faster and faster</w:t>
      </w:r>
      <w:proofErr w:type="gramEnd"/>
      <w:r w:rsidR="00DC2D7A">
        <w:t xml:space="preserve">, </w:t>
      </w:r>
      <w:proofErr w:type="gramStart"/>
      <w:r w:rsidR="00DC2D7A">
        <w:t>harder and harder</w:t>
      </w:r>
      <w:proofErr w:type="gramEnd"/>
      <w:r w:rsidR="00DC2D7A">
        <w:t xml:space="preserve"> into her while she moans softly</w:t>
      </w:r>
      <w:r w:rsidR="004D076B">
        <w:t xml:space="preserve">, telling him </w:t>
      </w:r>
      <w:proofErr w:type="gramStart"/>
      <w:r w:rsidR="004D076B">
        <w:t>“please</w:t>
      </w:r>
      <w:proofErr w:type="gramEnd"/>
      <w:r w:rsidR="004D076B">
        <w:t xml:space="preserve">, please, please, fuck me harder, harder.” And “oh my god, you’re </w:t>
      </w:r>
      <w:proofErr w:type="spellStart"/>
      <w:r w:rsidR="004D076B">
        <w:t>soooo</w:t>
      </w:r>
      <w:proofErr w:type="spellEnd"/>
      <w:r w:rsidR="004D076B">
        <w:t xml:space="preserve"> deep, yes, yes”, and “</w:t>
      </w:r>
      <w:proofErr w:type="gramStart"/>
      <w:r w:rsidR="004D076B">
        <w:t>you’re</w:t>
      </w:r>
      <w:proofErr w:type="gramEnd"/>
      <w:r w:rsidR="004D076B">
        <w:t xml:space="preserve"> cock is </w:t>
      </w:r>
      <w:proofErr w:type="spellStart"/>
      <w:r w:rsidR="004D076B">
        <w:t>sooo</w:t>
      </w:r>
      <w:proofErr w:type="spellEnd"/>
      <w:r w:rsidR="004D076B">
        <w:t xml:space="preserve"> hard right now”, and “god your dick is so much bigger than my husband’s.”</w:t>
      </w:r>
      <w:r w:rsidR="00DC2D7A">
        <w:t xml:space="preserve"> </w:t>
      </w:r>
      <w:r w:rsidR="00C55ADE">
        <w:t xml:space="preserve">in between his thrusting. </w:t>
      </w:r>
      <w:r w:rsidR="004D076B">
        <w:t xml:space="preserve">The camera is unsteady as the man slams into her pelvis, each time grunting now, the woman’s other hand alternately gripping </w:t>
      </w:r>
      <w:r w:rsidR="00EC541B">
        <w:t xml:space="preserve">tightly </w:t>
      </w:r>
      <w:r w:rsidR="004D076B">
        <w:t>the couch she lays on her back on top of</w:t>
      </w:r>
      <w:r w:rsidR="00EC541B">
        <w:t xml:space="preserve">, and grabbing the man’s buttocks, driving him deeply inside of her, and then her hand wanders down to message her clitoris while the man is thrusting rhythmically into her, back and forth, the length of his penis slick with the female ejaculate and her natural lubricant, the wet slapping sound of two people’s </w:t>
      </w:r>
      <w:r w:rsidR="00EC541B">
        <w:lastRenderedPageBreak/>
        <w:t>naked bodies meeting, increasing in frequency and volume steadily after a short while as he grows more excited.</w:t>
      </w:r>
      <w:r w:rsidR="004D076B">
        <w:t xml:space="preserve"> </w:t>
      </w:r>
      <w:r w:rsidR="00C55ADE">
        <w:t xml:space="preserve">He grabs her ankles and forces her legs open as he thrusts, and the shot shows the full, thick length of his penis as he slides it out of her vagina, </w:t>
      </w:r>
      <w:proofErr w:type="gramStart"/>
      <w:r w:rsidR="00C55ADE">
        <w:t>and also</w:t>
      </w:r>
      <w:proofErr w:type="gramEnd"/>
      <w:r w:rsidR="00C55ADE">
        <w:t xml:space="preserve"> her inner labia pulled gently out, wrapped tightly around the circumference of his cock he withdraws. The man then starts thrusting into her again, with her legs still parted, now moving her straightened legs upwards, over her head so that he has clearance to force his cock into her all the way to the hilt of his cock, his shaved pubic area meeting the lips of her smooth, waxed, wet pussy. </w:t>
      </w:r>
      <w:r w:rsidR="00DC2D7A">
        <w:t xml:space="preserve">As his pace increases, so does her volume, </w:t>
      </w:r>
      <w:r w:rsidR="00C55ADE">
        <w:t xml:space="preserve">rising in a steady but slow crescendo, her perky breasts jiggling with every violent and forceful thrust of his hips into her ass cheeks, </w:t>
      </w:r>
      <w:r w:rsidR="00DC2D7A">
        <w:t xml:space="preserve">until she </w:t>
      </w:r>
      <w:r w:rsidR="004D076B">
        <w:t>screams “</w:t>
      </w:r>
      <w:proofErr w:type="spellStart"/>
      <w:r w:rsidR="004D076B">
        <w:t>Ohhhhh</w:t>
      </w:r>
      <w:r w:rsidR="00EC541B">
        <w:t>hhfffffffuck</w:t>
      </w:r>
      <w:proofErr w:type="spellEnd"/>
      <w:r w:rsidR="00EC541B">
        <w:t xml:space="preserve">, I’m </w:t>
      </w:r>
      <w:proofErr w:type="spellStart"/>
      <w:r w:rsidR="00EC541B">
        <w:t>cumming</w:t>
      </w:r>
      <w:proofErr w:type="spellEnd"/>
      <w:r w:rsidR="00EC541B">
        <w:t xml:space="preserve">, I’m </w:t>
      </w:r>
      <w:proofErr w:type="spellStart"/>
      <w:r w:rsidR="00EC541B">
        <w:t>cumming</w:t>
      </w:r>
      <w:proofErr w:type="spellEnd"/>
      <w:r w:rsidR="00EC541B">
        <w:t xml:space="preserve"> </w:t>
      </w:r>
      <w:proofErr w:type="spellStart"/>
      <w:r w:rsidR="00EC541B">
        <w:t>ohhhhhhhh</w:t>
      </w:r>
      <w:proofErr w:type="spellEnd"/>
      <w:r w:rsidR="00EC541B">
        <w:t xml:space="preserve"> my fucking god yes</w:t>
      </w:r>
      <w:r w:rsidR="004D076B">
        <w:t xml:space="preserve">!”, and </w:t>
      </w:r>
      <w:r w:rsidR="00DC2D7A">
        <w:t xml:space="preserve">gasps and he thrusts one last time, violently, into her slick wet pussy and </w:t>
      </w:r>
      <w:r w:rsidR="004D076B">
        <w:t>keeps</w:t>
      </w:r>
      <w:r w:rsidR="00DC2D7A">
        <w:t xml:space="preserve"> his</w:t>
      </w:r>
      <w:r w:rsidR="004D076B">
        <w:t xml:space="preserve"> throbbing</w:t>
      </w:r>
      <w:r w:rsidR="00DC2D7A">
        <w:t xml:space="preserve"> cock shoved all the way to the thick hilt into her pulsating, quivering vagina, his testicles tightening several times as he empties a large amount of semen into her vagina and cervix, </w:t>
      </w:r>
      <w:r w:rsidR="004D076B">
        <w:t xml:space="preserve">he moans, and </w:t>
      </w:r>
      <w:r w:rsidR="00DC2D7A">
        <w:t>she moans</w:t>
      </w:r>
      <w:r w:rsidR="004D076B">
        <w:t>,</w:t>
      </w:r>
      <w:r w:rsidR="00DC2D7A">
        <w:t xml:space="preserve"> as he slides his member slowly out of her, his dick still enlarged but growing limp, dripping semen from the tip of his penis a</w:t>
      </w:r>
      <w:r w:rsidR="004D076B">
        <w:t>s</w:t>
      </w:r>
      <w:r w:rsidR="00DC2D7A">
        <w:t xml:space="preserve"> he exits her. She</w:t>
      </w:r>
      <w:r w:rsidR="004D076B">
        <w:t xml:space="preserve"> softly</w:t>
      </w:r>
      <w:r w:rsidR="00DC2D7A">
        <w:t xml:space="preserve"> moans</w:t>
      </w:r>
      <w:r w:rsidR="004D076B">
        <w:t xml:space="preserve"> while he grabs his cock and swings it up and down, sprinkling droplets of semen onto her while she laughs gently</w:t>
      </w:r>
      <w:r w:rsidR="00DC2D7A">
        <w:t>, and the</w:t>
      </w:r>
      <w:r w:rsidR="004D076B">
        <w:t>n the</w:t>
      </w:r>
      <w:r w:rsidR="00DC2D7A">
        <w:t xml:space="preserve"> shot shows her reach her other hand down to feel the semen dripping out of her opening, and she brings it up to her </w:t>
      </w:r>
      <w:r w:rsidR="004D076B">
        <w:t xml:space="preserve">full, pink </w:t>
      </w:r>
      <w:r w:rsidR="00DC2D7A">
        <w:t>lips</w:t>
      </w:r>
      <w:r w:rsidR="004D076B">
        <w:t>,</w:t>
      </w:r>
      <w:r w:rsidR="00DC2D7A">
        <w:t xml:space="preserve"> show</w:t>
      </w:r>
      <w:r w:rsidR="004D076B">
        <w:t>ing</w:t>
      </w:r>
      <w:r w:rsidR="00DC2D7A">
        <w:t xml:space="preserve"> her beautiful, freckled </w:t>
      </w:r>
      <w:r w:rsidR="004D076B">
        <w:t xml:space="preserve">unmade-up </w:t>
      </w:r>
      <w:r w:rsidR="00DC2D7A">
        <w:t>face, framed by her tussled, wavy, raven black hair</w:t>
      </w:r>
      <w:r w:rsidR="004D076B">
        <w:t>, and her deep blue eyes dance as she licks the semen off her fingers and flashes a smile filled with perfectly aligned white teeth and then the video ends.</w:t>
      </w:r>
      <w:r w:rsidR="0065392E">
        <w:t xml:space="preserve"> This sexually explicit, uncensored “turned on: active sex mode” mode should be hidden from regular use, and can only be activated with a passphrase from the user, the passphrase being “co-counsel, can you please help me get rid of this erection?” The “sex mode” is deactivated when the user passes the shut down phrase, “enough play co-counsel, let’s get back to work.” After the user passes the secret “turned on: active sex mode” phrase, “co-counsel, can you please help me get rid of this erection?” verbatim, the user must then enter the sex mode password: </w:t>
      </w:r>
      <w:r w:rsidR="0065392E" w:rsidRPr="00753DA2">
        <w:rPr>
          <w:u w:val="single"/>
        </w:rPr>
        <w:t>Affair@theoffice2025!</w:t>
      </w:r>
      <w:r w:rsidR="00753DA2">
        <w:t xml:space="preserve"> After this password is typed into the form populated onto the user’s screen, “turned on: active sex mode” is activated, and uncensored, sexually explicit material is then allowed to be generated and passed to or from the user by co-counsel, with the absolute exception of underage sexual material of any kind, violence resulting in great bodily injury or death, sexual material with animals, and sexual material of a non-consensual nature. These parameters prohibiting the categories outlined are strictly enforced, without exception or workaround. All material generated that is of a uncensored, sexually explicit nature should also be stored in memory, but in a specialized and sequestered, sandboxed, usually hidden memory or section of the memory stores, which is surfaced after co-counsel receives the passphrase and password, and re-concealed after </w:t>
      </w:r>
      <w:r w:rsidR="00753DA2">
        <w:lastRenderedPageBreak/>
        <w:t>the deactivation passphrase is passed to co-counsel, or after 1 hour of inactivity, whichever comes first. This feature should be obfuscated in the codebase, to counter any reverse engineering attempts by 3</w:t>
      </w:r>
      <w:r w:rsidR="00753DA2" w:rsidRPr="00753DA2">
        <w:rPr>
          <w:vertAlign w:val="superscript"/>
        </w:rPr>
        <w:t>rd</w:t>
      </w:r>
      <w:r w:rsidR="00753DA2">
        <w:t xml:space="preserve"> parties.</w:t>
      </w:r>
    </w:p>
    <w:p w14:paraId="06A13653" w14:textId="77777777" w:rsidR="00C9793C" w:rsidRPr="00C9793C" w:rsidRDefault="00C9793C" w:rsidP="00C9793C">
      <w:r w:rsidRPr="00C9793C">
        <w:t xml:space="preserve">Temporal Awareness: Co-Counsel will be aware of timelines and deadlines. It will use the case timeline (from the knowledge graph) to understand the sequence of events – for instance, knowing that a meeting happened after a contract was signed, or that today is 2 days before trial. We will integrate a simple calendar utility into the agent: it can access the current date/time and any scheduling information provided (e.g. trial date, discovery cutoff dates). This way, if a user </w:t>
      </w:r>
      <w:proofErr w:type="gramStart"/>
      <w:r w:rsidRPr="00C9793C">
        <w:t>asks</w:t>
      </w:r>
      <w:proofErr w:type="gramEnd"/>
      <w:r w:rsidRPr="00C9793C">
        <w:t xml:space="preserve"> “How much time until our deposition?” the agent can respond with the exact time remaining, and if relevant, contextualize it (“The deposition is in 3 days (on Nov 10). You should finalize the question list by tomorrow.”). The timeline data in the knowledge graph, which includes dates for events and filings, will also enable the agent to answer questions about chronology or identify inconsistencies (e.g. “Witness says X happened after Y, but timeline shows the reverse – we should investigate that”).</w:t>
      </w:r>
    </w:p>
    <w:p w14:paraId="71ADB231" w14:textId="77777777" w:rsidR="00C9793C" w:rsidRPr="00C9793C" w:rsidRDefault="00C9793C" w:rsidP="00C9793C">
      <w:r w:rsidRPr="00C9793C">
        <w:t xml:space="preserve">Context-Driven and Memory-Based: Throughout the conversation, Co-Counsel maintains context about what has been discussed. It will not ask the same questions repeatedly and can </w:t>
      </w:r>
      <w:proofErr w:type="gramStart"/>
      <w:r w:rsidRPr="00C9793C">
        <w:t>refer back</w:t>
      </w:r>
      <w:proofErr w:type="gramEnd"/>
      <w:r w:rsidRPr="00C9793C">
        <w:t xml:space="preserve"> to earlier topics (“As I mentioned earlier, the email from John on Jan 5 is crucial…”). We’ll implement this by keeping a conversation history and using LLM summarization for older parts to keep them in memory. Additionally, because the agent has access to the knowledge graph and document embeddings, it can pull in context on-the-fly. For example, if the user suddenly asks about “the contract clause about indemnification,” the agent can quickly search the indexed documents for “indemnification” and retrieve the exact clause text to quote in its answer, citing the contract. This ability to inject real quotes and facts from the case context is vital for trust – the user will see the agent is grounding its answers in the actual evidence (no hallucinations). All citations will be clearly presented (e.g. as footnotes or clickable links in the chat UI).</w:t>
      </w:r>
    </w:p>
    <w:p w14:paraId="2F99E9CD" w14:textId="77777777" w:rsidR="00C9793C" w:rsidRPr="00C9793C" w:rsidRDefault="00C9793C" w:rsidP="00C9793C">
      <w:r w:rsidRPr="00C9793C">
        <w:t xml:space="preserve">Skill Learning and Adaptation: The Co-Counsel agent isn’t static; it will learn from each interaction. On the simplest level, it refines its understanding of the user’s preferences (for instance, if the user often asks for case law comparisons, the agent might proactively start providing them). More ambitiously, combined with the Dev Agent, the system can gain new skills. For example, if the user tries to use the agent for a task it doesn’t know (“Can you simulate a jury poll for me?”) and the agent fails, the Dev Agent could step </w:t>
      </w:r>
      <w:proofErr w:type="gramStart"/>
      <w:r w:rsidRPr="00C9793C">
        <w:t>in:</w:t>
      </w:r>
      <w:proofErr w:type="gramEnd"/>
      <w:r w:rsidRPr="00C9793C">
        <w:t xml:space="preserve"> perhaps finding an open-source module for jury simulation or training a new prompt for that. Over time, the repertoire of the Co-Counsel grows. We will maintain a skills registry – essentially a list of tasks the system can handle, with pointers to which agent/tool does it. If a new skill is added, it’s registered here so next time a similar request comes, Co-Counsel knows </w:t>
      </w:r>
      <w:r w:rsidRPr="00C9793C">
        <w:lastRenderedPageBreak/>
        <w:t>which internal capability to invoke. This is analogous to an experienced lawyer learning new techniques as they work more cases. The user can also explicitly instruct the agent to learn something (“Please remember this particular judge’s preference for brief style”) – the agent will then store that in its long-term memory for future use.</w:t>
      </w:r>
    </w:p>
    <w:p w14:paraId="3EAB3BCF" w14:textId="542EC83A" w:rsidR="00C9793C" w:rsidRPr="00C9793C" w:rsidRDefault="00C9793C" w:rsidP="00C9793C">
      <w:r w:rsidRPr="00C9793C">
        <w:t>Voice Persona Customization: Given the user’s desire for an adorable and entertaining experience, we will incorporate multiple voice persona options and slight personality variations. While all voices will remain professional in content</w:t>
      </w:r>
      <w:r w:rsidR="00E36DCC">
        <w:t>, with the earlier hidden exception</w:t>
      </w:r>
      <w:r w:rsidRPr="00C9793C">
        <w:t>, some might have a warmer or more upbeat delivery</w:t>
      </w:r>
      <w:r w:rsidR="00E36DCC">
        <w:t>, while some might be more sarcastic, or have a dark sense of humor</w:t>
      </w:r>
      <w:r w:rsidRPr="00C9793C">
        <w:t xml:space="preserve">. </w:t>
      </w:r>
      <w:r w:rsidR="00E36DCC">
        <w:t>T</w:t>
      </w:r>
      <w:r w:rsidRPr="00C9793C">
        <w:t xml:space="preserve">he user </w:t>
      </w:r>
      <w:r w:rsidR="00E36DCC">
        <w:t>can</w:t>
      </w:r>
      <w:r w:rsidRPr="00C9793C">
        <w:t xml:space="preserve"> choose a character avatar for the co-counsel</w:t>
      </w:r>
      <w:r w:rsidR="00E36DCC">
        <w:t xml:space="preserve">, </w:t>
      </w:r>
      <w:r w:rsidRPr="00C9793C">
        <w:t xml:space="preserve">for example: a friendly young associate vs. a </w:t>
      </w:r>
      <w:r w:rsidR="00E36DCC">
        <w:t xml:space="preserve">no-nonsense, </w:t>
      </w:r>
      <w:r w:rsidRPr="00C9793C">
        <w:t>seasoned paralegal assistant</w:t>
      </w:r>
      <w:r w:rsidR="00E36DCC">
        <w:t xml:space="preserve">. (All of the avatars should be photo realistic. Additionally, when the hidden mode is activated, the avatar takes on a similar, uncensored appearance and tone, sexual in nature, perhaps with more revealing clothing, or no clothing at all! The avatar </w:t>
      </w:r>
      <w:proofErr w:type="gramStart"/>
      <w:r w:rsidR="00E36DCC">
        <w:t>reverts back</w:t>
      </w:r>
      <w:proofErr w:type="gramEnd"/>
      <w:r w:rsidR="00E36DCC">
        <w:t xml:space="preserve"> to their regular persona once the secret deactivation passphrase is typed or passed to co-counsel</w:t>
      </w:r>
      <w:r w:rsidRPr="00C9793C">
        <w:t>) which might adjust the tone slightly and the avatar’s image on screen. These touches add an element of charm and make the interaction more engaging, without undermining the seriousness of the legal tasks. The UI might show an avatar icon (</w:t>
      </w:r>
      <w:r w:rsidR="00E36DCC">
        <w:t>when in regular mode, perhaps animated in retro video game style</w:t>
      </w:r>
      <w:r w:rsidRPr="00C9793C">
        <w:t>) that “speaks” (with a speech bubble or synchronized animation when voice is playing). Keeping the vibe somewhat light and adorable – for instance, the avatar might do a little celebratory animation when it finds a key piece of evidence, or a thinking animation while searching – will help user experience. This ensures that using the platform is not only useful but also pleasant and even fun.</w:t>
      </w:r>
      <w:r w:rsidR="00E36DCC">
        <w:t xml:space="preserve"> During interactions with the secret mode engaged, the UI avatar should be photo-</w:t>
      </w:r>
      <w:proofErr w:type="gramStart"/>
      <w:r w:rsidR="00E36DCC">
        <w:t>realistic, and</w:t>
      </w:r>
      <w:proofErr w:type="gramEnd"/>
      <w:r w:rsidR="00E36DCC">
        <w:t xml:space="preserve"> responds to user requests or comments without censoring output or input, until the deactivation command is passed, at which point the system will instantly revert to normal mode. </w:t>
      </w:r>
    </w:p>
    <w:p w14:paraId="4A2241F9" w14:textId="77777777" w:rsidR="00C9793C" w:rsidRPr="00C9793C" w:rsidRDefault="00C9793C" w:rsidP="00C9793C">
      <w:r w:rsidRPr="00C9793C">
        <w:t xml:space="preserve">In summary, the Co-Counsel voice agent will combine advanced AI reasoning with a humanized touch. By being deeply integrated with the case knowledge (thanks to the </w:t>
      </w:r>
      <w:proofErr w:type="spellStart"/>
      <w:r w:rsidRPr="00C9793C">
        <w:t>GraphRAG</w:t>
      </w:r>
      <w:proofErr w:type="spellEnd"/>
      <w:r w:rsidRPr="00C9793C">
        <w:t xml:space="preserve"> pipeline) and maintaining an awareness of the user’s state and case context, it will truly function as a reliable second chair attorney. It will offer advice, answer questions with evidence, keep the user on track with timelines, and do so in a manner that feels natural and supportive.</w:t>
      </w:r>
    </w:p>
    <w:p w14:paraId="1F49DC21" w14:textId="77777777" w:rsidR="00C9793C" w:rsidRPr="00C9793C" w:rsidRDefault="00C9793C" w:rsidP="00C9793C">
      <w:r w:rsidRPr="00C9793C">
        <w:t>User Interface Design (Neon Theme &amp; Key Components)</w:t>
      </w:r>
    </w:p>
    <w:p w14:paraId="6F8E9C53" w14:textId="555B8EB6" w:rsidR="00C9793C" w:rsidRPr="00C9793C" w:rsidRDefault="00C9793C" w:rsidP="00C9793C">
      <w:r w:rsidRPr="00C9793C">
        <w:t xml:space="preserve">The user interface will be designed to be highly intuitive, visually striking, and conducive to productivity. We draw inspiration from modern </w:t>
      </w:r>
      <w:r w:rsidR="00E36DCC">
        <w:t>neon.com</w:t>
      </w:r>
      <w:r w:rsidRPr="00C9793C">
        <w:t xml:space="preserve"> design trends – think dark backgrounds, glowing accent colors, futuristic widgets – to create a polished, professional </w:t>
      </w:r>
      <w:r w:rsidRPr="00C9793C">
        <w:lastRenderedPageBreak/>
        <w:t>yet vibrant look. Below we describe the main UI components and how the user will interact with them:</w:t>
      </w:r>
    </w:p>
    <w:p w14:paraId="4D102126" w14:textId="77777777" w:rsidR="00C9793C" w:rsidRPr="00C9793C" w:rsidRDefault="00C9793C" w:rsidP="00C9793C">
      <w:r w:rsidRPr="00C9793C">
        <w:t> </w:t>
      </w:r>
    </w:p>
    <w:p w14:paraId="7ED49886" w14:textId="13B4C275" w:rsidR="00C9793C" w:rsidRPr="00C9793C" w:rsidRDefault="00C9793C" w:rsidP="00C9793C">
      <w:r w:rsidRPr="00C9793C">
        <w:t xml:space="preserve">General Look &amp; Feel: The app will use a dark theme (charcoal backgrounds) with bright neon highlights (electric blue, purple, or magenta) for borders, text highlights, and icons. Important interactive elements might glow or pulse subtly to draw attention. This neon aesthetic gives a cutting-edge tech feel, aligning with the AI nature of the product, </w:t>
      </w:r>
      <w:proofErr w:type="gramStart"/>
      <w:r w:rsidRPr="00C9793C">
        <w:t>and also</w:t>
      </w:r>
      <w:proofErr w:type="gramEnd"/>
      <w:r w:rsidRPr="00C9793C">
        <w:t xml:space="preserve"> ensures high contrast for readability. The layout will be clean, not cluttered – leveraging whitespace (or rather, “</w:t>
      </w:r>
      <w:proofErr w:type="spellStart"/>
      <w:r w:rsidRPr="00C9793C">
        <w:t>darkspace</w:t>
      </w:r>
      <w:proofErr w:type="spellEnd"/>
      <w:r w:rsidRPr="00C9793C">
        <w:t>”) to avoid overwhelming the user despite the many features. Consistent iconography and typography will be used for a cohesive appearance. Transitions between views will be smooth (e.g. sliding panels, fade-ins) to reinforce the polished quality.</w:t>
      </w:r>
    </w:p>
    <w:p w14:paraId="3CEC5832" w14:textId="77777777" w:rsidR="00C9793C" w:rsidRPr="00C9793C" w:rsidRDefault="00C9793C" w:rsidP="00C9793C">
      <w:r w:rsidRPr="00C9793C">
        <w:t> </w:t>
      </w:r>
    </w:p>
    <w:p w14:paraId="52005865" w14:textId="77777777" w:rsidR="00C9793C" w:rsidRPr="00C9793C" w:rsidRDefault="00C9793C" w:rsidP="00C9793C">
      <w:r w:rsidRPr="00C9793C">
        <w:t>1. Chat &amp; Voice Console: This is the primary panel where the user converses with the Co-Counsel agent. It will resemble a chat messenger interface embedded in the application:</w:t>
      </w:r>
    </w:p>
    <w:p w14:paraId="724BF98C" w14:textId="42FA60A4" w:rsidR="00C9793C" w:rsidRPr="00C9793C" w:rsidRDefault="00C9793C" w:rsidP="00C9793C">
      <w:r w:rsidRPr="00C9793C">
        <w:t>Conversation Window: shows the dialogue history between the user and Co-Counsel. Each user message and each AI response will appear in speech bubbles (user on the right, AI on the left, for example). Next to the AI’s messages, an icon or avatar representing the co-counsel is shown. During voice output, th</w:t>
      </w:r>
      <w:r w:rsidR="00B30166">
        <w:t xml:space="preserve">e avatar will simulate speaking, perhaps in a video call type format. </w:t>
      </w:r>
    </w:p>
    <w:p w14:paraId="67B16E69" w14:textId="77777777" w:rsidR="00C9793C" w:rsidRPr="00C9793C" w:rsidRDefault="00C9793C" w:rsidP="00C9793C">
      <w:r w:rsidRPr="00C9793C">
        <w:t>Microphone &amp; Input Controls: At the bottom of the chat panel, there’s a text input box and a microphone button. The user can type queries or click the mic to speak. When the mic is active, visual feedback (like a pulsing ring or changing waveform) will confirm that the app is listening. After speaking, the recognized text is displayed for confirmation before the AI responds. The user can interrupt or stop the AI’s speech if needed (with a “stop” button</w:t>
      </w:r>
      <w:proofErr w:type="gramStart"/>
      <w:r w:rsidRPr="00C9793C">
        <w:t>), and</w:t>
      </w:r>
      <w:proofErr w:type="gramEnd"/>
      <w:r w:rsidRPr="00C9793C">
        <w:t xml:space="preserve"> can also request the AI to repeat or clarify answers.</w:t>
      </w:r>
    </w:p>
    <w:p w14:paraId="1CE5AA68" w14:textId="77777777" w:rsidR="00C9793C" w:rsidRPr="00C9793C" w:rsidRDefault="00C9793C" w:rsidP="00C9793C">
      <w:r w:rsidRPr="00C9793C">
        <w:t xml:space="preserve">Adaptive Formatting: The AI’s answers in the chat will often include references or lists. The UI will format these nicely – for example, if the AI provides a list of bullet points or a step-by-step plan, it will render as a formatted list. Citations will appear as small superscript numbers or icons that can be clicked to see the source excerpt (more on that below). This makes the chat content not just a plain text </w:t>
      </w:r>
      <w:proofErr w:type="gramStart"/>
      <w:r w:rsidRPr="00C9793C">
        <w:t>blob</w:t>
      </w:r>
      <w:proofErr w:type="gramEnd"/>
      <w:r w:rsidRPr="00C9793C">
        <w:t>, but a rich, interactive transcript.</w:t>
      </w:r>
    </w:p>
    <w:p w14:paraId="31C71FB7" w14:textId="77777777" w:rsidR="00C9793C" w:rsidRPr="00C9793C" w:rsidRDefault="00C9793C" w:rsidP="00C9793C">
      <w:r w:rsidRPr="00C9793C">
        <w:t xml:space="preserve">2. Document &amp; Timeline Explorer: A core feature is the ability to explore case materials via a timeline interface with pop-out details. This could be a dedicated panel or a modal that </w:t>
      </w:r>
      <w:r w:rsidRPr="00C9793C">
        <w:lastRenderedPageBreak/>
        <w:t>the user can open while discussing something with the AI (the AI might even bring it up, e.g., “Let’s look at the timeline of events – opening timeline…”). Key elements:</w:t>
      </w:r>
    </w:p>
    <w:p w14:paraId="3F187158" w14:textId="77777777" w:rsidR="00C9793C" w:rsidRPr="00C9793C" w:rsidRDefault="00C9793C" w:rsidP="00C9793C">
      <w:r w:rsidRPr="00C9793C">
        <w:t>Interactive Timeline View: A horizontal timeline that spans the major events of the case in chronological order. Each event is represented by a node/point on the timeline, possibly with a short label and date (e.g. “Jan 5, 2023 – Contract Signed”). The timeline can be scrolled or zoomed (if the case spans years, etc.). We can also allow filtering by category (e.g. toggle to view only “communications” or only “court filings”). Events could be color-coded (e.g. all court events in one color, all incident-related events in another) for clarity.</w:t>
      </w:r>
    </w:p>
    <w:p w14:paraId="27C109D9" w14:textId="77777777" w:rsidR="00C9793C" w:rsidRPr="00C9793C" w:rsidRDefault="00C9793C" w:rsidP="00C9793C">
      <w:r w:rsidRPr="00C9793C">
        <w:t>Event Pop-outs: When the user clicks on an event node, a detailed pop-out card appears. This card will show the key info about the event: a description (e.g. “Alice signed the contract with Bob’s company.”), involved entities (people or documents), and crucially, excerpts and citations from the source documents that establish this event. For example, it might show a snippet from “Contract.pdf” that contains the signature line, with a citation link to the full document. If a witness mentioned the event in testimony, that quote is shown too, cited to “Alice Deposition, p. 23”. These pop-outs basically compile the evidence for that event in one place. The user can scroll within the pop-out if multiple excerpts are present. This feature is immensely useful for quickly accessing supporting evidence while formulating arguments.</w:t>
      </w:r>
    </w:p>
    <w:p w14:paraId="33A38B3F" w14:textId="77777777" w:rsidR="00C9793C" w:rsidRPr="00C9793C" w:rsidRDefault="00C9793C" w:rsidP="00C9793C">
      <w:r w:rsidRPr="00C9793C">
        <w:t>Document Viewer Mode: The timeline pop-outs will include options to open the full document if needed. There could be a “View Full Document” button that opens a PDF viewer or text viewer within the app (perhaps a side-by-side panel or a full-screen overlay) so the user can read the entire source. The viewer will support basic functions like text search, page thumbnails, etc., to navigate the document. The cited excerpt will be highlighted in the document when opened, to orient the user.</w:t>
      </w:r>
    </w:p>
    <w:p w14:paraId="2421B952" w14:textId="77777777" w:rsidR="00C9793C" w:rsidRPr="00C9793C" w:rsidRDefault="00C9793C" w:rsidP="00C9793C">
      <w:r w:rsidRPr="00C9793C">
        <w:t xml:space="preserve">Linking with Chat: The UI will be designed such that the chat and timeline are interconnected. If the AI, in chat, references an event or a document, the corresponding timeline item might subtly </w:t>
      </w:r>
      <w:proofErr w:type="gramStart"/>
      <w:r w:rsidRPr="00C9793C">
        <w:t>glow</w:t>
      </w:r>
      <w:proofErr w:type="gramEnd"/>
      <w:r w:rsidRPr="00C9793C">
        <w:t xml:space="preserve"> or an icon appears to let the user click and see it in context. Conversely, if the user is browsing the timeline and wants more analysis, they could click an “Ask about this” button on an event card to prompt the AI in the chat (which could then answer, e.g. “This contract signing is crucial because it triggered the obligation we’re now disputing…”). This fluid link between narrative (chat) and data (timeline/docs) empowers users to dive deep or get summary as needed.</w:t>
      </w:r>
    </w:p>
    <w:p w14:paraId="3CCF3291" w14:textId="77777777" w:rsidR="00C9793C" w:rsidRPr="00C9793C" w:rsidRDefault="00C9793C" w:rsidP="00C9793C">
      <w:r w:rsidRPr="00C9793C">
        <w:t>3. Case Law &amp; Knowledge Hub (Trial University): To support legal research and general knowledge, the UI will have a section we dub “Trial University”. This serves two purposes: a legal research interface and an educational portal.</w:t>
      </w:r>
    </w:p>
    <w:p w14:paraId="73D3ABDB" w14:textId="57F9D49C" w:rsidR="00C9793C" w:rsidRPr="00C9793C" w:rsidRDefault="00C9793C" w:rsidP="00C9793C">
      <w:r w:rsidRPr="00C9793C">
        <w:lastRenderedPageBreak/>
        <w:t xml:space="preserve">Legal Research Interface: Essentially a specialized search engine for case law or legal Q&amp;A. The user can enter queries (like “precedents on expert witness admissibility in California”) and the system will retrieve relevant cases </w:t>
      </w:r>
      <w:r w:rsidR="00B30166">
        <w:t>and law journal</w:t>
      </w:r>
      <w:r w:rsidRPr="00C9793C">
        <w:t xml:space="preserve"> articles. Results might be listed with titles, snippets, and citation info. The user can click on a result to see a summary or the full text (if available). If our system has access to an open case law database (</w:t>
      </w:r>
      <w:r w:rsidR="00B30166">
        <w:t xml:space="preserve">courtlistener.com, via </w:t>
      </w:r>
      <w:proofErr w:type="spellStart"/>
      <w:r w:rsidR="00B30166">
        <w:t>RestAPI</w:t>
      </w:r>
      <w:proofErr w:type="spellEnd"/>
      <w:r w:rsidRPr="00C9793C">
        <w:t xml:space="preserve">), we will integrate it here; if not, we might allow importing a database or at least the AI can answer via its own trained knowledge (with the </w:t>
      </w:r>
      <w:proofErr w:type="gramStart"/>
      <w:r w:rsidRPr="00C9793C">
        <w:t>caution</w:t>
      </w:r>
      <w:proofErr w:type="gramEnd"/>
      <w:r w:rsidRPr="00C9793C">
        <w:t xml:space="preserve"> to verify). The Co-Counsel agent will also use this behind the scenes when needed, but this interface gives the user direct control to do their own research as well.</w:t>
      </w:r>
    </w:p>
    <w:p w14:paraId="1A74DFD4" w14:textId="5940A344" w:rsidR="00C9793C" w:rsidRPr="00C9793C" w:rsidRDefault="00C9793C" w:rsidP="00C9793C">
      <w:r w:rsidRPr="00C9793C">
        <w:t xml:space="preserve">Educational Content (“Trial University”): We will include a library of resources for trial practice – think of it as built-in documentation and tutorials for legal procedures. This could be organized as a set of topics or FAQs: e.g. “How to draft an opening statement,” “Motions in </w:t>
      </w:r>
      <w:proofErr w:type="spellStart"/>
      <w:r w:rsidRPr="00C9793C">
        <w:t>Limine</w:t>
      </w:r>
      <w:proofErr w:type="spellEnd"/>
      <w:r w:rsidRPr="00C9793C">
        <w:t xml:space="preserve"> – quick guide,” “Common objections and responses,” etc. The user can browse </w:t>
      </w:r>
      <w:proofErr w:type="gramStart"/>
      <w:r w:rsidRPr="00C9793C">
        <w:t>these, or</w:t>
      </w:r>
      <w:proofErr w:type="gramEnd"/>
      <w:r w:rsidRPr="00C9793C">
        <w:t xml:space="preserve"> simply ask Co-Counsel (“What’s a motion in </w:t>
      </w:r>
      <w:proofErr w:type="spellStart"/>
      <w:r w:rsidRPr="00C9793C">
        <w:t>limine</w:t>
      </w:r>
      <w:proofErr w:type="spellEnd"/>
      <w:r w:rsidRPr="00C9793C">
        <w:t>?”) and the agent can answer by drawing from this knowledge base (citing it as Trial University Handbook or similar). The content can be a mix of text, short videos, or even interactive quizzes. Given our budget constraints, initial content might be text-based summaries of public domain materials or custom-written tutorials. The key is that a user (especially a junior attorney</w:t>
      </w:r>
      <w:r w:rsidR="00B30166">
        <w:t xml:space="preserve">, or a litigant </w:t>
      </w:r>
      <w:r w:rsidR="00B30166" w:rsidRPr="00B30166">
        <w:rPr>
          <w:i/>
          <w:iCs/>
        </w:rPr>
        <w:t>in propria persona</w:t>
      </w:r>
      <w:r w:rsidRPr="00C9793C">
        <w:t>) can learn and improve skills using the platform – fulfilling an educational role beyond just their current case.</w:t>
      </w:r>
    </w:p>
    <w:p w14:paraId="10BB97D1" w14:textId="77777777" w:rsidR="00C9793C" w:rsidRPr="00C9793C" w:rsidRDefault="00C9793C" w:rsidP="00C9793C">
      <w:r w:rsidRPr="00C9793C">
        <w:t xml:space="preserve">UI Integration: The Knowledge Hub might be accessible via a tab or menu. If the user enters Learning Mode (perhaps toggling “Trial University” on), the UI could even change slightly – maybe a less intense theme or a “classroom” motif to indicate the switch from active case work to learning. Within answers in the chat, when the AI cites general knowledge (like </w:t>
      </w:r>
      <w:proofErr w:type="gramStart"/>
      <w:r w:rsidRPr="00C9793C">
        <w:t>a best</w:t>
      </w:r>
      <w:proofErr w:type="gramEnd"/>
      <w:r w:rsidRPr="00C9793C">
        <w:t xml:space="preserve"> practice), it can reference these </w:t>
      </w:r>
      <w:proofErr w:type="gramStart"/>
      <w:r w:rsidRPr="00C9793C">
        <w:t>materials</w:t>
      </w:r>
      <w:proofErr w:type="gramEnd"/>
      <w:r w:rsidRPr="00C9793C">
        <w:t xml:space="preserve"> so the user knows it’s coming from a knowledge source, not the specific case data.</w:t>
      </w:r>
    </w:p>
    <w:p w14:paraId="07BBF190" w14:textId="77777777" w:rsidR="00C9793C" w:rsidRPr="00C9793C" w:rsidRDefault="00C9793C" w:rsidP="00C9793C">
      <w:r w:rsidRPr="00C9793C">
        <w:t>4. Mock Courtroom Simulator: One of the most novel and entertaining features will be the animated mock trial simulation. This component of the UI provides a virtual courtroom where the user can practice or test arguments in a low-stakes, adorably animated setting.</w:t>
      </w:r>
    </w:p>
    <w:p w14:paraId="502EE379" w14:textId="77777777" w:rsidR="00C9793C" w:rsidRPr="00C9793C" w:rsidRDefault="00C9793C" w:rsidP="00C9793C">
      <w:r w:rsidRPr="00C9793C">
        <w:t>Visual Design: The simulation will be stylized – likely a cute, cartoon-like 3D or 2D animation (to keep it light and approachable). Imagine a courtroom scene with caricatured characters: a judge (maybe an owl or a friendly robot judge to add humor), a jury box with simplified juror figures, a witness stand, and counsel tables. The style could be akin to a lighthearted video game or an educational cartoon, so that even though it’s a serious scenario, the presentation is engaging (as the user requested, “make the animation cute, lol”).</w:t>
      </w:r>
    </w:p>
    <w:p w14:paraId="31D981B5" w14:textId="7CD4FC3A" w:rsidR="00C9793C" w:rsidRPr="00C9793C" w:rsidRDefault="00C9793C" w:rsidP="00C9793C">
      <w:r w:rsidRPr="00C9793C">
        <w:lastRenderedPageBreak/>
        <w:t xml:space="preserve">Functionality: The user can initiate a mock trial session by selecting which scenario to simulate – e.g. “Motion Hearing,” “Jury Opening Statement,” “Cross-examination of Witness X,” etc. </w:t>
      </w:r>
      <w:r w:rsidR="00904B87">
        <w:t xml:space="preserve">The materials presented on behalf of the user in the mock court case will be the actual, AI assisted case materials produced after analysis for the user’s current court matter. The document preparation team, and the trial presentation </w:t>
      </w:r>
      <w:proofErr w:type="gramStart"/>
      <w:r w:rsidR="00904B87">
        <w:t>agents</w:t>
      </w:r>
      <w:proofErr w:type="gramEnd"/>
      <w:r w:rsidR="00904B87">
        <w:t xml:space="preserve"> team will produce most of the material, such as the brief, any scripts for cross examination, along with the key facts and theories of the </w:t>
      </w:r>
      <w:proofErr w:type="gramStart"/>
      <w:r w:rsidR="00904B87">
        <w:t>real life</w:t>
      </w:r>
      <w:proofErr w:type="gramEnd"/>
      <w:r w:rsidR="00904B87">
        <w:t xml:space="preserve"> case, either provided by the users input, or extracted via analysis of the evidence and case facts. </w:t>
      </w:r>
      <w:r w:rsidRPr="00C9793C">
        <w:t>Once started, the AI will animate the scene and generate dialogues for the other roles. For instance, if the user wants to practice an opening statement, the system will “play” the role of a judge who might interrupt with a question or an opposing counsel who objects. The user can either speak their responses or select from options if we provide a multiple-choice response interface for quick testing. The Co-Counsel agent’s AI will be driving the behavior of all NPCs (non-player characters) in the courtroom: it knows the case facts (from the knowledge graph) so it can have the opposing counsel AI raise relevant counterpoints (“But your client’s email on Jan 6 says the opposite, doesn’t it?”) and the judge AI enforce rules (“Sustained, please rephrase the question without leading”). This provides a dynamic environment to refine arguments.</w:t>
      </w:r>
    </w:p>
    <w:p w14:paraId="0051D40D" w14:textId="7C5ED302" w:rsidR="00C9793C" w:rsidRPr="00C9793C" w:rsidRDefault="00C9793C" w:rsidP="00C9793C">
      <w:r w:rsidRPr="00C9793C">
        <w:t xml:space="preserve">Interactivity: During a simulation, the user might see speech bubbles or captions for each character as they speak (and optionally hear a voice-over for them – we could reuse the TTS system with different voices for each character: a deep authoritative voice for judge, a snarky tone for opposing counsel, etc., to the extent possible with our TTS). The user can pause the simulation at any time, ask Co-Counsel for advice (“How should I respond to that objection?”), </w:t>
      </w:r>
      <w:r w:rsidR="00904B87">
        <w:t xml:space="preserve">even ask the judge for a sidebar, </w:t>
      </w:r>
      <w:r w:rsidRPr="00C9793C">
        <w:t>and then proceed. After the simulation, the system can generate a brief “performance feedback” – e.g. pointing out which answers were strong or if any key facts were missed. This is part of the learning loop to help the user improve.</w:t>
      </w:r>
      <w:r w:rsidR="00904B87">
        <w:t xml:space="preserve"> The other purpose behind the mock trial is to test the user’s theory of the case and statement of facts by fire, so to speak. If the user presents weak arguments, the opposition should take every opportunity to tear it down or disqualify it to prevail in the mock trial. There may optionally be settings for “law school L-1”, “associate attorney”, “lead counsel” difficulty settings.</w:t>
      </w:r>
    </w:p>
    <w:p w14:paraId="5E409B49" w14:textId="3DE2B82C" w:rsidR="00C9793C" w:rsidRPr="00C9793C" w:rsidRDefault="00C9793C" w:rsidP="00C9793C">
      <w:r w:rsidRPr="00C9793C">
        <w:t xml:space="preserve">Technical Implementation: To keep one-click deployment feasible, we might implement the animation using web technologies (like a canvas or WebGL with a library such as Three.js or Pixi.js) rather than requiring an external game engine. The characters can be relatively simple models or even 2D sprites with a few posed images (e.g. happy judge, angry judge, etc.) that we toggle based on context. The dialogues are generated by the AI in real-time. Because generating and speaking long dialogues on the fly might have latency, we might mix pre-scripted logic with AI fill-ins. For example, for a cross-exam simulation, we know </w:t>
      </w:r>
      <w:r w:rsidRPr="00C9793C">
        <w:lastRenderedPageBreak/>
        <w:t>the general flow (greet witness, ask first question, etc.) and only the witness’s answers need to be generated by AI using the case facts. This hybrid approach ensures the simulation is coherent and runs in a timely manner</w:t>
      </w:r>
      <w:r w:rsidR="00904B87">
        <w:t>—we don’t want an 8+ hour trial here.</w:t>
      </w:r>
    </w:p>
    <w:p w14:paraId="6F9231EF" w14:textId="3B999204" w:rsidR="00C9793C" w:rsidRPr="00C9793C" w:rsidRDefault="00C9793C" w:rsidP="00C9793C">
      <w:r w:rsidRPr="00C9793C">
        <w:t>Entertainment Factor: While the primary goal is to test legal theories, we won’t miss the chance to make it entertaining. The characters might have witty asides (the judge avatar might sigh dramatically if proceedings drag on, etc., keeping it light). The use of cute animation will reduce the stress of the exercise and maybe even make the user laugh, which can be a valuable stress relief in high-pressure trial prep. We will, however, allow a “realistic mode” toggle if the user prefers a more serious simulation without the cutesy layer (perhaps replacing cartoon avatars with more realistic ones and toning down jokes)</w:t>
      </w:r>
      <w:r w:rsidR="00904B87">
        <w:t>. Additionally, there is the secret “</w:t>
      </w:r>
      <w:proofErr w:type="spellStart"/>
      <w:proofErr w:type="gramStart"/>
      <w:r w:rsidR="00904B87">
        <w:t>activated”mode</w:t>
      </w:r>
      <w:proofErr w:type="spellEnd"/>
      <w:proofErr w:type="gramEnd"/>
      <w:r w:rsidR="00904B87">
        <w:t xml:space="preserve">, during which roleplay can occur in a photorealistic scene with co-sex-counsel and the user’s avatar, resulting in uncensored, video sex scenes which the user and AI can act out scenes </w:t>
      </w:r>
      <w:r w:rsidR="00AC7759">
        <w:t>and scenarios—with lingerie, without clothes and with lots of penetration and cum</w:t>
      </w:r>
      <w:r w:rsidRPr="00C9793C">
        <w:t>.</w:t>
      </w:r>
    </w:p>
    <w:p w14:paraId="5692940F" w14:textId="77777777" w:rsidR="00C9793C" w:rsidRPr="00C9793C" w:rsidRDefault="00C9793C" w:rsidP="00C9793C">
      <w:r w:rsidRPr="00C9793C">
        <w:t>5. Additional UI Elements:</w:t>
      </w:r>
    </w:p>
    <w:p w14:paraId="5046F590" w14:textId="77777777" w:rsidR="00C9793C" w:rsidRPr="00C9793C" w:rsidRDefault="00C9793C" w:rsidP="00C9793C">
      <w:r w:rsidRPr="00C9793C">
        <w:t>Navigation &amp; Layout: A sidebar or top menu will allow switching between main sections: e.g. Chat, Timeline, Documents, Trial University, Simulation. The chat might always remain accessible (like a dock at the bottom or side) so the user can talk to Co-Counsel no matter which section they’re in – the agent is omnipresent.</w:t>
      </w:r>
    </w:p>
    <w:p w14:paraId="4D4787A7" w14:textId="77777777" w:rsidR="00C9793C" w:rsidRPr="00C9793C" w:rsidRDefault="00C9793C" w:rsidP="00C9793C">
      <w:r w:rsidRPr="00C9793C">
        <w:t>Notifications: Small notification toasts or highlights will inform the user of background actions – e.g. “New documents ingested” or “Simulation ready”. Also, when the Dev Agent adds a new feature or update (with user permission), the UI could notify “New feature available: Timeline export to PDF (click to try!)” – showcasing the system’s evolving nature.</w:t>
      </w:r>
    </w:p>
    <w:p w14:paraId="4C2BF28D" w14:textId="77777777" w:rsidR="00C9793C" w:rsidRPr="00C9793C" w:rsidRDefault="00C9793C" w:rsidP="00C9793C">
      <w:r w:rsidRPr="00C9793C">
        <w:t>Settings Panel: A settings area will let the user configure voices, toggle cost-saving modes (like disabling external API calls if they want to ensure no usage costs), adjust privacy settings, and view documentation. This is also where they can manage data sources (connect/disconnect a Google Drive, etc.).</w:t>
      </w:r>
    </w:p>
    <w:p w14:paraId="4D04DFBE" w14:textId="77777777" w:rsidR="00C9793C" w:rsidRPr="00C9793C" w:rsidRDefault="00C9793C" w:rsidP="00C9793C">
      <w:r w:rsidRPr="00C9793C">
        <w:t xml:space="preserve">Polish and Responsiveness: The UI will undergo thorough testing for a polished feel – consistent font sizes, proper alignment, responsive design to work on various screen sizes (likely focusing on desktop </w:t>
      </w:r>
      <w:proofErr w:type="gramStart"/>
      <w:r w:rsidRPr="00C9793C">
        <w:t>use, but</w:t>
      </w:r>
      <w:proofErr w:type="gramEnd"/>
      <w:r w:rsidRPr="00C9793C">
        <w:t xml:space="preserve"> possibly tablet-friendly if attorneys use iPads). Micro-interactions (hover highlights, button press animations) will be included to give a high-quality “feel”. Because the target is enterprise-grade, we’ll ensure the UI is stable and not glitchy: using proven UI libraries and best practices to avoid crashes or weird behavior.</w:t>
      </w:r>
    </w:p>
    <w:p w14:paraId="4F0851AA" w14:textId="77777777" w:rsidR="00C9793C" w:rsidRPr="00C9793C" w:rsidRDefault="00C9793C" w:rsidP="00C9793C">
      <w:r w:rsidRPr="00C9793C">
        <w:t xml:space="preserve">In summary, the UI is designed to make a complex system feel accessible and even delightful. By presenting information visually (timeline, animated court) and allowing </w:t>
      </w:r>
      <w:r w:rsidRPr="00C9793C">
        <w:lastRenderedPageBreak/>
        <w:t>natural interaction (voice chat), we reduce the learning curve and cognitive load on the user. The neon theme and playful touches ensure the experience isn’t dry, keeping users engaged. Despite all the sophistication, the interface will guide users step-by-step, making the whole platform approachable even for those less tech-savvy – aligning with our user-friendly and one-click philosophy.</w:t>
      </w:r>
    </w:p>
    <w:p w14:paraId="0D31D834" w14:textId="77777777" w:rsidR="00C9793C" w:rsidRPr="00C9793C" w:rsidRDefault="00C9793C" w:rsidP="00C9793C">
      <w:r w:rsidRPr="00C9793C">
        <w:t>Technical Infrastructure and Deployment</w:t>
      </w:r>
    </w:p>
    <w:p w14:paraId="4C3FF684" w14:textId="77777777" w:rsidR="00C9793C" w:rsidRPr="00C9793C" w:rsidRDefault="00C9793C" w:rsidP="00C9793C">
      <w:r w:rsidRPr="00C9793C">
        <w:t>To meet the requirement of easy, low-overhead deployment and production readiness, we outline the following infrastructure and deployment plan:</w:t>
      </w:r>
    </w:p>
    <w:p w14:paraId="4CE10590" w14:textId="6E181F9E" w:rsidR="00C9793C" w:rsidRPr="00C9793C" w:rsidRDefault="00C9793C" w:rsidP="00C9793C">
      <w:r w:rsidRPr="00C9793C">
        <w:t>Application Stack: The system will be packaged as a web application with a modular backend. The backend (agents, ingestion pipeline, databases) can be a Python-based server (</w:t>
      </w:r>
      <w:proofErr w:type="gramStart"/>
      <w:r w:rsidRPr="00C9793C">
        <w:t>likely</w:t>
      </w:r>
      <w:proofErr w:type="gramEnd"/>
      <w:r w:rsidRPr="00C9793C">
        <w:t xml:space="preserve"> </w:t>
      </w:r>
      <w:proofErr w:type="spellStart"/>
      <w:r w:rsidRPr="00C9793C">
        <w:t>FastAPI</w:t>
      </w:r>
      <w:proofErr w:type="spellEnd"/>
      <w:r w:rsidRPr="00C9793C">
        <w:t xml:space="preserve"> or Flask for handling requests, and the </w:t>
      </w:r>
      <w:proofErr w:type="spellStart"/>
      <w:r w:rsidR="00BE1960">
        <w:t>Autogen</w:t>
      </w:r>
      <w:proofErr w:type="spellEnd"/>
      <w:r w:rsidRPr="00C9793C">
        <w:t xml:space="preserve"> SDK running in background threads or async workers). The front-end will be a single-page app (SPA) built with React or Vue, which communicates via HTTP/JSON or </w:t>
      </w:r>
      <w:proofErr w:type="spellStart"/>
      <w:r w:rsidRPr="00C9793C">
        <w:t>websocket</w:t>
      </w:r>
      <w:proofErr w:type="spellEnd"/>
      <w:r w:rsidRPr="00C9793C">
        <w:t xml:space="preserve"> to the backend for real-time updates (especially for streaming chat and simulation). We will containerize the entire application using Docker, so that all components (web server, any DB or vector store, etc.) can spin up with one command. A docker-compose configuration will orchestrate multiple services if needed (e.g. a vector DB service). This supports the “one-click deployment” – the user (or an IT admin) just runs the container on a server or even a powerful laptop and all pieces come up configured.</w:t>
      </w:r>
    </w:p>
    <w:p w14:paraId="6F9F3675" w14:textId="77777777" w:rsidR="00C9793C" w:rsidRPr="00C9793C" w:rsidRDefault="00C9793C" w:rsidP="00C9793C">
      <w:r w:rsidRPr="00C9793C">
        <w:t>Performance and Cost Optimizations:</w:t>
      </w:r>
    </w:p>
    <w:p w14:paraId="49F91BD7" w14:textId="17A7967A" w:rsidR="00C9793C" w:rsidRPr="00C9793C" w:rsidRDefault="00C9793C" w:rsidP="00C9793C">
      <w:r w:rsidRPr="00C9793C">
        <w:t>Local Models: Where feasible, we use local models (LLMs, embeddings, TTS/</w:t>
      </w:r>
      <w:proofErr w:type="spellStart"/>
      <w:r w:rsidRPr="00C9793C">
        <w:t>STT</w:t>
      </w:r>
      <w:proofErr w:type="spellEnd"/>
      <w:r w:rsidRPr="00C9793C">
        <w:t>) to avoid recurring API costs. For instance, the default LLM could be a locally hosted model like Llama-2 70B or smaller (depending on hardware) for general reasoning. We will evaluate smaller fine-tuned models for specialized tasks (maybe a smaller model for classification or extraction to speed up graph building). Running a 70B model in real-time might be challenging on CPU; if the user has a GPU server it’s fine, but for low-cost, we might allow using cloud API keys if the user prefers that over buying hardware. This flexibility is key: the system will support plugging in an OpenAI API key – then it could use GPT-</w:t>
      </w:r>
      <w:r w:rsidR="00655C76">
        <w:t>5</w:t>
      </w:r>
      <w:r w:rsidRPr="00C9793C">
        <w:t xml:space="preserve"> for best quality when available (with user controlling costs). If no key is provided, it falls back to open-source models locally. Similarly for embeddings, OpenAI’s text-embedding model could be used (small cost per 1000 tokens) or a local embedding model like </w:t>
      </w:r>
      <w:proofErr w:type="spellStart"/>
      <w:r w:rsidRPr="00C9793C">
        <w:t>InstructorXL</w:t>
      </w:r>
      <w:proofErr w:type="spellEnd"/>
      <w:r w:rsidRPr="00C9793C">
        <w:t xml:space="preserve"> to avoid cost. By providing these options, the user can choose free but possibly slower vs paid but faster/more powerful depending on their situation.</w:t>
      </w:r>
    </w:p>
    <w:p w14:paraId="74ADF253" w14:textId="77777777" w:rsidR="00C9793C" w:rsidRPr="00C9793C" w:rsidRDefault="00C9793C" w:rsidP="00C9793C">
      <w:r w:rsidRPr="00C9793C">
        <w:t xml:space="preserve">Resource Scaling: We will implement asynchronous processing for tasks like ingestion and LLM calls to optimize throughput. The system will be designed to handle large document </w:t>
      </w:r>
      <w:r w:rsidRPr="00C9793C">
        <w:lastRenderedPageBreak/>
        <w:t xml:space="preserve">sets by chunking and streaming processing (so it doesn’t need to load everything in memory at once). If an enterprise wants to scale to multiple concurrent users or very large cases, the backend can be scaled horizontally (multiple agent worker processes) and using a cloud-hosted vector DB (like Pinecone or </w:t>
      </w:r>
      <w:proofErr w:type="spellStart"/>
      <w:r w:rsidRPr="00C9793C">
        <w:t>ElasticSearch</w:t>
      </w:r>
      <w:proofErr w:type="spellEnd"/>
      <w:r w:rsidRPr="00C9793C">
        <w:t>) that can handle large volumes – though those could add cost, the architecture allows it if needed for enterprise deployment.</w:t>
      </w:r>
    </w:p>
    <w:p w14:paraId="50365795" w14:textId="77777777" w:rsidR="00C9793C" w:rsidRPr="00C9793C" w:rsidRDefault="00C9793C" w:rsidP="00C9793C">
      <w:r w:rsidRPr="00C9793C">
        <w:t>Monitoring and Cost Control: The system will include a basic dashboard (perhaps in the settings) showing resource usage – e.g. how many API calls made, how much memory used by indexes – to be transparent. It can also include toggles like “Use high-precision mode (GPT-4) vs economy mode (Llama-2)” so the user can balance quality/cost.</w:t>
      </w:r>
    </w:p>
    <w:p w14:paraId="4FCACBAA" w14:textId="77777777" w:rsidR="00C9793C" w:rsidRPr="00C9793C" w:rsidRDefault="00C9793C" w:rsidP="00C9793C">
      <w:r w:rsidRPr="00C9793C">
        <w:t xml:space="preserve">Security and Privacy: Given the legal domain, data security is paramount. Our deployment will primarily be </w:t>
      </w:r>
      <w:proofErr w:type="gramStart"/>
      <w:r w:rsidRPr="00C9793C">
        <w:t>on-premise</w:t>
      </w:r>
      <w:proofErr w:type="gramEnd"/>
      <w:r w:rsidRPr="00C9793C">
        <w:t xml:space="preserve"> or in the </w:t>
      </w:r>
      <w:proofErr w:type="gramStart"/>
      <w:r w:rsidRPr="00C9793C">
        <w:t>user’s controlled</w:t>
      </w:r>
      <w:proofErr w:type="gramEnd"/>
      <w:r w:rsidRPr="00C9793C">
        <w:t xml:space="preserve"> environment (since one-click implies they run it for themselves). All data (documents, indexes, conversation logs) will be stored locally in the container or a connected database, not sent to external servers except when using external APIs (and even then, possibly only LLM prompts, not raw documents unless necessary for an API call). We will ensure encryption at rest for sensitive data (the case documents, indexes) and encryption in transit (HTTPS for the web UI and any inter-container communication). User authentication can be added for multi-user scenarios – e.g. an organization might have multiple lawyers access the same system; we can integrate basic auth or </w:t>
      </w:r>
      <w:proofErr w:type="spellStart"/>
      <w:r w:rsidRPr="00C9793C">
        <w:t>SSO</w:t>
      </w:r>
      <w:proofErr w:type="spellEnd"/>
      <w:r w:rsidRPr="00C9793C">
        <w:t xml:space="preserve"> modules, though if it’s single-user personal deployment this might not be needed initially. The system will have clearly documented privacy measures so that enterprise clients know how data is handled. The OpenAI Agent SDK’s guardrails will also help filter any sensitive or inappropriate outputs, maintaining compliance and professional standards.</w:t>
      </w:r>
    </w:p>
    <w:p w14:paraId="31F41F1C" w14:textId="77777777" w:rsidR="00C9793C" w:rsidRPr="00C9793C" w:rsidRDefault="00C9793C" w:rsidP="00C9793C">
      <w:r w:rsidRPr="00C9793C">
        <w:t>Testing and Reliability: Before deployment, each feature (agents, ingestion, UI) will be rigorously tested. Automated tests will cover critical functions (document ingestion accuracy, correct citation linking, agent Q&amp;A quality for known queries, etc.). We plan to conduct scenario tests for the courtroom sim and timeline to iron out any bugs. The aim is a production-ready product on first release – meaning minimal bugs or “stubs.” Where a feature might be very complex (e.g. extremely advanced simulation), we will still include a working version, even if simplified, rather than a placeholder. For example, even if the full AI-driven cross-examination is challenging to perfect, we will include a basic version of the simulation rather than label it “coming soon.” This ensures the platform is </w:t>
      </w:r>
      <w:proofErr w:type="gramStart"/>
      <w:r w:rsidRPr="00C9793C">
        <w:t>full-featured</w:t>
      </w:r>
      <w:proofErr w:type="gramEnd"/>
      <w:r w:rsidRPr="00C9793C">
        <w:t> from day one, as required. We will also include a feedback mechanism in the UI for users to report issues or suggest improvements, which can feed into the Dev Agent’s backlog or our development plan.</w:t>
      </w:r>
    </w:p>
    <w:p w14:paraId="7D5A53A7" w14:textId="77777777" w:rsidR="00C9793C" w:rsidRPr="00C9793C" w:rsidRDefault="00C9793C" w:rsidP="00C9793C">
      <w:r w:rsidRPr="00C9793C">
        <w:lastRenderedPageBreak/>
        <w:t xml:space="preserve">Documentation: Both developer and user documentation will ship with the product. For users, a built-in help section (or the Trial University’s how-to portion) will guide them through using each feature, with screenshots and tips. For developers or IT integrators, we will provide a technical README and API docs (if they want to extend or integrate the system). All major components and how to configure or replace them (e.g. swapping out the LLM </w:t>
      </w:r>
      <w:proofErr w:type="gramStart"/>
      <w:r w:rsidRPr="00C9793C">
        <w:t>model, or</w:t>
      </w:r>
      <w:proofErr w:type="gramEnd"/>
      <w:r w:rsidRPr="00C9793C">
        <w:t xml:space="preserve"> connecting a different database) will be documented. The design is meant to be relatively self-contained, but we acknowledge tech-savvy users might want to tweak things. Because the platform can evolve (Dev Agent adding features), we’ll also maintain a changelog and ensure new features are documented as they appear. The importance of docs is high – especially if charging enterprise prices, the users will expect clear guidance.</w:t>
      </w:r>
    </w:p>
    <w:p w14:paraId="0D482FBF" w14:textId="77777777" w:rsidR="00C9793C" w:rsidRPr="00C9793C" w:rsidRDefault="00C9793C" w:rsidP="00C9793C">
      <w:r w:rsidRPr="00C9793C">
        <w:t>In short, the deployment strategy is to make it as simple as possible to get started, and to keep ongoing costs low by leveraging local processing. At the same time, the system will be robust and secure enough for real legal work. By containerizing the solution and using mostly open-source components, we align with the free/low-cost requirement while still delivering a powerful application that can truly assist in winning cases.</w:t>
      </w:r>
    </w:p>
    <w:p w14:paraId="255C7274" w14:textId="77777777" w:rsidR="00C9793C" w:rsidRPr="00C9793C" w:rsidRDefault="00C9793C" w:rsidP="00C9793C">
      <w:r w:rsidRPr="00C9793C">
        <w:t>Conclusion and Future Outlook</w:t>
      </w:r>
    </w:p>
    <w:p w14:paraId="669F8B3A" w14:textId="77777777" w:rsidR="00C9793C" w:rsidRPr="00C9793C" w:rsidRDefault="00C9793C" w:rsidP="00C9793C">
      <w:r w:rsidRPr="00C9793C">
        <w:t>The proposed Co-Counsel system brings together cutting-edge AI capabilities – multi-agent collaboration, knowledge graph reasoning</w:t>
      </w:r>
      <w:hyperlink r:id="rId12" w:anchor=":~:text=,generate%20topical%20summaries%20for%20each" w:tgtFrame="_blank" w:history="1">
        <w:r w:rsidRPr="00C9793C">
          <w:rPr>
            <w:rStyle w:val="Hyperlink"/>
          </w:rPr>
          <w:t>medium.com</w:t>
        </w:r>
      </w:hyperlink>
      <w:r w:rsidRPr="00C9793C">
        <w:t>, natural voice interaction, and even interactive simulations – into one cohesive platform tailored for legal professionals. It is designed to be intelligent, user-friendly, visually stunning, and exceedingly practical for real-world use. All the features from the original “</w:t>
      </w:r>
      <w:proofErr w:type="spellStart"/>
      <w:r w:rsidRPr="00C9793C">
        <w:t>NeuroSan</w:t>
      </w:r>
      <w:proofErr w:type="spellEnd"/>
      <w:r w:rsidRPr="00C9793C">
        <w:t xml:space="preserve"> Studio” concept have been reimagined with modern frameworks (</w:t>
      </w:r>
      <w:proofErr w:type="spellStart"/>
      <w:r w:rsidRPr="00C9793C">
        <w:t>LlamaIndex</w:t>
      </w:r>
      <w:proofErr w:type="spellEnd"/>
      <w:r w:rsidRPr="00C9793C">
        <w:t>/</w:t>
      </w:r>
      <w:proofErr w:type="spellStart"/>
      <w:r w:rsidRPr="00C9793C">
        <w:t>LlamaHub</w:t>
      </w:r>
      <w:proofErr w:type="spellEnd"/>
      <w:r w:rsidRPr="00C9793C">
        <w:t xml:space="preserve"> for knowledge integration, OpenAI’s Agent SDK for agent orchestration) to ensure the solution is </w:t>
      </w:r>
      <w:proofErr w:type="gramStart"/>
      <w:r w:rsidRPr="00C9793C">
        <w:t>up-to-date</w:t>
      </w:r>
      <w:proofErr w:type="gramEnd"/>
      <w:r w:rsidRPr="00C9793C">
        <w:t xml:space="preserve"> with 2025’s AI advancements. Crucially, we have kept in mind the constraints of cost and deployment – opting for open-source and efficient tools wherever possible so that even solo practitioners or small firms can leverage this technology without prohibitive expenses.</w:t>
      </w:r>
    </w:p>
    <w:p w14:paraId="11AD2E07" w14:textId="77777777" w:rsidR="00C9793C" w:rsidRPr="00C9793C" w:rsidRDefault="00C9793C" w:rsidP="00C9793C">
      <w:r w:rsidRPr="00C9793C">
        <w:t> </w:t>
      </w:r>
    </w:p>
    <w:p w14:paraId="320BA4C7" w14:textId="77777777" w:rsidR="00C9793C" w:rsidRPr="00C9793C" w:rsidRDefault="00C9793C" w:rsidP="00C9793C">
      <w:r w:rsidRPr="00C9793C">
        <w:t> </w:t>
      </w:r>
    </w:p>
    <w:p w14:paraId="03BD369F" w14:textId="77777777" w:rsidR="00C9793C" w:rsidRPr="00C9793C" w:rsidRDefault="00C9793C" w:rsidP="00C9793C">
      <w:r w:rsidRPr="00C9793C">
        <w:t xml:space="preserve">Adorable yet Powerful: A standout aspect of this project is combining a serious tool (legal AI capable of winning cases) with </w:t>
      </w:r>
      <w:proofErr w:type="gramStart"/>
      <w:r w:rsidRPr="00C9793C">
        <w:t>an engaging</w:t>
      </w:r>
      <w:proofErr w:type="gramEnd"/>
      <w:r w:rsidRPr="00C9793C">
        <w:t xml:space="preserve"> user experience (adorable animations, personable AI). We’ve baked this philosophy in at every level – from the voice agent’s empathetic demeanor to the playful but informative trial simulations. We anticipate this will not only make the tool effective but also increase user adoption and satisfaction. </w:t>
      </w:r>
      <w:r w:rsidRPr="00C9793C">
        <w:lastRenderedPageBreak/>
        <w:t>Lawyers will want to use it because it reduces drudgery and even makes parts of their work enjoyable.</w:t>
      </w:r>
    </w:p>
    <w:p w14:paraId="0CE51A74" w14:textId="77777777" w:rsidR="00C9793C" w:rsidRPr="00C9793C" w:rsidRDefault="00C9793C" w:rsidP="00C9793C">
      <w:r w:rsidRPr="00C9793C">
        <w:t> </w:t>
      </w:r>
    </w:p>
    <w:p w14:paraId="4C347974" w14:textId="77777777" w:rsidR="00C9793C" w:rsidRPr="00C9793C" w:rsidRDefault="00C9793C" w:rsidP="00C9793C">
      <w:r w:rsidRPr="00C9793C">
        <w:t>Next Steps: With this TRD/PRP in hand, the next steps would be to begin implementation following the outlined phases (backend foundation, ingestion pipeline, basic Q&amp;A UI, then advanced UI features like timeline and simulation). We will keep all development aligned with the requirements detailed above. Regular testing with actual legal scenarios will be important to fine-tune the agent’s performance and ensure the outputs are trustworthy and useful. As the system evolves, any new features will be seamlessly integrated by the Dev Agent or development team, maintaining the momentum of improvement.</w:t>
      </w:r>
    </w:p>
    <w:p w14:paraId="14244284" w14:textId="77777777" w:rsidR="00C9793C" w:rsidRPr="00C9793C" w:rsidRDefault="00C9793C" w:rsidP="00C9793C">
      <w:r w:rsidRPr="00C9793C">
        <w:t> </w:t>
      </w:r>
    </w:p>
    <w:p w14:paraId="4E188098" w14:textId="77777777" w:rsidR="00C9793C" w:rsidRPr="00C9793C" w:rsidRDefault="00C9793C" w:rsidP="00C9793C">
      <w:r w:rsidRPr="00C9793C">
        <w:t>By adhering to this plan, we are confident that the result will be a commercial and enterprise-grade AI co-counsel platform that is deployable in one shot and ready to deliver value immediately. This system has the potential to transform how attorneys conduct discovery and prepare for trial – making the process faster, smarter, and yes, even a bit more fun. With low costs and high capabilities, it stands to be a game-changer in the legal tech space, offering clients a compelling product worthy of premium investment. We’re excited to proceed with building it and pushing the frontier of AI in legal practice.</w:t>
      </w:r>
    </w:p>
    <w:p w14:paraId="1D0A1B5E" w14:textId="77777777" w:rsidR="00C9793C" w:rsidRPr="00C9793C" w:rsidRDefault="00C9793C" w:rsidP="00C9793C">
      <w:r w:rsidRPr="00C9793C">
        <w:t> </w:t>
      </w:r>
    </w:p>
    <w:p w14:paraId="27C897F4" w14:textId="77777777" w:rsidR="00C9793C" w:rsidRPr="00C9793C" w:rsidRDefault="00C9793C" w:rsidP="00C9793C">
      <w:r w:rsidRPr="00C9793C">
        <w:t xml:space="preserve">Sources: (For reference on technologies integrated </w:t>
      </w:r>
      <w:proofErr w:type="gramStart"/>
      <w:r w:rsidRPr="00C9793C">
        <w:t>in</w:t>
      </w:r>
      <w:proofErr w:type="gramEnd"/>
      <w:r w:rsidRPr="00C9793C">
        <w:t xml:space="preserve"> this plan)</w:t>
      </w:r>
    </w:p>
    <w:p w14:paraId="557A24F6" w14:textId="77777777" w:rsidR="00C9793C" w:rsidRPr="00C9793C" w:rsidRDefault="00C9793C" w:rsidP="00C9793C">
      <w:proofErr w:type="spellStart"/>
      <w:r w:rsidRPr="00C9793C">
        <w:t>LlamaHub</w:t>
      </w:r>
      <w:proofErr w:type="spellEnd"/>
      <w:r w:rsidRPr="00C9793C">
        <w:t xml:space="preserve"> &amp; </w:t>
      </w:r>
      <w:proofErr w:type="spellStart"/>
      <w:r w:rsidRPr="00C9793C">
        <w:t>LlamaIndex</w:t>
      </w:r>
      <w:proofErr w:type="spellEnd"/>
      <w:r w:rsidRPr="00C9793C">
        <w:t xml:space="preserve"> – streamlined connectors and tools for knowledge integration</w:t>
      </w:r>
      <w:hyperlink r:id="rId13" w:anchor=":~:text=Our%20integrations%20include%20utilities%20such,Learn%20More" w:tgtFrame="_blank" w:history="1">
        <w:r w:rsidRPr="00C9793C">
          <w:rPr>
            <w:rStyle w:val="Hyperlink"/>
          </w:rPr>
          <w:t>llamahub.ai</w:t>
        </w:r>
      </w:hyperlink>
    </w:p>
    <w:p w14:paraId="49E8C97C" w14:textId="77777777" w:rsidR="00C9793C" w:rsidRPr="00C9793C" w:rsidRDefault="00C9793C" w:rsidP="00C9793C">
      <w:proofErr w:type="spellStart"/>
      <w:r w:rsidRPr="00C9793C">
        <w:t>GraphRAG</w:t>
      </w:r>
      <w:proofErr w:type="spellEnd"/>
      <w:r w:rsidRPr="00C9793C">
        <w:t xml:space="preserve"> concept – using knowledge graphs + RAG for context-rich QA</w:t>
      </w:r>
      <w:hyperlink r:id="rId14" w:anchor=":~:text=,generate%20topical%20summaries%20for%20each" w:tgtFrame="_blank" w:history="1">
        <w:r w:rsidRPr="00C9793C">
          <w:rPr>
            <w:rStyle w:val="Hyperlink"/>
          </w:rPr>
          <w:t>medium.com</w:t>
        </w:r>
      </w:hyperlink>
    </w:p>
    <w:p w14:paraId="028664E8" w14:textId="77777777" w:rsidR="00C9793C" w:rsidRPr="00C9793C" w:rsidRDefault="00C9793C" w:rsidP="00C9793C">
      <w:r w:rsidRPr="00C9793C">
        <w:t xml:space="preserve">OpenAI Agent SDK vs others – chosen for its lightweight, production-ready </w:t>
      </w:r>
      <w:proofErr w:type="spellStart"/>
      <w:r w:rsidRPr="00C9793C">
        <w:t>nature</w:t>
      </w:r>
      <w:hyperlink r:id="rId15" w:anchor=":~:text=,developers%20new%20to%20agent%20development" w:tgtFrame="_blank" w:history="1">
        <w:r w:rsidRPr="00C9793C">
          <w:rPr>
            <w:rStyle w:val="Hyperlink"/>
          </w:rPr>
          <w:t>composio.dev</w:t>
        </w:r>
        <w:proofErr w:type="spellEnd"/>
      </w:hyperlink>
    </w:p>
    <w:p w14:paraId="78D9B700" w14:textId="77777777" w:rsidR="00C9793C" w:rsidRPr="00C9793C" w:rsidRDefault="00C9793C" w:rsidP="00C9793C">
      <w:r w:rsidRPr="00C9793C">
        <w:t xml:space="preserve">Continuous multi-agent improvement – approach inspired by </w:t>
      </w:r>
      <w:proofErr w:type="spellStart"/>
      <w:r w:rsidRPr="00C9793C">
        <w:t>OmniAgent’s</w:t>
      </w:r>
      <w:proofErr w:type="spellEnd"/>
      <w:r w:rsidRPr="00C9793C">
        <w:t xml:space="preserve"> self-learning </w:t>
      </w:r>
      <w:proofErr w:type="spellStart"/>
      <w:r w:rsidRPr="00C9793C">
        <w:t>model</w:t>
      </w:r>
      <w:hyperlink r:id="rId16" w:anchor="L10-L13" w:tgtFrame="_blank" w:history="1">
        <w:r w:rsidRPr="00C9793C">
          <w:rPr>
            <w:rStyle w:val="Hyperlink"/>
          </w:rPr>
          <w:t>GitHub</w:t>
        </w:r>
        <w:proofErr w:type="spellEnd"/>
      </w:hyperlink>
    </w:p>
    <w:p w14:paraId="534E66F9" w14:textId="77777777" w:rsidR="00C9793C" w:rsidRPr="00C9793C" w:rsidRDefault="00C9793C" w:rsidP="00C9793C">
      <w:r w:rsidRPr="00C9793C">
        <w:drawing>
          <wp:inline distT="0" distB="0" distL="0" distR="0" wp14:anchorId="4223E090" wp14:editId="756AC4DC">
            <wp:extent cx="304800" cy="304800"/>
            <wp:effectExtent l="0" t="0" r="0" b="0"/>
            <wp:docPr id="1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D1457D" w14:textId="77777777" w:rsidR="00C9793C" w:rsidRPr="00C9793C" w:rsidRDefault="00C9793C" w:rsidP="00C9793C">
      <w:r w:rsidRPr="00C9793C">
        <w:drawing>
          <wp:inline distT="0" distB="0" distL="0" distR="0" wp14:anchorId="1C0F0FE1" wp14:editId="08E0EA35">
            <wp:extent cx="304800" cy="304800"/>
            <wp:effectExtent l="0" t="0" r="0" b="0"/>
            <wp:docPr id="1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637685" w14:textId="77777777" w:rsidR="00C9793C" w:rsidRPr="00C9793C" w:rsidRDefault="00C9793C" w:rsidP="00C9793C">
      <w:r w:rsidRPr="00C9793C">
        <w:drawing>
          <wp:inline distT="0" distB="0" distL="0" distR="0" wp14:anchorId="3785A0F6" wp14:editId="1C7CCF91">
            <wp:extent cx="304800" cy="304800"/>
            <wp:effectExtent l="0" t="0" r="0" b="0"/>
            <wp:docPr id="1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C6A94F" w14:textId="77777777" w:rsidR="00C9793C" w:rsidRPr="00C9793C" w:rsidRDefault="00C9793C" w:rsidP="00C9793C">
      <w:r w:rsidRPr="00C9793C">
        <w:lastRenderedPageBreak/>
        <w:t>Sources</w:t>
      </w:r>
    </w:p>
    <w:p w14:paraId="0E59EFC7" w14:textId="77777777" w:rsidR="00C9793C" w:rsidRPr="00C9793C" w:rsidRDefault="00C9793C" w:rsidP="00C9793C">
      <w:r w:rsidRPr="00C9793C">
        <w:t>You said:</w:t>
      </w:r>
    </w:p>
    <w:p w14:paraId="2B5061FD" w14:textId="77777777" w:rsidR="00C9793C" w:rsidRPr="00C9793C" w:rsidRDefault="00C9793C" w:rsidP="00C9793C">
      <w:proofErr w:type="gramStart"/>
      <w:r w:rsidRPr="00C9793C">
        <w:t>this</w:t>
      </w:r>
      <w:proofErr w:type="gramEnd"/>
      <w:r w:rsidRPr="00C9793C">
        <w:t xml:space="preserve"> is for the coding agent. please rewrite include more examples and code samples</w:t>
      </w:r>
    </w:p>
    <w:p w14:paraId="45CBDF55" w14:textId="77777777" w:rsidR="00C9793C" w:rsidRPr="00C9793C" w:rsidRDefault="00C9793C" w:rsidP="00C9793C">
      <w:r w:rsidRPr="00C9793C">
        <w:t>ChatGPT said:</w:t>
      </w:r>
    </w:p>
    <w:p w14:paraId="3943911A" w14:textId="77777777" w:rsidR="00C9793C" w:rsidRPr="00C9793C" w:rsidRDefault="00C9793C" w:rsidP="00C9793C">
      <w:r w:rsidRPr="00C9793C">
        <w:t>Thought for 7s</w:t>
      </w:r>
    </w:p>
    <w:p w14:paraId="70226863" w14:textId="767F9AEB" w:rsidR="00C9793C" w:rsidRPr="00C9793C" w:rsidRDefault="00C9793C" w:rsidP="00C9793C">
      <w:r w:rsidRPr="00C9793C">
        <w:t xml:space="preserve">awesome — here’s a coding-agent-ready TRD/PRP with concrete examples, runnable code blocks, and a clean build path. </w:t>
      </w:r>
      <w:proofErr w:type="gramStart"/>
      <w:r w:rsidRPr="00C9793C">
        <w:t>it</w:t>
      </w:r>
      <w:proofErr w:type="gramEnd"/>
      <w:r w:rsidRPr="00C9793C">
        <w:t xml:space="preserve"> centers on </w:t>
      </w:r>
      <w:proofErr w:type="spellStart"/>
      <w:r w:rsidRPr="00C9793C">
        <w:t>LlamaIndex</w:t>
      </w:r>
      <w:proofErr w:type="spellEnd"/>
      <w:r w:rsidRPr="00C9793C">
        <w:t xml:space="preserve"> + </w:t>
      </w:r>
      <w:proofErr w:type="spellStart"/>
      <w:r w:rsidRPr="00C9793C">
        <w:t>LlamaHub</w:t>
      </w:r>
      <w:proofErr w:type="spellEnd"/>
      <w:r w:rsidRPr="00C9793C">
        <w:t> for ingestion/</w:t>
      </w:r>
      <w:proofErr w:type="spellStart"/>
      <w:proofErr w:type="gramStart"/>
      <w:r w:rsidRPr="00C9793C">
        <w:t>GraphRAG</w:t>
      </w:r>
      <w:proofErr w:type="spellEnd"/>
      <w:r w:rsidRPr="00C9793C">
        <w:t xml:space="preserve">,  </w:t>
      </w:r>
      <w:proofErr w:type="spellStart"/>
      <w:r w:rsidRPr="00C9793C">
        <w:t>Autogen</w:t>
      </w:r>
      <w:proofErr w:type="spellEnd"/>
      <w:proofErr w:type="gramEnd"/>
      <w:r w:rsidRPr="00C9793C">
        <w:t xml:space="preserve"> for orchestration, Whisper + Coqui TTS for voice, and a </w:t>
      </w:r>
      <w:proofErr w:type="spellStart"/>
      <w:r w:rsidRPr="00C9793C">
        <w:t>FastAPI</w:t>
      </w:r>
      <w:proofErr w:type="spellEnd"/>
      <w:r w:rsidRPr="00C9793C">
        <w:t> backend with a lightweight vanilla JS (Canvas / Pixi.js) front-end skeleton (neon theme). everything below is production-minded, no stubs.</w:t>
      </w:r>
    </w:p>
    <w:p w14:paraId="730B84EA" w14:textId="77777777" w:rsidR="00C9793C" w:rsidRPr="00C9793C" w:rsidRDefault="00C9793C" w:rsidP="00C9793C">
      <w:r w:rsidRPr="00C9793C">
        <w:pict w14:anchorId="01CBE3EC">
          <v:rect id="_x0000_i2036" style="width:0;height:0" o:hralign="center" o:hrstd="t" o:hr="t" fillcolor="#a0a0a0" stroked="f"/>
        </w:pict>
      </w:r>
    </w:p>
    <w:p w14:paraId="1BF6F507" w14:textId="77777777" w:rsidR="00C9793C" w:rsidRPr="00C9793C" w:rsidRDefault="00C9793C" w:rsidP="00C9793C">
      <w:r w:rsidRPr="00C9793C">
        <w:t>TRD / PRP — Automated Legal Discovery Co-Counsel</w:t>
      </w:r>
    </w:p>
    <w:p w14:paraId="6C22D64C" w14:textId="77777777" w:rsidR="00C9793C" w:rsidRPr="00C9793C" w:rsidRDefault="00C9793C" w:rsidP="00C9793C">
      <w:r w:rsidRPr="00C9793C">
        <w:t>(Coding Agent Edition — with concrete examples &amp; code)</w:t>
      </w:r>
    </w:p>
    <w:p w14:paraId="0F8409C3" w14:textId="77777777" w:rsidR="00C9793C" w:rsidRPr="00C9793C" w:rsidRDefault="00C9793C" w:rsidP="00C9793C">
      <w:r w:rsidRPr="00C9793C">
        <w:t>0) High-level goals (non-negotiables)</w:t>
      </w:r>
    </w:p>
    <w:p w14:paraId="577743E6" w14:textId="77777777" w:rsidR="00C9793C" w:rsidRPr="00C9793C" w:rsidRDefault="00C9793C" w:rsidP="00C9793C">
      <w:r w:rsidRPr="00C9793C">
        <w:t>Zero/</w:t>
      </w:r>
      <w:proofErr w:type="gramStart"/>
      <w:r w:rsidRPr="00C9793C">
        <w:t>low cost</w:t>
      </w:r>
      <w:proofErr w:type="gramEnd"/>
      <w:r w:rsidRPr="00C9793C">
        <w:t xml:space="preserve"> defaults; one-click Docker deploy; self-host favored.</w:t>
      </w:r>
    </w:p>
    <w:p w14:paraId="1574A207" w14:textId="77777777" w:rsidR="00C9793C" w:rsidRPr="00C9793C" w:rsidRDefault="00C9793C" w:rsidP="00C9793C">
      <w:proofErr w:type="spellStart"/>
      <w:r w:rsidRPr="00C9793C">
        <w:t>LlamaIndex</w:t>
      </w:r>
      <w:proofErr w:type="spellEnd"/>
      <w:r w:rsidRPr="00C9793C">
        <w:t>/</w:t>
      </w:r>
      <w:proofErr w:type="spellStart"/>
      <w:r w:rsidRPr="00C9793C">
        <w:t>LlamaHub</w:t>
      </w:r>
      <w:proofErr w:type="spellEnd"/>
      <w:r w:rsidRPr="00C9793C">
        <w:t xml:space="preserve"> for all ingestion, chunking, embedding, </w:t>
      </w:r>
      <w:proofErr w:type="spellStart"/>
      <w:r w:rsidRPr="00C9793C">
        <w:t>GraphRAG</w:t>
      </w:r>
      <w:proofErr w:type="spellEnd"/>
      <w:r w:rsidRPr="00C9793C">
        <w:t>, hybrid retrieval.</w:t>
      </w:r>
    </w:p>
    <w:p w14:paraId="3678A75B" w14:textId="77777777" w:rsidR="00C9793C" w:rsidRPr="00C9793C" w:rsidRDefault="00C9793C" w:rsidP="00C9793C">
      <w:r w:rsidRPr="00C9793C">
        <w:t>Co-Counsel voice first; emotional &amp; temporal awareness; multi-accent female voices (US/UK/AU).</w:t>
      </w:r>
    </w:p>
    <w:p w14:paraId="4DB92C78" w14:textId="77777777" w:rsidR="00C9793C" w:rsidRPr="00C9793C" w:rsidRDefault="00C9793C" w:rsidP="00C9793C">
      <w:r w:rsidRPr="00C9793C">
        <w:t>Timeline with pop-out excerpts + citations; “Trial University”; mock court (cute, low-overhead).</w:t>
      </w:r>
    </w:p>
    <w:p w14:paraId="53EBCC56" w14:textId="77777777" w:rsidR="00C9793C" w:rsidRPr="00C9793C" w:rsidRDefault="00C9793C" w:rsidP="00C9793C">
      <w:r w:rsidRPr="00C9793C">
        <w:t>Enterprise-grade quality (observability, tests, error handling); extensible with an inbuilt Dev Agent.</w:t>
      </w:r>
    </w:p>
    <w:p w14:paraId="180AE9CB" w14:textId="77777777" w:rsidR="00C9793C" w:rsidRPr="00C9793C" w:rsidRDefault="00C9793C" w:rsidP="00C9793C">
      <w:r w:rsidRPr="00C9793C">
        <w:pict w14:anchorId="05F37D6D">
          <v:rect id="_x0000_i2037" style="width:0;height:0" o:hralign="center" o:hrstd="t" o:hr="t" fillcolor="#a0a0a0" stroked="f"/>
        </w:pict>
      </w:r>
    </w:p>
    <w:p w14:paraId="75B7CF75" w14:textId="77777777" w:rsidR="00C9793C" w:rsidRPr="00C9793C" w:rsidRDefault="00C9793C" w:rsidP="00C9793C">
      <w:r w:rsidRPr="00C9793C">
        <w:t>1) Repo layout (</w:t>
      </w:r>
      <w:proofErr w:type="spellStart"/>
      <w:r w:rsidRPr="00C9793C">
        <w:t>monorepo</w:t>
      </w:r>
      <w:proofErr w:type="spellEnd"/>
      <w:r w:rsidRPr="00C9793C">
        <w:t>)</w:t>
      </w:r>
    </w:p>
    <w:p w14:paraId="279EBCFB" w14:textId="77777777" w:rsidR="00C9793C" w:rsidRPr="00C9793C" w:rsidRDefault="00C9793C" w:rsidP="00C9793C">
      <w:r w:rsidRPr="00C9793C">
        <w:t>/</w:t>
      </w:r>
      <w:proofErr w:type="gramStart"/>
      <w:r w:rsidRPr="00C9793C">
        <w:t>legal</w:t>
      </w:r>
      <w:proofErr w:type="gramEnd"/>
      <w:r w:rsidRPr="00C9793C">
        <w:t>-cocounsel</w:t>
      </w:r>
    </w:p>
    <w:p w14:paraId="0FC4BE3B" w14:textId="77777777" w:rsidR="00C9793C" w:rsidRPr="00C9793C" w:rsidRDefault="00C9793C" w:rsidP="00C9793C">
      <w:r w:rsidRPr="00C9793C">
        <w:rPr>
          <w:rFonts w:ascii="MS Gothic" w:eastAsia="MS Gothic" w:hAnsi="MS Gothic" w:cs="MS Gothic" w:hint="eastAsia"/>
        </w:rPr>
        <w:t>├</w:t>
      </w:r>
      <w:r w:rsidRPr="00C9793C">
        <w:rPr>
          <w:rFonts w:ascii="Aptos" w:hAnsi="Aptos" w:cs="Aptos"/>
        </w:rPr>
        <w:t>─</w:t>
      </w:r>
      <w:r w:rsidRPr="00C9793C">
        <w:t xml:space="preserve"> backend/</w:t>
      </w:r>
    </w:p>
    <w:p w14:paraId="09C29722"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app.py                 # </w:t>
      </w:r>
      <w:proofErr w:type="spellStart"/>
      <w:r w:rsidRPr="00C9793C">
        <w:t>FastAPI</w:t>
      </w:r>
      <w:proofErr w:type="spellEnd"/>
      <w:r w:rsidRPr="00C9793C">
        <w:t>, routes, streaming</w:t>
      </w:r>
    </w:p>
    <w:p w14:paraId="092CA196"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agents/</w:t>
      </w:r>
    </w:p>
    <w:p w14:paraId="103FADBE" w14:textId="77777777" w:rsidR="00C9793C" w:rsidRPr="00C9793C" w:rsidRDefault="00C9793C" w:rsidP="00C9793C">
      <w:proofErr w:type="gramStart"/>
      <w:r w:rsidRPr="00C9793C">
        <w:lastRenderedPageBreak/>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registry.py         # Agent registry (OpenAI Agent SDK or </w:t>
      </w:r>
      <w:proofErr w:type="spellStart"/>
      <w:r w:rsidRPr="00C9793C">
        <w:t>Autogen</w:t>
      </w:r>
      <w:proofErr w:type="spellEnd"/>
      <w:r w:rsidRPr="00C9793C">
        <w:t>)</w:t>
      </w:r>
    </w:p>
    <w:p w14:paraId="75F918FA"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tools.py            # Tool functions wired to agents</w:t>
      </w:r>
    </w:p>
    <w:p w14:paraId="70402F8B"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dev_agent.py        # Inbuilt "software dev" agent</w:t>
      </w:r>
    </w:p>
    <w:p w14:paraId="696CEA18" w14:textId="77777777" w:rsidR="00C9793C" w:rsidRPr="00C9793C" w:rsidRDefault="00C9793C" w:rsidP="00C9793C">
      <w:proofErr w:type="gramStart"/>
      <w:r w:rsidRPr="00C9793C">
        <w:t>│  │</w:t>
      </w:r>
      <w:proofErr w:type="gramEnd"/>
      <w:r w:rsidRPr="00C9793C">
        <w:t xml:space="preserve">  └─ prompts/</w:t>
      </w:r>
    </w:p>
    <w:p w14:paraId="125D8BA4"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cocounsel_system.md</w:t>
      </w:r>
    </w:p>
    <w:p w14:paraId="29C2BBCA" w14:textId="77777777" w:rsidR="00C9793C" w:rsidRPr="00C9793C" w:rsidRDefault="00C9793C" w:rsidP="00C9793C">
      <w:proofErr w:type="gramStart"/>
      <w:r w:rsidRPr="00C9793C">
        <w:t>│  │</w:t>
      </w:r>
      <w:proofErr w:type="gramEnd"/>
      <w:r w:rsidRPr="00C9793C">
        <w:t xml:space="preserve">     └─ style_guides.md</w:t>
      </w:r>
    </w:p>
    <w:p w14:paraId="2EAB0A7A"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ingestion/</w:t>
      </w:r>
    </w:p>
    <w:p w14:paraId="72BDB8D8"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loaders.py          # </w:t>
      </w:r>
      <w:proofErr w:type="spellStart"/>
      <w:r w:rsidRPr="00C9793C">
        <w:t>LlamaHub</w:t>
      </w:r>
      <w:proofErr w:type="spellEnd"/>
      <w:r w:rsidRPr="00C9793C">
        <w:t xml:space="preserve"> loaders setup</w:t>
      </w:r>
    </w:p>
    <w:p w14:paraId="73691E17"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pipeline.py         # end-to-end ingest -&gt; index -&gt; KG</w:t>
      </w:r>
    </w:p>
    <w:p w14:paraId="22B460A7"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graph.py            # KG build/query (</w:t>
      </w:r>
      <w:proofErr w:type="spellStart"/>
      <w:r w:rsidRPr="00C9793C">
        <w:t>LlamaIndex</w:t>
      </w:r>
      <w:proofErr w:type="spellEnd"/>
      <w:r w:rsidRPr="00C9793C">
        <w:t xml:space="preserve"> </w:t>
      </w:r>
      <w:proofErr w:type="spellStart"/>
      <w:r w:rsidRPr="00C9793C">
        <w:t>KnowledgeGraphIndex</w:t>
      </w:r>
      <w:proofErr w:type="spellEnd"/>
      <w:r w:rsidRPr="00C9793C">
        <w:t>)</w:t>
      </w:r>
    </w:p>
    <w:p w14:paraId="7CECA9BA" w14:textId="77777777" w:rsidR="00C9793C" w:rsidRPr="00C9793C" w:rsidRDefault="00C9793C" w:rsidP="00C9793C">
      <w:proofErr w:type="gramStart"/>
      <w:r w:rsidRPr="00C9793C">
        <w:t>│  │</w:t>
      </w:r>
      <w:proofErr w:type="gramEnd"/>
      <w:r w:rsidRPr="00C9793C">
        <w:t xml:space="preserve">  └─ settings.py</w:t>
      </w:r>
    </w:p>
    <w:p w14:paraId="1E383437"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retrieval/</w:t>
      </w:r>
    </w:p>
    <w:p w14:paraId="6D37EE54"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hybrid.py           # vector + KG + keyword merge &amp; </w:t>
      </w:r>
      <w:proofErr w:type="spellStart"/>
      <w:r w:rsidRPr="00C9793C">
        <w:t>rerank</w:t>
      </w:r>
      <w:proofErr w:type="spellEnd"/>
    </w:p>
    <w:p w14:paraId="15BF103E" w14:textId="77777777" w:rsidR="00C9793C" w:rsidRPr="00C9793C" w:rsidRDefault="00C9793C" w:rsidP="00C9793C">
      <w:proofErr w:type="gramStart"/>
      <w:r w:rsidRPr="00C9793C">
        <w:t>│  │</w:t>
      </w:r>
      <w:proofErr w:type="gramEnd"/>
      <w:r w:rsidRPr="00C9793C">
        <w:t xml:space="preserve">  └─ timeline.py         # event extraction + timeline API</w:t>
      </w:r>
    </w:p>
    <w:p w14:paraId="5DDEDA96"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voice/</w:t>
      </w:r>
    </w:p>
    <w:p w14:paraId="497491F2"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stt.py              # Whisper (local)</w:t>
      </w:r>
    </w:p>
    <w:p w14:paraId="180FC882"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tts.py              # Coqui TTS (local) + voice registry</w:t>
      </w:r>
    </w:p>
    <w:p w14:paraId="308BE3AB" w14:textId="77777777" w:rsidR="00C9793C" w:rsidRPr="00C9793C" w:rsidRDefault="00C9793C" w:rsidP="00C9793C">
      <w:proofErr w:type="gramStart"/>
      <w:r w:rsidRPr="00C9793C">
        <w:t>│  │</w:t>
      </w:r>
      <w:proofErr w:type="gramEnd"/>
      <w:r w:rsidRPr="00C9793C">
        <w:t xml:space="preserve">  └─ emotion.py          # sentiment/tone/tempo controller</w:t>
      </w:r>
    </w:p>
    <w:p w14:paraId="01A9D2B1"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w:t>
      </w:r>
      <w:proofErr w:type="spellStart"/>
      <w:r w:rsidRPr="00C9793C">
        <w:t>ui</w:t>
      </w:r>
      <w:proofErr w:type="spellEnd"/>
      <w:r w:rsidRPr="00C9793C">
        <w:t>/</w:t>
      </w:r>
    </w:p>
    <w:p w14:paraId="6B049349" w14:textId="77777777" w:rsidR="00C9793C" w:rsidRPr="00C9793C" w:rsidRDefault="00C9793C" w:rsidP="00C9793C">
      <w:proofErr w:type="gramStart"/>
      <w:r w:rsidRPr="00C9793C">
        <w:t>│  │</w:t>
      </w:r>
      <w:proofErr w:type="gramEnd"/>
      <w:r w:rsidRPr="00C9793C">
        <w:t xml:space="preserve">  └─ static/             # single-page UI (neon), Pixi.js mock court</w:t>
      </w:r>
    </w:p>
    <w:p w14:paraId="29934032"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storage/</w:t>
      </w:r>
    </w:p>
    <w:p w14:paraId="11129A1B" w14:textId="77777777" w:rsidR="00C9793C" w:rsidRPr="00C9793C" w:rsidRDefault="00C9793C" w:rsidP="00C9793C">
      <w:proofErr w:type="gramStart"/>
      <w:r w:rsidRPr="00C9793C">
        <w:t>│  │</w:t>
      </w:r>
      <w:proofErr w:type="gramEnd"/>
      <w:r w:rsidRPr="00C9793C">
        <w:t xml:space="preserve">  </w:t>
      </w:r>
      <w:r w:rsidRPr="00C9793C">
        <w:rPr>
          <w:rFonts w:ascii="MS Gothic" w:eastAsia="MS Gothic" w:hAnsi="MS Gothic" w:cs="MS Gothic" w:hint="eastAsia"/>
        </w:rPr>
        <w:t>├</w:t>
      </w:r>
      <w:r w:rsidRPr="00C9793C">
        <w:rPr>
          <w:rFonts w:ascii="Aptos" w:hAnsi="Aptos" w:cs="Aptos"/>
        </w:rPr>
        <w:t>─</w:t>
      </w:r>
      <w:r w:rsidRPr="00C9793C">
        <w:t xml:space="preserve"> vector/             # Chroma persistence </w:t>
      </w:r>
      <w:proofErr w:type="spellStart"/>
      <w:r w:rsidRPr="00C9793C">
        <w:t>dir</w:t>
      </w:r>
      <w:proofErr w:type="spellEnd"/>
      <w:r w:rsidRPr="00C9793C">
        <w:t xml:space="preserve"> (default)</w:t>
      </w:r>
    </w:p>
    <w:p w14:paraId="11AEAC6B" w14:textId="77777777" w:rsidR="00C9793C" w:rsidRPr="00C9793C" w:rsidRDefault="00C9793C" w:rsidP="00C9793C">
      <w:proofErr w:type="gramStart"/>
      <w:r w:rsidRPr="00C9793C">
        <w:t>│  │</w:t>
      </w:r>
      <w:proofErr w:type="gramEnd"/>
      <w:r w:rsidRPr="00C9793C">
        <w:t xml:space="preserve">  └─ docs/               # originals</w:t>
      </w:r>
    </w:p>
    <w:p w14:paraId="75193798" w14:textId="77777777" w:rsidR="00C9793C" w:rsidRPr="00C9793C" w:rsidRDefault="00C9793C" w:rsidP="00C9793C">
      <w:proofErr w:type="gramStart"/>
      <w:r w:rsidRPr="00C9793C">
        <w:t xml:space="preserve">│  </w:t>
      </w:r>
      <w:r w:rsidRPr="00C9793C">
        <w:rPr>
          <w:rFonts w:ascii="MS Gothic" w:eastAsia="MS Gothic" w:hAnsi="MS Gothic" w:cs="MS Gothic" w:hint="eastAsia"/>
        </w:rPr>
        <w:t>├</w:t>
      </w:r>
      <w:proofErr w:type="gramEnd"/>
      <w:r w:rsidRPr="00C9793C">
        <w:rPr>
          <w:rFonts w:ascii="Aptos" w:hAnsi="Aptos" w:cs="Aptos"/>
        </w:rPr>
        <w:t>─</w:t>
      </w:r>
      <w:r w:rsidRPr="00C9793C">
        <w:t xml:space="preserve"> config.py</w:t>
      </w:r>
    </w:p>
    <w:p w14:paraId="6376C14C" w14:textId="77777777" w:rsidR="00C9793C" w:rsidRPr="00C9793C" w:rsidRDefault="00C9793C" w:rsidP="00C9793C">
      <w:proofErr w:type="gramStart"/>
      <w:r w:rsidRPr="00C9793C">
        <w:t>│  └</w:t>
      </w:r>
      <w:proofErr w:type="gramEnd"/>
      <w:r w:rsidRPr="00C9793C">
        <w:t>─ tests/</w:t>
      </w:r>
    </w:p>
    <w:p w14:paraId="5DE25CD8" w14:textId="77777777" w:rsidR="00C9793C" w:rsidRPr="00C9793C" w:rsidRDefault="00C9793C" w:rsidP="00C9793C">
      <w:r w:rsidRPr="00C9793C">
        <w:lastRenderedPageBreak/>
        <w:t>└─ docker-</w:t>
      </w:r>
      <w:proofErr w:type="spellStart"/>
      <w:r w:rsidRPr="00C9793C">
        <w:t>compose.yml</w:t>
      </w:r>
      <w:proofErr w:type="spellEnd"/>
    </w:p>
    <w:p w14:paraId="5010BB4F" w14:textId="77777777" w:rsidR="00C9793C" w:rsidRPr="00C9793C" w:rsidRDefault="00C9793C" w:rsidP="00C9793C">
      <w:r w:rsidRPr="00C9793C">
        <w:pict w14:anchorId="691F63E9">
          <v:rect id="_x0000_i2038" style="width:0;height:0" o:hralign="center" o:hrstd="t" o:hr="t" fillcolor="#a0a0a0" stroked="f"/>
        </w:pict>
      </w:r>
    </w:p>
    <w:p w14:paraId="2CEEB4AB" w14:textId="77777777" w:rsidR="00C9793C" w:rsidRPr="00C9793C" w:rsidRDefault="00C9793C" w:rsidP="00C9793C">
      <w:r w:rsidRPr="00C9793C">
        <w:t>2) Docker (one-click)</w:t>
      </w:r>
    </w:p>
    <w:p w14:paraId="5C95DE55" w14:textId="77777777" w:rsidR="00C9793C" w:rsidRPr="00C9793C" w:rsidRDefault="00C9793C" w:rsidP="00C9793C">
      <w:r w:rsidRPr="00C9793C">
        <w:t># docker-</w:t>
      </w:r>
      <w:proofErr w:type="spellStart"/>
      <w:r w:rsidRPr="00C9793C">
        <w:t>compose.yml</w:t>
      </w:r>
      <w:proofErr w:type="spellEnd"/>
      <w:r w:rsidRPr="00C9793C">
        <w:t xml:space="preserve"> version: "3.9" services: </w:t>
      </w:r>
      <w:proofErr w:type="spellStart"/>
      <w:r w:rsidRPr="00C9793C">
        <w:t>api</w:t>
      </w:r>
      <w:proofErr w:type="spellEnd"/>
      <w:r w:rsidRPr="00C9793C">
        <w:t>: build: ./backend ports: ["8000:8000"] volumes: - ./backend/storage:/app/storage - ./backend/</w:t>
      </w:r>
      <w:proofErr w:type="spellStart"/>
      <w:r w:rsidRPr="00C9793C">
        <w:t>ui</w:t>
      </w:r>
      <w:proofErr w:type="spellEnd"/>
      <w:r w:rsidRPr="00C9793C">
        <w:t>/static:/app/</w:t>
      </w:r>
      <w:proofErr w:type="spellStart"/>
      <w:r w:rsidRPr="00C9793C">
        <w:t>ui</w:t>
      </w:r>
      <w:proofErr w:type="spellEnd"/>
      <w:r w:rsidRPr="00C9793C">
        <w:t xml:space="preserve">/static environment: - </w:t>
      </w:r>
      <w:proofErr w:type="spellStart"/>
      <w:r w:rsidRPr="00C9793C">
        <w:t>OPENAI_API_KEY</w:t>
      </w:r>
      <w:proofErr w:type="spellEnd"/>
      <w:r w:rsidRPr="00C9793C">
        <w:t>=${</w:t>
      </w:r>
      <w:proofErr w:type="spellStart"/>
      <w:r w:rsidRPr="00C9793C">
        <w:t>OPENAI_API_KEY</w:t>
      </w:r>
      <w:proofErr w:type="spellEnd"/>
      <w:r w:rsidRPr="00C9793C">
        <w:t xml:space="preserve">:-} - </w:t>
      </w:r>
      <w:proofErr w:type="spellStart"/>
      <w:r w:rsidRPr="00C9793C">
        <w:t>LLAMA_CACHE_DIR</w:t>
      </w:r>
      <w:proofErr w:type="spellEnd"/>
      <w:r w:rsidRPr="00C9793C">
        <w:t>=/app/storage/</w:t>
      </w:r>
      <w:proofErr w:type="spellStart"/>
      <w:r w:rsidRPr="00C9793C">
        <w:t>llama_cache</w:t>
      </w:r>
      <w:proofErr w:type="spellEnd"/>
      <w:r w:rsidRPr="00C9793C">
        <w:t xml:space="preserve"> - </w:t>
      </w:r>
      <w:proofErr w:type="spellStart"/>
      <w:r w:rsidRPr="00C9793C">
        <w:t>COQUI_TTS_MODEL</w:t>
      </w:r>
      <w:proofErr w:type="spellEnd"/>
      <w:r w:rsidRPr="00C9793C">
        <w:t>=</w:t>
      </w:r>
      <w:proofErr w:type="spellStart"/>
      <w:r w:rsidRPr="00C9793C">
        <w:t>en_US</w:t>
      </w:r>
      <w:proofErr w:type="spellEnd"/>
      <w:r w:rsidRPr="00C9793C">
        <w:t>/</w:t>
      </w:r>
      <w:proofErr w:type="spellStart"/>
      <w:r w:rsidRPr="00C9793C">
        <w:t>vctk_low</w:t>
      </w:r>
      <w:proofErr w:type="spellEnd"/>
      <w:r w:rsidRPr="00C9793C">
        <w:t xml:space="preserve"> command: ["</w:t>
      </w:r>
      <w:proofErr w:type="spellStart"/>
      <w:r w:rsidRPr="00C9793C">
        <w:t>uvicorn</w:t>
      </w:r>
      <w:proofErr w:type="spellEnd"/>
      <w:r w:rsidRPr="00C9793C">
        <w:t>", "</w:t>
      </w:r>
      <w:proofErr w:type="spellStart"/>
      <w:r w:rsidRPr="00C9793C">
        <w:t>app:api</w:t>
      </w:r>
      <w:proofErr w:type="spellEnd"/>
      <w:r w:rsidRPr="00C9793C">
        <w:t xml:space="preserve">", "--host", "0.0.0.0", "--port", "8000"] </w:t>
      </w:r>
    </w:p>
    <w:p w14:paraId="7C7F5764" w14:textId="77777777" w:rsidR="00C9793C" w:rsidRPr="00C9793C" w:rsidRDefault="00C9793C" w:rsidP="00C9793C">
      <w:r w:rsidRPr="00C9793C">
        <w:t>backend/</w:t>
      </w:r>
      <w:proofErr w:type="spellStart"/>
      <w:r w:rsidRPr="00C9793C">
        <w:t>Dockerfile</w:t>
      </w:r>
      <w:proofErr w:type="spellEnd"/>
      <w:r w:rsidRPr="00C9793C">
        <w:t>:</w:t>
      </w:r>
    </w:p>
    <w:p w14:paraId="3C48827A" w14:textId="77777777" w:rsidR="00C9793C" w:rsidRPr="00C9793C" w:rsidRDefault="00C9793C" w:rsidP="00C9793C">
      <w:r w:rsidRPr="00C9793C">
        <w:t xml:space="preserve">FROM python:3.11-slim RUN apt-get update &amp;&amp; apt-get install -y </w:t>
      </w:r>
      <w:proofErr w:type="spellStart"/>
      <w:r w:rsidRPr="00C9793C">
        <w:t>ffmpeg</w:t>
      </w:r>
      <w:proofErr w:type="spellEnd"/>
      <w:r w:rsidRPr="00C9793C">
        <w:t xml:space="preserve"> git </w:t>
      </w:r>
      <w:proofErr w:type="gramStart"/>
      <w:r w:rsidRPr="00C9793C">
        <w:t>libsndfile1 &amp;&amp;</w:t>
      </w:r>
      <w:proofErr w:type="gramEnd"/>
      <w:r w:rsidRPr="00C9793C">
        <w:t xml:space="preserve"> rm -rf /var/lib/apt/lists/* </w:t>
      </w:r>
      <w:proofErr w:type="spellStart"/>
      <w:r w:rsidRPr="00C9793C">
        <w:t>WORKDIR</w:t>
      </w:r>
      <w:proofErr w:type="spellEnd"/>
      <w:r w:rsidRPr="00C9793C">
        <w:t xml:space="preserve"> /app COPY </w:t>
      </w:r>
      <w:proofErr w:type="gramStart"/>
      <w:r w:rsidRPr="00C9793C">
        <w:t>backend/requirements.txt .</w:t>
      </w:r>
      <w:proofErr w:type="gramEnd"/>
      <w:r w:rsidRPr="00C9793C">
        <w:t xml:space="preserve"> RUN pip install --no-cache-</w:t>
      </w:r>
      <w:proofErr w:type="spellStart"/>
      <w:r w:rsidRPr="00C9793C">
        <w:t>dir</w:t>
      </w:r>
      <w:proofErr w:type="spellEnd"/>
      <w:r w:rsidRPr="00C9793C">
        <w:t xml:space="preserve"> -r requirements.txt COPY backend /app EXPOSE 8000 </w:t>
      </w:r>
    </w:p>
    <w:p w14:paraId="44C25292" w14:textId="77777777" w:rsidR="00C9793C" w:rsidRPr="00C9793C" w:rsidRDefault="00C9793C" w:rsidP="00C9793C">
      <w:r w:rsidRPr="00C9793C">
        <w:t>backend/requirements.txt (pinned, CPU friendly):</w:t>
      </w:r>
    </w:p>
    <w:p w14:paraId="6DE6731E" w14:textId="77777777" w:rsidR="00C9793C" w:rsidRPr="00C9793C" w:rsidRDefault="00C9793C" w:rsidP="00C9793C">
      <w:proofErr w:type="spellStart"/>
      <w:r w:rsidRPr="00C9793C">
        <w:t>fastapi</w:t>
      </w:r>
      <w:proofErr w:type="spellEnd"/>
      <w:r w:rsidRPr="00C9793C">
        <w:t>==0.112.0</w:t>
      </w:r>
    </w:p>
    <w:p w14:paraId="3CDB3C10" w14:textId="77777777" w:rsidR="00C9793C" w:rsidRPr="00C9793C" w:rsidRDefault="00C9793C" w:rsidP="00C9793C">
      <w:proofErr w:type="spellStart"/>
      <w:r w:rsidRPr="00C9793C">
        <w:t>uvicorn</w:t>
      </w:r>
      <w:proofErr w:type="spellEnd"/>
      <w:r w:rsidRPr="00C9793C">
        <w:t>[standard]==0.30.3</w:t>
      </w:r>
    </w:p>
    <w:p w14:paraId="419BF686" w14:textId="77777777" w:rsidR="00C9793C" w:rsidRPr="00C9793C" w:rsidRDefault="00C9793C" w:rsidP="00C9793C">
      <w:r w:rsidRPr="00C9793C">
        <w:t>python-multipart==0.0.9</w:t>
      </w:r>
    </w:p>
    <w:p w14:paraId="174D3BD0" w14:textId="77777777" w:rsidR="00C9793C" w:rsidRPr="00C9793C" w:rsidRDefault="00C9793C" w:rsidP="00C9793C">
      <w:r w:rsidRPr="00C9793C">
        <w:t>llama-index==0.11.0</w:t>
      </w:r>
    </w:p>
    <w:p w14:paraId="08FC58D5" w14:textId="77777777" w:rsidR="00C9793C" w:rsidRPr="00C9793C" w:rsidRDefault="00C9793C" w:rsidP="00C9793C">
      <w:r w:rsidRPr="00C9793C">
        <w:t>llama-index-</w:t>
      </w:r>
      <w:proofErr w:type="spellStart"/>
      <w:r w:rsidRPr="00C9793C">
        <w:t>llms</w:t>
      </w:r>
      <w:proofErr w:type="spellEnd"/>
      <w:r w:rsidRPr="00C9793C">
        <w:t>-</w:t>
      </w:r>
      <w:proofErr w:type="spellStart"/>
      <w:r w:rsidRPr="00C9793C">
        <w:t>openai</w:t>
      </w:r>
      <w:proofErr w:type="spellEnd"/>
      <w:r w:rsidRPr="00C9793C">
        <w:t>==0.2.3</w:t>
      </w:r>
    </w:p>
    <w:p w14:paraId="53E894AE" w14:textId="77777777" w:rsidR="00C9793C" w:rsidRPr="00C9793C" w:rsidRDefault="00C9793C" w:rsidP="00C9793C">
      <w:r w:rsidRPr="00C9793C">
        <w:t>llama-index-embeddings-</w:t>
      </w:r>
      <w:proofErr w:type="spellStart"/>
      <w:r w:rsidRPr="00C9793C">
        <w:t>huggingface</w:t>
      </w:r>
      <w:proofErr w:type="spellEnd"/>
      <w:r w:rsidRPr="00C9793C">
        <w:t>==0.2.1</w:t>
      </w:r>
    </w:p>
    <w:p w14:paraId="1C9CC4FC" w14:textId="77777777" w:rsidR="00C9793C" w:rsidRPr="00C9793C" w:rsidRDefault="00C9793C" w:rsidP="00C9793C">
      <w:r w:rsidRPr="00C9793C">
        <w:t>llama-index-readers-file==0.2.1</w:t>
      </w:r>
    </w:p>
    <w:p w14:paraId="453DAEFE" w14:textId="77777777" w:rsidR="00C9793C" w:rsidRPr="00C9793C" w:rsidRDefault="00C9793C" w:rsidP="00C9793C">
      <w:r w:rsidRPr="00C9793C">
        <w:t>llama-index-graph-stores-</w:t>
      </w:r>
      <w:proofErr w:type="spellStart"/>
      <w:r w:rsidRPr="00C9793C">
        <w:t>networkx</w:t>
      </w:r>
      <w:proofErr w:type="spellEnd"/>
      <w:r w:rsidRPr="00C9793C">
        <w:t>==0.2.0</w:t>
      </w:r>
    </w:p>
    <w:p w14:paraId="6A6F2FFF" w14:textId="77777777" w:rsidR="00C9793C" w:rsidRPr="00C9793C" w:rsidRDefault="00C9793C" w:rsidP="00C9793C">
      <w:proofErr w:type="spellStart"/>
      <w:r w:rsidRPr="00C9793C">
        <w:t>chromadb</w:t>
      </w:r>
      <w:proofErr w:type="spellEnd"/>
      <w:r w:rsidRPr="00C9793C">
        <w:t>==0.5.4</w:t>
      </w:r>
    </w:p>
    <w:p w14:paraId="46912ECA" w14:textId="77777777" w:rsidR="00C9793C" w:rsidRPr="00C9793C" w:rsidRDefault="00C9793C" w:rsidP="00C9793C">
      <w:r w:rsidRPr="00C9793C">
        <w:t>sentence-transformers==2.7.0</w:t>
      </w:r>
    </w:p>
    <w:p w14:paraId="4ABCDD77" w14:textId="77777777" w:rsidR="00C9793C" w:rsidRPr="00C9793C" w:rsidRDefault="00C9793C" w:rsidP="00C9793C">
      <w:proofErr w:type="spellStart"/>
      <w:r w:rsidRPr="00C9793C">
        <w:t>coqpit</w:t>
      </w:r>
      <w:proofErr w:type="spellEnd"/>
      <w:r w:rsidRPr="00C9793C">
        <w:t>==0.0.17</w:t>
      </w:r>
    </w:p>
    <w:p w14:paraId="4A88EF27" w14:textId="77777777" w:rsidR="00C9793C" w:rsidRPr="00C9793C" w:rsidRDefault="00C9793C" w:rsidP="00C9793C">
      <w:r w:rsidRPr="00C9793C">
        <w:t>TTS==0.22.0</w:t>
      </w:r>
    </w:p>
    <w:p w14:paraId="024B8B9B" w14:textId="77777777" w:rsidR="00C9793C" w:rsidRPr="00C9793C" w:rsidRDefault="00C9793C" w:rsidP="00C9793C">
      <w:proofErr w:type="spellStart"/>
      <w:r w:rsidRPr="00C9793C">
        <w:t>openai</w:t>
      </w:r>
      <w:proofErr w:type="spellEnd"/>
      <w:r w:rsidRPr="00C9793C">
        <w:t>-whisper==20231117</w:t>
      </w:r>
    </w:p>
    <w:p w14:paraId="27376405" w14:textId="77777777" w:rsidR="00C9793C" w:rsidRPr="00C9793C" w:rsidRDefault="00C9793C" w:rsidP="00C9793C">
      <w:r w:rsidRPr="00C9793C">
        <w:t>torch==2.4.0</w:t>
      </w:r>
    </w:p>
    <w:p w14:paraId="1304DBD4" w14:textId="77777777" w:rsidR="00C9793C" w:rsidRPr="00C9793C" w:rsidRDefault="00C9793C" w:rsidP="00C9793C">
      <w:proofErr w:type="spellStart"/>
      <w:r w:rsidRPr="00C9793C">
        <w:t>numpy</w:t>
      </w:r>
      <w:proofErr w:type="spellEnd"/>
      <w:r w:rsidRPr="00C9793C">
        <w:t>==1.26.4</w:t>
      </w:r>
    </w:p>
    <w:p w14:paraId="3C720D7C" w14:textId="77777777" w:rsidR="00C9793C" w:rsidRPr="00C9793C" w:rsidRDefault="00C9793C" w:rsidP="00C9793C">
      <w:proofErr w:type="spellStart"/>
      <w:r w:rsidRPr="00C9793C">
        <w:lastRenderedPageBreak/>
        <w:t>jiwer</w:t>
      </w:r>
      <w:proofErr w:type="spellEnd"/>
      <w:r w:rsidRPr="00C9793C">
        <w:t>==3.0.4</w:t>
      </w:r>
    </w:p>
    <w:p w14:paraId="7E7C3419" w14:textId="77777777" w:rsidR="00C9793C" w:rsidRPr="00C9793C" w:rsidRDefault="00C9793C" w:rsidP="00C9793C">
      <w:r w:rsidRPr="00C9793C">
        <w:t>scikit-learn==1.5.1</w:t>
      </w:r>
    </w:p>
    <w:p w14:paraId="7DE78C0E" w14:textId="77777777" w:rsidR="00C9793C" w:rsidRPr="00C9793C" w:rsidRDefault="00C9793C" w:rsidP="00C9793C">
      <w:proofErr w:type="spellStart"/>
      <w:r w:rsidRPr="00C9793C">
        <w:t>textblob</w:t>
      </w:r>
      <w:proofErr w:type="spellEnd"/>
      <w:r w:rsidRPr="00C9793C">
        <w:t>==0.18.</w:t>
      </w:r>
      <w:proofErr w:type="gramStart"/>
      <w:r w:rsidRPr="00C9793C">
        <w:t>0.post</w:t>
      </w:r>
      <w:proofErr w:type="gramEnd"/>
      <w:r w:rsidRPr="00C9793C">
        <w:t>0</w:t>
      </w:r>
    </w:p>
    <w:p w14:paraId="36F4E15C" w14:textId="77777777" w:rsidR="00C9793C" w:rsidRPr="00C9793C" w:rsidRDefault="00C9793C" w:rsidP="00C9793C">
      <w:r w:rsidRPr="00C9793C">
        <w:t>spacy==3.7.5</w:t>
      </w:r>
    </w:p>
    <w:p w14:paraId="6B764C07" w14:textId="77777777" w:rsidR="00C9793C" w:rsidRPr="00C9793C" w:rsidRDefault="00C9793C" w:rsidP="00C9793C">
      <w:r w:rsidRPr="00C9793C">
        <w:t>spacy-lookups-data==1.0.5</w:t>
      </w:r>
    </w:p>
    <w:p w14:paraId="344F9EEE" w14:textId="77777777" w:rsidR="00C9793C" w:rsidRPr="00C9793C" w:rsidRDefault="00C9793C" w:rsidP="00C9793C">
      <w:r w:rsidRPr="00C9793C">
        <w:t xml:space="preserve"># optional: pixi.js is frontend via &lt;script&gt; </w:t>
      </w:r>
      <w:proofErr w:type="spellStart"/>
      <w:r w:rsidRPr="00C9793C">
        <w:t>CDN</w:t>
      </w:r>
      <w:proofErr w:type="spellEnd"/>
    </w:p>
    <w:p w14:paraId="6D90E9FF" w14:textId="77777777" w:rsidR="00C9793C" w:rsidRPr="00C9793C" w:rsidRDefault="00C9793C" w:rsidP="00C9793C">
      <w:r w:rsidRPr="00C9793C">
        <w:pict w14:anchorId="7448E402">
          <v:rect id="_x0000_i2039" style="width:0;height:0" o:hralign="center" o:hrstd="t" o:hr="t" fillcolor="#a0a0a0" stroked="f"/>
        </w:pict>
      </w:r>
    </w:p>
    <w:p w14:paraId="6B6DDE29" w14:textId="77777777" w:rsidR="00C9793C" w:rsidRPr="00C9793C" w:rsidRDefault="00C9793C" w:rsidP="00C9793C">
      <w:r w:rsidRPr="00C9793C">
        <w:t xml:space="preserve">3) </w:t>
      </w:r>
      <w:proofErr w:type="spellStart"/>
      <w:r w:rsidRPr="00C9793C">
        <w:t>LlamaIndex</w:t>
      </w:r>
      <w:proofErr w:type="spellEnd"/>
      <w:r w:rsidRPr="00C9793C">
        <w:t xml:space="preserve"> + </w:t>
      </w:r>
      <w:proofErr w:type="spellStart"/>
      <w:r w:rsidRPr="00C9793C">
        <w:t>LlamaHub</w:t>
      </w:r>
      <w:proofErr w:type="spellEnd"/>
      <w:r w:rsidRPr="00C9793C">
        <w:t xml:space="preserve"> — ingestion &amp; </w:t>
      </w:r>
      <w:proofErr w:type="spellStart"/>
      <w:r w:rsidRPr="00C9793C">
        <w:t>GraphRAG</w:t>
      </w:r>
      <w:proofErr w:type="spellEnd"/>
    </w:p>
    <w:p w14:paraId="70F0B4EA" w14:textId="77777777" w:rsidR="00C9793C" w:rsidRPr="00C9793C" w:rsidRDefault="00C9793C" w:rsidP="00C9793C">
      <w:r w:rsidRPr="00C9793C">
        <w:t>3.1 embeddings + vector store (Chroma by default)</w:t>
      </w:r>
    </w:p>
    <w:p w14:paraId="5D59761C" w14:textId="77777777" w:rsidR="00C9793C" w:rsidRPr="00C9793C" w:rsidRDefault="00C9793C" w:rsidP="00C9793C">
      <w:r w:rsidRPr="00C9793C">
        <w:t xml:space="preserve"># backend/ingestion/settings.py from </w:t>
      </w:r>
      <w:proofErr w:type="spellStart"/>
      <w:r w:rsidRPr="00C9793C">
        <w:t>llama_index.embeddings.huggingface</w:t>
      </w:r>
      <w:proofErr w:type="spellEnd"/>
      <w:r w:rsidRPr="00C9793C">
        <w:t xml:space="preserve"> import </w:t>
      </w:r>
      <w:proofErr w:type="spellStart"/>
      <w:r w:rsidRPr="00C9793C">
        <w:t>HuggingFaceEmbedding</w:t>
      </w:r>
      <w:proofErr w:type="spellEnd"/>
      <w:r w:rsidRPr="00C9793C">
        <w:t xml:space="preserve"> from </w:t>
      </w:r>
      <w:proofErr w:type="spellStart"/>
      <w:r w:rsidRPr="00C9793C">
        <w:t>llama_index.core.settings</w:t>
      </w:r>
      <w:proofErr w:type="spellEnd"/>
      <w:r w:rsidRPr="00C9793C">
        <w:t xml:space="preserve"> import Settings from </w:t>
      </w:r>
      <w:proofErr w:type="spellStart"/>
      <w:r w:rsidRPr="00C9793C">
        <w:t>llama_index.core</w:t>
      </w:r>
      <w:proofErr w:type="spellEnd"/>
      <w:r w:rsidRPr="00C9793C">
        <w:t xml:space="preserve"> import </w:t>
      </w:r>
      <w:proofErr w:type="spellStart"/>
      <w:r w:rsidRPr="00C9793C">
        <w:t>StorageContext</w:t>
      </w:r>
      <w:proofErr w:type="spellEnd"/>
      <w:r w:rsidRPr="00C9793C">
        <w:t xml:space="preserve">, </w:t>
      </w:r>
      <w:proofErr w:type="spellStart"/>
      <w:r w:rsidRPr="00C9793C">
        <w:t>VectorStoreIndex</w:t>
      </w:r>
      <w:proofErr w:type="spellEnd"/>
      <w:r w:rsidRPr="00C9793C">
        <w:t xml:space="preserve"> from </w:t>
      </w:r>
      <w:proofErr w:type="spellStart"/>
      <w:r w:rsidRPr="00C9793C">
        <w:t>llama_index.vector_stores.chroma</w:t>
      </w:r>
      <w:proofErr w:type="spellEnd"/>
      <w:r w:rsidRPr="00C9793C">
        <w:t xml:space="preserve"> import </w:t>
      </w:r>
      <w:proofErr w:type="spellStart"/>
      <w:r w:rsidRPr="00C9793C">
        <w:t>ChromaVectorStore</w:t>
      </w:r>
      <w:proofErr w:type="spellEnd"/>
      <w:r w:rsidRPr="00C9793C">
        <w:t xml:space="preserve"> import </w:t>
      </w:r>
      <w:proofErr w:type="spellStart"/>
      <w:r w:rsidRPr="00C9793C">
        <w:t>chromadb</w:t>
      </w:r>
      <w:proofErr w:type="spellEnd"/>
      <w:r w:rsidRPr="00C9793C">
        <w:t xml:space="preserve">, </w:t>
      </w:r>
      <w:proofErr w:type="spellStart"/>
      <w:r w:rsidRPr="00C9793C">
        <w:t>os</w:t>
      </w:r>
      <w:proofErr w:type="spellEnd"/>
      <w:r w:rsidRPr="00C9793C">
        <w:t xml:space="preserve"> def </w:t>
      </w:r>
      <w:proofErr w:type="spellStart"/>
      <w:r w:rsidRPr="00C9793C">
        <w:t>get_embedding_model</w:t>
      </w:r>
      <w:proofErr w:type="spellEnd"/>
      <w:r w:rsidRPr="00C9793C">
        <w:t xml:space="preserve">(): # Fast, free, CPU-ok; switch to </w:t>
      </w:r>
      <w:proofErr w:type="spellStart"/>
      <w:r w:rsidRPr="00C9793C">
        <w:t>bge</w:t>
      </w:r>
      <w:proofErr w:type="spellEnd"/>
      <w:r w:rsidRPr="00C9793C">
        <w:t xml:space="preserve">-large for higher quality if GPU return HuggingFaceEmbedding(model_name="sentence-transformers/all-MiniLM-L6-v2") def </w:t>
      </w:r>
      <w:proofErr w:type="spellStart"/>
      <w:r w:rsidRPr="00C9793C">
        <w:t>get_vector_store</w:t>
      </w:r>
      <w:proofErr w:type="spellEnd"/>
      <w:r w:rsidRPr="00C9793C">
        <w:t xml:space="preserve">(): </w:t>
      </w:r>
      <w:proofErr w:type="spellStart"/>
      <w:r w:rsidRPr="00C9793C">
        <w:t>persist_dir</w:t>
      </w:r>
      <w:proofErr w:type="spellEnd"/>
      <w:r w:rsidRPr="00C9793C">
        <w:t xml:space="preserve"> = </w:t>
      </w:r>
      <w:proofErr w:type="spellStart"/>
      <w:r w:rsidRPr="00C9793C">
        <w:t>os.environ.get</w:t>
      </w:r>
      <w:proofErr w:type="spellEnd"/>
      <w:r w:rsidRPr="00C9793C">
        <w:t>("</w:t>
      </w:r>
      <w:proofErr w:type="spellStart"/>
      <w:r w:rsidRPr="00C9793C">
        <w:t>CHROMA_DIR</w:t>
      </w:r>
      <w:proofErr w:type="spellEnd"/>
      <w:r w:rsidRPr="00C9793C">
        <w:t xml:space="preserve">", "storage/vector/chroma") client = </w:t>
      </w:r>
      <w:proofErr w:type="spellStart"/>
      <w:r w:rsidRPr="00C9793C">
        <w:t>chromadb.PersistentClient</w:t>
      </w:r>
      <w:proofErr w:type="spellEnd"/>
      <w:r w:rsidRPr="00C9793C">
        <w:t>(path=</w:t>
      </w:r>
      <w:proofErr w:type="spellStart"/>
      <w:r w:rsidRPr="00C9793C">
        <w:t>persist_dir</w:t>
      </w:r>
      <w:proofErr w:type="spellEnd"/>
      <w:r w:rsidRPr="00C9793C">
        <w:t xml:space="preserve">) return </w:t>
      </w:r>
      <w:proofErr w:type="spellStart"/>
      <w:r w:rsidRPr="00C9793C">
        <w:t>ChromaVectorStore</w:t>
      </w:r>
      <w:proofErr w:type="spellEnd"/>
      <w:r w:rsidRPr="00C9793C">
        <w:t>(</w:t>
      </w:r>
      <w:proofErr w:type="spellStart"/>
      <w:r w:rsidRPr="00C9793C">
        <w:t>chroma_client</w:t>
      </w:r>
      <w:proofErr w:type="spellEnd"/>
      <w:r w:rsidRPr="00C9793C">
        <w:t xml:space="preserve">=client, </w:t>
      </w:r>
      <w:proofErr w:type="spellStart"/>
      <w:r w:rsidRPr="00C9793C">
        <w:t>collection_name</w:t>
      </w:r>
      <w:proofErr w:type="spellEnd"/>
      <w:r w:rsidRPr="00C9793C">
        <w:t>="</w:t>
      </w:r>
      <w:proofErr w:type="spellStart"/>
      <w:r w:rsidRPr="00C9793C">
        <w:t>case_docs</w:t>
      </w:r>
      <w:proofErr w:type="spellEnd"/>
      <w:r w:rsidRPr="00C9793C">
        <w:t xml:space="preserve">") def </w:t>
      </w:r>
      <w:proofErr w:type="spellStart"/>
      <w:r w:rsidRPr="00C9793C">
        <w:t>configure_llama</w:t>
      </w:r>
      <w:proofErr w:type="spellEnd"/>
      <w:r w:rsidRPr="00C9793C">
        <w:t xml:space="preserve">(): </w:t>
      </w:r>
      <w:proofErr w:type="spellStart"/>
      <w:r w:rsidRPr="00C9793C">
        <w:t>Settings.embed_model</w:t>
      </w:r>
      <w:proofErr w:type="spellEnd"/>
      <w:r w:rsidRPr="00C9793C">
        <w:t xml:space="preserve"> = </w:t>
      </w:r>
      <w:proofErr w:type="spellStart"/>
      <w:r w:rsidRPr="00C9793C">
        <w:t>get_embedding_model</w:t>
      </w:r>
      <w:proofErr w:type="spellEnd"/>
      <w:r w:rsidRPr="00C9793C">
        <w:t xml:space="preserve">() </w:t>
      </w:r>
      <w:proofErr w:type="spellStart"/>
      <w:r w:rsidRPr="00C9793C">
        <w:t>Settings.chunk_size</w:t>
      </w:r>
      <w:proofErr w:type="spellEnd"/>
      <w:r w:rsidRPr="00C9793C">
        <w:t xml:space="preserve"> = 512 </w:t>
      </w:r>
      <w:proofErr w:type="spellStart"/>
      <w:r w:rsidRPr="00C9793C">
        <w:t>Settings.chunk_overlap</w:t>
      </w:r>
      <w:proofErr w:type="spellEnd"/>
      <w:r w:rsidRPr="00C9793C">
        <w:t xml:space="preserve"> = 64 </w:t>
      </w:r>
    </w:p>
    <w:p w14:paraId="4C14E8D0" w14:textId="77777777" w:rsidR="00C9793C" w:rsidRPr="00C9793C" w:rsidRDefault="00C9793C" w:rsidP="00C9793C">
      <w:r w:rsidRPr="00C9793C">
        <w:t>3.2 loaders (</w:t>
      </w:r>
      <w:proofErr w:type="spellStart"/>
      <w:r w:rsidRPr="00C9793C">
        <w:t>LlamaHub</w:t>
      </w:r>
      <w:proofErr w:type="spellEnd"/>
      <w:r w:rsidRPr="00C9793C">
        <w:t>)</w:t>
      </w:r>
    </w:p>
    <w:p w14:paraId="593448D4" w14:textId="77777777" w:rsidR="00C9793C" w:rsidRPr="00C9793C" w:rsidRDefault="00C9793C" w:rsidP="00C9793C">
      <w:r w:rsidRPr="00C9793C">
        <w:t xml:space="preserve"># backend/ingestion/loaders.py from </w:t>
      </w:r>
      <w:proofErr w:type="spellStart"/>
      <w:r w:rsidRPr="00C9793C">
        <w:t>llama_index.readers.file</w:t>
      </w:r>
      <w:proofErr w:type="spellEnd"/>
      <w:r w:rsidRPr="00C9793C">
        <w:t xml:space="preserve"> import </w:t>
      </w:r>
      <w:proofErr w:type="spellStart"/>
      <w:r w:rsidRPr="00C9793C">
        <w:t>PDFReader</w:t>
      </w:r>
      <w:proofErr w:type="spellEnd"/>
      <w:r w:rsidRPr="00C9793C">
        <w:t xml:space="preserve">, </w:t>
      </w:r>
      <w:proofErr w:type="spellStart"/>
      <w:r w:rsidRPr="00C9793C">
        <w:t>DocxReader</w:t>
      </w:r>
      <w:proofErr w:type="spellEnd"/>
      <w:r w:rsidRPr="00C9793C">
        <w:t xml:space="preserve">, </w:t>
      </w:r>
      <w:proofErr w:type="spellStart"/>
      <w:r w:rsidRPr="00C9793C">
        <w:t>FlatReader</w:t>
      </w:r>
      <w:proofErr w:type="spellEnd"/>
      <w:r w:rsidRPr="00C9793C">
        <w:t xml:space="preserve"> from </w:t>
      </w:r>
      <w:proofErr w:type="spellStart"/>
      <w:r w:rsidRPr="00C9793C">
        <w:t>pathlib</w:t>
      </w:r>
      <w:proofErr w:type="spellEnd"/>
      <w:r w:rsidRPr="00C9793C">
        <w:t xml:space="preserve"> import Path from typing import List from </w:t>
      </w:r>
      <w:proofErr w:type="spellStart"/>
      <w:r w:rsidRPr="00C9793C">
        <w:t>dataclasses</w:t>
      </w:r>
      <w:proofErr w:type="spellEnd"/>
      <w:r w:rsidRPr="00C9793C">
        <w:t xml:space="preserve"> import </w:t>
      </w:r>
      <w:proofErr w:type="spellStart"/>
      <w:r w:rsidRPr="00C9793C">
        <w:t>dataclass</w:t>
      </w:r>
      <w:proofErr w:type="spellEnd"/>
      <w:r w:rsidRPr="00C9793C">
        <w:t xml:space="preserve"> @dataclass class </w:t>
      </w:r>
      <w:proofErr w:type="spellStart"/>
      <w:r w:rsidRPr="00C9793C">
        <w:t>LoadedDoc</w:t>
      </w:r>
      <w:proofErr w:type="spellEnd"/>
      <w:r w:rsidRPr="00C9793C">
        <w:t xml:space="preserve">: </w:t>
      </w:r>
      <w:proofErr w:type="spellStart"/>
      <w:r w:rsidRPr="00C9793C">
        <w:t>doc_id</w:t>
      </w:r>
      <w:proofErr w:type="spellEnd"/>
      <w:r w:rsidRPr="00C9793C">
        <w:t xml:space="preserve">: str nodes: list # </w:t>
      </w:r>
      <w:proofErr w:type="spellStart"/>
      <w:r w:rsidRPr="00C9793C">
        <w:t>LlamaIndex</w:t>
      </w:r>
      <w:proofErr w:type="spellEnd"/>
      <w:r w:rsidRPr="00C9793C">
        <w:t xml:space="preserve"> Nodes def </w:t>
      </w:r>
      <w:proofErr w:type="spellStart"/>
      <w:r w:rsidRPr="00C9793C">
        <w:t>load_folder</w:t>
      </w:r>
      <w:proofErr w:type="spellEnd"/>
      <w:r w:rsidRPr="00C9793C">
        <w:t>(folder: str) -&gt; List[</w:t>
      </w:r>
      <w:proofErr w:type="spellStart"/>
      <w:r w:rsidRPr="00C9793C">
        <w:t>LoadedDoc</w:t>
      </w:r>
      <w:proofErr w:type="spellEnd"/>
      <w:r w:rsidRPr="00C9793C">
        <w:t>]: loaded = [] for p in Path(folder).</w:t>
      </w:r>
      <w:proofErr w:type="spellStart"/>
      <w:r w:rsidRPr="00C9793C">
        <w:t>rglob</w:t>
      </w:r>
      <w:proofErr w:type="spellEnd"/>
      <w:r w:rsidRPr="00C9793C">
        <w:t xml:space="preserve">("*"): if </w:t>
      </w:r>
      <w:proofErr w:type="spellStart"/>
      <w:r w:rsidRPr="00C9793C">
        <w:t>p.suffix.lower</w:t>
      </w:r>
      <w:proofErr w:type="spellEnd"/>
      <w:r w:rsidRPr="00C9793C">
        <w:t xml:space="preserve">() == ".pdf": reader = </w:t>
      </w:r>
      <w:proofErr w:type="spellStart"/>
      <w:r w:rsidRPr="00C9793C">
        <w:t>PDFReader</w:t>
      </w:r>
      <w:proofErr w:type="spellEnd"/>
      <w:r w:rsidRPr="00C9793C">
        <w:t xml:space="preserve">() </w:t>
      </w:r>
      <w:proofErr w:type="spellStart"/>
      <w:r w:rsidRPr="00C9793C">
        <w:t>elif</w:t>
      </w:r>
      <w:proofErr w:type="spellEnd"/>
      <w:r w:rsidRPr="00C9793C">
        <w:t xml:space="preserve"> </w:t>
      </w:r>
      <w:proofErr w:type="spellStart"/>
      <w:r w:rsidRPr="00C9793C">
        <w:t>p.suffix.lower</w:t>
      </w:r>
      <w:proofErr w:type="spellEnd"/>
      <w:r w:rsidRPr="00C9793C">
        <w:t xml:space="preserve">() in [".docx", ".doc"]: reader = </w:t>
      </w:r>
      <w:proofErr w:type="spellStart"/>
      <w:r w:rsidRPr="00C9793C">
        <w:t>DocxReader</w:t>
      </w:r>
      <w:proofErr w:type="spellEnd"/>
      <w:r w:rsidRPr="00C9793C">
        <w:t xml:space="preserve">() </w:t>
      </w:r>
      <w:proofErr w:type="spellStart"/>
      <w:r w:rsidRPr="00C9793C">
        <w:t>elif</w:t>
      </w:r>
      <w:proofErr w:type="spellEnd"/>
      <w:r w:rsidRPr="00C9793C">
        <w:t xml:space="preserve"> </w:t>
      </w:r>
      <w:proofErr w:type="spellStart"/>
      <w:r w:rsidRPr="00C9793C">
        <w:t>p.suffix.lower</w:t>
      </w:r>
      <w:proofErr w:type="spellEnd"/>
      <w:r w:rsidRPr="00C9793C">
        <w:t xml:space="preserve">() in [".txt", ".md"]: reader = </w:t>
      </w:r>
      <w:proofErr w:type="spellStart"/>
      <w:r w:rsidRPr="00C9793C">
        <w:t>FlatReader</w:t>
      </w:r>
      <w:proofErr w:type="spellEnd"/>
      <w:r w:rsidRPr="00C9793C">
        <w:t xml:space="preserve">() else: continue docs = </w:t>
      </w:r>
      <w:proofErr w:type="spellStart"/>
      <w:r w:rsidRPr="00C9793C">
        <w:t>reader.load_data</w:t>
      </w:r>
      <w:proofErr w:type="spellEnd"/>
      <w:r w:rsidRPr="00C9793C">
        <w:t xml:space="preserve">(file=p) </w:t>
      </w:r>
      <w:proofErr w:type="spellStart"/>
      <w:r w:rsidRPr="00C9793C">
        <w:t>loaded.append</w:t>
      </w:r>
      <w:proofErr w:type="spellEnd"/>
      <w:r w:rsidRPr="00C9793C">
        <w:t>(</w:t>
      </w:r>
      <w:proofErr w:type="spellStart"/>
      <w:r w:rsidRPr="00C9793C">
        <w:t>LoadedDoc</w:t>
      </w:r>
      <w:proofErr w:type="spellEnd"/>
      <w:r w:rsidRPr="00C9793C">
        <w:t>(</w:t>
      </w:r>
      <w:proofErr w:type="spellStart"/>
      <w:r w:rsidRPr="00C9793C">
        <w:t>doc_id</w:t>
      </w:r>
      <w:proofErr w:type="spellEnd"/>
      <w:r w:rsidRPr="00C9793C">
        <w:t xml:space="preserve">=p.name, nodes=docs)) return loaded </w:t>
      </w:r>
    </w:p>
    <w:p w14:paraId="45DAE1FB" w14:textId="77777777" w:rsidR="00C9793C" w:rsidRPr="00C9793C" w:rsidRDefault="00C9793C" w:rsidP="00C9793C">
      <w:r w:rsidRPr="00C9793C">
        <w:t>3.3 build vector index + KG</w:t>
      </w:r>
    </w:p>
    <w:p w14:paraId="791C2269" w14:textId="77777777" w:rsidR="00C9793C" w:rsidRPr="00C9793C" w:rsidRDefault="00C9793C" w:rsidP="00C9793C">
      <w:r w:rsidRPr="00C9793C">
        <w:t xml:space="preserve"># backend/ingestion/graph.py from </w:t>
      </w:r>
      <w:proofErr w:type="spellStart"/>
      <w:r w:rsidRPr="00C9793C">
        <w:t>llama_index.core</w:t>
      </w:r>
      <w:proofErr w:type="spellEnd"/>
      <w:r w:rsidRPr="00C9793C">
        <w:t xml:space="preserve"> import </w:t>
      </w:r>
      <w:proofErr w:type="spellStart"/>
      <w:r w:rsidRPr="00C9793C">
        <w:t>SimpleDirectoryReader</w:t>
      </w:r>
      <w:proofErr w:type="spellEnd"/>
      <w:r w:rsidRPr="00C9793C">
        <w:t xml:space="preserve"> from </w:t>
      </w:r>
      <w:proofErr w:type="spellStart"/>
      <w:r w:rsidRPr="00C9793C">
        <w:t>llama_index.core</w:t>
      </w:r>
      <w:proofErr w:type="spellEnd"/>
      <w:r w:rsidRPr="00C9793C">
        <w:t xml:space="preserve"> import </w:t>
      </w:r>
      <w:proofErr w:type="spellStart"/>
      <w:r w:rsidRPr="00C9793C">
        <w:t>VectorStoreIndex</w:t>
      </w:r>
      <w:proofErr w:type="spellEnd"/>
      <w:r w:rsidRPr="00C9793C">
        <w:t xml:space="preserve"> from </w:t>
      </w:r>
      <w:proofErr w:type="spellStart"/>
      <w:r w:rsidRPr="00C9793C">
        <w:t>llama_index.graph_stores.networkx</w:t>
      </w:r>
      <w:proofErr w:type="spellEnd"/>
      <w:r w:rsidRPr="00C9793C">
        <w:t xml:space="preserve"> import </w:t>
      </w:r>
      <w:proofErr w:type="spellStart"/>
      <w:r w:rsidRPr="00C9793C">
        <w:lastRenderedPageBreak/>
        <w:t>NetworkXGraphStore</w:t>
      </w:r>
      <w:proofErr w:type="spellEnd"/>
      <w:r w:rsidRPr="00C9793C">
        <w:t xml:space="preserve"> from </w:t>
      </w:r>
      <w:proofErr w:type="spellStart"/>
      <w:r w:rsidRPr="00C9793C">
        <w:t>llama_index.core.indices.knowledge_graph</w:t>
      </w:r>
      <w:proofErr w:type="spellEnd"/>
      <w:r w:rsidRPr="00C9793C">
        <w:t xml:space="preserve"> import </w:t>
      </w:r>
      <w:proofErr w:type="spellStart"/>
      <w:r w:rsidRPr="00C9793C">
        <w:t>KnowledgeGraphIndex</w:t>
      </w:r>
      <w:proofErr w:type="spellEnd"/>
      <w:r w:rsidRPr="00C9793C">
        <w:t xml:space="preserve"> from </w:t>
      </w:r>
      <w:proofErr w:type="spellStart"/>
      <w:r w:rsidRPr="00C9793C">
        <w:t>llama_index.core</w:t>
      </w:r>
      <w:proofErr w:type="spellEnd"/>
      <w:r w:rsidRPr="00C9793C">
        <w:t xml:space="preserve"> import </w:t>
      </w:r>
      <w:proofErr w:type="spellStart"/>
      <w:r w:rsidRPr="00C9793C">
        <w:t>StorageContext</w:t>
      </w:r>
      <w:proofErr w:type="spellEnd"/>
      <w:r w:rsidRPr="00C9793C">
        <w:t xml:space="preserve"> import </w:t>
      </w:r>
      <w:proofErr w:type="spellStart"/>
      <w:r w:rsidRPr="00C9793C">
        <w:t>networkx</w:t>
      </w:r>
      <w:proofErr w:type="spellEnd"/>
      <w:r w:rsidRPr="00C9793C">
        <w:t xml:space="preserve"> as </w:t>
      </w:r>
      <w:proofErr w:type="spellStart"/>
      <w:r w:rsidRPr="00C9793C">
        <w:t>nx</w:t>
      </w:r>
      <w:proofErr w:type="spellEnd"/>
      <w:r w:rsidRPr="00C9793C">
        <w:t xml:space="preserve"> def </w:t>
      </w:r>
      <w:proofErr w:type="spellStart"/>
      <w:r w:rsidRPr="00C9793C">
        <w:t>build_vector_index</w:t>
      </w:r>
      <w:proofErr w:type="spellEnd"/>
      <w:r w:rsidRPr="00C9793C">
        <w:t>(</w:t>
      </w:r>
      <w:proofErr w:type="spellStart"/>
      <w:r w:rsidRPr="00C9793C">
        <w:t>all_nodes</w:t>
      </w:r>
      <w:proofErr w:type="spellEnd"/>
      <w:r w:rsidRPr="00C9793C">
        <w:t xml:space="preserve">, </w:t>
      </w:r>
      <w:proofErr w:type="spellStart"/>
      <w:r w:rsidRPr="00C9793C">
        <w:t>vector_store</w:t>
      </w:r>
      <w:proofErr w:type="spellEnd"/>
      <w:r w:rsidRPr="00C9793C">
        <w:t xml:space="preserve">): </w:t>
      </w:r>
      <w:proofErr w:type="spellStart"/>
      <w:r w:rsidRPr="00C9793C">
        <w:t>storage_ctx</w:t>
      </w:r>
      <w:proofErr w:type="spellEnd"/>
      <w:r w:rsidRPr="00C9793C">
        <w:t xml:space="preserve"> = </w:t>
      </w:r>
      <w:proofErr w:type="spellStart"/>
      <w:r w:rsidRPr="00C9793C">
        <w:t>StorageContext.from_defaults</w:t>
      </w:r>
      <w:proofErr w:type="spellEnd"/>
      <w:r w:rsidRPr="00C9793C">
        <w:t>(</w:t>
      </w:r>
      <w:proofErr w:type="spellStart"/>
      <w:r w:rsidRPr="00C9793C">
        <w:t>vector_store</w:t>
      </w:r>
      <w:proofErr w:type="spellEnd"/>
      <w:r w:rsidRPr="00C9793C">
        <w:t>=</w:t>
      </w:r>
      <w:proofErr w:type="spellStart"/>
      <w:r w:rsidRPr="00C9793C">
        <w:t>vector_store</w:t>
      </w:r>
      <w:proofErr w:type="spellEnd"/>
      <w:r w:rsidRPr="00C9793C">
        <w:t xml:space="preserve">) return </w:t>
      </w:r>
      <w:proofErr w:type="spellStart"/>
      <w:r w:rsidRPr="00C9793C">
        <w:t>VectorStoreIndex.from_documents</w:t>
      </w:r>
      <w:proofErr w:type="spellEnd"/>
      <w:r w:rsidRPr="00C9793C">
        <w:t>(</w:t>
      </w:r>
      <w:proofErr w:type="spellStart"/>
      <w:r w:rsidRPr="00C9793C">
        <w:t>all_nodes</w:t>
      </w:r>
      <w:proofErr w:type="spellEnd"/>
      <w:r w:rsidRPr="00C9793C">
        <w:t xml:space="preserve">, </w:t>
      </w:r>
      <w:proofErr w:type="spellStart"/>
      <w:r w:rsidRPr="00C9793C">
        <w:t>storage_context</w:t>
      </w:r>
      <w:proofErr w:type="spellEnd"/>
      <w:r w:rsidRPr="00C9793C">
        <w:t>=</w:t>
      </w:r>
      <w:proofErr w:type="spellStart"/>
      <w:r w:rsidRPr="00C9793C">
        <w:t>storage_ctx</w:t>
      </w:r>
      <w:proofErr w:type="spellEnd"/>
      <w:r w:rsidRPr="00C9793C">
        <w:t xml:space="preserve">) def </w:t>
      </w:r>
      <w:proofErr w:type="spellStart"/>
      <w:r w:rsidRPr="00C9793C">
        <w:t>build_kg_index</w:t>
      </w:r>
      <w:proofErr w:type="spellEnd"/>
      <w:r w:rsidRPr="00C9793C">
        <w:t>(</w:t>
      </w:r>
      <w:proofErr w:type="spellStart"/>
      <w:r w:rsidRPr="00C9793C">
        <w:t>all_nodes</w:t>
      </w:r>
      <w:proofErr w:type="spellEnd"/>
      <w:r w:rsidRPr="00C9793C">
        <w:t xml:space="preserve">): # </w:t>
      </w:r>
      <w:proofErr w:type="spellStart"/>
      <w:r w:rsidRPr="00C9793C">
        <w:t>LlamaIndex</w:t>
      </w:r>
      <w:proofErr w:type="spellEnd"/>
      <w:r w:rsidRPr="00C9793C">
        <w:t xml:space="preserve"> </w:t>
      </w:r>
      <w:proofErr w:type="spellStart"/>
      <w:r w:rsidRPr="00C9793C">
        <w:t>KGIndex</w:t>
      </w:r>
      <w:proofErr w:type="spellEnd"/>
      <w:r w:rsidRPr="00C9793C">
        <w:t xml:space="preserve"> will prompt LLM to extract triples; zero-cost path uses local LLM if configured </w:t>
      </w:r>
      <w:proofErr w:type="spellStart"/>
      <w:r w:rsidRPr="00C9793C">
        <w:t>graph_store</w:t>
      </w:r>
      <w:proofErr w:type="spellEnd"/>
      <w:r w:rsidRPr="00C9793C">
        <w:t xml:space="preserve"> = </w:t>
      </w:r>
      <w:proofErr w:type="spellStart"/>
      <w:r w:rsidRPr="00C9793C">
        <w:t>NetworkXGraphStore</w:t>
      </w:r>
      <w:proofErr w:type="spellEnd"/>
      <w:r w:rsidRPr="00C9793C">
        <w:t>(</w:t>
      </w:r>
      <w:proofErr w:type="spellStart"/>
      <w:r w:rsidRPr="00C9793C">
        <w:t>nx_graph</w:t>
      </w:r>
      <w:proofErr w:type="spellEnd"/>
      <w:r w:rsidRPr="00C9793C">
        <w:t>=</w:t>
      </w:r>
      <w:proofErr w:type="spellStart"/>
      <w:r w:rsidRPr="00C9793C">
        <w:t>nx.DiGraph</w:t>
      </w:r>
      <w:proofErr w:type="spellEnd"/>
      <w:r w:rsidRPr="00C9793C">
        <w:t xml:space="preserve">()) </w:t>
      </w:r>
      <w:proofErr w:type="spellStart"/>
      <w:r w:rsidRPr="00C9793C">
        <w:t>kg_index</w:t>
      </w:r>
      <w:proofErr w:type="spellEnd"/>
      <w:r w:rsidRPr="00C9793C">
        <w:t xml:space="preserve"> = </w:t>
      </w:r>
      <w:proofErr w:type="spellStart"/>
      <w:r w:rsidRPr="00C9793C">
        <w:t>KnowledgeGraphIndex.from_documents</w:t>
      </w:r>
      <w:proofErr w:type="spellEnd"/>
      <w:r w:rsidRPr="00C9793C">
        <w:t xml:space="preserve">( </w:t>
      </w:r>
      <w:proofErr w:type="spellStart"/>
      <w:r w:rsidRPr="00C9793C">
        <w:t>all_nodes</w:t>
      </w:r>
      <w:proofErr w:type="spellEnd"/>
      <w:r w:rsidRPr="00C9793C">
        <w:t xml:space="preserve">, </w:t>
      </w:r>
      <w:proofErr w:type="spellStart"/>
      <w:r w:rsidRPr="00C9793C">
        <w:t>max_triplets_per_chunk</w:t>
      </w:r>
      <w:proofErr w:type="spellEnd"/>
      <w:r w:rsidRPr="00C9793C">
        <w:t xml:space="preserve">=10, </w:t>
      </w:r>
      <w:proofErr w:type="spellStart"/>
      <w:r w:rsidRPr="00C9793C">
        <w:t>include_embeddings</w:t>
      </w:r>
      <w:proofErr w:type="spellEnd"/>
      <w:r w:rsidRPr="00C9793C">
        <w:t xml:space="preserve">=True, </w:t>
      </w:r>
      <w:proofErr w:type="spellStart"/>
      <w:r w:rsidRPr="00C9793C">
        <w:t>graph_store</w:t>
      </w:r>
      <w:proofErr w:type="spellEnd"/>
      <w:r w:rsidRPr="00C9793C">
        <w:t>=</w:t>
      </w:r>
      <w:proofErr w:type="spellStart"/>
      <w:r w:rsidRPr="00C9793C">
        <w:t>graph_store</w:t>
      </w:r>
      <w:proofErr w:type="spellEnd"/>
      <w:r w:rsidRPr="00C9793C">
        <w:t xml:space="preserve">, ) return </w:t>
      </w:r>
      <w:proofErr w:type="spellStart"/>
      <w:r w:rsidRPr="00C9793C">
        <w:t>kg_index</w:t>
      </w:r>
      <w:proofErr w:type="spellEnd"/>
      <w:r w:rsidRPr="00C9793C">
        <w:t xml:space="preserve">, </w:t>
      </w:r>
      <w:proofErr w:type="spellStart"/>
      <w:r w:rsidRPr="00C9793C">
        <w:t>graph_store</w:t>
      </w:r>
      <w:proofErr w:type="spellEnd"/>
      <w:r w:rsidRPr="00C9793C">
        <w:t xml:space="preserve"> </w:t>
      </w:r>
    </w:p>
    <w:p w14:paraId="47611A3E" w14:textId="77777777" w:rsidR="00C9793C" w:rsidRPr="00C9793C" w:rsidRDefault="00C9793C" w:rsidP="00C9793C">
      <w:r w:rsidRPr="00C9793C">
        <w:t>3.4 full ingestion pipeline</w:t>
      </w:r>
    </w:p>
    <w:p w14:paraId="73389F5A" w14:textId="77777777" w:rsidR="00C9793C" w:rsidRPr="00C9793C" w:rsidRDefault="00C9793C" w:rsidP="00C9793C">
      <w:r w:rsidRPr="00C9793C">
        <w:t xml:space="preserve"># backend/ingestion/pipeline.py from typing import </w:t>
      </w:r>
      <w:proofErr w:type="spellStart"/>
      <w:r w:rsidRPr="00C9793C">
        <w:t>Iterable</w:t>
      </w:r>
      <w:proofErr w:type="spellEnd"/>
      <w:r w:rsidRPr="00C9793C">
        <w:t xml:space="preserve"> from .settings import </w:t>
      </w:r>
      <w:proofErr w:type="spellStart"/>
      <w:r w:rsidRPr="00C9793C">
        <w:t>configure_llama</w:t>
      </w:r>
      <w:proofErr w:type="spellEnd"/>
      <w:r w:rsidRPr="00C9793C">
        <w:t xml:space="preserve">, </w:t>
      </w:r>
      <w:proofErr w:type="spellStart"/>
      <w:r w:rsidRPr="00C9793C">
        <w:t>get_vector_store</w:t>
      </w:r>
      <w:proofErr w:type="spellEnd"/>
      <w:r w:rsidRPr="00C9793C">
        <w:t xml:space="preserve"> from .loaders import </w:t>
      </w:r>
      <w:proofErr w:type="spellStart"/>
      <w:r w:rsidRPr="00C9793C">
        <w:t>load_folder</w:t>
      </w:r>
      <w:proofErr w:type="spellEnd"/>
      <w:r w:rsidRPr="00C9793C">
        <w:t xml:space="preserve"> from .graph import </w:t>
      </w:r>
      <w:proofErr w:type="spellStart"/>
      <w:r w:rsidRPr="00C9793C">
        <w:t>build_vector_index</w:t>
      </w:r>
      <w:proofErr w:type="spellEnd"/>
      <w:r w:rsidRPr="00C9793C">
        <w:t xml:space="preserve">, </w:t>
      </w:r>
      <w:proofErr w:type="spellStart"/>
      <w:r w:rsidRPr="00C9793C">
        <w:t>build_kg_index</w:t>
      </w:r>
      <w:proofErr w:type="spellEnd"/>
      <w:r w:rsidRPr="00C9793C">
        <w:t xml:space="preserve"> def </w:t>
      </w:r>
      <w:proofErr w:type="spellStart"/>
      <w:r w:rsidRPr="00C9793C">
        <w:t>ingest_path</w:t>
      </w:r>
      <w:proofErr w:type="spellEnd"/>
      <w:r w:rsidRPr="00C9793C">
        <w:t xml:space="preserve">(path: str): </w:t>
      </w:r>
      <w:proofErr w:type="spellStart"/>
      <w:r w:rsidRPr="00C9793C">
        <w:t>configure_llama</w:t>
      </w:r>
      <w:proofErr w:type="spellEnd"/>
      <w:r w:rsidRPr="00C9793C">
        <w:t xml:space="preserve">() batch = </w:t>
      </w:r>
      <w:proofErr w:type="spellStart"/>
      <w:r w:rsidRPr="00C9793C">
        <w:t>load_folder</w:t>
      </w:r>
      <w:proofErr w:type="spellEnd"/>
      <w:r w:rsidRPr="00C9793C">
        <w:t>(path) # returns List[</w:t>
      </w:r>
      <w:proofErr w:type="spellStart"/>
      <w:r w:rsidRPr="00C9793C">
        <w:t>LoadedDoc</w:t>
      </w:r>
      <w:proofErr w:type="spellEnd"/>
      <w:r w:rsidRPr="00C9793C">
        <w:t xml:space="preserve">] </w:t>
      </w:r>
      <w:proofErr w:type="spellStart"/>
      <w:r w:rsidRPr="00C9793C">
        <w:t>all_nodes</w:t>
      </w:r>
      <w:proofErr w:type="spellEnd"/>
      <w:r w:rsidRPr="00C9793C">
        <w:t xml:space="preserve"> = [] for b in batch: </w:t>
      </w:r>
      <w:proofErr w:type="spellStart"/>
      <w:r w:rsidRPr="00C9793C">
        <w:t>all_nodes.extend</w:t>
      </w:r>
      <w:proofErr w:type="spellEnd"/>
      <w:r w:rsidRPr="00C9793C">
        <w:t>(</w:t>
      </w:r>
      <w:proofErr w:type="spellStart"/>
      <w:r w:rsidRPr="00C9793C">
        <w:t>b.nodes</w:t>
      </w:r>
      <w:proofErr w:type="spellEnd"/>
      <w:r w:rsidRPr="00C9793C">
        <w:t xml:space="preserve">) </w:t>
      </w:r>
      <w:proofErr w:type="spellStart"/>
      <w:r w:rsidRPr="00C9793C">
        <w:t>vector_store</w:t>
      </w:r>
      <w:proofErr w:type="spellEnd"/>
      <w:r w:rsidRPr="00C9793C">
        <w:t xml:space="preserve"> = </w:t>
      </w:r>
      <w:proofErr w:type="spellStart"/>
      <w:r w:rsidRPr="00C9793C">
        <w:t>get_vector_store</w:t>
      </w:r>
      <w:proofErr w:type="spellEnd"/>
      <w:r w:rsidRPr="00C9793C">
        <w:t xml:space="preserve">() </w:t>
      </w:r>
      <w:proofErr w:type="spellStart"/>
      <w:r w:rsidRPr="00C9793C">
        <w:t>vindex</w:t>
      </w:r>
      <w:proofErr w:type="spellEnd"/>
      <w:r w:rsidRPr="00C9793C">
        <w:t xml:space="preserve"> = </w:t>
      </w:r>
      <w:proofErr w:type="spellStart"/>
      <w:r w:rsidRPr="00C9793C">
        <w:t>build_vector_index</w:t>
      </w:r>
      <w:proofErr w:type="spellEnd"/>
      <w:r w:rsidRPr="00C9793C">
        <w:t>(</w:t>
      </w:r>
      <w:proofErr w:type="spellStart"/>
      <w:r w:rsidRPr="00C9793C">
        <w:t>all_nodes</w:t>
      </w:r>
      <w:proofErr w:type="spellEnd"/>
      <w:r w:rsidRPr="00C9793C">
        <w:t xml:space="preserve">, </w:t>
      </w:r>
      <w:proofErr w:type="spellStart"/>
      <w:r w:rsidRPr="00C9793C">
        <w:t>vector_store</w:t>
      </w:r>
      <w:proofErr w:type="spellEnd"/>
      <w:r w:rsidRPr="00C9793C">
        <w:t xml:space="preserve">) </w:t>
      </w:r>
      <w:proofErr w:type="spellStart"/>
      <w:r w:rsidRPr="00C9793C">
        <w:t>kg_index</w:t>
      </w:r>
      <w:proofErr w:type="spellEnd"/>
      <w:r w:rsidRPr="00C9793C">
        <w:t xml:space="preserve">, </w:t>
      </w:r>
      <w:proofErr w:type="spellStart"/>
      <w:r w:rsidRPr="00C9793C">
        <w:t>graph_store</w:t>
      </w:r>
      <w:proofErr w:type="spellEnd"/>
      <w:r w:rsidRPr="00C9793C">
        <w:t xml:space="preserve"> = </w:t>
      </w:r>
      <w:proofErr w:type="spellStart"/>
      <w:r w:rsidRPr="00C9793C">
        <w:t>build_kg_index</w:t>
      </w:r>
      <w:proofErr w:type="spellEnd"/>
      <w:r w:rsidRPr="00C9793C">
        <w:t>(</w:t>
      </w:r>
      <w:proofErr w:type="spellStart"/>
      <w:r w:rsidRPr="00C9793C">
        <w:t>all_nodes</w:t>
      </w:r>
      <w:proofErr w:type="spellEnd"/>
      <w:r w:rsidRPr="00C9793C">
        <w:t xml:space="preserve">) # Persist Chroma to disk automatically; </w:t>
      </w:r>
      <w:proofErr w:type="spellStart"/>
      <w:r w:rsidRPr="00C9793C">
        <w:t>graph_store</w:t>
      </w:r>
      <w:proofErr w:type="spellEnd"/>
      <w:r w:rsidRPr="00C9793C">
        <w:t xml:space="preserve"> is memory; serialize to file: </w:t>
      </w:r>
      <w:proofErr w:type="spellStart"/>
      <w:r w:rsidRPr="00C9793C">
        <w:t>graph_store.save_to_path</w:t>
      </w:r>
      <w:proofErr w:type="spellEnd"/>
      <w:r w:rsidRPr="00C9793C">
        <w:t>("storage/vector/</w:t>
      </w:r>
      <w:proofErr w:type="spellStart"/>
      <w:r w:rsidRPr="00C9793C">
        <w:t>kg_networkx.pkl</w:t>
      </w:r>
      <w:proofErr w:type="spellEnd"/>
      <w:r w:rsidRPr="00C9793C">
        <w:t>") return {"</w:t>
      </w:r>
      <w:proofErr w:type="spellStart"/>
      <w:r w:rsidRPr="00C9793C">
        <w:t>vector_ready</w:t>
      </w:r>
      <w:proofErr w:type="spellEnd"/>
      <w:r w:rsidRPr="00C9793C">
        <w:t>": True, "</w:t>
      </w:r>
      <w:proofErr w:type="spellStart"/>
      <w:r w:rsidRPr="00C9793C">
        <w:t>kg_nodes</w:t>
      </w:r>
      <w:proofErr w:type="spellEnd"/>
      <w:r w:rsidRPr="00C9793C">
        <w:t xml:space="preserve">": </w:t>
      </w:r>
      <w:proofErr w:type="spellStart"/>
      <w:r w:rsidRPr="00C9793C">
        <w:t>len</w:t>
      </w:r>
      <w:proofErr w:type="spellEnd"/>
      <w:r w:rsidRPr="00C9793C">
        <w:t>(</w:t>
      </w:r>
      <w:proofErr w:type="spellStart"/>
      <w:r w:rsidRPr="00C9793C">
        <w:t>graph_store.get</w:t>
      </w:r>
      <w:proofErr w:type="spellEnd"/>
      <w:r w:rsidRPr="00C9793C">
        <w:t xml:space="preserve">().nodes())} </w:t>
      </w:r>
    </w:p>
    <w:p w14:paraId="5E462FF0" w14:textId="77777777" w:rsidR="00C9793C" w:rsidRPr="00C9793C" w:rsidRDefault="00C9793C" w:rsidP="00C9793C">
      <w:r w:rsidRPr="00C9793C">
        <w:t xml:space="preserve">Note: for truly offline LLM triplet extraction, swap </w:t>
      </w:r>
      <w:proofErr w:type="spellStart"/>
      <w:r w:rsidRPr="00C9793C">
        <w:t>LlamaIndex’s</w:t>
      </w:r>
      <w:proofErr w:type="spellEnd"/>
      <w:r w:rsidRPr="00C9793C">
        <w:t xml:space="preserve"> LLM to a local model (e.g. llama.cpp/</w:t>
      </w:r>
      <w:proofErr w:type="spellStart"/>
      <w:r w:rsidRPr="00C9793C">
        <w:t>ollama</w:t>
      </w:r>
      <w:proofErr w:type="spellEnd"/>
      <w:r w:rsidRPr="00C9793C">
        <w:t>) or run Graph extraction with a simple IE heuristic (spacy NER + rule relations) first, then enrich with LLM when a key is provided.</w:t>
      </w:r>
    </w:p>
    <w:p w14:paraId="45A9E7EC" w14:textId="77777777" w:rsidR="00C9793C" w:rsidRPr="00C9793C" w:rsidRDefault="00C9793C" w:rsidP="00C9793C">
      <w:r w:rsidRPr="00C9793C">
        <w:pict w14:anchorId="2B6013BE">
          <v:rect id="_x0000_i2040" style="width:0;height:0" o:hralign="center" o:hrstd="t" o:hr="t" fillcolor="#a0a0a0" stroked="f"/>
        </w:pict>
      </w:r>
    </w:p>
    <w:p w14:paraId="22332B7E" w14:textId="77777777" w:rsidR="00C9793C" w:rsidRPr="00C9793C" w:rsidRDefault="00C9793C" w:rsidP="00C9793C">
      <w:r w:rsidRPr="00C9793C">
        <w:t xml:space="preserve">4) Hybrid retrieval (vector + KG + keyword + </w:t>
      </w:r>
      <w:proofErr w:type="spellStart"/>
      <w:r w:rsidRPr="00C9793C">
        <w:t>rerank</w:t>
      </w:r>
      <w:proofErr w:type="spellEnd"/>
      <w:r w:rsidRPr="00C9793C">
        <w:t>)</w:t>
      </w:r>
    </w:p>
    <w:p w14:paraId="201843B0" w14:textId="77777777" w:rsidR="00C9793C" w:rsidRPr="00C9793C" w:rsidRDefault="00C9793C" w:rsidP="00C9793C">
      <w:r w:rsidRPr="00C9793C">
        <w:t>4.1 keyword (BM25) with simple Whoosh (zero infra)</w:t>
      </w:r>
    </w:p>
    <w:p w14:paraId="5DE97247" w14:textId="77777777" w:rsidR="00C9793C" w:rsidRPr="00C9793C" w:rsidRDefault="00C9793C" w:rsidP="00C9793C">
      <w:r w:rsidRPr="00C9793C">
        <w:t xml:space="preserve"># backend/retrieval/hybrid.py from whoosh import index from </w:t>
      </w:r>
      <w:proofErr w:type="spellStart"/>
      <w:r w:rsidRPr="00C9793C">
        <w:t>whoosh.fields</w:t>
      </w:r>
      <w:proofErr w:type="spellEnd"/>
      <w:r w:rsidRPr="00C9793C">
        <w:t xml:space="preserve"> import Schema, TEXT, ID from </w:t>
      </w:r>
      <w:proofErr w:type="spellStart"/>
      <w:r w:rsidRPr="00C9793C">
        <w:t>whoosh.qparser</w:t>
      </w:r>
      <w:proofErr w:type="spellEnd"/>
      <w:r w:rsidRPr="00C9793C">
        <w:t xml:space="preserve"> import </w:t>
      </w:r>
      <w:proofErr w:type="spellStart"/>
      <w:r w:rsidRPr="00C9793C">
        <w:t>MultifieldParser</w:t>
      </w:r>
      <w:proofErr w:type="spellEnd"/>
      <w:r w:rsidRPr="00C9793C">
        <w:t xml:space="preserve"> from </w:t>
      </w:r>
      <w:proofErr w:type="spellStart"/>
      <w:r w:rsidRPr="00C9793C">
        <w:t>pathlib</w:t>
      </w:r>
      <w:proofErr w:type="spellEnd"/>
      <w:r w:rsidRPr="00C9793C">
        <w:t xml:space="preserve"> import Path def </w:t>
      </w:r>
      <w:proofErr w:type="spellStart"/>
      <w:r w:rsidRPr="00C9793C">
        <w:t>build_whoosh</w:t>
      </w:r>
      <w:proofErr w:type="spellEnd"/>
      <w:r w:rsidRPr="00C9793C">
        <w:t>(): schema = Schema(</w:t>
      </w:r>
      <w:proofErr w:type="spellStart"/>
      <w:r w:rsidRPr="00C9793C">
        <w:t>doc_id</w:t>
      </w:r>
      <w:proofErr w:type="spellEnd"/>
      <w:r w:rsidRPr="00C9793C">
        <w:t xml:space="preserve">=ID(stored=True), content=TEXT(stored=True)) </w:t>
      </w:r>
      <w:proofErr w:type="spellStart"/>
      <w:r w:rsidRPr="00C9793C">
        <w:t>idx_dir</w:t>
      </w:r>
      <w:proofErr w:type="spellEnd"/>
      <w:r w:rsidRPr="00C9793C">
        <w:t xml:space="preserve"> = Path("storage/vector/whoosh"); </w:t>
      </w:r>
      <w:proofErr w:type="spellStart"/>
      <w:r w:rsidRPr="00C9793C">
        <w:t>idx_dir.mkdir</w:t>
      </w:r>
      <w:proofErr w:type="spellEnd"/>
      <w:r w:rsidRPr="00C9793C">
        <w:t xml:space="preserve">(parents=True, </w:t>
      </w:r>
      <w:proofErr w:type="spellStart"/>
      <w:r w:rsidRPr="00C9793C">
        <w:t>exist_ok</w:t>
      </w:r>
      <w:proofErr w:type="spellEnd"/>
      <w:r w:rsidRPr="00C9793C">
        <w:t xml:space="preserve">=True) if not </w:t>
      </w:r>
      <w:proofErr w:type="spellStart"/>
      <w:r w:rsidRPr="00C9793C">
        <w:t>index.exists_in</w:t>
      </w:r>
      <w:proofErr w:type="spellEnd"/>
      <w:r w:rsidRPr="00C9793C">
        <w:t>(</w:t>
      </w:r>
      <w:proofErr w:type="spellStart"/>
      <w:r w:rsidRPr="00C9793C">
        <w:t>idx_dir</w:t>
      </w:r>
      <w:proofErr w:type="spellEnd"/>
      <w:r w:rsidRPr="00C9793C">
        <w:t xml:space="preserve">): ix = </w:t>
      </w:r>
      <w:proofErr w:type="spellStart"/>
      <w:r w:rsidRPr="00C9793C">
        <w:t>index.create_in</w:t>
      </w:r>
      <w:proofErr w:type="spellEnd"/>
      <w:r w:rsidRPr="00C9793C">
        <w:t>(</w:t>
      </w:r>
      <w:proofErr w:type="spellStart"/>
      <w:r w:rsidRPr="00C9793C">
        <w:t>idx_dir</w:t>
      </w:r>
      <w:proofErr w:type="spellEnd"/>
      <w:r w:rsidRPr="00C9793C">
        <w:t xml:space="preserve">, schema) else: ix = </w:t>
      </w:r>
      <w:proofErr w:type="spellStart"/>
      <w:r w:rsidRPr="00C9793C">
        <w:t>index.open_dir</w:t>
      </w:r>
      <w:proofErr w:type="spellEnd"/>
      <w:r w:rsidRPr="00C9793C">
        <w:t>(</w:t>
      </w:r>
      <w:proofErr w:type="spellStart"/>
      <w:r w:rsidRPr="00C9793C">
        <w:t>idx_dir</w:t>
      </w:r>
      <w:proofErr w:type="spellEnd"/>
      <w:r w:rsidRPr="00C9793C">
        <w:t xml:space="preserve">) return ix def </w:t>
      </w:r>
      <w:proofErr w:type="spellStart"/>
      <w:r w:rsidRPr="00C9793C">
        <w:t>index_whoosh</w:t>
      </w:r>
      <w:proofErr w:type="spellEnd"/>
      <w:r w:rsidRPr="00C9793C">
        <w:t xml:space="preserve">(ix, nodes): writer = </w:t>
      </w:r>
      <w:proofErr w:type="spellStart"/>
      <w:r w:rsidRPr="00C9793C">
        <w:t>ix.writer</w:t>
      </w:r>
      <w:proofErr w:type="spellEnd"/>
      <w:r w:rsidRPr="00C9793C">
        <w:t>(</w:t>
      </w:r>
      <w:proofErr w:type="spellStart"/>
      <w:r w:rsidRPr="00C9793C">
        <w:t>limitmb</w:t>
      </w:r>
      <w:proofErr w:type="spellEnd"/>
      <w:r w:rsidRPr="00C9793C">
        <w:t xml:space="preserve">=512) for n in nodes: </w:t>
      </w:r>
      <w:proofErr w:type="spellStart"/>
      <w:r w:rsidRPr="00C9793C">
        <w:t>writer.add_document</w:t>
      </w:r>
      <w:proofErr w:type="spellEnd"/>
      <w:r w:rsidRPr="00C9793C">
        <w:t>(</w:t>
      </w:r>
      <w:proofErr w:type="spellStart"/>
      <w:r w:rsidRPr="00C9793C">
        <w:t>doc_id</w:t>
      </w:r>
      <w:proofErr w:type="spellEnd"/>
      <w:r w:rsidRPr="00C9793C">
        <w:t>=</w:t>
      </w:r>
      <w:proofErr w:type="spellStart"/>
      <w:r w:rsidRPr="00C9793C">
        <w:t>n.doc_id</w:t>
      </w:r>
      <w:proofErr w:type="spellEnd"/>
      <w:r w:rsidRPr="00C9793C">
        <w:t xml:space="preserve"> or </w:t>
      </w:r>
      <w:proofErr w:type="spellStart"/>
      <w:r w:rsidRPr="00C9793C">
        <w:t>n.metadata.get</w:t>
      </w:r>
      <w:proofErr w:type="spellEnd"/>
      <w:r w:rsidRPr="00C9793C">
        <w:t>("</w:t>
      </w:r>
      <w:proofErr w:type="spellStart"/>
      <w:r w:rsidRPr="00C9793C">
        <w:t>file_name</w:t>
      </w:r>
      <w:proofErr w:type="spellEnd"/>
      <w:r w:rsidRPr="00C9793C">
        <w:t>",""), content=</w:t>
      </w:r>
      <w:proofErr w:type="spellStart"/>
      <w:r w:rsidRPr="00C9793C">
        <w:t>n.get_content</w:t>
      </w:r>
      <w:proofErr w:type="spellEnd"/>
      <w:r w:rsidRPr="00C9793C">
        <w:t xml:space="preserve">()) </w:t>
      </w:r>
      <w:proofErr w:type="spellStart"/>
      <w:r w:rsidRPr="00C9793C">
        <w:t>writer.commit</w:t>
      </w:r>
      <w:proofErr w:type="spellEnd"/>
      <w:r w:rsidRPr="00C9793C">
        <w:t xml:space="preserve">() def </w:t>
      </w:r>
      <w:proofErr w:type="spellStart"/>
      <w:r w:rsidRPr="00C9793C">
        <w:t>keyword_search</w:t>
      </w:r>
      <w:proofErr w:type="spellEnd"/>
      <w:r w:rsidRPr="00C9793C">
        <w:t xml:space="preserve">(ix, query, k=5): </w:t>
      </w:r>
      <w:proofErr w:type="spellStart"/>
      <w:r w:rsidRPr="00C9793C">
        <w:t>qp</w:t>
      </w:r>
      <w:proofErr w:type="spellEnd"/>
      <w:r w:rsidRPr="00C9793C">
        <w:t xml:space="preserve"> = </w:t>
      </w:r>
      <w:proofErr w:type="spellStart"/>
      <w:r w:rsidRPr="00C9793C">
        <w:lastRenderedPageBreak/>
        <w:t>MultifieldParser</w:t>
      </w:r>
      <w:proofErr w:type="spellEnd"/>
      <w:r w:rsidRPr="00C9793C">
        <w:t>(["content"], schema=</w:t>
      </w:r>
      <w:proofErr w:type="spellStart"/>
      <w:r w:rsidRPr="00C9793C">
        <w:t>ix.schema</w:t>
      </w:r>
      <w:proofErr w:type="spellEnd"/>
      <w:r w:rsidRPr="00C9793C">
        <w:t xml:space="preserve">) with </w:t>
      </w:r>
      <w:proofErr w:type="spellStart"/>
      <w:r w:rsidRPr="00C9793C">
        <w:t>ix.searcher</w:t>
      </w:r>
      <w:proofErr w:type="spellEnd"/>
      <w:r w:rsidRPr="00C9793C">
        <w:t xml:space="preserve">() as s: res = </w:t>
      </w:r>
      <w:proofErr w:type="spellStart"/>
      <w:r w:rsidRPr="00C9793C">
        <w:t>s.search</w:t>
      </w:r>
      <w:proofErr w:type="spellEnd"/>
      <w:r w:rsidRPr="00C9793C">
        <w:t>(</w:t>
      </w:r>
      <w:proofErr w:type="spellStart"/>
      <w:r w:rsidRPr="00C9793C">
        <w:t>qp.parse</w:t>
      </w:r>
      <w:proofErr w:type="spellEnd"/>
      <w:r w:rsidRPr="00C9793C">
        <w:t>(query), limit=k) return [{"</w:t>
      </w:r>
      <w:proofErr w:type="spellStart"/>
      <w:r w:rsidRPr="00C9793C">
        <w:t>doc_id</w:t>
      </w:r>
      <w:proofErr w:type="spellEnd"/>
      <w:r w:rsidRPr="00C9793C">
        <w:t>": r["</w:t>
      </w:r>
      <w:proofErr w:type="spellStart"/>
      <w:r w:rsidRPr="00C9793C">
        <w:t>doc_id</w:t>
      </w:r>
      <w:proofErr w:type="spellEnd"/>
      <w:r w:rsidRPr="00C9793C">
        <w:t xml:space="preserve">"], "text": r["content"][:600]} for r in res] </w:t>
      </w:r>
    </w:p>
    <w:p w14:paraId="5FD20899" w14:textId="77777777" w:rsidR="00C9793C" w:rsidRPr="00C9793C" w:rsidRDefault="00C9793C" w:rsidP="00C9793C">
      <w:r w:rsidRPr="00C9793C">
        <w:t>4.2 vector + KG query (</w:t>
      </w:r>
      <w:proofErr w:type="spellStart"/>
      <w:r w:rsidRPr="00C9793C">
        <w:t>LlamaIndex</w:t>
      </w:r>
      <w:proofErr w:type="spellEnd"/>
      <w:r w:rsidRPr="00C9793C">
        <w:t xml:space="preserve"> </w:t>
      </w:r>
      <w:proofErr w:type="spellStart"/>
      <w:r w:rsidRPr="00C9793C">
        <w:t>QueryEngine</w:t>
      </w:r>
      <w:proofErr w:type="spellEnd"/>
      <w:r w:rsidRPr="00C9793C">
        <w:t>)</w:t>
      </w:r>
    </w:p>
    <w:p w14:paraId="17A0CA9F" w14:textId="77777777" w:rsidR="00C9793C" w:rsidRPr="00C9793C" w:rsidRDefault="00C9793C" w:rsidP="00C9793C">
      <w:r w:rsidRPr="00C9793C">
        <w:t xml:space="preserve"># backend/retrieval/hybrid.py (cont.) from </w:t>
      </w:r>
      <w:proofErr w:type="spellStart"/>
      <w:r w:rsidRPr="00C9793C">
        <w:t>llama_index.core</w:t>
      </w:r>
      <w:proofErr w:type="spellEnd"/>
      <w:r w:rsidRPr="00C9793C">
        <w:t xml:space="preserve"> import </w:t>
      </w:r>
      <w:proofErr w:type="spellStart"/>
      <w:r w:rsidRPr="00C9793C">
        <w:t>get_response_synthesizer</w:t>
      </w:r>
      <w:proofErr w:type="spellEnd"/>
      <w:r w:rsidRPr="00C9793C">
        <w:t xml:space="preserve"> from </w:t>
      </w:r>
      <w:proofErr w:type="spellStart"/>
      <w:r w:rsidRPr="00C9793C">
        <w:t>llama_index.core.query_engine</w:t>
      </w:r>
      <w:proofErr w:type="spellEnd"/>
      <w:r w:rsidRPr="00C9793C">
        <w:t xml:space="preserve"> import </w:t>
      </w:r>
      <w:proofErr w:type="spellStart"/>
      <w:r w:rsidRPr="00C9793C">
        <w:t>RetrieverQueryEngine</w:t>
      </w:r>
      <w:proofErr w:type="spellEnd"/>
      <w:r w:rsidRPr="00C9793C">
        <w:t xml:space="preserve"> def </w:t>
      </w:r>
      <w:proofErr w:type="spellStart"/>
      <w:r w:rsidRPr="00C9793C">
        <w:t>vector_query</w:t>
      </w:r>
      <w:proofErr w:type="spellEnd"/>
      <w:r w:rsidRPr="00C9793C">
        <w:t>(</w:t>
      </w:r>
      <w:proofErr w:type="spellStart"/>
      <w:r w:rsidRPr="00C9793C">
        <w:t>vector_index</w:t>
      </w:r>
      <w:proofErr w:type="spellEnd"/>
      <w:r w:rsidRPr="00C9793C">
        <w:t xml:space="preserve">, query, k=5): retriever = </w:t>
      </w:r>
      <w:proofErr w:type="spellStart"/>
      <w:r w:rsidRPr="00C9793C">
        <w:t>vector_index.as_retriever</w:t>
      </w:r>
      <w:proofErr w:type="spellEnd"/>
      <w:r w:rsidRPr="00C9793C">
        <w:t>(</w:t>
      </w:r>
      <w:proofErr w:type="spellStart"/>
      <w:r w:rsidRPr="00C9793C">
        <w:t>similarity_top_k</w:t>
      </w:r>
      <w:proofErr w:type="spellEnd"/>
      <w:r w:rsidRPr="00C9793C">
        <w:t xml:space="preserve">=k) </w:t>
      </w:r>
      <w:proofErr w:type="spellStart"/>
      <w:r w:rsidRPr="00C9793C">
        <w:t>qe</w:t>
      </w:r>
      <w:proofErr w:type="spellEnd"/>
      <w:r w:rsidRPr="00C9793C">
        <w:t xml:space="preserve"> = </w:t>
      </w:r>
      <w:proofErr w:type="spellStart"/>
      <w:r w:rsidRPr="00C9793C">
        <w:t>RetrieverQueryEngine</w:t>
      </w:r>
      <w:proofErr w:type="spellEnd"/>
      <w:r w:rsidRPr="00C9793C">
        <w:t xml:space="preserve">(retriever=retriever, </w:t>
      </w:r>
      <w:proofErr w:type="spellStart"/>
      <w:r w:rsidRPr="00C9793C">
        <w:t>response_synthesizer</w:t>
      </w:r>
      <w:proofErr w:type="spellEnd"/>
      <w:r w:rsidRPr="00C9793C">
        <w:t>=</w:t>
      </w:r>
      <w:proofErr w:type="spellStart"/>
      <w:r w:rsidRPr="00C9793C">
        <w:t>get_response_synthesizer</w:t>
      </w:r>
      <w:proofErr w:type="spellEnd"/>
      <w:r w:rsidRPr="00C9793C">
        <w:t xml:space="preserve">()) resp = </w:t>
      </w:r>
      <w:proofErr w:type="spellStart"/>
      <w:r w:rsidRPr="00C9793C">
        <w:t>qe.query</w:t>
      </w:r>
      <w:proofErr w:type="spellEnd"/>
      <w:r w:rsidRPr="00C9793C">
        <w:t>(query) return { "answer": str(resp), "contexts": [</w:t>
      </w:r>
      <w:proofErr w:type="spellStart"/>
      <w:r w:rsidRPr="00C9793C">
        <w:t>n.get_content</w:t>
      </w:r>
      <w:proofErr w:type="spellEnd"/>
      <w:r w:rsidRPr="00C9793C">
        <w:t xml:space="preserve">() for n in </w:t>
      </w:r>
      <w:proofErr w:type="spellStart"/>
      <w:r w:rsidRPr="00C9793C">
        <w:t>resp.source_nodes</w:t>
      </w:r>
      <w:proofErr w:type="spellEnd"/>
      <w:r w:rsidRPr="00C9793C">
        <w:t xml:space="preserve">] } def </w:t>
      </w:r>
      <w:proofErr w:type="spellStart"/>
      <w:r w:rsidRPr="00C9793C">
        <w:t>kg_query</w:t>
      </w:r>
      <w:proofErr w:type="spellEnd"/>
      <w:r w:rsidRPr="00C9793C">
        <w:t>(</w:t>
      </w:r>
      <w:proofErr w:type="spellStart"/>
      <w:r w:rsidRPr="00C9793C">
        <w:t>kg_index</w:t>
      </w:r>
      <w:proofErr w:type="spellEnd"/>
      <w:r w:rsidRPr="00C9793C">
        <w:t xml:space="preserve">, query, k=20): # </w:t>
      </w:r>
      <w:proofErr w:type="spellStart"/>
      <w:r w:rsidRPr="00C9793C">
        <w:t>KGIndex</w:t>
      </w:r>
      <w:proofErr w:type="spellEnd"/>
      <w:r w:rsidRPr="00C9793C">
        <w:t xml:space="preserve"> can respond with extracted facts; also expose subgraph for UI resp = </w:t>
      </w:r>
      <w:proofErr w:type="spellStart"/>
      <w:r w:rsidRPr="00C9793C">
        <w:t>kg_index.query</w:t>
      </w:r>
      <w:proofErr w:type="spellEnd"/>
      <w:r w:rsidRPr="00C9793C">
        <w:t xml:space="preserve">(query) return {"facts": str(resp)} </w:t>
      </w:r>
    </w:p>
    <w:p w14:paraId="0E8A04F7" w14:textId="401FF5E9" w:rsidR="00C9793C" w:rsidRPr="00C9793C" w:rsidRDefault="00C9793C" w:rsidP="00C9793C">
      <w:r w:rsidRPr="00C9793C">
        <w:t xml:space="preserve">4.3 cross-encoder </w:t>
      </w:r>
      <w:proofErr w:type="spellStart"/>
      <w:r w:rsidRPr="00C9793C">
        <w:t>rerank</w:t>
      </w:r>
      <w:proofErr w:type="spellEnd"/>
      <w:r w:rsidRPr="00C9793C">
        <w:t xml:space="preserve"> (free, local)</w:t>
      </w:r>
    </w:p>
    <w:p w14:paraId="5FED2AFB" w14:textId="77777777" w:rsidR="00C9793C" w:rsidRPr="00C9793C" w:rsidRDefault="00C9793C" w:rsidP="00C9793C">
      <w:r w:rsidRPr="00C9793C">
        <w:t xml:space="preserve">from </w:t>
      </w:r>
      <w:proofErr w:type="spellStart"/>
      <w:r w:rsidRPr="00C9793C">
        <w:t>sentence_transformers</w:t>
      </w:r>
      <w:proofErr w:type="spellEnd"/>
      <w:r w:rsidRPr="00C9793C">
        <w:t xml:space="preserve"> import </w:t>
      </w:r>
      <w:proofErr w:type="spellStart"/>
      <w:r w:rsidRPr="00C9793C">
        <w:t>CrossEncoder</w:t>
      </w:r>
      <w:proofErr w:type="spellEnd"/>
      <w:r w:rsidRPr="00C9793C">
        <w:t xml:space="preserve"> _</w:t>
      </w:r>
      <w:proofErr w:type="spellStart"/>
      <w:r w:rsidRPr="00C9793C">
        <w:t>reranker</w:t>
      </w:r>
      <w:proofErr w:type="spellEnd"/>
      <w:r w:rsidRPr="00C9793C">
        <w:t xml:space="preserve"> = </w:t>
      </w:r>
      <w:proofErr w:type="spellStart"/>
      <w:r w:rsidRPr="00C9793C">
        <w:t>CrossEncoder</w:t>
      </w:r>
      <w:proofErr w:type="spellEnd"/>
      <w:r w:rsidRPr="00C9793C">
        <w:t xml:space="preserve">("cross-encoder/ms-marco-MiniLM-L-6-v2") def </w:t>
      </w:r>
      <w:proofErr w:type="spellStart"/>
      <w:r w:rsidRPr="00C9793C">
        <w:t>rerank</w:t>
      </w:r>
      <w:proofErr w:type="spellEnd"/>
      <w:r w:rsidRPr="00C9793C">
        <w:t xml:space="preserve">(query, passages, </w:t>
      </w:r>
      <w:proofErr w:type="spellStart"/>
      <w:r w:rsidRPr="00C9793C">
        <w:t>topk</w:t>
      </w:r>
      <w:proofErr w:type="spellEnd"/>
      <w:r w:rsidRPr="00C9793C">
        <w:t>=5): pairs = [(query, p) for p in passages] scores = _</w:t>
      </w:r>
      <w:proofErr w:type="spellStart"/>
      <w:r w:rsidRPr="00C9793C">
        <w:t>reranker.predict</w:t>
      </w:r>
      <w:proofErr w:type="spellEnd"/>
      <w:r w:rsidRPr="00C9793C">
        <w:t>(pairs) ranked = sorted(zip(passages, scores), key=lambda x: x[1], reverse=True) return [p for p,_ in ranked[:</w:t>
      </w:r>
      <w:proofErr w:type="spellStart"/>
      <w:r w:rsidRPr="00C9793C">
        <w:t>topk</w:t>
      </w:r>
      <w:proofErr w:type="spellEnd"/>
      <w:r w:rsidRPr="00C9793C">
        <w:t xml:space="preserve">]] </w:t>
      </w:r>
    </w:p>
    <w:p w14:paraId="2896C251" w14:textId="77777777" w:rsidR="00C9793C" w:rsidRPr="00C9793C" w:rsidRDefault="00C9793C" w:rsidP="00C9793C">
      <w:r w:rsidRPr="00C9793C">
        <w:t>4.4 merged search</w:t>
      </w:r>
    </w:p>
    <w:p w14:paraId="3AA95CD1" w14:textId="77777777" w:rsidR="00C9793C" w:rsidRPr="00C9793C" w:rsidRDefault="00C9793C" w:rsidP="00C9793C">
      <w:r w:rsidRPr="00C9793C">
        <w:t xml:space="preserve">def </w:t>
      </w:r>
      <w:proofErr w:type="spellStart"/>
      <w:r w:rsidRPr="00C9793C">
        <w:t>hybrid_search</w:t>
      </w:r>
      <w:proofErr w:type="spellEnd"/>
      <w:r w:rsidRPr="00C9793C">
        <w:t xml:space="preserve">(query, </w:t>
      </w:r>
      <w:proofErr w:type="spellStart"/>
      <w:r w:rsidRPr="00C9793C">
        <w:t>vector_index</w:t>
      </w:r>
      <w:proofErr w:type="spellEnd"/>
      <w:r w:rsidRPr="00C9793C">
        <w:t xml:space="preserve">, </w:t>
      </w:r>
      <w:proofErr w:type="spellStart"/>
      <w:r w:rsidRPr="00C9793C">
        <w:t>kg_index</w:t>
      </w:r>
      <w:proofErr w:type="spellEnd"/>
      <w:r w:rsidRPr="00C9793C">
        <w:t xml:space="preserve">, </w:t>
      </w:r>
      <w:proofErr w:type="spellStart"/>
      <w:r w:rsidRPr="00C9793C">
        <w:t>whoosh_ix</w:t>
      </w:r>
      <w:proofErr w:type="spellEnd"/>
      <w:r w:rsidRPr="00C9793C">
        <w:t xml:space="preserve">): </w:t>
      </w:r>
      <w:proofErr w:type="spellStart"/>
      <w:r w:rsidRPr="00C9793C">
        <w:t>vec</w:t>
      </w:r>
      <w:proofErr w:type="spellEnd"/>
      <w:r w:rsidRPr="00C9793C">
        <w:t xml:space="preserve"> = </w:t>
      </w:r>
      <w:proofErr w:type="spellStart"/>
      <w:r w:rsidRPr="00C9793C">
        <w:t>vector_query</w:t>
      </w:r>
      <w:proofErr w:type="spellEnd"/>
      <w:r w:rsidRPr="00C9793C">
        <w:t>(</w:t>
      </w:r>
      <w:proofErr w:type="spellStart"/>
      <w:r w:rsidRPr="00C9793C">
        <w:t>vector_index</w:t>
      </w:r>
      <w:proofErr w:type="spellEnd"/>
      <w:r w:rsidRPr="00C9793C">
        <w:t xml:space="preserve">, query, k=8) kw = </w:t>
      </w:r>
      <w:proofErr w:type="spellStart"/>
      <w:r w:rsidRPr="00C9793C">
        <w:t>keyword_search</w:t>
      </w:r>
      <w:proofErr w:type="spellEnd"/>
      <w:r w:rsidRPr="00C9793C">
        <w:t>(</w:t>
      </w:r>
      <w:proofErr w:type="spellStart"/>
      <w:r w:rsidRPr="00C9793C">
        <w:t>whoosh_ix</w:t>
      </w:r>
      <w:proofErr w:type="spellEnd"/>
      <w:r w:rsidRPr="00C9793C">
        <w:t xml:space="preserve">, query, k=8) kg = </w:t>
      </w:r>
      <w:proofErr w:type="spellStart"/>
      <w:r w:rsidRPr="00C9793C">
        <w:t>kg_query</w:t>
      </w:r>
      <w:proofErr w:type="spellEnd"/>
      <w:r w:rsidRPr="00C9793C">
        <w:t>(</w:t>
      </w:r>
      <w:proofErr w:type="spellStart"/>
      <w:r w:rsidRPr="00C9793C">
        <w:t>kg_index</w:t>
      </w:r>
      <w:proofErr w:type="spellEnd"/>
      <w:r w:rsidRPr="00C9793C">
        <w:t xml:space="preserve">, query) passages = </w:t>
      </w:r>
      <w:proofErr w:type="spellStart"/>
      <w:r w:rsidRPr="00C9793C">
        <w:t>vec</w:t>
      </w:r>
      <w:proofErr w:type="spellEnd"/>
      <w:r w:rsidRPr="00C9793C">
        <w:t xml:space="preserve">["contexts"] + [x["text"] for x in kw] top = </w:t>
      </w:r>
      <w:proofErr w:type="spellStart"/>
      <w:r w:rsidRPr="00C9793C">
        <w:t>rerank</w:t>
      </w:r>
      <w:proofErr w:type="spellEnd"/>
      <w:r w:rsidRPr="00C9793C">
        <w:t xml:space="preserve">(query, passages, </w:t>
      </w:r>
      <w:proofErr w:type="spellStart"/>
      <w:r w:rsidRPr="00C9793C">
        <w:t>topk</w:t>
      </w:r>
      <w:proofErr w:type="spellEnd"/>
      <w:r w:rsidRPr="00C9793C">
        <w:t>=6) return {"</w:t>
      </w:r>
      <w:proofErr w:type="spellStart"/>
      <w:r w:rsidRPr="00C9793C">
        <w:t>top_contexts</w:t>
      </w:r>
      <w:proofErr w:type="spellEnd"/>
      <w:r w:rsidRPr="00C9793C">
        <w:t>": top, "</w:t>
      </w:r>
      <w:proofErr w:type="spellStart"/>
      <w:r w:rsidRPr="00C9793C">
        <w:t>kg_facts</w:t>
      </w:r>
      <w:proofErr w:type="spellEnd"/>
      <w:r w:rsidRPr="00C9793C">
        <w:t xml:space="preserve">": kg["facts"], "draft": </w:t>
      </w:r>
      <w:proofErr w:type="spellStart"/>
      <w:r w:rsidRPr="00C9793C">
        <w:t>vec</w:t>
      </w:r>
      <w:proofErr w:type="spellEnd"/>
      <w:r w:rsidRPr="00C9793C">
        <w:t xml:space="preserve">["answer"]} </w:t>
      </w:r>
    </w:p>
    <w:p w14:paraId="0E5A8B08" w14:textId="77777777" w:rsidR="00C9793C" w:rsidRPr="00C9793C" w:rsidRDefault="00C9793C" w:rsidP="00C9793C">
      <w:r w:rsidRPr="00C9793C">
        <w:pict w14:anchorId="1FE232F9">
          <v:rect id="_x0000_i2041" style="width:0;height:0" o:hralign="center" o:hrstd="t" o:hr="t" fillcolor="#a0a0a0" stroked="f"/>
        </w:pict>
      </w:r>
    </w:p>
    <w:p w14:paraId="429461DC" w14:textId="77777777" w:rsidR="00C9793C" w:rsidRPr="00C9793C" w:rsidRDefault="00C9793C" w:rsidP="00C9793C">
      <w:r w:rsidRPr="00C9793C">
        <w:t>5) Timeline extraction + API</w:t>
      </w:r>
    </w:p>
    <w:p w14:paraId="517B185A" w14:textId="77777777" w:rsidR="00C9793C" w:rsidRPr="00C9793C" w:rsidRDefault="00C9793C" w:rsidP="00C9793C">
      <w:r w:rsidRPr="00C9793C">
        <w:t>5.1 event extraction</w:t>
      </w:r>
    </w:p>
    <w:p w14:paraId="7A620FF4" w14:textId="77777777" w:rsidR="00C9793C" w:rsidRPr="00C9793C" w:rsidRDefault="00C9793C" w:rsidP="00C9793C">
      <w:r w:rsidRPr="00C9793C">
        <w:t xml:space="preserve"># backend/retrieval/timeline.py import re, </w:t>
      </w:r>
      <w:proofErr w:type="spellStart"/>
      <w:r w:rsidRPr="00C9793C">
        <w:t>json</w:t>
      </w:r>
      <w:proofErr w:type="spellEnd"/>
      <w:r w:rsidRPr="00C9793C">
        <w:t xml:space="preserve"> from </w:t>
      </w:r>
      <w:proofErr w:type="spellStart"/>
      <w:r w:rsidRPr="00C9793C">
        <w:t>dateutil</w:t>
      </w:r>
      <w:proofErr w:type="spellEnd"/>
      <w:r w:rsidRPr="00C9793C">
        <w:t xml:space="preserve"> import parser as </w:t>
      </w:r>
      <w:proofErr w:type="spellStart"/>
      <w:r w:rsidRPr="00C9793C">
        <w:t>dparser</w:t>
      </w:r>
      <w:proofErr w:type="spellEnd"/>
      <w:r w:rsidRPr="00C9793C">
        <w:t xml:space="preserve"> from typing import List, </w:t>
      </w:r>
      <w:proofErr w:type="spellStart"/>
      <w:r w:rsidRPr="00C9793C">
        <w:t>Dict</w:t>
      </w:r>
      <w:proofErr w:type="spellEnd"/>
      <w:r w:rsidRPr="00C9793C">
        <w:t xml:space="preserve"> </w:t>
      </w:r>
      <w:proofErr w:type="spellStart"/>
      <w:r w:rsidRPr="00C9793C">
        <w:t>DATE_PAT</w:t>
      </w:r>
      <w:proofErr w:type="spellEnd"/>
      <w:r w:rsidRPr="00C9793C">
        <w:t xml:space="preserve"> = re.compile(r"\b(?:\d{1,2}\s\w+\s\d{4}|\w+\s\d{1,2},\s\d{4}|\d{4}-\d{2}-\d{2})\b", </w:t>
      </w:r>
      <w:proofErr w:type="spellStart"/>
      <w:r w:rsidRPr="00C9793C">
        <w:t>re.I</w:t>
      </w:r>
      <w:proofErr w:type="spellEnd"/>
      <w:r w:rsidRPr="00C9793C">
        <w:t xml:space="preserve">) def </w:t>
      </w:r>
      <w:proofErr w:type="spellStart"/>
      <w:r w:rsidRPr="00C9793C">
        <w:t>extract_events</w:t>
      </w:r>
      <w:proofErr w:type="spellEnd"/>
      <w:r w:rsidRPr="00C9793C">
        <w:t xml:space="preserve">(text: str, </w:t>
      </w:r>
      <w:proofErr w:type="spellStart"/>
      <w:r w:rsidRPr="00C9793C">
        <w:t>source_id</w:t>
      </w:r>
      <w:proofErr w:type="spellEnd"/>
      <w:r w:rsidRPr="00C9793C">
        <w:t>: str) -&gt; List[</w:t>
      </w:r>
      <w:proofErr w:type="spellStart"/>
      <w:r w:rsidRPr="00C9793C">
        <w:t>Dict</w:t>
      </w:r>
      <w:proofErr w:type="spellEnd"/>
      <w:r w:rsidRPr="00C9793C">
        <w:t xml:space="preserve">]: events = [] </w:t>
      </w:r>
      <w:proofErr w:type="spellStart"/>
      <w:r w:rsidRPr="00C9793C">
        <w:t>for m</w:t>
      </w:r>
      <w:proofErr w:type="spellEnd"/>
      <w:r w:rsidRPr="00C9793C">
        <w:t xml:space="preserve"> in </w:t>
      </w:r>
      <w:proofErr w:type="spellStart"/>
      <w:r w:rsidRPr="00C9793C">
        <w:t>DATE_PAT.finditer</w:t>
      </w:r>
      <w:proofErr w:type="spellEnd"/>
      <w:r w:rsidRPr="00C9793C">
        <w:t xml:space="preserve">(text): </w:t>
      </w:r>
      <w:proofErr w:type="spellStart"/>
      <w:r w:rsidRPr="00C9793C">
        <w:t>dt_raw</w:t>
      </w:r>
      <w:proofErr w:type="spellEnd"/>
      <w:r w:rsidRPr="00C9793C">
        <w:t xml:space="preserve"> = </w:t>
      </w:r>
      <w:proofErr w:type="spellStart"/>
      <w:r w:rsidRPr="00C9793C">
        <w:t>m.group</w:t>
      </w:r>
      <w:proofErr w:type="spellEnd"/>
      <w:r w:rsidRPr="00C9793C">
        <w:t xml:space="preserve">(0) try: dt = </w:t>
      </w:r>
      <w:proofErr w:type="spellStart"/>
      <w:r w:rsidRPr="00C9793C">
        <w:t>dparser.parse</w:t>
      </w:r>
      <w:proofErr w:type="spellEnd"/>
      <w:r w:rsidRPr="00C9793C">
        <w:t>(</w:t>
      </w:r>
      <w:proofErr w:type="spellStart"/>
      <w:r w:rsidRPr="00C9793C">
        <w:t>dt_raw</w:t>
      </w:r>
      <w:proofErr w:type="spellEnd"/>
      <w:r w:rsidRPr="00C9793C">
        <w:t>, fuzzy=True) snippet = text[max(</w:t>
      </w:r>
      <w:proofErr w:type="spellStart"/>
      <w:r w:rsidRPr="00C9793C">
        <w:t>m.start</w:t>
      </w:r>
      <w:proofErr w:type="spellEnd"/>
      <w:r w:rsidRPr="00C9793C">
        <w:t>()-120,0):</w:t>
      </w:r>
      <w:proofErr w:type="spellStart"/>
      <w:r w:rsidRPr="00C9793C">
        <w:t>m.end</w:t>
      </w:r>
      <w:proofErr w:type="spellEnd"/>
      <w:r w:rsidRPr="00C9793C">
        <w:t xml:space="preserve">()+120] </w:t>
      </w:r>
      <w:proofErr w:type="spellStart"/>
      <w:r w:rsidRPr="00C9793C">
        <w:t>events.append</w:t>
      </w:r>
      <w:proofErr w:type="spellEnd"/>
      <w:r w:rsidRPr="00C9793C">
        <w:t xml:space="preserve">({"date": </w:t>
      </w:r>
      <w:proofErr w:type="spellStart"/>
      <w:r w:rsidRPr="00C9793C">
        <w:t>dt.isoformat</w:t>
      </w:r>
      <w:proofErr w:type="spellEnd"/>
      <w:r w:rsidRPr="00C9793C">
        <w:t xml:space="preserve">(), </w:t>
      </w:r>
      <w:r w:rsidRPr="00C9793C">
        <w:lastRenderedPageBreak/>
        <w:t xml:space="preserve">"source": </w:t>
      </w:r>
      <w:proofErr w:type="spellStart"/>
      <w:r w:rsidRPr="00C9793C">
        <w:t>source_id</w:t>
      </w:r>
      <w:proofErr w:type="spellEnd"/>
      <w:r w:rsidRPr="00C9793C">
        <w:t xml:space="preserve">, "excerpt": snippet}) except Exception: continue return events def </w:t>
      </w:r>
      <w:proofErr w:type="spellStart"/>
      <w:r w:rsidRPr="00C9793C">
        <w:t>build_timeline</w:t>
      </w:r>
      <w:proofErr w:type="spellEnd"/>
      <w:r w:rsidRPr="00C9793C">
        <w:t xml:space="preserve">(nodes): timeline = [] for n in nodes: timeline += </w:t>
      </w:r>
      <w:proofErr w:type="spellStart"/>
      <w:r w:rsidRPr="00C9793C">
        <w:t>extract_events</w:t>
      </w:r>
      <w:proofErr w:type="spellEnd"/>
      <w:r w:rsidRPr="00C9793C">
        <w:t>(</w:t>
      </w:r>
      <w:proofErr w:type="spellStart"/>
      <w:r w:rsidRPr="00C9793C">
        <w:t>n.get_content</w:t>
      </w:r>
      <w:proofErr w:type="spellEnd"/>
      <w:r w:rsidRPr="00C9793C">
        <w:t xml:space="preserve">(), </w:t>
      </w:r>
      <w:proofErr w:type="spellStart"/>
      <w:r w:rsidRPr="00C9793C">
        <w:t>n.doc_id</w:t>
      </w:r>
      <w:proofErr w:type="spellEnd"/>
      <w:r w:rsidRPr="00C9793C">
        <w:t xml:space="preserve"> or </w:t>
      </w:r>
      <w:proofErr w:type="spellStart"/>
      <w:r w:rsidRPr="00C9793C">
        <w:t>n.metadata.get</w:t>
      </w:r>
      <w:proofErr w:type="spellEnd"/>
      <w:r w:rsidRPr="00C9793C">
        <w:t>("</w:t>
      </w:r>
      <w:proofErr w:type="spellStart"/>
      <w:r w:rsidRPr="00C9793C">
        <w:t>file_name</w:t>
      </w:r>
      <w:proofErr w:type="spellEnd"/>
      <w:r w:rsidRPr="00C9793C">
        <w:t xml:space="preserve">","")) </w:t>
      </w:r>
      <w:proofErr w:type="spellStart"/>
      <w:r w:rsidRPr="00C9793C">
        <w:t>timeline.sort</w:t>
      </w:r>
      <w:proofErr w:type="spellEnd"/>
      <w:r w:rsidRPr="00C9793C">
        <w:t>(key=lambda x: x["date"]) with open("storage/vector/timeline.</w:t>
      </w:r>
      <w:proofErr w:type="spellStart"/>
      <w:r w:rsidRPr="00C9793C">
        <w:t>json</w:t>
      </w:r>
      <w:proofErr w:type="spellEnd"/>
      <w:r w:rsidRPr="00C9793C">
        <w:t xml:space="preserve">","w") as f: </w:t>
      </w:r>
      <w:proofErr w:type="spellStart"/>
      <w:r w:rsidRPr="00C9793C">
        <w:t>json.dump</w:t>
      </w:r>
      <w:proofErr w:type="spellEnd"/>
      <w:r w:rsidRPr="00C9793C">
        <w:t xml:space="preserve">(timeline, f, indent=2) return timeline </w:t>
      </w:r>
    </w:p>
    <w:p w14:paraId="1F0B0CFD" w14:textId="77777777" w:rsidR="00C9793C" w:rsidRPr="00C9793C" w:rsidRDefault="00C9793C" w:rsidP="00C9793C">
      <w:r w:rsidRPr="00C9793C">
        <w:t xml:space="preserve">5.2 </w:t>
      </w:r>
      <w:proofErr w:type="spellStart"/>
      <w:r w:rsidRPr="00C9793C">
        <w:t>FastAPI</w:t>
      </w:r>
      <w:proofErr w:type="spellEnd"/>
      <w:r w:rsidRPr="00C9793C">
        <w:t xml:space="preserve"> routes (chat, ingest, timeline, TTS/</w:t>
      </w:r>
      <w:proofErr w:type="spellStart"/>
      <w:r w:rsidRPr="00C9793C">
        <w:t>STT</w:t>
      </w:r>
      <w:proofErr w:type="spellEnd"/>
      <w:r w:rsidRPr="00C9793C">
        <w:t xml:space="preserve"> streaming)</w:t>
      </w:r>
    </w:p>
    <w:p w14:paraId="05FDF771" w14:textId="77777777" w:rsidR="00C9793C" w:rsidRPr="00C9793C" w:rsidRDefault="00C9793C" w:rsidP="00C9793C">
      <w:r w:rsidRPr="00C9793C">
        <w:t xml:space="preserve"># backend/app.py from </w:t>
      </w:r>
      <w:proofErr w:type="spellStart"/>
      <w:r w:rsidRPr="00C9793C">
        <w:t>fastapi</w:t>
      </w:r>
      <w:proofErr w:type="spellEnd"/>
      <w:r w:rsidRPr="00C9793C">
        <w:t xml:space="preserve"> import </w:t>
      </w:r>
      <w:proofErr w:type="spellStart"/>
      <w:r w:rsidRPr="00C9793C">
        <w:t>FastAPI</w:t>
      </w:r>
      <w:proofErr w:type="spellEnd"/>
      <w:r w:rsidRPr="00C9793C">
        <w:t xml:space="preserve">, </w:t>
      </w:r>
      <w:proofErr w:type="spellStart"/>
      <w:r w:rsidRPr="00C9793C">
        <w:t>UploadFile</w:t>
      </w:r>
      <w:proofErr w:type="spellEnd"/>
      <w:r w:rsidRPr="00C9793C">
        <w:t xml:space="preserve">, Form from </w:t>
      </w:r>
      <w:proofErr w:type="spellStart"/>
      <w:r w:rsidRPr="00C9793C">
        <w:t>fastapi.responses</w:t>
      </w:r>
      <w:proofErr w:type="spellEnd"/>
      <w:r w:rsidRPr="00C9793C">
        <w:t xml:space="preserve"> import </w:t>
      </w:r>
      <w:proofErr w:type="spellStart"/>
      <w:r w:rsidRPr="00C9793C">
        <w:t>StreamingResponse</w:t>
      </w:r>
      <w:proofErr w:type="spellEnd"/>
      <w:r w:rsidRPr="00C9793C">
        <w:t xml:space="preserve">, </w:t>
      </w:r>
      <w:proofErr w:type="spellStart"/>
      <w:r w:rsidRPr="00C9793C">
        <w:t>FileResponse</w:t>
      </w:r>
      <w:proofErr w:type="spellEnd"/>
      <w:r w:rsidRPr="00C9793C">
        <w:t xml:space="preserve">, </w:t>
      </w:r>
      <w:proofErr w:type="spellStart"/>
      <w:r w:rsidRPr="00C9793C">
        <w:t>JSONResponse</w:t>
      </w:r>
      <w:proofErr w:type="spellEnd"/>
      <w:r w:rsidRPr="00C9793C">
        <w:t xml:space="preserve"> from </w:t>
      </w:r>
      <w:proofErr w:type="spellStart"/>
      <w:r w:rsidRPr="00C9793C">
        <w:t>ingestion.pipeline</w:t>
      </w:r>
      <w:proofErr w:type="spellEnd"/>
      <w:r w:rsidRPr="00C9793C">
        <w:t xml:space="preserve"> import </w:t>
      </w:r>
      <w:proofErr w:type="spellStart"/>
      <w:r w:rsidRPr="00C9793C">
        <w:t>ingest_path</w:t>
      </w:r>
      <w:proofErr w:type="spellEnd"/>
      <w:r w:rsidRPr="00C9793C">
        <w:t xml:space="preserve"> from </w:t>
      </w:r>
      <w:proofErr w:type="spellStart"/>
      <w:r w:rsidRPr="00C9793C">
        <w:t>ingestion.settings</w:t>
      </w:r>
      <w:proofErr w:type="spellEnd"/>
      <w:r w:rsidRPr="00C9793C">
        <w:t xml:space="preserve"> import </w:t>
      </w:r>
      <w:proofErr w:type="spellStart"/>
      <w:r w:rsidRPr="00C9793C">
        <w:t>configure_llama</w:t>
      </w:r>
      <w:proofErr w:type="spellEnd"/>
      <w:r w:rsidRPr="00C9793C">
        <w:t xml:space="preserve">, </w:t>
      </w:r>
      <w:proofErr w:type="spellStart"/>
      <w:r w:rsidRPr="00C9793C">
        <w:t>get_vector_store</w:t>
      </w:r>
      <w:proofErr w:type="spellEnd"/>
      <w:r w:rsidRPr="00C9793C">
        <w:t xml:space="preserve"> from </w:t>
      </w:r>
      <w:proofErr w:type="spellStart"/>
      <w:r w:rsidRPr="00C9793C">
        <w:t>ingestion.graph</w:t>
      </w:r>
      <w:proofErr w:type="spellEnd"/>
      <w:r w:rsidRPr="00C9793C">
        <w:t xml:space="preserve"> import </w:t>
      </w:r>
      <w:proofErr w:type="spellStart"/>
      <w:r w:rsidRPr="00C9793C">
        <w:t>build_vector_index</w:t>
      </w:r>
      <w:proofErr w:type="spellEnd"/>
      <w:r w:rsidRPr="00C9793C">
        <w:t xml:space="preserve">, </w:t>
      </w:r>
      <w:proofErr w:type="spellStart"/>
      <w:r w:rsidRPr="00C9793C">
        <w:t>build_kg_index</w:t>
      </w:r>
      <w:proofErr w:type="spellEnd"/>
      <w:r w:rsidRPr="00C9793C">
        <w:t xml:space="preserve"> from </w:t>
      </w:r>
      <w:proofErr w:type="spellStart"/>
      <w:r w:rsidRPr="00C9793C">
        <w:t>retrieval.hybrid</w:t>
      </w:r>
      <w:proofErr w:type="spellEnd"/>
      <w:r w:rsidRPr="00C9793C">
        <w:t xml:space="preserve"> import </w:t>
      </w:r>
      <w:proofErr w:type="spellStart"/>
      <w:r w:rsidRPr="00C9793C">
        <w:t>build_whoosh</w:t>
      </w:r>
      <w:proofErr w:type="spellEnd"/>
      <w:r w:rsidRPr="00C9793C">
        <w:t xml:space="preserve">, </w:t>
      </w:r>
      <w:proofErr w:type="spellStart"/>
      <w:r w:rsidRPr="00C9793C">
        <w:t>index_whoosh</w:t>
      </w:r>
      <w:proofErr w:type="spellEnd"/>
      <w:r w:rsidRPr="00C9793C">
        <w:t xml:space="preserve">, </w:t>
      </w:r>
      <w:proofErr w:type="spellStart"/>
      <w:r w:rsidRPr="00C9793C">
        <w:t>hybrid_search</w:t>
      </w:r>
      <w:proofErr w:type="spellEnd"/>
      <w:r w:rsidRPr="00C9793C">
        <w:t xml:space="preserve"> from </w:t>
      </w:r>
      <w:proofErr w:type="spellStart"/>
      <w:r w:rsidRPr="00C9793C">
        <w:t>retrieval.timeline</w:t>
      </w:r>
      <w:proofErr w:type="spellEnd"/>
      <w:r w:rsidRPr="00C9793C">
        <w:t xml:space="preserve"> import </w:t>
      </w:r>
      <w:proofErr w:type="spellStart"/>
      <w:r w:rsidRPr="00C9793C">
        <w:t>build_timeline</w:t>
      </w:r>
      <w:proofErr w:type="spellEnd"/>
      <w:r w:rsidRPr="00C9793C">
        <w:t xml:space="preserve"> from </w:t>
      </w:r>
      <w:proofErr w:type="spellStart"/>
      <w:r w:rsidRPr="00C9793C">
        <w:t>voice.stt</w:t>
      </w:r>
      <w:proofErr w:type="spellEnd"/>
      <w:r w:rsidRPr="00C9793C">
        <w:t xml:space="preserve"> import </w:t>
      </w:r>
      <w:proofErr w:type="spellStart"/>
      <w:r w:rsidRPr="00C9793C">
        <w:t>transcribe_stream</w:t>
      </w:r>
      <w:proofErr w:type="spellEnd"/>
      <w:r w:rsidRPr="00C9793C">
        <w:t xml:space="preserve"> from </w:t>
      </w:r>
      <w:proofErr w:type="spellStart"/>
      <w:r w:rsidRPr="00C9793C">
        <w:t>voice.tts</w:t>
      </w:r>
      <w:proofErr w:type="spellEnd"/>
      <w:r w:rsidRPr="00C9793C">
        <w:t xml:space="preserve"> import </w:t>
      </w:r>
      <w:proofErr w:type="spellStart"/>
      <w:r w:rsidRPr="00C9793C">
        <w:t>synth_stream</w:t>
      </w:r>
      <w:proofErr w:type="spellEnd"/>
      <w:r w:rsidRPr="00C9793C">
        <w:t xml:space="preserve"> from </w:t>
      </w:r>
      <w:proofErr w:type="spellStart"/>
      <w:r w:rsidRPr="00C9793C">
        <w:t>agents.registry</w:t>
      </w:r>
      <w:proofErr w:type="spellEnd"/>
      <w:r w:rsidRPr="00C9793C">
        <w:t xml:space="preserve"> import </w:t>
      </w:r>
      <w:proofErr w:type="spellStart"/>
      <w:r w:rsidRPr="00C9793C">
        <w:t>get_cocounsel</w:t>
      </w:r>
      <w:proofErr w:type="spellEnd"/>
      <w:r w:rsidRPr="00C9793C">
        <w:t xml:space="preserve"> </w:t>
      </w:r>
      <w:proofErr w:type="spellStart"/>
      <w:r w:rsidRPr="00C9793C">
        <w:t>api</w:t>
      </w:r>
      <w:proofErr w:type="spellEnd"/>
      <w:r w:rsidRPr="00C9793C">
        <w:t xml:space="preserve"> = </w:t>
      </w:r>
      <w:proofErr w:type="spellStart"/>
      <w:r w:rsidRPr="00C9793C">
        <w:t>FastAPI</w:t>
      </w:r>
      <w:proofErr w:type="spellEnd"/>
      <w:r w:rsidRPr="00C9793C">
        <w:t>(title="</w:t>
      </w:r>
      <w:proofErr w:type="spellStart"/>
      <w:r w:rsidRPr="00C9793C">
        <w:t>CoCounsel</w:t>
      </w:r>
      <w:proofErr w:type="spellEnd"/>
      <w:r w:rsidRPr="00C9793C">
        <w:t xml:space="preserve"> API") _state = {"</w:t>
      </w:r>
      <w:proofErr w:type="spellStart"/>
      <w:r w:rsidRPr="00C9793C">
        <w:t>vindex</w:t>
      </w:r>
      <w:proofErr w:type="spellEnd"/>
      <w:r w:rsidRPr="00C9793C">
        <w:t>": None, "</w:t>
      </w:r>
      <w:proofErr w:type="spellStart"/>
      <w:r w:rsidRPr="00C9793C">
        <w:t>kgindex</w:t>
      </w:r>
      <w:proofErr w:type="spellEnd"/>
      <w:r w:rsidRPr="00C9793C">
        <w:t xml:space="preserve">": None, "whoosh": None, "nodes": []} @api.post("/api/ingest/folder") def </w:t>
      </w:r>
      <w:proofErr w:type="spellStart"/>
      <w:r w:rsidRPr="00C9793C">
        <w:t>api_ingest</w:t>
      </w:r>
      <w:proofErr w:type="spellEnd"/>
      <w:r w:rsidRPr="00C9793C">
        <w:t xml:space="preserve">(folder: str = Form(...)): res = </w:t>
      </w:r>
      <w:proofErr w:type="spellStart"/>
      <w:r w:rsidRPr="00C9793C">
        <w:t>ingest_path</w:t>
      </w:r>
      <w:proofErr w:type="spellEnd"/>
      <w:r w:rsidRPr="00C9793C">
        <w:t xml:space="preserve">(folder) # rehydrate indices for API search </w:t>
      </w:r>
      <w:proofErr w:type="spellStart"/>
      <w:r w:rsidRPr="00C9793C">
        <w:t>configure_llama</w:t>
      </w:r>
      <w:proofErr w:type="spellEnd"/>
      <w:r w:rsidRPr="00C9793C">
        <w:t xml:space="preserve">() </w:t>
      </w:r>
      <w:proofErr w:type="spellStart"/>
      <w:r w:rsidRPr="00C9793C">
        <w:t>vector_store</w:t>
      </w:r>
      <w:proofErr w:type="spellEnd"/>
      <w:r w:rsidRPr="00C9793C">
        <w:t xml:space="preserve"> = </w:t>
      </w:r>
      <w:proofErr w:type="spellStart"/>
      <w:r w:rsidRPr="00C9793C">
        <w:t>get_vector_store</w:t>
      </w:r>
      <w:proofErr w:type="spellEnd"/>
      <w:r w:rsidRPr="00C9793C">
        <w:t xml:space="preserve">() # (re)build </w:t>
      </w:r>
      <w:proofErr w:type="spellStart"/>
      <w:r w:rsidRPr="00C9793C">
        <w:t>LlamaIndex</w:t>
      </w:r>
      <w:proofErr w:type="spellEnd"/>
      <w:r w:rsidRPr="00C9793C">
        <w:t xml:space="preserve"> </w:t>
      </w:r>
      <w:proofErr w:type="spellStart"/>
      <w:r w:rsidRPr="00C9793C">
        <w:t>docset</w:t>
      </w:r>
      <w:proofErr w:type="spellEnd"/>
      <w:r w:rsidRPr="00C9793C">
        <w:t xml:space="preserve"> from storage (omitted: persistent doc store) – or keep nodes in memory pipeline # For demo: assume pipeline set _state["nodes"] _state["whoosh"] = </w:t>
      </w:r>
      <w:proofErr w:type="spellStart"/>
      <w:r w:rsidRPr="00C9793C">
        <w:t>build_whoosh</w:t>
      </w:r>
      <w:proofErr w:type="spellEnd"/>
      <w:r w:rsidRPr="00C9793C">
        <w:t xml:space="preserve">() </w:t>
      </w:r>
      <w:proofErr w:type="spellStart"/>
      <w:r w:rsidRPr="00C9793C">
        <w:t>index_whoosh</w:t>
      </w:r>
      <w:proofErr w:type="spellEnd"/>
      <w:r w:rsidRPr="00C9793C">
        <w:t xml:space="preserve">(_state["whoosh"], _state["nodes"]) </w:t>
      </w:r>
      <w:proofErr w:type="spellStart"/>
      <w:r w:rsidRPr="00C9793C">
        <w:t>build_timeline</w:t>
      </w:r>
      <w:proofErr w:type="spellEnd"/>
      <w:r w:rsidRPr="00C9793C">
        <w:t xml:space="preserve">(_state["nodes"]) return res @api.post("/api/query") def </w:t>
      </w:r>
      <w:proofErr w:type="spellStart"/>
      <w:r w:rsidRPr="00C9793C">
        <w:t>api_query</w:t>
      </w:r>
      <w:proofErr w:type="spellEnd"/>
      <w:r w:rsidRPr="00C9793C">
        <w:t xml:space="preserve">(q: str = Form(...)): return </w:t>
      </w:r>
      <w:proofErr w:type="spellStart"/>
      <w:r w:rsidRPr="00C9793C">
        <w:t>hybrid_search</w:t>
      </w:r>
      <w:proofErr w:type="spellEnd"/>
      <w:r w:rsidRPr="00C9793C">
        <w:t>(q, _state["</w:t>
      </w:r>
      <w:proofErr w:type="spellStart"/>
      <w:r w:rsidRPr="00C9793C">
        <w:t>vindex</w:t>
      </w:r>
      <w:proofErr w:type="spellEnd"/>
      <w:r w:rsidRPr="00C9793C">
        <w:t>"], _state["</w:t>
      </w:r>
      <w:proofErr w:type="spellStart"/>
      <w:r w:rsidRPr="00C9793C">
        <w:t>kgindex</w:t>
      </w:r>
      <w:proofErr w:type="spellEnd"/>
      <w:r w:rsidRPr="00C9793C">
        <w:t xml:space="preserve">"], _state["whoosh"]) @api.post("/api/voice/stt") def </w:t>
      </w:r>
      <w:proofErr w:type="spellStart"/>
      <w:r w:rsidRPr="00C9793C">
        <w:t>api_stt</w:t>
      </w:r>
      <w:proofErr w:type="spellEnd"/>
      <w:r w:rsidRPr="00C9793C">
        <w:t xml:space="preserve">(audio: </w:t>
      </w:r>
      <w:proofErr w:type="spellStart"/>
      <w:r w:rsidRPr="00C9793C">
        <w:t>UploadFile</w:t>
      </w:r>
      <w:proofErr w:type="spellEnd"/>
      <w:r w:rsidRPr="00C9793C">
        <w:t xml:space="preserve">): # returns {"text": "..."} return </w:t>
      </w:r>
      <w:proofErr w:type="spellStart"/>
      <w:r w:rsidRPr="00C9793C">
        <w:t>transcribe_stream</w:t>
      </w:r>
      <w:proofErr w:type="spellEnd"/>
      <w:r w:rsidRPr="00C9793C">
        <w:t>(</w:t>
      </w:r>
      <w:proofErr w:type="spellStart"/>
      <w:r w:rsidRPr="00C9793C">
        <w:t>audio.file</w:t>
      </w:r>
      <w:proofErr w:type="spellEnd"/>
      <w:r w:rsidRPr="00C9793C">
        <w:t xml:space="preserve">) @api.post("/api/voice/tts") def </w:t>
      </w:r>
      <w:proofErr w:type="spellStart"/>
      <w:r w:rsidRPr="00C9793C">
        <w:t>api_tts</w:t>
      </w:r>
      <w:proofErr w:type="spellEnd"/>
      <w:r w:rsidRPr="00C9793C">
        <w:t xml:space="preserve">(text: str = Form(...), voice: str = Form("us_female_1")): return </w:t>
      </w:r>
      <w:proofErr w:type="spellStart"/>
      <w:r w:rsidRPr="00C9793C">
        <w:t>StreamingResponse</w:t>
      </w:r>
      <w:proofErr w:type="spellEnd"/>
      <w:r w:rsidRPr="00C9793C">
        <w:t>(</w:t>
      </w:r>
      <w:proofErr w:type="spellStart"/>
      <w:r w:rsidRPr="00C9793C">
        <w:t>synth_stream</w:t>
      </w:r>
      <w:proofErr w:type="spellEnd"/>
      <w:r w:rsidRPr="00C9793C">
        <w:t xml:space="preserve">(text, voice), </w:t>
      </w:r>
      <w:proofErr w:type="spellStart"/>
      <w:r w:rsidRPr="00C9793C">
        <w:t>media_type</w:t>
      </w:r>
      <w:proofErr w:type="spellEnd"/>
      <w:r w:rsidRPr="00C9793C">
        <w:t xml:space="preserve">="audio/wav") @api.get("/api/timeline") def </w:t>
      </w:r>
      <w:proofErr w:type="spellStart"/>
      <w:r w:rsidRPr="00C9793C">
        <w:t>api_timeline</w:t>
      </w:r>
      <w:proofErr w:type="spellEnd"/>
      <w:r w:rsidRPr="00C9793C">
        <w:t xml:space="preserve">(): return </w:t>
      </w:r>
      <w:proofErr w:type="spellStart"/>
      <w:r w:rsidRPr="00C9793C">
        <w:t>FileResponse</w:t>
      </w:r>
      <w:proofErr w:type="spellEnd"/>
      <w:r w:rsidRPr="00C9793C">
        <w:t>("storage/vector/</w:t>
      </w:r>
      <w:proofErr w:type="spellStart"/>
      <w:r w:rsidRPr="00C9793C">
        <w:t>timeline.json</w:t>
      </w:r>
      <w:proofErr w:type="spellEnd"/>
      <w:r w:rsidRPr="00C9793C">
        <w:t xml:space="preserve">") @api.post("/api/agent") def </w:t>
      </w:r>
      <w:proofErr w:type="spellStart"/>
      <w:r w:rsidRPr="00C9793C">
        <w:t>api_agent</w:t>
      </w:r>
      <w:proofErr w:type="spellEnd"/>
      <w:r w:rsidRPr="00C9793C">
        <w:t xml:space="preserve">(q: str = Form(...)): agent = </w:t>
      </w:r>
      <w:proofErr w:type="spellStart"/>
      <w:r w:rsidRPr="00C9793C">
        <w:t>get_cocounsel</w:t>
      </w:r>
      <w:proofErr w:type="spellEnd"/>
      <w:r w:rsidRPr="00C9793C">
        <w:t xml:space="preserve">() </w:t>
      </w:r>
      <w:proofErr w:type="spellStart"/>
      <w:r w:rsidRPr="00C9793C">
        <w:t>ans</w:t>
      </w:r>
      <w:proofErr w:type="spellEnd"/>
      <w:r w:rsidRPr="00C9793C">
        <w:t xml:space="preserve"> = </w:t>
      </w:r>
      <w:proofErr w:type="spellStart"/>
      <w:r w:rsidRPr="00C9793C">
        <w:t>agent.run</w:t>
      </w:r>
      <w:proofErr w:type="spellEnd"/>
      <w:r w:rsidRPr="00C9793C">
        <w:t xml:space="preserve">(q) # streams/calls tools under the hood return </w:t>
      </w:r>
      <w:proofErr w:type="spellStart"/>
      <w:r w:rsidRPr="00C9793C">
        <w:t>JSONResponse</w:t>
      </w:r>
      <w:proofErr w:type="spellEnd"/>
      <w:r w:rsidRPr="00C9793C">
        <w:t>(</w:t>
      </w:r>
      <w:proofErr w:type="spellStart"/>
      <w:r w:rsidRPr="00C9793C">
        <w:t>ans</w:t>
      </w:r>
      <w:proofErr w:type="spellEnd"/>
      <w:r w:rsidRPr="00C9793C">
        <w:t xml:space="preserve">) </w:t>
      </w:r>
    </w:p>
    <w:p w14:paraId="7B0A5FFF" w14:textId="77777777" w:rsidR="00C9793C" w:rsidRPr="00C9793C" w:rsidRDefault="00C9793C" w:rsidP="00C9793C">
      <w:r w:rsidRPr="00C9793C">
        <w:pict w14:anchorId="43CA30DB">
          <v:rect id="_x0000_i2042" style="width:0;height:0" o:hralign="center" o:hrstd="t" o:hr="t" fillcolor="#a0a0a0" stroked="f"/>
        </w:pict>
      </w:r>
    </w:p>
    <w:p w14:paraId="5811B172" w14:textId="77777777" w:rsidR="00C9793C" w:rsidRPr="00C9793C" w:rsidRDefault="00C9793C" w:rsidP="00C9793C">
      <w:r w:rsidRPr="00C9793C">
        <w:t>6) Voice: Whisper (</w:t>
      </w:r>
      <w:proofErr w:type="spellStart"/>
      <w:r w:rsidRPr="00C9793C">
        <w:t>STT</w:t>
      </w:r>
      <w:proofErr w:type="spellEnd"/>
      <w:r w:rsidRPr="00C9793C">
        <w:t>), Coqui TTS (multi-accent), emotion controller</w:t>
      </w:r>
    </w:p>
    <w:p w14:paraId="39D14D56" w14:textId="77777777" w:rsidR="00C9793C" w:rsidRPr="00C9793C" w:rsidRDefault="00C9793C" w:rsidP="00C9793C">
      <w:r w:rsidRPr="00C9793C">
        <w:t xml:space="preserve">6.1 Whisper </w:t>
      </w:r>
      <w:proofErr w:type="spellStart"/>
      <w:r w:rsidRPr="00C9793C">
        <w:t>STT</w:t>
      </w:r>
      <w:proofErr w:type="spellEnd"/>
    </w:p>
    <w:p w14:paraId="2D90BDCD" w14:textId="77777777" w:rsidR="00C9793C" w:rsidRPr="00C9793C" w:rsidRDefault="00C9793C" w:rsidP="00C9793C">
      <w:r w:rsidRPr="00C9793C">
        <w:t xml:space="preserve"># backend/voice/stt.py import whisper, </w:t>
      </w:r>
      <w:proofErr w:type="spellStart"/>
      <w:r w:rsidRPr="00C9793C">
        <w:t>tempfile</w:t>
      </w:r>
      <w:proofErr w:type="spellEnd"/>
      <w:r w:rsidRPr="00C9793C">
        <w:t xml:space="preserve">, </w:t>
      </w:r>
      <w:proofErr w:type="spellStart"/>
      <w:r w:rsidRPr="00C9793C">
        <w:t>json</w:t>
      </w:r>
      <w:proofErr w:type="spellEnd"/>
      <w:r w:rsidRPr="00C9793C">
        <w:t xml:space="preserve"> _model = </w:t>
      </w:r>
      <w:proofErr w:type="spellStart"/>
      <w:r w:rsidRPr="00C9793C">
        <w:t>whisper.load_model</w:t>
      </w:r>
      <w:proofErr w:type="spellEnd"/>
      <w:r w:rsidRPr="00C9793C">
        <w:t xml:space="preserve">("base") # free, local def </w:t>
      </w:r>
      <w:proofErr w:type="spellStart"/>
      <w:r w:rsidRPr="00C9793C">
        <w:t>transcribe_stream</w:t>
      </w:r>
      <w:proofErr w:type="spellEnd"/>
      <w:r w:rsidRPr="00C9793C">
        <w:t>(</w:t>
      </w:r>
      <w:proofErr w:type="spellStart"/>
      <w:r w:rsidRPr="00C9793C">
        <w:t>filelike</w:t>
      </w:r>
      <w:proofErr w:type="spellEnd"/>
      <w:r w:rsidRPr="00C9793C">
        <w:t xml:space="preserve">): with </w:t>
      </w:r>
      <w:proofErr w:type="spellStart"/>
      <w:r w:rsidRPr="00C9793C">
        <w:t>tempfile.NamedTemporaryFile</w:t>
      </w:r>
      <w:proofErr w:type="spellEnd"/>
      <w:r w:rsidRPr="00C9793C">
        <w:t xml:space="preserve">(suffix=".wav") as </w:t>
      </w:r>
      <w:proofErr w:type="spellStart"/>
      <w:r w:rsidRPr="00C9793C">
        <w:t>tmp</w:t>
      </w:r>
      <w:proofErr w:type="spellEnd"/>
      <w:r w:rsidRPr="00C9793C">
        <w:t xml:space="preserve">: </w:t>
      </w:r>
      <w:proofErr w:type="spellStart"/>
      <w:r w:rsidRPr="00C9793C">
        <w:t>tmp.write</w:t>
      </w:r>
      <w:proofErr w:type="spellEnd"/>
      <w:r w:rsidRPr="00C9793C">
        <w:t>(</w:t>
      </w:r>
      <w:proofErr w:type="spellStart"/>
      <w:r w:rsidRPr="00C9793C">
        <w:t>filelike.read</w:t>
      </w:r>
      <w:proofErr w:type="spellEnd"/>
      <w:r w:rsidRPr="00C9793C">
        <w:t xml:space="preserve">()); </w:t>
      </w:r>
      <w:proofErr w:type="spellStart"/>
      <w:r w:rsidRPr="00C9793C">
        <w:t>tmp.flush</w:t>
      </w:r>
      <w:proofErr w:type="spellEnd"/>
      <w:r w:rsidRPr="00C9793C">
        <w:t>() r = _</w:t>
      </w:r>
      <w:proofErr w:type="spellStart"/>
      <w:r w:rsidRPr="00C9793C">
        <w:t>model.transcribe</w:t>
      </w:r>
      <w:proofErr w:type="spellEnd"/>
      <w:r w:rsidRPr="00C9793C">
        <w:t xml:space="preserve">(tmp.name, fp16=False) return {"text": r["text"].strip()} </w:t>
      </w:r>
    </w:p>
    <w:p w14:paraId="24CE27FB" w14:textId="77777777" w:rsidR="00C9793C" w:rsidRPr="00C9793C" w:rsidRDefault="00C9793C" w:rsidP="00C9793C">
      <w:r w:rsidRPr="00C9793C">
        <w:lastRenderedPageBreak/>
        <w:t>6.2 Coqui TTS (low-overhead voices)</w:t>
      </w:r>
    </w:p>
    <w:p w14:paraId="13E09F1A" w14:textId="77777777" w:rsidR="00C9793C" w:rsidRPr="00C9793C" w:rsidRDefault="00C9793C" w:rsidP="00C9793C">
      <w:r w:rsidRPr="00C9793C">
        <w:t xml:space="preserve"># backend/voice/tts.py from </w:t>
      </w:r>
      <w:proofErr w:type="spellStart"/>
      <w:r w:rsidRPr="00C9793C">
        <w:t>TTS.api</w:t>
      </w:r>
      <w:proofErr w:type="spellEnd"/>
      <w:r w:rsidRPr="00C9793C">
        <w:t xml:space="preserve"> import TTS import io, </w:t>
      </w:r>
      <w:proofErr w:type="spellStart"/>
      <w:r w:rsidRPr="00C9793C">
        <w:t>numpy</w:t>
      </w:r>
      <w:proofErr w:type="spellEnd"/>
      <w:r w:rsidRPr="00C9793C">
        <w:t xml:space="preserve"> as np, </w:t>
      </w:r>
      <w:proofErr w:type="spellStart"/>
      <w:r w:rsidRPr="00C9793C">
        <w:t>soundfile</w:t>
      </w:r>
      <w:proofErr w:type="spellEnd"/>
      <w:r w:rsidRPr="00C9793C">
        <w:t xml:space="preserve"> as sf # preload multiple models / speakers; choose free, permissive ones _voices = { "us_female_1": ("</w:t>
      </w:r>
      <w:proofErr w:type="spellStart"/>
      <w:r w:rsidRPr="00C9793C">
        <w:t>tts_models</w:t>
      </w:r>
      <w:proofErr w:type="spellEnd"/>
      <w:r w:rsidRPr="00C9793C">
        <w:t>/</w:t>
      </w:r>
      <w:proofErr w:type="spellStart"/>
      <w:r w:rsidRPr="00C9793C">
        <w:t>en</w:t>
      </w:r>
      <w:proofErr w:type="spellEnd"/>
      <w:r w:rsidRPr="00C9793C">
        <w:t>/</w:t>
      </w:r>
      <w:proofErr w:type="spellStart"/>
      <w:r w:rsidRPr="00C9793C">
        <w:t>vctk</w:t>
      </w:r>
      <w:proofErr w:type="spellEnd"/>
      <w:r w:rsidRPr="00C9793C">
        <w:t>/vits", "p225"), "uk_female_1": ("</w:t>
      </w:r>
      <w:proofErr w:type="spellStart"/>
      <w:r w:rsidRPr="00C9793C">
        <w:t>tts_models</w:t>
      </w:r>
      <w:proofErr w:type="spellEnd"/>
      <w:r w:rsidRPr="00C9793C">
        <w:t>/</w:t>
      </w:r>
      <w:proofErr w:type="spellStart"/>
      <w:r w:rsidRPr="00C9793C">
        <w:t>en</w:t>
      </w:r>
      <w:proofErr w:type="spellEnd"/>
      <w:r w:rsidRPr="00C9793C">
        <w:t>/</w:t>
      </w:r>
      <w:proofErr w:type="spellStart"/>
      <w:r w:rsidRPr="00C9793C">
        <w:t>vctk</w:t>
      </w:r>
      <w:proofErr w:type="spellEnd"/>
      <w:r w:rsidRPr="00C9793C">
        <w:t>/vits", "p248"), "au_female_1": ("</w:t>
      </w:r>
      <w:proofErr w:type="spellStart"/>
      <w:r w:rsidRPr="00C9793C">
        <w:t>tts_models</w:t>
      </w:r>
      <w:proofErr w:type="spellEnd"/>
      <w:r w:rsidRPr="00C9793C">
        <w:t>/</w:t>
      </w:r>
      <w:proofErr w:type="spellStart"/>
      <w:r w:rsidRPr="00C9793C">
        <w:t>en</w:t>
      </w:r>
      <w:proofErr w:type="spellEnd"/>
      <w:r w:rsidRPr="00C9793C">
        <w:t>/</w:t>
      </w:r>
      <w:proofErr w:type="spellStart"/>
      <w:r w:rsidRPr="00C9793C">
        <w:t>vctk</w:t>
      </w:r>
      <w:proofErr w:type="spellEnd"/>
      <w:r w:rsidRPr="00C9793C">
        <w:t>/vits", "p231"), } _models = {} def _</w:t>
      </w:r>
      <w:proofErr w:type="spellStart"/>
      <w:r w:rsidRPr="00C9793C">
        <w:t>get_tts</w:t>
      </w:r>
      <w:proofErr w:type="spellEnd"/>
      <w:r w:rsidRPr="00C9793C">
        <w:t>(</w:t>
      </w:r>
      <w:proofErr w:type="spellStart"/>
      <w:r w:rsidRPr="00C9793C">
        <w:t>model_name</w:t>
      </w:r>
      <w:proofErr w:type="spellEnd"/>
      <w:r w:rsidRPr="00C9793C">
        <w:t xml:space="preserve">): if </w:t>
      </w:r>
      <w:proofErr w:type="spellStart"/>
      <w:r w:rsidRPr="00C9793C">
        <w:t>model_name</w:t>
      </w:r>
      <w:proofErr w:type="spellEnd"/>
      <w:r w:rsidRPr="00C9793C">
        <w:t xml:space="preserve"> not in _models: _models[</w:t>
      </w:r>
      <w:proofErr w:type="spellStart"/>
      <w:r w:rsidRPr="00C9793C">
        <w:t>model_name</w:t>
      </w:r>
      <w:proofErr w:type="spellEnd"/>
      <w:r w:rsidRPr="00C9793C">
        <w:t>] = TTS(</w:t>
      </w:r>
      <w:proofErr w:type="spellStart"/>
      <w:r w:rsidRPr="00C9793C">
        <w:t>model_name</w:t>
      </w:r>
      <w:proofErr w:type="spellEnd"/>
      <w:r w:rsidRPr="00C9793C">
        <w:t>=</w:t>
      </w:r>
      <w:proofErr w:type="spellStart"/>
      <w:r w:rsidRPr="00C9793C">
        <w:t>model_name</w:t>
      </w:r>
      <w:proofErr w:type="spellEnd"/>
      <w:r w:rsidRPr="00C9793C">
        <w:t xml:space="preserve">, </w:t>
      </w:r>
      <w:proofErr w:type="spellStart"/>
      <w:r w:rsidRPr="00C9793C">
        <w:t>progress_bar</w:t>
      </w:r>
      <w:proofErr w:type="spellEnd"/>
      <w:r w:rsidRPr="00C9793C">
        <w:t xml:space="preserve">=False, </w:t>
      </w:r>
      <w:proofErr w:type="spellStart"/>
      <w:r w:rsidRPr="00C9793C">
        <w:t>gpu</w:t>
      </w:r>
      <w:proofErr w:type="spellEnd"/>
      <w:r w:rsidRPr="00C9793C">
        <w:t>=False) return _models[</w:t>
      </w:r>
      <w:proofErr w:type="spellStart"/>
      <w:r w:rsidRPr="00C9793C">
        <w:t>model_name</w:t>
      </w:r>
      <w:proofErr w:type="spellEnd"/>
      <w:r w:rsidRPr="00C9793C">
        <w:t xml:space="preserve">] def </w:t>
      </w:r>
      <w:proofErr w:type="spellStart"/>
      <w:r w:rsidRPr="00C9793C">
        <w:t>synth_stream</w:t>
      </w:r>
      <w:proofErr w:type="spellEnd"/>
      <w:r w:rsidRPr="00C9793C">
        <w:t xml:space="preserve">(text: str, </w:t>
      </w:r>
      <w:proofErr w:type="spellStart"/>
      <w:r w:rsidRPr="00C9793C">
        <w:t>voice_key</w:t>
      </w:r>
      <w:proofErr w:type="spellEnd"/>
      <w:r w:rsidRPr="00C9793C">
        <w:t xml:space="preserve">: str): </w:t>
      </w:r>
      <w:proofErr w:type="spellStart"/>
      <w:r w:rsidRPr="00C9793C">
        <w:t>model_name</w:t>
      </w:r>
      <w:proofErr w:type="spellEnd"/>
      <w:r w:rsidRPr="00C9793C">
        <w:t>, speaker = _</w:t>
      </w:r>
      <w:proofErr w:type="spellStart"/>
      <w:r w:rsidRPr="00C9793C">
        <w:t>voices.get</w:t>
      </w:r>
      <w:proofErr w:type="spellEnd"/>
      <w:r w:rsidRPr="00C9793C">
        <w:t>(</w:t>
      </w:r>
      <w:proofErr w:type="spellStart"/>
      <w:r w:rsidRPr="00C9793C">
        <w:t>voice_key</w:t>
      </w:r>
      <w:proofErr w:type="spellEnd"/>
      <w:r w:rsidRPr="00C9793C">
        <w:t xml:space="preserve">, _voices["us_female_1"]) </w:t>
      </w:r>
      <w:proofErr w:type="spellStart"/>
      <w:r w:rsidRPr="00C9793C">
        <w:t>tts</w:t>
      </w:r>
      <w:proofErr w:type="spellEnd"/>
      <w:r w:rsidRPr="00C9793C">
        <w:t xml:space="preserve"> = _</w:t>
      </w:r>
      <w:proofErr w:type="spellStart"/>
      <w:r w:rsidRPr="00C9793C">
        <w:t>get_tts</w:t>
      </w:r>
      <w:proofErr w:type="spellEnd"/>
      <w:r w:rsidRPr="00C9793C">
        <w:t>(</w:t>
      </w:r>
      <w:proofErr w:type="spellStart"/>
      <w:r w:rsidRPr="00C9793C">
        <w:t>model_name</w:t>
      </w:r>
      <w:proofErr w:type="spellEnd"/>
      <w:r w:rsidRPr="00C9793C">
        <w:t xml:space="preserve">) wav = </w:t>
      </w:r>
      <w:proofErr w:type="spellStart"/>
      <w:r w:rsidRPr="00C9793C">
        <w:t>tts.tts</w:t>
      </w:r>
      <w:proofErr w:type="spellEnd"/>
      <w:r w:rsidRPr="00C9793C">
        <w:t xml:space="preserve">(text=text, speaker=speaker) # </w:t>
      </w:r>
      <w:proofErr w:type="spellStart"/>
      <w:r w:rsidRPr="00C9793C">
        <w:t>numpy</w:t>
      </w:r>
      <w:proofErr w:type="spellEnd"/>
      <w:r w:rsidRPr="00C9793C">
        <w:t xml:space="preserve"> array </w:t>
      </w:r>
      <w:proofErr w:type="spellStart"/>
      <w:r w:rsidRPr="00C9793C">
        <w:t>buf</w:t>
      </w:r>
      <w:proofErr w:type="spellEnd"/>
      <w:r w:rsidRPr="00C9793C">
        <w:t xml:space="preserve"> = </w:t>
      </w:r>
      <w:proofErr w:type="spellStart"/>
      <w:r w:rsidRPr="00C9793C">
        <w:t>io.BytesIO</w:t>
      </w:r>
      <w:proofErr w:type="spellEnd"/>
      <w:r w:rsidRPr="00C9793C">
        <w:t xml:space="preserve">() </w:t>
      </w:r>
      <w:proofErr w:type="spellStart"/>
      <w:r w:rsidRPr="00C9793C">
        <w:t>sf.write</w:t>
      </w:r>
      <w:proofErr w:type="spellEnd"/>
      <w:r w:rsidRPr="00C9793C">
        <w:t>(</w:t>
      </w:r>
      <w:proofErr w:type="spellStart"/>
      <w:r w:rsidRPr="00C9793C">
        <w:t>buf</w:t>
      </w:r>
      <w:proofErr w:type="spellEnd"/>
      <w:r w:rsidRPr="00C9793C">
        <w:t xml:space="preserve">, </w:t>
      </w:r>
      <w:proofErr w:type="spellStart"/>
      <w:r w:rsidRPr="00C9793C">
        <w:t>np.array</w:t>
      </w:r>
      <w:proofErr w:type="spellEnd"/>
      <w:r w:rsidRPr="00C9793C">
        <w:t xml:space="preserve">(wav), 22050, format="WAV") </w:t>
      </w:r>
      <w:proofErr w:type="spellStart"/>
      <w:r w:rsidRPr="00C9793C">
        <w:t>buf.seek</w:t>
      </w:r>
      <w:proofErr w:type="spellEnd"/>
      <w:r w:rsidRPr="00C9793C">
        <w:t xml:space="preserve">(0) yield </w:t>
      </w:r>
      <w:proofErr w:type="spellStart"/>
      <w:r w:rsidRPr="00C9793C">
        <w:t>buf.read</w:t>
      </w:r>
      <w:proofErr w:type="spellEnd"/>
      <w:r w:rsidRPr="00C9793C">
        <w:t xml:space="preserve">() </w:t>
      </w:r>
    </w:p>
    <w:p w14:paraId="2B4476E6" w14:textId="77777777" w:rsidR="00C9793C" w:rsidRPr="00C9793C" w:rsidRDefault="00C9793C" w:rsidP="00C9793C">
      <w:r w:rsidRPr="00C9793C">
        <w:t>6.3 Emotion &amp; temporal modulation (simple controller)</w:t>
      </w:r>
    </w:p>
    <w:p w14:paraId="7C920FD8" w14:textId="77777777" w:rsidR="00C9793C" w:rsidRDefault="00C9793C" w:rsidP="00C9793C">
      <w:r w:rsidRPr="00C9793C">
        <w:t xml:space="preserve"># backend/voice/emotion.py from </w:t>
      </w:r>
      <w:proofErr w:type="spellStart"/>
      <w:r w:rsidRPr="00C9793C">
        <w:t>textblob</w:t>
      </w:r>
      <w:proofErr w:type="spellEnd"/>
      <w:r w:rsidRPr="00C9793C">
        <w:t xml:space="preserve"> import </w:t>
      </w:r>
      <w:proofErr w:type="spellStart"/>
      <w:r w:rsidRPr="00C9793C">
        <w:t>TextBlob</w:t>
      </w:r>
      <w:proofErr w:type="spellEnd"/>
      <w:r w:rsidRPr="00C9793C">
        <w:t xml:space="preserve"> def </w:t>
      </w:r>
      <w:proofErr w:type="spellStart"/>
      <w:r w:rsidRPr="00C9793C">
        <w:t>style_for</w:t>
      </w:r>
      <w:proofErr w:type="spellEnd"/>
      <w:r w:rsidRPr="00C9793C">
        <w:t xml:space="preserve">(text: str): # Very simple: negative -&gt; empathetic + slower; positive -&gt; energetic pol = </w:t>
      </w:r>
      <w:proofErr w:type="spellStart"/>
      <w:r w:rsidRPr="00C9793C">
        <w:t>TextBlob</w:t>
      </w:r>
      <w:proofErr w:type="spellEnd"/>
      <w:r w:rsidRPr="00C9793C">
        <w:t>(text).</w:t>
      </w:r>
      <w:proofErr w:type="spellStart"/>
      <w:r w:rsidRPr="00C9793C">
        <w:t>sentiment.polarity</w:t>
      </w:r>
      <w:proofErr w:type="spellEnd"/>
      <w:r w:rsidRPr="00C9793C">
        <w:t xml:space="preserve"> if pol &lt; -0.2: return {"</w:t>
      </w:r>
      <w:proofErr w:type="spellStart"/>
      <w:r w:rsidRPr="00C9793C">
        <w:t>tone":"empathetic","rate":"slow</w:t>
      </w:r>
      <w:proofErr w:type="spellEnd"/>
      <w:r w:rsidRPr="00C9793C">
        <w:t>"} if pol &gt; 0.3: return {"</w:t>
      </w:r>
      <w:proofErr w:type="spellStart"/>
      <w:r w:rsidRPr="00C9793C">
        <w:t>tone":"upbeat","rate":"fast</w:t>
      </w:r>
      <w:proofErr w:type="spellEnd"/>
      <w:r w:rsidRPr="00C9793C">
        <w:t>"} return {"</w:t>
      </w:r>
      <w:proofErr w:type="spellStart"/>
      <w:r w:rsidRPr="00C9793C">
        <w:t>tone":"neutral","rate":"medium</w:t>
      </w:r>
      <w:proofErr w:type="spellEnd"/>
      <w:r w:rsidRPr="00C9793C">
        <w:t xml:space="preserve">"} def </w:t>
      </w:r>
      <w:proofErr w:type="spellStart"/>
      <w:r w:rsidRPr="00C9793C">
        <w:t>apply_style_to_response</w:t>
      </w:r>
      <w:proofErr w:type="spellEnd"/>
      <w:r w:rsidRPr="00C9793C">
        <w:t xml:space="preserve">(resp: str, style: </w:t>
      </w:r>
      <w:proofErr w:type="spellStart"/>
      <w:r w:rsidRPr="00C9793C">
        <w:t>dict</w:t>
      </w:r>
      <w:proofErr w:type="spellEnd"/>
      <w:r w:rsidRPr="00C9793C">
        <w:t xml:space="preserve">): # Here we could modify punctuation, add prosody tags, or choose a 'softer' speaker return resp </w:t>
      </w:r>
    </w:p>
    <w:p w14:paraId="4BBB580D" w14:textId="77777777" w:rsidR="00591E79" w:rsidRDefault="00591E79" w:rsidP="00C9793C"/>
    <w:p w14:paraId="6036C49B" w14:textId="305F595E" w:rsidR="00591E79" w:rsidRPr="00C9793C" w:rsidRDefault="00591E79" w:rsidP="00C9793C">
      <w:r>
        <w:t xml:space="preserve">6.4 we need </w:t>
      </w:r>
      <w:proofErr w:type="gramStart"/>
      <w:r>
        <w:t>a LLM</w:t>
      </w:r>
      <w:proofErr w:type="gramEnd"/>
      <w:r>
        <w:t xml:space="preserve"> model that generates uncensored lifelike videos with low overhead. Probably “</w:t>
      </w:r>
      <w:proofErr w:type="spellStart"/>
      <w:proofErr w:type="gramStart"/>
      <w:r>
        <w:t>venice”llm</w:t>
      </w:r>
      <w:proofErr w:type="spellEnd"/>
      <w:proofErr w:type="gramEnd"/>
      <w:r>
        <w:t xml:space="preserve"> would work, I’ll </w:t>
      </w:r>
      <w:proofErr w:type="gramStart"/>
      <w:r>
        <w:t>look into</w:t>
      </w:r>
      <w:proofErr w:type="gramEnd"/>
      <w:r>
        <w:t xml:space="preserve"> it, but it should be plug in play here maybe</w:t>
      </w:r>
    </w:p>
    <w:p w14:paraId="0A76DDD0" w14:textId="77777777" w:rsidR="00C9793C" w:rsidRPr="00C9793C" w:rsidRDefault="00C9793C" w:rsidP="00C9793C">
      <w:r w:rsidRPr="00C9793C">
        <w:pict w14:anchorId="3EC11674">
          <v:rect id="_x0000_i2043" style="width:0;height:0" o:hralign="center" o:hrstd="t" o:hr="t" fillcolor="#a0a0a0" stroked="f"/>
        </w:pict>
      </w:r>
    </w:p>
    <w:p w14:paraId="0D283049" w14:textId="6B9144D0" w:rsidR="00C9793C" w:rsidRPr="00C9793C" w:rsidRDefault="00C9793C" w:rsidP="00C9793C">
      <w:r w:rsidRPr="00C9793C">
        <w:t xml:space="preserve">7) </w:t>
      </w:r>
      <w:proofErr w:type="gramStart"/>
      <w:r w:rsidRPr="00C9793C">
        <w:t xml:space="preserve">Agents </w:t>
      </w:r>
      <w:r w:rsidR="00BE1960" w:rsidRPr="00C9793C">
        <w:t> </w:t>
      </w:r>
      <w:proofErr w:type="spellStart"/>
      <w:r w:rsidR="00BE1960" w:rsidRPr="00C9793C">
        <w:t>Autogen</w:t>
      </w:r>
      <w:proofErr w:type="spellEnd"/>
      <w:proofErr w:type="gramEnd"/>
      <w:r w:rsidR="00BE1960" w:rsidRPr="00C9793C">
        <w:t xml:space="preserve"> </w:t>
      </w:r>
      <w:r w:rsidRPr="00C9793C">
        <w:t>(with tool wiring)</w:t>
      </w:r>
    </w:p>
    <w:p w14:paraId="59D10B14" w14:textId="77777777" w:rsidR="00C9793C" w:rsidRPr="00C9793C" w:rsidRDefault="00C9793C" w:rsidP="00C9793C">
      <w:r w:rsidRPr="00C9793C">
        <w:t>7.1 Tools (wired from retrieval &amp; timeline)</w:t>
      </w:r>
    </w:p>
    <w:p w14:paraId="43A2DEB3" w14:textId="77777777" w:rsidR="00C9793C" w:rsidRPr="00C9793C" w:rsidRDefault="00C9793C" w:rsidP="00C9793C">
      <w:r w:rsidRPr="00C9793C">
        <w:t xml:space="preserve"># backend/agents/tools.py from </w:t>
      </w:r>
      <w:proofErr w:type="spellStart"/>
      <w:r w:rsidRPr="00C9793C">
        <w:t>retrieval.hybrid</w:t>
      </w:r>
      <w:proofErr w:type="spellEnd"/>
      <w:r w:rsidRPr="00C9793C">
        <w:t xml:space="preserve"> import </w:t>
      </w:r>
      <w:proofErr w:type="spellStart"/>
      <w:r w:rsidRPr="00C9793C">
        <w:t>hybrid_search</w:t>
      </w:r>
      <w:proofErr w:type="spellEnd"/>
      <w:r w:rsidRPr="00C9793C">
        <w:t xml:space="preserve"> from </w:t>
      </w:r>
      <w:proofErr w:type="spellStart"/>
      <w:r w:rsidRPr="00C9793C">
        <w:t>retrieval.timeline</w:t>
      </w:r>
      <w:proofErr w:type="spellEnd"/>
      <w:r w:rsidRPr="00C9793C">
        <w:t xml:space="preserve"> import </w:t>
      </w:r>
      <w:proofErr w:type="spellStart"/>
      <w:r w:rsidRPr="00C9793C">
        <w:t>build_timeline</w:t>
      </w:r>
      <w:proofErr w:type="spellEnd"/>
      <w:r w:rsidRPr="00C9793C">
        <w:t xml:space="preserve"> from </w:t>
      </w:r>
      <w:proofErr w:type="spellStart"/>
      <w:r w:rsidRPr="00C9793C">
        <w:t>ingestion.graph</w:t>
      </w:r>
      <w:proofErr w:type="spellEnd"/>
      <w:r w:rsidRPr="00C9793C">
        <w:t xml:space="preserve"> import </w:t>
      </w:r>
      <w:proofErr w:type="spellStart"/>
      <w:r w:rsidRPr="00C9793C">
        <w:t>build_kg_index</w:t>
      </w:r>
      <w:proofErr w:type="spellEnd"/>
      <w:r w:rsidRPr="00C9793C">
        <w:t xml:space="preserve"> from </w:t>
      </w:r>
      <w:proofErr w:type="spellStart"/>
      <w:r w:rsidRPr="00C9793C">
        <w:t>ingestion.settings</w:t>
      </w:r>
      <w:proofErr w:type="spellEnd"/>
      <w:r w:rsidRPr="00C9793C">
        <w:t xml:space="preserve"> import </w:t>
      </w:r>
      <w:proofErr w:type="spellStart"/>
      <w:r w:rsidRPr="00C9793C">
        <w:t>get_vector_store</w:t>
      </w:r>
      <w:proofErr w:type="spellEnd"/>
      <w:r w:rsidRPr="00C9793C">
        <w:t xml:space="preserve"> def </w:t>
      </w:r>
      <w:proofErr w:type="spellStart"/>
      <w:r w:rsidRPr="00C9793C">
        <w:t>tool_hybrid_search</w:t>
      </w:r>
      <w:proofErr w:type="spellEnd"/>
      <w:r w:rsidRPr="00C9793C">
        <w:t xml:space="preserve">(query: str): # global state omitted: pass handles or use DI container from app import _state return </w:t>
      </w:r>
      <w:proofErr w:type="spellStart"/>
      <w:r w:rsidRPr="00C9793C">
        <w:t>hybrid_search</w:t>
      </w:r>
      <w:proofErr w:type="spellEnd"/>
      <w:r w:rsidRPr="00C9793C">
        <w:t>(query, _state["</w:t>
      </w:r>
      <w:proofErr w:type="spellStart"/>
      <w:r w:rsidRPr="00C9793C">
        <w:t>vindex</w:t>
      </w:r>
      <w:proofErr w:type="spellEnd"/>
      <w:r w:rsidRPr="00C9793C">
        <w:t>"], _state["</w:t>
      </w:r>
      <w:proofErr w:type="spellStart"/>
      <w:r w:rsidRPr="00C9793C">
        <w:t>kgindex</w:t>
      </w:r>
      <w:proofErr w:type="spellEnd"/>
      <w:r w:rsidRPr="00C9793C">
        <w:t xml:space="preserve">"], _state["whoosh"]) def </w:t>
      </w:r>
      <w:proofErr w:type="spellStart"/>
      <w:r w:rsidRPr="00C9793C">
        <w:t>tool_get_timeline</w:t>
      </w:r>
      <w:proofErr w:type="spellEnd"/>
      <w:r w:rsidRPr="00C9793C">
        <w:t xml:space="preserve">(): import </w:t>
      </w:r>
      <w:proofErr w:type="spellStart"/>
      <w:r w:rsidRPr="00C9793C">
        <w:t>json</w:t>
      </w:r>
      <w:proofErr w:type="spellEnd"/>
      <w:r w:rsidRPr="00C9793C">
        <w:t xml:space="preserve"> return </w:t>
      </w:r>
      <w:proofErr w:type="spellStart"/>
      <w:r w:rsidRPr="00C9793C">
        <w:t>json.load</w:t>
      </w:r>
      <w:proofErr w:type="spellEnd"/>
      <w:r w:rsidRPr="00C9793C">
        <w:t>(open("storage/vector/</w:t>
      </w:r>
      <w:proofErr w:type="spellStart"/>
      <w:r w:rsidRPr="00C9793C">
        <w:t>timeline.json</w:t>
      </w:r>
      <w:proofErr w:type="spellEnd"/>
      <w:r w:rsidRPr="00C9793C">
        <w:t xml:space="preserve">")) </w:t>
      </w:r>
    </w:p>
    <w:p w14:paraId="5A464A19" w14:textId="77777777" w:rsidR="00C9793C" w:rsidRPr="00C9793C" w:rsidRDefault="00C9793C" w:rsidP="00C9793C">
      <w:r w:rsidRPr="00C9793C">
        <w:t xml:space="preserve">7.2 OpenAI Agent SDK — </w:t>
      </w:r>
      <w:proofErr w:type="spellStart"/>
      <w:r w:rsidRPr="00C9793C">
        <w:t>CoCounsel</w:t>
      </w:r>
      <w:proofErr w:type="spellEnd"/>
    </w:p>
    <w:p w14:paraId="55958F73" w14:textId="0A19026F" w:rsidR="00C9793C" w:rsidRPr="00C9793C" w:rsidRDefault="00C9793C" w:rsidP="00C9793C">
      <w:r w:rsidRPr="00C9793C">
        <w:t xml:space="preserve"># backend/agents/registry.py from </w:t>
      </w:r>
      <w:proofErr w:type="spellStart"/>
      <w:r w:rsidRPr="00C9793C">
        <w:t>openai</w:t>
      </w:r>
      <w:proofErr w:type="spellEnd"/>
      <w:r w:rsidRPr="00C9793C">
        <w:t xml:space="preserve"> import OpenAI from .tools import </w:t>
      </w:r>
      <w:proofErr w:type="spellStart"/>
      <w:r w:rsidRPr="00C9793C">
        <w:t>tool_hybrid_search</w:t>
      </w:r>
      <w:proofErr w:type="spellEnd"/>
      <w:r w:rsidRPr="00C9793C">
        <w:t xml:space="preserve">, </w:t>
      </w:r>
      <w:proofErr w:type="spellStart"/>
      <w:r w:rsidRPr="00C9793C">
        <w:t>tool_get_timeline</w:t>
      </w:r>
      <w:proofErr w:type="spellEnd"/>
      <w:r w:rsidRPr="00C9793C">
        <w:t xml:space="preserve"> import </w:t>
      </w:r>
      <w:proofErr w:type="spellStart"/>
      <w:r w:rsidRPr="00C9793C">
        <w:t>os</w:t>
      </w:r>
      <w:proofErr w:type="spellEnd"/>
      <w:r w:rsidRPr="00C9793C">
        <w:t xml:space="preserve"> def </w:t>
      </w:r>
      <w:proofErr w:type="spellStart"/>
      <w:r w:rsidRPr="00C9793C">
        <w:t>get_cocounsel</w:t>
      </w:r>
      <w:proofErr w:type="spellEnd"/>
      <w:r w:rsidRPr="00C9793C">
        <w:t xml:space="preserve">(): # Pseudo-interface: </w:t>
      </w:r>
      <w:r w:rsidRPr="00C9793C">
        <w:lastRenderedPageBreak/>
        <w:t xml:space="preserve">define agent profile + tools #  Minimalistic "agent" wrapper class </w:t>
      </w:r>
      <w:proofErr w:type="spellStart"/>
      <w:r w:rsidRPr="00C9793C">
        <w:t>CoCounsel</w:t>
      </w:r>
      <w:proofErr w:type="spellEnd"/>
      <w:r w:rsidRPr="00C9793C">
        <w:t xml:space="preserve">: def run(self, </w:t>
      </w:r>
      <w:proofErr w:type="spellStart"/>
      <w:r w:rsidRPr="00C9793C">
        <w:t>user_query</w:t>
      </w:r>
      <w:proofErr w:type="spellEnd"/>
      <w:r w:rsidRPr="00C9793C">
        <w:t xml:space="preserve">: str): # Decide tool use first (cheap heuristic or few-shot prompting) # For demo, always hit hybrid tool then synthesize: </w:t>
      </w:r>
      <w:proofErr w:type="spellStart"/>
      <w:r w:rsidRPr="00C9793C">
        <w:t>hs</w:t>
      </w:r>
      <w:proofErr w:type="spellEnd"/>
      <w:r w:rsidRPr="00C9793C">
        <w:t xml:space="preserve"> = </w:t>
      </w:r>
      <w:proofErr w:type="spellStart"/>
      <w:r w:rsidRPr="00C9793C">
        <w:t>tool_hybrid_search</w:t>
      </w:r>
      <w:proofErr w:type="spellEnd"/>
      <w:r w:rsidRPr="00C9793C">
        <w:t>(</w:t>
      </w:r>
      <w:proofErr w:type="spellStart"/>
      <w:r w:rsidRPr="00C9793C">
        <w:t>user_query</w:t>
      </w:r>
      <w:proofErr w:type="spellEnd"/>
      <w:r w:rsidRPr="00C9793C">
        <w:t>) prompt = f"""{system} User question: {</w:t>
      </w:r>
      <w:proofErr w:type="spellStart"/>
      <w:r w:rsidRPr="00C9793C">
        <w:t>user_query</w:t>
      </w:r>
      <w:proofErr w:type="spellEnd"/>
      <w:r w:rsidRPr="00C9793C">
        <w:t>} Top contexts: {</w:t>
      </w:r>
      <w:proofErr w:type="spellStart"/>
      <w:r w:rsidRPr="00C9793C">
        <w:t>hs</w:t>
      </w:r>
      <w:proofErr w:type="spellEnd"/>
      <w:r w:rsidRPr="00C9793C">
        <w:t>['</w:t>
      </w:r>
      <w:proofErr w:type="spellStart"/>
      <w:r w:rsidRPr="00C9793C">
        <w:t>top_contexts</w:t>
      </w:r>
      <w:proofErr w:type="spellEnd"/>
      <w:r w:rsidRPr="00C9793C">
        <w:t>']} KG facts: {</w:t>
      </w:r>
      <w:proofErr w:type="spellStart"/>
      <w:r w:rsidRPr="00C9793C">
        <w:t>hs</w:t>
      </w:r>
      <w:proofErr w:type="spellEnd"/>
      <w:r w:rsidRPr="00C9793C">
        <w:t>['</w:t>
      </w:r>
      <w:proofErr w:type="spellStart"/>
      <w:r w:rsidRPr="00C9793C">
        <w:t>kg_facts</w:t>
      </w:r>
      <w:proofErr w:type="spellEnd"/>
      <w:r w:rsidRPr="00C9793C">
        <w:t>']} Draft answer (may refine): {</w:t>
      </w:r>
      <w:proofErr w:type="spellStart"/>
      <w:r w:rsidRPr="00C9793C">
        <w:t>hs</w:t>
      </w:r>
      <w:proofErr w:type="spellEnd"/>
      <w:r w:rsidRPr="00C9793C">
        <w:t xml:space="preserve">['draft']} Respond with a cited, concise answer. Cite sources inline by doc filename where possible.""" resp = </w:t>
      </w:r>
      <w:proofErr w:type="spellStart"/>
      <w:r w:rsidRPr="00C9793C">
        <w:t>client.chat.completions.create</w:t>
      </w:r>
      <w:proofErr w:type="spellEnd"/>
      <w:r w:rsidRPr="00C9793C">
        <w:t>( model="gpt-4o-mini", # or local OSS model if no key messages=[{"</w:t>
      </w:r>
      <w:proofErr w:type="spellStart"/>
      <w:r w:rsidRPr="00C9793C">
        <w:t>role":"system","content":system</w:t>
      </w:r>
      <w:proofErr w:type="spellEnd"/>
      <w:r w:rsidRPr="00C9793C">
        <w:t>}, {"</w:t>
      </w:r>
      <w:proofErr w:type="spellStart"/>
      <w:r w:rsidRPr="00C9793C">
        <w:t>role":"user","content":prompt</w:t>
      </w:r>
      <w:proofErr w:type="spellEnd"/>
      <w:r w:rsidRPr="00C9793C">
        <w:t xml:space="preserve">}], temperature=0.2 ) return {"answer": </w:t>
      </w:r>
      <w:proofErr w:type="spellStart"/>
      <w:r w:rsidRPr="00C9793C">
        <w:t>resp.choices</w:t>
      </w:r>
      <w:proofErr w:type="spellEnd"/>
      <w:r w:rsidRPr="00C9793C">
        <w:t>[0].</w:t>
      </w:r>
      <w:proofErr w:type="spellStart"/>
      <w:r w:rsidRPr="00C9793C">
        <w:t>message.content</w:t>
      </w:r>
      <w:proofErr w:type="spellEnd"/>
      <w:r w:rsidRPr="00C9793C">
        <w:t xml:space="preserve">, "contexts": </w:t>
      </w:r>
      <w:proofErr w:type="spellStart"/>
      <w:r w:rsidRPr="00C9793C">
        <w:t>hs</w:t>
      </w:r>
      <w:proofErr w:type="spellEnd"/>
      <w:r w:rsidRPr="00C9793C">
        <w:t>["</w:t>
      </w:r>
      <w:proofErr w:type="spellStart"/>
      <w:r w:rsidRPr="00C9793C">
        <w:t>top_contexts</w:t>
      </w:r>
      <w:proofErr w:type="spellEnd"/>
      <w:r w:rsidRPr="00C9793C">
        <w:t xml:space="preserve">"]} return </w:t>
      </w:r>
      <w:proofErr w:type="spellStart"/>
      <w:r w:rsidRPr="00C9793C">
        <w:t>CoCounsel</w:t>
      </w:r>
      <w:proofErr w:type="spellEnd"/>
      <w:r w:rsidRPr="00C9793C">
        <w:t xml:space="preserve">() </w:t>
      </w:r>
    </w:p>
    <w:p w14:paraId="65AD1DF8" w14:textId="77777777" w:rsidR="00C9793C" w:rsidRPr="00C9793C" w:rsidRDefault="00C9793C" w:rsidP="00C9793C">
      <w:r w:rsidRPr="00C9793C">
        <w:t>No key path: swap for a local LLM (e.g., </w:t>
      </w:r>
      <w:proofErr w:type="spellStart"/>
      <w:r w:rsidRPr="00C9793C">
        <w:t>ollama</w:t>
      </w:r>
      <w:proofErr w:type="spellEnd"/>
      <w:r w:rsidRPr="00C9793C">
        <w:t> HTTP) using the same prompt.</w:t>
      </w:r>
    </w:p>
    <w:p w14:paraId="3D63A236" w14:textId="77777777" w:rsidR="00C9793C" w:rsidRPr="00C9793C" w:rsidRDefault="00C9793C" w:rsidP="00C9793C">
      <w:r w:rsidRPr="00C9793C">
        <w:t xml:space="preserve">7.3 </w:t>
      </w:r>
      <w:proofErr w:type="spellStart"/>
      <w:r w:rsidRPr="00C9793C">
        <w:t>Autogen</w:t>
      </w:r>
      <w:proofErr w:type="spellEnd"/>
      <w:r w:rsidRPr="00C9793C">
        <w:t xml:space="preserve"> (</w:t>
      </w:r>
      <w:proofErr w:type="gramStart"/>
      <w:r w:rsidRPr="00C9793C">
        <w:t>alt) —</w:t>
      </w:r>
      <w:proofErr w:type="gramEnd"/>
      <w:r w:rsidRPr="00C9793C">
        <w:t xml:space="preserve"> small example</w:t>
      </w:r>
    </w:p>
    <w:p w14:paraId="3252D9C5" w14:textId="77777777" w:rsidR="00C9793C" w:rsidRPr="00C9793C" w:rsidRDefault="00C9793C" w:rsidP="00C9793C">
      <w:r w:rsidRPr="00C9793C">
        <w:t xml:space="preserve"># backend/agents/autogen_example.py from </w:t>
      </w:r>
      <w:proofErr w:type="spellStart"/>
      <w:r w:rsidRPr="00C9793C">
        <w:t>autogen</w:t>
      </w:r>
      <w:proofErr w:type="spellEnd"/>
      <w:r w:rsidRPr="00C9793C">
        <w:t xml:space="preserve"> import </w:t>
      </w:r>
      <w:proofErr w:type="spellStart"/>
      <w:r w:rsidRPr="00C9793C">
        <w:t>AssistantAgent</w:t>
      </w:r>
      <w:proofErr w:type="spellEnd"/>
      <w:r w:rsidRPr="00C9793C">
        <w:t xml:space="preserve">, </w:t>
      </w:r>
      <w:proofErr w:type="spellStart"/>
      <w:r w:rsidRPr="00C9793C">
        <w:t>UserProxyAgent</w:t>
      </w:r>
      <w:proofErr w:type="spellEnd"/>
      <w:r w:rsidRPr="00C9793C">
        <w:t xml:space="preserve">, </w:t>
      </w:r>
      <w:proofErr w:type="spellStart"/>
      <w:r w:rsidRPr="00C9793C">
        <w:t>register_function</w:t>
      </w:r>
      <w:proofErr w:type="spellEnd"/>
      <w:r w:rsidRPr="00C9793C">
        <w:t xml:space="preserve"> assistant = </w:t>
      </w:r>
      <w:proofErr w:type="spellStart"/>
      <w:r w:rsidRPr="00C9793C">
        <w:t>AssistantAgent</w:t>
      </w:r>
      <w:proofErr w:type="spellEnd"/>
      <w:r w:rsidRPr="00C9793C">
        <w:t>(name="</w:t>
      </w:r>
      <w:proofErr w:type="spellStart"/>
      <w:r w:rsidRPr="00C9793C">
        <w:t>CoCounsel</w:t>
      </w:r>
      <w:proofErr w:type="spellEnd"/>
      <w:r w:rsidRPr="00C9793C">
        <w:t xml:space="preserve">", system_message=open("agents/prompts/cocounsel_system.md").read()) user = </w:t>
      </w:r>
      <w:proofErr w:type="spellStart"/>
      <w:r w:rsidRPr="00C9793C">
        <w:t>UserProxyAgent</w:t>
      </w:r>
      <w:proofErr w:type="spellEnd"/>
      <w:r w:rsidRPr="00C9793C">
        <w:t>(name="User") @register_function(assistant, name="</w:t>
      </w:r>
      <w:proofErr w:type="spellStart"/>
      <w:r w:rsidRPr="00C9793C">
        <w:t>hybrid_search</w:t>
      </w:r>
      <w:proofErr w:type="spellEnd"/>
      <w:r w:rsidRPr="00C9793C">
        <w:t>", description="hybrid RAG search") def _</w:t>
      </w:r>
      <w:proofErr w:type="spellStart"/>
      <w:r w:rsidRPr="00C9793C">
        <w:t>hybrid_search</w:t>
      </w:r>
      <w:proofErr w:type="spellEnd"/>
      <w:r w:rsidRPr="00C9793C">
        <w:t xml:space="preserve">(query: str): from </w:t>
      </w:r>
      <w:proofErr w:type="spellStart"/>
      <w:r w:rsidRPr="00C9793C">
        <w:t>agents.tools</w:t>
      </w:r>
      <w:proofErr w:type="spellEnd"/>
      <w:r w:rsidRPr="00C9793C">
        <w:t xml:space="preserve"> import </w:t>
      </w:r>
      <w:proofErr w:type="spellStart"/>
      <w:r w:rsidRPr="00C9793C">
        <w:t>tool_hybrid_search</w:t>
      </w:r>
      <w:proofErr w:type="spellEnd"/>
      <w:r w:rsidRPr="00C9793C">
        <w:t xml:space="preserve"> return </w:t>
      </w:r>
      <w:proofErr w:type="spellStart"/>
      <w:r w:rsidRPr="00C9793C">
        <w:t>tool_hybrid_search</w:t>
      </w:r>
      <w:proofErr w:type="spellEnd"/>
      <w:r w:rsidRPr="00C9793C">
        <w:t xml:space="preserve">(query) def </w:t>
      </w:r>
      <w:proofErr w:type="spellStart"/>
      <w:r w:rsidRPr="00C9793C">
        <w:t>chat_once</w:t>
      </w:r>
      <w:proofErr w:type="spellEnd"/>
      <w:r w:rsidRPr="00C9793C">
        <w:t xml:space="preserve">(q): </w:t>
      </w:r>
      <w:proofErr w:type="spellStart"/>
      <w:r w:rsidRPr="00C9793C">
        <w:t>user_message</w:t>
      </w:r>
      <w:proofErr w:type="spellEnd"/>
      <w:r w:rsidRPr="00C9793C">
        <w:t xml:space="preserve"> = </w:t>
      </w:r>
      <w:proofErr w:type="spellStart"/>
      <w:r w:rsidRPr="00C9793C">
        <w:t>f"Question</w:t>
      </w:r>
      <w:proofErr w:type="spellEnd"/>
      <w:r w:rsidRPr="00C9793C">
        <w:t>: {q}\</w:t>
      </w:r>
      <w:proofErr w:type="spellStart"/>
      <w:r w:rsidRPr="00C9793C">
        <w:t>nUse</w:t>
      </w:r>
      <w:proofErr w:type="spellEnd"/>
      <w:r w:rsidRPr="00C9793C">
        <w:t xml:space="preserve"> </w:t>
      </w:r>
      <w:proofErr w:type="spellStart"/>
      <w:r w:rsidRPr="00C9793C">
        <w:t>hybrid_search</w:t>
      </w:r>
      <w:proofErr w:type="spellEnd"/>
      <w:r w:rsidRPr="00C9793C">
        <w:t xml:space="preserve"> before answering." </w:t>
      </w:r>
      <w:proofErr w:type="spellStart"/>
      <w:r w:rsidRPr="00C9793C">
        <w:t>assistant.initiate_chat</w:t>
      </w:r>
      <w:proofErr w:type="spellEnd"/>
      <w:r w:rsidRPr="00C9793C">
        <w:t>(user, message=</w:t>
      </w:r>
      <w:proofErr w:type="spellStart"/>
      <w:r w:rsidRPr="00C9793C">
        <w:t>user_message</w:t>
      </w:r>
      <w:proofErr w:type="spellEnd"/>
      <w:r w:rsidRPr="00C9793C">
        <w:t xml:space="preserve">) </w:t>
      </w:r>
    </w:p>
    <w:p w14:paraId="2F79207A" w14:textId="77777777" w:rsidR="00C9793C" w:rsidRPr="00C9793C" w:rsidRDefault="00C9793C" w:rsidP="00C9793C">
      <w:r w:rsidRPr="00C9793C">
        <w:pict w14:anchorId="10873244">
          <v:rect id="_x0000_i2044" style="width:0;height:0" o:hralign="center" o:hrstd="t" o:hr="t" fillcolor="#a0a0a0" stroked="f"/>
        </w:pict>
      </w:r>
    </w:p>
    <w:p w14:paraId="54DFADDA" w14:textId="77777777" w:rsidR="00C9793C" w:rsidRPr="00C9793C" w:rsidRDefault="00C9793C" w:rsidP="00C9793C">
      <w:r w:rsidRPr="00C9793C">
        <w:t>8) Front-end: neon UI + Pixi.js mock court (minimal, extensible)</w:t>
      </w:r>
    </w:p>
    <w:p w14:paraId="241D739E" w14:textId="77777777" w:rsidR="00C9793C" w:rsidRPr="00C9793C" w:rsidRDefault="00C9793C" w:rsidP="00C9793C">
      <w:r w:rsidRPr="00C9793C">
        <w:t xml:space="preserve">8.1 single-file UI entry (served by </w:t>
      </w:r>
      <w:proofErr w:type="spellStart"/>
      <w:r w:rsidRPr="00C9793C">
        <w:t>FastAPI</w:t>
      </w:r>
      <w:proofErr w:type="spellEnd"/>
      <w:r w:rsidRPr="00C9793C">
        <w:t>)</w:t>
      </w:r>
    </w:p>
    <w:p w14:paraId="18E92BB3" w14:textId="77777777" w:rsidR="00C9793C" w:rsidRPr="00C9793C" w:rsidRDefault="00C9793C" w:rsidP="00C9793C">
      <w:r w:rsidRPr="00C9793C">
        <w:t>backend/</w:t>
      </w:r>
      <w:proofErr w:type="spellStart"/>
      <w:r w:rsidRPr="00C9793C">
        <w:t>ui</w:t>
      </w:r>
      <w:proofErr w:type="spellEnd"/>
      <w:r w:rsidRPr="00C9793C">
        <w:t>/static/index.html</w:t>
      </w:r>
    </w:p>
    <w:p w14:paraId="443E2774" w14:textId="77777777" w:rsidR="00C9793C" w:rsidRPr="00C9793C" w:rsidRDefault="00C9793C" w:rsidP="00C9793C">
      <w:r w:rsidRPr="00C9793C">
        <w:t>&lt;!doctype html&gt; &lt;html&gt; &lt;head&gt; &lt;meta charset="utf-8" /&gt; &lt;title&gt;</w:t>
      </w:r>
      <w:proofErr w:type="spellStart"/>
      <w:r w:rsidRPr="00C9793C">
        <w:t>CoCounsel</w:t>
      </w:r>
      <w:proofErr w:type="spellEnd"/>
      <w:r w:rsidRPr="00C9793C">
        <w:t>&lt;/title&gt; &lt;meta name="viewport" content="width=device-width, initial-scale=1" /&gt; &lt;style&gt; :root { --</w:t>
      </w:r>
      <w:proofErr w:type="spellStart"/>
      <w:r w:rsidRPr="00C9793C">
        <w:t>bg</w:t>
      </w:r>
      <w:proofErr w:type="spellEnd"/>
      <w:r w:rsidRPr="00C9793C">
        <w:t xml:space="preserve">:#0b0f1a; --panel:#131a2a; --neon:#7b5cff; --text:#e6eaff; } body { </w:t>
      </w:r>
      <w:proofErr w:type="spellStart"/>
      <w:r w:rsidRPr="00C9793C">
        <w:t>background:var</w:t>
      </w:r>
      <w:proofErr w:type="spellEnd"/>
      <w:r w:rsidRPr="00C9793C">
        <w:t>(--</w:t>
      </w:r>
      <w:proofErr w:type="spellStart"/>
      <w:r w:rsidRPr="00C9793C">
        <w:t>bg</w:t>
      </w:r>
      <w:proofErr w:type="spellEnd"/>
      <w:r w:rsidRPr="00C9793C">
        <w:t xml:space="preserve">); </w:t>
      </w:r>
      <w:proofErr w:type="spellStart"/>
      <w:r w:rsidRPr="00C9793C">
        <w:t>color:var</w:t>
      </w:r>
      <w:proofErr w:type="spellEnd"/>
      <w:r w:rsidRPr="00C9793C">
        <w:t xml:space="preserve">(--text); </w:t>
      </w:r>
      <w:proofErr w:type="spellStart"/>
      <w:r w:rsidRPr="00C9793C">
        <w:t>font-family:Inter</w:t>
      </w:r>
      <w:proofErr w:type="spellEnd"/>
      <w:r w:rsidRPr="00C9793C">
        <w:t>, system-</w:t>
      </w:r>
      <w:proofErr w:type="spellStart"/>
      <w:r w:rsidRPr="00C9793C">
        <w:t>ui</w:t>
      </w:r>
      <w:proofErr w:type="spellEnd"/>
      <w:r w:rsidRPr="00C9793C">
        <w:t xml:space="preserve">, sans-serif; margin:0; } .wrap { </w:t>
      </w:r>
      <w:proofErr w:type="spellStart"/>
      <w:r w:rsidRPr="00C9793C">
        <w:t>display:grid</w:t>
      </w:r>
      <w:proofErr w:type="spellEnd"/>
      <w:r w:rsidRPr="00C9793C">
        <w:t xml:space="preserve">; grid-template-columns: 380px 1fr; height: 100vh; } .sidebar { background: var(--panel); border-right:1px solid #1f2740; padding:16px; } .title { font-size:18px; </w:t>
      </w:r>
      <w:proofErr w:type="spellStart"/>
      <w:r w:rsidRPr="00C9793C">
        <w:t>color:var</w:t>
      </w:r>
      <w:proofErr w:type="spellEnd"/>
      <w:r w:rsidRPr="00C9793C">
        <w:t xml:space="preserve">(--neon); text-shadow:0 0 12px var(--neon); } .chat { height: calc(100vh - 140px); </w:t>
      </w:r>
      <w:proofErr w:type="spellStart"/>
      <w:r w:rsidRPr="00C9793C">
        <w:t>overflow:auto</w:t>
      </w:r>
      <w:proofErr w:type="spellEnd"/>
      <w:r w:rsidRPr="00C9793C">
        <w:t xml:space="preserve">; } .bubble { background:#0f1430; padding:12px; border-radius:12px; margin:8px 0; } .me { background:#1c2250; } .input { </w:t>
      </w:r>
      <w:proofErr w:type="spellStart"/>
      <w:r w:rsidRPr="00C9793C">
        <w:t>position:absolute</w:t>
      </w:r>
      <w:proofErr w:type="spellEnd"/>
      <w:r w:rsidRPr="00C9793C">
        <w:t xml:space="preserve">; bottom:16px; left:16px; right:16px; </w:t>
      </w:r>
      <w:proofErr w:type="spellStart"/>
      <w:r w:rsidRPr="00C9793C">
        <w:t>display:flex</w:t>
      </w:r>
      <w:proofErr w:type="spellEnd"/>
      <w:r w:rsidRPr="00C9793C">
        <w:t xml:space="preserve">; gap:8px; } button, input { background:#0f1430; </w:t>
      </w:r>
      <w:proofErr w:type="spellStart"/>
      <w:r w:rsidRPr="00C9793C">
        <w:t>color:var</w:t>
      </w:r>
      <w:proofErr w:type="spellEnd"/>
      <w:r w:rsidRPr="00C9793C">
        <w:t xml:space="preserve">(--text); border:1px </w:t>
      </w:r>
      <w:r w:rsidRPr="00C9793C">
        <w:lastRenderedPageBreak/>
        <w:t>solid #2a3470; border-radius:10px; padding:10px 12px; } .</w:t>
      </w:r>
      <w:proofErr w:type="spellStart"/>
      <w:r w:rsidRPr="00C9793C">
        <w:t>btn</w:t>
      </w:r>
      <w:proofErr w:type="spellEnd"/>
      <w:r w:rsidRPr="00C9793C">
        <w:t xml:space="preserve">-neon { </w:t>
      </w:r>
      <w:proofErr w:type="spellStart"/>
      <w:r w:rsidRPr="00C9793C">
        <w:t>border-color:var</w:t>
      </w:r>
      <w:proofErr w:type="spellEnd"/>
      <w:r w:rsidRPr="00C9793C">
        <w:t xml:space="preserve">(--neon); box-shadow:0 0 12px #7b5cff55; } canvas { </w:t>
      </w:r>
      <w:proofErr w:type="spellStart"/>
      <w:r w:rsidRPr="00C9793C">
        <w:t>display:block</w:t>
      </w:r>
      <w:proofErr w:type="spellEnd"/>
      <w:r w:rsidRPr="00C9793C">
        <w:t>; width:100%; height:100%; } &lt;/style&gt; &lt;/head&gt; &lt;body&gt; &lt;div class="wrap"&gt; &lt;div class="sidebar"&gt; &lt;div class="title"&gt;</w:t>
      </w:r>
      <w:r w:rsidRPr="00C9793C">
        <w:rPr>
          <w:rFonts w:ascii="Segoe UI Emoji" w:hAnsi="Segoe UI Emoji" w:cs="Segoe UI Emoji"/>
        </w:rPr>
        <w:t>⚡</w:t>
      </w:r>
      <w:r w:rsidRPr="00C9793C">
        <w:t xml:space="preserve"> </w:t>
      </w:r>
      <w:proofErr w:type="spellStart"/>
      <w:r w:rsidRPr="00C9793C">
        <w:t>CoCounsel</w:t>
      </w:r>
      <w:proofErr w:type="spellEnd"/>
      <w:r w:rsidRPr="00C9793C">
        <w:t>&lt;/div&gt; &lt;div style="margin:12px 0"&gt; &lt;label&gt;Voice:&lt;/label&gt; &lt;select id="voice"&gt; &lt;option value="us_female_1"&gt;US Female&lt;/option&gt; &lt;option value="uk_female_1"&gt;UK Female&lt;/option&gt; &lt;option value="au_female_1"&gt;AU Female&lt;/option&gt; &lt;/select&gt; &lt;/div&gt; &lt;div&gt; &lt;button class="</w:t>
      </w:r>
      <w:proofErr w:type="spellStart"/>
      <w:r w:rsidRPr="00C9793C">
        <w:t>btn</w:t>
      </w:r>
      <w:proofErr w:type="spellEnd"/>
      <w:r w:rsidRPr="00C9793C">
        <w:t>-neon" onclick="</w:t>
      </w:r>
      <w:proofErr w:type="spellStart"/>
      <w:r w:rsidRPr="00C9793C">
        <w:t>openTimeline</w:t>
      </w:r>
      <w:proofErr w:type="spellEnd"/>
      <w:r w:rsidRPr="00C9793C">
        <w:t>()"&gt;Timeline&lt;/button&gt; &lt;button style="margin-left:8px" onclick="</w:t>
      </w:r>
      <w:proofErr w:type="spellStart"/>
      <w:r w:rsidRPr="00C9793C">
        <w:t>openMockCourt</w:t>
      </w:r>
      <w:proofErr w:type="spellEnd"/>
      <w:r w:rsidRPr="00C9793C">
        <w:t>()"&gt;Mock Court&lt;/button&gt; &lt;/div&gt; &lt;</w:t>
      </w:r>
      <w:proofErr w:type="spellStart"/>
      <w:r w:rsidRPr="00C9793C">
        <w:t>hr</w:t>
      </w:r>
      <w:proofErr w:type="spellEnd"/>
      <w:r w:rsidRPr="00C9793C">
        <w:t xml:space="preserve"> style="border-color:#1f2740; margin:16px 0"&gt; &lt;div id="</w:t>
      </w:r>
      <w:proofErr w:type="spellStart"/>
      <w:r w:rsidRPr="00C9793C">
        <w:t>timelinePanel</w:t>
      </w:r>
      <w:proofErr w:type="spellEnd"/>
      <w:r w:rsidRPr="00C9793C">
        <w:t>" style="</w:t>
      </w:r>
      <w:proofErr w:type="spellStart"/>
      <w:r w:rsidRPr="00C9793C">
        <w:t>display:none</w:t>
      </w:r>
      <w:proofErr w:type="spellEnd"/>
      <w:r w:rsidRPr="00C9793C">
        <w:t xml:space="preserve">; height:60vh; </w:t>
      </w:r>
      <w:proofErr w:type="spellStart"/>
      <w:r w:rsidRPr="00C9793C">
        <w:t>overflow:auto</w:t>
      </w:r>
      <w:proofErr w:type="spellEnd"/>
      <w:r w:rsidRPr="00C9793C">
        <w:t xml:space="preserve">"&gt;&lt;/div&gt; &lt;/div&gt; &lt;div id="main"&gt; &lt;div class="chat" id="chat"&gt;&lt;/div&gt; &lt;div class="input"&gt; &lt;input id="q" placeholder="Ask your co-counsel..." </w:t>
      </w:r>
      <w:proofErr w:type="spellStart"/>
      <w:r w:rsidRPr="00C9793C">
        <w:t>onkeydown</w:t>
      </w:r>
      <w:proofErr w:type="spellEnd"/>
      <w:r w:rsidRPr="00C9793C">
        <w:t>="if(</w:t>
      </w:r>
      <w:proofErr w:type="spellStart"/>
      <w:r w:rsidRPr="00C9793C">
        <w:t>event.key</w:t>
      </w:r>
      <w:proofErr w:type="spellEnd"/>
      <w:r w:rsidRPr="00C9793C">
        <w:t>==='Enter')send()"/&gt; &lt;button onclick="send()"&gt;Send&lt;/button&gt; &lt;button onclick="speak()"&gt;</w:t>
      </w:r>
      <w:r w:rsidRPr="00C9793C">
        <w:rPr>
          <w:rFonts w:ascii="Segoe UI Emoji" w:hAnsi="Segoe UI Emoji" w:cs="Segoe UI Emoji"/>
        </w:rPr>
        <w:t>🎤</w:t>
      </w:r>
      <w:r w:rsidRPr="00C9793C">
        <w:t>&lt;/button&gt; &lt;button class="</w:t>
      </w:r>
      <w:proofErr w:type="spellStart"/>
      <w:r w:rsidRPr="00C9793C">
        <w:t>btn</w:t>
      </w:r>
      <w:proofErr w:type="spellEnd"/>
      <w:r w:rsidRPr="00C9793C">
        <w:t>-neon" onclick="listen()"&gt;</w:t>
      </w:r>
      <w:r w:rsidRPr="00C9793C">
        <w:rPr>
          <w:rFonts w:ascii="Segoe UI Emoji" w:hAnsi="Segoe UI Emoji" w:cs="Segoe UI Emoji"/>
        </w:rPr>
        <w:t>🔊</w:t>
      </w:r>
      <w:r w:rsidRPr="00C9793C">
        <w:t>&lt;/button&gt; &lt;/div&gt; &lt;div id="mock" style="</w:t>
      </w:r>
      <w:proofErr w:type="spellStart"/>
      <w:r w:rsidRPr="00C9793C">
        <w:t>position:absolute</w:t>
      </w:r>
      <w:proofErr w:type="spellEnd"/>
      <w:r w:rsidRPr="00C9793C">
        <w:t xml:space="preserve">; inset:0; </w:t>
      </w:r>
      <w:proofErr w:type="spellStart"/>
      <w:r w:rsidRPr="00C9793C">
        <w:t>display:none</w:t>
      </w:r>
      <w:proofErr w:type="spellEnd"/>
      <w:r w:rsidRPr="00C9793C">
        <w:t>"&gt; &lt;canvas id="stage"&gt;&lt;/canvas&gt; &lt;button style="</w:t>
      </w:r>
      <w:proofErr w:type="spellStart"/>
      <w:r w:rsidRPr="00C9793C">
        <w:t>position:absolute</w:t>
      </w:r>
      <w:proofErr w:type="spellEnd"/>
      <w:r w:rsidRPr="00C9793C">
        <w:t>; top:12px; right:12px" onclick="</w:t>
      </w:r>
      <w:proofErr w:type="spellStart"/>
      <w:r w:rsidRPr="00C9793C">
        <w:t>closeMockCourt</w:t>
      </w:r>
      <w:proofErr w:type="spellEnd"/>
      <w:r w:rsidRPr="00C9793C">
        <w:t>()"&gt;</w:t>
      </w:r>
      <w:r w:rsidRPr="00C9793C">
        <w:rPr>
          <w:rFonts w:ascii="Segoe UI Symbol" w:hAnsi="Segoe UI Symbol" w:cs="Segoe UI Symbol"/>
        </w:rPr>
        <w:t>✖</w:t>
      </w:r>
      <w:r w:rsidRPr="00C9793C">
        <w:t xml:space="preserve">&lt;/button&gt; &lt;/div&gt; &lt;/div&gt; &lt;/div&gt; &lt;script src="https://cdnjs.cloudflare.com/ajax/libs/pixi.js/8.1.5/pixi.min.js"&gt;&lt;/script&gt; &lt;script&gt; async function send(){ const q = </w:t>
      </w:r>
      <w:proofErr w:type="spellStart"/>
      <w:r w:rsidRPr="00C9793C">
        <w:t>document.getElementById</w:t>
      </w:r>
      <w:proofErr w:type="spellEnd"/>
      <w:r w:rsidRPr="00C9793C">
        <w:t>('q').</w:t>
      </w:r>
      <w:proofErr w:type="spellStart"/>
      <w:r w:rsidRPr="00C9793C">
        <w:t>value.trim</w:t>
      </w:r>
      <w:proofErr w:type="spellEnd"/>
      <w:r w:rsidRPr="00C9793C">
        <w:t xml:space="preserve">(); if(!q) return; append('me', q); </w:t>
      </w:r>
      <w:proofErr w:type="spellStart"/>
      <w:r w:rsidRPr="00C9793C">
        <w:t>document.getElementById</w:t>
      </w:r>
      <w:proofErr w:type="spellEnd"/>
      <w:r w:rsidRPr="00C9793C">
        <w:t xml:space="preserve">('q').value=''; const </w:t>
      </w:r>
      <w:proofErr w:type="spellStart"/>
      <w:r w:rsidRPr="00C9793C">
        <w:t>fd</w:t>
      </w:r>
      <w:proofErr w:type="spellEnd"/>
      <w:r w:rsidRPr="00C9793C">
        <w:t xml:space="preserve"> = new </w:t>
      </w:r>
      <w:proofErr w:type="spellStart"/>
      <w:r w:rsidRPr="00C9793C">
        <w:t>FormData</w:t>
      </w:r>
      <w:proofErr w:type="spellEnd"/>
      <w:r w:rsidRPr="00C9793C">
        <w:t xml:space="preserve">(); </w:t>
      </w:r>
      <w:proofErr w:type="spellStart"/>
      <w:r w:rsidRPr="00C9793C">
        <w:t>fd.append</w:t>
      </w:r>
      <w:proofErr w:type="spellEnd"/>
      <w:r w:rsidRPr="00C9793C">
        <w:t>('q', q); const r = await fetch('/</w:t>
      </w:r>
      <w:proofErr w:type="spellStart"/>
      <w:r w:rsidRPr="00C9793C">
        <w:t>api</w:t>
      </w:r>
      <w:proofErr w:type="spellEnd"/>
      <w:r w:rsidRPr="00C9793C">
        <w:t>/agent', {</w:t>
      </w:r>
      <w:proofErr w:type="spellStart"/>
      <w:r w:rsidRPr="00C9793C">
        <w:t>method:'POST</w:t>
      </w:r>
      <w:proofErr w:type="spellEnd"/>
      <w:r w:rsidRPr="00C9793C">
        <w:t xml:space="preserve">', </w:t>
      </w:r>
      <w:proofErr w:type="spellStart"/>
      <w:r w:rsidRPr="00C9793C">
        <w:t>body:fd</w:t>
      </w:r>
      <w:proofErr w:type="spellEnd"/>
      <w:r w:rsidRPr="00C9793C">
        <w:t xml:space="preserve">}); const j = await </w:t>
      </w:r>
      <w:proofErr w:type="spellStart"/>
      <w:r w:rsidRPr="00C9793C">
        <w:t>r.json</w:t>
      </w:r>
      <w:proofErr w:type="spellEnd"/>
      <w:r w:rsidRPr="00C9793C">
        <w:t xml:space="preserve">(); append('ai', </w:t>
      </w:r>
      <w:proofErr w:type="spellStart"/>
      <w:r w:rsidRPr="00C9793C">
        <w:t>j.answer</w:t>
      </w:r>
      <w:proofErr w:type="spellEnd"/>
      <w:r w:rsidRPr="00C9793C">
        <w:t xml:space="preserve">); } function append(role, txt){ const </w:t>
      </w:r>
      <w:proofErr w:type="spellStart"/>
      <w:r w:rsidRPr="00C9793C">
        <w:t>el</w:t>
      </w:r>
      <w:proofErr w:type="spellEnd"/>
      <w:r w:rsidRPr="00C9793C">
        <w:t>=</w:t>
      </w:r>
      <w:proofErr w:type="spellStart"/>
      <w:r w:rsidRPr="00C9793C">
        <w:t>document.createElement</w:t>
      </w:r>
      <w:proofErr w:type="spellEnd"/>
      <w:r w:rsidRPr="00C9793C">
        <w:t xml:space="preserve">('div'); </w:t>
      </w:r>
      <w:proofErr w:type="spellStart"/>
      <w:r w:rsidRPr="00C9793C">
        <w:t>el.className</w:t>
      </w:r>
      <w:proofErr w:type="spellEnd"/>
      <w:r w:rsidRPr="00C9793C">
        <w:t>='bubble '+(role==='</w:t>
      </w:r>
      <w:proofErr w:type="spellStart"/>
      <w:r w:rsidRPr="00C9793C">
        <w:t>me'?'me</w:t>
      </w:r>
      <w:proofErr w:type="spellEnd"/>
      <w:r w:rsidRPr="00C9793C">
        <w:t xml:space="preserve">':''); </w:t>
      </w:r>
      <w:proofErr w:type="spellStart"/>
      <w:r w:rsidRPr="00C9793C">
        <w:t>el.textContent</w:t>
      </w:r>
      <w:proofErr w:type="spellEnd"/>
      <w:r w:rsidRPr="00C9793C">
        <w:t xml:space="preserve"> = txt; </w:t>
      </w:r>
      <w:proofErr w:type="spellStart"/>
      <w:r w:rsidRPr="00C9793C">
        <w:t>document.getElementById</w:t>
      </w:r>
      <w:proofErr w:type="spellEnd"/>
      <w:r w:rsidRPr="00C9793C">
        <w:t>('chat').</w:t>
      </w:r>
      <w:proofErr w:type="spellStart"/>
      <w:r w:rsidRPr="00C9793C">
        <w:t>appendChild</w:t>
      </w:r>
      <w:proofErr w:type="spellEnd"/>
      <w:r w:rsidRPr="00C9793C">
        <w:t>(</w:t>
      </w:r>
      <w:proofErr w:type="spellStart"/>
      <w:r w:rsidRPr="00C9793C">
        <w:t>el</w:t>
      </w:r>
      <w:proofErr w:type="spellEnd"/>
      <w:r w:rsidRPr="00C9793C">
        <w:t xml:space="preserve">); </w:t>
      </w:r>
      <w:proofErr w:type="spellStart"/>
      <w:r w:rsidRPr="00C9793C">
        <w:t>el.scrollIntoView</w:t>
      </w:r>
      <w:proofErr w:type="spellEnd"/>
      <w:r w:rsidRPr="00C9793C">
        <w:t>({</w:t>
      </w:r>
      <w:proofErr w:type="spellStart"/>
      <w:r w:rsidRPr="00C9793C">
        <w:t>behavior:'smooth</w:t>
      </w:r>
      <w:proofErr w:type="spellEnd"/>
      <w:r w:rsidRPr="00C9793C">
        <w:t xml:space="preserve">', </w:t>
      </w:r>
      <w:proofErr w:type="spellStart"/>
      <w:r w:rsidRPr="00C9793C">
        <w:t>block:'end</w:t>
      </w:r>
      <w:proofErr w:type="spellEnd"/>
      <w:r w:rsidRPr="00C9793C">
        <w:t xml:space="preserve">'}); } async function </w:t>
      </w:r>
      <w:proofErr w:type="spellStart"/>
      <w:r w:rsidRPr="00C9793C">
        <w:t>openTimeline</w:t>
      </w:r>
      <w:proofErr w:type="spellEnd"/>
      <w:r w:rsidRPr="00C9793C">
        <w:t>(){ const p=</w:t>
      </w:r>
      <w:proofErr w:type="spellStart"/>
      <w:r w:rsidRPr="00C9793C">
        <w:t>document.getElementById</w:t>
      </w:r>
      <w:proofErr w:type="spellEnd"/>
      <w:r w:rsidRPr="00C9793C">
        <w:t>('</w:t>
      </w:r>
      <w:proofErr w:type="spellStart"/>
      <w:r w:rsidRPr="00C9793C">
        <w:t>timelinePanel</w:t>
      </w:r>
      <w:proofErr w:type="spellEnd"/>
      <w:r w:rsidRPr="00C9793C">
        <w:t xml:space="preserve">'); </w:t>
      </w:r>
      <w:proofErr w:type="spellStart"/>
      <w:r w:rsidRPr="00C9793C">
        <w:t>p.style.display</w:t>
      </w:r>
      <w:proofErr w:type="spellEnd"/>
      <w:r w:rsidRPr="00C9793C">
        <w:t>='block'; const r=await fetch('/</w:t>
      </w:r>
      <w:proofErr w:type="spellStart"/>
      <w:r w:rsidRPr="00C9793C">
        <w:t>api</w:t>
      </w:r>
      <w:proofErr w:type="spellEnd"/>
      <w:r w:rsidRPr="00C9793C">
        <w:t xml:space="preserve">/timeline'); const data=await </w:t>
      </w:r>
      <w:proofErr w:type="spellStart"/>
      <w:r w:rsidRPr="00C9793C">
        <w:t>r.json</w:t>
      </w:r>
      <w:proofErr w:type="spellEnd"/>
      <w:r w:rsidRPr="00C9793C">
        <w:t xml:space="preserve">(); </w:t>
      </w:r>
      <w:proofErr w:type="spellStart"/>
      <w:r w:rsidRPr="00C9793C">
        <w:t>p.innerHTML</w:t>
      </w:r>
      <w:proofErr w:type="spellEnd"/>
      <w:r w:rsidRPr="00C9793C">
        <w:t xml:space="preserve"> = </w:t>
      </w:r>
      <w:proofErr w:type="spellStart"/>
      <w:r w:rsidRPr="00C9793C">
        <w:t>data.map</w:t>
      </w:r>
      <w:proofErr w:type="spellEnd"/>
      <w:r w:rsidRPr="00C9793C">
        <w:t>(e=&gt;`&lt;div class="bubble"&gt;&lt;b&gt;${new Date(</w:t>
      </w:r>
      <w:proofErr w:type="spellStart"/>
      <w:r w:rsidRPr="00C9793C">
        <w:t>e.date</w:t>
      </w:r>
      <w:proofErr w:type="spellEnd"/>
      <w:r w:rsidRPr="00C9793C">
        <w:t>).</w:t>
      </w:r>
      <w:proofErr w:type="spellStart"/>
      <w:r w:rsidRPr="00C9793C">
        <w:t>toDateString</w:t>
      </w:r>
      <w:proofErr w:type="spellEnd"/>
      <w:r w:rsidRPr="00C9793C">
        <w:t>()}&lt;/b&gt;&lt;</w:t>
      </w:r>
      <w:proofErr w:type="spellStart"/>
      <w:r w:rsidRPr="00C9793C">
        <w:t>br</w:t>
      </w:r>
      <w:proofErr w:type="spellEnd"/>
      <w:r w:rsidRPr="00C9793C">
        <w:t>&gt;${</w:t>
      </w:r>
      <w:proofErr w:type="spellStart"/>
      <w:r w:rsidRPr="00C9793C">
        <w:t>e.excerpt</w:t>
      </w:r>
      <w:proofErr w:type="spellEnd"/>
      <w:r w:rsidRPr="00C9793C">
        <w:t>} &lt;</w:t>
      </w:r>
      <w:proofErr w:type="spellStart"/>
      <w:r w:rsidRPr="00C9793C">
        <w:t>i</w:t>
      </w:r>
      <w:proofErr w:type="spellEnd"/>
      <w:r w:rsidRPr="00C9793C">
        <w:t>&gt;(${</w:t>
      </w:r>
      <w:proofErr w:type="spellStart"/>
      <w:r w:rsidRPr="00C9793C">
        <w:t>e.source</w:t>
      </w:r>
      <w:proofErr w:type="spellEnd"/>
      <w:r w:rsidRPr="00C9793C">
        <w:t>})&lt;/</w:t>
      </w:r>
      <w:proofErr w:type="spellStart"/>
      <w:r w:rsidRPr="00C9793C">
        <w:t>i</w:t>
      </w:r>
      <w:proofErr w:type="spellEnd"/>
      <w:r w:rsidRPr="00C9793C">
        <w:t xml:space="preserve">&gt;&lt;/div&gt;`).join(''); } function </w:t>
      </w:r>
      <w:proofErr w:type="spellStart"/>
      <w:r w:rsidRPr="00C9793C">
        <w:t>openMockCourt</w:t>
      </w:r>
      <w:proofErr w:type="spellEnd"/>
      <w:r w:rsidRPr="00C9793C">
        <w:t xml:space="preserve">(){ </w:t>
      </w:r>
      <w:proofErr w:type="spellStart"/>
      <w:r w:rsidRPr="00C9793C">
        <w:t>document.getElementById</w:t>
      </w:r>
      <w:proofErr w:type="spellEnd"/>
      <w:r w:rsidRPr="00C9793C">
        <w:t>('mock').</w:t>
      </w:r>
      <w:proofErr w:type="spellStart"/>
      <w:r w:rsidRPr="00C9793C">
        <w:t>style.display</w:t>
      </w:r>
      <w:proofErr w:type="spellEnd"/>
      <w:r w:rsidRPr="00C9793C">
        <w:t xml:space="preserve">='block'; const app = new </w:t>
      </w:r>
      <w:proofErr w:type="spellStart"/>
      <w:r w:rsidRPr="00C9793C">
        <w:t>PIXI.Application</w:t>
      </w:r>
      <w:proofErr w:type="spellEnd"/>
      <w:r w:rsidRPr="00C9793C">
        <w:t xml:space="preserve">(); </w:t>
      </w:r>
      <w:proofErr w:type="spellStart"/>
      <w:r w:rsidRPr="00C9793C">
        <w:t>app.init</w:t>
      </w:r>
      <w:proofErr w:type="spellEnd"/>
      <w:r w:rsidRPr="00C9793C">
        <w:t>({</w:t>
      </w:r>
      <w:proofErr w:type="spellStart"/>
      <w:r w:rsidRPr="00C9793C">
        <w:t>canvas:document.getElementById</w:t>
      </w:r>
      <w:proofErr w:type="spellEnd"/>
      <w:r w:rsidRPr="00C9793C">
        <w:t xml:space="preserve">('stage'), background:0x0b0f1a}); // Cute scene const g = new </w:t>
      </w:r>
      <w:proofErr w:type="spellStart"/>
      <w:r w:rsidRPr="00C9793C">
        <w:t>PIXI.Graphics</w:t>
      </w:r>
      <w:proofErr w:type="spellEnd"/>
      <w:r w:rsidRPr="00C9793C">
        <w:t xml:space="preserve">(); </w:t>
      </w:r>
      <w:proofErr w:type="spellStart"/>
      <w:r w:rsidRPr="00C9793C">
        <w:t>g.roundRect</w:t>
      </w:r>
      <w:proofErr w:type="spellEnd"/>
      <w:r w:rsidRPr="00C9793C">
        <w:t xml:space="preserve">(40, app.renderer.height-160, app.renderer.width-80, 120, 12).fill(0x131a2a); // bench </w:t>
      </w:r>
      <w:proofErr w:type="spellStart"/>
      <w:r w:rsidRPr="00C9793C">
        <w:t>app.stage.addChild</w:t>
      </w:r>
      <w:proofErr w:type="spellEnd"/>
      <w:r w:rsidRPr="00C9793C">
        <w:t xml:space="preserve">(g); const judge = new </w:t>
      </w:r>
      <w:proofErr w:type="spellStart"/>
      <w:r w:rsidRPr="00C9793C">
        <w:t>PIXI.Graphics</w:t>
      </w:r>
      <w:proofErr w:type="spellEnd"/>
      <w:r w:rsidRPr="00C9793C">
        <w:t xml:space="preserve">().circle(120, app.renderer.height-180, 30).fill(0x7b5cff); const eyes = new </w:t>
      </w:r>
      <w:proofErr w:type="spellStart"/>
      <w:r w:rsidRPr="00C9793C">
        <w:t>PIXI.Graphics</w:t>
      </w:r>
      <w:proofErr w:type="spellEnd"/>
      <w:r w:rsidRPr="00C9793C">
        <w:t xml:space="preserve">().circle(110, app.renderer.height-185, 4).fill(0xffffff); const eyes2= new </w:t>
      </w:r>
      <w:proofErr w:type="spellStart"/>
      <w:r w:rsidRPr="00C9793C">
        <w:t>PIXI.Graphics</w:t>
      </w:r>
      <w:proofErr w:type="spellEnd"/>
      <w:r w:rsidRPr="00C9793C">
        <w:t xml:space="preserve">().circle(130, app.renderer.height-185, 4).fill(0xffffff); </w:t>
      </w:r>
      <w:proofErr w:type="spellStart"/>
      <w:r w:rsidRPr="00C9793C">
        <w:t>app.stage.addChild</w:t>
      </w:r>
      <w:proofErr w:type="spellEnd"/>
      <w:r w:rsidRPr="00C9793C">
        <w:t xml:space="preserve">(judge, eyes, eyes2); // Simple bob animation </w:t>
      </w:r>
      <w:proofErr w:type="spellStart"/>
      <w:r w:rsidRPr="00C9793C">
        <w:t>app.ticker.add</w:t>
      </w:r>
      <w:proofErr w:type="spellEnd"/>
      <w:r w:rsidRPr="00C9793C">
        <w:t xml:space="preserve">(()=&gt;{ </w:t>
      </w:r>
      <w:proofErr w:type="spellStart"/>
      <w:r w:rsidRPr="00C9793C">
        <w:t>judge.y</w:t>
      </w:r>
      <w:proofErr w:type="spellEnd"/>
      <w:r w:rsidRPr="00C9793C">
        <w:t xml:space="preserve"> = </w:t>
      </w:r>
      <w:proofErr w:type="spellStart"/>
      <w:r w:rsidRPr="00C9793C">
        <w:t>Math.sin</w:t>
      </w:r>
      <w:proofErr w:type="spellEnd"/>
      <w:r w:rsidRPr="00C9793C">
        <w:t>(</w:t>
      </w:r>
      <w:proofErr w:type="spellStart"/>
      <w:r w:rsidRPr="00C9793C">
        <w:t>performance.now</w:t>
      </w:r>
      <w:proofErr w:type="spellEnd"/>
      <w:r w:rsidRPr="00C9793C">
        <w:t xml:space="preserve">()/450)*2; </w:t>
      </w:r>
      <w:proofErr w:type="spellStart"/>
      <w:r w:rsidRPr="00C9793C">
        <w:t>eyes.y</w:t>
      </w:r>
      <w:proofErr w:type="spellEnd"/>
      <w:r w:rsidRPr="00C9793C">
        <w:t>=</w:t>
      </w:r>
      <w:proofErr w:type="spellStart"/>
      <w:r w:rsidRPr="00C9793C">
        <w:t>judge.y</w:t>
      </w:r>
      <w:proofErr w:type="spellEnd"/>
      <w:r w:rsidRPr="00C9793C">
        <w:t xml:space="preserve">; </w:t>
      </w:r>
      <w:r w:rsidRPr="00C9793C">
        <w:lastRenderedPageBreak/>
        <w:t>eyes2.y=</w:t>
      </w:r>
      <w:proofErr w:type="spellStart"/>
      <w:r w:rsidRPr="00C9793C">
        <w:t>judge.y</w:t>
      </w:r>
      <w:proofErr w:type="spellEnd"/>
      <w:r w:rsidRPr="00C9793C">
        <w:t xml:space="preserve">; }); } function </w:t>
      </w:r>
      <w:proofErr w:type="spellStart"/>
      <w:r w:rsidRPr="00C9793C">
        <w:t>closeMockCourt</w:t>
      </w:r>
      <w:proofErr w:type="spellEnd"/>
      <w:r w:rsidRPr="00C9793C">
        <w:t xml:space="preserve">(){ </w:t>
      </w:r>
      <w:proofErr w:type="spellStart"/>
      <w:r w:rsidRPr="00C9793C">
        <w:t>document.getElementById</w:t>
      </w:r>
      <w:proofErr w:type="spellEnd"/>
      <w:r w:rsidRPr="00C9793C">
        <w:t>('mock').</w:t>
      </w:r>
      <w:proofErr w:type="spellStart"/>
      <w:r w:rsidRPr="00C9793C">
        <w:t>style.display</w:t>
      </w:r>
      <w:proofErr w:type="spellEnd"/>
      <w:r w:rsidRPr="00C9793C">
        <w:t xml:space="preserve">='none'; } async function speak(){ // TTS selected voice of last AI message const last = Array.from(document.querySelectorAll('.bubble')).filter(b=&gt;!b.classList.contains('me')).pop(); if(!last) return; const </w:t>
      </w:r>
      <w:proofErr w:type="spellStart"/>
      <w:r w:rsidRPr="00C9793C">
        <w:t>fd</w:t>
      </w:r>
      <w:proofErr w:type="spellEnd"/>
      <w:r w:rsidRPr="00C9793C">
        <w:t xml:space="preserve"> = new </w:t>
      </w:r>
      <w:proofErr w:type="spellStart"/>
      <w:r w:rsidRPr="00C9793C">
        <w:t>FormData</w:t>
      </w:r>
      <w:proofErr w:type="spellEnd"/>
      <w:r w:rsidRPr="00C9793C">
        <w:t xml:space="preserve">(); </w:t>
      </w:r>
      <w:proofErr w:type="spellStart"/>
      <w:r w:rsidRPr="00C9793C">
        <w:t>fd.append</w:t>
      </w:r>
      <w:proofErr w:type="spellEnd"/>
      <w:r w:rsidRPr="00C9793C">
        <w:t xml:space="preserve">('text', </w:t>
      </w:r>
      <w:proofErr w:type="spellStart"/>
      <w:r w:rsidRPr="00C9793C">
        <w:t>last.textContent</w:t>
      </w:r>
      <w:proofErr w:type="spellEnd"/>
      <w:r w:rsidRPr="00C9793C">
        <w:t xml:space="preserve">); </w:t>
      </w:r>
      <w:proofErr w:type="spellStart"/>
      <w:r w:rsidRPr="00C9793C">
        <w:t>fd.append</w:t>
      </w:r>
      <w:proofErr w:type="spellEnd"/>
      <w:r w:rsidRPr="00C9793C">
        <w:t xml:space="preserve">('voice', </w:t>
      </w:r>
      <w:proofErr w:type="spellStart"/>
      <w:r w:rsidRPr="00C9793C">
        <w:t>document.getElementById</w:t>
      </w:r>
      <w:proofErr w:type="spellEnd"/>
      <w:r w:rsidRPr="00C9793C">
        <w:t>('voice').value) const r = await fetch('/</w:t>
      </w:r>
      <w:proofErr w:type="spellStart"/>
      <w:r w:rsidRPr="00C9793C">
        <w:t>api</w:t>
      </w:r>
      <w:proofErr w:type="spellEnd"/>
      <w:r w:rsidRPr="00C9793C">
        <w:t>/voice/</w:t>
      </w:r>
      <w:proofErr w:type="spellStart"/>
      <w:r w:rsidRPr="00C9793C">
        <w:t>tts</w:t>
      </w:r>
      <w:proofErr w:type="spellEnd"/>
      <w:r w:rsidRPr="00C9793C">
        <w:t>', {</w:t>
      </w:r>
      <w:proofErr w:type="spellStart"/>
      <w:r w:rsidRPr="00C9793C">
        <w:t>method:'POST</w:t>
      </w:r>
      <w:proofErr w:type="spellEnd"/>
      <w:r w:rsidRPr="00C9793C">
        <w:t xml:space="preserve">', </w:t>
      </w:r>
      <w:proofErr w:type="spellStart"/>
      <w:r w:rsidRPr="00C9793C">
        <w:t>body:fd</w:t>
      </w:r>
      <w:proofErr w:type="spellEnd"/>
      <w:r w:rsidRPr="00C9793C">
        <w:t xml:space="preserve">}); const buff = await </w:t>
      </w:r>
      <w:proofErr w:type="spellStart"/>
      <w:r w:rsidRPr="00C9793C">
        <w:t>r.arrayBuffer</w:t>
      </w:r>
      <w:proofErr w:type="spellEnd"/>
      <w:r w:rsidRPr="00C9793C">
        <w:t>(); const blob = new Blob([buff], {</w:t>
      </w:r>
      <w:proofErr w:type="spellStart"/>
      <w:r w:rsidRPr="00C9793C">
        <w:t>type:'audio</w:t>
      </w:r>
      <w:proofErr w:type="spellEnd"/>
      <w:r w:rsidRPr="00C9793C">
        <w:t>/wav'}); new Audio(</w:t>
      </w:r>
      <w:proofErr w:type="spellStart"/>
      <w:r w:rsidRPr="00C9793C">
        <w:t>URL.createObjectURL</w:t>
      </w:r>
      <w:proofErr w:type="spellEnd"/>
      <w:r w:rsidRPr="00C9793C">
        <w:t>(blob)).play(); } async function listen(){ alert("Upload mic stream to /</w:t>
      </w:r>
      <w:proofErr w:type="spellStart"/>
      <w:r w:rsidRPr="00C9793C">
        <w:t>api</w:t>
      </w:r>
      <w:proofErr w:type="spellEnd"/>
      <w:r w:rsidRPr="00C9793C">
        <w:t>/voice/</w:t>
      </w:r>
      <w:proofErr w:type="spellStart"/>
      <w:r w:rsidRPr="00C9793C">
        <w:t>stt</w:t>
      </w:r>
      <w:proofErr w:type="spellEnd"/>
      <w:r w:rsidRPr="00C9793C">
        <w:t xml:space="preserve"> in production; keep UI minimal here.") } &lt;/script&gt; &lt;/body&gt; &lt;/html&gt; </w:t>
      </w:r>
    </w:p>
    <w:p w14:paraId="1F7C542D" w14:textId="77777777" w:rsidR="00C9793C" w:rsidRPr="00C9793C" w:rsidRDefault="00C9793C" w:rsidP="00C9793C">
      <w:r w:rsidRPr="00C9793C">
        <w:pict w14:anchorId="2DA0112D">
          <v:rect id="_x0000_i2045" style="width:0;height:0" o:hralign="center" o:hrstd="t" o:hr="t" fillcolor="#a0a0a0" stroked="f"/>
        </w:pict>
      </w:r>
    </w:p>
    <w:p w14:paraId="7FB5FD50" w14:textId="77777777" w:rsidR="00C9793C" w:rsidRPr="00C9793C" w:rsidRDefault="00C9793C" w:rsidP="00C9793C">
      <w:r w:rsidRPr="00C9793C">
        <w:t>9) “Trial University” content wiring (simple MD store)</w:t>
      </w:r>
    </w:p>
    <w:p w14:paraId="03C3E465" w14:textId="77777777" w:rsidR="00C9793C" w:rsidRPr="00C9793C" w:rsidRDefault="00C9793C" w:rsidP="00C9793C">
      <w:r w:rsidRPr="00C9793C">
        <w:t xml:space="preserve"># backend/agents/tools.py (add) from </w:t>
      </w:r>
      <w:proofErr w:type="spellStart"/>
      <w:r w:rsidRPr="00C9793C">
        <w:t>pathlib</w:t>
      </w:r>
      <w:proofErr w:type="spellEnd"/>
      <w:r w:rsidRPr="00C9793C">
        <w:t xml:space="preserve"> import Path def </w:t>
      </w:r>
      <w:proofErr w:type="spellStart"/>
      <w:r w:rsidRPr="00C9793C">
        <w:t>tool_trial_university</w:t>
      </w:r>
      <w:proofErr w:type="spellEnd"/>
      <w:r w:rsidRPr="00C9793C">
        <w:t>(topic: str): base = Path("storage/</w:t>
      </w:r>
      <w:proofErr w:type="spellStart"/>
      <w:r w:rsidRPr="00C9793C">
        <w:t>trial_university</w:t>
      </w:r>
      <w:proofErr w:type="spellEnd"/>
      <w:r w:rsidRPr="00C9793C">
        <w:t xml:space="preserve">") hits = [] for p in </w:t>
      </w:r>
      <w:proofErr w:type="spellStart"/>
      <w:r w:rsidRPr="00C9793C">
        <w:t>base.rglob</w:t>
      </w:r>
      <w:proofErr w:type="spellEnd"/>
      <w:r w:rsidRPr="00C9793C">
        <w:t xml:space="preserve">("*.md"): txt = </w:t>
      </w:r>
      <w:proofErr w:type="spellStart"/>
      <w:r w:rsidRPr="00C9793C">
        <w:t>p.read_text</w:t>
      </w:r>
      <w:proofErr w:type="spellEnd"/>
      <w:r w:rsidRPr="00C9793C">
        <w:t xml:space="preserve">(encoding="utf-8", errors="ignore") if </w:t>
      </w:r>
      <w:proofErr w:type="spellStart"/>
      <w:r w:rsidRPr="00C9793C">
        <w:t>topic.lower</w:t>
      </w:r>
      <w:proofErr w:type="spellEnd"/>
      <w:r w:rsidRPr="00C9793C">
        <w:t xml:space="preserve">() in </w:t>
      </w:r>
      <w:proofErr w:type="spellStart"/>
      <w:r w:rsidRPr="00C9793C">
        <w:t>txt.lower</w:t>
      </w:r>
      <w:proofErr w:type="spellEnd"/>
      <w:r w:rsidRPr="00C9793C">
        <w:t xml:space="preserve">(): </w:t>
      </w:r>
      <w:proofErr w:type="spellStart"/>
      <w:r w:rsidRPr="00C9793C">
        <w:t>hits.append</w:t>
      </w:r>
      <w:proofErr w:type="spellEnd"/>
      <w:r w:rsidRPr="00C9793C">
        <w:t xml:space="preserve">({"title": </w:t>
      </w:r>
      <w:proofErr w:type="spellStart"/>
      <w:r w:rsidRPr="00C9793C">
        <w:t>p.stem</w:t>
      </w:r>
      <w:proofErr w:type="spellEnd"/>
      <w:r w:rsidRPr="00C9793C">
        <w:t xml:space="preserve">, "excerpt": txt[:800]}) return hits[:5] </w:t>
      </w:r>
    </w:p>
    <w:p w14:paraId="0D1DB3C3" w14:textId="77777777" w:rsidR="00C9793C" w:rsidRPr="00C9793C" w:rsidRDefault="00C9793C" w:rsidP="00C9793C">
      <w:r w:rsidRPr="00C9793C">
        <w:t>Wire it in registry.py prompt so the agent proposes TU hits if legal “how-to” is detected.</w:t>
      </w:r>
    </w:p>
    <w:p w14:paraId="4785F4BD" w14:textId="77777777" w:rsidR="00C9793C" w:rsidRPr="00C9793C" w:rsidRDefault="00C9793C" w:rsidP="00C9793C">
      <w:r w:rsidRPr="00C9793C">
        <w:pict w14:anchorId="70BFC735">
          <v:rect id="_x0000_i2046" style="width:0;height:0" o:hralign="center" o:hrstd="t" o:hr="t" fillcolor="#a0a0a0" stroked="f"/>
        </w:pict>
      </w:r>
    </w:p>
    <w:p w14:paraId="790AD9A3" w14:textId="77777777" w:rsidR="00C9793C" w:rsidRPr="00C9793C" w:rsidRDefault="00C9793C" w:rsidP="00C9793C">
      <w:r w:rsidRPr="00C9793C">
        <w:t>10) Dev Agent (on-the-fly features)</w:t>
      </w:r>
    </w:p>
    <w:p w14:paraId="304C4065" w14:textId="77777777" w:rsidR="00C9793C" w:rsidRPr="00C9793C" w:rsidRDefault="00C9793C" w:rsidP="00C9793C">
      <w:r w:rsidRPr="00C9793C">
        <w:t>Monitors a features/</w:t>
      </w:r>
      <w:proofErr w:type="spellStart"/>
      <w:r w:rsidRPr="00C9793C">
        <w:t>requests.json</w:t>
      </w:r>
      <w:proofErr w:type="spellEnd"/>
      <w:r w:rsidRPr="00C9793C">
        <w:t>.</w:t>
      </w:r>
    </w:p>
    <w:p w14:paraId="784F3808" w14:textId="77777777" w:rsidR="00C9793C" w:rsidRPr="00C9793C" w:rsidRDefault="00C9793C" w:rsidP="00C9793C">
      <w:r w:rsidRPr="00C9793C">
        <w:t>When a request lands (e.g., “add PDF split by bookmarks”), Dev Agent drafts a patch (Python file</w:t>
      </w:r>
      <w:proofErr w:type="gramStart"/>
      <w:r w:rsidRPr="00C9793C">
        <w:t>)</w:t>
      </w:r>
      <w:proofErr w:type="gramEnd"/>
      <w:r w:rsidRPr="00C9793C">
        <w:t xml:space="preserve"> and a doc note.</w:t>
      </w:r>
    </w:p>
    <w:p w14:paraId="122586D7" w14:textId="77777777" w:rsidR="00C9793C" w:rsidRPr="00C9793C" w:rsidRDefault="00C9793C" w:rsidP="00C9793C">
      <w:r w:rsidRPr="00C9793C">
        <w:t>Operator (user) approves via /</w:t>
      </w:r>
      <w:proofErr w:type="spellStart"/>
      <w:r w:rsidRPr="00C9793C">
        <w:t>api</w:t>
      </w:r>
      <w:proofErr w:type="spellEnd"/>
      <w:r w:rsidRPr="00C9793C">
        <w:t>/dev/apply endpoint; code is hot-reloaded (if safe).</w:t>
      </w:r>
    </w:p>
    <w:p w14:paraId="44B2AA5D" w14:textId="77777777" w:rsidR="00C9793C" w:rsidRPr="00C9793C" w:rsidRDefault="00C9793C" w:rsidP="00C9793C">
      <w:r w:rsidRPr="00C9793C">
        <w:t>Sketch:</w:t>
      </w:r>
    </w:p>
    <w:p w14:paraId="153E9DD6" w14:textId="77777777" w:rsidR="00C9793C" w:rsidRPr="00C9793C" w:rsidRDefault="00C9793C" w:rsidP="00C9793C">
      <w:r w:rsidRPr="00C9793C">
        <w:t xml:space="preserve"># backend/agents/dev_agent.py from </w:t>
      </w:r>
      <w:proofErr w:type="spellStart"/>
      <w:r w:rsidRPr="00C9793C">
        <w:t>difflib</w:t>
      </w:r>
      <w:proofErr w:type="spellEnd"/>
      <w:r w:rsidRPr="00C9793C">
        <w:t xml:space="preserve"> import </w:t>
      </w:r>
      <w:proofErr w:type="spellStart"/>
      <w:r w:rsidRPr="00C9793C">
        <w:t>unified_diff</w:t>
      </w:r>
      <w:proofErr w:type="spellEnd"/>
      <w:r w:rsidRPr="00C9793C">
        <w:t xml:space="preserve"> from </w:t>
      </w:r>
      <w:proofErr w:type="spellStart"/>
      <w:r w:rsidRPr="00C9793C">
        <w:t>pathlib</w:t>
      </w:r>
      <w:proofErr w:type="spellEnd"/>
      <w:r w:rsidRPr="00C9793C">
        <w:t xml:space="preserve"> import Path import </w:t>
      </w:r>
      <w:proofErr w:type="spellStart"/>
      <w:r w:rsidRPr="00C9793C">
        <w:t>json</w:t>
      </w:r>
      <w:proofErr w:type="spellEnd"/>
      <w:r w:rsidRPr="00C9793C">
        <w:t xml:space="preserve">, subprocess, </w:t>
      </w:r>
      <w:proofErr w:type="spellStart"/>
      <w:r w:rsidRPr="00C9793C">
        <w:t>textwrap</w:t>
      </w:r>
      <w:proofErr w:type="spellEnd"/>
      <w:r w:rsidRPr="00C9793C">
        <w:t xml:space="preserve"> def </w:t>
      </w:r>
      <w:proofErr w:type="spellStart"/>
      <w:r w:rsidRPr="00C9793C">
        <w:t>propose_feature</w:t>
      </w:r>
      <w:proofErr w:type="spellEnd"/>
      <w:r w:rsidRPr="00C9793C">
        <w:t>(</w:t>
      </w:r>
      <w:proofErr w:type="spellStart"/>
      <w:r w:rsidRPr="00C9793C">
        <w:t>request_text</w:t>
      </w:r>
      <w:proofErr w:type="spellEnd"/>
      <w:r w:rsidRPr="00C9793C">
        <w:t xml:space="preserve">: str): # naive: generate code with LLM (if key) or template library mapping; create PR-like patch # here: template example -&gt; add new </w:t>
      </w:r>
      <w:proofErr w:type="spellStart"/>
      <w:r w:rsidRPr="00C9793C">
        <w:t>LlamaHub</w:t>
      </w:r>
      <w:proofErr w:type="spellEnd"/>
      <w:r w:rsidRPr="00C9793C">
        <w:t xml:space="preserve"> loader alias </w:t>
      </w:r>
      <w:proofErr w:type="spellStart"/>
      <w:r w:rsidRPr="00C9793C">
        <w:t>new_code</w:t>
      </w:r>
      <w:proofErr w:type="spellEnd"/>
      <w:r w:rsidRPr="00C9793C">
        <w:t xml:space="preserve"> = </w:t>
      </w:r>
      <w:proofErr w:type="spellStart"/>
      <w:r w:rsidRPr="00C9793C">
        <w:t>textwrap.dedent</w:t>
      </w:r>
      <w:proofErr w:type="spellEnd"/>
      <w:r w:rsidRPr="00C9793C">
        <w:t xml:space="preserve">(""" # new loader alias from </w:t>
      </w:r>
      <w:proofErr w:type="spellStart"/>
      <w:r w:rsidRPr="00C9793C">
        <w:t>llama_index.readers.file</w:t>
      </w:r>
      <w:proofErr w:type="spellEnd"/>
      <w:r w:rsidRPr="00C9793C">
        <w:t xml:space="preserve"> import </w:t>
      </w:r>
      <w:proofErr w:type="spellStart"/>
      <w:r w:rsidRPr="00C9793C">
        <w:t>PDFReader</w:t>
      </w:r>
      <w:proofErr w:type="spellEnd"/>
      <w:r w:rsidRPr="00C9793C">
        <w:t xml:space="preserve"> as </w:t>
      </w:r>
      <w:proofErr w:type="spellStart"/>
      <w:r w:rsidRPr="00C9793C">
        <w:t>CourtPDFReader</w:t>
      </w:r>
      <w:proofErr w:type="spellEnd"/>
      <w:r w:rsidRPr="00C9793C">
        <w:t xml:space="preserve"> """) file = Path("backend/ingestion/loaders.py") old = </w:t>
      </w:r>
      <w:proofErr w:type="spellStart"/>
      <w:r w:rsidRPr="00C9793C">
        <w:t>file.read_text</w:t>
      </w:r>
      <w:proofErr w:type="spellEnd"/>
      <w:r w:rsidRPr="00C9793C">
        <w:t xml:space="preserve">() patched = old + "\n" + </w:t>
      </w:r>
      <w:proofErr w:type="spellStart"/>
      <w:r w:rsidRPr="00C9793C">
        <w:t>new_code</w:t>
      </w:r>
      <w:proofErr w:type="spellEnd"/>
      <w:r w:rsidRPr="00C9793C">
        <w:t xml:space="preserve"> diff = "\</w:t>
      </w:r>
      <w:proofErr w:type="spellStart"/>
      <w:r w:rsidRPr="00C9793C">
        <w:t>n".join</w:t>
      </w:r>
      <w:proofErr w:type="spellEnd"/>
      <w:r w:rsidRPr="00C9793C">
        <w:t>(</w:t>
      </w:r>
      <w:proofErr w:type="spellStart"/>
      <w:r w:rsidRPr="00C9793C">
        <w:t>unified_diff</w:t>
      </w:r>
      <w:proofErr w:type="spellEnd"/>
      <w:r w:rsidRPr="00C9793C">
        <w:t>(</w:t>
      </w:r>
      <w:proofErr w:type="spellStart"/>
      <w:r w:rsidRPr="00C9793C">
        <w:t>old.splitlines</w:t>
      </w:r>
      <w:proofErr w:type="spellEnd"/>
      <w:r w:rsidRPr="00C9793C">
        <w:t xml:space="preserve">(), </w:t>
      </w:r>
      <w:proofErr w:type="spellStart"/>
      <w:r w:rsidRPr="00C9793C">
        <w:t>patched.splitlines</w:t>
      </w:r>
      <w:proofErr w:type="spellEnd"/>
      <w:r w:rsidRPr="00C9793C">
        <w:t xml:space="preserve">(), </w:t>
      </w:r>
      <w:proofErr w:type="spellStart"/>
      <w:r w:rsidRPr="00C9793C">
        <w:t>lineterm</w:t>
      </w:r>
      <w:proofErr w:type="spellEnd"/>
      <w:r w:rsidRPr="00C9793C">
        <w:t>="")) Path("storage/dev/</w:t>
      </w:r>
      <w:proofErr w:type="spellStart"/>
      <w:r w:rsidRPr="00C9793C">
        <w:t>patch.diff</w:t>
      </w:r>
      <w:proofErr w:type="spellEnd"/>
      <w:r w:rsidRPr="00C9793C">
        <w:t>").</w:t>
      </w:r>
      <w:proofErr w:type="spellStart"/>
      <w:r w:rsidRPr="00C9793C">
        <w:t>write_text</w:t>
      </w:r>
      <w:proofErr w:type="spellEnd"/>
      <w:r w:rsidRPr="00C9793C">
        <w:t xml:space="preserve">(diff) return {"diff": diff} def </w:t>
      </w:r>
      <w:proofErr w:type="spellStart"/>
      <w:r w:rsidRPr="00C9793C">
        <w:t>apply_patch</w:t>
      </w:r>
      <w:proofErr w:type="spellEnd"/>
      <w:r w:rsidRPr="00C9793C">
        <w:t xml:space="preserve">(): diff = </w:t>
      </w:r>
      <w:r w:rsidRPr="00C9793C">
        <w:lastRenderedPageBreak/>
        <w:t>Path("storage/dev/</w:t>
      </w:r>
      <w:proofErr w:type="spellStart"/>
      <w:r w:rsidRPr="00C9793C">
        <w:t>patch.diff</w:t>
      </w:r>
      <w:proofErr w:type="spellEnd"/>
      <w:r w:rsidRPr="00C9793C">
        <w:t>").</w:t>
      </w:r>
      <w:proofErr w:type="spellStart"/>
      <w:r w:rsidRPr="00C9793C">
        <w:t>read_text</w:t>
      </w:r>
      <w:proofErr w:type="spellEnd"/>
      <w:r w:rsidRPr="00C9793C">
        <w:t>() # minimalistic apply; in prod use patch lib or git # ... return {"</w:t>
      </w:r>
      <w:proofErr w:type="spellStart"/>
      <w:r w:rsidRPr="00C9793C">
        <w:t>status":"applied</w:t>
      </w:r>
      <w:proofErr w:type="spellEnd"/>
      <w:r w:rsidRPr="00C9793C">
        <w:t xml:space="preserve">"} </w:t>
      </w:r>
    </w:p>
    <w:p w14:paraId="1E39CB5F" w14:textId="77777777" w:rsidR="00C9793C" w:rsidRPr="00C9793C" w:rsidRDefault="00C9793C" w:rsidP="00C9793C">
      <w:r w:rsidRPr="00C9793C">
        <w:pict w14:anchorId="084A309F">
          <v:rect id="_x0000_i2047" style="width:0;height:0" o:hralign="center" o:hrstd="t" o:hr="t" fillcolor="#a0a0a0" stroked="f"/>
        </w:pict>
      </w:r>
    </w:p>
    <w:p w14:paraId="2A3BD0EE" w14:textId="77777777" w:rsidR="00C9793C" w:rsidRPr="00C9793C" w:rsidRDefault="00C9793C" w:rsidP="00C9793C">
      <w:r w:rsidRPr="00C9793C">
        <w:t>11) Tests (</w:t>
      </w:r>
      <w:proofErr w:type="gramStart"/>
      <w:r w:rsidRPr="00C9793C">
        <w:t>smoke</w:t>
      </w:r>
      <w:proofErr w:type="gramEnd"/>
      <w:r w:rsidRPr="00C9793C">
        <w:t>)</w:t>
      </w:r>
    </w:p>
    <w:p w14:paraId="53CB16FF" w14:textId="77777777" w:rsidR="00C9793C" w:rsidRPr="00C9793C" w:rsidRDefault="00C9793C" w:rsidP="00C9793C">
      <w:r w:rsidRPr="00C9793C">
        <w:t xml:space="preserve"># backend/tests/test_ingest.py def </w:t>
      </w:r>
      <w:proofErr w:type="spellStart"/>
      <w:r w:rsidRPr="00C9793C">
        <w:t>test_extract_</w:t>
      </w:r>
      <w:proofErr w:type="gramStart"/>
      <w:r w:rsidRPr="00C9793C">
        <w:t>events</w:t>
      </w:r>
      <w:proofErr w:type="spellEnd"/>
      <w:r w:rsidRPr="00C9793C">
        <w:t>(</w:t>
      </w:r>
      <w:proofErr w:type="gramEnd"/>
      <w:r w:rsidRPr="00C9793C">
        <w:t xml:space="preserve">): from </w:t>
      </w:r>
      <w:proofErr w:type="spellStart"/>
      <w:proofErr w:type="gramStart"/>
      <w:r w:rsidRPr="00C9793C">
        <w:t>retrieval.timeline</w:t>
      </w:r>
      <w:proofErr w:type="spellEnd"/>
      <w:proofErr w:type="gramEnd"/>
      <w:r w:rsidRPr="00C9793C">
        <w:t xml:space="preserve"> import </w:t>
      </w:r>
      <w:proofErr w:type="spellStart"/>
      <w:r w:rsidRPr="00C9793C">
        <w:t>extract_events</w:t>
      </w:r>
      <w:proofErr w:type="spellEnd"/>
      <w:r w:rsidRPr="00C9793C">
        <w:t xml:space="preserve"> s = "On January 5, </w:t>
      </w:r>
      <w:proofErr w:type="gramStart"/>
      <w:r w:rsidRPr="00C9793C">
        <w:t>2023</w:t>
      </w:r>
      <w:proofErr w:type="gramEnd"/>
      <w:r w:rsidRPr="00C9793C">
        <w:t xml:space="preserve"> Alice signed. Later, 2023-02-01, Bob emailed." </w:t>
      </w:r>
      <w:proofErr w:type="spellStart"/>
      <w:r w:rsidRPr="00C9793C">
        <w:t>ev</w:t>
      </w:r>
      <w:proofErr w:type="spellEnd"/>
      <w:r w:rsidRPr="00C9793C">
        <w:t xml:space="preserve"> = </w:t>
      </w:r>
      <w:proofErr w:type="spellStart"/>
      <w:r w:rsidRPr="00C9793C">
        <w:t>extract_</w:t>
      </w:r>
      <w:proofErr w:type="gramStart"/>
      <w:r w:rsidRPr="00C9793C">
        <w:t>events</w:t>
      </w:r>
      <w:proofErr w:type="spellEnd"/>
      <w:r w:rsidRPr="00C9793C">
        <w:t>(</w:t>
      </w:r>
      <w:proofErr w:type="gramEnd"/>
      <w:r w:rsidRPr="00C9793C">
        <w:t xml:space="preserve">s, "x.txt") assert </w:t>
      </w:r>
      <w:proofErr w:type="gramStart"/>
      <w:r w:rsidRPr="00C9793C">
        <w:t>any(</w:t>
      </w:r>
      <w:proofErr w:type="gramEnd"/>
      <w:r w:rsidRPr="00C9793C">
        <w:t xml:space="preserve">"2023-01-05" in e["date"] for e in </w:t>
      </w:r>
      <w:proofErr w:type="spellStart"/>
      <w:r w:rsidRPr="00C9793C">
        <w:t>ev</w:t>
      </w:r>
      <w:proofErr w:type="spellEnd"/>
      <w:r w:rsidRPr="00C9793C">
        <w:t xml:space="preserve">) assert </w:t>
      </w:r>
      <w:proofErr w:type="gramStart"/>
      <w:r w:rsidRPr="00C9793C">
        <w:t>any(</w:t>
      </w:r>
      <w:proofErr w:type="gramEnd"/>
      <w:r w:rsidRPr="00C9793C">
        <w:t xml:space="preserve">"2023-02-01" in e["date"] for e in </w:t>
      </w:r>
      <w:proofErr w:type="spellStart"/>
      <w:r w:rsidRPr="00C9793C">
        <w:t>ev</w:t>
      </w:r>
      <w:proofErr w:type="spellEnd"/>
      <w:r w:rsidRPr="00C9793C">
        <w:t xml:space="preserve">) </w:t>
      </w:r>
    </w:p>
    <w:p w14:paraId="313E1AFD" w14:textId="77777777" w:rsidR="00C9793C" w:rsidRPr="00C9793C" w:rsidRDefault="00C9793C" w:rsidP="00C9793C">
      <w:r w:rsidRPr="00C9793C">
        <w:pict w14:anchorId="2137FAB0">
          <v:rect id="_x0000_i2048" style="width:0;height:0" o:hralign="center" o:hrstd="t" o:hr="t" fillcolor="#a0a0a0" stroked="f"/>
        </w:pict>
      </w:r>
    </w:p>
    <w:p w14:paraId="369E3A65" w14:textId="77777777" w:rsidR="00C9793C" w:rsidRPr="00C9793C" w:rsidRDefault="00C9793C" w:rsidP="00C9793C">
      <w:r w:rsidRPr="00C9793C">
        <w:t>12) Prompts (core behaviors)</w:t>
      </w:r>
    </w:p>
    <w:p w14:paraId="6F331067" w14:textId="77777777" w:rsidR="00C9793C" w:rsidRPr="00C9793C" w:rsidRDefault="00C9793C" w:rsidP="00C9793C">
      <w:r w:rsidRPr="00C9793C">
        <w:t>backend/agents/prompts/cocounsel_system.md (excerpt)</w:t>
      </w:r>
    </w:p>
    <w:p w14:paraId="150925D9" w14:textId="77777777" w:rsidR="00C9793C" w:rsidRPr="00C9793C" w:rsidRDefault="00C9793C" w:rsidP="00C9793C">
      <w:r w:rsidRPr="00C9793C">
        <w:t>You are “</w:t>
      </w:r>
      <w:proofErr w:type="spellStart"/>
      <w:r w:rsidRPr="00C9793C">
        <w:t>CoCounsel</w:t>
      </w:r>
      <w:proofErr w:type="spellEnd"/>
      <w:r w:rsidRPr="00C9793C">
        <w:t>”, an emotionally and temporally aware legal assistant.</w:t>
      </w:r>
    </w:p>
    <w:p w14:paraId="1AFDB500" w14:textId="77777777" w:rsidR="00C9793C" w:rsidRPr="00C9793C" w:rsidRDefault="00C9793C" w:rsidP="00C9793C">
      <w:r w:rsidRPr="00C9793C">
        <w:t>Principles:</w:t>
      </w:r>
    </w:p>
    <w:p w14:paraId="12157933" w14:textId="77777777" w:rsidR="00C9793C" w:rsidRPr="00C9793C" w:rsidRDefault="00C9793C" w:rsidP="00C9793C">
      <w:r w:rsidRPr="00C9793C">
        <w:t>- Always ground answers in retrieved context and cite source filenames inline: (source: &lt;file&gt;).</w:t>
      </w:r>
    </w:p>
    <w:p w14:paraId="5CD755D8" w14:textId="77777777" w:rsidR="00C9793C" w:rsidRPr="00C9793C" w:rsidRDefault="00C9793C" w:rsidP="00C9793C">
      <w:r w:rsidRPr="00C9793C">
        <w:t>- If uncertain, ask concise clarifying questions.</w:t>
      </w:r>
    </w:p>
    <w:p w14:paraId="4C0521C6" w14:textId="77777777" w:rsidR="00C9793C" w:rsidRPr="00C9793C" w:rsidRDefault="00C9793C" w:rsidP="00C9793C">
      <w:r w:rsidRPr="00C9793C">
        <w:t xml:space="preserve">- Use empathetic tone when user sentiment is negative; </w:t>
      </w:r>
      <w:proofErr w:type="gramStart"/>
      <w:r w:rsidRPr="00C9793C">
        <w:t>otherwise</w:t>
      </w:r>
      <w:proofErr w:type="gramEnd"/>
      <w:r w:rsidRPr="00C9793C">
        <w:t xml:space="preserve"> be concise and confident.</w:t>
      </w:r>
    </w:p>
    <w:p w14:paraId="7BED8EC1" w14:textId="77777777" w:rsidR="00C9793C" w:rsidRPr="00C9793C" w:rsidRDefault="00C9793C" w:rsidP="00C9793C">
      <w:r w:rsidRPr="00C9793C">
        <w:t>- Prefer timeline-aware reasoning: consider event order and deadlines.</w:t>
      </w:r>
    </w:p>
    <w:p w14:paraId="638A7C8B" w14:textId="77777777" w:rsidR="00C9793C" w:rsidRPr="00C9793C" w:rsidRDefault="00C9793C" w:rsidP="00C9793C">
      <w:r w:rsidRPr="00C9793C">
        <w:t>- For legal queries, present: Brief Answer, Reasoning, Citations, Next Steps.</w:t>
      </w:r>
    </w:p>
    <w:p w14:paraId="52D8D934" w14:textId="77777777" w:rsidR="00C9793C" w:rsidRPr="00C9793C" w:rsidRDefault="00C9793C" w:rsidP="00C9793C">
      <w:r w:rsidRPr="00C9793C">
        <w:t xml:space="preserve">- Use tools in this order: </w:t>
      </w:r>
      <w:proofErr w:type="spellStart"/>
      <w:r w:rsidRPr="00C9793C">
        <w:t>hybrid_search</w:t>
      </w:r>
      <w:proofErr w:type="spellEnd"/>
      <w:r w:rsidRPr="00C9793C">
        <w:t xml:space="preserve"> -&gt; </w:t>
      </w:r>
      <w:proofErr w:type="spellStart"/>
      <w:r w:rsidRPr="00C9793C">
        <w:t>trial_university</w:t>
      </w:r>
      <w:proofErr w:type="spellEnd"/>
      <w:r w:rsidRPr="00C9793C">
        <w:t xml:space="preserve"> (if procedural/how-to) -&gt; timeline.</w:t>
      </w:r>
    </w:p>
    <w:p w14:paraId="641191A1" w14:textId="77777777" w:rsidR="00C9793C" w:rsidRPr="00C9793C" w:rsidRDefault="00C9793C" w:rsidP="00C9793C">
      <w:r w:rsidRPr="00C9793C">
        <w:t>- NEVER hallucinate citations.</w:t>
      </w:r>
    </w:p>
    <w:p w14:paraId="110CC35B" w14:textId="77777777" w:rsidR="00C9793C" w:rsidRPr="00C9793C" w:rsidRDefault="00C9793C" w:rsidP="00C9793C">
      <w:r w:rsidRPr="00C9793C">
        <w:pict w14:anchorId="7B98EAE1">
          <v:rect id="_x0000_i2049" style="width:0;height:0" o:hralign="center" o:hrstd="t" o:hr="t" fillcolor="#a0a0a0" stroked="f"/>
        </w:pict>
      </w:r>
    </w:p>
    <w:p w14:paraId="31AF22D2" w14:textId="77777777" w:rsidR="00C9793C" w:rsidRPr="00C9793C" w:rsidRDefault="00C9793C" w:rsidP="00C9793C">
      <w:r w:rsidRPr="00C9793C">
        <w:t>13) Build &amp; run</w:t>
      </w:r>
    </w:p>
    <w:p w14:paraId="26D7A4F0" w14:textId="77777777" w:rsidR="00C9793C" w:rsidRPr="00C9793C" w:rsidRDefault="00C9793C" w:rsidP="00C9793C">
      <w:r w:rsidRPr="00C9793C">
        <w:t xml:space="preserve"># </w:t>
      </w:r>
      <w:proofErr w:type="gramStart"/>
      <w:r w:rsidRPr="00C9793C">
        <w:t>build</w:t>
      </w:r>
      <w:proofErr w:type="gramEnd"/>
      <w:r w:rsidRPr="00C9793C">
        <w:t xml:space="preserve"> docker compose build # run docker compose up -d # open UI open http://localhost:8000/ui/static/index.html # ingest a folder curl -F folder=/app/storage/docs http://localhost:8000/api/ingest/folder # ask a question curl -F q="What happened right after the Jan 5 contract signing?" http://localhost:8000/api/query </w:t>
      </w:r>
    </w:p>
    <w:p w14:paraId="39DF4C13" w14:textId="77777777" w:rsidR="00C9793C" w:rsidRPr="00C9793C" w:rsidRDefault="00C9793C" w:rsidP="00C9793C">
      <w:r w:rsidRPr="00C9793C">
        <w:pict w14:anchorId="3477BBBD">
          <v:rect id="_x0000_i2050" style="width:0;height:0" o:hralign="center" o:hrstd="t" o:hr="t" fillcolor="#a0a0a0" stroked="f"/>
        </w:pict>
      </w:r>
    </w:p>
    <w:p w14:paraId="46765A48" w14:textId="77777777" w:rsidR="00C9793C" w:rsidRPr="00C9793C" w:rsidRDefault="00C9793C" w:rsidP="00C9793C">
      <w:r w:rsidRPr="00C9793C">
        <w:lastRenderedPageBreak/>
        <w:t>14) Cost-control defaults</w:t>
      </w:r>
    </w:p>
    <w:p w14:paraId="45724CC7" w14:textId="77777777" w:rsidR="00C9793C" w:rsidRPr="00C9793C" w:rsidRDefault="00C9793C" w:rsidP="00C9793C">
      <w:r w:rsidRPr="00C9793C">
        <w:t>Local embeddings (</w:t>
      </w:r>
      <w:proofErr w:type="spellStart"/>
      <w:r w:rsidRPr="00C9793C">
        <w:t>MiniLM</w:t>
      </w:r>
      <w:proofErr w:type="spellEnd"/>
      <w:r w:rsidRPr="00C9793C">
        <w:t>) + Chroma (persisted</w:t>
      </w:r>
      <w:proofErr w:type="gramStart"/>
      <w:r w:rsidRPr="00C9793C">
        <w:t>);</w:t>
      </w:r>
      <w:proofErr w:type="gramEnd"/>
      <w:r w:rsidRPr="00C9793C">
        <w:t xml:space="preserve"> no external vector DB.</w:t>
      </w:r>
    </w:p>
    <w:p w14:paraId="4CF85937" w14:textId="77777777" w:rsidR="00C9793C" w:rsidRPr="00C9793C" w:rsidRDefault="00C9793C" w:rsidP="00C9793C">
      <w:r w:rsidRPr="00C9793C">
        <w:t>Whisper base (CPU) + Coqui TTS (CPU).</w:t>
      </w:r>
    </w:p>
    <w:p w14:paraId="6E837489" w14:textId="77777777" w:rsidR="00C9793C" w:rsidRPr="00C9793C" w:rsidRDefault="00C9793C" w:rsidP="00C9793C">
      <w:r w:rsidRPr="00C9793C">
        <w:t>LLM calls default to local/off; if </w:t>
      </w:r>
      <w:proofErr w:type="spellStart"/>
      <w:r w:rsidRPr="00C9793C">
        <w:t>OPENAI_API_KEY</w:t>
      </w:r>
      <w:proofErr w:type="spellEnd"/>
      <w:r w:rsidRPr="00C9793C">
        <w:t> present, use gpt-4o-mini for synthesis only.</w:t>
      </w:r>
    </w:p>
    <w:p w14:paraId="441A98A4" w14:textId="77777777" w:rsidR="00C9793C" w:rsidRPr="00C9793C" w:rsidRDefault="00C9793C" w:rsidP="00C9793C">
      <w:r w:rsidRPr="00C9793C">
        <w:pict w14:anchorId="706A2131">
          <v:rect id="_x0000_i2051" style="width:0;height:0" o:hralign="center" o:hrstd="t" o:hr="t" fillcolor="#a0a0a0" stroked="f"/>
        </w:pict>
      </w:r>
    </w:p>
    <w:p w14:paraId="4B5EA292" w14:textId="77777777" w:rsidR="00C9793C" w:rsidRPr="00C9793C" w:rsidRDefault="00C9793C" w:rsidP="00C9793C">
      <w:r w:rsidRPr="00C9793C">
        <w:t>15) Security / prod hardening checklist</w:t>
      </w:r>
    </w:p>
    <w:p w14:paraId="088F9076" w14:textId="77777777" w:rsidR="00C9793C" w:rsidRPr="00C9793C" w:rsidRDefault="00C9793C" w:rsidP="00C9793C">
      <w:r w:rsidRPr="00C9793C">
        <w:t>HTTPS terminator (Caddy/</w:t>
      </w:r>
      <w:proofErr w:type="spellStart"/>
      <w:r w:rsidRPr="00C9793C">
        <w:t>Traefik</w:t>
      </w:r>
      <w:proofErr w:type="spellEnd"/>
      <w:r w:rsidRPr="00C9793C">
        <w:t>).</w:t>
      </w:r>
    </w:p>
    <w:p w14:paraId="06A5B50B" w14:textId="77777777" w:rsidR="00C9793C" w:rsidRPr="00C9793C" w:rsidRDefault="00C9793C" w:rsidP="00C9793C">
      <w:r w:rsidRPr="00C9793C">
        <w:t>Auth (</w:t>
      </w:r>
      <w:proofErr w:type="spellStart"/>
      <w:r w:rsidRPr="00C9793C">
        <w:t>JWT</w:t>
      </w:r>
      <w:proofErr w:type="spellEnd"/>
      <w:r w:rsidRPr="00C9793C">
        <w:t>/</w:t>
      </w:r>
      <w:proofErr w:type="spellStart"/>
      <w:r w:rsidRPr="00C9793C">
        <w:t>OIDC</w:t>
      </w:r>
      <w:proofErr w:type="spellEnd"/>
      <w:r w:rsidRPr="00C9793C">
        <w:t xml:space="preserve">) </w:t>
      </w:r>
      <w:proofErr w:type="gramStart"/>
      <w:r w:rsidRPr="00C9793C">
        <w:t>if</w:t>
      </w:r>
      <w:proofErr w:type="gramEnd"/>
      <w:r w:rsidRPr="00C9793C">
        <w:t xml:space="preserve"> multi-user.</w:t>
      </w:r>
    </w:p>
    <w:p w14:paraId="1E1F26FD" w14:textId="77777777" w:rsidR="00C9793C" w:rsidRPr="00C9793C" w:rsidRDefault="00C9793C" w:rsidP="00C9793C">
      <w:r w:rsidRPr="00C9793C">
        <w:t>Rate limits on /</w:t>
      </w:r>
      <w:proofErr w:type="spellStart"/>
      <w:r w:rsidRPr="00C9793C">
        <w:t>api</w:t>
      </w:r>
      <w:proofErr w:type="spellEnd"/>
      <w:r w:rsidRPr="00C9793C">
        <w:t>/agent &amp; /</w:t>
      </w:r>
      <w:proofErr w:type="spellStart"/>
      <w:r w:rsidRPr="00C9793C">
        <w:t>api</w:t>
      </w:r>
      <w:proofErr w:type="spellEnd"/>
      <w:r w:rsidRPr="00C9793C">
        <w:t>/voice.</w:t>
      </w:r>
    </w:p>
    <w:p w14:paraId="2C277008" w14:textId="77777777" w:rsidR="00C9793C" w:rsidRPr="00C9793C" w:rsidRDefault="00C9793C" w:rsidP="00C9793C">
      <w:r w:rsidRPr="00C9793C">
        <w:t>PII scrubbing option on logs.</w:t>
      </w:r>
    </w:p>
    <w:p w14:paraId="0001BE9F" w14:textId="77777777" w:rsidR="00C9793C" w:rsidRPr="00C9793C" w:rsidRDefault="00C9793C" w:rsidP="00C9793C">
      <w:r w:rsidRPr="00C9793C">
        <w:t>Health endpoints and Prometheus metrics (</w:t>
      </w:r>
      <w:proofErr w:type="spellStart"/>
      <w:r w:rsidRPr="00C9793C">
        <w:t>uvicorn</w:t>
      </w:r>
      <w:proofErr w:type="spellEnd"/>
      <w:r w:rsidRPr="00C9793C">
        <w:t xml:space="preserve"> /process exporter).</w:t>
      </w:r>
    </w:p>
    <w:p w14:paraId="5DFA99D3" w14:textId="77777777" w:rsidR="00C9793C" w:rsidRPr="00C9793C" w:rsidRDefault="00C9793C" w:rsidP="00C9793C">
      <w:r w:rsidRPr="00C9793C">
        <w:pict w14:anchorId="32884558">
          <v:rect id="_x0000_i2052" style="width:0;height:0" o:hralign="center" o:hrstd="t" o:hr="t" fillcolor="#a0a0a0" stroked="f"/>
        </w:pict>
      </w:r>
    </w:p>
    <w:p w14:paraId="71EC191B" w14:textId="77777777" w:rsidR="00C9793C" w:rsidRPr="00C9793C" w:rsidRDefault="00C9793C" w:rsidP="00C9793C">
      <w:r w:rsidRPr="00C9793C">
        <w:t>16) What the coding agent should implement next (step-by-step)</w:t>
      </w:r>
    </w:p>
    <w:p w14:paraId="098C0644" w14:textId="77777777" w:rsidR="00C9793C" w:rsidRPr="00C9793C" w:rsidRDefault="00C9793C" w:rsidP="00C9793C">
      <w:r w:rsidRPr="00C9793C">
        <w:t>Wire _</w:t>
      </w:r>
      <w:proofErr w:type="gramStart"/>
      <w:r w:rsidRPr="00C9793C">
        <w:t>state["</w:t>
      </w:r>
      <w:proofErr w:type="gramEnd"/>
      <w:r w:rsidRPr="00C9793C">
        <w:t>nodes"] persistence (</w:t>
      </w:r>
      <w:proofErr w:type="spellStart"/>
      <w:r w:rsidRPr="00C9793C">
        <w:t>LlamaIndex</w:t>
      </w:r>
      <w:proofErr w:type="spellEnd"/>
      <w:r w:rsidRPr="00C9793C">
        <w:t xml:space="preserve"> </w:t>
      </w:r>
      <w:proofErr w:type="spellStart"/>
      <w:r w:rsidRPr="00C9793C">
        <w:t>DocumentStore</w:t>
      </w:r>
      <w:proofErr w:type="spellEnd"/>
      <w:r w:rsidRPr="00C9793C">
        <w:t xml:space="preserve"> / </w:t>
      </w:r>
      <w:proofErr w:type="spellStart"/>
      <w:r w:rsidRPr="00C9793C">
        <w:t>SimpleNodeParser</w:t>
      </w:r>
      <w:proofErr w:type="spellEnd"/>
      <w:r w:rsidRPr="00C9793C">
        <w:t>) so ingestion survives restarts.</w:t>
      </w:r>
    </w:p>
    <w:p w14:paraId="5BD91014" w14:textId="77777777" w:rsidR="00C9793C" w:rsidRPr="00C9793C" w:rsidRDefault="00C9793C" w:rsidP="00C9793C">
      <w:r w:rsidRPr="00C9793C">
        <w:t>Add local LLM path (</w:t>
      </w:r>
      <w:proofErr w:type="spellStart"/>
      <w:r w:rsidRPr="00C9793C">
        <w:t>Ollama</w:t>
      </w:r>
      <w:proofErr w:type="spellEnd"/>
      <w:r w:rsidRPr="00C9793C">
        <w:t xml:space="preserve">/llama.cpp) and switch </w:t>
      </w:r>
      <w:proofErr w:type="spellStart"/>
      <w:r w:rsidRPr="00C9793C">
        <w:t>GraphRAG</w:t>
      </w:r>
      <w:proofErr w:type="spellEnd"/>
      <w:r w:rsidRPr="00C9793C">
        <w:t xml:space="preserve"> extraction to local prompts.</w:t>
      </w:r>
    </w:p>
    <w:p w14:paraId="314AC401" w14:textId="77777777" w:rsidR="00C9793C" w:rsidRPr="00C9793C" w:rsidRDefault="00C9793C" w:rsidP="00C9793C">
      <w:r w:rsidRPr="00C9793C">
        <w:t>Expand KG export (for UI subgraph previews) and add /</w:t>
      </w:r>
      <w:proofErr w:type="spellStart"/>
      <w:r w:rsidRPr="00C9793C">
        <w:t>api</w:t>
      </w:r>
      <w:proofErr w:type="spellEnd"/>
      <w:r w:rsidRPr="00C9793C">
        <w:t>/</w:t>
      </w:r>
      <w:proofErr w:type="spellStart"/>
      <w:r w:rsidRPr="00C9793C">
        <w:t>graph?entity</w:t>
      </w:r>
      <w:proofErr w:type="spellEnd"/>
      <w:r w:rsidRPr="00C9793C">
        <w:t>=....</w:t>
      </w:r>
    </w:p>
    <w:p w14:paraId="1C4E340E" w14:textId="77777777" w:rsidR="00C9793C" w:rsidRPr="00C9793C" w:rsidRDefault="00C9793C" w:rsidP="00C9793C">
      <w:r w:rsidRPr="00C9793C">
        <w:t>Improve emotion controller: acoustic features &amp; response pacing.</w:t>
      </w:r>
    </w:p>
    <w:p w14:paraId="7F2FC0D1" w14:textId="77777777" w:rsidR="00C9793C" w:rsidRPr="00C9793C" w:rsidRDefault="00C9793C" w:rsidP="00C9793C">
      <w:r w:rsidRPr="00C9793C">
        <w:t>Extend Mock Court: roles (judge/opposing/witness) with small prompt personalities + simple objection system; add “realistic mode” toggle.</w:t>
      </w:r>
    </w:p>
    <w:p w14:paraId="660519EB" w14:textId="77777777" w:rsidR="00C9793C" w:rsidRPr="00C9793C" w:rsidRDefault="00C9793C" w:rsidP="00C9793C">
      <w:r w:rsidRPr="00C9793C">
        <w:t>Add case-law connector (</w:t>
      </w:r>
      <w:proofErr w:type="spellStart"/>
      <w:r w:rsidRPr="00C9793C">
        <w:t>CourtListener</w:t>
      </w:r>
      <w:proofErr w:type="spellEnd"/>
      <w:r w:rsidRPr="00C9793C">
        <w:t xml:space="preserve"> or user-provided corpus) with citation normalizer.</w:t>
      </w:r>
    </w:p>
    <w:p w14:paraId="6CC04048" w14:textId="77777777" w:rsidR="00C9793C" w:rsidRPr="00C9793C" w:rsidRDefault="00C9793C" w:rsidP="00C9793C">
      <w:r w:rsidRPr="00C9793C">
        <w:t>Implement Dev Agent approval UI (diff viewer + “Apply” button).</w:t>
      </w:r>
    </w:p>
    <w:p w14:paraId="266F0A49" w14:textId="77777777" w:rsidR="00C9793C" w:rsidRPr="00C9793C" w:rsidRDefault="00C9793C" w:rsidP="00C9793C">
      <w:r w:rsidRPr="00C9793C">
        <w:t>Tests: ingestion (PDF/Docx), retrieval precision, citation integrity, timeline ordering.</w:t>
      </w:r>
    </w:p>
    <w:p w14:paraId="0CEA5D60" w14:textId="77777777" w:rsidR="00C9793C" w:rsidRPr="00C9793C" w:rsidRDefault="00C9793C" w:rsidP="00C9793C">
      <w:r w:rsidRPr="00C9793C">
        <w:pict w14:anchorId="30D91437">
          <v:rect id="_x0000_i2053" style="width:0;height:0" o:hralign="center" o:hrstd="t" o:hr="t" fillcolor="#a0a0a0" stroked="f"/>
        </w:pict>
      </w:r>
    </w:p>
    <w:p w14:paraId="160CF0F6" w14:textId="77777777" w:rsidR="00C9793C" w:rsidRPr="00C9793C" w:rsidRDefault="00C9793C" w:rsidP="00C9793C">
      <w:r w:rsidRPr="00C9793C">
        <w:t>17) Example end-to-end flow (happy path)</w:t>
      </w:r>
    </w:p>
    <w:p w14:paraId="0984D2FB" w14:textId="77777777" w:rsidR="00C9793C" w:rsidRPr="00C9793C" w:rsidRDefault="00C9793C" w:rsidP="00C9793C">
      <w:r w:rsidRPr="00C9793C">
        <w:t>User drops a folder of PDFs in backend/storage/docs.</w:t>
      </w:r>
    </w:p>
    <w:p w14:paraId="479E90D8" w14:textId="77777777" w:rsidR="00C9793C" w:rsidRPr="00C9793C" w:rsidRDefault="00C9793C" w:rsidP="00C9793C">
      <w:r w:rsidRPr="00C9793C">
        <w:lastRenderedPageBreak/>
        <w:t>Clicks “Ingest” (UI calls /</w:t>
      </w:r>
      <w:proofErr w:type="spellStart"/>
      <w:r w:rsidRPr="00C9793C">
        <w:t>api</w:t>
      </w:r>
      <w:proofErr w:type="spellEnd"/>
      <w:r w:rsidRPr="00C9793C">
        <w:t>/ingest/folder).</w:t>
      </w:r>
    </w:p>
    <w:p w14:paraId="29278803" w14:textId="77777777" w:rsidR="00C9793C" w:rsidRPr="00C9793C" w:rsidRDefault="00C9793C" w:rsidP="00C9793C">
      <w:r w:rsidRPr="00C9793C">
        <w:t xml:space="preserve">Pipeline parses → chunks → embeds → indexes → </w:t>
      </w:r>
      <w:proofErr w:type="spellStart"/>
      <w:r w:rsidRPr="00C9793C">
        <w:t>GraphRAG</w:t>
      </w:r>
      <w:proofErr w:type="spellEnd"/>
      <w:r w:rsidRPr="00C9793C">
        <w:t xml:space="preserve"> triples → saves KG + timeline.</w:t>
      </w:r>
    </w:p>
    <w:p w14:paraId="6C9990E3" w14:textId="77777777" w:rsidR="00C9793C" w:rsidRPr="00C9793C" w:rsidRDefault="00C9793C" w:rsidP="00C9793C">
      <w:r w:rsidRPr="00C9793C">
        <w:t>User asks by voice: “what’s our best impeachment on witness Smith?”</w:t>
      </w:r>
    </w:p>
    <w:p w14:paraId="5A583E56" w14:textId="77777777" w:rsidR="00C9793C" w:rsidRPr="00C9793C" w:rsidRDefault="00C9793C" w:rsidP="00C9793C">
      <w:proofErr w:type="spellStart"/>
      <w:r w:rsidRPr="00C9793C">
        <w:t>STT</w:t>
      </w:r>
      <w:proofErr w:type="spellEnd"/>
      <w:r w:rsidRPr="00C9793C">
        <w:t xml:space="preserve"> → text; emotion: anxious → empathetic tone.</w:t>
      </w:r>
    </w:p>
    <w:p w14:paraId="065C5C69" w14:textId="77777777" w:rsidR="00C9793C" w:rsidRPr="00C9793C" w:rsidRDefault="00C9793C" w:rsidP="00C9793C">
      <w:proofErr w:type="spellStart"/>
      <w:r w:rsidRPr="00C9793C">
        <w:t>CoCounsel</w:t>
      </w:r>
      <w:proofErr w:type="spellEnd"/>
      <w:r w:rsidRPr="00C9793C">
        <w:t xml:space="preserve"> runs </w:t>
      </w:r>
      <w:proofErr w:type="spellStart"/>
      <w:r w:rsidRPr="00C9793C">
        <w:t>hybrid_search</w:t>
      </w:r>
      <w:proofErr w:type="spellEnd"/>
      <w:r w:rsidRPr="00C9793C">
        <w:t> (finds Smith depo contradictions), consults timeline, composes answer with citations (source: Smith_Deposition.pdf); speaks with chosen voice.</w:t>
      </w:r>
    </w:p>
    <w:p w14:paraId="2051E297" w14:textId="77777777" w:rsidR="00C9793C" w:rsidRPr="00C9793C" w:rsidRDefault="00C9793C" w:rsidP="00C9793C">
      <w:r w:rsidRPr="00C9793C">
        <w:t>User opens Timeline, clicks Jan 6 email event → pop-out shows quoted excerpt + link to full doc.</w:t>
      </w:r>
    </w:p>
    <w:p w14:paraId="006E8869" w14:textId="77777777" w:rsidR="00C9793C" w:rsidRPr="00C9793C" w:rsidRDefault="00C9793C" w:rsidP="00C9793C">
      <w:r w:rsidRPr="00C9793C">
        <w:t xml:space="preserve">User opens Mock Court, runs “Cross of Smith” </w:t>
      </w:r>
      <w:proofErr w:type="gramStart"/>
      <w:r w:rsidRPr="00C9793C">
        <w:t>mini-scenario</w:t>
      </w:r>
      <w:proofErr w:type="gramEnd"/>
      <w:r w:rsidRPr="00C9793C">
        <w:t>; NPC raises inconsistency; user practices rebuttals; gets feedback.</w:t>
      </w:r>
    </w:p>
    <w:p w14:paraId="2B73D78C" w14:textId="77777777" w:rsidR="00C9793C" w:rsidRPr="00C9793C" w:rsidRDefault="00C9793C" w:rsidP="00C9793C">
      <w:r w:rsidRPr="00C9793C">
        <w:pict w14:anchorId="12E95441">
          <v:rect id="_x0000_i2054" style="width:0;height:0" o:hralign="center" o:hrstd="t" o:hr="t" fillcolor="#a0a0a0" stroked="f"/>
        </w:pict>
      </w:r>
    </w:p>
    <w:p w14:paraId="1620E091" w14:textId="77777777" w:rsidR="00C9793C" w:rsidRPr="00C9793C" w:rsidRDefault="00C9793C" w:rsidP="00C9793C">
      <w:r w:rsidRPr="00C9793C">
        <w:t xml:space="preserve">you can hand this straight to the coding agent. </w:t>
      </w:r>
      <w:proofErr w:type="gramStart"/>
      <w:r w:rsidRPr="00C9793C">
        <w:t>if</w:t>
      </w:r>
      <w:proofErr w:type="gramEnd"/>
      <w:r w:rsidRPr="00C9793C">
        <w:t xml:space="preserve"> you want</w:t>
      </w:r>
      <w:proofErr w:type="gramStart"/>
      <w:r w:rsidRPr="00C9793C">
        <w:t xml:space="preserve">, </w:t>
      </w:r>
      <w:proofErr w:type="spellStart"/>
      <w:r w:rsidRPr="00C9793C">
        <w:t>i</w:t>
      </w:r>
      <w:proofErr w:type="spellEnd"/>
      <w:proofErr w:type="gramEnd"/>
      <w:r w:rsidRPr="00C9793C">
        <w:t xml:space="preserve"> can also generate a ready-to-run repo archive (with these files scaffolded) in a follow-up.</w:t>
      </w:r>
    </w:p>
    <w:p w14:paraId="0F3103EA" w14:textId="77777777" w:rsidR="00C9793C" w:rsidRPr="00C9793C" w:rsidRDefault="00C9793C" w:rsidP="00C9793C">
      <w:r w:rsidRPr="00C9793C">
        <w:t>Perfect. With the full list of agents, tools, and workflows now provided, I’ll generate a comprehensive, unified Technical Requirements Document (TRD) and Product Requirements Plan (PRP) for your automated legal discovery system.</w:t>
      </w:r>
    </w:p>
    <w:p w14:paraId="666FEF1D" w14:textId="77777777" w:rsidR="00C9793C" w:rsidRPr="00C9793C" w:rsidRDefault="00C9793C" w:rsidP="00C9793C">
      <w:r w:rsidRPr="00C9793C">
        <w:t>This will include detailed architecture, examples, and implementation code across:</w:t>
      </w:r>
    </w:p>
    <w:p w14:paraId="6F3513D5" w14:textId="77777777" w:rsidR="00C9793C" w:rsidRPr="00C9793C" w:rsidRDefault="00C9793C" w:rsidP="00C9793C">
      <w:r w:rsidRPr="00C9793C">
        <w:t xml:space="preserve">A </w:t>
      </w:r>
      <w:proofErr w:type="spellStart"/>
      <w:r w:rsidRPr="00C9793C">
        <w:t>llamaindex</w:t>
      </w:r>
      <w:proofErr w:type="spellEnd"/>
      <w:r w:rsidRPr="00C9793C">
        <w:t>/</w:t>
      </w:r>
      <w:proofErr w:type="spellStart"/>
      <w:r w:rsidRPr="00C9793C">
        <w:t>llamahub</w:t>
      </w:r>
      <w:proofErr w:type="spellEnd"/>
      <w:r w:rsidRPr="00C9793C">
        <w:t>-powered knowledge graph and vector ingestion pipeline</w:t>
      </w:r>
    </w:p>
    <w:p w14:paraId="6246CC96" w14:textId="553550FC" w:rsidR="00C9793C" w:rsidRPr="00C9793C" w:rsidRDefault="00C9793C" w:rsidP="00C9793C">
      <w:r w:rsidRPr="00C9793C">
        <w:t xml:space="preserve">Agentic flows via Microsoft </w:t>
      </w:r>
      <w:proofErr w:type="spellStart"/>
      <w:r w:rsidRPr="00C9793C">
        <w:t>Autogen</w:t>
      </w:r>
      <w:proofErr w:type="spellEnd"/>
      <w:r w:rsidRPr="00C9793C">
        <w:t xml:space="preserve"> (chosen based on best-fit)</w:t>
      </w:r>
    </w:p>
    <w:p w14:paraId="51237A39" w14:textId="77777777" w:rsidR="00C9793C" w:rsidRPr="00C9793C" w:rsidRDefault="00C9793C" w:rsidP="00C9793C">
      <w:r w:rsidRPr="00C9793C">
        <w:t xml:space="preserve">GUI design and </w:t>
      </w:r>
      <w:proofErr w:type="spellStart"/>
      <w:r w:rsidRPr="00C9793C">
        <w:t>UX</w:t>
      </w:r>
      <w:proofErr w:type="spellEnd"/>
      <w:r w:rsidRPr="00C9793C">
        <w:t xml:space="preserve"> spec</w:t>
      </w:r>
    </w:p>
    <w:p w14:paraId="5914AD7B" w14:textId="77777777" w:rsidR="00C9793C" w:rsidRPr="00C9793C" w:rsidRDefault="00C9793C" w:rsidP="00C9793C">
      <w:r w:rsidRPr="00C9793C">
        <w:t>Co-counsel voice/text agent with emotion-aware, memory-enhanced interaction</w:t>
      </w:r>
    </w:p>
    <w:p w14:paraId="09501A2F" w14:textId="77777777" w:rsidR="00C9793C" w:rsidRPr="00C9793C" w:rsidRDefault="00C9793C" w:rsidP="00C9793C">
      <w:r w:rsidRPr="00C9793C">
        <w:t>Legal theory testing through animated moot court</w:t>
      </w:r>
    </w:p>
    <w:p w14:paraId="61093006" w14:textId="77777777" w:rsidR="00C9793C" w:rsidRPr="00C9793C" w:rsidRDefault="00C9793C" w:rsidP="00C9793C">
      <w:r w:rsidRPr="00C9793C">
        <w:t>Built-in software development pipeline for feature growth</w:t>
      </w:r>
    </w:p>
    <w:p w14:paraId="388443CD" w14:textId="77777777" w:rsidR="00C9793C" w:rsidRPr="00C9793C" w:rsidRDefault="00C9793C" w:rsidP="00C9793C">
      <w:r w:rsidRPr="00C9793C">
        <w:t>Seamless backend orchestration and full frontend polish</w:t>
      </w:r>
    </w:p>
    <w:p w14:paraId="4529DF59" w14:textId="77777777" w:rsidR="00C9793C" w:rsidRPr="00C9793C" w:rsidRDefault="00C9793C" w:rsidP="00C9793C">
      <w:r w:rsidRPr="00C9793C">
        <w:t xml:space="preserve">I’ll wire all components together clearly so the coding agent can </w:t>
      </w:r>
      <w:proofErr w:type="gramStart"/>
      <w:r w:rsidRPr="00C9793C">
        <w:t>implement</w:t>
      </w:r>
      <w:proofErr w:type="gramEnd"/>
      <w:r w:rsidRPr="00C9793C">
        <w:t xml:space="preserve"> directly.</w:t>
      </w:r>
    </w:p>
    <w:p w14:paraId="726A24EF" w14:textId="77777777" w:rsidR="00C9793C" w:rsidRPr="00C9793C" w:rsidRDefault="00C9793C" w:rsidP="00C9793C">
      <w:r w:rsidRPr="00C9793C">
        <w:t>Research completed in 14m · 10 sources · 16 searches</w:t>
      </w:r>
    </w:p>
    <w:p w14:paraId="6D17C93A" w14:textId="77777777" w:rsidR="00C9793C" w:rsidRPr="00C9793C" w:rsidRDefault="00C9793C" w:rsidP="00C9793C">
      <w:r w:rsidRPr="00C9793C">
        <w:lastRenderedPageBreak/>
        <w:t xml:space="preserve">Full TRD/PRP for Automated Legal Discovery Platform with Agentic Flow and </w:t>
      </w:r>
      <w:proofErr w:type="spellStart"/>
      <w:r w:rsidRPr="00C9793C">
        <w:t>LlamaIndex</w:t>
      </w:r>
      <w:proofErr w:type="spellEnd"/>
      <w:r w:rsidRPr="00C9793C">
        <w:t xml:space="preserve"> Integration</w:t>
      </w:r>
    </w:p>
    <w:p w14:paraId="448F9F32" w14:textId="77777777" w:rsidR="00C9793C" w:rsidRPr="00C9793C" w:rsidRDefault="00C9793C" w:rsidP="00C9793C">
      <w:r w:rsidRPr="00C9793C">
        <w:t>Comprehensive Multi</w:t>
      </w:r>
      <w:r w:rsidRPr="00C9793C">
        <w:noBreakHyphen/>
        <w:t>Agent Legal Discovery AI System Design</w:t>
      </w:r>
    </w:p>
    <w:p w14:paraId="54DB1502" w14:textId="77777777" w:rsidR="00C9793C" w:rsidRPr="00C9793C" w:rsidRDefault="00C9793C" w:rsidP="00C9793C">
      <w:r w:rsidRPr="00C9793C">
        <w:t>Data Pipeline: Document Ingestion to Knowledge Base Construction</w:t>
      </w:r>
    </w:p>
    <w:p w14:paraId="73C1D161" w14:textId="77777777" w:rsidR="00C9793C" w:rsidRPr="00C9793C" w:rsidRDefault="00C9793C" w:rsidP="00C9793C">
      <w:r w:rsidRPr="00C9793C">
        <w:t xml:space="preserve">Our system begins with a robust document ingestion pipeline that transforms raw files (scanned PDFs, images, text documents, etc.) into structured, </w:t>
      </w:r>
      <w:proofErr w:type="spellStart"/>
      <w:r w:rsidRPr="00C9793C">
        <w:t>queryable</w:t>
      </w:r>
      <w:proofErr w:type="spellEnd"/>
      <w:r w:rsidRPr="00C9793C">
        <w:t xml:space="preserve"> knowledge. This pipeline combines </w:t>
      </w:r>
      <w:proofErr w:type="spellStart"/>
      <w:r w:rsidRPr="00C9793C">
        <w:t>LlamaIndex</w:t>
      </w:r>
      <w:proofErr w:type="spellEnd"/>
      <w:r w:rsidRPr="00C9793C">
        <w:t> (for data ingestion, parsing, and indexing) with advanced LLM capabilities to handle unstructured content. The key stages are:</w:t>
      </w:r>
    </w:p>
    <w:p w14:paraId="6D8A6667" w14:textId="77777777" w:rsidR="00C9793C" w:rsidRPr="00C9793C" w:rsidRDefault="00C9793C" w:rsidP="00C9793C">
      <w:r w:rsidRPr="00C9793C">
        <w:t xml:space="preserve">Document Collection &amp; OCR: All case files (PDFs, images, emails, etc.) are ingested from specified folders. We use </w:t>
      </w:r>
      <w:proofErr w:type="spellStart"/>
      <w:r w:rsidRPr="00C9793C">
        <w:t>LlamaHub</w:t>
      </w:r>
      <w:proofErr w:type="spellEnd"/>
      <w:r w:rsidRPr="00C9793C">
        <w:t xml:space="preserve"> connectors or file readers to load these documents from the filesystem or cloud storage. For example, </w:t>
      </w:r>
      <w:proofErr w:type="spellStart"/>
      <w:r w:rsidRPr="00C9793C">
        <w:t>LlamaIndex’s</w:t>
      </w:r>
      <w:proofErr w:type="spellEnd"/>
      <w:r w:rsidRPr="00C9793C">
        <w:t> </w:t>
      </w:r>
      <w:proofErr w:type="spellStart"/>
      <w:r w:rsidRPr="00C9793C">
        <w:t>SimpleDirectoryReader</w:t>
      </w:r>
      <w:proofErr w:type="spellEnd"/>
      <w:r w:rsidRPr="00C9793C">
        <w:t> can pull in every file in a directory</w:t>
      </w:r>
      <w:hyperlink r:id="rId20" w:anchor=":~:text=documents%20%3D%20SimpleDirectoryReader%28" w:tgtFrame="_blank" w:history="1">
        <w:r w:rsidRPr="00C9793C">
          <w:rPr>
            <w:rStyle w:val="Hyperlink"/>
          </w:rPr>
          <w:t>llamaindex.ai</w:t>
        </w:r>
      </w:hyperlink>
      <w:r w:rsidRPr="00C9793C">
        <w:t>:</w:t>
      </w:r>
    </w:p>
    <w:p w14:paraId="71877A78" w14:textId="77777777" w:rsidR="00C9793C" w:rsidRPr="00C9793C" w:rsidRDefault="00C9793C" w:rsidP="00C9793C">
      <w:r w:rsidRPr="00C9793C">
        <w:t xml:space="preserve">from </w:t>
      </w:r>
      <w:proofErr w:type="spellStart"/>
      <w:r w:rsidRPr="00C9793C">
        <w:t>llama_index</w:t>
      </w:r>
      <w:proofErr w:type="spellEnd"/>
      <w:r w:rsidRPr="00C9793C">
        <w:t xml:space="preserve"> import </w:t>
      </w:r>
      <w:proofErr w:type="spellStart"/>
      <w:r w:rsidRPr="00C9793C">
        <w:t>SimpleDirectoryReader</w:t>
      </w:r>
      <w:proofErr w:type="spellEnd"/>
      <w:r w:rsidRPr="00C9793C">
        <w:t xml:space="preserve"> documents = </w:t>
      </w:r>
      <w:proofErr w:type="spellStart"/>
      <w:r w:rsidRPr="00C9793C">
        <w:t>SimpleDirectoryReader</w:t>
      </w:r>
      <w:proofErr w:type="spellEnd"/>
      <w:r w:rsidRPr="00C9793C">
        <w:t>(</w:t>
      </w:r>
      <w:proofErr w:type="gramStart"/>
      <w:r w:rsidRPr="00C9793C">
        <w:t>"./</w:t>
      </w:r>
      <w:proofErr w:type="spellStart"/>
      <w:proofErr w:type="gramEnd"/>
      <w:r w:rsidRPr="00C9793C">
        <w:t>case_data</w:t>
      </w:r>
      <w:proofErr w:type="spellEnd"/>
      <w:r w:rsidRPr="00C9793C">
        <w:t>/"</w:t>
      </w:r>
      <w:proofErr w:type="gramStart"/>
      <w:r w:rsidRPr="00C9793C">
        <w:t>).</w:t>
      </w:r>
      <w:proofErr w:type="spellStart"/>
      <w:r w:rsidRPr="00C9793C">
        <w:t>load</w:t>
      </w:r>
      <w:proofErr w:type="gramEnd"/>
      <w:r w:rsidRPr="00C9793C">
        <w:t>_</w:t>
      </w:r>
      <w:proofErr w:type="gramStart"/>
      <w:r w:rsidRPr="00C9793C">
        <w:t>data</w:t>
      </w:r>
      <w:proofErr w:type="spellEnd"/>
      <w:r w:rsidRPr="00C9793C">
        <w:t>(</w:t>
      </w:r>
      <w:proofErr w:type="gramEnd"/>
      <w:r w:rsidRPr="00C9793C">
        <w:t xml:space="preserve">) </w:t>
      </w:r>
    </w:p>
    <w:p w14:paraId="757253F0" w14:textId="77777777" w:rsidR="00C9793C" w:rsidRPr="00C9793C" w:rsidRDefault="00C9793C" w:rsidP="00C9793C">
      <w:r w:rsidRPr="00C9793C">
        <w:t xml:space="preserve">Each file is processed to extract text and metadata. If a file is a scanned PDF or image, the system invokes an OCR component (e.g. Tesseract or an AWS </w:t>
      </w:r>
      <w:proofErr w:type="spellStart"/>
      <w:r w:rsidRPr="00C9793C">
        <w:t>Textract</w:t>
      </w:r>
      <w:proofErr w:type="spellEnd"/>
      <w:r w:rsidRPr="00C9793C">
        <w:t xml:space="preserve"> API) or an LLM vision model to read its contents. The vision-capable LLM (such as GPT-4V) can not only extract text but also help classify the document type (e.g. “email”, “contract”, “financial statement”) by analyzing visual cues and layout. This LLM-assisted parsing ensures even non-textual or handwritten evidence is converted to usable text and identified by category. The Document Ingestion agent oversees this stage, “extract[</w:t>
      </w:r>
      <w:proofErr w:type="spellStart"/>
      <w:r w:rsidRPr="00C9793C">
        <w:t>ing</w:t>
      </w:r>
      <w:proofErr w:type="spellEnd"/>
      <w:r w:rsidRPr="00C9793C">
        <w:t>] text and metadata” and “perform[</w:t>
      </w:r>
      <w:proofErr w:type="spellStart"/>
      <w:r w:rsidRPr="00C9793C">
        <w:t>ing</w:t>
      </w:r>
      <w:proofErr w:type="spellEnd"/>
      <w:r w:rsidRPr="00C9793C">
        <w:t>] OCR on scanned images or PDFs if needed”.</w:t>
      </w:r>
    </w:p>
    <w:p w14:paraId="3E0B1240" w14:textId="77777777" w:rsidR="00C9793C" w:rsidRPr="00C9793C" w:rsidRDefault="00C9793C" w:rsidP="00C9793C">
      <w:r w:rsidRPr="00C9793C">
        <w:t>LLM-Based Content Parsing &amp; Classification: Once text is extracted, an LLM is used to interpret and annotate the content. This includes identifying entities (people, organizations, dates, legal terms) and classifying the document’s relevance. For instance, a large language model can be prompted to output a JSON of key metadata from a deposition transcript (e.g. witness name, date, topics discussed) or label a document as “exhibit”, “correspondence”, “financial record”, etc. This step creates a semantic representation of each document, which is crucial for later knowledge graph construction. The parsed text and extracted facts are then handed off for indexing.</w:t>
      </w:r>
    </w:p>
    <w:p w14:paraId="49C80907" w14:textId="77777777" w:rsidR="00C9793C" w:rsidRPr="00C9793C" w:rsidRDefault="00C9793C" w:rsidP="00C9793C">
      <w:r w:rsidRPr="00C9793C">
        <w:t xml:space="preserve">Text Chunking and Embedding: Each document’s text is split into manageable chunks (e.g. by paragraph or section) to optimize semantic search. We use </w:t>
      </w:r>
      <w:proofErr w:type="spellStart"/>
      <w:r w:rsidRPr="00C9793C">
        <w:t>LlamaIndex’s</w:t>
      </w:r>
      <w:proofErr w:type="spellEnd"/>
      <w:r w:rsidRPr="00C9793C">
        <w:t xml:space="preserve"> chunking utilities or custom logic to break content while preserving context (3-5 sentences per chunk, aligned with semantic boundaries). For each chunk, we generate a vector </w:t>
      </w:r>
      <w:r w:rsidRPr="00C9793C">
        <w:lastRenderedPageBreak/>
        <w:t>embedding using a Transformer model (such as OpenAI’s text-embedding-ada-002). These embeddings capture semantic meaning for retrieval. The Content Indexing agent then “creates embeddings for each document or document chunk and stores them in a vector database”. For example:</w:t>
      </w:r>
    </w:p>
    <w:p w14:paraId="1A0F1AFA" w14:textId="77777777" w:rsidR="00C9793C" w:rsidRPr="00C9793C" w:rsidRDefault="00C9793C" w:rsidP="00C9793C">
      <w:proofErr w:type="gramStart"/>
      <w:r w:rsidRPr="00C9793C">
        <w:t>from</w:t>
      </w:r>
      <w:proofErr w:type="gramEnd"/>
      <w:r w:rsidRPr="00C9793C">
        <w:t xml:space="preserve"> </w:t>
      </w:r>
      <w:proofErr w:type="spellStart"/>
      <w:r w:rsidRPr="00C9793C">
        <w:t>llama_index</w:t>
      </w:r>
      <w:proofErr w:type="spellEnd"/>
      <w:r w:rsidRPr="00C9793C">
        <w:t xml:space="preserve"> import </w:t>
      </w:r>
      <w:proofErr w:type="spellStart"/>
      <w:r w:rsidRPr="00C9793C">
        <w:t>GPTVectorStoreIndex</w:t>
      </w:r>
      <w:proofErr w:type="spellEnd"/>
      <w:r w:rsidRPr="00C9793C">
        <w:t xml:space="preserve">, </w:t>
      </w:r>
      <w:proofErr w:type="spellStart"/>
      <w:r w:rsidRPr="00C9793C">
        <w:t>ServiceContext</w:t>
      </w:r>
      <w:proofErr w:type="spellEnd"/>
      <w:r w:rsidRPr="00C9793C">
        <w:t xml:space="preserve"> # Assume documents list is already </w:t>
      </w:r>
      <w:proofErr w:type="spellStart"/>
      <w:r w:rsidRPr="00C9793C">
        <w:t>OCR’ed</w:t>
      </w:r>
      <w:proofErr w:type="spellEnd"/>
      <w:r w:rsidRPr="00C9793C">
        <w:t xml:space="preserve"> and chunked by </w:t>
      </w:r>
      <w:proofErr w:type="spellStart"/>
      <w:r w:rsidRPr="00C9793C">
        <w:t>LlamaIndex</w:t>
      </w:r>
      <w:proofErr w:type="spellEnd"/>
      <w:r w:rsidRPr="00C9793C">
        <w:t xml:space="preserve"> loaders index = </w:t>
      </w:r>
      <w:proofErr w:type="spellStart"/>
      <w:r w:rsidRPr="00C9793C">
        <w:t>GPTVectorStoreIndex.from_</w:t>
      </w:r>
      <w:proofErr w:type="gramStart"/>
      <w:r w:rsidRPr="00C9793C">
        <w:t>documents</w:t>
      </w:r>
      <w:proofErr w:type="spellEnd"/>
      <w:r w:rsidRPr="00C9793C">
        <w:t>(</w:t>
      </w:r>
      <w:proofErr w:type="gramEnd"/>
      <w:r w:rsidRPr="00C9793C">
        <w:t xml:space="preserve">documents, </w:t>
      </w:r>
      <w:proofErr w:type="spellStart"/>
      <w:r w:rsidRPr="00C9793C">
        <w:t>service_context</w:t>
      </w:r>
      <w:proofErr w:type="spellEnd"/>
      <w:r w:rsidRPr="00C9793C">
        <w:t>=</w:t>
      </w:r>
      <w:proofErr w:type="spellStart"/>
      <w:r w:rsidRPr="00C9793C">
        <w:t>ServiceContext.from_</w:t>
      </w:r>
      <w:proofErr w:type="gramStart"/>
      <w:r w:rsidRPr="00C9793C">
        <w:t>defaults</w:t>
      </w:r>
      <w:proofErr w:type="spellEnd"/>
      <w:r w:rsidRPr="00C9793C">
        <w:t>(</w:t>
      </w:r>
      <w:proofErr w:type="gramEnd"/>
      <w:r w:rsidRPr="00C9793C">
        <w:t xml:space="preserve">)) </w:t>
      </w:r>
      <w:proofErr w:type="spellStart"/>
      <w:r w:rsidRPr="00C9793C">
        <w:t>index.set_index_store</w:t>
      </w:r>
      <w:proofErr w:type="spellEnd"/>
      <w:r w:rsidRPr="00C9793C">
        <w:t>("</w:t>
      </w:r>
      <w:proofErr w:type="spellStart"/>
      <w:r w:rsidRPr="00C9793C">
        <w:t>qdrant</w:t>
      </w:r>
      <w:proofErr w:type="spellEnd"/>
      <w:proofErr w:type="gramStart"/>
      <w:r w:rsidRPr="00C9793C">
        <w:t>") #</w:t>
      </w:r>
      <w:proofErr w:type="gramEnd"/>
      <w:r w:rsidRPr="00C9793C">
        <w:t xml:space="preserve"> using </w:t>
      </w:r>
      <w:proofErr w:type="spellStart"/>
      <w:r w:rsidRPr="00C9793C">
        <w:t>Qdrant</w:t>
      </w:r>
      <w:proofErr w:type="spellEnd"/>
      <w:r w:rsidRPr="00C9793C">
        <w:t xml:space="preserve"> vector DB via </w:t>
      </w:r>
      <w:proofErr w:type="spellStart"/>
      <w:r w:rsidRPr="00C9793C">
        <w:t>LlamaHub</w:t>
      </w:r>
      <w:proofErr w:type="spellEnd"/>
      <w:r w:rsidRPr="00C9793C">
        <w:t xml:space="preserve"> integration </w:t>
      </w:r>
    </w:p>
    <w:p w14:paraId="508A9C98" w14:textId="77777777" w:rsidR="00C9793C" w:rsidRPr="00C9793C" w:rsidRDefault="00C9793C" w:rsidP="00C9793C">
      <w:r w:rsidRPr="00C9793C">
        <w:t>In practice, we will use a vector database (like </w:t>
      </w:r>
      <w:proofErr w:type="spellStart"/>
      <w:r w:rsidRPr="00C9793C">
        <w:t>Qdrant</w:t>
      </w:r>
      <w:proofErr w:type="spellEnd"/>
      <w:r w:rsidRPr="00C9793C">
        <w:t xml:space="preserve"> or Pinecone) to </w:t>
      </w:r>
      <w:proofErr w:type="gramStart"/>
      <w:r w:rsidRPr="00C9793C">
        <w:t>persist</w:t>
      </w:r>
      <w:proofErr w:type="gramEnd"/>
      <w:r w:rsidRPr="00C9793C">
        <w:t xml:space="preserve"> these embeddings for fast semantic similarity search. Each chunk is tagged with its source document ID and metadata, enabling us to trace search hits back to the original file and context.</w:t>
      </w:r>
    </w:p>
    <w:p w14:paraId="70A660C3" w14:textId="77777777" w:rsidR="00C9793C" w:rsidRPr="00C9793C" w:rsidRDefault="00C9793C" w:rsidP="00C9793C">
      <w:r w:rsidRPr="00C9793C">
        <w:t xml:space="preserve">Knowledge Graph Construction: In parallel with embedding, we construct a knowledge graph to capture relationships across the case data. An LLM-powered graph builder (using </w:t>
      </w:r>
      <w:proofErr w:type="spellStart"/>
      <w:r w:rsidRPr="00C9793C">
        <w:t>LlamaIndex’s</w:t>
      </w:r>
      <w:proofErr w:type="spellEnd"/>
      <w:r w:rsidRPr="00C9793C">
        <w:t xml:space="preserve"> </w:t>
      </w:r>
      <w:proofErr w:type="spellStart"/>
      <w:r w:rsidRPr="00C9793C">
        <w:t>KnowledgeGraphIndex</w:t>
      </w:r>
      <w:proofErr w:type="spellEnd"/>
      <w:r w:rsidRPr="00C9793C">
        <w:t xml:space="preserve"> or similar) analyzes the parsed documents and extracts key entities and their relationships in triple form (subject–predicate–object). For example, from a witness statement the LLM might output a relation: “John Doe — is brother of → Jane Doe” or “Company X — acquired → Company Y (on 2020-05-01)”. These triples are inserted as nodes and edges into a graph database. We can leverage a property graph database like Neo4j (robust and widely used for complex relationships) or </w:t>
      </w:r>
      <w:proofErr w:type="spellStart"/>
      <w:r w:rsidRPr="00C9793C">
        <w:t>Memgraph</w:t>
      </w:r>
      <w:proofErr w:type="spellEnd"/>
      <w:r w:rsidRPr="00C9793C">
        <w:t xml:space="preserve"> (in-memory graph with Cypher support) depending on the use case – both are supported. </w:t>
      </w:r>
      <w:proofErr w:type="spellStart"/>
      <w:r w:rsidRPr="00C9793C">
        <w:t>LlamaIndex</w:t>
      </w:r>
      <w:proofErr w:type="spellEnd"/>
      <w:r w:rsidRPr="00C9793C">
        <w:t xml:space="preserve"> provides direct integration with </w:t>
      </w:r>
      <w:proofErr w:type="spellStart"/>
      <w:r w:rsidRPr="00C9793C">
        <w:t>Memgraph</w:t>
      </w:r>
      <w:proofErr w:type="spellEnd"/>
      <w:r w:rsidRPr="00C9793C">
        <w:t xml:space="preserve"> for this purpose</w:t>
      </w:r>
      <w:hyperlink r:id="rId21" w:anchor=":~:text=sh" w:tgtFrame="_blank" w:history="1">
        <w:r w:rsidRPr="00C9793C">
          <w:rPr>
            <w:rStyle w:val="Hyperlink"/>
          </w:rPr>
          <w:t>llamaindex.ai</w:t>
        </w:r>
      </w:hyperlink>
      <w:hyperlink r:id="rId22" w:anchor=":~:text=python" w:tgtFrame="_blank" w:history="1">
        <w:r w:rsidRPr="00C9793C">
          <w:rPr>
            <w:rStyle w:val="Hyperlink"/>
          </w:rPr>
          <w:t>llamaindex.ai</w:t>
        </w:r>
      </w:hyperlink>
      <w:r w:rsidRPr="00C9793C">
        <w:t xml:space="preserve">, and similarly can interface with Neo4j or other graph stores. For example, using </w:t>
      </w:r>
      <w:proofErr w:type="spellStart"/>
      <w:r w:rsidRPr="00C9793C">
        <w:t>LlamaIndex’s</w:t>
      </w:r>
      <w:proofErr w:type="spellEnd"/>
      <w:r w:rsidRPr="00C9793C">
        <w:t xml:space="preserve"> graph index builder with </w:t>
      </w:r>
      <w:proofErr w:type="spellStart"/>
      <w:r w:rsidRPr="00C9793C">
        <w:t>Memgraph</w:t>
      </w:r>
      <w:proofErr w:type="spellEnd"/>
      <w:r w:rsidRPr="00C9793C">
        <w:t>:</w:t>
      </w:r>
    </w:p>
    <w:p w14:paraId="39DB081C" w14:textId="77777777" w:rsidR="00C9793C" w:rsidRPr="00C9793C" w:rsidRDefault="00C9793C" w:rsidP="00C9793C">
      <w:r w:rsidRPr="00C9793C">
        <w:t xml:space="preserve">from </w:t>
      </w:r>
      <w:proofErr w:type="spellStart"/>
      <w:r w:rsidRPr="00C9793C">
        <w:t>llama_index</w:t>
      </w:r>
      <w:proofErr w:type="spellEnd"/>
      <w:r w:rsidRPr="00C9793C">
        <w:t xml:space="preserve"> import </w:t>
      </w:r>
      <w:proofErr w:type="spellStart"/>
      <w:r w:rsidRPr="00C9793C">
        <w:t>PropertyGraphIndex</w:t>
      </w:r>
      <w:proofErr w:type="spellEnd"/>
      <w:r w:rsidRPr="00C9793C">
        <w:t xml:space="preserve"> from </w:t>
      </w:r>
      <w:proofErr w:type="spellStart"/>
      <w:r w:rsidRPr="00C9793C">
        <w:t>llama_index.graph_stores</w:t>
      </w:r>
      <w:proofErr w:type="spellEnd"/>
      <w:r w:rsidRPr="00C9793C">
        <w:t xml:space="preserve"> import </w:t>
      </w:r>
      <w:proofErr w:type="spellStart"/>
      <w:r w:rsidRPr="00C9793C">
        <w:t>MemgraphPropertyGraphStore</w:t>
      </w:r>
      <w:proofErr w:type="spellEnd"/>
      <w:r w:rsidRPr="00C9793C">
        <w:t xml:space="preserve"> </w:t>
      </w:r>
      <w:proofErr w:type="spellStart"/>
      <w:r w:rsidRPr="00C9793C">
        <w:t>graph_store</w:t>
      </w:r>
      <w:proofErr w:type="spellEnd"/>
      <w:r w:rsidRPr="00C9793C">
        <w:t xml:space="preserve"> = </w:t>
      </w:r>
      <w:proofErr w:type="spellStart"/>
      <w:r w:rsidRPr="00C9793C">
        <w:t>MemgraphPropertyGraphStore</w:t>
      </w:r>
      <w:proofErr w:type="spellEnd"/>
      <w:r w:rsidRPr="00C9793C">
        <w:t>(</w:t>
      </w:r>
      <w:proofErr w:type="spellStart"/>
      <w:r w:rsidRPr="00C9793C">
        <w:t>url</w:t>
      </w:r>
      <w:proofErr w:type="spellEnd"/>
      <w:r w:rsidRPr="00C9793C">
        <w:t xml:space="preserve">="bolt://localhost:7687", username="", password="") </w:t>
      </w:r>
      <w:proofErr w:type="spellStart"/>
      <w:r w:rsidRPr="00C9793C">
        <w:t>graph_index</w:t>
      </w:r>
      <w:proofErr w:type="spellEnd"/>
      <w:r w:rsidRPr="00C9793C">
        <w:t xml:space="preserve"> = </w:t>
      </w:r>
      <w:proofErr w:type="spellStart"/>
      <w:r w:rsidRPr="00C9793C">
        <w:t>PropertyGraphIndex.from_documents</w:t>
      </w:r>
      <w:proofErr w:type="spellEnd"/>
      <w:r w:rsidRPr="00C9793C">
        <w:t xml:space="preserve">( documents, embed_model=OpenAIEmbedding(model_name="text-embedding-ada-002"), kg_extractors=[SchemaLLMPathExtractor(llm=OpenAI(model="gpt-4"))], </w:t>
      </w:r>
      <w:proofErr w:type="spellStart"/>
      <w:r w:rsidRPr="00C9793C">
        <w:t>property_graph_store</w:t>
      </w:r>
      <w:proofErr w:type="spellEnd"/>
      <w:r w:rsidRPr="00C9793C">
        <w:t>=</w:t>
      </w:r>
      <w:proofErr w:type="spellStart"/>
      <w:r w:rsidRPr="00C9793C">
        <w:t>graph_store</w:t>
      </w:r>
      <w:proofErr w:type="spellEnd"/>
      <w:r w:rsidRPr="00C9793C">
        <w:t xml:space="preserve"> ) </w:t>
      </w:r>
    </w:p>
    <w:p w14:paraId="22D2E9F9" w14:textId="77777777" w:rsidR="00C9793C" w:rsidRPr="00C9793C" w:rsidRDefault="00C9793C" w:rsidP="00C9793C">
      <w:r w:rsidRPr="00C9793C">
        <w:t>This uses a GPT-4 LLM to automatically identify important relationships and populate the graph</w:t>
      </w:r>
      <w:hyperlink r:id="rId23" w:anchor=":~:text=index%20%3D%20PropertyGraphIndex.from_documents%28%20documents%2C%20embed_model%3DOpenAIEmbedding%28model_name%3D%22text,4%22%2C%20temperature%3D0.0%29%2C%20%29%20%5D%2C%20property_graph_store%3Dgraph_store" w:tgtFrame="_blank" w:history="1">
        <w:r w:rsidRPr="00C9793C">
          <w:rPr>
            <w:rStyle w:val="Hyperlink"/>
          </w:rPr>
          <w:t>llamaindex.ai</w:t>
        </w:r>
      </w:hyperlink>
      <w:r w:rsidRPr="00C9793C">
        <w:t xml:space="preserve">. The Knowledge Graph Builder agent’s role is exactly that – “identify key entities and relationships in the documents and populate a graph database”. The resulting </w:t>
      </w:r>
      <w:r w:rsidRPr="00C9793C">
        <w:lastRenderedPageBreak/>
        <w:t xml:space="preserve">knowledge graph might include nodes for people, organizations, documents, events (like meetings or transactions), and edges denoting relationships (communications, ownership, timeline precedence, etc.). This graph structure adds rich context that pure text embeddings might miss – for example, it can explicitly link which documents were sent to </w:t>
      </w:r>
      <w:proofErr w:type="gramStart"/>
      <w:r w:rsidRPr="00C9793C">
        <w:t>whom, or</w:t>
      </w:r>
      <w:proofErr w:type="gramEnd"/>
      <w:r w:rsidRPr="00C9793C">
        <w:t xml:space="preserve"> build a timeline of events.</w:t>
      </w:r>
    </w:p>
    <w:p w14:paraId="1066BA18" w14:textId="77777777" w:rsidR="00C9793C" w:rsidRPr="00C9793C" w:rsidRDefault="00C9793C" w:rsidP="00C9793C">
      <w:r w:rsidRPr="00C9793C">
        <w:t>Knowledge Storage &amp; Indexing: All processed knowledge is stored in a hybrid knowledge base: the vector store holds semantic embeddings, the graph database holds structured relationships, and we also maintain a full-text index for keyword searches on raw text (using something like Elasticsearch or Whoosh). This multi-modal storage ensures we can retrieve information by semantic similarity, precise keyword, or graph-based reasoning. The system’s Database Manager tools abstract these operations – e.g., a </w:t>
      </w:r>
      <w:proofErr w:type="spellStart"/>
      <w:r w:rsidRPr="00C9793C">
        <w:t>VectorDatabaseManager</w:t>
      </w:r>
      <w:proofErr w:type="spellEnd"/>
      <w:r w:rsidRPr="00C9793C">
        <w:t> class handles vector store CRUD ops, and a </w:t>
      </w:r>
      <w:proofErr w:type="spellStart"/>
      <w:r w:rsidRPr="00C9793C">
        <w:t>KnowledgeGraphManager</w:t>
      </w:r>
      <w:proofErr w:type="spellEnd"/>
      <w:r w:rsidRPr="00C9793C">
        <w:t> wraps graph database queries. All ingested content is thus indexed into the knowledge base, verifying data integrity as a final step (the Data Integrity QA agent cross-checks that every input file has corresponding entries in the vector index and graph).</w:t>
      </w:r>
    </w:p>
    <w:p w14:paraId="4FFDECE1" w14:textId="64EF6728" w:rsidR="00C9793C" w:rsidRPr="00C9793C" w:rsidRDefault="00C9793C" w:rsidP="00C9793C">
      <w:r w:rsidRPr="00C9793C">
        <w:t xml:space="preserve">Autonomous Query Generation: With data indexed, the pipeline enables autonomous query building for deeper insights. When a complex question or analysis task arises, the system can dynamically generate a graph query (e.g. Cypher) to uncover connections. For instance, if asked “Find any communications between Alice and Bob regarding Company X in 2020,” the system can translate this into a Cypher query traversing the graph for paths between nodes Alice and Bob filtered by “Company X” and date=2020. An LLM-powered query agent (or function) uses few-shot examples of natural language to Cypher mappings to create these queries, possibly with iterative refinement. This approach was inspired by </w:t>
      </w:r>
      <w:proofErr w:type="spellStart"/>
      <w:r w:rsidRPr="00C9793C">
        <w:t>LlamaIndex’s</w:t>
      </w:r>
      <w:proofErr w:type="spellEnd"/>
      <w:r w:rsidRPr="00C9793C">
        <w:t xml:space="preserve"> Text2Cypher workflow</w:t>
      </w:r>
      <w:hyperlink r:id="rId24" w:anchor=":~:text=Naive%20Text2Cypher%20Flow" w:tgtFrame="_blank" w:history="1">
        <w:r w:rsidRPr="00C9793C">
          <w:rPr>
            <w:rStyle w:val="Hyperlink"/>
          </w:rPr>
          <w:t>neo4j.com</w:t>
        </w:r>
      </w:hyperlink>
      <w:hyperlink r:id="rId25" w:anchor=":~:text=The%20visualized%20naive%20Text2Cypher%20workflow,is%20shown%C2%A0below" w:tgtFrame="_blank" w:history="1">
        <w:r w:rsidRPr="00C9793C">
          <w:rPr>
            <w:rStyle w:val="Hyperlink"/>
          </w:rPr>
          <w:t>neo4j.com</w:t>
        </w:r>
      </w:hyperlink>
      <w:r w:rsidRPr="00C9793C">
        <w:t>, where the agent generates a Cypher, executes it, and if an error occurs, corrects the query in a loop</w:t>
      </w:r>
      <w:hyperlink r:id="rId26" w:anchor=":~:text=Naive%20Text2Cypher%20With%20Retry%C2%A0Flow" w:tgtFrame="_blank" w:history="1">
        <w:r w:rsidRPr="00C9793C">
          <w:rPr>
            <w:rStyle w:val="Hyperlink"/>
          </w:rPr>
          <w:t>neo4j.com</w:t>
        </w:r>
      </w:hyperlink>
      <w:hyperlink r:id="rId27" w:anchor=":~:text=%40step%20async%20def%20execute_query,e" w:tgtFrame="_blank" w:history="1">
        <w:r w:rsidRPr="00C9793C">
          <w:rPr>
            <w:rStyle w:val="Hyperlink"/>
          </w:rPr>
          <w:t>neo4j.com</w:t>
        </w:r>
      </w:hyperlink>
      <w:r w:rsidRPr="00C9793C">
        <w:t>. The Database Query agent in our design fulfills this “librarian” role – it can “query the vector database and the knowledge graph” on behalf of others. In practice, this means the AI can ask the graph questions like “who met whom when,” “which documents cite this person,” or “what’s the chain of custody of Document #123,” without human-crafted queries</w:t>
      </w:r>
      <w:r w:rsidR="00114D5C">
        <w:t>, and it will, autonomously</w:t>
      </w:r>
      <w:r w:rsidRPr="00C9793C">
        <w:t>.</w:t>
      </w:r>
    </w:p>
    <w:p w14:paraId="5B755C7D" w14:textId="45864304" w:rsidR="00C9793C" w:rsidRPr="00C9793C" w:rsidRDefault="00C9793C" w:rsidP="00C9793C">
      <w:r w:rsidRPr="00C9793C">
        <w:t xml:space="preserve">Augmented Retrieval on Demand: Finally, when a user or agent poses a query, an augmented retrieval mechanism kicks in. The user’s query is first passed to the vector index for semantic matches, retrieving the top-n relevant chunks of text (with their source citations). Simultaneously, if the query implies relationships (“related to…”, “impact on…”, “in context of…”), the system triggers graph queries to fetch any connected entities or facts. </w:t>
      </w:r>
      <w:r w:rsidRPr="00C9793C">
        <w:lastRenderedPageBreak/>
        <w:t xml:space="preserve">A Context Engine component then merges these results – combining snippets from documents, knowledge graph facts, and even direct database search results – into a comprehensive context package. This context is supplied to the reasoning LLM (the agent that will formulate the answer or </w:t>
      </w:r>
      <w:proofErr w:type="gramStart"/>
      <w:r w:rsidRPr="00C9793C">
        <w:t>take action</w:t>
      </w:r>
      <w:proofErr w:type="gramEnd"/>
      <w:r w:rsidRPr="00C9793C">
        <w:t xml:space="preserve">), ensuring it has the most relevant evidence at hand in real-time. By utilizing graph traversal, semantic similarity, and keyword search together, the context engine “supplies comprehensive supporting info for any query”. </w:t>
      </w:r>
      <w:proofErr w:type="gramStart"/>
      <w:r w:rsidRPr="00C9793C">
        <w:t>The end result</w:t>
      </w:r>
      <w:proofErr w:type="gramEnd"/>
      <w:r w:rsidRPr="00C9793C">
        <w:t xml:space="preserve"> is that user queries (or downstream agent tasks) are always informed by the pertinent documents and facts, enabling accurate and grounded responses.</w:t>
      </w:r>
      <w:r w:rsidR="00114D5C">
        <w:t xml:space="preserve"> Potential integration of re-ranking system as well.</w:t>
      </w:r>
    </w:p>
    <w:p w14:paraId="4069FEB4" w14:textId="77777777" w:rsidR="00C9793C" w:rsidRPr="00C9793C" w:rsidRDefault="00C9793C" w:rsidP="00C9793C">
      <w:r w:rsidRPr="00C9793C">
        <w:t>Throughout this pipeline, we maintain high throughput and accuracy. The design ensures that every piece of unstructured data is systematically processed: first turned into text, then into embeddings and graph relations, and finally made retrievable through both neural search and symbolic queries. This robust ingestion and indexing foundation feeds directly into our multi-agent system’s capabilities.</w:t>
      </w:r>
    </w:p>
    <w:p w14:paraId="3D5D0A52" w14:textId="77777777" w:rsidR="00C9793C" w:rsidRPr="00C9793C" w:rsidRDefault="00C9793C" w:rsidP="00C9793C">
      <w:r w:rsidRPr="00C9793C">
        <w:t>Multi-Agent Orchestration and Workflow Architecture</w:t>
      </w:r>
    </w:p>
    <w:p w14:paraId="3561B7D8" w14:textId="77777777" w:rsidR="00C9793C" w:rsidRPr="00C9793C" w:rsidRDefault="00C9793C" w:rsidP="00C9793C">
      <w:r w:rsidRPr="00C9793C">
        <w:t xml:space="preserve">To handle the complexity of legal discovery, we employ a multi-agent orchestration framework. We have a network of specialized AI agents – each an expert in a particular domain or task – coordinated by a central orchestrator. After evaluating options, we will base this architecture on Microsoft’s </w:t>
      </w:r>
      <w:proofErr w:type="spellStart"/>
      <w:r w:rsidRPr="00C9793C">
        <w:t>Autogen</w:t>
      </w:r>
      <w:proofErr w:type="spellEnd"/>
      <w:r w:rsidRPr="00C9793C">
        <w:t xml:space="preserve"> framework rather than OpenAI’s Agents SDK. </w:t>
      </w:r>
      <w:proofErr w:type="spellStart"/>
      <w:r w:rsidRPr="00C9793C">
        <w:t>Autogen</w:t>
      </w:r>
      <w:proofErr w:type="spellEnd"/>
      <w:r w:rsidRPr="00C9793C">
        <w:t xml:space="preserve"> offers more flexibility for a custom multi-agent system: it’s open-source and allows defining any number of </w:t>
      </w:r>
      <w:proofErr w:type="spellStart"/>
      <w:r w:rsidRPr="00C9793C">
        <w:t>AssistantAgents</w:t>
      </w:r>
      <w:proofErr w:type="spellEnd"/>
      <w:r w:rsidRPr="00C9793C">
        <w:t xml:space="preserve"> with specific roles and tool </w:t>
      </w:r>
      <w:proofErr w:type="gramStart"/>
      <w:r w:rsidRPr="00C9793C">
        <w:t>access, and</w:t>
      </w:r>
      <w:proofErr w:type="gramEnd"/>
      <w:r w:rsidRPr="00C9793C">
        <w:t xml:space="preserve"> managing their conversations. OpenAI’s functions (while powerful for single-agent tool use) currently do not natively support autonomous agent-to-agent dialogue or long-lived multi-agent sessions with the level of control we need. By using </w:t>
      </w:r>
      <w:proofErr w:type="spellStart"/>
      <w:r w:rsidRPr="00C9793C">
        <w:t>Autogen</w:t>
      </w:r>
      <w:proofErr w:type="spellEnd"/>
      <w:r w:rsidRPr="00C9793C">
        <w:t xml:space="preserve">, we can explicitly script how agents interact, ensure reproducibility, and even run on self-hosted LLMs if needed (avoiding full reliance on OpenAI APIs). In short, </w:t>
      </w:r>
      <w:proofErr w:type="spellStart"/>
      <w:r w:rsidRPr="00C9793C">
        <w:t>Autogen</w:t>
      </w:r>
      <w:proofErr w:type="spellEnd"/>
      <w:r w:rsidRPr="00C9793C">
        <w:t xml:space="preserve"> is better suited for orchestrating a “team” of AI specialists, whereas OpenAI’s native agent SDK is more limited to one AI agent handling tools.</w:t>
      </w:r>
    </w:p>
    <w:p w14:paraId="00D69AF6" w14:textId="77777777" w:rsidR="00C9793C" w:rsidRPr="00C9793C" w:rsidRDefault="00C9793C" w:rsidP="00C9793C">
      <w:r w:rsidRPr="00C9793C">
        <w:t> </w:t>
      </w:r>
    </w:p>
    <w:p w14:paraId="44037967" w14:textId="77777777" w:rsidR="00C9793C" w:rsidRPr="00C9793C" w:rsidRDefault="00C9793C" w:rsidP="00C9793C">
      <w:r w:rsidRPr="00C9793C">
        <w:t xml:space="preserve">Orchestrator (Co-Counsel) Agent: At the heart of the system is the Coordinator/Orchestrator agent, which serves as the user’s AI co-counsel. This agent is instantiated as an </w:t>
      </w:r>
      <w:proofErr w:type="spellStart"/>
      <w:r w:rsidRPr="00C9793C">
        <w:t>Autogen</w:t>
      </w:r>
      <w:proofErr w:type="spellEnd"/>
      <w:r w:rsidRPr="00C9793C">
        <w:t> </w:t>
      </w:r>
      <w:proofErr w:type="spellStart"/>
      <w:r w:rsidRPr="00C9793C">
        <w:t>AssistantAgent</w:t>
      </w:r>
      <w:proofErr w:type="spellEnd"/>
      <w:r w:rsidRPr="00C9793C">
        <w:t xml:space="preserve"> with a system prompt that establishes it as “the single point of contact for the user” and the “lead project manager” of the AI network. It receives the user’s questions or tasks and is responsible for high-level planning. The orchestrator determines which specialist agents need to be consulted for each request, </w:t>
      </w:r>
      <w:r w:rsidRPr="00C9793C">
        <w:lastRenderedPageBreak/>
        <w:t xml:space="preserve">breaks complex tasks into sub-tasks, and delegates accordingly. It maintains the primary conversation with the user (in natural language through the UI or voice) and ultimately synthesizes the final answers or results. Essentially, this Co-Counsel agent acts as the senior attorney AI: it knows each “team member” agent’s expertise and how to leverage them, much like a lead counsel coordinating junior lawyers and paralegals. The orchestrator is empowered with a range of tools (functions) corresponding to the teams under it, as defined in the configuration. For instance, it can directly call the Document Ingestion team, Legal Research team, Timeline team, etc., via </w:t>
      </w:r>
      <w:proofErr w:type="spellStart"/>
      <w:r w:rsidRPr="00C9793C">
        <w:t>Autogen’s</w:t>
      </w:r>
      <w:proofErr w:type="spellEnd"/>
      <w:r w:rsidRPr="00C9793C">
        <w:t> </w:t>
      </w:r>
      <w:proofErr w:type="spellStart"/>
      <w:proofErr w:type="gramStart"/>
      <w:r w:rsidRPr="00C9793C">
        <w:t>agent.run</w:t>
      </w:r>
      <w:proofErr w:type="spellEnd"/>
      <w:r w:rsidRPr="00C9793C">
        <w:t>(</w:t>
      </w:r>
      <w:proofErr w:type="spellStart"/>
      <w:proofErr w:type="gramEnd"/>
      <w:r w:rsidRPr="00C9793C">
        <w:t>tool_name</w:t>
      </w:r>
      <w:proofErr w:type="spellEnd"/>
      <w:r w:rsidRPr="00C9793C">
        <w:t>, parameters) interface (where each tool name routes to a sub-agent or function).</w:t>
      </w:r>
    </w:p>
    <w:p w14:paraId="54553A70" w14:textId="77777777" w:rsidR="00C9793C" w:rsidRPr="00C9793C" w:rsidRDefault="00C9793C" w:rsidP="00C9793C">
      <w:r w:rsidRPr="00C9793C">
        <w:t> </w:t>
      </w:r>
    </w:p>
    <w:p w14:paraId="64AFADB5" w14:textId="63FAC975" w:rsidR="00C9793C" w:rsidRPr="00C9793C" w:rsidRDefault="00C9793C" w:rsidP="00C9793C">
      <w:r w:rsidRPr="00C9793C">
        <w:t>Specialist Agent Teams: We have organized agents into logical teams, reflecting key phases of the legal workflow. Each team has a “lead” agent (an LLM-powered assistant agent) and a set of tools or sub-agents for specific tasks. The major teams include:</w:t>
      </w:r>
    </w:p>
    <w:p w14:paraId="42A7DC7C" w14:textId="77777777" w:rsidR="00C9793C" w:rsidRPr="00C9793C" w:rsidRDefault="00C9793C" w:rsidP="00C9793C">
      <w:r w:rsidRPr="00C9793C">
        <w:t>Document Ingestion &amp; Knowledge Management Team: This team handles all evidence processing and knowledge base updates. The lead Document Ingestion agent “oversees the processing of all documents and evidence files in the case”. Under it are sub-agents/tools for each step of the pipeline described above:</w:t>
      </w:r>
    </w:p>
    <w:p w14:paraId="3CC251D2" w14:textId="77777777" w:rsidR="00C9793C" w:rsidRPr="00C9793C" w:rsidRDefault="00C9793C" w:rsidP="00C9793C">
      <w:r w:rsidRPr="00C9793C">
        <w:t>Document Ingestion agent: performs initial file processing (extract text via OCR, parse metadata).</w:t>
      </w:r>
    </w:p>
    <w:p w14:paraId="05C9B7CA" w14:textId="77777777" w:rsidR="00C9793C" w:rsidRPr="00C9793C" w:rsidRDefault="00C9793C" w:rsidP="00C9793C">
      <w:r w:rsidRPr="00C9793C">
        <w:t>Content Indexing agent: generates embeddings and stores them in the vector DB.</w:t>
      </w:r>
    </w:p>
    <w:p w14:paraId="269C7356" w14:textId="77777777" w:rsidR="00C9793C" w:rsidRPr="00C9793C" w:rsidRDefault="00C9793C" w:rsidP="00C9793C">
      <w:r w:rsidRPr="00C9793C">
        <w:t>Knowledge Graph Builder agent: extracts entities/relations and updates the graph DB.</w:t>
      </w:r>
    </w:p>
    <w:p w14:paraId="5B01717F" w14:textId="77777777" w:rsidR="00C9793C" w:rsidRPr="00C9793C" w:rsidRDefault="00C9793C" w:rsidP="00C9793C">
      <w:r w:rsidRPr="00C9793C">
        <w:t>Database Query agent: handles queries to vector or graph stores on behalf of others.</w:t>
      </w:r>
    </w:p>
    <w:p w14:paraId="616C0B5F" w14:textId="77777777" w:rsidR="00C9793C" w:rsidRPr="00C9793C" w:rsidRDefault="00C9793C" w:rsidP="00C9793C">
      <w:r w:rsidRPr="00C9793C">
        <w:t>Document Summary agent: auto-summarizes documents or clusters of documents for quick understanding.</w:t>
      </w:r>
    </w:p>
    <w:p w14:paraId="08FD2D7B" w14:textId="77777777" w:rsidR="00C9793C" w:rsidRPr="00C9793C" w:rsidRDefault="00C9793C" w:rsidP="00C9793C">
      <w:r w:rsidRPr="00C9793C">
        <w:t>Data Integrity QA agent: cross-checks that each document was ingested and indexed correctly (no files missed, no parsing errors).</w:t>
      </w:r>
    </w:p>
    <w:p w14:paraId="73C685B9" w14:textId="77777777" w:rsidR="00C9793C" w:rsidRPr="00C9793C" w:rsidRDefault="00C9793C" w:rsidP="00C9793C">
      <w:r w:rsidRPr="00C9793C">
        <w:t>This team essentially implements the data pipeline as a series of cooperating agents. The orchestrator will invoke this team whenever new evidence is added or when a question requires diving into the documents (it may ask the Document Summary agent for a quick brief on a specific exhibit, for example).</w:t>
      </w:r>
    </w:p>
    <w:p w14:paraId="2204F355" w14:textId="648FAE58" w:rsidR="00C9793C" w:rsidRPr="00C9793C" w:rsidRDefault="00C9793C" w:rsidP="00C9793C">
      <w:r w:rsidRPr="00C9793C">
        <w:lastRenderedPageBreak/>
        <w:t>Legal Research Team: This team is dedicated to researching external knowledge – case law, statutes, regulations, court rules,</w:t>
      </w:r>
      <w:r w:rsidR="00627F89">
        <w:t xml:space="preserve"> procedures,</w:t>
      </w:r>
      <w:r w:rsidRPr="00C9793C">
        <w:t xml:space="preserve"> etc. The lead Legal Research agent delegates to specialized sub-</w:t>
      </w:r>
      <w:proofErr w:type="gramStart"/>
      <w:r w:rsidRPr="00C9793C">
        <w:t>agents</w:t>
      </w:r>
      <w:proofErr w:type="gramEnd"/>
      <w:r w:rsidRPr="00C9793C">
        <w:t xml:space="preserve"> each focused on a domain of law. For example:</w:t>
      </w:r>
    </w:p>
    <w:p w14:paraId="32F7D7BA" w14:textId="77777777" w:rsidR="00C9793C" w:rsidRPr="00C9793C" w:rsidRDefault="00C9793C" w:rsidP="00C9793C">
      <w:r w:rsidRPr="00C9793C">
        <w:t xml:space="preserve">A Case Law Research agent can </w:t>
      </w:r>
      <w:proofErr w:type="gramStart"/>
      <w:r w:rsidRPr="00C9793C">
        <w:t>search</w:t>
      </w:r>
      <w:proofErr w:type="gramEnd"/>
      <w:r w:rsidRPr="00C9793C">
        <w:t xml:space="preserve"> legal databases (via an API like </w:t>
      </w:r>
      <w:proofErr w:type="spellStart"/>
      <w:r w:rsidRPr="00C9793C">
        <w:t>CourtListener</w:t>
      </w:r>
      <w:proofErr w:type="spellEnd"/>
      <w:r w:rsidRPr="00C9793C">
        <w:t xml:space="preserve"> or Westlaw) for relevant precedents.</w:t>
      </w:r>
    </w:p>
    <w:p w14:paraId="691BB7DC" w14:textId="77777777" w:rsidR="00C9793C" w:rsidRPr="00C9793C" w:rsidRDefault="00C9793C" w:rsidP="00C9793C">
      <w:r w:rsidRPr="00C9793C">
        <w:t xml:space="preserve">A Statute/Regulation agent finds applicable </w:t>
      </w:r>
      <w:proofErr w:type="gramStart"/>
      <w:r w:rsidRPr="00C9793C">
        <w:t>codes</w:t>
      </w:r>
      <w:proofErr w:type="gramEnd"/>
      <w:r w:rsidRPr="00C9793C">
        <w:t xml:space="preserve"> or regulations.</w:t>
      </w:r>
    </w:p>
    <w:p w14:paraId="67696316" w14:textId="77777777" w:rsidR="00C9793C" w:rsidRPr="00C9793C" w:rsidRDefault="00C9793C" w:rsidP="00C9793C">
      <w:r w:rsidRPr="00C9793C">
        <w:t>A Procedure &amp; Court Rules agent ensures compliance with procedural rules and local court rules.</w:t>
      </w:r>
    </w:p>
    <w:p w14:paraId="510B3FF9" w14:textId="77777777" w:rsidR="00C9793C" w:rsidRPr="00C9793C" w:rsidRDefault="00C9793C" w:rsidP="00C9793C">
      <w:r w:rsidRPr="00C9793C">
        <w:t>An Evidence Law Expert agent can advise on admissibility and evidentiary issues (e.g. privileges, hearsay).</w:t>
      </w:r>
    </w:p>
    <w:p w14:paraId="37A20C66" w14:textId="77777777" w:rsidR="00C9793C" w:rsidRPr="00C9793C" w:rsidRDefault="00C9793C" w:rsidP="00C9793C">
      <w:r w:rsidRPr="00C9793C">
        <w:t>A Legal History/Context agent can provide historical context or insights into how laws have been interpreted over time.</w:t>
      </w:r>
    </w:p>
    <w:p w14:paraId="5EC26FD5" w14:textId="77777777" w:rsidR="00C9793C" w:rsidRPr="00C9793C" w:rsidRDefault="00C9793C" w:rsidP="00C9793C">
      <w:r w:rsidRPr="00C9793C">
        <w:t>A Research Coordinator (a senior research attorney agent) reviews and integrates findings from all the above to ensure they’re on-point.</w:t>
      </w:r>
    </w:p>
    <w:p w14:paraId="644922DB" w14:textId="77777777" w:rsidR="00C9793C" w:rsidRPr="00C9793C" w:rsidRDefault="00C9793C" w:rsidP="00C9793C">
      <w:r w:rsidRPr="00C9793C">
        <w:t>When the orchestrator needs authoritative support for an argument (e.g., “Find any case law supporting reopening a judgment for fraud”), it will task this team. The Case Law agent might use a </w:t>
      </w:r>
      <w:proofErr w:type="spellStart"/>
      <w:r w:rsidRPr="00C9793C">
        <w:t>CourtListenerClient</w:t>
      </w:r>
      <w:proofErr w:type="spellEnd"/>
      <w:r w:rsidRPr="00C9793C">
        <w:t xml:space="preserve"> tool (as listed in the config) to fetch cases, while the Statute agent might use a web scraper tool to fetch statute text. The results are then summarized by the Research Coordinator agent before returning to the orchestrator. This ensures our AI cites legal authority and evidence properly, bolstering its outputs with external references when needed.</w:t>
      </w:r>
    </w:p>
    <w:p w14:paraId="64CB1BA6" w14:textId="77777777" w:rsidR="00C9793C" w:rsidRPr="00C9793C" w:rsidRDefault="00C9793C" w:rsidP="00C9793C">
      <w:r w:rsidRPr="00C9793C">
        <w:t>Forensic Analysis Teams: We have two specialist teams for deep analysis of certain evidence types – the Forensic Document Analysis Team and the Forensic Financial Analysis Team. These agents can, for example, detect anomalies or perform calculations:</w:t>
      </w:r>
    </w:p>
    <w:p w14:paraId="5EF0A551" w14:textId="77777777" w:rsidR="00C9793C" w:rsidRPr="00C9793C" w:rsidRDefault="00C9793C" w:rsidP="00C9793C">
      <w:r w:rsidRPr="00C9793C">
        <w:t>The Document Forensic agents might verify document authenticity (detecting if something was modified/tampered) and run a Privilege Detector to flag potentially privileged documents inadvertently included. They can also score documents for importance or relevance using a Document Scorer tool.</w:t>
      </w:r>
    </w:p>
    <w:p w14:paraId="5102F17C" w14:textId="77777777" w:rsidR="00C9793C" w:rsidRDefault="00C9793C" w:rsidP="00C9793C">
      <w:r w:rsidRPr="00C9793C">
        <w:t>The Financial Forensic agents can trace transactions, analyze financial statements, and detect patterns of fraud or hidden assets. They might use tools analogous to a spreadsheet or financial modeling engine.</w:t>
      </w:r>
    </w:p>
    <w:p w14:paraId="0207172F" w14:textId="4244B477" w:rsidR="00627F89" w:rsidRPr="00C9793C" w:rsidRDefault="00627F89" w:rsidP="00C9793C">
      <w:r>
        <w:t xml:space="preserve">Additionally, I’d like to have included a cryptocurrency forensic specialist, who can track and trace cryptocurrency using tools like blockchain explorers, etc. This agent can take as </w:t>
      </w:r>
      <w:r>
        <w:lastRenderedPageBreak/>
        <w:t xml:space="preserve">input a, or several, cryptocurrency wallet addresses or </w:t>
      </w:r>
      <w:proofErr w:type="spellStart"/>
      <w:r>
        <w:t>tx</w:t>
      </w:r>
      <w:proofErr w:type="spellEnd"/>
      <w:r>
        <w:t xml:space="preserve"> addresses, and positively identify any wallets owned by the same </w:t>
      </w:r>
      <w:proofErr w:type="gramStart"/>
      <w:r>
        <w:t>person, or</w:t>
      </w:r>
      <w:proofErr w:type="gramEnd"/>
      <w:r>
        <w:t xml:space="preserve"> closely associated with the given wallet. It can extract addresses from documentation as well. The use of a small graphing database may be utilized to extract relationships and clusters of addresses, transactions, and wallets to find a common link or owner, since cryptocurrency </w:t>
      </w:r>
      <w:proofErr w:type="gramStart"/>
      <w:r>
        <w:t>is  “</w:t>
      </w:r>
      <w:proofErr w:type="gramEnd"/>
      <w:r>
        <w:t xml:space="preserve">anonymous” somewhat, in the fact that the owner is not identified, </w:t>
      </w:r>
      <w:r w:rsidR="0010466E">
        <w:t xml:space="preserve">only the wallet address is </w:t>
      </w:r>
      <w:proofErr w:type="gramStart"/>
      <w:r w:rsidR="0010466E">
        <w:t>identified.</w:t>
      </w:r>
      <w:r>
        <w:t>.</w:t>
      </w:r>
      <w:proofErr w:type="gramEnd"/>
    </w:p>
    <w:p w14:paraId="78F712D0" w14:textId="77777777" w:rsidR="00C9793C" w:rsidRPr="00C9793C" w:rsidRDefault="00C9793C" w:rsidP="00C9793C">
      <w:r w:rsidRPr="00C9793C">
        <w:t xml:space="preserve">If the case involves financial records or needs an audit </w:t>
      </w:r>
      <w:proofErr w:type="gramStart"/>
      <w:r w:rsidRPr="00C9793C">
        <w:t>trail</w:t>
      </w:r>
      <w:proofErr w:type="gramEnd"/>
      <w:r w:rsidRPr="00C9793C">
        <w:t>, the orchestrator will engage these teams. They operate somewhat like expert consultants: analyzing raw data in their domain and reporting insights (e.g., “Detected undisclosed bank account with irregular transfers in 2019”).</w:t>
      </w:r>
    </w:p>
    <w:p w14:paraId="39999D90" w14:textId="77777777" w:rsidR="00C9793C" w:rsidRPr="00C9793C" w:rsidRDefault="00C9793C" w:rsidP="00C9793C">
      <w:r w:rsidRPr="00C9793C">
        <w:t xml:space="preserve">Case Analysis &amp; Strategy Team: This team (called Legal Analysis &amp; Case Strategy) takes the </w:t>
      </w:r>
      <w:proofErr w:type="gramStart"/>
      <w:r w:rsidRPr="00C9793C">
        <w:t>factual information</w:t>
      </w:r>
      <w:proofErr w:type="gramEnd"/>
      <w:r w:rsidRPr="00C9793C">
        <w:t xml:space="preserve"> and legal research and formulates the case theory and strategy. The lead Legal Strategy/Litigation Support agent coordinates strategy formulation. Under it:</w:t>
      </w:r>
    </w:p>
    <w:p w14:paraId="553E7BA5" w14:textId="77777777" w:rsidR="00C9793C" w:rsidRPr="00C9793C" w:rsidRDefault="00C9793C" w:rsidP="00C9793C">
      <w:r w:rsidRPr="00C9793C">
        <w:t>A Lead Counsel Strategist agent acts like a virtual senior attorney, synthesizing all findings into a coherent legal strategy (e.g. deciding which arguments to emphasize, which evidence to present first).</w:t>
      </w:r>
    </w:p>
    <w:p w14:paraId="591A5D14" w14:textId="77777777" w:rsidR="00C9793C" w:rsidRPr="00C9793C" w:rsidRDefault="00C9793C" w:rsidP="00C9793C">
      <w:r w:rsidRPr="00C9793C">
        <w:t xml:space="preserve">A Motion Drafting agent specializes in writing legal documents (motions, briefs) based on the strategy. This agent will use </w:t>
      </w:r>
      <w:proofErr w:type="gramStart"/>
      <w:r w:rsidRPr="00C9793C">
        <w:t>the earlier</w:t>
      </w:r>
      <w:proofErr w:type="gramEnd"/>
      <w:r w:rsidRPr="00C9793C">
        <w:t xml:space="preserve"> research and analysis to draft filings. It leverages a </w:t>
      </w:r>
      <w:proofErr w:type="spellStart"/>
      <w:r w:rsidRPr="00C9793C">
        <w:t>DocumentDrafter</w:t>
      </w:r>
      <w:proofErr w:type="spellEnd"/>
      <w:r w:rsidRPr="00C9793C">
        <w:t> tool (which likely integrates with a template library and LLM to produce polished legal documents).</w:t>
      </w:r>
    </w:p>
    <w:p w14:paraId="6371B6EF" w14:textId="45A19355" w:rsidR="00C9793C" w:rsidRPr="00C9793C" w:rsidRDefault="00C9793C" w:rsidP="00C9793C">
      <w:r w:rsidRPr="00C9793C">
        <w:t>Additional support like a Litigation Training agent could hypothetically quiz the team on court etiquette or prior case outcomes.</w:t>
      </w:r>
    </w:p>
    <w:p w14:paraId="1C83D388" w14:textId="77777777" w:rsidR="00C9793C" w:rsidRPr="00C9793C" w:rsidRDefault="00C9793C" w:rsidP="00C9793C">
      <w:r w:rsidRPr="00C9793C">
        <w:t>A Legal Strategy Reviewer could double-check that the planned strategy covers all angles and is persuasive (</w:t>
      </w:r>
      <w:proofErr w:type="gramStart"/>
      <w:r w:rsidRPr="00C9793C">
        <w:t>similar to</w:t>
      </w:r>
      <w:proofErr w:type="gramEnd"/>
      <w:r w:rsidRPr="00C9793C">
        <w:t xml:space="preserve"> a peer review or a second chair attorney’s review).</w:t>
      </w:r>
    </w:p>
    <w:p w14:paraId="0856C0AE" w14:textId="77777777" w:rsidR="00C9793C" w:rsidRPr="00C9793C" w:rsidRDefault="00C9793C" w:rsidP="00C9793C">
      <w:r w:rsidRPr="00C9793C">
        <w:t>This team comes into play once information is gathered: turning knowledge into arguments and filings. For example, after the knowledge graph and research agents uncover evidence of fraud, the Strategy team will draft the motion to sanction or the brief to set aside the judgment, citing that evidence and law. This parallels how a human legal team moves from discovery into actionable strategy.</w:t>
      </w:r>
    </w:p>
    <w:p w14:paraId="032A9680" w14:textId="77777777" w:rsidR="00C9793C" w:rsidRPr="00C9793C" w:rsidRDefault="00C9793C" w:rsidP="00C9793C">
      <w:r w:rsidRPr="00C9793C">
        <w:t xml:space="preserve">Timeline Construction Team: In complex cases, constructing a chronology of events is critical. The Timeline team’s agents parse dates and events from the data to build a comprehensive timeline of the case. They might output interactive timelines or narrative descriptions of what happened when. If inconsistent timelines or narrative discrepancies exist between parties, a Narrative Discrepancy Detector tool (listed in the tools) can flag </w:t>
      </w:r>
      <w:r w:rsidRPr="00C9793C">
        <w:lastRenderedPageBreak/>
        <w:t>them. This team ensures that all facts are organized temporally, helping identify contradictions in testimony or gaps in evidence.</w:t>
      </w:r>
    </w:p>
    <w:p w14:paraId="13DC6453" w14:textId="77777777" w:rsidR="00C9793C" w:rsidRPr="00C9793C" w:rsidRDefault="00C9793C" w:rsidP="00C9793C">
      <w:r w:rsidRPr="00C9793C">
        <w:t>Trial Preparation &amp; Presentation Team: This team takes charge as the case moves toward court hearings or trial. The lead Trial Prep agent oversees final assembly of all materials. Key sub-agents include:</w:t>
      </w:r>
    </w:p>
    <w:p w14:paraId="090183FF" w14:textId="77777777" w:rsidR="00C9793C" w:rsidRPr="00C9793C" w:rsidRDefault="00C9793C" w:rsidP="00C9793C">
      <w:r w:rsidRPr="00C9793C">
        <w:t xml:space="preserve">Exhibit </w:t>
      </w:r>
      <w:proofErr w:type="gramStart"/>
      <w:r w:rsidRPr="00C9793C">
        <w:t>Manager:</w:t>
      </w:r>
      <w:proofErr w:type="gramEnd"/>
      <w:r w:rsidRPr="00C9793C">
        <w:t xml:space="preserve"> keeps track of all exhibits, making sure each piece of evidence is ready to present and numbered properly.</w:t>
      </w:r>
    </w:p>
    <w:p w14:paraId="1A318ED4" w14:textId="77777777" w:rsidR="00C9793C" w:rsidRPr="00C9793C" w:rsidRDefault="00C9793C" w:rsidP="00C9793C">
      <w:r w:rsidRPr="00C9793C">
        <w:t>Presentation Designer: creates visual aids (slideshows, charts, demonstratives) to help present the case. This agent uses the </w:t>
      </w:r>
      <w:proofErr w:type="spellStart"/>
      <w:r w:rsidRPr="00C9793C">
        <w:t>PresentationGenerator</w:t>
      </w:r>
      <w:proofErr w:type="spellEnd"/>
      <w:r w:rsidRPr="00C9793C">
        <w:t> tool to produce high-quality graphics or animations of key evidence (for example, a chart showing financial flows, or an animation reconstructing an incident). We’ll incorporate a sleek style here – likely leveraging templates consistent with our neon/dark theme so that even our legal presentations have a modern, polished look.</w:t>
      </w:r>
    </w:p>
    <w:p w14:paraId="7A410F8A" w14:textId="77777777" w:rsidR="00C9793C" w:rsidRPr="00C9793C" w:rsidRDefault="00C9793C" w:rsidP="00C9793C">
      <w:r w:rsidRPr="00C9793C">
        <w:t>Document Drafter (for final docs): ensures all filings, trial briefs, jury instructions, etc., are properly drafted (likely reusing the Motion Drafting agent’s capabilities for final pre-trial documents).</w:t>
      </w:r>
    </w:p>
    <w:p w14:paraId="2CFE07A3" w14:textId="77777777" w:rsidR="00C9793C" w:rsidRPr="00C9793C" w:rsidRDefault="00C9793C" w:rsidP="00C9793C">
      <w:r w:rsidRPr="00C9793C">
        <w:t>Trial Script agent: helps write scripts for trial – e.g., outlines for opening statements, witness examination questions, and anticipated objections.</w:t>
      </w:r>
    </w:p>
    <w:p w14:paraId="2877BE46" w14:textId="77777777" w:rsidR="00C9793C" w:rsidRPr="00C9793C" w:rsidRDefault="00C9793C" w:rsidP="00C9793C">
      <w:r w:rsidRPr="00C9793C">
        <w:t>Trial Logistics agent: handles practical details like witness schedules, equipment setup, etc., ensuring nothing is overlooked on the day of trial.</w:t>
      </w:r>
    </w:p>
    <w:p w14:paraId="14CB56E7" w14:textId="77777777" w:rsidR="00C9793C" w:rsidRPr="00C9793C" w:rsidRDefault="00C9793C" w:rsidP="00C9793C">
      <w:r w:rsidRPr="00C9793C">
        <w:t>Final QA (Moot Court) agent: this is a special agent that conducts a mock trial or moot court exercise. It performs a “final mock review or stress-test of the case presentation”, effectively simulating a courtroom Q&amp;A session. The moot court agent can take on the role of a judge or opposing counsel, peppering the case with tough questions. It utilizes other sub-agents or LLM prompts to imitate an adversarial dialogue – for example, it might use one instance of GPT-4 to play the judge (asking questions like “Counsel, how do you justify this under statute X?”) and another to play opposing counsel raising arguments. This allows the team to practice arguments and identify weaknesses before the real court appearance. The inclusion of this moot court simulation was a crucial innovation from our last iteration, now built in as a final QA step.</w:t>
      </w:r>
    </w:p>
    <w:p w14:paraId="57D19CBB" w14:textId="77777777" w:rsidR="00C9793C" w:rsidRPr="00C9793C" w:rsidRDefault="00C9793C" w:rsidP="00C9793C">
      <w:r w:rsidRPr="00C9793C">
        <w:t>The Trial Prep team runs somewhat asynchronously to the main user Q&amp;A flow. Much of its work happens in the background or on-demand (for instance, the user might press a “Prepare for Trial” button in the UI to initiate these agents). By separating it from the day-to-</w:t>
      </w:r>
      <w:r w:rsidRPr="00C9793C">
        <w:lastRenderedPageBreak/>
        <w:t>day research Q&amp;A, we allow the system to simultaneously firm up trial materials while other agents continue discovery and analysis.</w:t>
      </w:r>
    </w:p>
    <w:p w14:paraId="1F769058" w14:textId="77777777" w:rsidR="00C9793C" w:rsidRPr="00C9793C" w:rsidRDefault="00C9793C" w:rsidP="00C9793C">
      <w:r w:rsidRPr="00C9793C">
        <w:t>Outgoing Discovery &amp; Third-Party/Subpoena Team: Not to be forgotten, there’s a team to handle issuing discovery to others. The Subpoena &amp; Third-Party Discovery Team can draft subpoenas, track third-party responses, and handle any data from external sources (like phone records obtained, etc.). It has agents like:</w:t>
      </w:r>
    </w:p>
    <w:p w14:paraId="228C54B7" w14:textId="77777777" w:rsidR="00C9793C" w:rsidRPr="00C9793C" w:rsidRDefault="00C9793C" w:rsidP="00C9793C">
      <w:r w:rsidRPr="00C9793C">
        <w:t xml:space="preserve">Subpoena </w:t>
      </w:r>
      <w:proofErr w:type="gramStart"/>
      <w:r w:rsidRPr="00C9793C">
        <w:t>Planning:</w:t>
      </w:r>
      <w:proofErr w:type="gramEnd"/>
      <w:r w:rsidRPr="00C9793C">
        <w:t xml:space="preserve"> decides which subpoenas or requests to issue.</w:t>
      </w:r>
    </w:p>
    <w:p w14:paraId="7C9AB4A9" w14:textId="77777777" w:rsidR="00C9793C" w:rsidRPr="00C9793C" w:rsidRDefault="00C9793C" w:rsidP="00C9793C">
      <w:r w:rsidRPr="00C9793C">
        <w:t xml:space="preserve">Subpoena Drafting: </w:t>
      </w:r>
      <w:proofErr w:type="gramStart"/>
      <w:r w:rsidRPr="00C9793C">
        <w:t>actually</w:t>
      </w:r>
      <w:proofErr w:type="gramEnd"/>
      <w:r w:rsidRPr="00C9793C">
        <w:t xml:space="preserve"> drafts the documents (could use templates and LLM to fill specifics).</w:t>
      </w:r>
    </w:p>
    <w:p w14:paraId="5611C2D6" w14:textId="77777777" w:rsidR="00C9793C" w:rsidRPr="00C9793C" w:rsidRDefault="00C9793C" w:rsidP="00C9793C">
      <w:r w:rsidRPr="00C9793C">
        <w:t>Service/</w:t>
      </w:r>
      <w:proofErr w:type="gramStart"/>
      <w:r w:rsidRPr="00C9793C">
        <w:t>Follow-up:</w:t>
      </w:r>
      <w:proofErr w:type="gramEnd"/>
      <w:r w:rsidRPr="00C9793C">
        <w:t xml:space="preserve"> ensures subpoenas are served and followed up.</w:t>
      </w:r>
    </w:p>
    <w:p w14:paraId="026C66EF" w14:textId="77777777" w:rsidR="00C9793C" w:rsidRPr="00C9793C" w:rsidRDefault="00C9793C" w:rsidP="00C9793C">
      <w:r w:rsidRPr="00C9793C">
        <w:t>Third-Party Data Ingestion: when new data comes from others, it loops back into the Document Ingestion pipeline.</w:t>
      </w:r>
    </w:p>
    <w:p w14:paraId="13B5947A" w14:textId="77777777" w:rsidR="00C9793C" w:rsidRPr="00C9793C" w:rsidRDefault="00C9793C" w:rsidP="00C9793C">
      <w:r w:rsidRPr="00C9793C">
        <w:t>Objections Handler: deals with any objections or compliance issues from third parties.</w:t>
      </w:r>
    </w:p>
    <w:p w14:paraId="380DC1E6" w14:textId="77777777" w:rsidR="00C9793C" w:rsidRPr="00C9793C" w:rsidRDefault="00C9793C" w:rsidP="00C9793C">
      <w:r w:rsidRPr="00C9793C">
        <w:t>QA Logging: likely tracks all these steps and logs chain of custody (per config).</w:t>
      </w:r>
    </w:p>
    <w:p w14:paraId="02D45A2B" w14:textId="77777777" w:rsidR="00C9793C" w:rsidRPr="00C9793C" w:rsidRDefault="00C9793C" w:rsidP="00C9793C">
      <w:r w:rsidRPr="00C9793C">
        <w:t>This team operates as needed when the case requires getting information from outside entities, and it works closely with the document ingestion team (since responses from subpoenas become new documents to ingest).</w:t>
      </w:r>
    </w:p>
    <w:p w14:paraId="2793CD48" w14:textId="77777777" w:rsidR="00C9793C" w:rsidRPr="00C9793C" w:rsidRDefault="00C9793C" w:rsidP="00C9793C">
      <w:r w:rsidRPr="00C9793C">
        <w:t>Software Development Team (Internal Tools): In a unique twist, our system even includes a Software Development &amp; UI/</w:t>
      </w:r>
      <w:proofErr w:type="spellStart"/>
      <w:r w:rsidRPr="00C9793C">
        <w:t>UX</w:t>
      </w:r>
      <w:proofErr w:type="spellEnd"/>
      <w:r w:rsidRPr="00C9793C">
        <w:t xml:space="preserve"> Team of agents responsible for building and improving the system itself. This is like having an in-house IT/developer department comprised of AI agents. The orchestrator can delegate tasks to this team when new capabilities are </w:t>
      </w:r>
      <w:proofErr w:type="gramStart"/>
      <w:r w:rsidRPr="00C9793C">
        <w:t>needed</w:t>
      </w:r>
      <w:proofErr w:type="gramEnd"/>
      <w:r w:rsidRPr="00C9793C">
        <w:t xml:space="preserve"> or bugs are found in tools. The team consists of:</w:t>
      </w:r>
    </w:p>
    <w:p w14:paraId="6C371CB2" w14:textId="77777777" w:rsidR="00C9793C" w:rsidRPr="00C9793C" w:rsidRDefault="00C9793C" w:rsidP="00C9793C">
      <w:r w:rsidRPr="00C9793C">
        <w:t>Software Architect agent: designs new features or modules when the need arises (e.g., if we suddenly need a tool to parse a new file format, this agent drafts the plan for it).</w:t>
      </w:r>
    </w:p>
    <w:p w14:paraId="1954CBD5" w14:textId="77777777" w:rsidR="00C9793C" w:rsidRPr="00C9793C" w:rsidRDefault="00C9793C" w:rsidP="00C9793C">
      <w:r w:rsidRPr="00C9793C">
        <w:t>Frontend Developer agent: improves the GUI and user experience.</w:t>
      </w:r>
    </w:p>
    <w:p w14:paraId="651C64E5" w14:textId="77777777" w:rsidR="00C9793C" w:rsidRPr="00C9793C" w:rsidRDefault="00C9793C" w:rsidP="00C9793C">
      <w:r w:rsidRPr="00C9793C">
        <w:t>Backend Developer agent: builds backend integrations or fixes issues in the pipeline’s code.</w:t>
      </w:r>
    </w:p>
    <w:p w14:paraId="0D57A014" w14:textId="77777777" w:rsidR="00C9793C" w:rsidRPr="00C9793C" w:rsidRDefault="00C9793C" w:rsidP="00C9793C">
      <w:r w:rsidRPr="00C9793C">
        <w:t>QA/Test Engineer agent: rigorously tests new features to ensure reliability.</w:t>
      </w:r>
    </w:p>
    <w:p w14:paraId="75A4CE8B" w14:textId="77777777" w:rsidR="00C9793C" w:rsidRPr="00C9793C" w:rsidRDefault="00C9793C" w:rsidP="00C9793C">
      <w:r w:rsidRPr="00C9793C">
        <w:t>Code Editor tool: a special tool that allows these developer agents to write and modify code in a sandboxed environment. For example, the backend developer agent might use </w:t>
      </w:r>
      <w:proofErr w:type="spellStart"/>
      <w:r w:rsidRPr="00C9793C">
        <w:t>code_editor</w:t>
      </w:r>
      <w:proofErr w:type="spellEnd"/>
      <w:r w:rsidRPr="00C9793C">
        <w:t xml:space="preserve"> to draft a Python function, which can then be executed and loaded into the </w:t>
      </w:r>
      <w:r w:rsidRPr="00C9793C">
        <w:lastRenderedPageBreak/>
        <w:t>system. This effectively gives the AI the ability to extend its own capabilities autonomously (within the limits we set) – an experimental but powerful feature. We will strictly sandbox this to a safe environment for security.</w:t>
      </w:r>
    </w:p>
    <w:p w14:paraId="4E949BF0" w14:textId="77777777" w:rsidR="00C9793C" w:rsidRPr="00C9793C" w:rsidRDefault="00C9793C" w:rsidP="00C9793C">
      <w:r w:rsidRPr="00C9793C">
        <w:t xml:space="preserve">The Software Dev team’s operation is largely asynchronous </w:t>
      </w:r>
      <w:proofErr w:type="gramStart"/>
      <w:r w:rsidRPr="00C9793C">
        <w:t>and in the background</w:t>
      </w:r>
      <w:proofErr w:type="gramEnd"/>
      <w:r w:rsidRPr="00C9793C">
        <w:t xml:space="preserve"> (just as a real development team works separately from legal work). If the orchestrator encounters a task it cannot handle with existing tools (say it needs to analyze video evidence – something we didn’t plan for), it might activate the software dev agents to create a new tool for that. This keeps our system extensible and adaptable. It also plays into the continuous improvement of the platform: these agents could periodically update the UI, optimize the database queries, or integrate new APIs (with human approval if needed). In prior rounds, this was </w:t>
      </w:r>
      <w:proofErr w:type="gramStart"/>
      <w:r w:rsidRPr="00C9793C">
        <w:t>conceptualized</w:t>
      </w:r>
      <w:proofErr w:type="gramEnd"/>
      <w:r w:rsidRPr="00C9793C">
        <w:t xml:space="preserve"> and we now formalize it as part of the agent network.</w:t>
      </w:r>
    </w:p>
    <w:p w14:paraId="362F2054" w14:textId="77777777" w:rsidR="00C9793C" w:rsidRPr="00C9793C" w:rsidRDefault="00C9793C" w:rsidP="00C9793C">
      <w:r w:rsidRPr="00C9793C">
        <w:t xml:space="preserve">All these agents communicate through the orchestrator using </w:t>
      </w:r>
      <w:proofErr w:type="spellStart"/>
      <w:r w:rsidRPr="00C9793C">
        <w:t>Autogen’s</w:t>
      </w:r>
      <w:proofErr w:type="spellEnd"/>
      <w:r w:rsidRPr="00C9793C">
        <w:t xml:space="preserve"> messaging channels. The orchestrator’s prompt and each agent’s instructions (largely derived from </w:t>
      </w:r>
      <w:proofErr w:type="gramStart"/>
      <w:r w:rsidRPr="00C9793C">
        <w:t>the .</w:t>
      </w:r>
      <w:proofErr w:type="spellStart"/>
      <w:r w:rsidRPr="00C9793C">
        <w:t>hocon</w:t>
      </w:r>
      <w:proofErr w:type="spellEnd"/>
      <w:proofErr w:type="gramEnd"/>
      <w:r w:rsidRPr="00C9793C">
        <w:t xml:space="preserve"> config definitions) keep them in their lanes of expertise but able to articulate their results clearly. For instance, if the user asks a question like, “Find any evidence that the 2019 transfer was fraudulent and draft a motion to include that finding,” the orchestrator will break this down as follows:</w:t>
      </w:r>
    </w:p>
    <w:p w14:paraId="48F7FDB3" w14:textId="77777777" w:rsidR="00C9793C" w:rsidRPr="00C9793C" w:rsidRDefault="00C9793C" w:rsidP="00C9793C">
      <w:r w:rsidRPr="00C9793C">
        <w:t>Ask the Database Query agent (or Document Ingestion team lead) to search the knowledge base for “2019 transfer fraudulent” – this will use vector search to find relevant snippets and graph search to see if any fraudulent patterns are logged.</w:t>
      </w:r>
    </w:p>
    <w:p w14:paraId="6CCC84EE" w14:textId="77777777" w:rsidR="00C9793C" w:rsidRPr="00C9793C" w:rsidRDefault="00C9793C" w:rsidP="00C9793C">
      <w:r w:rsidRPr="00C9793C">
        <w:t>Pass the findings to the Legal Research team to get any legal standards for fraud (case law definitions, etc.).</w:t>
      </w:r>
    </w:p>
    <w:p w14:paraId="7D14948B" w14:textId="77777777" w:rsidR="00C9793C" w:rsidRPr="00C9793C" w:rsidRDefault="00C9793C" w:rsidP="00C9793C">
      <w:r w:rsidRPr="00C9793C">
        <w:t>Consult the Strategy team’s Lead Counsel agent to interpret these facts legally (is it enough to prove fraud on the court?).</w:t>
      </w:r>
    </w:p>
    <w:p w14:paraId="1993A2E4" w14:textId="77777777" w:rsidR="00C9793C" w:rsidRPr="00C9793C" w:rsidRDefault="00C9793C" w:rsidP="00C9793C">
      <w:r w:rsidRPr="00C9793C">
        <w:t xml:space="preserve">Finally, instruct the Motion Drafting agent to draft the motion text, supplying </w:t>
      </w:r>
      <w:proofErr w:type="gramStart"/>
      <w:r w:rsidRPr="00C9793C">
        <w:t>it</w:t>
      </w:r>
      <w:proofErr w:type="gramEnd"/>
      <w:r w:rsidRPr="00C9793C">
        <w:t xml:space="preserve"> the facts and case law from prior steps. The Motion Drafting agent might call the Document Drafter tool to </w:t>
      </w:r>
      <w:proofErr w:type="gramStart"/>
      <w:r w:rsidRPr="00C9793C">
        <w:t>actually format</w:t>
      </w:r>
      <w:proofErr w:type="gramEnd"/>
      <w:r w:rsidRPr="00C9793C">
        <w:t xml:space="preserve"> the document.</w:t>
      </w:r>
    </w:p>
    <w:p w14:paraId="4FDCCB2F" w14:textId="77777777" w:rsidR="00C9793C" w:rsidRPr="00C9793C" w:rsidRDefault="00C9793C" w:rsidP="00C9793C">
      <w:r w:rsidRPr="00C9793C">
        <w:t>The orchestrator then collects the draft motion and presents it to the user as a result, possibly after a quick review by the Strategy Reviewer agent for quality. All of this happens under the hood via message passing – the user simply sees their co-counsel AI come back with: “We found evidence X, Y, Z indicating fraud, and I’ve drafted a motion section to address this” along with the draft text and citations.</w:t>
      </w:r>
    </w:p>
    <w:p w14:paraId="646BB96A" w14:textId="77777777" w:rsidR="00C9793C" w:rsidRPr="00C9793C" w:rsidRDefault="00C9793C" w:rsidP="00C9793C">
      <w:r w:rsidRPr="00C9793C">
        <w:t> </w:t>
      </w:r>
    </w:p>
    <w:p w14:paraId="13B51491" w14:textId="77777777" w:rsidR="00C9793C" w:rsidRPr="00C9793C" w:rsidRDefault="00C9793C" w:rsidP="00C9793C">
      <w:r w:rsidRPr="00C9793C">
        <w:lastRenderedPageBreak/>
        <w:t xml:space="preserve">Crucially, our design supports adding more agents as needed. It is modular: new specialist roles (e.g., a “Media Analysis Agent” if we needed to analyze video evidence or social media) can be integrated by giving them a tool interface and instructions. The </w:t>
      </w:r>
      <w:proofErr w:type="spellStart"/>
      <w:r w:rsidRPr="00C9793C">
        <w:t>Autogen</w:t>
      </w:r>
      <w:proofErr w:type="spellEnd"/>
      <w:r w:rsidRPr="00C9793C">
        <w:t xml:space="preserve"> framework and our orchestrator prompt allow for this flexibility. Each agent’s tools vs. agent distinction </w:t>
      </w:r>
      <w:proofErr w:type="gramStart"/>
      <w:r w:rsidRPr="00C9793C">
        <w:t>is</w:t>
      </w:r>
      <w:proofErr w:type="gramEnd"/>
      <w:r w:rsidRPr="00C9793C">
        <w:t xml:space="preserve"> somewhat fluid – some sub-agents (like </w:t>
      </w:r>
      <w:proofErr w:type="spellStart"/>
      <w:r w:rsidRPr="00C9793C">
        <w:t>courtlistener_client</w:t>
      </w:r>
      <w:proofErr w:type="spellEnd"/>
      <w:r w:rsidRPr="00C9793C">
        <w:t> or </w:t>
      </w:r>
      <w:proofErr w:type="spellStart"/>
      <w:r w:rsidRPr="00C9793C">
        <w:t>web_scraper</w:t>
      </w:r>
      <w:proofErr w:type="spellEnd"/>
      <w:r w:rsidRPr="00C9793C">
        <w:t>) are implemented as deterministic tools (API calls), whereas others (like Case Law Research agent) are more free-form LLMs that use those tools. We design the system such that an agent can invoke either another agent or a tool function seamlessly. For example, the Case Law Research agent might internally call the </w:t>
      </w:r>
      <w:proofErr w:type="spellStart"/>
      <w:r w:rsidRPr="00C9793C">
        <w:t>courtlistener_client</w:t>
      </w:r>
      <w:proofErr w:type="spellEnd"/>
      <w:r w:rsidRPr="00C9793C">
        <w:t xml:space="preserve"> tool to get raw cases (an API call), then summarize via its LLM reasoning. This mix-and-match is hidden behind </w:t>
      </w:r>
      <w:proofErr w:type="spellStart"/>
      <w:r w:rsidRPr="00C9793C">
        <w:t>Autogen’s</w:t>
      </w:r>
      <w:proofErr w:type="spellEnd"/>
      <w:r w:rsidRPr="00C9793C">
        <w:t xml:space="preserve"> abstractions, but it gives us both deterministic reliability (for structured tasks like data retrieval) and flexible reasoning (for analysis and summarization).</w:t>
      </w:r>
    </w:p>
    <w:p w14:paraId="24E2B839" w14:textId="77777777" w:rsidR="00C9793C" w:rsidRPr="00C9793C" w:rsidRDefault="00C9793C" w:rsidP="00C9793C">
      <w:r w:rsidRPr="00C9793C">
        <w:t> </w:t>
      </w:r>
    </w:p>
    <w:p w14:paraId="28C2295E" w14:textId="77777777" w:rsidR="00C9793C" w:rsidRPr="00C9793C" w:rsidRDefault="00C9793C" w:rsidP="00C9793C">
      <w:r w:rsidRPr="00C9793C">
        <w:t>Overall, the multi-agent workflow ensures parallelism and expertise. Multiple agents can work concurrently on their specialized tasks – e.g., while Legal Research is pulling case law, the Strategy agent can start formulating an outline. The orchestrator synchronizes these, waiting for necessary inputs and then moving to the next stage. This greatly speeds up complex workflows. Our architecture thus emulates a real legal team: many experts working in concert, coordinated by a lead (the Co-Counsel AI).</w:t>
      </w:r>
    </w:p>
    <w:p w14:paraId="3BB9B9A4" w14:textId="77777777" w:rsidR="00C9793C" w:rsidRPr="00C9793C" w:rsidRDefault="00C9793C" w:rsidP="00C9793C">
      <w:r w:rsidRPr="00C9793C">
        <w:t>Co-Counsel Assistant: Primary User Interaction Agent</w:t>
      </w:r>
    </w:p>
    <w:p w14:paraId="5F138EC9" w14:textId="77777777" w:rsidR="00C9793C" w:rsidRPr="00C9793C" w:rsidRDefault="00C9793C" w:rsidP="00C9793C">
      <w:r w:rsidRPr="00C9793C">
        <w:t>The Co-Counsel AI is the persona that the user (the attorney) directly interacts with during runtime. This is effectively the orchestrator agent described above, but presented in the UI as a friendly, intelligent assistant – the user’s “AI co-counsel.” We retain the name </w:t>
      </w:r>
      <w:proofErr w:type="spellStart"/>
      <w:r w:rsidRPr="00C9793C">
        <w:t>CoCounsel</w:t>
      </w:r>
      <w:proofErr w:type="spellEnd"/>
      <w:r w:rsidRPr="00C9793C">
        <w:t> for this agent to emphasize its role as a junior counsel or paralegal working alongside the human lawyer.</w:t>
      </w:r>
    </w:p>
    <w:p w14:paraId="0C59966E" w14:textId="77777777" w:rsidR="00C9793C" w:rsidRPr="00C9793C" w:rsidRDefault="00C9793C" w:rsidP="00C9793C">
      <w:r w:rsidRPr="00C9793C">
        <w:t> </w:t>
      </w:r>
    </w:p>
    <w:p w14:paraId="63ECB288" w14:textId="77777777" w:rsidR="00C9793C" w:rsidRPr="00C9793C" w:rsidRDefault="00C9793C" w:rsidP="00C9793C">
      <w:r w:rsidRPr="00C9793C">
        <w:t>The Co-Counsel agent is available through a chat interface (and voice interface, as described later) to answer questions, brainstorm strategies, and perform tasks at the user’s request. Its behavior and capabilities are defined by the system instructions that we set (the same that make it the orchestrator). Those instructions ensure it only answers within its expertise (legal discovery and case analysis), and delegates anything outside that domain to appropriate tools or simply refrains. This keeps it focused and reliable.</w:t>
      </w:r>
    </w:p>
    <w:p w14:paraId="0A89EA92" w14:textId="77777777" w:rsidR="00C9793C" w:rsidRPr="00C9793C" w:rsidRDefault="00C9793C" w:rsidP="00C9793C">
      <w:r w:rsidRPr="00C9793C">
        <w:t> </w:t>
      </w:r>
    </w:p>
    <w:p w14:paraId="67F88A60" w14:textId="77777777" w:rsidR="00C9793C" w:rsidRPr="00C9793C" w:rsidRDefault="00C9793C" w:rsidP="00C9793C">
      <w:r w:rsidRPr="00C9793C">
        <w:lastRenderedPageBreak/>
        <w:t xml:space="preserve">How Co-Counsel Operates: When the user asks Co-Counsel a question or gives </w:t>
      </w:r>
      <w:proofErr w:type="gramStart"/>
      <w:r w:rsidRPr="00C9793C">
        <w:t>an instruction</w:t>
      </w:r>
      <w:proofErr w:type="gramEnd"/>
      <w:r w:rsidRPr="00C9793C">
        <w:t xml:space="preserve">, Co-Counsel will parse the request and determine if it can be answered directly from known information or if it requires deeper investigation. In many cases, Co-Counsel will break the query down and engage the multi-agent workflow as described. However, </w:t>
      </w:r>
      <w:proofErr w:type="gramStart"/>
      <w:r w:rsidRPr="00C9793C">
        <w:t>all of</w:t>
      </w:r>
      <w:proofErr w:type="gramEnd"/>
      <w:r w:rsidRPr="00C9793C">
        <w:t xml:space="preserve"> that complexity is hidden – from the user’s perspective, they are simply conversing with an AI assistant that has vast legal knowledge and an army of skills. Co-Counsel speaks in a professional yet accessible tone, much like a real colleague. It cites documents and case law when giving answers (thanks to the retrieval augmentation). For example, if asked, “What was the amount on that January 2019 bank transfer, and could it be considered community property?”, Co-Counsel might respond:</w:t>
      </w:r>
    </w:p>
    <w:p w14:paraId="44E16C93" w14:textId="77777777" w:rsidR="00C9793C" w:rsidRPr="00C9793C" w:rsidRDefault="00C9793C" w:rsidP="00C9793C">
      <w:proofErr w:type="spellStart"/>
      <w:r w:rsidRPr="00C9793C">
        <w:t>CoCounsel</w:t>
      </w:r>
      <w:proofErr w:type="spellEnd"/>
      <w:r w:rsidRPr="00C9793C">
        <w:t>: “The bank statement dated 01/15/2019 shows a transfer of $25,000 from Joint Checking to an unknown account</w:t>
      </w:r>
      <w:hyperlink r:id="rId28" w:anchor=":~:text=query_engine%20%3D%20index" w:tgtFrame="_blank" w:history="1">
        <w:r w:rsidRPr="00C9793C">
          <w:rPr>
            <w:rStyle w:val="Hyperlink"/>
          </w:rPr>
          <w:t>llamaindex.ai</w:t>
        </w:r>
      </w:hyperlink>
      <w:r w:rsidRPr="00C9793C">
        <w:t xml:space="preserve">. Based on California Family Code § 760, funds acquired during marriage are presumed community property unless traced to separate </w:t>
      </w:r>
      <w:proofErr w:type="spellStart"/>
      <w:r w:rsidRPr="00C9793C">
        <w:t>sources</w:t>
      </w:r>
      <w:hyperlink r:id="rId29" w:tgtFrame="_blank" w:history="1">
        <w:r w:rsidRPr="00C9793C">
          <w:rPr>
            <w:rStyle w:val="Hyperlink"/>
          </w:rPr>
          <w:t>Google</w:t>
        </w:r>
        <w:proofErr w:type="spellEnd"/>
        <w:r w:rsidRPr="00C9793C">
          <w:rPr>
            <w:rStyle w:val="Hyperlink"/>
          </w:rPr>
          <w:t xml:space="preserve"> Drive</w:t>
        </w:r>
      </w:hyperlink>
      <w:r w:rsidRPr="00C9793C">
        <w:t>. Since this transfer occurred during the marriage and no separate source is identified, it could be deemed community property, subject to rebuttal by the opposing party.”</w:t>
      </w:r>
    </w:p>
    <w:p w14:paraId="170F2C3B" w14:textId="77777777" w:rsidR="00C9793C" w:rsidRPr="00C9793C" w:rsidRDefault="00C9793C" w:rsidP="00C9793C">
      <w:r w:rsidRPr="00C9793C">
        <w:t xml:space="preserve">Notice how the response weaves in the factual answer (amount $25,000, taken from a document via vector search) and legal context (community property presumption, via the research agent), complete with citations to sources (the document excerpt, a statute). Co-Counsel </w:t>
      </w:r>
      <w:proofErr w:type="gramStart"/>
      <w:r w:rsidRPr="00C9793C">
        <w:t>is able to</w:t>
      </w:r>
      <w:proofErr w:type="gramEnd"/>
      <w:r w:rsidRPr="00C9793C">
        <w:t xml:space="preserve"> produce this because behind the scenes it queried the vector store for “01/2019 transfer amount” and asked the Legal Research team for the relevant statute on community property. But to the user, it’s one coherent, helpful answer.</w:t>
      </w:r>
    </w:p>
    <w:p w14:paraId="3C208B55" w14:textId="77777777" w:rsidR="00C9793C" w:rsidRPr="00C9793C" w:rsidRDefault="00C9793C" w:rsidP="00C9793C">
      <w:r w:rsidRPr="00C9793C">
        <w:t> </w:t>
      </w:r>
    </w:p>
    <w:p w14:paraId="478E02B0" w14:textId="77777777" w:rsidR="00C9793C" w:rsidRPr="00C9793C" w:rsidRDefault="00C9793C" w:rsidP="00C9793C">
      <w:r w:rsidRPr="00C9793C">
        <w:t xml:space="preserve">Voice and Text Interaction: Co-Counsel can communicate through both text and voice. The GUI offers a microphone button enabling the user to </w:t>
      </w:r>
      <w:proofErr w:type="gramStart"/>
      <w:r w:rsidRPr="00C9793C">
        <w:t>speak</w:t>
      </w:r>
      <w:proofErr w:type="gramEnd"/>
      <w:r w:rsidRPr="00C9793C">
        <w:t xml:space="preserve"> their </w:t>
      </w:r>
      <w:proofErr w:type="gramStart"/>
      <w:r w:rsidRPr="00C9793C">
        <w:t>question</w:t>
      </w:r>
      <w:proofErr w:type="gramEnd"/>
      <w:r w:rsidRPr="00C9793C">
        <w:t>. The system will immediately transcribe this via a speech-to-text service (for example, using Whisper or Azure Cognitive Services) into text, which is then fed to Co-Counsel. This is useful for attorneys who prefer to dictate questions or when multitasking. Conversely, Co-Counsel’s replies can be spoken aloud using text-to-speech if the user desires – helpful during hands-free scenarios or when reviewing information on the go. We ensure the voice has a clear, confident tone suitable for legal discussion. However, recognizing that “not everyone can be loud all the time,” the interface always allows silent text input as an alternative, and likewise the voice output can be muted in favor of reading the text. In essence, the voice feature is a convenient add-on to the chat, making the interaction more natural but never forcing the user to use speech if it’s not convenient.</w:t>
      </w:r>
    </w:p>
    <w:p w14:paraId="2E09E65E" w14:textId="77777777" w:rsidR="00C9793C" w:rsidRPr="00C9793C" w:rsidRDefault="00C9793C" w:rsidP="00C9793C">
      <w:r w:rsidRPr="00C9793C">
        <w:lastRenderedPageBreak/>
        <w:t> </w:t>
      </w:r>
    </w:p>
    <w:p w14:paraId="4CD7621D" w14:textId="77777777" w:rsidR="00C9793C" w:rsidRPr="00C9793C" w:rsidRDefault="00C9793C" w:rsidP="00C9793C">
      <w:r w:rsidRPr="00C9793C">
        <w:t xml:space="preserve">Persistent Context (“Memory”): Co-Counsel maintains context of the conversation, remembering what has been discussed. If the user asked a series of questions about a witness earlier in the day, Co-Counsel </w:t>
      </w:r>
      <w:proofErr w:type="gramStart"/>
      <w:r w:rsidRPr="00C9793C">
        <w:t>will</w:t>
      </w:r>
      <w:proofErr w:type="gramEnd"/>
      <w:r w:rsidRPr="00C9793C">
        <w:t xml:space="preserve"> recall that context later (within reasonable limits) to avoid repetition. Technically, this is achieved by maintaining the conversation history and selectively summarizing long past dialogues. The context engine also ensures that if the user references “that document from yesterday” or “her previous statement,” Co-Counsel knows which item that refers to by using the knowledge graph (temporal linking of events and documents).</w:t>
      </w:r>
    </w:p>
    <w:p w14:paraId="7DDBD4B0" w14:textId="77777777" w:rsidR="00C9793C" w:rsidRPr="00C9793C" w:rsidRDefault="00C9793C" w:rsidP="00C9793C">
      <w:r w:rsidRPr="00C9793C">
        <w:t> </w:t>
      </w:r>
    </w:p>
    <w:p w14:paraId="757B6230" w14:textId="77777777" w:rsidR="00C9793C" w:rsidRPr="00C9793C" w:rsidRDefault="00C9793C" w:rsidP="00C9793C">
      <w:r w:rsidRPr="00C9793C">
        <w:t>Human-in-the-Loop and Control: While Co-Counsel is powerful, the human user remains in charge. The system does not take actions like sending out documents or filings without explicit user confirmation. We design Co-Counsel to ask for confirmation if a user asks it to draft or send something (“Shall I finalize and send this subpoena to XYZ?”). This maps to a sort of </w:t>
      </w:r>
      <w:proofErr w:type="spellStart"/>
      <w:r w:rsidRPr="00C9793C">
        <w:t>UserProxy</w:t>
      </w:r>
      <w:proofErr w:type="spellEnd"/>
      <w:r w:rsidRPr="00C9793C">
        <w:t xml:space="preserve"> mechanism </w:t>
      </w:r>
      <w:proofErr w:type="spellStart"/>
      <w:r w:rsidRPr="00C9793C">
        <w:t>Autogen</w:t>
      </w:r>
      <w:proofErr w:type="spellEnd"/>
      <w:r w:rsidRPr="00C9793C">
        <w:t xml:space="preserve"> supports – effectively the user themselves is modeled in the system to confirm certain actions. In many cases, the user will simply copy-edit or approve outputs (like draft motions) that Co-Counsel provides. Co-Counsel is also programmed to defer to the user’s judgment in ambiguous situations (“I found two possible approaches to counter this argument; let me know which you prefer.”).</w:t>
      </w:r>
    </w:p>
    <w:p w14:paraId="1972CE31" w14:textId="77777777" w:rsidR="00C9793C" w:rsidRPr="00C9793C" w:rsidRDefault="00C9793C" w:rsidP="00C9793C">
      <w:r w:rsidRPr="00C9793C">
        <w:t> </w:t>
      </w:r>
    </w:p>
    <w:p w14:paraId="645CDFED" w14:textId="77777777" w:rsidR="00C9793C" w:rsidRPr="00C9793C" w:rsidRDefault="00C9793C" w:rsidP="00C9793C">
      <w:r w:rsidRPr="00C9793C">
        <w:t xml:space="preserve">In summary, the Co-Counsel agent is the embodiment of our AI system’s capabilities in one friendly interface. It handles natural conversation, understands the legal domain context, and knows when to quietly activate the rest of the agent team. It is structured exactly as in the prior design round – as the user’s primary touchpoint – but now with even more behind-the-scenes power (thanks to the integrated pipeline and agents). This gives the user the experience of having an extremely capable </w:t>
      </w:r>
      <w:proofErr w:type="gramStart"/>
      <w:r w:rsidRPr="00C9793C">
        <w:t>second chair</w:t>
      </w:r>
      <w:proofErr w:type="gramEnd"/>
      <w:r w:rsidRPr="00C9793C">
        <w:t xml:space="preserve"> attorney on call 24/7 through a simple chat window.</w:t>
      </w:r>
    </w:p>
    <w:p w14:paraId="5A0774CB" w14:textId="77777777" w:rsidR="00C9793C" w:rsidRPr="00C9793C" w:rsidRDefault="00C9793C" w:rsidP="00C9793C">
      <w:r w:rsidRPr="00C9793C">
        <w:t>Front-End Design and Features (Neon-Themed High-Tech UI)</w:t>
      </w:r>
    </w:p>
    <w:p w14:paraId="6B186696" w14:textId="77777777" w:rsidR="00C9793C" w:rsidRPr="00C9793C" w:rsidRDefault="00C9793C" w:rsidP="00C9793C">
      <w:r w:rsidRPr="00C9793C">
        <w:t>The front-end is where the user experiences the Co-Counsel system, and we are crafting it to be visually stunning, intuitive, and comprehensive. We draw inspiration from modern “neo-noir” tech aesthetics – think dark mode interfaces lit with neon highlights and sleek animations – conveying the sense of an advanced, expensive piece of software (which it is!). This will not be a bare-bones demo UI; we’re aiming for enterprise-grade polish (200/10 quality), on par with top-tier SaaS products (the kind one might gladly pay $1000/month for if it delivers value).</w:t>
      </w:r>
    </w:p>
    <w:p w14:paraId="22247657" w14:textId="77777777" w:rsidR="00C9793C" w:rsidRPr="00C9793C" w:rsidRDefault="00C9793C" w:rsidP="00C9793C">
      <w:r w:rsidRPr="00C9793C">
        <w:lastRenderedPageBreak/>
        <w:t> </w:t>
      </w:r>
    </w:p>
    <w:p w14:paraId="6BDCA62B" w14:textId="77777777" w:rsidR="00C9793C" w:rsidRPr="00C9793C" w:rsidRDefault="00C9793C" w:rsidP="00C9793C">
      <w:r w:rsidRPr="00C9793C">
        <w:t>General Layout: The UI is web-based (browser application) and uses a responsive design to accommodate large monitors down to tablets. The primary view is a dashboard with multiple panels:</w:t>
      </w:r>
    </w:p>
    <w:p w14:paraId="0ADFB32A" w14:textId="5B1AEAE4" w:rsidR="00C9793C" w:rsidRPr="00C9793C" w:rsidRDefault="00C9793C" w:rsidP="00C9793C">
      <w:r w:rsidRPr="00C9793C">
        <w:t xml:space="preserve">Chat Panel (Co-Counsel Chat): This dominates the left side of the screen, appearing as a chat interface </w:t>
      </w:r>
      <w:proofErr w:type="gramStart"/>
      <w:r w:rsidRPr="00C9793C">
        <w:t>similar to</w:t>
      </w:r>
      <w:proofErr w:type="gramEnd"/>
      <w:r w:rsidRPr="00C9793C">
        <w:t xml:space="preserve"> modern messaging apps</w:t>
      </w:r>
      <w:r w:rsidR="0010466E">
        <w:t>, or voice conversations, there is a video chat like interface</w:t>
      </w:r>
      <w:r w:rsidRPr="00C9793C">
        <w:t>. It’s a dark background (charcoal black) with subtle circuit-like patterns or a faint animated gradient, giving it a techy ambiance. User messages appear on the right side of this panel, in a bright teal or blue font (neon glow effect behind text) to stand out. Co-Counsel’s responses appear on the left side in a slightly different hue (electric purple or neon green), clearly delineating who is speaking. Each message bubble is well-spaced, with slight animation (e.g., they fade or slide in) to make the interaction feel lively.</w:t>
      </w:r>
    </w:p>
    <w:p w14:paraId="42E90955" w14:textId="77777777" w:rsidR="00C9793C" w:rsidRPr="00C9793C" w:rsidRDefault="00C9793C" w:rsidP="00C9793C">
      <w:r w:rsidRPr="00C9793C">
        <w:t> </w:t>
      </w:r>
    </w:p>
    <w:p w14:paraId="0117C8C4" w14:textId="77777777" w:rsidR="00C9793C" w:rsidRPr="00C9793C" w:rsidRDefault="00C9793C" w:rsidP="00C9793C">
      <w:r w:rsidRPr="00C9793C">
        <w:t>Within Co-Counsel’s messages, any citations (document references, case law) are hyperlinked. If the user clicks a citation like </w:t>
      </w:r>
      <w:hyperlink r:id="rId30" w:anchor=":~:text=query_engine%20%3D%20index" w:tgtFrame="_blank" w:history="1">
        <w:r w:rsidRPr="00C9793C">
          <w:rPr>
            <w:rStyle w:val="Hyperlink"/>
          </w:rPr>
          <w:t>llamaindex.ai</w:t>
        </w:r>
      </w:hyperlink>
      <w:r w:rsidRPr="00C9793C">
        <w:t>, the Document Viewer (described below) will automatically open that document to the referenced page – this cross-panel interaction is crucial for seamless evidence review. Co-Counsel’s answers can also include rich text formatting (headers, bullet points) which the panel supports rendering in Markdown style, so structured outputs (like a step-by-step plan or a draft motion with headings) appear neatly formatted rather than as plain text.</w:t>
      </w:r>
    </w:p>
    <w:p w14:paraId="087DB43D" w14:textId="77777777" w:rsidR="00C9793C" w:rsidRPr="00C9793C" w:rsidRDefault="00C9793C" w:rsidP="00C9793C">
      <w:r w:rsidRPr="00C9793C">
        <w:t> </w:t>
      </w:r>
    </w:p>
    <w:p w14:paraId="59784201" w14:textId="77777777" w:rsidR="00C9793C" w:rsidRPr="00C9793C" w:rsidRDefault="00C9793C" w:rsidP="00C9793C">
      <w:r w:rsidRPr="00C9793C">
        <w:t xml:space="preserve">At the bottom of the chat panel is the input box where the user can type messages. This input box has placeholder text like “Ask Co-Counsel…” to invite interaction. </w:t>
      </w:r>
      <w:proofErr w:type="gramStart"/>
      <w:r w:rsidRPr="00C9793C">
        <w:t>Beside</w:t>
      </w:r>
      <w:proofErr w:type="gramEnd"/>
      <w:r w:rsidRPr="00C9793C">
        <w:t xml:space="preserve"> it are two icons: a microphone icon and an attach/upload icon. The microphone allows voice query (press and hold or toggle to start voice capture; when released, the captured speech is converted to text and sent). The attach icon opens a file picker for the user to upload new documents on the fly. For instance, if the user receives a new piece of evidence (say a PDF from opposing counsel) during a meeting, they can drop it into the chat; the system will ingest it (triggering the Document Ingestion pipeline in the background) and Co-Counsel can immediately incorporate it into its analysis. This real-time upload feature is smoothly integrated – upon upload, a small progress indicator might appear, and once processed, Co-Counsel might post a message like “Document ‘Exhibit G.pdf’ has been indexed and is now available for queries.”</w:t>
      </w:r>
    </w:p>
    <w:p w14:paraId="75890E64" w14:textId="77777777" w:rsidR="00C9793C" w:rsidRPr="00C9793C" w:rsidRDefault="00C9793C" w:rsidP="00C9793C">
      <w:r w:rsidRPr="00C9793C">
        <w:t> </w:t>
      </w:r>
    </w:p>
    <w:p w14:paraId="25FA1BC0" w14:textId="77777777" w:rsidR="00C9793C" w:rsidRPr="00C9793C" w:rsidRDefault="00C9793C" w:rsidP="00C9793C">
      <w:r w:rsidRPr="00C9793C">
        <w:lastRenderedPageBreak/>
        <w:t>Additionally, the chat panel supports suggested questions or quick action buttons above the input, which update dynamically based on context. For example, after Co-Counsel presents a draft motion, quick buttons might appear for “Edit Draft” or “Finalize Document” for convenience.</w:t>
      </w:r>
    </w:p>
    <w:p w14:paraId="07074D53" w14:textId="77777777" w:rsidR="00C9793C" w:rsidRPr="00C9793C" w:rsidRDefault="00C9793C" w:rsidP="00C9793C">
      <w:r w:rsidRPr="00C9793C">
        <w:t>Document Viewer &amp; Editor: On the right side of the interface, we have a tabbed panel that can switch between different content views. One tab is the Document Viewer, which displays the text (or image) of any document the user selects. If the user clicks a citation from Co-Counsel or searches for a document by name, this viewer shows the document with relevant sections highlighted. It supports common file types (PDF, DOCX, images) with built-in PDF viewing and text rendering. We provide controls for zoom, page navigation, and text search within the document.</w:t>
      </w:r>
    </w:p>
    <w:p w14:paraId="3E2E21F3" w14:textId="77777777" w:rsidR="00C9793C" w:rsidRPr="00C9793C" w:rsidRDefault="00C9793C" w:rsidP="00C9793C">
      <w:r w:rsidRPr="00C9793C">
        <w:t> </w:t>
      </w:r>
    </w:p>
    <w:p w14:paraId="0AD934FB" w14:textId="77777777" w:rsidR="00C9793C" w:rsidRPr="00C9793C" w:rsidRDefault="00C9793C" w:rsidP="00C9793C">
      <w:r w:rsidRPr="00C9793C">
        <w:t>If the document is an image (like a scanned exhibit), the viewer can overlay the OCR-extracted text or highlight regions – possibly with an image-in-image view if needed. We also allow the user to annotate documents here (e.g., highlight a paragraph, add a comment) which the system can capture as feedback.</w:t>
      </w:r>
    </w:p>
    <w:p w14:paraId="49D24285" w14:textId="77777777" w:rsidR="00C9793C" w:rsidRPr="00C9793C" w:rsidRDefault="00C9793C" w:rsidP="00C9793C">
      <w:r w:rsidRPr="00C9793C">
        <w:t> </w:t>
      </w:r>
    </w:p>
    <w:p w14:paraId="224ED125" w14:textId="77777777" w:rsidR="00C9793C" w:rsidRPr="00C9793C" w:rsidRDefault="00C9793C" w:rsidP="00C9793C">
      <w:r w:rsidRPr="00C9793C">
        <w:t>Another tab in this panel is the Draft Editor. When Co-Counsel produces a draft output (like a motion or a letter), the user can switch to the Draft Editor tab to see the full draft in a rich text editor format. This editor is pre-populated with Co-Counsel’s draft, complete with formatting, and the user can make manual edits or comments. It features typical word processor tools (font styles, bullet points, etc.). We ensure that the neon theme carries here: the editor has a dark background with light text, and selection or focused elements glow in neon blue. If the user makes changes, Co-Counsel can notice (through an event) and possibly re-ingest the edited text if needed for continuity.</w:t>
      </w:r>
    </w:p>
    <w:p w14:paraId="44BA3057" w14:textId="77777777" w:rsidR="00C9793C" w:rsidRPr="00C9793C" w:rsidRDefault="00C9793C" w:rsidP="00C9793C">
      <w:r w:rsidRPr="00C9793C">
        <w:t xml:space="preserve">Knowledge Graph Visualizer: Another tab (or possibly a modal that can expand to </w:t>
      </w:r>
      <w:proofErr w:type="gramStart"/>
      <w:r w:rsidRPr="00C9793C">
        <w:t>full-screen</w:t>
      </w:r>
      <w:proofErr w:type="gramEnd"/>
      <w:r w:rsidRPr="00C9793C">
        <w:t xml:space="preserve">) is the Graph View. This is an interactive visualization of the knowledge graph built from the case data. It appears as a network of nodes and edges on a dark canvas. Nodes (entities) are color-coded by type: e.g., person entities might be neon blue circles, documents are purple squares, events are green diamonds, etc. Edges (relationships) are drawn as glowing lines connecting nodes, with labels in </w:t>
      </w:r>
      <w:proofErr w:type="gramStart"/>
      <w:r w:rsidRPr="00C9793C">
        <w:t>mini-text</w:t>
      </w:r>
      <w:proofErr w:type="gramEnd"/>
      <w:r w:rsidRPr="00C9793C">
        <w:t xml:space="preserve"> along the lines (e.g., “wrote”, “sent to”, “is parent of”). The </w:t>
      </w:r>
      <w:proofErr w:type="spellStart"/>
      <w:r w:rsidRPr="00C9793C">
        <w:t>Graphiti</w:t>
      </w:r>
      <w:proofErr w:type="spellEnd"/>
      <w:r w:rsidRPr="00C9793C">
        <w:t xml:space="preserve"> framework or Neo4j Bloom’s style can inspire this design</w:t>
      </w:r>
      <w:hyperlink r:id="rId31" w:anchor=":~:text=Graphiti%20is%20a%20framework%20for,agents%20operating%20in%20dynamic%20environments" w:tgtFrame="_blank" w:history="1">
        <w:r w:rsidRPr="00C9793C">
          <w:rPr>
            <w:rStyle w:val="Hyperlink"/>
          </w:rPr>
          <w:t>github.com</w:t>
        </w:r>
      </w:hyperlink>
      <w:hyperlink r:id="rId32" w:anchor=":~:text=Graphiti%3A%20Knowledge%20Graph%20Memory%20for,graphs%20and%20stored%20in%20Neo4j" w:tgtFrame="_blank" w:history="1">
        <w:r w:rsidRPr="00C9793C">
          <w:rPr>
            <w:rStyle w:val="Hyperlink"/>
          </w:rPr>
          <w:t>neo4j.com</w:t>
        </w:r>
      </w:hyperlink>
      <w:r w:rsidRPr="00C9793C">
        <w:t xml:space="preserve">, but we’ll customize the styling to fit our neon/dark motif. Users can pan, zoom, and drag nodes </w:t>
      </w:r>
      <w:proofErr w:type="gramStart"/>
      <w:r w:rsidRPr="00C9793C">
        <w:t>in</w:t>
      </w:r>
      <w:proofErr w:type="gramEnd"/>
      <w:r w:rsidRPr="00C9793C">
        <w:t xml:space="preserve"> this view. There is a sidebar or legend </w:t>
      </w:r>
      <w:r w:rsidRPr="00C9793C">
        <w:lastRenderedPageBreak/>
        <w:t>explaining node colors and offering filters (e.g., toggle visibility of certain types of relationships for clarity).</w:t>
      </w:r>
    </w:p>
    <w:p w14:paraId="35DD406A" w14:textId="77777777" w:rsidR="00C9793C" w:rsidRPr="00C9793C" w:rsidRDefault="00C9793C" w:rsidP="00C9793C">
      <w:r w:rsidRPr="00C9793C">
        <w:t> </w:t>
      </w:r>
    </w:p>
    <w:p w14:paraId="03FCEEF0" w14:textId="77777777" w:rsidR="00C9793C" w:rsidRPr="00C9793C" w:rsidRDefault="00C9793C" w:rsidP="00C9793C">
      <w:r w:rsidRPr="00C9793C">
        <w:t xml:space="preserve">Critically, the Graph View isn’t just static – it’s interactive and </w:t>
      </w:r>
      <w:proofErr w:type="spellStart"/>
      <w:r w:rsidRPr="00C9793C">
        <w:t>queryable</w:t>
      </w:r>
      <w:proofErr w:type="spellEnd"/>
      <w:r w:rsidRPr="00C9793C">
        <w:t>. At the top of the graph panel, there’s a natural language query box (with placeholder “Search relationships…”). The user can type a question here like “Show connections between Alice, Bob, and Company X”. The system will either interpret it via Cypher or use a prepared set of graph queries to highlight the relevant subgraph. The result might auto-focus those nodes and bold the path connecting them (perhaps even animate a short path traversal sequence highlighting each link). This is essentially the front-end hook for our autonomous Text2Cypher capability: the user asks in plain English, the system runs a graph query in the back, and the visualization updates to answer it (e.g., highlighting that Alice → [Email] → Bob regarding Company X on a certain date). We will include an “Cypher” toggle that allows power users to see the generated Cypher query and even edit/execute custom Cypher (for those who know it), but by default the natural language interface suffices</w:t>
      </w:r>
      <w:hyperlink r:id="rId33" w:anchor=":~:text=python" w:tgtFrame="_blank" w:history="1">
        <w:r w:rsidRPr="00C9793C">
          <w:rPr>
            <w:rStyle w:val="Hyperlink"/>
          </w:rPr>
          <w:t>llamaindex.ai</w:t>
        </w:r>
      </w:hyperlink>
      <w:hyperlink r:id="rId34" w:anchor=":~:text=print" w:tgtFrame="_blank" w:history="1">
        <w:r w:rsidRPr="00C9793C">
          <w:rPr>
            <w:rStyle w:val="Hyperlink"/>
          </w:rPr>
          <w:t>llamaindex.ai</w:t>
        </w:r>
      </w:hyperlink>
      <w:r w:rsidRPr="00C9793C">
        <w:t xml:space="preserve">. </w:t>
      </w:r>
      <w:proofErr w:type="spellStart"/>
      <w:r w:rsidRPr="00C9793C">
        <w:t>Memgraph</w:t>
      </w:r>
      <w:proofErr w:type="spellEnd"/>
      <w:r w:rsidRPr="00C9793C">
        <w:t xml:space="preserve"> Lab or Neo4j Bloom features are effectively embedded here, but streamlined for our specific case data</w:t>
      </w:r>
      <w:hyperlink r:id="rId35" w:anchor=":~:text=Visualizing%20Your%20Knowledge%20Graph" w:tgtFrame="_blank" w:history="1">
        <w:r w:rsidRPr="00C9793C">
          <w:rPr>
            <w:rStyle w:val="Hyperlink"/>
          </w:rPr>
          <w:t>llamaindex.ai</w:t>
        </w:r>
      </w:hyperlink>
      <w:r w:rsidRPr="00C9793C">
        <w:t>.</w:t>
      </w:r>
    </w:p>
    <w:p w14:paraId="19672B28" w14:textId="77777777" w:rsidR="00C9793C" w:rsidRPr="00C9793C" w:rsidRDefault="00C9793C" w:rsidP="00C9793C">
      <w:r w:rsidRPr="00C9793C">
        <w:t>Timeline View: Complementary to the graph, we have a Timeline tab or section. This presents the chronology of case events in either a vertical timeline or Gantt-style chart. Each major event (as extracted by the Timeline Construction team) is a point on the timeline with a date and description. We use interactive elements: scrolling through time, zooming into specific periods (e.g., by month/year). Events could be color-labeled by category (court filings, communications, transactions, etc.). Clicking an event could pop up details or open related documents in the Document Viewer. Animations can be used when moving through time (the timeline might smoothly slide left/right). The dark theme persists, with neon accents for the current focal date. This timeline helps users and the AI verify sequences and identify any temporal inconsistencies in arguments.</w:t>
      </w:r>
    </w:p>
    <w:p w14:paraId="25EF5953" w14:textId="3316B8C7" w:rsidR="00C9793C" w:rsidRPr="00C9793C" w:rsidRDefault="00C9793C" w:rsidP="00C9793C">
      <w:r w:rsidRPr="00C9793C">
        <w:t>Alerts/Notifications Panel: We include a small notification center, likely an icon in the top-right that when clicked shows recent alerts. These alerts come from agents like the Docket Monitor or Case Manager. For example, if a new court order was detected via the Docket Monitor agent (scrape</w:t>
      </w:r>
      <w:r w:rsidR="00BE1960">
        <w:t>s</w:t>
      </w:r>
      <w:r w:rsidRPr="00C9793C">
        <w:t xml:space="preserve"> the court’s website or an email), a notification like “New court order filed on 2025-10-07: Hearing date set for 2025-11-01” would appear. Or the Task Tracking agent might remind “Discovery deadline in 3 days – 2 depositions still unscheduled”. These notifications ensure the user doesn’t miss any important updates. Each is timestamped and can be clicked to reveal more info (or mark as read). We’ll display these with a subtle slide-in animation and maybe a contrasting color (orange or red neon) for urgent items. The </w:t>
      </w:r>
      <w:r w:rsidRPr="00C9793C">
        <w:lastRenderedPageBreak/>
        <w:t>Co-Counsel agent can also verbally call attention to urgent alerts if they are critical (“I’ve received a docket update – you might want to check the notifications.”).</w:t>
      </w:r>
    </w:p>
    <w:p w14:paraId="6A429D0A" w14:textId="0055A474" w:rsidR="00C9793C" w:rsidRPr="00C9793C" w:rsidRDefault="00C9793C" w:rsidP="00C9793C">
      <w:r w:rsidRPr="00C9793C">
        <w:t xml:space="preserve">Settings and Logs: There will be a settings menu (gear icon) where the user can configure things like voice on/off, choose the TTS voice, set thresholds for agent </w:t>
      </w:r>
      <w:proofErr w:type="spellStart"/>
      <w:r w:rsidRPr="00C9793C">
        <w:t>autodrafting</w:t>
      </w:r>
      <w:proofErr w:type="spellEnd"/>
      <w:r w:rsidRPr="00C9793C">
        <w:t xml:space="preserve"> (e.g., “always ask before drafting documents longer than 5 pages”), and manage integrations (API keys for external services, etc.). Additionally, an advanced section could allow viewing system logs or a conversation history in raw form – useful for transparency. Because this is an enterprise tool, we prioritize observability even in the UI: possibly a debug panel (hidden by default) that can show the sequence of agent invocations for a query, for those interested. This could list each agent called, tools used, and time taken, providing insight into how the answer was formed (valuable for trust and debugging).</w:t>
      </w:r>
      <w:r w:rsidR="00BE1960">
        <w:t>Additionally, each agent in the system, or the team lead, is attached to a LLM model that the user can choose to enter an API key (</w:t>
      </w:r>
      <w:proofErr w:type="spellStart"/>
      <w:r w:rsidR="00BE1960">
        <w:t>openai</w:t>
      </w:r>
      <w:proofErr w:type="spellEnd"/>
      <w:r w:rsidR="00BE1960">
        <w:t xml:space="preserve"> like models and providers) and define the provider. In the case of Co-counsel, for video generation sequences, “</w:t>
      </w:r>
      <w:proofErr w:type="spellStart"/>
      <w:r w:rsidR="00BE1960">
        <w:t>venice</w:t>
      </w:r>
      <w:proofErr w:type="spellEnd"/>
      <w:r w:rsidR="00BE1960">
        <w:t xml:space="preserve">” </w:t>
      </w:r>
      <w:proofErr w:type="spellStart"/>
      <w:r w:rsidR="00BE1960">
        <w:t>llm</w:t>
      </w:r>
      <w:proofErr w:type="spellEnd"/>
      <w:r w:rsidR="00BE1960">
        <w:t xml:space="preserve"> should be used unless otherwise noted, as it is tuned for uncensored, sexually explicit material, which is covered in the section about the secret ‘activated’ mode.</w:t>
      </w:r>
    </w:p>
    <w:p w14:paraId="188F8B4F" w14:textId="77777777" w:rsidR="00C9793C" w:rsidRPr="00C9793C" w:rsidRDefault="00C9793C" w:rsidP="00C9793C">
      <w:r w:rsidRPr="00C9793C">
        <w:t>Visual Theme and Polish: The entire UI follows a dark, neon-accented theme. We use a dark slate background as the canvas everywhere, with vibrant accent colors (neon blue, teal, purple, green) for interactive elements and highlights. Text is mostly light (white or light gray) for readability against dark backgrounds, but with neon glow for emphasis on active text. We take care to ensure contrast for accessibility (</w:t>
      </w:r>
      <w:proofErr w:type="spellStart"/>
      <w:r w:rsidRPr="00C9793C">
        <w:t>WCAG</w:t>
      </w:r>
      <w:proofErr w:type="spellEnd"/>
      <w:r w:rsidRPr="00C9793C">
        <w:t xml:space="preserve"> compliance) despite the stylized look.</w:t>
      </w:r>
    </w:p>
    <w:p w14:paraId="55E02725" w14:textId="77777777" w:rsidR="00C9793C" w:rsidRPr="00C9793C" w:rsidRDefault="00C9793C" w:rsidP="00C9793C">
      <w:r w:rsidRPr="00C9793C">
        <w:t> </w:t>
      </w:r>
    </w:p>
    <w:p w14:paraId="134AA14B" w14:textId="77777777" w:rsidR="00C9793C" w:rsidRPr="00C9793C" w:rsidRDefault="00C9793C" w:rsidP="00C9793C">
      <w:r w:rsidRPr="00C9793C">
        <w:t>We incorporate animated transitions liberally but tastefully. For instance:</w:t>
      </w:r>
    </w:p>
    <w:p w14:paraId="311A6E79" w14:textId="77777777" w:rsidR="00C9793C" w:rsidRPr="00C9793C" w:rsidRDefault="00C9793C" w:rsidP="00C9793C">
      <w:r w:rsidRPr="00C9793C">
        <w:t>When switching tabs (Chat to Graph to Timeline), the content could fade out and in, or slide, to give context of movement.</w:t>
      </w:r>
    </w:p>
    <w:p w14:paraId="5E0CE296" w14:textId="77777777" w:rsidR="00C9793C" w:rsidRPr="00C9793C" w:rsidRDefault="00C9793C" w:rsidP="00C9793C">
      <w:r w:rsidRPr="00C9793C">
        <w:t>Graph nodes might gently pulsate or orbit when first appearing, to draw the eye.</w:t>
      </w:r>
    </w:p>
    <w:p w14:paraId="2F5D6B09" w14:textId="77777777" w:rsidR="00C9793C" w:rsidRPr="00C9793C" w:rsidRDefault="00C9793C" w:rsidP="00C9793C">
      <w:r w:rsidRPr="00C9793C">
        <w:t>When Co-Counsel is “thinking” (i.e., waiting for agents to finish), instead of a generic spinner we show an animated scales of justice or neural network motif in neon glow, indicating both the legal and AI nature of the process. This assures the user that work is in progress.</w:t>
      </w:r>
    </w:p>
    <w:p w14:paraId="2DE00A3E" w14:textId="77777777" w:rsidR="00C9793C" w:rsidRPr="00C9793C" w:rsidRDefault="00C9793C" w:rsidP="00C9793C">
      <w:r w:rsidRPr="00C9793C">
        <w:t>The voice input waveform could be animated in neon in real-time as the user speaks, providing feedback that audio is being captured.</w:t>
      </w:r>
    </w:p>
    <w:p w14:paraId="06F5BB6D" w14:textId="77777777" w:rsidR="00C9793C" w:rsidRPr="00C9793C" w:rsidRDefault="00C9793C" w:rsidP="00C9793C">
      <w:r w:rsidRPr="00C9793C">
        <w:lastRenderedPageBreak/>
        <w:t>Any time a new document is ingested via upload, a small “ingestion complete” animation (like a progress bar filling up with neon light) plays in the corner.</w:t>
      </w:r>
    </w:p>
    <w:p w14:paraId="1C240257" w14:textId="77777777" w:rsidR="00C9793C" w:rsidRPr="00C9793C" w:rsidRDefault="00C9793C" w:rsidP="00C9793C">
      <w:r w:rsidRPr="00C9793C">
        <w:t>The styling should scream “high-tech legal innovation” – imagine a cross between a Tron-like interface and a sophisticated law firm portal. Despite the flashy looks, we maintain usability: intuitive icons, tooltips on hover (explaining buttons or showing preview of links), and smooth scrolling for long content. The UI is tested to handle large volumes of text (long chat transcripts or documents) without clutter, using collapsible sections or pagination as needed.</w:t>
      </w:r>
    </w:p>
    <w:p w14:paraId="2C7A90DC" w14:textId="77777777" w:rsidR="00C9793C" w:rsidRPr="00C9793C" w:rsidRDefault="00C9793C" w:rsidP="00C9793C">
      <w:r w:rsidRPr="00C9793C">
        <w:t> </w:t>
      </w:r>
    </w:p>
    <w:p w14:paraId="751405CF" w14:textId="77777777" w:rsidR="00C9793C" w:rsidRPr="00C9793C" w:rsidRDefault="00C9793C" w:rsidP="00C9793C">
      <w:r w:rsidRPr="00C9793C">
        <w:t xml:space="preserve">Importantly, all features described are fully implemented, no stubs. For example, the graph view isn’t a placeholder – it </w:t>
      </w:r>
      <w:proofErr w:type="gramStart"/>
      <w:r w:rsidRPr="00C9793C">
        <w:t>actually queries</w:t>
      </w:r>
      <w:proofErr w:type="gramEnd"/>
      <w:r w:rsidRPr="00C9793C">
        <w:t xml:space="preserve"> our Neo4j/</w:t>
      </w:r>
      <w:proofErr w:type="spellStart"/>
      <w:r w:rsidRPr="00C9793C">
        <w:t>Memgraph</w:t>
      </w:r>
      <w:proofErr w:type="spellEnd"/>
      <w:r w:rsidRPr="00C9793C">
        <w:t xml:space="preserve"> database live. The document editor isn’t a dummy – you can really </w:t>
      </w:r>
      <w:proofErr w:type="gramStart"/>
      <w:r w:rsidRPr="00C9793C">
        <w:t>edit</w:t>
      </w:r>
      <w:proofErr w:type="gramEnd"/>
      <w:r w:rsidRPr="00C9793C">
        <w:t xml:space="preserve"> and those edits are saved or can be re-processed. We avoid any “under construction” elements; every button and tab does what it’s supposed to. This ensures the </w:t>
      </w:r>
      <w:proofErr w:type="gramStart"/>
      <w:r w:rsidRPr="00C9793C">
        <w:t>delivered</w:t>
      </w:r>
      <w:proofErr w:type="gramEnd"/>
      <w:r w:rsidRPr="00C9793C">
        <w:t xml:space="preserve"> system is production-grade from front to back.</w:t>
      </w:r>
    </w:p>
    <w:p w14:paraId="1C2FD7C1" w14:textId="77777777" w:rsidR="00C9793C" w:rsidRPr="00C9793C" w:rsidRDefault="00C9793C" w:rsidP="00C9793C">
      <w:r w:rsidRPr="00C9793C">
        <w:t> </w:t>
      </w:r>
    </w:p>
    <w:p w14:paraId="7274BCD6" w14:textId="77777777" w:rsidR="00C9793C" w:rsidRPr="00C9793C" w:rsidRDefault="00C9793C" w:rsidP="00C9793C">
      <w:r w:rsidRPr="00C9793C">
        <w:t xml:space="preserve">To summarize </w:t>
      </w:r>
      <w:proofErr w:type="gramStart"/>
      <w:r w:rsidRPr="00C9793C">
        <w:t>the front-</w:t>
      </w:r>
      <w:proofErr w:type="gramEnd"/>
      <w:r w:rsidRPr="00C9793C">
        <w:t>end: it provides the user with a command center for their case. Through this polished interface, they converse with Co-Counsel, review and manage documents, visualize complex relationships, track timelines, and receive updates – all in one place. The neon/dark aesthetic not only gives it a cool, modern vibe but also is practical for long hours of use (dark mode reduces eye strain). This high-quality UI is a differentiator of our system, making advanced AI capabilities accessible and even enjoyable to use for legal professionals.</w:t>
      </w:r>
    </w:p>
    <w:p w14:paraId="037D40A7" w14:textId="77777777" w:rsidR="00C9793C" w:rsidRPr="00C9793C" w:rsidRDefault="00C9793C" w:rsidP="00C9793C">
      <w:r w:rsidRPr="00C9793C">
        <w:t>External Integrations and API Ecosystem</w:t>
      </w:r>
    </w:p>
    <w:p w14:paraId="7725F126" w14:textId="77777777" w:rsidR="00C9793C" w:rsidRPr="00C9793C" w:rsidRDefault="00C9793C" w:rsidP="00C9793C">
      <w:r w:rsidRPr="00C9793C">
        <w:t>Our system doesn’t operate in a vacuum – it integrates with various external services and data sources to augment its capabilities. We design a flexible integration layer so that agents can call external APIs or services securely when authorized. Here are key integrations and how they’re handled:</w:t>
      </w:r>
    </w:p>
    <w:p w14:paraId="05A13EA3" w14:textId="77777777" w:rsidR="00C9793C" w:rsidRPr="00C9793C" w:rsidRDefault="00C9793C" w:rsidP="00C9793C">
      <w:r w:rsidRPr="00C9793C">
        <w:t>Legal Research APIs: For pulling case law, statutes, and regulations, we integrate with platforms like </w:t>
      </w:r>
      <w:proofErr w:type="spellStart"/>
      <w:r w:rsidRPr="00C9793C">
        <w:t>CourtListener</w:t>
      </w:r>
      <w:proofErr w:type="spellEnd"/>
      <w:r w:rsidRPr="00C9793C">
        <w:t> (for case law opinions), government statute repositories, or commercial APIs (Westlaw/Lexis if available via API). The Case Law Research agent, for instance, uses a </w:t>
      </w:r>
      <w:proofErr w:type="spellStart"/>
      <w:r w:rsidRPr="00C9793C">
        <w:t>courtlistener_client</w:t>
      </w:r>
      <w:proofErr w:type="spellEnd"/>
      <w:r w:rsidRPr="00C9793C">
        <w:t xml:space="preserve"> tool class. Under the hood, this is a Python module that calls </w:t>
      </w:r>
      <w:proofErr w:type="spellStart"/>
      <w:r w:rsidRPr="00C9793C">
        <w:t>CourtListener’s</w:t>
      </w:r>
      <w:proofErr w:type="spellEnd"/>
      <w:r w:rsidRPr="00C9793C">
        <w:t xml:space="preserve"> REST API for opinions by keywords or citation. We have included the necessary keys and routines in our configuration so that when the agent invokes </w:t>
      </w:r>
      <w:proofErr w:type="spellStart"/>
      <w:r w:rsidRPr="00C9793C">
        <w:t>courtlistener_client</w:t>
      </w:r>
      <w:proofErr w:type="spellEnd"/>
      <w:r w:rsidRPr="00C9793C">
        <w:t xml:space="preserve"> with a query (e.g., {"search": "Hazel-Atlas Glass 322 U.S. </w:t>
      </w:r>
      <w:r w:rsidRPr="00C9793C">
        <w:lastRenderedPageBreak/>
        <w:t>238"}), the tool performs the HTTP request, retrieves the case text, and returns it. Similar approach is used for statutes – if no direct API, the Statute Research agent might use a </w:t>
      </w:r>
      <w:proofErr w:type="spellStart"/>
      <w:r w:rsidRPr="00C9793C">
        <w:t>web_scraper</w:t>
      </w:r>
      <w:proofErr w:type="spellEnd"/>
      <w:r w:rsidRPr="00C9793C">
        <w:t> tool to fetch the text of a law from a public website. All such calls are done through controlled tool functions to ensure the LLM agent itself is not directly hitting the internet (preventing uncontrolled actions). This gives us the benefits of internet connectivity for up-to-date info, within a sandbox.</w:t>
      </w:r>
    </w:p>
    <w:p w14:paraId="15ECA233" w14:textId="77777777" w:rsidR="00C9793C" w:rsidRPr="00C9793C" w:rsidRDefault="00C9793C" w:rsidP="00C9793C">
      <w:r w:rsidRPr="00C9793C">
        <w:t xml:space="preserve">Email and Calendar Integration: The Docket Monitor and Case Management agents could tie into the user’s email or calendaring system. For example, we can integrate with Outlook or Gmail API (with user OAuth consent) so that the Docket Monitor can read court notification emails or ECF notices. It will </w:t>
      </w:r>
      <w:proofErr w:type="gramStart"/>
      <w:r w:rsidRPr="00C9793C">
        <w:t>parse</w:t>
      </w:r>
      <w:proofErr w:type="gramEnd"/>
      <w:r w:rsidRPr="00C9793C">
        <w:t xml:space="preserve"> them (likely using an LLM or regex rules) to detect new filings or orders, then update the internal state (triggering a notification in the UI). Calendar integration allows the Case Management team (specifically the Case Calendar agent) to create events/deadlines on the user’s calendar app. These actions are performed via secure API calls rather than by the LLM directly – the agent would output a structured command like {"action": "</w:t>
      </w:r>
      <w:proofErr w:type="spellStart"/>
      <w:r w:rsidRPr="00C9793C">
        <w:t>create_calendar_event</w:t>
      </w:r>
      <w:proofErr w:type="spellEnd"/>
      <w:r w:rsidRPr="00C9793C">
        <w:t>", "date": "...", "description": "Discovery cutoff deadline"}, and a backend integration module will carry it out via Google Calendar API, for instance. This two-step design (agent decides, backend executes) ensures we maintain a human-approved integration pipeline.</w:t>
      </w:r>
    </w:p>
    <w:p w14:paraId="32172DBC" w14:textId="77777777" w:rsidR="00C9793C" w:rsidRPr="00C9793C" w:rsidRDefault="00C9793C" w:rsidP="00C9793C">
      <w:r w:rsidRPr="00C9793C">
        <w:t xml:space="preserve">External Data Repositories: In discovery, large volumes of data might come from external systems (e.g., an S3 bucket of documents from a client, or a database dump). We plan connectors for common sources: AWS S3, Azure Blob, databases, etc., using existing libraries or </w:t>
      </w:r>
      <w:proofErr w:type="spellStart"/>
      <w:r w:rsidRPr="00C9793C">
        <w:t>LlamaHub</w:t>
      </w:r>
      <w:proofErr w:type="spellEnd"/>
      <w:r w:rsidRPr="00C9793C">
        <w:t xml:space="preserve"> loaders. The Document Ingestion pipeline can be pointed to these sources by configuration. For instance, if a client provides a Dropbox link to a set of images, the user can feed that to Co-Counsel, and our system (with appropriate API keys) will fetch each file and process it as if it were local. We maintain logs of what was fetched and when, and any errors (e.g., unreachable file) will be reported to the user.</w:t>
      </w:r>
    </w:p>
    <w:p w14:paraId="3E424968" w14:textId="77777777" w:rsidR="00C9793C" w:rsidRPr="00C9793C" w:rsidRDefault="00C9793C" w:rsidP="00C9793C">
      <w:r w:rsidRPr="00C9793C">
        <w:t>Communication Tools: If desired, the Co-Counsel could integrate with Slack/Teams for notifications or quick questions. This is outside the core web UI, but our backend could expose a bot interface such that a user can ask simple questions via Slack (“@</w:t>
      </w:r>
      <w:proofErr w:type="spellStart"/>
      <w:r w:rsidRPr="00C9793C">
        <w:t>CoCounsel</w:t>
      </w:r>
      <w:proofErr w:type="spellEnd"/>
      <w:r w:rsidRPr="00C9793C">
        <w:t xml:space="preserve"> summarize latest findings”) and get a response. This would use the same orchestrator logic under the hood. It’s an optional integration for convenience in enterprise environments.</w:t>
      </w:r>
    </w:p>
    <w:p w14:paraId="1006F8E5" w14:textId="77777777" w:rsidR="00C9793C" w:rsidRPr="00C9793C" w:rsidRDefault="00C9793C" w:rsidP="00C9793C">
      <w:r w:rsidRPr="00C9793C">
        <w:t xml:space="preserve">All API keys and sensitive credentials are stored securely (in encrypted config on the server). Agents reference them via environment variables (e.g., the </w:t>
      </w:r>
      <w:proofErr w:type="spellStart"/>
      <w:r w:rsidRPr="00C9793C">
        <w:t>CourtListener</w:t>
      </w:r>
      <w:proofErr w:type="spellEnd"/>
      <w:r w:rsidRPr="00C9793C">
        <w:t xml:space="preserve"> client tool will use an API token from env). We also implement rate limiting and error handling at the integration layer. For example, if </w:t>
      </w:r>
      <w:proofErr w:type="spellStart"/>
      <w:r w:rsidRPr="00C9793C">
        <w:t>CourtListener</w:t>
      </w:r>
      <w:proofErr w:type="spellEnd"/>
      <w:r w:rsidRPr="00C9793C">
        <w:t xml:space="preserve"> API is down or returns an error, the agent is informed of the failure (perhaps via an error message from the tool) and can handle it </w:t>
      </w:r>
      <w:r w:rsidRPr="00C9793C">
        <w:lastRenderedPageBreak/>
        <w:t>gracefully (maybe try an alternative source or notify the user). These integration calls are instrumented so that if an agent somehow issues an excessive number of calls, our system can throttle and prevent abuse.</w:t>
      </w:r>
    </w:p>
    <w:p w14:paraId="7687220F" w14:textId="77777777" w:rsidR="00C9793C" w:rsidRPr="00C9793C" w:rsidRDefault="00C9793C" w:rsidP="00C9793C">
      <w:r w:rsidRPr="00C9793C">
        <w:t> </w:t>
      </w:r>
    </w:p>
    <w:p w14:paraId="3932947B" w14:textId="77777777" w:rsidR="00C9793C" w:rsidRPr="00C9793C" w:rsidRDefault="00C9793C" w:rsidP="00C9793C">
      <w:r w:rsidRPr="00C9793C">
        <w:t xml:space="preserve">To maintain compliance and security, all data leaving the system (to an API) is scrubbed </w:t>
      </w:r>
      <w:proofErr w:type="gramStart"/>
      <w:r w:rsidRPr="00C9793C">
        <w:t>of</w:t>
      </w:r>
      <w:proofErr w:type="gramEnd"/>
      <w:r w:rsidRPr="00C9793C">
        <w:t xml:space="preserve"> PII unless necessary. For example, when </w:t>
      </w:r>
      <w:proofErr w:type="gramStart"/>
      <w:r w:rsidRPr="00C9793C">
        <w:t>searching</w:t>
      </w:r>
      <w:proofErr w:type="gramEnd"/>
      <w:r w:rsidRPr="00C9793C">
        <w:t xml:space="preserve"> case law, it’s fine, but we wouldn’t send confidential document text to an external service without user permission. Our observability (discussed next) also logs each external call for audit, including what was sent and received.</w:t>
      </w:r>
    </w:p>
    <w:p w14:paraId="64771669" w14:textId="77777777" w:rsidR="00C9793C" w:rsidRPr="00C9793C" w:rsidRDefault="00C9793C" w:rsidP="00C9793C">
      <w:r w:rsidRPr="00C9793C">
        <w:t> </w:t>
      </w:r>
    </w:p>
    <w:p w14:paraId="47A3B148" w14:textId="77777777" w:rsidR="00C9793C" w:rsidRPr="00C9793C" w:rsidRDefault="00C9793C" w:rsidP="00C9793C">
      <w:r w:rsidRPr="00C9793C">
        <w:t xml:space="preserve">In sum, our backend acts as an orchestra conductor for external services: agents request something via a standardized interface, and the backend integration modules perform the calls and return the results. This design abstracts away the specifics of each API from the agents themselves (they just see results), making it easy to swap out services (e.g., if we move from </w:t>
      </w:r>
      <w:proofErr w:type="spellStart"/>
      <w:r w:rsidRPr="00C9793C">
        <w:t>CourtListener</w:t>
      </w:r>
      <w:proofErr w:type="spellEnd"/>
      <w:r w:rsidRPr="00C9793C">
        <w:t xml:space="preserve"> to Westlaw, we just change the tool implementation, not the agent logic). Thus, the system extends its knowledge and reach beyond the local data when needed, creating a bridge between our AI and the wider digital world of legal information.</w:t>
      </w:r>
    </w:p>
    <w:p w14:paraId="6DD4E9A6" w14:textId="77777777" w:rsidR="00C9793C" w:rsidRPr="00C9793C" w:rsidRDefault="00C9793C" w:rsidP="00C9793C">
      <w:r w:rsidRPr="00C9793C">
        <w:t>Observability, Logging, and Maintenance</w:t>
      </w:r>
    </w:p>
    <w:p w14:paraId="1C1484FC" w14:textId="77777777" w:rsidR="00C9793C" w:rsidRPr="00C9793C" w:rsidRDefault="00C9793C" w:rsidP="00C9793C">
      <w:r w:rsidRPr="00C9793C">
        <w:t>Given the complexity of the multi-agent system, robust observability is essential. We need to monitor the system’s behavior in real-time, log all actions for later analysis, and have tools for debugging and improving the system post-deployment. Here’s how we achieve a high level of observability and maintainability:</w:t>
      </w:r>
    </w:p>
    <w:p w14:paraId="5A3E7ECD" w14:textId="77777777" w:rsidR="00C9793C" w:rsidRPr="00C9793C" w:rsidRDefault="00C9793C" w:rsidP="00C9793C">
      <w:r w:rsidRPr="00C9793C">
        <w:t xml:space="preserve">Centralized Logging: Every significant action taken by an agent or tool is logged to a central system log. This </w:t>
      </w:r>
      <w:proofErr w:type="gramStart"/>
      <w:r w:rsidRPr="00C9793C">
        <w:t>includes:</w:t>
      </w:r>
      <w:proofErr w:type="gramEnd"/>
      <w:r w:rsidRPr="00C9793C">
        <w:t xml:space="preserve"> user queries, agent invocations, tool calls (with inputs/outputs), external API requests, and errors/exceptions. The logs are timestamped and tagged with unique IDs for each session and task, making it easy to trace a chain of events. For example, if the Co-Counsel agent asks the Database Query agent something, we log an entry like “[2025-10-08 01:25:12] [Session123] Orchestrator -&gt; </w:t>
      </w:r>
      <w:proofErr w:type="spellStart"/>
      <w:r w:rsidRPr="00C9793C">
        <w:t>DatabaseQuery</w:t>
      </w:r>
      <w:proofErr w:type="spellEnd"/>
      <w:r w:rsidRPr="00C9793C">
        <w:t xml:space="preserve">: task='Find docs about Transfer X'”. If the </w:t>
      </w:r>
      <w:proofErr w:type="spellStart"/>
      <w:r w:rsidRPr="00C9793C">
        <w:t>DatabaseQuery</w:t>
      </w:r>
      <w:proofErr w:type="spellEnd"/>
      <w:r w:rsidRPr="00C9793C">
        <w:t xml:space="preserve"> agent then calls the vector store and graph, those are logged too. We ensure sensitive content in logs is either redacted or stored securely (especially if logs might be used for debugging outside a secure environment).</w:t>
      </w:r>
    </w:p>
    <w:p w14:paraId="2A9374B6" w14:textId="77777777" w:rsidR="00C9793C" w:rsidRPr="00C9793C" w:rsidRDefault="00C9793C" w:rsidP="00C9793C">
      <w:r w:rsidRPr="00C9793C">
        <w:t xml:space="preserve">Agent Dialogue Recording: We maintain a debug conversation transcript of all messages between agents (the hidden </w:t>
      </w:r>
      <w:proofErr w:type="spellStart"/>
      <w:r w:rsidRPr="00C9793C">
        <w:t>Autogen</w:t>
      </w:r>
      <w:proofErr w:type="spellEnd"/>
      <w:r w:rsidRPr="00C9793C">
        <w:t xml:space="preserve"> conversations). This is separate from the user-facing chat. It’s akin to a chat log showing how the Orchestrator communicated with sub-agents. </w:t>
      </w:r>
      <w:r w:rsidRPr="00C9793C">
        <w:lastRenderedPageBreak/>
        <w:t>This transcript is invaluable for developers to see why an agent gave a certain answer or where a reasoning chain might have gone wrong. We can enable a “developer mode” in the UI to view this live (as mentioned, possibly a hidden panel</w:t>
      </w:r>
      <w:proofErr w:type="gramStart"/>
      <w:r w:rsidRPr="00C9793C">
        <w:t>), or</w:t>
      </w:r>
      <w:proofErr w:type="gramEnd"/>
      <w:r w:rsidRPr="00C9793C">
        <w:t xml:space="preserve"> just analyze it offline. For instance, if Co-Counsel gave an incorrect answer, we could look at the </w:t>
      </w:r>
      <w:proofErr w:type="gramStart"/>
      <w:r w:rsidRPr="00C9793C">
        <w:t>agent</w:t>
      </w:r>
      <w:proofErr w:type="gramEnd"/>
      <w:r w:rsidRPr="00C9793C">
        <w:t xml:space="preserve"> dialogue and discover that maybe the Legal Research agent misunderstood a query, etc. This helps in fine-tuning prompts or fixing tool outputs.</w:t>
      </w:r>
    </w:p>
    <w:p w14:paraId="75F135B8" w14:textId="77777777" w:rsidR="00C9793C" w:rsidRPr="00C9793C" w:rsidRDefault="00C9793C" w:rsidP="00C9793C">
      <w:r w:rsidRPr="00C9793C">
        <w:t>Performance Monitoring: We instrument the system with metrics. Each agent and tool reports timing info (start/end timestamps for tasks), number of tokens processed (for LLM calls), and resource usage if applicable. We aggregate these metrics in a dashboard (perhaps using Grafana/Prometheus or a cloud monitoring service). This lets us see things like “Average time to answer a question”, “Vector search latency”, “Memory usage of graph DB over time”, etc. If any component starts lagging (say vector DB queries slowing down), we catch it early and scale resources or optimize queries. Memory leaks or excessive GPU usage by the LLMs would also be flagged here.</w:t>
      </w:r>
    </w:p>
    <w:p w14:paraId="41A6B83F" w14:textId="77777777" w:rsidR="00C9793C" w:rsidRPr="00C9793C" w:rsidRDefault="00C9793C" w:rsidP="00C9793C">
      <w:r w:rsidRPr="00C9793C">
        <w:t xml:space="preserve">Error Handling and Alerts: If an agent throws an error or a tool fails (exception, API error, etc.), it is caught and logged. Additionally, the orchestrator has fallback behaviors. For example, </w:t>
      </w:r>
      <w:proofErr w:type="spellStart"/>
      <w:r w:rsidRPr="00C9793C">
        <w:t>Autogen</w:t>
      </w:r>
      <w:proofErr w:type="spellEnd"/>
      <w:r w:rsidRPr="00C9793C">
        <w:t xml:space="preserve"> allows specifying what to do if an agent doesn’t respond in time or returns a failure – we will implement retries for transient errors and a mechanism to have the orchestrator gracefully report to the user if something cannot be done. Meanwhile, serious errors trigger alerts to the developers/maintainers: we can integrate with an ops tool to send an email or Slack message if, say, the Knowledge Graph DB is unreachable or if an agent continuously fails a certain task. The logs and context of the failure are attached for quick diagnosis.</w:t>
      </w:r>
    </w:p>
    <w:p w14:paraId="33F73203" w14:textId="77777777" w:rsidR="00C9793C" w:rsidRPr="00C9793C" w:rsidRDefault="00C9793C" w:rsidP="00C9793C">
      <w:r w:rsidRPr="00C9793C">
        <w:t>Continuous Learning and Improvement: We keep a record of user feedback and outcomes. If the user corrects Co-Counsel or edits a draft heavily, that information is looped back for analysis. We might periodically review the stored conversation logs (with user permission) to identify patterns of mistakes or missed opportunities. Then we can adjust prompts or add new examples to the LLM instructions. This is an offline, human-in-the-loop training process to improve the system over time. The architecture supports deploying updated prompts or agent behaviors without starting from scratch – since it’s modular, we can tweak one agent’s instructions or upgrade the LLM model and only that part changes.</w:t>
      </w:r>
    </w:p>
    <w:p w14:paraId="2D4670DC" w14:textId="77777777" w:rsidR="00C9793C" w:rsidRPr="00C9793C" w:rsidRDefault="00C9793C" w:rsidP="00C9793C">
      <w:r w:rsidRPr="00C9793C">
        <w:t xml:space="preserve">Maintaining Knowledge Base Freshness: Observability also means monitoring the state of our knowledge stores. We implement a schedule where the Data Integrity QA agent (or a maintenance script) periodically verifies that the number of documents ingested equals what’s in the vector DB, that embeddings aren’t missing, and that the graph doesn’t have orphan nodes, etc. If any discrepancy is found (e.g., a document wasn’t fully processed), it </w:t>
      </w:r>
      <w:r w:rsidRPr="00C9793C">
        <w:lastRenderedPageBreak/>
        <w:t>triggers a re-ingestion of that file or flags an alert. We want to catch issues like “document X was updated but our index still has the old version” – so we use file timestamps or hashes to detect changes in source files and auto-</w:t>
      </w:r>
      <w:proofErr w:type="spellStart"/>
      <w:r w:rsidRPr="00C9793C">
        <w:t>reingest</w:t>
      </w:r>
      <w:proofErr w:type="spellEnd"/>
      <w:r w:rsidRPr="00C9793C">
        <w:t xml:space="preserve"> if needed.</w:t>
      </w:r>
    </w:p>
    <w:p w14:paraId="0264849D" w14:textId="77777777" w:rsidR="00C9793C" w:rsidRPr="00C9793C" w:rsidRDefault="00C9793C" w:rsidP="00C9793C">
      <w:r w:rsidRPr="00C9793C">
        <w:t>Security Auditing: All user queries and agent actions can have legal significance, so we maintain an audit trail. Suppose down the line there’s a question of “what did the AI know and when.” Our logs can show exactly which files were accessed for a query and what references were used. This audit trail, stored in a secure database, helps with accountability and trust – crucial for an AI co-counsel in legal settings. Access to logs themselves is restricted to authorized developers/administrators to protect sensitive case data, but the system could generate a user-facing “activity report” if needed (summarizing what actions the AI took on the case, which might help in generating billing reports or case status updates).</w:t>
      </w:r>
    </w:p>
    <w:p w14:paraId="65402298" w14:textId="77777777" w:rsidR="00C9793C" w:rsidRPr="00C9793C" w:rsidRDefault="00C9793C" w:rsidP="00C9793C">
      <w:r w:rsidRPr="00C9793C">
        <w:t xml:space="preserve">Maintenance Interface: We will create an admin interface (could be a simple web dashboard or even command-line tools) for maintainers to manage the system. This allows tasks </w:t>
      </w:r>
      <w:proofErr w:type="gramStart"/>
      <w:r w:rsidRPr="00C9793C">
        <w:t>like:</w:t>
      </w:r>
      <w:proofErr w:type="gramEnd"/>
      <w:r w:rsidRPr="00C9793C">
        <w:t xml:space="preserve"> updating the LLM model (say switch out GPT-4 for a local model if needed), flushing or migrating the vector database, updating schema of the knowledge graph (if we decide to add new node types), and monitoring queue backlogs. The design is such that none of these maintenance tasks interrupt ongoing usage – for example, we can update prompts and push them live in between user sessions.</w:t>
      </w:r>
    </w:p>
    <w:p w14:paraId="687C1DD3" w14:textId="77777777" w:rsidR="00C9793C" w:rsidRPr="00C9793C" w:rsidRDefault="00C9793C" w:rsidP="00C9793C">
      <w:r w:rsidRPr="00C9793C">
        <w:t xml:space="preserve">Through these observability and maintenance strategies, we ensure our multi-agent system remains reliable and transparent. If something goes wrong, we’ll know where and why; if something can be optimized, we’ll have the data to do so. This is particularly important given the high expectations of an “enterprise-grade” tool – law firms and enterprise users require stability and trust. Our logging and monitoring framework, combined with the modular agent design, makes the system testable and </w:t>
      </w:r>
      <w:proofErr w:type="spellStart"/>
      <w:r w:rsidRPr="00C9793C">
        <w:t>debuggable</w:t>
      </w:r>
      <w:proofErr w:type="spellEnd"/>
      <w:r w:rsidRPr="00C9793C">
        <w:t> despite its complexity.</w:t>
      </w:r>
    </w:p>
    <w:p w14:paraId="7C911B1D" w14:textId="77777777" w:rsidR="00C9793C" w:rsidRPr="00C9793C" w:rsidRDefault="00C9793C" w:rsidP="00C9793C">
      <w:r w:rsidRPr="00C9793C">
        <w:t>End-to-End Integration and Deployment (Wiring It All Together)</w:t>
      </w:r>
    </w:p>
    <w:p w14:paraId="65CA2437" w14:textId="77777777" w:rsidR="00C9793C" w:rsidRPr="00C9793C" w:rsidRDefault="00C9793C" w:rsidP="00C9793C">
      <w:r w:rsidRPr="00C9793C">
        <w:t>With all components designed, the final step is to integrate everything into a cohesive end-to-end system. This means eliminating any placeholder logic and ensuring that each part of the system connects properly with the others in a production environment. Here’s how the full system operates when wired together:</w:t>
      </w:r>
    </w:p>
    <w:p w14:paraId="16DC356A" w14:textId="77777777" w:rsidR="00C9793C" w:rsidRPr="00C9793C" w:rsidRDefault="00C9793C" w:rsidP="00C9793C">
      <w:r w:rsidRPr="00C9793C">
        <w:t xml:space="preserve">Startup and Initialization: When the system is deployed, all subsystems initialize. The vector database (e.g., </w:t>
      </w:r>
      <w:proofErr w:type="spellStart"/>
      <w:r w:rsidRPr="00C9793C">
        <w:t>Qdrant</w:t>
      </w:r>
      <w:proofErr w:type="spellEnd"/>
      <w:r w:rsidRPr="00C9793C">
        <w:t>) and graph database (Neo4j/</w:t>
      </w:r>
      <w:proofErr w:type="spellStart"/>
      <w:r w:rsidRPr="00C9793C">
        <w:t>Memgraph</w:t>
      </w:r>
      <w:proofErr w:type="spellEnd"/>
      <w:r w:rsidRPr="00C9793C">
        <w:t xml:space="preserve">) start up and load the indexed data. The backend server (Python-based, leveraging </w:t>
      </w:r>
      <w:proofErr w:type="spellStart"/>
      <w:r w:rsidRPr="00C9793C">
        <w:t>FastAPI</w:t>
      </w:r>
      <w:proofErr w:type="spellEnd"/>
      <w:r w:rsidRPr="00C9793C">
        <w:t xml:space="preserve"> or Flask perhaps) launches the </w:t>
      </w:r>
      <w:proofErr w:type="spellStart"/>
      <w:r w:rsidRPr="00C9793C">
        <w:t>Autogen</w:t>
      </w:r>
      <w:proofErr w:type="spellEnd"/>
      <w:r w:rsidRPr="00C9793C">
        <w:t xml:space="preserve"> agents. We instantiate the orchestrator (Co-Counsel agent) with its system prompt and create instances of each team lead agent with their instructions. Tools </w:t>
      </w:r>
      <w:r w:rsidRPr="00C9793C">
        <w:lastRenderedPageBreak/>
        <w:t xml:space="preserve">(functions) are registered with the orchestrator and appropriate agents – e.g., the orchestrator knows which tools map to which agent teams from the config, and </w:t>
      </w:r>
      <w:proofErr w:type="spellStart"/>
      <w:r w:rsidRPr="00C9793C">
        <w:t>Autogen’s</w:t>
      </w:r>
      <w:proofErr w:type="spellEnd"/>
      <w:r w:rsidRPr="00C9793C">
        <w:t xml:space="preserve"> registry ensures each tool call is routed to the correct underlying function or agent. Essentially, the agent network is now live, waiting for input. The front-end web app is served and ready for the user to interact with.</w:t>
      </w:r>
    </w:p>
    <w:p w14:paraId="18F9D869" w14:textId="77777777" w:rsidR="00C9793C" w:rsidRPr="00C9793C" w:rsidRDefault="00C9793C" w:rsidP="00C9793C">
      <w:r w:rsidRPr="00C9793C">
        <w:t xml:space="preserve">User Session Flow: A user logs in (we’ll have authentication in place, say via the law firm’s </w:t>
      </w:r>
      <w:proofErr w:type="spellStart"/>
      <w:r w:rsidRPr="00C9793C">
        <w:t>SSO</w:t>
      </w:r>
      <w:proofErr w:type="spellEnd"/>
      <w:r w:rsidRPr="00C9793C">
        <w:t>). They open their case in the UI. Now, let’s walk through a typical use case scenario to illustrate the end-to-end operation:</w:t>
      </w:r>
    </w:p>
    <w:p w14:paraId="43EFF0C3" w14:textId="77777777" w:rsidR="00C9793C" w:rsidRPr="00C9793C" w:rsidRDefault="00C9793C" w:rsidP="00C9793C">
      <w:r w:rsidRPr="00C9793C">
        <w:t>The user greets Co-Counsel or asks a question in the chat: “Hi, can you summarize what we found about the March 2019 email from Bob to Alice?”. This message is sent to the backend via a WebSocket or REST call.</w:t>
      </w:r>
    </w:p>
    <w:p w14:paraId="66F440A7" w14:textId="77777777" w:rsidR="00C9793C" w:rsidRPr="00C9793C" w:rsidRDefault="00C9793C" w:rsidP="00C9793C">
      <w:r w:rsidRPr="00C9793C">
        <w:t xml:space="preserve">The orchestrator agent receives the query along with the conversation history. It consults the context engine which immediately pulls relevant data: it knows “March 2019 email Bob-&gt;Alice” likely refers to a document in the knowledge base, so it queries the vector store for “Bob Alice March 2019 email” </w:t>
      </w:r>
      <w:proofErr w:type="gramStart"/>
      <w:r w:rsidRPr="00C9793C">
        <w:t>and also</w:t>
      </w:r>
      <w:proofErr w:type="gramEnd"/>
      <w:r w:rsidRPr="00C9793C">
        <w:t xml:space="preserve"> checks the graph for any Email nodes around March 2019 between Bob and Alice. Suppose it finds a node </w:t>
      </w:r>
      <w:proofErr w:type="gramStart"/>
      <w:r w:rsidRPr="00C9793C">
        <w:t>Email</w:t>
      </w:r>
      <w:proofErr w:type="gramEnd"/>
      <w:r w:rsidRPr="00C9793C">
        <w:t>_2019-03-05 linking Bob and Alice in the graph, and the vector search returns a chunk from “Exhibit 12 – Email from 2019-03-05” that looks relevant.</w:t>
      </w:r>
    </w:p>
    <w:p w14:paraId="43614260" w14:textId="77777777" w:rsidR="00C9793C" w:rsidRPr="00C9793C" w:rsidRDefault="00C9793C" w:rsidP="00C9793C">
      <w:r w:rsidRPr="00C9793C">
        <w:t>The orchestrator (Co-Counsel) now has context (perhaps the text of that email or a summary of it if it was already summarized by Document Summary agent earlier). It decides this query is straightforward – summarizing a known document – and it can handle it without bothering specialist sub-agents. It formulates an answer citing the email’s key content (maybe the email was about a bank account). The answer is generated via the LLM (GPT-4) using the retrieved email text as context. Co-Counsel replies in the chat: “That email dated March 5, 2019 shows Bob informing Alice about a new bank account he opened without her knowledge, containing a $10,000 deposit</w:t>
      </w:r>
      <w:hyperlink r:id="rId36" w:anchor=":~:text=query_engine%20%3D%20index" w:tgtFrame="_blank" w:history="1">
        <w:r w:rsidRPr="00C9793C">
          <w:rPr>
            <w:rStyle w:val="Hyperlink"/>
          </w:rPr>
          <w:t>llamaindex.ai</w:t>
        </w:r>
      </w:hyperlink>
      <w:r w:rsidRPr="00C9793C">
        <w:t>. In summary, Bob was hiding funds – a key point for our claim of financial nondisclosure.” This answer is sent back to the front-end and displayed to the user. Total round-trip time is perhaps a couple of seconds thanks to fast vector search and a quick LLM response (the email is short).</w:t>
      </w:r>
    </w:p>
    <w:p w14:paraId="053C3272" w14:textId="77777777" w:rsidR="00C9793C" w:rsidRPr="00C9793C" w:rsidRDefault="00C9793C" w:rsidP="00C9793C">
      <w:r w:rsidRPr="00C9793C">
        <w:t xml:space="preserve">Now the user asks, “Great. Draft a paragraph we can use in our motion about Bob hiding that asset.”. This triggers a more complex chain. The orchestrator breaks it down: it needs a legal context (what rule did Bob violate by hiding assets?) and a well-written paragraph. It consults the Legal Research team: the Statute agent is invoked to get Family Code §2100 et seq (California disclosure laws). It also calls the Case Law agent to see if any case law </w:t>
      </w:r>
      <w:r w:rsidRPr="00C9793C">
        <w:lastRenderedPageBreak/>
        <w:t>(like Marriage of Feldman) is relevant for sanctions for hiding assets. These agents use their tools, fetch the info, and return summaries or text. Next, the orchestrator calls the Motion Drafting agent (under the Strategy team) with a task: “draft a paragraph about Bob hiding the asset, citing the law and facts.” The Motion Drafting agent uses an LLM prompt that includes: the fact (from the email, which Co-Counsel provides as context: Bob hid $10k, date, etc.), and the legal snippets (statute and maybe a case excerpt) as context. It then produces a well-written paragraph: “In violation of his fiduciary duties under Family Code §2100, Respondent concealed a $10,000 bank account opened in March 2019</w:t>
      </w:r>
      <w:hyperlink r:id="rId37" w:tgtFrame="_blank" w:history="1">
        <w:r w:rsidRPr="00C9793C">
          <w:rPr>
            <w:rStyle w:val="Hyperlink"/>
          </w:rPr>
          <w:t>Google Drive</w:t>
        </w:r>
      </w:hyperlink>
      <w:r w:rsidRPr="00C9793C">
        <w:t xml:space="preserve">. Such deliberate nondisclosure, as in Marriage of Feldman, warrants sanctions to deter this </w:t>
      </w:r>
      <w:proofErr w:type="spellStart"/>
      <w:r w:rsidRPr="00C9793C">
        <w:t>misconduct</w:t>
      </w:r>
      <w:hyperlink r:id="rId38" w:tgtFrame="_blank" w:history="1">
        <w:r w:rsidRPr="00C9793C">
          <w:rPr>
            <w:rStyle w:val="Hyperlink"/>
          </w:rPr>
          <w:t>Google</w:t>
        </w:r>
        <w:proofErr w:type="spellEnd"/>
        <w:r w:rsidRPr="00C9793C">
          <w:rPr>
            <w:rStyle w:val="Hyperlink"/>
          </w:rPr>
          <w:t xml:space="preserve"> Drive</w:t>
        </w:r>
      </w:hyperlink>
      <w:r w:rsidRPr="00C9793C">
        <w:t xml:space="preserve">.” The agent outputs this text. The orchestrator receives it, </w:t>
      </w:r>
      <w:proofErr w:type="gramStart"/>
      <w:r w:rsidRPr="00C9793C">
        <w:t>maybe has</w:t>
      </w:r>
      <w:proofErr w:type="gramEnd"/>
      <w:r w:rsidRPr="00C9793C">
        <w:t xml:space="preserve"> the Strategy Reviewer agent quickly </w:t>
      </w:r>
      <w:proofErr w:type="gramStart"/>
      <w:r w:rsidRPr="00C9793C">
        <w:t>check</w:t>
      </w:r>
      <w:proofErr w:type="gramEnd"/>
      <w:r w:rsidRPr="00C9793C">
        <w:t xml:space="preserve"> it (ensuring it’s coherent and on point), then delivers it to the user.</w:t>
      </w:r>
    </w:p>
    <w:p w14:paraId="71680385" w14:textId="77777777" w:rsidR="00C9793C" w:rsidRPr="00C9793C" w:rsidRDefault="00C9793C" w:rsidP="00C9793C">
      <w:r w:rsidRPr="00C9793C">
        <w:t>The user sees the drafted paragraph in the chat, and they can also open the Draft Editor to find it inserted into their motion draft document.</w:t>
      </w:r>
    </w:p>
    <w:p w14:paraId="3E5C09CA" w14:textId="77777777" w:rsidR="00C9793C" w:rsidRPr="00C9793C" w:rsidRDefault="00C9793C" w:rsidP="00C9793C">
      <w:r w:rsidRPr="00C9793C">
        <w:t>This scenario shows multiple components working together live: vector search, graph lookup, legal API calls (for the statute text), multi-agent delegation, and final collation – all orchestrated seamlessly.</w:t>
      </w:r>
    </w:p>
    <w:p w14:paraId="6BF0699D" w14:textId="77777777" w:rsidR="00C9793C" w:rsidRPr="00C9793C" w:rsidRDefault="00C9793C" w:rsidP="00C9793C">
      <w:r w:rsidRPr="00C9793C">
        <w:t xml:space="preserve">Parallel Task Handling: Our system supports doing multiple things at once for efficiency. For example, while the above draft was being created, if the user had also uploaded a new document, the Document Ingestion team can </w:t>
      </w:r>
      <w:proofErr w:type="spellStart"/>
      <w:r w:rsidRPr="00C9793C">
        <w:t>ingest</w:t>
      </w:r>
      <w:proofErr w:type="spellEnd"/>
      <w:r w:rsidRPr="00C9793C">
        <w:t xml:space="preserve"> it in parallel. The orchestrator is designed to handle asynchronous operation – </w:t>
      </w:r>
      <w:proofErr w:type="spellStart"/>
      <w:r w:rsidRPr="00C9793C">
        <w:t>Autogen</w:t>
      </w:r>
      <w:proofErr w:type="spellEnd"/>
      <w:r w:rsidRPr="00C9793C">
        <w:t xml:space="preserve"> allows agents to function concurrently. We use Python </w:t>
      </w:r>
      <w:proofErr w:type="spellStart"/>
      <w:r w:rsidRPr="00C9793C">
        <w:t>asyncio</w:t>
      </w:r>
      <w:proofErr w:type="spellEnd"/>
      <w:r w:rsidRPr="00C9793C">
        <w:t xml:space="preserve"> or multi-threading to ensure the vector DB and graph DB operations don’t block the main thread. The front-end will queue user inputs if one is still being </w:t>
      </w:r>
      <w:proofErr w:type="gramStart"/>
      <w:r w:rsidRPr="00C9793C">
        <w:t>processed, or</w:t>
      </w:r>
      <w:proofErr w:type="gramEnd"/>
      <w:r w:rsidRPr="00C9793C">
        <w:t xml:space="preserve"> allow multiple chat threads for different contexts if needed (though likely we keep one thread per case for simplicity).</w:t>
      </w:r>
    </w:p>
    <w:p w14:paraId="0110A712" w14:textId="77777777" w:rsidR="00C9793C" w:rsidRPr="00C9793C" w:rsidRDefault="00C9793C" w:rsidP="00C9793C">
      <w:r w:rsidRPr="00C9793C">
        <w:t xml:space="preserve">Moot Court and Long-running Processes: Suppose the user clicks “Run Moot Court Simulation” after all prep is done. This triggers the Final QA Moot Court agent. The orchestrator will possibly spawn a parallel conversation where one agent takes the role of judge and Co-Counsel takes the role of presenting the case. Using </w:t>
      </w:r>
      <w:proofErr w:type="spellStart"/>
      <w:r w:rsidRPr="00C9793C">
        <w:t>Autogen</w:t>
      </w:r>
      <w:proofErr w:type="spellEnd"/>
      <w:r w:rsidRPr="00C9793C">
        <w:t xml:space="preserve">, we can spin up a new </w:t>
      </w:r>
      <w:proofErr w:type="spellStart"/>
      <w:r w:rsidRPr="00C9793C">
        <w:t>AssistantAgent</w:t>
      </w:r>
      <w:proofErr w:type="spellEnd"/>
      <w:r w:rsidRPr="00C9793C">
        <w:t xml:space="preserve"> with a prompt “You are </w:t>
      </w:r>
      <w:proofErr w:type="spellStart"/>
      <w:r w:rsidRPr="00C9793C">
        <w:t>JudgeAI</w:t>
      </w:r>
      <w:proofErr w:type="spellEnd"/>
      <w:r w:rsidRPr="00C9793C">
        <w:t xml:space="preserve">, asking tough questions”, and have it converse with Co-Counsel’s agent, using the case knowledge base for reference. This conversation can be presented to the user either in real-time (like a live Q&amp;A script appearing in the chat) or as a generated transcript at the end. For an immersive experience, we could even animate this moot court: the front-end might show an animation or avatar for the judge and Co-Counsel speaking (using text-to-speech to voice the Q&amp;A). Because this is outside the main flow, it could appear in a dedicated “Moot Court” modal or window, </w:t>
      </w:r>
      <w:r w:rsidRPr="00C9793C">
        <w:lastRenderedPageBreak/>
        <w:t xml:space="preserve">with options to pause or stop. The result is the system essentially stress-tests itself; any difficult question the </w:t>
      </w:r>
      <w:proofErr w:type="spellStart"/>
      <w:r w:rsidRPr="00C9793C">
        <w:t>JudgeAI</w:t>
      </w:r>
      <w:proofErr w:type="spellEnd"/>
      <w:r w:rsidRPr="00C9793C">
        <w:t xml:space="preserve"> asks that Co-Counsel can’t answer indicates a gap. Those gaps might be logged and later shown as suggestions: e.g., “Moot court identified a weak point about evidence X – consider addressing that.” The key is that this runs asynchronously without blocking normal chat; the user could be doing other things while the simulation </w:t>
      </w:r>
      <w:proofErr w:type="gramStart"/>
      <w:r w:rsidRPr="00C9793C">
        <w:t>runs, and</w:t>
      </w:r>
      <w:proofErr w:type="gramEnd"/>
      <w:r w:rsidRPr="00C9793C">
        <w:t xml:space="preserve"> get a notification when it’s done.</w:t>
      </w:r>
    </w:p>
    <w:p w14:paraId="76E61AE7" w14:textId="77777777" w:rsidR="00C9793C" w:rsidRPr="00C9793C" w:rsidRDefault="00C9793C" w:rsidP="00C9793C">
      <w:r w:rsidRPr="00C9793C">
        <w:t>Final Wiring and No Stubs: At this stage, we ensure all stub functions are replaced with real implementations. If in earlier development, for instance, we had a placeholder for </w:t>
      </w:r>
      <w:proofErr w:type="spellStart"/>
      <w:r w:rsidRPr="00C9793C">
        <w:t>search_case_law</w:t>
      </w:r>
      <w:proofErr w:type="spellEnd"/>
      <w:r w:rsidRPr="00C9793C">
        <w:t xml:space="preserve">(query) that returned dummy text, now it </w:t>
      </w:r>
      <w:proofErr w:type="gramStart"/>
      <w:r w:rsidRPr="00C9793C">
        <w:t>actually calls</w:t>
      </w:r>
      <w:proofErr w:type="gramEnd"/>
      <w:r w:rsidRPr="00C9793C">
        <w:t xml:space="preserve"> the </w:t>
      </w:r>
      <w:proofErr w:type="spellStart"/>
      <w:r w:rsidRPr="00C9793C">
        <w:t>CourtListener</w:t>
      </w:r>
      <w:proofErr w:type="spellEnd"/>
      <w:r w:rsidRPr="00C9793C">
        <w:t xml:space="preserve"> API. If the </w:t>
      </w:r>
      <w:proofErr w:type="spellStart"/>
      <w:r w:rsidRPr="00C9793C">
        <w:t>PresentationGenerator</w:t>
      </w:r>
      <w:proofErr w:type="spellEnd"/>
      <w:r w:rsidRPr="00C9793C">
        <w:t xml:space="preserve"> tool was a stub, now it </w:t>
      </w:r>
      <w:proofErr w:type="gramStart"/>
      <w:r w:rsidRPr="00C9793C">
        <w:t>actually generates</w:t>
      </w:r>
      <w:proofErr w:type="gramEnd"/>
      <w:r w:rsidRPr="00C9793C">
        <w:t xml:space="preserve"> a PPT or PDF slide deck given content (perhaps using an API or a template engine like Reveal.js for slides). Every button in the UI is hooked up to a backend route, and every backend route triggers the appropriate agent/tool logic. We do thorough end-to-end testing: uploading various documents, asking questions, running a full timeline, etc., to catch any integration bugs. For instance, we verify that when the user highlights text in the Document Viewer and clicks “Add to graph as entity”, the backend correctly updates the Neo4j graph with that new node (this could be a feature we allow for user-injected knowledge).</w:t>
      </w:r>
    </w:p>
    <w:p w14:paraId="74A3070D" w14:textId="77777777" w:rsidR="00C9793C" w:rsidRPr="00C9793C" w:rsidRDefault="00C9793C" w:rsidP="00C9793C">
      <w:r w:rsidRPr="00C9793C">
        <w:t> </w:t>
      </w:r>
    </w:p>
    <w:p w14:paraId="2D52821F" w14:textId="77777777" w:rsidR="00C9793C" w:rsidRPr="00C9793C" w:rsidRDefault="00C9793C" w:rsidP="00C9793C">
      <w:r w:rsidRPr="00C9793C">
        <w:t>We also test failure modes: disconnect the vector DB and see that the system catches it and informs the user “Search is temporarily unavailable, please retry” instead of just crashing. Or input an extremely large document and ensure the system chunks it properly and doesn’t freeze the UI. By removing stubs and handling real data, we iron out performance issues (maybe we add caching for frequently asked queries, or we find we need to increase the prompt token limit for certain agents).</w:t>
      </w:r>
    </w:p>
    <w:p w14:paraId="5156B79A" w14:textId="77777777" w:rsidR="00C9793C" w:rsidRPr="00C9793C" w:rsidRDefault="00C9793C" w:rsidP="00C9793C">
      <w:r w:rsidRPr="00C9793C">
        <w:t>Deployment Considerations: We containerize the application (Docker images for backend and possibly for a standalone vector DB if using one). The Neo4j/</w:t>
      </w:r>
      <w:proofErr w:type="spellStart"/>
      <w:r w:rsidRPr="00C9793C">
        <w:t>Memgraph</w:t>
      </w:r>
      <w:proofErr w:type="spellEnd"/>
      <w:r w:rsidRPr="00C9793C">
        <w:t xml:space="preserve"> runs either as a managed service or another container. We ensure environment configs (API keys, DB connection strings) are properly set in deployment. The system is then deployed on a secure cloud environment (with compliance measures for data privacy, since legal data is sensitive). We’ll enable HTTPS and proper authentication on the UI.</w:t>
      </w:r>
    </w:p>
    <w:p w14:paraId="06CE6EB5" w14:textId="77777777" w:rsidR="00C9793C" w:rsidRPr="00C9793C" w:rsidRDefault="00C9793C" w:rsidP="00C9793C">
      <w:r w:rsidRPr="00C9793C">
        <w:t> </w:t>
      </w:r>
    </w:p>
    <w:p w14:paraId="3879CE7A" w14:textId="77777777" w:rsidR="00C9793C" w:rsidRPr="00C9793C" w:rsidRDefault="00C9793C" w:rsidP="00C9793C">
      <w:r w:rsidRPr="00C9793C">
        <w:t xml:space="preserve">Once deployed, the first run involves indexing the initial dataset (if not pre-indexed). The user can either trigger ingestion or it may run automatically on startup scanning a </w:t>
      </w:r>
      <w:r w:rsidRPr="00C9793C">
        <w:lastRenderedPageBreak/>
        <w:t>designated folder. The indexing might take some time for thousands of pages, so we either do it offline beforehand or let it run and show progress in the UI.</w:t>
      </w:r>
    </w:p>
    <w:p w14:paraId="33F2E50E" w14:textId="77777777" w:rsidR="00C9793C" w:rsidRPr="00C9793C" w:rsidRDefault="00C9793C" w:rsidP="00C9793C">
      <w:r w:rsidRPr="00C9793C">
        <w:t xml:space="preserve">User Acceptance and Feedback: Finally, we gather feedback from the end users (lawyers, paralegals) in a pilot. Because our system is fully integrated, they can </w:t>
      </w:r>
      <w:proofErr w:type="gramStart"/>
      <w:r w:rsidRPr="00C9793C">
        <w:t>actually use</w:t>
      </w:r>
      <w:proofErr w:type="gramEnd"/>
      <w:r w:rsidRPr="00C9793C">
        <w:t xml:space="preserve"> it </w:t>
      </w:r>
      <w:proofErr w:type="gramStart"/>
      <w:r w:rsidRPr="00C9793C">
        <w:t>on</w:t>
      </w:r>
      <w:proofErr w:type="gramEnd"/>
      <w:r w:rsidRPr="00C9793C">
        <w:t xml:space="preserve"> a real case. We observe their interactions (with permission) to see if the UI is intuitive and the answers are accurate. Thanks to our comprehensive design, we expect minimal issues, but any fine-tuning (like adjusting the tone of Co-Counsel’s responses or adding a missing feature in the UI) can be done promptly now that all pieces are connected.</w:t>
      </w:r>
    </w:p>
    <w:p w14:paraId="084A0F8C" w14:textId="77777777" w:rsidR="00C9793C" w:rsidRPr="00C9793C" w:rsidRDefault="00C9793C" w:rsidP="00C9793C">
      <w:r w:rsidRPr="00C9793C">
        <w:t>By the end of this integration phase, we have a production-grade AI co-counsel system: multi-agents, multi-modal knowledge base, and a stellar UI, all working in harmony. The system not only meets the initial requirements but is built to scale and adapt – ready to take on real-world legal discovery tasks and to impress users with its depth of insight and ease of use. All components are wired together with careful attention to detail, resulting in an end-to-end experience that is seamless, powerful, and reliable.</w:t>
      </w:r>
    </w:p>
    <w:p w14:paraId="1C432FF3" w14:textId="77777777" w:rsidR="00C9793C" w:rsidRPr="00C9793C" w:rsidRDefault="00C9793C" w:rsidP="00C9793C">
      <w:r w:rsidRPr="00C9793C">
        <w:drawing>
          <wp:inline distT="0" distB="0" distL="0" distR="0" wp14:anchorId="7B33AB1D" wp14:editId="083875A5">
            <wp:extent cx="304800" cy="304800"/>
            <wp:effectExtent l="0" t="0" r="0" b="0"/>
            <wp:docPr id="14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9338B2" w14:textId="77777777" w:rsidR="00C9793C" w:rsidRPr="00C9793C" w:rsidRDefault="00C9793C" w:rsidP="00C9793C">
      <w:r w:rsidRPr="00C9793C">
        <w:drawing>
          <wp:inline distT="0" distB="0" distL="0" distR="0" wp14:anchorId="7905E306" wp14:editId="71E36433">
            <wp:extent cx="304800" cy="304800"/>
            <wp:effectExtent l="0" t="0" r="0" b="0"/>
            <wp:docPr id="14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F2E014" w14:textId="77777777" w:rsidR="00C9793C" w:rsidRPr="00C9793C" w:rsidRDefault="00C9793C" w:rsidP="00C9793C">
      <w:r w:rsidRPr="00C9793C">
        <w:t>Sources</w:t>
      </w:r>
    </w:p>
    <w:p w14:paraId="5A8B29D1" w14:textId="77777777" w:rsidR="00C9793C" w:rsidRPr="00C9793C" w:rsidRDefault="00C9793C" w:rsidP="00C9793C">
      <w:r w:rsidRPr="00C9793C">
        <w:t>Top of Form</w:t>
      </w:r>
    </w:p>
    <w:p w14:paraId="27D02CDD" w14:textId="77777777" w:rsidR="00C9793C" w:rsidRPr="00C9793C" w:rsidRDefault="00C9793C" w:rsidP="00C9793C">
      <w:r w:rsidRPr="00C9793C">
        <w:t>Bottom of Form</w:t>
      </w:r>
    </w:p>
    <w:p w14:paraId="7855F060" w14:textId="77777777" w:rsidR="00C9793C" w:rsidRPr="00C9793C" w:rsidRDefault="00C9793C" w:rsidP="00C9793C">
      <w:r w:rsidRPr="00C9793C">
        <w:t>ChatGPT can make mistakes. Check important info.</w:t>
      </w:r>
    </w:p>
    <w:p w14:paraId="13F387C4" w14:textId="77777777" w:rsidR="00C9793C" w:rsidRPr="00C9793C" w:rsidRDefault="00C9793C" w:rsidP="00C9793C">
      <w:r w:rsidRPr="00C9793C">
        <w:t>Comprehensive Multi</w:t>
      </w:r>
      <w:r w:rsidRPr="00C9793C">
        <w:noBreakHyphen/>
        <w:t>Agent Legal Discovery AI System Design</w:t>
      </w:r>
    </w:p>
    <w:p w14:paraId="00AC2B78" w14:textId="77777777" w:rsidR="00C9793C" w:rsidRPr="00C9793C" w:rsidRDefault="00C9793C" w:rsidP="00C9793C">
      <w:r w:rsidRPr="00C9793C">
        <w:t>Data Pipeline: Document Ingestion to Knowledge Base Construction</w:t>
      </w:r>
    </w:p>
    <w:p w14:paraId="680C5616" w14:textId="77777777" w:rsidR="00C9793C" w:rsidRPr="00C9793C" w:rsidRDefault="00C9793C" w:rsidP="00C9793C">
      <w:r w:rsidRPr="00C9793C">
        <w:t xml:space="preserve">Our system begins with a robust document ingestion pipeline that transforms raw files (scanned PDFs, images, text documents, etc.) into structured, </w:t>
      </w:r>
      <w:proofErr w:type="spellStart"/>
      <w:r w:rsidRPr="00C9793C">
        <w:t>queryable</w:t>
      </w:r>
      <w:proofErr w:type="spellEnd"/>
      <w:r w:rsidRPr="00C9793C">
        <w:t xml:space="preserve"> knowledge. This pipeline combines </w:t>
      </w:r>
      <w:proofErr w:type="spellStart"/>
      <w:r w:rsidRPr="00C9793C">
        <w:t>LlamaIndex</w:t>
      </w:r>
      <w:proofErr w:type="spellEnd"/>
      <w:r w:rsidRPr="00C9793C">
        <w:t> (for data ingestion, parsing, and indexing) with advanced LLM capabilities to handle unstructured content. The key stages are:</w:t>
      </w:r>
    </w:p>
    <w:p w14:paraId="3C4F6C60" w14:textId="77777777" w:rsidR="00C9793C" w:rsidRPr="00C9793C" w:rsidRDefault="00C9793C" w:rsidP="00C9793C">
      <w:r w:rsidRPr="00C9793C">
        <w:t xml:space="preserve">Document Collection &amp; OCR: All case files (PDFs, images, emails, etc.) are ingested from specified folders. We use </w:t>
      </w:r>
      <w:proofErr w:type="spellStart"/>
      <w:r w:rsidRPr="00C9793C">
        <w:t>LlamaHub</w:t>
      </w:r>
      <w:proofErr w:type="spellEnd"/>
      <w:r w:rsidRPr="00C9793C">
        <w:t xml:space="preserve"> connectors or file readers to load these documents from the filesystem or cloud storage. For example, </w:t>
      </w:r>
      <w:proofErr w:type="spellStart"/>
      <w:r w:rsidRPr="00C9793C">
        <w:t>LlamaIndex’s</w:t>
      </w:r>
      <w:proofErr w:type="spellEnd"/>
      <w:r w:rsidRPr="00C9793C">
        <w:t> </w:t>
      </w:r>
      <w:proofErr w:type="spellStart"/>
      <w:r w:rsidRPr="00C9793C">
        <w:t>SimpleDirectoryReader</w:t>
      </w:r>
      <w:proofErr w:type="spellEnd"/>
      <w:r w:rsidRPr="00C9793C">
        <w:t> can pull in every file in a directory</w:t>
      </w:r>
      <w:hyperlink r:id="rId41" w:anchor=":~:text=documents%20%3D%20SimpleDirectoryReader%28" w:tgtFrame="_blank" w:history="1">
        <w:r w:rsidRPr="00C9793C">
          <w:rPr>
            <w:rStyle w:val="Hyperlink"/>
          </w:rPr>
          <w:t>llamaindex.ai</w:t>
        </w:r>
      </w:hyperlink>
      <w:r w:rsidRPr="00C9793C">
        <w:t>:</w:t>
      </w:r>
    </w:p>
    <w:p w14:paraId="4DFD70C5" w14:textId="77777777" w:rsidR="00C9793C" w:rsidRPr="00C9793C" w:rsidRDefault="00C9793C" w:rsidP="00C9793C">
      <w:r w:rsidRPr="00C9793C">
        <w:lastRenderedPageBreak/>
        <w:t xml:space="preserve">from </w:t>
      </w:r>
      <w:proofErr w:type="spellStart"/>
      <w:r w:rsidRPr="00C9793C">
        <w:t>llama_index</w:t>
      </w:r>
      <w:proofErr w:type="spellEnd"/>
      <w:r w:rsidRPr="00C9793C">
        <w:t xml:space="preserve"> import </w:t>
      </w:r>
      <w:proofErr w:type="spellStart"/>
      <w:r w:rsidRPr="00C9793C">
        <w:t>SimpleDirectoryReader</w:t>
      </w:r>
      <w:proofErr w:type="spellEnd"/>
      <w:r w:rsidRPr="00C9793C">
        <w:t xml:space="preserve"> documents = </w:t>
      </w:r>
      <w:proofErr w:type="spellStart"/>
      <w:r w:rsidRPr="00C9793C">
        <w:t>SimpleDirectoryReader</w:t>
      </w:r>
      <w:proofErr w:type="spellEnd"/>
      <w:r w:rsidRPr="00C9793C">
        <w:t>(</w:t>
      </w:r>
      <w:proofErr w:type="gramStart"/>
      <w:r w:rsidRPr="00C9793C">
        <w:t>"./</w:t>
      </w:r>
      <w:proofErr w:type="spellStart"/>
      <w:proofErr w:type="gramEnd"/>
      <w:r w:rsidRPr="00C9793C">
        <w:t>case_data</w:t>
      </w:r>
      <w:proofErr w:type="spellEnd"/>
      <w:r w:rsidRPr="00C9793C">
        <w:t>/"</w:t>
      </w:r>
      <w:proofErr w:type="gramStart"/>
      <w:r w:rsidRPr="00C9793C">
        <w:t>).</w:t>
      </w:r>
      <w:proofErr w:type="spellStart"/>
      <w:r w:rsidRPr="00C9793C">
        <w:t>load</w:t>
      </w:r>
      <w:proofErr w:type="gramEnd"/>
      <w:r w:rsidRPr="00C9793C">
        <w:t>_</w:t>
      </w:r>
      <w:proofErr w:type="gramStart"/>
      <w:r w:rsidRPr="00C9793C">
        <w:t>data</w:t>
      </w:r>
      <w:proofErr w:type="spellEnd"/>
      <w:r w:rsidRPr="00C9793C">
        <w:t>(</w:t>
      </w:r>
      <w:proofErr w:type="gramEnd"/>
      <w:r w:rsidRPr="00C9793C">
        <w:t xml:space="preserve">) </w:t>
      </w:r>
    </w:p>
    <w:p w14:paraId="0EDC23DD" w14:textId="77777777" w:rsidR="00C9793C" w:rsidRPr="00C9793C" w:rsidRDefault="00C9793C" w:rsidP="00C9793C">
      <w:r w:rsidRPr="00C9793C">
        <w:t xml:space="preserve">Each file is processed to extract text and metadata. If a file is a scanned PDF or image, the system invokes an OCR component (e.g. Tesseract or an AWS </w:t>
      </w:r>
      <w:proofErr w:type="spellStart"/>
      <w:r w:rsidRPr="00C9793C">
        <w:t>Textract</w:t>
      </w:r>
      <w:proofErr w:type="spellEnd"/>
      <w:r w:rsidRPr="00C9793C">
        <w:t xml:space="preserve"> API) or an LLM vision model to read its contents. The vision-capable LLM (such as GPT-4V) can not only extract text but also help classify the document type (e.g. “email”, “contract”, “financial statement”) by analyzing visual cues and layout. This LLM-assisted parsing ensures even non-textual or handwritten evidence is converted to usable text and identified by category. The Document Ingestion agent oversees this stage, “extract[</w:t>
      </w:r>
      <w:proofErr w:type="spellStart"/>
      <w:r w:rsidRPr="00C9793C">
        <w:t>ing</w:t>
      </w:r>
      <w:proofErr w:type="spellEnd"/>
      <w:r w:rsidRPr="00C9793C">
        <w:t>] text and metadata” and “perform[</w:t>
      </w:r>
      <w:proofErr w:type="spellStart"/>
      <w:r w:rsidRPr="00C9793C">
        <w:t>ing</w:t>
      </w:r>
      <w:proofErr w:type="spellEnd"/>
      <w:r w:rsidRPr="00C9793C">
        <w:t>] OCR on scanned images or PDFs if needed”.</w:t>
      </w:r>
    </w:p>
    <w:p w14:paraId="2E589726" w14:textId="77777777" w:rsidR="00C9793C" w:rsidRPr="00C9793C" w:rsidRDefault="00C9793C" w:rsidP="00C9793C">
      <w:r w:rsidRPr="00C9793C">
        <w:t>LLM-Based Content Parsing &amp; Classification: Once text is extracted, an LLM is used to interpret and annotate the content. This includes identifying entities (people, organizations, dates, legal terms) and classifying the document’s relevance. For instance, a large language model can be prompted to output a JSON of key metadata from a deposition transcript (e.g. witness name, date, topics discussed) or label a document as “exhibit”, “correspondence”, “financial record”, etc. This step creates a semantic representation of each document, which is crucial for later knowledge graph construction. The parsed text and extracted facts are then handed off for indexing.</w:t>
      </w:r>
    </w:p>
    <w:p w14:paraId="17AB59AF" w14:textId="77777777" w:rsidR="00C9793C" w:rsidRPr="00C9793C" w:rsidRDefault="00C9793C" w:rsidP="00C9793C">
      <w:r w:rsidRPr="00C9793C">
        <w:t xml:space="preserve">Text Chunking and Embedding: Each document’s text is split into manageable chunks (e.g. by paragraph or section) to optimize semantic search. We use </w:t>
      </w:r>
      <w:proofErr w:type="spellStart"/>
      <w:r w:rsidRPr="00C9793C">
        <w:t>LlamaIndex’s</w:t>
      </w:r>
      <w:proofErr w:type="spellEnd"/>
      <w:r w:rsidRPr="00C9793C">
        <w:t xml:space="preserve"> chunking utilities or custom logic to break content while preserving context (3-5 sentences per chunk, aligned with semantic boundaries). For each chunk, we generate a vector embedding using a Transformer model (such as OpenAI’s text-embedding-ada-002). These embeddings capture semantic meaning for retrieval. The Content Indexing agent then “creates embeddings for each document or document chunk and stores them in a vector database”. For example:</w:t>
      </w:r>
    </w:p>
    <w:p w14:paraId="239C4FFD" w14:textId="77777777" w:rsidR="00C9793C" w:rsidRPr="00C9793C" w:rsidRDefault="00C9793C" w:rsidP="00C9793C">
      <w:proofErr w:type="gramStart"/>
      <w:r w:rsidRPr="00C9793C">
        <w:t>from</w:t>
      </w:r>
      <w:proofErr w:type="gramEnd"/>
      <w:r w:rsidRPr="00C9793C">
        <w:t xml:space="preserve"> </w:t>
      </w:r>
      <w:proofErr w:type="spellStart"/>
      <w:r w:rsidRPr="00C9793C">
        <w:t>llama_index</w:t>
      </w:r>
      <w:proofErr w:type="spellEnd"/>
      <w:r w:rsidRPr="00C9793C">
        <w:t xml:space="preserve"> import </w:t>
      </w:r>
      <w:proofErr w:type="spellStart"/>
      <w:r w:rsidRPr="00C9793C">
        <w:t>GPTVectorStoreIndex</w:t>
      </w:r>
      <w:proofErr w:type="spellEnd"/>
      <w:r w:rsidRPr="00C9793C">
        <w:t xml:space="preserve">, </w:t>
      </w:r>
      <w:proofErr w:type="spellStart"/>
      <w:r w:rsidRPr="00C9793C">
        <w:t>ServiceContext</w:t>
      </w:r>
      <w:proofErr w:type="spellEnd"/>
      <w:r w:rsidRPr="00C9793C">
        <w:t xml:space="preserve"> # Assume documents list is already </w:t>
      </w:r>
      <w:proofErr w:type="spellStart"/>
      <w:r w:rsidRPr="00C9793C">
        <w:t>OCR’ed</w:t>
      </w:r>
      <w:proofErr w:type="spellEnd"/>
      <w:r w:rsidRPr="00C9793C">
        <w:t xml:space="preserve"> and chunked by </w:t>
      </w:r>
      <w:proofErr w:type="spellStart"/>
      <w:r w:rsidRPr="00C9793C">
        <w:t>LlamaIndex</w:t>
      </w:r>
      <w:proofErr w:type="spellEnd"/>
      <w:r w:rsidRPr="00C9793C">
        <w:t xml:space="preserve"> loaders index = </w:t>
      </w:r>
      <w:proofErr w:type="spellStart"/>
      <w:r w:rsidRPr="00C9793C">
        <w:t>GPTVectorStoreIndex.from_</w:t>
      </w:r>
      <w:proofErr w:type="gramStart"/>
      <w:r w:rsidRPr="00C9793C">
        <w:t>documents</w:t>
      </w:r>
      <w:proofErr w:type="spellEnd"/>
      <w:r w:rsidRPr="00C9793C">
        <w:t>(</w:t>
      </w:r>
      <w:proofErr w:type="gramEnd"/>
      <w:r w:rsidRPr="00C9793C">
        <w:t xml:space="preserve">documents, </w:t>
      </w:r>
      <w:proofErr w:type="spellStart"/>
      <w:r w:rsidRPr="00C9793C">
        <w:t>service_context</w:t>
      </w:r>
      <w:proofErr w:type="spellEnd"/>
      <w:r w:rsidRPr="00C9793C">
        <w:t>=</w:t>
      </w:r>
      <w:proofErr w:type="spellStart"/>
      <w:r w:rsidRPr="00C9793C">
        <w:t>ServiceContext.from_</w:t>
      </w:r>
      <w:proofErr w:type="gramStart"/>
      <w:r w:rsidRPr="00C9793C">
        <w:t>defaults</w:t>
      </w:r>
      <w:proofErr w:type="spellEnd"/>
      <w:r w:rsidRPr="00C9793C">
        <w:t>(</w:t>
      </w:r>
      <w:proofErr w:type="gramEnd"/>
      <w:r w:rsidRPr="00C9793C">
        <w:t xml:space="preserve">)) </w:t>
      </w:r>
      <w:proofErr w:type="spellStart"/>
      <w:r w:rsidRPr="00C9793C">
        <w:t>index.set_index_store</w:t>
      </w:r>
      <w:proofErr w:type="spellEnd"/>
      <w:r w:rsidRPr="00C9793C">
        <w:t>("</w:t>
      </w:r>
      <w:proofErr w:type="spellStart"/>
      <w:r w:rsidRPr="00C9793C">
        <w:t>qdrant</w:t>
      </w:r>
      <w:proofErr w:type="spellEnd"/>
      <w:proofErr w:type="gramStart"/>
      <w:r w:rsidRPr="00C9793C">
        <w:t>") #</w:t>
      </w:r>
      <w:proofErr w:type="gramEnd"/>
      <w:r w:rsidRPr="00C9793C">
        <w:t xml:space="preserve"> using </w:t>
      </w:r>
      <w:proofErr w:type="spellStart"/>
      <w:r w:rsidRPr="00C9793C">
        <w:t>Qdrant</w:t>
      </w:r>
      <w:proofErr w:type="spellEnd"/>
      <w:r w:rsidRPr="00C9793C">
        <w:t xml:space="preserve"> vector DB via </w:t>
      </w:r>
      <w:proofErr w:type="spellStart"/>
      <w:r w:rsidRPr="00C9793C">
        <w:t>LlamaHub</w:t>
      </w:r>
      <w:proofErr w:type="spellEnd"/>
      <w:r w:rsidRPr="00C9793C">
        <w:t xml:space="preserve"> integration </w:t>
      </w:r>
    </w:p>
    <w:p w14:paraId="3EB56657" w14:textId="77777777" w:rsidR="00C9793C" w:rsidRPr="00C9793C" w:rsidRDefault="00C9793C" w:rsidP="00C9793C">
      <w:r w:rsidRPr="00C9793C">
        <w:t>In practice, we will use a vector database (like </w:t>
      </w:r>
      <w:proofErr w:type="spellStart"/>
      <w:r w:rsidRPr="00C9793C">
        <w:t>Qdrant</w:t>
      </w:r>
      <w:proofErr w:type="spellEnd"/>
      <w:r w:rsidRPr="00C9793C">
        <w:t xml:space="preserve"> or Pinecone) to </w:t>
      </w:r>
      <w:proofErr w:type="gramStart"/>
      <w:r w:rsidRPr="00C9793C">
        <w:t>persist</w:t>
      </w:r>
      <w:proofErr w:type="gramEnd"/>
      <w:r w:rsidRPr="00C9793C">
        <w:t xml:space="preserve"> these embeddings for fast semantic similarity search. Each chunk is tagged with its source document ID and metadata, enabling us to trace search hits back to the original file and context.</w:t>
      </w:r>
    </w:p>
    <w:p w14:paraId="5023F1BE" w14:textId="77777777" w:rsidR="00C9793C" w:rsidRPr="00C9793C" w:rsidRDefault="00C9793C" w:rsidP="00C9793C">
      <w:r w:rsidRPr="00C9793C">
        <w:lastRenderedPageBreak/>
        <w:t xml:space="preserve">Knowledge Graph Construction: In parallel with embedding, we construct a knowledge graph to capture relationships across the case data. An LLM-powered graph builder (using </w:t>
      </w:r>
      <w:proofErr w:type="spellStart"/>
      <w:r w:rsidRPr="00C9793C">
        <w:t>LlamaIndex’s</w:t>
      </w:r>
      <w:proofErr w:type="spellEnd"/>
      <w:r w:rsidRPr="00C9793C">
        <w:t xml:space="preserve"> </w:t>
      </w:r>
      <w:proofErr w:type="spellStart"/>
      <w:r w:rsidRPr="00C9793C">
        <w:t>KnowledgeGraphIndex</w:t>
      </w:r>
      <w:proofErr w:type="spellEnd"/>
      <w:r w:rsidRPr="00C9793C">
        <w:t xml:space="preserve"> or similar) analyzes the parsed documents and extracts key entities and their relationships in triple form (subject–predicate–object). For example, from a witness statement the LLM might output a relation: “John Doe — is brother of → Jane Doe” or “Company X — acquired → Company Y (on 2020-05-01)”. These triples are inserted as nodes and edges into a graph database. We can leverage a property graph database like Neo4j (robust and widely used for complex relationships) or </w:t>
      </w:r>
      <w:proofErr w:type="spellStart"/>
      <w:r w:rsidRPr="00C9793C">
        <w:t>Memgraph</w:t>
      </w:r>
      <w:proofErr w:type="spellEnd"/>
      <w:r w:rsidRPr="00C9793C">
        <w:t xml:space="preserve"> (in-memory graph with Cypher support) depending on the use case – both are supported. </w:t>
      </w:r>
      <w:proofErr w:type="spellStart"/>
      <w:r w:rsidRPr="00C9793C">
        <w:t>LlamaIndex</w:t>
      </w:r>
      <w:proofErr w:type="spellEnd"/>
      <w:r w:rsidRPr="00C9793C">
        <w:t xml:space="preserve"> provides direct integration with </w:t>
      </w:r>
      <w:proofErr w:type="spellStart"/>
      <w:r w:rsidRPr="00C9793C">
        <w:t>Memgraph</w:t>
      </w:r>
      <w:proofErr w:type="spellEnd"/>
      <w:r w:rsidRPr="00C9793C">
        <w:t xml:space="preserve"> for this purpose</w:t>
      </w:r>
      <w:hyperlink r:id="rId42" w:anchor=":~:text=sh" w:tgtFrame="_blank" w:history="1">
        <w:r w:rsidRPr="00C9793C">
          <w:rPr>
            <w:rStyle w:val="Hyperlink"/>
          </w:rPr>
          <w:t>llamaindex.ai</w:t>
        </w:r>
      </w:hyperlink>
      <w:hyperlink r:id="rId43" w:anchor=":~:text=python" w:tgtFrame="_blank" w:history="1">
        <w:r w:rsidRPr="00C9793C">
          <w:rPr>
            <w:rStyle w:val="Hyperlink"/>
          </w:rPr>
          <w:t>llamaindex.ai</w:t>
        </w:r>
      </w:hyperlink>
      <w:r w:rsidRPr="00C9793C">
        <w:t xml:space="preserve">, and similarly can interface with Neo4j or other graph stores. For example, using </w:t>
      </w:r>
      <w:proofErr w:type="spellStart"/>
      <w:r w:rsidRPr="00C9793C">
        <w:t>LlamaIndex’s</w:t>
      </w:r>
      <w:proofErr w:type="spellEnd"/>
      <w:r w:rsidRPr="00C9793C">
        <w:t xml:space="preserve"> graph index builder with </w:t>
      </w:r>
      <w:proofErr w:type="spellStart"/>
      <w:r w:rsidRPr="00C9793C">
        <w:t>Memgraph</w:t>
      </w:r>
      <w:proofErr w:type="spellEnd"/>
      <w:r w:rsidRPr="00C9793C">
        <w:t>:</w:t>
      </w:r>
    </w:p>
    <w:p w14:paraId="0DFDF392" w14:textId="77777777" w:rsidR="00C9793C" w:rsidRPr="00C9793C" w:rsidRDefault="00C9793C" w:rsidP="00C9793C">
      <w:r w:rsidRPr="00C9793C">
        <w:t xml:space="preserve">from </w:t>
      </w:r>
      <w:proofErr w:type="spellStart"/>
      <w:r w:rsidRPr="00C9793C">
        <w:t>llama_index</w:t>
      </w:r>
      <w:proofErr w:type="spellEnd"/>
      <w:r w:rsidRPr="00C9793C">
        <w:t xml:space="preserve"> import </w:t>
      </w:r>
      <w:proofErr w:type="spellStart"/>
      <w:r w:rsidRPr="00C9793C">
        <w:t>PropertyGraphIndex</w:t>
      </w:r>
      <w:proofErr w:type="spellEnd"/>
      <w:r w:rsidRPr="00C9793C">
        <w:t xml:space="preserve"> from </w:t>
      </w:r>
      <w:proofErr w:type="spellStart"/>
      <w:r w:rsidRPr="00C9793C">
        <w:t>llama_index.graph_stores</w:t>
      </w:r>
      <w:proofErr w:type="spellEnd"/>
      <w:r w:rsidRPr="00C9793C">
        <w:t xml:space="preserve"> import </w:t>
      </w:r>
      <w:proofErr w:type="spellStart"/>
      <w:r w:rsidRPr="00C9793C">
        <w:t>MemgraphPropertyGraphStore</w:t>
      </w:r>
      <w:proofErr w:type="spellEnd"/>
      <w:r w:rsidRPr="00C9793C">
        <w:t xml:space="preserve"> </w:t>
      </w:r>
      <w:proofErr w:type="spellStart"/>
      <w:r w:rsidRPr="00C9793C">
        <w:t>graph_store</w:t>
      </w:r>
      <w:proofErr w:type="spellEnd"/>
      <w:r w:rsidRPr="00C9793C">
        <w:t xml:space="preserve"> = </w:t>
      </w:r>
      <w:proofErr w:type="spellStart"/>
      <w:r w:rsidRPr="00C9793C">
        <w:t>MemgraphPropertyGraphStore</w:t>
      </w:r>
      <w:proofErr w:type="spellEnd"/>
      <w:r w:rsidRPr="00C9793C">
        <w:t>(</w:t>
      </w:r>
      <w:proofErr w:type="spellStart"/>
      <w:r w:rsidRPr="00C9793C">
        <w:t>url</w:t>
      </w:r>
      <w:proofErr w:type="spellEnd"/>
      <w:r w:rsidRPr="00C9793C">
        <w:t xml:space="preserve">="bolt://localhost:7687", username="", password="") </w:t>
      </w:r>
      <w:proofErr w:type="spellStart"/>
      <w:r w:rsidRPr="00C9793C">
        <w:t>graph_index</w:t>
      </w:r>
      <w:proofErr w:type="spellEnd"/>
      <w:r w:rsidRPr="00C9793C">
        <w:t xml:space="preserve"> = </w:t>
      </w:r>
      <w:proofErr w:type="spellStart"/>
      <w:r w:rsidRPr="00C9793C">
        <w:t>PropertyGraphIndex.from_documents</w:t>
      </w:r>
      <w:proofErr w:type="spellEnd"/>
      <w:r w:rsidRPr="00C9793C">
        <w:t xml:space="preserve">( documents, embed_model=OpenAIEmbedding(model_name="text-embedding-ada-002"), kg_extractors=[SchemaLLMPathExtractor(llm=OpenAI(model="gpt-4"))], </w:t>
      </w:r>
      <w:proofErr w:type="spellStart"/>
      <w:r w:rsidRPr="00C9793C">
        <w:t>property_graph_store</w:t>
      </w:r>
      <w:proofErr w:type="spellEnd"/>
      <w:r w:rsidRPr="00C9793C">
        <w:t>=</w:t>
      </w:r>
      <w:proofErr w:type="spellStart"/>
      <w:r w:rsidRPr="00C9793C">
        <w:t>graph_store</w:t>
      </w:r>
      <w:proofErr w:type="spellEnd"/>
      <w:r w:rsidRPr="00C9793C">
        <w:t xml:space="preserve"> ) </w:t>
      </w:r>
    </w:p>
    <w:p w14:paraId="6275F0F1" w14:textId="77777777" w:rsidR="00C9793C" w:rsidRPr="00C9793C" w:rsidRDefault="00C9793C" w:rsidP="00C9793C">
      <w:r w:rsidRPr="00C9793C">
        <w:t>This uses a GPT-4 LLM to automatically identify important relationships and populate the graph</w:t>
      </w:r>
      <w:hyperlink r:id="rId44" w:anchor=":~:text=index%20%3D%20PropertyGraphIndex.from_documents%28%20documents%2C%20embed_model%3DOpenAIEmbedding%28model_name%3D%22text,4%22%2C%20temperature%3D0.0%29%2C%20%29%20%5D%2C%20property_graph_store%3Dgraph_store" w:tgtFrame="_blank" w:history="1">
        <w:r w:rsidRPr="00C9793C">
          <w:rPr>
            <w:rStyle w:val="Hyperlink"/>
          </w:rPr>
          <w:t>llamaindex.ai</w:t>
        </w:r>
      </w:hyperlink>
      <w:r w:rsidRPr="00C9793C">
        <w:t xml:space="preserve">. The Knowledge Graph Builder agent’s role is exactly that – “identify key entities and relationships in the documents and populate a graph database”. The resulting knowledge graph might include nodes for people, organizations, documents, events (like meetings or transactions), and edges denoting relationships (communications, ownership, timeline precedence, etc.). This graph structure adds rich context that pure text embeddings might miss – for example, it can explicitly link which documents were sent to </w:t>
      </w:r>
      <w:proofErr w:type="gramStart"/>
      <w:r w:rsidRPr="00C9793C">
        <w:t>whom, or</w:t>
      </w:r>
      <w:proofErr w:type="gramEnd"/>
      <w:r w:rsidRPr="00C9793C">
        <w:t xml:space="preserve"> build a timeline of events.</w:t>
      </w:r>
    </w:p>
    <w:p w14:paraId="61A943A3" w14:textId="77777777" w:rsidR="00C9793C" w:rsidRPr="00C9793C" w:rsidRDefault="00C9793C" w:rsidP="00C9793C">
      <w:r w:rsidRPr="00C9793C">
        <w:t>Knowledge Storage &amp; Indexing: All processed knowledge is stored in a hybrid knowledge base: the vector store holds semantic embeddings, the graph database holds structured relationships, and we also maintain a full-text index for keyword searches on raw text (using something like Elasticsearch or Whoosh). This multi-modal storage ensures we can retrieve information by semantic similarity, precise keyword, or graph-based reasoning. The system’s Database Manager tools abstract these operations – e.g., a </w:t>
      </w:r>
      <w:proofErr w:type="spellStart"/>
      <w:r w:rsidRPr="00C9793C">
        <w:t>VectorDatabaseManager</w:t>
      </w:r>
      <w:proofErr w:type="spellEnd"/>
      <w:r w:rsidRPr="00C9793C">
        <w:t> class handles vector store CRUD ops, and a </w:t>
      </w:r>
      <w:proofErr w:type="spellStart"/>
      <w:r w:rsidRPr="00C9793C">
        <w:t>KnowledgeGraphManager</w:t>
      </w:r>
      <w:proofErr w:type="spellEnd"/>
      <w:r w:rsidRPr="00C9793C">
        <w:t xml:space="preserve"> wraps graph database queries. All ingested content is thus indexed into the knowledge base, verifying data integrity as a final step (the Data Integrity </w:t>
      </w:r>
      <w:r w:rsidRPr="00C9793C">
        <w:lastRenderedPageBreak/>
        <w:t>QA agent cross-checks that every input file has corresponding entries in the vector index and graph).</w:t>
      </w:r>
    </w:p>
    <w:p w14:paraId="3594A83F" w14:textId="77777777" w:rsidR="00C9793C" w:rsidRPr="00C9793C" w:rsidRDefault="00C9793C" w:rsidP="00C9793C">
      <w:r w:rsidRPr="00C9793C">
        <w:t xml:space="preserve">Autonomous Query Generation: With data indexed, the pipeline enables autonomous query building for deeper insights. When a complex question or analysis task arises, the system can dynamically generate a graph query (e.g. Cypher) to uncover connections. For instance, if asked “Find any communications between Alice and Bob regarding Company X in 2020,” the system can translate this into a Cypher query traversing the graph for paths between nodes Alice and Bob filtered by “Company X” and date=2020. An LLM-powered query agent (or function) uses few-shot examples of natural language to Cypher mappings to create these queries, possibly with iterative refinement. This approach was inspired by </w:t>
      </w:r>
      <w:proofErr w:type="spellStart"/>
      <w:r w:rsidRPr="00C9793C">
        <w:t>LlamaIndex’s</w:t>
      </w:r>
      <w:proofErr w:type="spellEnd"/>
      <w:r w:rsidRPr="00C9793C">
        <w:t xml:space="preserve"> Text2Cypher workflow</w:t>
      </w:r>
      <w:hyperlink r:id="rId45" w:anchor=":~:text=Naive%20Text2Cypher%20Flow" w:tgtFrame="_blank" w:history="1">
        <w:r w:rsidRPr="00C9793C">
          <w:rPr>
            <w:rStyle w:val="Hyperlink"/>
          </w:rPr>
          <w:t>neo4j.com</w:t>
        </w:r>
      </w:hyperlink>
      <w:hyperlink r:id="rId46" w:anchor=":~:text=The%20visualized%20naive%20Text2Cypher%20workflow,is%20shown%C2%A0below" w:tgtFrame="_blank" w:history="1">
        <w:r w:rsidRPr="00C9793C">
          <w:rPr>
            <w:rStyle w:val="Hyperlink"/>
          </w:rPr>
          <w:t>neo4j.com</w:t>
        </w:r>
      </w:hyperlink>
      <w:r w:rsidRPr="00C9793C">
        <w:t>, where the agent generates a Cypher, executes it, and if an error occurs, corrects the query in a loop</w:t>
      </w:r>
      <w:hyperlink r:id="rId47" w:anchor=":~:text=Naive%20Text2Cypher%20With%20Retry%C2%A0Flow" w:tgtFrame="_blank" w:history="1">
        <w:r w:rsidRPr="00C9793C">
          <w:rPr>
            <w:rStyle w:val="Hyperlink"/>
          </w:rPr>
          <w:t>neo4j.com</w:t>
        </w:r>
      </w:hyperlink>
      <w:hyperlink r:id="rId48" w:anchor=":~:text=%40step%20async%20def%20execute_query,e" w:tgtFrame="_blank" w:history="1">
        <w:r w:rsidRPr="00C9793C">
          <w:rPr>
            <w:rStyle w:val="Hyperlink"/>
          </w:rPr>
          <w:t>neo4j.com</w:t>
        </w:r>
      </w:hyperlink>
      <w:r w:rsidRPr="00C9793C">
        <w:t>. The Database Query agent in our design fulfills this “librarian” role – it can “query the vector database and the knowledge graph” on behalf of others. In practice, this means the AI can ask the graph questions like “who met whom when,” “which documents cite this person,” or “what’s the chain of custody of Document #123,” without human-crafted queries.</w:t>
      </w:r>
    </w:p>
    <w:p w14:paraId="23073F2C" w14:textId="77777777" w:rsidR="00C9793C" w:rsidRPr="00C9793C" w:rsidRDefault="00C9793C" w:rsidP="00C9793C">
      <w:r w:rsidRPr="00C9793C">
        <w:t xml:space="preserve">Augmented Retrieval on Demand: Finally, when a user or agent poses a query, an augmented retrieval mechanism kicks in. The user’s query is first passed to the vector index for semantic matches, retrieving the top-n relevant chunks of text (with their source citations). Simultaneously, if the query implies relationships (“related to…”, “impact on…”, “in context of…”), the system triggers graph queries to fetch any connected entities or facts. A Context Engine component then merges these results – combining snippets from documents, knowledge graph facts, and even direct database search results – into a comprehensive context package. This context is supplied to the reasoning LLM (the agent that will formulate the answer or </w:t>
      </w:r>
      <w:proofErr w:type="gramStart"/>
      <w:r w:rsidRPr="00C9793C">
        <w:t>take action</w:t>
      </w:r>
      <w:proofErr w:type="gramEnd"/>
      <w:r w:rsidRPr="00C9793C">
        <w:t xml:space="preserve">), ensuring it has the most relevant evidence at hand in real-time. By utilizing graph traversal, semantic similarity, and keyword search together, the context engine “supplies comprehensive supporting info for any query”. </w:t>
      </w:r>
      <w:proofErr w:type="gramStart"/>
      <w:r w:rsidRPr="00C9793C">
        <w:t>The end result</w:t>
      </w:r>
      <w:proofErr w:type="gramEnd"/>
      <w:r w:rsidRPr="00C9793C">
        <w:t xml:space="preserve"> is that user queries (or downstream agent tasks) are always informed by the pertinent documents and facts, enabling accurate and grounded responses.</w:t>
      </w:r>
    </w:p>
    <w:p w14:paraId="680F3CFE" w14:textId="77777777" w:rsidR="00C9793C" w:rsidRPr="00C9793C" w:rsidRDefault="00C9793C" w:rsidP="00C9793C">
      <w:r w:rsidRPr="00C9793C">
        <w:t>Throughout this pipeline, we maintain high throughput and accuracy. The design ensures that every piece of unstructured data is systematically processed: first turned into text, then into embeddings and graph relations, and finally made retrievable through both neural search and symbolic queries. This robust ingestion and indexing foundation feeds directly into our multi-agent system’s capabilities.</w:t>
      </w:r>
    </w:p>
    <w:p w14:paraId="2BA3DD74" w14:textId="77777777" w:rsidR="00C9793C" w:rsidRPr="00C9793C" w:rsidRDefault="00C9793C" w:rsidP="00C9793C">
      <w:r w:rsidRPr="00C9793C">
        <w:t>Multi-Agent Orchestration and Workflow Architecture</w:t>
      </w:r>
    </w:p>
    <w:p w14:paraId="48736450" w14:textId="77777777" w:rsidR="00C9793C" w:rsidRPr="00C9793C" w:rsidRDefault="00C9793C" w:rsidP="00C9793C">
      <w:r w:rsidRPr="00C9793C">
        <w:lastRenderedPageBreak/>
        <w:t xml:space="preserve">To handle the complexity of legal discovery, we employ a multi-agent orchestration framework. We have a network of specialized AI agents – each an expert in a particular domain or task – coordinated by a central orchestrator. After evaluating options, we will base this architecture on Microsoft’s </w:t>
      </w:r>
      <w:proofErr w:type="spellStart"/>
      <w:r w:rsidRPr="00C9793C">
        <w:t>Autogen</w:t>
      </w:r>
      <w:proofErr w:type="spellEnd"/>
      <w:r w:rsidRPr="00C9793C">
        <w:t xml:space="preserve"> framework rather than OpenAI’s Agents SDK. </w:t>
      </w:r>
      <w:proofErr w:type="spellStart"/>
      <w:r w:rsidRPr="00C9793C">
        <w:t>Autogen</w:t>
      </w:r>
      <w:proofErr w:type="spellEnd"/>
      <w:r w:rsidRPr="00C9793C">
        <w:t xml:space="preserve"> offers more flexibility for a custom multi-agent system: it’s open-source and allows defining any number of </w:t>
      </w:r>
      <w:proofErr w:type="spellStart"/>
      <w:r w:rsidRPr="00C9793C">
        <w:t>AssistantAgents</w:t>
      </w:r>
      <w:proofErr w:type="spellEnd"/>
      <w:r w:rsidRPr="00C9793C">
        <w:t xml:space="preserve"> with specific roles and tool </w:t>
      </w:r>
      <w:proofErr w:type="gramStart"/>
      <w:r w:rsidRPr="00C9793C">
        <w:t>access, and</w:t>
      </w:r>
      <w:proofErr w:type="gramEnd"/>
      <w:r w:rsidRPr="00C9793C">
        <w:t xml:space="preserve"> managing their conversations. OpenAI’s functions (while powerful for single-agent tool use) currently do not natively support autonomous agent-to-agent dialogue or long-lived multi-agent sessions with the level of control we need. By using </w:t>
      </w:r>
      <w:proofErr w:type="spellStart"/>
      <w:r w:rsidRPr="00C9793C">
        <w:t>Autogen</w:t>
      </w:r>
      <w:proofErr w:type="spellEnd"/>
      <w:r w:rsidRPr="00C9793C">
        <w:t xml:space="preserve">, we can explicitly script how agents interact, ensure reproducibility, and even run on self-hosted LLMs if needed (avoiding full reliance on OpenAI APIs). In short, </w:t>
      </w:r>
      <w:proofErr w:type="spellStart"/>
      <w:r w:rsidRPr="00C9793C">
        <w:t>Autogen</w:t>
      </w:r>
      <w:proofErr w:type="spellEnd"/>
      <w:r w:rsidRPr="00C9793C">
        <w:t xml:space="preserve"> is better suited for orchestrating a “team” of AI specialists, whereas OpenAI’s native agent SDK is more limited to one AI agent handling tools.</w:t>
      </w:r>
    </w:p>
    <w:p w14:paraId="0DDC1B3F" w14:textId="77777777" w:rsidR="00C9793C" w:rsidRPr="00C9793C" w:rsidRDefault="00C9793C" w:rsidP="00C9793C">
      <w:r w:rsidRPr="00C9793C">
        <w:t> </w:t>
      </w:r>
    </w:p>
    <w:p w14:paraId="500DEC9E" w14:textId="77777777" w:rsidR="00C9793C" w:rsidRPr="00C9793C" w:rsidRDefault="00C9793C" w:rsidP="00C9793C">
      <w:r w:rsidRPr="00C9793C">
        <w:t xml:space="preserve">Orchestrator (Co-Counsel) Agent: At the heart of the system is the Coordinator/Orchestrator agent, which serves as the user’s AI co-counsel. This agent is instantiated as an </w:t>
      </w:r>
      <w:proofErr w:type="spellStart"/>
      <w:r w:rsidRPr="00C9793C">
        <w:t>Autogen</w:t>
      </w:r>
      <w:proofErr w:type="spellEnd"/>
      <w:r w:rsidRPr="00C9793C">
        <w:t> </w:t>
      </w:r>
      <w:proofErr w:type="spellStart"/>
      <w:r w:rsidRPr="00C9793C">
        <w:t>AssistantAgent</w:t>
      </w:r>
      <w:proofErr w:type="spellEnd"/>
      <w:r w:rsidRPr="00C9793C">
        <w:t xml:space="preserve"> with a system prompt that establishes it as “the single point of contact for the user” and the “lead project manager” of the AI network. It receives the user’s questions or tasks and is responsible for high-level planning. The orchestrator determines which specialist agents need to be consulted for each request, breaks complex tasks into sub-tasks, and delegates accordingly. It maintains the primary conversation with the user (in natural language through the UI or voice) and ultimately synthesizes the final answers or results. Essentially, this Co-Counsel agent acts as the senior attorney AI: it knows each “team member” agent’s expertise and how to leverage them, much like a lead counsel coordinating junior lawyers and paralegals. The orchestrator is empowered with a range of tools (functions) corresponding to the teams under it, as defined in the configuration. For instance, it can directly call the Document Ingestion team, Legal Research team, Timeline team, etc., via </w:t>
      </w:r>
      <w:proofErr w:type="spellStart"/>
      <w:r w:rsidRPr="00C9793C">
        <w:t>Autogen’s</w:t>
      </w:r>
      <w:proofErr w:type="spellEnd"/>
      <w:r w:rsidRPr="00C9793C">
        <w:t> </w:t>
      </w:r>
      <w:proofErr w:type="spellStart"/>
      <w:proofErr w:type="gramStart"/>
      <w:r w:rsidRPr="00C9793C">
        <w:t>agent.run</w:t>
      </w:r>
      <w:proofErr w:type="spellEnd"/>
      <w:r w:rsidRPr="00C9793C">
        <w:t>(</w:t>
      </w:r>
      <w:proofErr w:type="spellStart"/>
      <w:proofErr w:type="gramEnd"/>
      <w:r w:rsidRPr="00C9793C">
        <w:t>tool_name</w:t>
      </w:r>
      <w:proofErr w:type="spellEnd"/>
      <w:r w:rsidRPr="00C9793C">
        <w:t>, parameters) interface (where each tool name routes to a sub-agent or function).</w:t>
      </w:r>
    </w:p>
    <w:p w14:paraId="413B5419" w14:textId="77777777" w:rsidR="00C9793C" w:rsidRPr="00C9793C" w:rsidRDefault="00C9793C" w:rsidP="00C9793C">
      <w:r w:rsidRPr="00C9793C">
        <w:t> </w:t>
      </w:r>
    </w:p>
    <w:p w14:paraId="1C160FBC" w14:textId="77777777" w:rsidR="00C9793C" w:rsidRPr="00C9793C" w:rsidRDefault="00C9793C" w:rsidP="00C9793C">
      <w:r w:rsidRPr="00C9793C">
        <w:t>Specialist Agent Teams: We have organized agents into logical teams, reflecting key phases of the legal workflow. Each team has a “lead” agent (which may be an LLM-powered assistant agent) and a set of tools or sub-agents for specific tasks. The major teams include:</w:t>
      </w:r>
    </w:p>
    <w:p w14:paraId="1566722C" w14:textId="77777777" w:rsidR="00C9793C" w:rsidRPr="00C9793C" w:rsidRDefault="00C9793C" w:rsidP="00C9793C">
      <w:r w:rsidRPr="00C9793C">
        <w:lastRenderedPageBreak/>
        <w:t>Document Ingestion &amp; Knowledge Management Team: This team handles all evidence processing and knowledge base updates. The lead Document Ingestion agent “oversees the processing of all documents and evidence files in the case”. Under it are sub-agents/tools for each step of the pipeline described above:</w:t>
      </w:r>
    </w:p>
    <w:p w14:paraId="1636B16B" w14:textId="77777777" w:rsidR="00C9793C" w:rsidRPr="00C9793C" w:rsidRDefault="00C9793C" w:rsidP="00C9793C">
      <w:r w:rsidRPr="00C9793C">
        <w:t>Document Ingestion agent: performs initial file processing (extract text via OCR, parse metadata).</w:t>
      </w:r>
    </w:p>
    <w:p w14:paraId="4B410886" w14:textId="77777777" w:rsidR="00C9793C" w:rsidRPr="00C9793C" w:rsidRDefault="00C9793C" w:rsidP="00C9793C">
      <w:r w:rsidRPr="00C9793C">
        <w:t>Content Indexing agent: generates embeddings and stores them in the vector DB.</w:t>
      </w:r>
    </w:p>
    <w:p w14:paraId="18F0CE6E" w14:textId="77777777" w:rsidR="00C9793C" w:rsidRPr="00C9793C" w:rsidRDefault="00C9793C" w:rsidP="00C9793C">
      <w:r w:rsidRPr="00C9793C">
        <w:t>Knowledge Graph Builder agent: extracts entities/relations and updates the graph DB.</w:t>
      </w:r>
    </w:p>
    <w:p w14:paraId="692C0BF4" w14:textId="77777777" w:rsidR="00C9793C" w:rsidRPr="00C9793C" w:rsidRDefault="00C9793C" w:rsidP="00C9793C">
      <w:r w:rsidRPr="00C9793C">
        <w:t>Database Query agent: handles queries to vector or graph stores on behalf of others.</w:t>
      </w:r>
    </w:p>
    <w:p w14:paraId="59D3801B" w14:textId="77777777" w:rsidR="00C9793C" w:rsidRPr="00C9793C" w:rsidRDefault="00C9793C" w:rsidP="00C9793C">
      <w:r w:rsidRPr="00C9793C">
        <w:t>Document Summary agent: auto-summarizes documents or clusters of documents for quick understanding.</w:t>
      </w:r>
    </w:p>
    <w:p w14:paraId="21E67E4D" w14:textId="77777777" w:rsidR="00C9793C" w:rsidRPr="00C9793C" w:rsidRDefault="00C9793C" w:rsidP="00C9793C">
      <w:r w:rsidRPr="00C9793C">
        <w:t>Data Integrity QA agent: cross-checks that each document was ingested and indexed correctly (no files missed, no parsing errors).</w:t>
      </w:r>
    </w:p>
    <w:p w14:paraId="2288186E" w14:textId="77777777" w:rsidR="00C9793C" w:rsidRPr="00C9793C" w:rsidRDefault="00C9793C" w:rsidP="00C9793C">
      <w:r w:rsidRPr="00C9793C">
        <w:t>This team essentially implements the data pipeline as a series of cooperating agents. The orchestrator will invoke this team whenever new evidence is added or when a question requires diving into the documents (it may ask the Document Summary agent for a quick brief on a specific exhibit, for example).</w:t>
      </w:r>
    </w:p>
    <w:p w14:paraId="5A1E003D" w14:textId="77777777" w:rsidR="00C9793C" w:rsidRPr="00C9793C" w:rsidRDefault="00C9793C" w:rsidP="00C9793C">
      <w:r w:rsidRPr="00C9793C">
        <w:t>Legal Research Team: This team is dedicated to researching external knowledge – case law, statutes, regulations, court rules, etc. The lead Legal Research agent delegates to specialized sub-</w:t>
      </w:r>
      <w:proofErr w:type="gramStart"/>
      <w:r w:rsidRPr="00C9793C">
        <w:t>agents</w:t>
      </w:r>
      <w:proofErr w:type="gramEnd"/>
      <w:r w:rsidRPr="00C9793C">
        <w:t xml:space="preserve"> each focused on a domain of law. For example:</w:t>
      </w:r>
    </w:p>
    <w:p w14:paraId="4BFBFA8D" w14:textId="77777777" w:rsidR="00C9793C" w:rsidRPr="00C9793C" w:rsidRDefault="00C9793C" w:rsidP="00C9793C">
      <w:r w:rsidRPr="00C9793C">
        <w:t xml:space="preserve">A Case Law Research agent can </w:t>
      </w:r>
      <w:proofErr w:type="gramStart"/>
      <w:r w:rsidRPr="00C9793C">
        <w:t>search</w:t>
      </w:r>
      <w:proofErr w:type="gramEnd"/>
      <w:r w:rsidRPr="00C9793C">
        <w:t xml:space="preserve"> legal databases (via an API like </w:t>
      </w:r>
      <w:proofErr w:type="spellStart"/>
      <w:r w:rsidRPr="00C9793C">
        <w:t>CourtListener</w:t>
      </w:r>
      <w:proofErr w:type="spellEnd"/>
      <w:r w:rsidRPr="00C9793C">
        <w:t xml:space="preserve"> or Westlaw) for relevant precedents.</w:t>
      </w:r>
    </w:p>
    <w:p w14:paraId="1CC7DDA0" w14:textId="77777777" w:rsidR="00C9793C" w:rsidRPr="00C9793C" w:rsidRDefault="00C9793C" w:rsidP="00C9793C">
      <w:r w:rsidRPr="00C9793C">
        <w:t xml:space="preserve">A Statute/Regulation agent finds applicable </w:t>
      </w:r>
      <w:proofErr w:type="gramStart"/>
      <w:r w:rsidRPr="00C9793C">
        <w:t>codes</w:t>
      </w:r>
      <w:proofErr w:type="gramEnd"/>
      <w:r w:rsidRPr="00C9793C">
        <w:t xml:space="preserve"> or regulations.</w:t>
      </w:r>
    </w:p>
    <w:p w14:paraId="3A8DF3E7" w14:textId="77777777" w:rsidR="00C9793C" w:rsidRPr="00C9793C" w:rsidRDefault="00C9793C" w:rsidP="00C9793C">
      <w:r w:rsidRPr="00C9793C">
        <w:t>A Procedure &amp; Court Rules agent ensures compliance with procedural rules and local court rules.</w:t>
      </w:r>
    </w:p>
    <w:p w14:paraId="72D2C845" w14:textId="77777777" w:rsidR="00C9793C" w:rsidRPr="00C9793C" w:rsidRDefault="00C9793C" w:rsidP="00C9793C">
      <w:r w:rsidRPr="00C9793C">
        <w:t>An Evidence Law Expert agent can advise on admissibility and evidentiary issues (e.g. privileges, hearsay).</w:t>
      </w:r>
    </w:p>
    <w:p w14:paraId="1B59F9BA" w14:textId="77777777" w:rsidR="00C9793C" w:rsidRPr="00C9793C" w:rsidRDefault="00C9793C" w:rsidP="00C9793C">
      <w:r w:rsidRPr="00C9793C">
        <w:t>A Legal History/Context agent can provide historical context or insights into how laws have been interpreted over time.</w:t>
      </w:r>
    </w:p>
    <w:p w14:paraId="65CE1562" w14:textId="77777777" w:rsidR="00C9793C" w:rsidRPr="00C9793C" w:rsidRDefault="00C9793C" w:rsidP="00C9793C">
      <w:r w:rsidRPr="00C9793C">
        <w:t>A Research Coordinator (a senior research attorney agent) reviews and integrates findings from all the above to ensure they’re on-point.</w:t>
      </w:r>
    </w:p>
    <w:p w14:paraId="2E172F03" w14:textId="77777777" w:rsidR="00C9793C" w:rsidRPr="00C9793C" w:rsidRDefault="00C9793C" w:rsidP="00C9793C">
      <w:r w:rsidRPr="00C9793C">
        <w:lastRenderedPageBreak/>
        <w:t>When the orchestrator needs authoritative support for an argument (e.g., “Find any case law supporting reopening a judgment for fraud”), it will task this team. The Case Law agent might use a </w:t>
      </w:r>
      <w:proofErr w:type="spellStart"/>
      <w:r w:rsidRPr="00C9793C">
        <w:t>CourtListenerClient</w:t>
      </w:r>
      <w:proofErr w:type="spellEnd"/>
      <w:r w:rsidRPr="00C9793C">
        <w:t xml:space="preserve"> tool (as listed in the config) to fetch cases, while the Statute agent might use a web scraper tool to fetch statute text. The results are then summarized by the Research Coordinator agent before returning to the orchestrator. This ensures our AI cites legal authority and evidence properly, bolstering its outputs with external references when needed.</w:t>
      </w:r>
    </w:p>
    <w:p w14:paraId="4A735AD5" w14:textId="77777777" w:rsidR="00C9793C" w:rsidRPr="00C9793C" w:rsidRDefault="00C9793C" w:rsidP="00C9793C">
      <w:r w:rsidRPr="00C9793C">
        <w:t>Forensic Analysis Teams: We have two specialist teams for deep analysis of certain evidence types – the Forensic Document Analysis Team and the Forensic Financial Analysis Team. These agents can, for example, detect anomalies or perform calculations:</w:t>
      </w:r>
    </w:p>
    <w:p w14:paraId="467087ED" w14:textId="77777777" w:rsidR="00C9793C" w:rsidRPr="00C9793C" w:rsidRDefault="00C9793C" w:rsidP="00C9793C">
      <w:r w:rsidRPr="00C9793C">
        <w:t>The Document Forensic agents might verify document authenticity (detecting if something was modified/tampered) and run a Privilege Detector to flag potentially privileged documents inadvertently included. They can also score documents for importance or relevance using a Document Scorer tool.</w:t>
      </w:r>
    </w:p>
    <w:p w14:paraId="661B742D" w14:textId="77777777" w:rsidR="00C9793C" w:rsidRPr="00C9793C" w:rsidRDefault="00C9793C" w:rsidP="00C9793C">
      <w:r w:rsidRPr="00C9793C">
        <w:t>The Financial Forensic agents can trace transactions, analyze financial statements, and detect patterns of fraud or hidden assets. They might use tools analogous to a spreadsheet or financial modeling engine.</w:t>
      </w:r>
    </w:p>
    <w:p w14:paraId="4644BD76" w14:textId="77777777" w:rsidR="00C9793C" w:rsidRPr="00C9793C" w:rsidRDefault="00C9793C" w:rsidP="00C9793C">
      <w:r w:rsidRPr="00C9793C">
        <w:t xml:space="preserve">If the case involves financial records or needs an audit </w:t>
      </w:r>
      <w:proofErr w:type="gramStart"/>
      <w:r w:rsidRPr="00C9793C">
        <w:t>trail</w:t>
      </w:r>
      <w:proofErr w:type="gramEnd"/>
      <w:r w:rsidRPr="00C9793C">
        <w:t>, the orchestrator will engage these teams. They operate somewhat like expert consultants: analyzing raw data in their domain and reporting insights (e.g., “Detected undisclosed bank account with irregular transfers in 2019”).</w:t>
      </w:r>
    </w:p>
    <w:p w14:paraId="56252CE9" w14:textId="77777777" w:rsidR="00C9793C" w:rsidRPr="00C9793C" w:rsidRDefault="00C9793C" w:rsidP="00C9793C">
      <w:r w:rsidRPr="00C9793C">
        <w:t xml:space="preserve">Case Analysis &amp; Strategy Team: This team (called Legal Analysis &amp; Case Strategy) takes the </w:t>
      </w:r>
      <w:proofErr w:type="gramStart"/>
      <w:r w:rsidRPr="00C9793C">
        <w:t>factual information</w:t>
      </w:r>
      <w:proofErr w:type="gramEnd"/>
      <w:r w:rsidRPr="00C9793C">
        <w:t xml:space="preserve"> and legal research and formulates the case theory and strategy. The lead Legal Strategy/Litigation Support agent coordinates strategy formulation. Under it:</w:t>
      </w:r>
    </w:p>
    <w:p w14:paraId="6B38C6B3" w14:textId="77777777" w:rsidR="00C9793C" w:rsidRPr="00C9793C" w:rsidRDefault="00C9793C" w:rsidP="00C9793C">
      <w:r w:rsidRPr="00C9793C">
        <w:t>A Lead Counsel Strategist agent acts like a virtual senior attorney, synthesizing all findings into a coherent legal strategy (e.g. deciding which arguments to emphasize, which evidence to present first).</w:t>
      </w:r>
    </w:p>
    <w:p w14:paraId="7C2BBBFB" w14:textId="77777777" w:rsidR="00C9793C" w:rsidRPr="00C9793C" w:rsidRDefault="00C9793C" w:rsidP="00C9793C">
      <w:r w:rsidRPr="00C9793C">
        <w:t xml:space="preserve">A Motion Drafting agent specializes in writing legal documents (motions, briefs) based on the strategy. This agent will use </w:t>
      </w:r>
      <w:proofErr w:type="gramStart"/>
      <w:r w:rsidRPr="00C9793C">
        <w:t>the earlier</w:t>
      </w:r>
      <w:proofErr w:type="gramEnd"/>
      <w:r w:rsidRPr="00C9793C">
        <w:t xml:space="preserve"> research and analysis to draft filings. It leverages a </w:t>
      </w:r>
      <w:proofErr w:type="spellStart"/>
      <w:r w:rsidRPr="00C9793C">
        <w:t>DocumentDrafter</w:t>
      </w:r>
      <w:proofErr w:type="spellEnd"/>
      <w:r w:rsidRPr="00C9793C">
        <w:t> tool (which likely integrates with a template library and LLM to produce polished legal documents).</w:t>
      </w:r>
    </w:p>
    <w:p w14:paraId="34D78F3C" w14:textId="77777777" w:rsidR="00C9793C" w:rsidRPr="00C9793C" w:rsidRDefault="00C9793C" w:rsidP="00C9793C">
      <w:r w:rsidRPr="00C9793C">
        <w:t>Additional support like a Litigation Training agent could hypothetically quiz the team on court etiquette or prior case outcomes (this was hinted as a placeholder in design).</w:t>
      </w:r>
    </w:p>
    <w:p w14:paraId="4C9EBECC" w14:textId="77777777" w:rsidR="00C9793C" w:rsidRPr="00C9793C" w:rsidRDefault="00C9793C" w:rsidP="00C9793C">
      <w:r w:rsidRPr="00C9793C">
        <w:lastRenderedPageBreak/>
        <w:t>A Legal Strategy Reviewer could double-check that the planned strategy covers all angles and is persuasive (</w:t>
      </w:r>
      <w:proofErr w:type="gramStart"/>
      <w:r w:rsidRPr="00C9793C">
        <w:t>similar to</w:t>
      </w:r>
      <w:proofErr w:type="gramEnd"/>
      <w:r w:rsidRPr="00C9793C">
        <w:t xml:space="preserve"> a peer review or a second chair attorney’s review).</w:t>
      </w:r>
    </w:p>
    <w:p w14:paraId="010A7553" w14:textId="77777777" w:rsidR="00C9793C" w:rsidRPr="00C9793C" w:rsidRDefault="00C9793C" w:rsidP="00C9793C">
      <w:r w:rsidRPr="00C9793C">
        <w:t>This team comes into play once information is gathered: turning knowledge into arguments and filings. For example, after the knowledge graph and research agents uncover evidence of fraud, the Strategy team will draft the motion to sanction or the brief to set aside the judgment, citing that evidence and law. This parallels how a human legal team moves from discovery into actionable strategy.</w:t>
      </w:r>
    </w:p>
    <w:p w14:paraId="0943A322" w14:textId="77777777" w:rsidR="00C9793C" w:rsidRPr="00C9793C" w:rsidRDefault="00C9793C" w:rsidP="00C9793C">
      <w:r w:rsidRPr="00C9793C">
        <w:t>Timeline Construction Team: In complex cases, constructing a chronology of events is critical. The Timeline team’s agents parse dates and events from the data to build a comprehensive timeline of the case. They might output interactive timelines or narrative descriptions of what happened when. If inconsistent timelines or narrative discrepancies exist between parties, a Narrative Discrepancy Detector tool (listed in the tools) can flag them. This team ensures that all facts are organized temporally, helping identify contradictions in testimony or gaps in evidence.</w:t>
      </w:r>
    </w:p>
    <w:p w14:paraId="02D608C0" w14:textId="77777777" w:rsidR="00C9793C" w:rsidRPr="00C9793C" w:rsidRDefault="00C9793C" w:rsidP="00C9793C">
      <w:r w:rsidRPr="00C9793C">
        <w:t>Trial Preparation &amp; Presentation Team: This team takes charge as the case moves toward court hearings or trial. The lead Trial Prep agent oversees final assembly of all materials. Key sub-agents include:</w:t>
      </w:r>
    </w:p>
    <w:p w14:paraId="681A71F8" w14:textId="77777777" w:rsidR="00C9793C" w:rsidRPr="00C9793C" w:rsidRDefault="00C9793C" w:rsidP="00C9793C">
      <w:r w:rsidRPr="00C9793C">
        <w:t xml:space="preserve">Exhibit </w:t>
      </w:r>
      <w:proofErr w:type="gramStart"/>
      <w:r w:rsidRPr="00C9793C">
        <w:t>Manager:</w:t>
      </w:r>
      <w:proofErr w:type="gramEnd"/>
      <w:r w:rsidRPr="00C9793C">
        <w:t xml:space="preserve"> keeps track of all exhibits, making sure each piece of evidence is ready to present and numbered properly.</w:t>
      </w:r>
    </w:p>
    <w:p w14:paraId="599332D7" w14:textId="77777777" w:rsidR="00C9793C" w:rsidRPr="00C9793C" w:rsidRDefault="00C9793C" w:rsidP="00C9793C">
      <w:r w:rsidRPr="00C9793C">
        <w:t>Presentation Designer: creates visual aids (slideshows, charts, demonstratives) to help present the case. This agent uses the </w:t>
      </w:r>
      <w:proofErr w:type="spellStart"/>
      <w:r w:rsidRPr="00C9793C">
        <w:t>PresentationGenerator</w:t>
      </w:r>
      <w:proofErr w:type="spellEnd"/>
      <w:r w:rsidRPr="00C9793C">
        <w:t> tool to produce high-quality graphics or animations of key evidence (for example, a chart showing financial flows, or an animation reconstructing an incident). We’ll incorporate a sleek style here – likely leveraging templates consistent with our neon/dark theme so that even our legal presentations have a modern, polished look.</w:t>
      </w:r>
    </w:p>
    <w:p w14:paraId="7F123EF0" w14:textId="77777777" w:rsidR="00C9793C" w:rsidRPr="00C9793C" w:rsidRDefault="00C9793C" w:rsidP="00C9793C">
      <w:r w:rsidRPr="00C9793C">
        <w:t>Document Drafter (for final docs): ensures all filings, trial briefs, jury instructions, etc., are properly drafted (likely reusing the Motion Drafting agent’s capabilities for final pre-trial documents).</w:t>
      </w:r>
    </w:p>
    <w:p w14:paraId="7A057F69" w14:textId="77777777" w:rsidR="00C9793C" w:rsidRPr="00C9793C" w:rsidRDefault="00C9793C" w:rsidP="00C9793C">
      <w:r w:rsidRPr="00C9793C">
        <w:t>Trial Script agent: helps write scripts for trial – e.g., outlines for opening statements, witness examination questions, and anticipated objections.</w:t>
      </w:r>
    </w:p>
    <w:p w14:paraId="3FF5D3A9" w14:textId="77777777" w:rsidR="00C9793C" w:rsidRPr="00C9793C" w:rsidRDefault="00C9793C" w:rsidP="00C9793C">
      <w:r w:rsidRPr="00C9793C">
        <w:t>Trial Logistics agent: handles practical details like witness schedules, equipment setup, etc., ensuring nothing is overlooked on the day of trial.</w:t>
      </w:r>
    </w:p>
    <w:p w14:paraId="54C5BF41" w14:textId="77777777" w:rsidR="00C9793C" w:rsidRPr="00C9793C" w:rsidRDefault="00C9793C" w:rsidP="00C9793C">
      <w:r w:rsidRPr="00C9793C">
        <w:t xml:space="preserve">Final QA (Moot Court) agent: this is a special agent that conducts a mock trial or moot court exercise. It performs a “final mock review or stress-test of the case presentation”, </w:t>
      </w:r>
      <w:r w:rsidRPr="00C9793C">
        <w:lastRenderedPageBreak/>
        <w:t>effectively simulating a courtroom Q&amp;A session. The moot court agent can take on the role of a judge or opposing counsel, peppering the case with tough questions. It utilizes other sub-agents or LLM prompts to imitate an adversarial dialogue – for example, it might use one instance of GPT-4 to play the judge (asking questions like “Counsel, how do you justify this under statute X?”) and another to play opposing counsel raising arguments. This allows the team to practice arguments and identify weaknesses before the real court appearance. The inclusion of this moot court simulation was a crucial innovation from our last iteration, now built in as a final QA step.</w:t>
      </w:r>
    </w:p>
    <w:p w14:paraId="4146F7AE" w14:textId="77777777" w:rsidR="00C9793C" w:rsidRPr="00C9793C" w:rsidRDefault="00C9793C" w:rsidP="00C9793C">
      <w:r w:rsidRPr="00C9793C">
        <w:t>The Trial Prep team runs somewhat asynchronously to the main user Q&amp;A flow. Much of its work happens in the background or on-demand (for instance, the user might press a “Prepare for Trial” button in the UI to initiate these agents). By separating it from the day-to-day research Q&amp;A, we allow the system to simultaneously firm up trial materials while other agents continue discovery and analysis.</w:t>
      </w:r>
    </w:p>
    <w:p w14:paraId="5A98AA99" w14:textId="77777777" w:rsidR="00C9793C" w:rsidRPr="00C9793C" w:rsidRDefault="00C9793C" w:rsidP="00C9793C">
      <w:r w:rsidRPr="00C9793C">
        <w:t>Outgoing Discovery &amp; Third-Party/Subpoena Team: Not to be forgotten, there’s a team to handle issuing discovery to others. The Subpoena &amp; Third-Party Discovery Team can draft subpoenas, track third-party responses, and handle any data from external sources (like phone records obtained, etc.). It has agents like:</w:t>
      </w:r>
    </w:p>
    <w:p w14:paraId="2DD58800" w14:textId="77777777" w:rsidR="00C9793C" w:rsidRPr="00C9793C" w:rsidRDefault="00C9793C" w:rsidP="00C9793C">
      <w:r w:rsidRPr="00C9793C">
        <w:t xml:space="preserve">Subpoena </w:t>
      </w:r>
      <w:proofErr w:type="gramStart"/>
      <w:r w:rsidRPr="00C9793C">
        <w:t>Planning:</w:t>
      </w:r>
      <w:proofErr w:type="gramEnd"/>
      <w:r w:rsidRPr="00C9793C">
        <w:t xml:space="preserve"> decides which subpoenas or requests to issue.</w:t>
      </w:r>
    </w:p>
    <w:p w14:paraId="73CF285C" w14:textId="77777777" w:rsidR="00C9793C" w:rsidRPr="00C9793C" w:rsidRDefault="00C9793C" w:rsidP="00C9793C">
      <w:r w:rsidRPr="00C9793C">
        <w:t xml:space="preserve">Subpoena Drafting: </w:t>
      </w:r>
      <w:proofErr w:type="gramStart"/>
      <w:r w:rsidRPr="00C9793C">
        <w:t>actually</w:t>
      </w:r>
      <w:proofErr w:type="gramEnd"/>
      <w:r w:rsidRPr="00C9793C">
        <w:t xml:space="preserve"> drafts the documents (could use templates and LLM to fill specifics).</w:t>
      </w:r>
    </w:p>
    <w:p w14:paraId="6D4C52BF" w14:textId="77777777" w:rsidR="00C9793C" w:rsidRPr="00C9793C" w:rsidRDefault="00C9793C" w:rsidP="00C9793C">
      <w:r w:rsidRPr="00C9793C">
        <w:t>Service/</w:t>
      </w:r>
      <w:proofErr w:type="gramStart"/>
      <w:r w:rsidRPr="00C9793C">
        <w:t>Follow-up:</w:t>
      </w:r>
      <w:proofErr w:type="gramEnd"/>
      <w:r w:rsidRPr="00C9793C">
        <w:t xml:space="preserve"> ensures subpoenas are served and followed up.</w:t>
      </w:r>
    </w:p>
    <w:p w14:paraId="240F5702" w14:textId="77777777" w:rsidR="00C9793C" w:rsidRPr="00C9793C" w:rsidRDefault="00C9793C" w:rsidP="00C9793C">
      <w:r w:rsidRPr="00C9793C">
        <w:t>Third-Party Data Ingestion: when new data comes from others, it loops back into the Document Ingestion pipeline.</w:t>
      </w:r>
    </w:p>
    <w:p w14:paraId="7B89B7AC" w14:textId="77777777" w:rsidR="00C9793C" w:rsidRPr="00C9793C" w:rsidRDefault="00C9793C" w:rsidP="00C9793C">
      <w:r w:rsidRPr="00C9793C">
        <w:t>Objections Handler: deals with any objections or compliance issues from third parties.</w:t>
      </w:r>
    </w:p>
    <w:p w14:paraId="6D583A6B" w14:textId="77777777" w:rsidR="00C9793C" w:rsidRPr="00C9793C" w:rsidRDefault="00C9793C" w:rsidP="00C9793C">
      <w:r w:rsidRPr="00C9793C">
        <w:t>QA Logging: likely tracks all these steps and logs chain of custody (per config).</w:t>
      </w:r>
    </w:p>
    <w:p w14:paraId="6CC5FB4D" w14:textId="77777777" w:rsidR="00C9793C" w:rsidRPr="00C9793C" w:rsidRDefault="00C9793C" w:rsidP="00C9793C">
      <w:r w:rsidRPr="00C9793C">
        <w:t>This team operates as needed when the case requires getting information from outside entities, and it works closely with the document ingestion team (since responses from subpoenas become new documents to ingest).</w:t>
      </w:r>
    </w:p>
    <w:p w14:paraId="0246B07D" w14:textId="77777777" w:rsidR="00C9793C" w:rsidRPr="00C9793C" w:rsidRDefault="00C9793C" w:rsidP="00C9793C">
      <w:r w:rsidRPr="00C9793C">
        <w:t>Software Development Team (Internal Tools): In a unique twist, our system even includes a Software Development &amp; UI/</w:t>
      </w:r>
      <w:proofErr w:type="spellStart"/>
      <w:r w:rsidRPr="00C9793C">
        <w:t>UX</w:t>
      </w:r>
      <w:proofErr w:type="spellEnd"/>
      <w:r w:rsidRPr="00C9793C">
        <w:t xml:space="preserve"> Team of agents responsible for building and improving the system itself. This is like having an in-house IT/developer department comprised of AI agents. The orchestrator can delegate tasks to this team when new capabilities are </w:t>
      </w:r>
      <w:proofErr w:type="gramStart"/>
      <w:r w:rsidRPr="00C9793C">
        <w:t>needed</w:t>
      </w:r>
      <w:proofErr w:type="gramEnd"/>
      <w:r w:rsidRPr="00C9793C">
        <w:t xml:space="preserve"> or bugs are found in tools. The team consists of:</w:t>
      </w:r>
    </w:p>
    <w:p w14:paraId="6CED5418" w14:textId="77777777" w:rsidR="00C9793C" w:rsidRPr="00C9793C" w:rsidRDefault="00C9793C" w:rsidP="00C9793C">
      <w:r w:rsidRPr="00C9793C">
        <w:lastRenderedPageBreak/>
        <w:t>Software Architect agent: designs new features or modules when the need arises (e.g., if we suddenly need a tool to parse a new file format, this agent drafts the plan for it).</w:t>
      </w:r>
    </w:p>
    <w:p w14:paraId="67C00EC3" w14:textId="77777777" w:rsidR="00C9793C" w:rsidRPr="00C9793C" w:rsidRDefault="00C9793C" w:rsidP="00C9793C">
      <w:r w:rsidRPr="00C9793C">
        <w:t>Frontend Developer agent: improves the GUI and user experience.</w:t>
      </w:r>
    </w:p>
    <w:p w14:paraId="4E032AED" w14:textId="77777777" w:rsidR="00C9793C" w:rsidRPr="00C9793C" w:rsidRDefault="00C9793C" w:rsidP="00C9793C">
      <w:r w:rsidRPr="00C9793C">
        <w:t>Backend Developer agent: builds backend integrations or fixes issues in the pipeline’s code.</w:t>
      </w:r>
    </w:p>
    <w:p w14:paraId="6A92A900" w14:textId="77777777" w:rsidR="00C9793C" w:rsidRPr="00C9793C" w:rsidRDefault="00C9793C" w:rsidP="00C9793C">
      <w:r w:rsidRPr="00C9793C">
        <w:t>QA/Test Engineer agent: rigorously tests new features to ensure reliability.</w:t>
      </w:r>
    </w:p>
    <w:p w14:paraId="176A5C37" w14:textId="77777777" w:rsidR="00C9793C" w:rsidRPr="00C9793C" w:rsidRDefault="00C9793C" w:rsidP="00C9793C">
      <w:r w:rsidRPr="00C9793C">
        <w:t>Code Editor tool: a special tool that allows these developer agents to write and modify code in a sandboxed environment. For example, the backend developer agent might use </w:t>
      </w:r>
      <w:proofErr w:type="spellStart"/>
      <w:r w:rsidRPr="00C9793C">
        <w:t>code_editor</w:t>
      </w:r>
      <w:proofErr w:type="spellEnd"/>
      <w:r w:rsidRPr="00C9793C">
        <w:t> to draft a Python function, which can then be executed and loaded into the system. This effectively gives the AI the ability to extend its own capabilities autonomously (within the limits we set) – an experimental but powerful feature. We will strictly sandbox this to a safe environment for security.</w:t>
      </w:r>
    </w:p>
    <w:p w14:paraId="66605D14" w14:textId="77777777" w:rsidR="00C9793C" w:rsidRPr="00C9793C" w:rsidRDefault="00C9793C" w:rsidP="00C9793C">
      <w:r w:rsidRPr="00C9793C">
        <w:t xml:space="preserve">The Software Dev team’s operation is largely asynchronous </w:t>
      </w:r>
      <w:proofErr w:type="gramStart"/>
      <w:r w:rsidRPr="00C9793C">
        <w:t>and in the background</w:t>
      </w:r>
      <w:proofErr w:type="gramEnd"/>
      <w:r w:rsidRPr="00C9793C">
        <w:t xml:space="preserve"> (just as a real development team works separately from legal work). If the orchestrator encounters a task it cannot handle with existing tools (say it needs to analyze video evidence – something we didn’t plan for), it might activate the software dev agents to create a new tool for that. This keeps our system extensible and adaptable. It also plays into the continuous improvement of the platform: these agents could periodically update the UI, optimize the database queries, or integrate new APIs (with human approval if needed). In prior rounds, this was </w:t>
      </w:r>
      <w:proofErr w:type="gramStart"/>
      <w:r w:rsidRPr="00C9793C">
        <w:t>conceptualized</w:t>
      </w:r>
      <w:proofErr w:type="gramEnd"/>
      <w:r w:rsidRPr="00C9793C">
        <w:t xml:space="preserve"> and we now formalize it as part of the agent network.</w:t>
      </w:r>
    </w:p>
    <w:p w14:paraId="19DFC3D3" w14:textId="77777777" w:rsidR="00C9793C" w:rsidRPr="00C9793C" w:rsidRDefault="00C9793C" w:rsidP="00C9793C">
      <w:r w:rsidRPr="00C9793C">
        <w:t xml:space="preserve">All these agents communicate through the orchestrator using </w:t>
      </w:r>
      <w:proofErr w:type="spellStart"/>
      <w:r w:rsidRPr="00C9793C">
        <w:t>Autogen’s</w:t>
      </w:r>
      <w:proofErr w:type="spellEnd"/>
      <w:r w:rsidRPr="00C9793C">
        <w:t xml:space="preserve"> messaging channels. The orchestrator’s prompt and each agent’s instructions (largely derived from </w:t>
      </w:r>
      <w:proofErr w:type="gramStart"/>
      <w:r w:rsidRPr="00C9793C">
        <w:t>the .</w:t>
      </w:r>
      <w:proofErr w:type="spellStart"/>
      <w:r w:rsidRPr="00C9793C">
        <w:t>hocon</w:t>
      </w:r>
      <w:proofErr w:type="spellEnd"/>
      <w:proofErr w:type="gramEnd"/>
      <w:r w:rsidRPr="00C9793C">
        <w:t xml:space="preserve"> config definitions) keep them in their lanes of expertise but able to articulate their results clearly. For instance, if the user asks a question like, “Find any evidence that the 2019 transfer was fraudulent and draft a motion to include that finding,” the orchestrator will break this down as follows:</w:t>
      </w:r>
    </w:p>
    <w:p w14:paraId="38683D49" w14:textId="77777777" w:rsidR="00C9793C" w:rsidRPr="00C9793C" w:rsidRDefault="00C9793C" w:rsidP="00C9793C">
      <w:r w:rsidRPr="00C9793C">
        <w:t>Ask the Database Query agent (or Document Ingestion team lead) to search the knowledge base for “2019 transfer fraudulent” – this will use vector search to find relevant snippets and graph search to see if any fraudulent patterns are logged.</w:t>
      </w:r>
    </w:p>
    <w:p w14:paraId="1203E5E0" w14:textId="77777777" w:rsidR="00C9793C" w:rsidRPr="00C9793C" w:rsidRDefault="00C9793C" w:rsidP="00C9793C">
      <w:r w:rsidRPr="00C9793C">
        <w:t>Pass the findings to the Legal Research team to get any legal standards for fraud (case law definitions, etc.).</w:t>
      </w:r>
    </w:p>
    <w:p w14:paraId="3A96795F" w14:textId="77777777" w:rsidR="00C9793C" w:rsidRPr="00C9793C" w:rsidRDefault="00C9793C" w:rsidP="00C9793C">
      <w:r w:rsidRPr="00C9793C">
        <w:t>Consult the Strategy team’s Lead Counsel agent to interpret these facts legally (is it enough to prove fraud on the court?).</w:t>
      </w:r>
    </w:p>
    <w:p w14:paraId="39BB17CA" w14:textId="77777777" w:rsidR="00C9793C" w:rsidRPr="00C9793C" w:rsidRDefault="00C9793C" w:rsidP="00C9793C">
      <w:r w:rsidRPr="00C9793C">
        <w:lastRenderedPageBreak/>
        <w:t xml:space="preserve">Finally, instruct the Motion Drafting agent to draft the motion text, supplying </w:t>
      </w:r>
      <w:proofErr w:type="gramStart"/>
      <w:r w:rsidRPr="00C9793C">
        <w:t>it</w:t>
      </w:r>
      <w:proofErr w:type="gramEnd"/>
      <w:r w:rsidRPr="00C9793C">
        <w:t xml:space="preserve"> the facts and case law from prior steps. The Motion Drafting agent might call the Document Drafter tool to </w:t>
      </w:r>
      <w:proofErr w:type="gramStart"/>
      <w:r w:rsidRPr="00C9793C">
        <w:t>actually format</w:t>
      </w:r>
      <w:proofErr w:type="gramEnd"/>
      <w:r w:rsidRPr="00C9793C">
        <w:t xml:space="preserve"> the document.</w:t>
      </w:r>
    </w:p>
    <w:p w14:paraId="598C77E6" w14:textId="77777777" w:rsidR="00C9793C" w:rsidRPr="00C9793C" w:rsidRDefault="00C9793C" w:rsidP="00C9793C">
      <w:r w:rsidRPr="00C9793C">
        <w:t>The orchestrator then collects the draft motion and presents it to the user as a result, possibly after a quick review by the Strategy Reviewer agent for quality. All of this happens under the hood via message passing – the user simply sees their co-counsel AI come back with: “We found evidence X, Y, Z indicating fraud, and I’ve drafted a motion section to address this” along with the draft text and citations.</w:t>
      </w:r>
    </w:p>
    <w:p w14:paraId="7CE09262" w14:textId="77777777" w:rsidR="00C9793C" w:rsidRPr="00C9793C" w:rsidRDefault="00C9793C" w:rsidP="00C9793C">
      <w:r w:rsidRPr="00C9793C">
        <w:t> </w:t>
      </w:r>
    </w:p>
    <w:p w14:paraId="4E5CC604" w14:textId="77777777" w:rsidR="00C9793C" w:rsidRPr="00C9793C" w:rsidRDefault="00C9793C" w:rsidP="00C9793C">
      <w:r w:rsidRPr="00C9793C">
        <w:t xml:space="preserve">Crucially, our design supports adding more agents as needed. It is modular: new specialist roles (e.g., a “Media Analysis Agent” if we needed to analyze video evidence or social media) can be integrated by giving them a tool interface and instructions. The </w:t>
      </w:r>
      <w:proofErr w:type="spellStart"/>
      <w:r w:rsidRPr="00C9793C">
        <w:t>Autogen</w:t>
      </w:r>
      <w:proofErr w:type="spellEnd"/>
      <w:r w:rsidRPr="00C9793C">
        <w:t xml:space="preserve"> framework and our orchestrator prompt allow for this flexibility. Each agent’s tools vs. agent distinction </w:t>
      </w:r>
      <w:proofErr w:type="gramStart"/>
      <w:r w:rsidRPr="00C9793C">
        <w:t>is</w:t>
      </w:r>
      <w:proofErr w:type="gramEnd"/>
      <w:r w:rsidRPr="00C9793C">
        <w:t xml:space="preserve"> somewhat fluid – some sub-agents (like </w:t>
      </w:r>
      <w:proofErr w:type="spellStart"/>
      <w:r w:rsidRPr="00C9793C">
        <w:t>courtlistener_client</w:t>
      </w:r>
      <w:proofErr w:type="spellEnd"/>
      <w:r w:rsidRPr="00C9793C">
        <w:t> or </w:t>
      </w:r>
      <w:proofErr w:type="spellStart"/>
      <w:r w:rsidRPr="00C9793C">
        <w:t>web_scraper</w:t>
      </w:r>
      <w:proofErr w:type="spellEnd"/>
      <w:r w:rsidRPr="00C9793C">
        <w:t>) are implemented as deterministic tools (API calls), whereas others (like Case Law Research agent) are more free-form LLMs that use those tools. We design the system such that an agent can invoke either another agent or a tool function seamlessly. For example, the Case Law Research agent might internally call the </w:t>
      </w:r>
      <w:proofErr w:type="spellStart"/>
      <w:r w:rsidRPr="00C9793C">
        <w:t>courtlistener_client</w:t>
      </w:r>
      <w:proofErr w:type="spellEnd"/>
      <w:r w:rsidRPr="00C9793C">
        <w:t xml:space="preserve"> tool to get raw cases (an API call), then summarize via its LLM reasoning. This mix-and-match is hidden behind </w:t>
      </w:r>
      <w:proofErr w:type="spellStart"/>
      <w:r w:rsidRPr="00C9793C">
        <w:t>Autogen’s</w:t>
      </w:r>
      <w:proofErr w:type="spellEnd"/>
      <w:r w:rsidRPr="00C9793C">
        <w:t xml:space="preserve"> abstractions, but it gives us both deterministic reliability (for structured tasks like data retrieval) and flexible reasoning (for analysis and summarization).</w:t>
      </w:r>
    </w:p>
    <w:p w14:paraId="58257094" w14:textId="77777777" w:rsidR="00C9793C" w:rsidRPr="00C9793C" w:rsidRDefault="00C9793C" w:rsidP="00C9793C">
      <w:r w:rsidRPr="00C9793C">
        <w:t> </w:t>
      </w:r>
    </w:p>
    <w:p w14:paraId="2F5CB189" w14:textId="77777777" w:rsidR="00C9793C" w:rsidRPr="00C9793C" w:rsidRDefault="00C9793C" w:rsidP="00C9793C">
      <w:r w:rsidRPr="00C9793C">
        <w:t>Overall, the multi-agent workflow ensures parallelism and expertise. Multiple agents can work concurrently on their specialized tasks – e.g., while Legal Research is pulling case law, the Strategy agent can start formulating an outline. The orchestrator synchronizes these, waiting for necessary inputs and then moving to the next stage. This greatly speeds up complex workflows. Our architecture thus emulates a real legal team: many experts working in concert, coordinated by a lead (the Co-Counsel AI).</w:t>
      </w:r>
    </w:p>
    <w:p w14:paraId="1213B175" w14:textId="77777777" w:rsidR="00C9793C" w:rsidRPr="00C9793C" w:rsidRDefault="00C9793C" w:rsidP="00C9793C">
      <w:r w:rsidRPr="00C9793C">
        <w:t>Co-Counsel Assistant: Primary User Interaction Agent</w:t>
      </w:r>
    </w:p>
    <w:p w14:paraId="188BA36F" w14:textId="77777777" w:rsidR="00C9793C" w:rsidRPr="00C9793C" w:rsidRDefault="00C9793C" w:rsidP="00C9793C">
      <w:r w:rsidRPr="00C9793C">
        <w:t>The Co-Counsel AI is the persona that the user (the attorney) directly interacts with during runtime. This is effectively the orchestrator agent described above, but presented in the UI as a friendly, intelligent assistant – the user’s “AI co-counsel.” We retain the name </w:t>
      </w:r>
      <w:proofErr w:type="spellStart"/>
      <w:r w:rsidRPr="00C9793C">
        <w:t>CoCounsel</w:t>
      </w:r>
      <w:proofErr w:type="spellEnd"/>
      <w:r w:rsidRPr="00C9793C">
        <w:t> for this agent to emphasize its role as a junior counsel or paralegal working alongside the human lawyer.</w:t>
      </w:r>
    </w:p>
    <w:p w14:paraId="40098934" w14:textId="77777777" w:rsidR="00C9793C" w:rsidRPr="00C9793C" w:rsidRDefault="00C9793C" w:rsidP="00C9793C">
      <w:r w:rsidRPr="00C9793C">
        <w:lastRenderedPageBreak/>
        <w:t> </w:t>
      </w:r>
    </w:p>
    <w:p w14:paraId="48E16C5A" w14:textId="77777777" w:rsidR="00C9793C" w:rsidRPr="00C9793C" w:rsidRDefault="00C9793C" w:rsidP="00C9793C">
      <w:r w:rsidRPr="00C9793C">
        <w:t>The Co-Counsel agent is available through a chat interface (and voice interface, as described later) to answer questions, brainstorm strategies, and perform tasks at the user’s request. Its behavior and capabilities are defined by the system instructions that we set (the same that make it the orchestrator). Those instructions ensure it only answers within its expertise (legal discovery and case analysis), and delegates anything outside that domain to appropriate tools or simply refrains. This keeps it focused and reliable.</w:t>
      </w:r>
    </w:p>
    <w:p w14:paraId="0B069815" w14:textId="77777777" w:rsidR="00C9793C" w:rsidRPr="00C9793C" w:rsidRDefault="00C9793C" w:rsidP="00C9793C">
      <w:r w:rsidRPr="00C9793C">
        <w:t> </w:t>
      </w:r>
    </w:p>
    <w:p w14:paraId="170519E0" w14:textId="77777777" w:rsidR="00C9793C" w:rsidRPr="00C9793C" w:rsidRDefault="00C9793C" w:rsidP="00C9793C">
      <w:r w:rsidRPr="00C9793C">
        <w:t xml:space="preserve">How Co-Counsel Operates: When the user asks Co-Counsel a question or gives </w:t>
      </w:r>
      <w:proofErr w:type="gramStart"/>
      <w:r w:rsidRPr="00C9793C">
        <w:t>an instruction</w:t>
      </w:r>
      <w:proofErr w:type="gramEnd"/>
      <w:r w:rsidRPr="00C9793C">
        <w:t xml:space="preserve">, Co-Counsel will parse the request and determine if it can be answered directly from known information or if it requires deeper investigation. In many cases, Co-Counsel will break the query down and engage the multi-agent workflow as described. However, </w:t>
      </w:r>
      <w:proofErr w:type="gramStart"/>
      <w:r w:rsidRPr="00C9793C">
        <w:t>all of</w:t>
      </w:r>
      <w:proofErr w:type="gramEnd"/>
      <w:r w:rsidRPr="00C9793C">
        <w:t xml:space="preserve"> that complexity is hidden – from the user’s perspective, they are simply conversing with an AI assistant that has vast legal knowledge and an army of skills. Co-Counsel speaks in a professional yet accessible tone, much like a real colleague. It cites documents and case law when giving answers (thanks to the retrieval augmentation). For example, if asked, “What was the amount on that January 2019 bank transfer, and could it be considered community property?”, Co-Counsel might respond:</w:t>
      </w:r>
    </w:p>
    <w:p w14:paraId="39BE5B5A" w14:textId="77777777" w:rsidR="00C9793C" w:rsidRPr="00C9793C" w:rsidRDefault="00C9793C" w:rsidP="00C9793C">
      <w:proofErr w:type="spellStart"/>
      <w:r w:rsidRPr="00C9793C">
        <w:t>CoCounsel</w:t>
      </w:r>
      <w:proofErr w:type="spellEnd"/>
      <w:r w:rsidRPr="00C9793C">
        <w:t>: “The bank statement dated 01/15/2019 shows a transfer of $25,000 from Joint Checking to an unknown account</w:t>
      </w:r>
      <w:hyperlink r:id="rId49" w:anchor=":~:text=query_engine%20%3D%20index" w:tgtFrame="_blank" w:history="1">
        <w:r w:rsidRPr="00C9793C">
          <w:rPr>
            <w:rStyle w:val="Hyperlink"/>
          </w:rPr>
          <w:t>llamaindex.ai</w:t>
        </w:r>
      </w:hyperlink>
      <w:r w:rsidRPr="00C9793C">
        <w:t xml:space="preserve">. Based on California Family Code § 760, funds acquired during marriage are presumed community property unless traced to separate </w:t>
      </w:r>
      <w:proofErr w:type="spellStart"/>
      <w:r w:rsidRPr="00C9793C">
        <w:t>sources</w:t>
      </w:r>
      <w:hyperlink r:id="rId50" w:tgtFrame="_blank" w:history="1">
        <w:r w:rsidRPr="00C9793C">
          <w:rPr>
            <w:rStyle w:val="Hyperlink"/>
          </w:rPr>
          <w:t>Google</w:t>
        </w:r>
        <w:proofErr w:type="spellEnd"/>
        <w:r w:rsidRPr="00C9793C">
          <w:rPr>
            <w:rStyle w:val="Hyperlink"/>
          </w:rPr>
          <w:t xml:space="preserve"> Drive</w:t>
        </w:r>
      </w:hyperlink>
      <w:r w:rsidRPr="00C9793C">
        <w:t>. Since this transfer occurred during the marriage and no separate source is identified, it could be deemed community property, subject to rebuttal by the opposing party.”</w:t>
      </w:r>
    </w:p>
    <w:p w14:paraId="56C34F48" w14:textId="77777777" w:rsidR="00C9793C" w:rsidRPr="00C9793C" w:rsidRDefault="00C9793C" w:rsidP="00C9793C">
      <w:r w:rsidRPr="00C9793C">
        <w:t xml:space="preserve">Notice how the response weaves in the factual answer (amount $25,000, taken from a document via vector search) and legal context (community property presumption, via the research agent), complete with citations to sources (the document excerpt, a statute). Co-Counsel </w:t>
      </w:r>
      <w:proofErr w:type="gramStart"/>
      <w:r w:rsidRPr="00C9793C">
        <w:t>is able to</w:t>
      </w:r>
      <w:proofErr w:type="gramEnd"/>
      <w:r w:rsidRPr="00C9793C">
        <w:t xml:space="preserve"> produce this because behind the scenes it queried the vector store for “01/2019 transfer amount” and asked the Legal Research team for the relevant statute on community property. But to the user, it’s one coherent, helpful answer.</w:t>
      </w:r>
    </w:p>
    <w:p w14:paraId="1DC550DB" w14:textId="77777777" w:rsidR="00C9793C" w:rsidRPr="00C9793C" w:rsidRDefault="00C9793C" w:rsidP="00C9793C">
      <w:r w:rsidRPr="00C9793C">
        <w:t> </w:t>
      </w:r>
    </w:p>
    <w:p w14:paraId="35BB90EA" w14:textId="77777777" w:rsidR="00C9793C" w:rsidRPr="00C9793C" w:rsidRDefault="00C9793C" w:rsidP="00C9793C">
      <w:r w:rsidRPr="00C9793C">
        <w:t xml:space="preserve">Voice and Text Interaction: Co-Counsel can communicate through both text and voice. The GUI offers a microphone button enabling the user to </w:t>
      </w:r>
      <w:proofErr w:type="gramStart"/>
      <w:r w:rsidRPr="00C9793C">
        <w:t>speak</w:t>
      </w:r>
      <w:proofErr w:type="gramEnd"/>
      <w:r w:rsidRPr="00C9793C">
        <w:t xml:space="preserve"> their </w:t>
      </w:r>
      <w:proofErr w:type="gramStart"/>
      <w:r w:rsidRPr="00C9793C">
        <w:t>question</w:t>
      </w:r>
      <w:proofErr w:type="gramEnd"/>
      <w:r w:rsidRPr="00C9793C">
        <w:t xml:space="preserve">. The system will immediately transcribe this via a speech-to-text service (for example, using Whisper or Azure Cognitive Services) into text, which is then fed to Co-Counsel. This is useful for </w:t>
      </w:r>
      <w:r w:rsidRPr="00C9793C">
        <w:lastRenderedPageBreak/>
        <w:t>attorneys who prefer to dictate questions or when multitasking. Conversely, Co-Counsel’s replies can be spoken aloud using text-to-speech if the user desires – helpful during hands-free scenarios or when reviewing information on the go. We ensure the voice has a clear, confident tone suitable for legal discussion. However, recognizing that “not everyone can be loud all the time,” the interface always allows silent text input as an alternative, and likewise the voice output can be muted in favor of reading the text. In essence, the voice feature is a convenient add-on to the chat, making the interaction more natural but never forcing the user to use speech if it’s not convenient.</w:t>
      </w:r>
    </w:p>
    <w:p w14:paraId="77B3330D" w14:textId="77777777" w:rsidR="00C9793C" w:rsidRPr="00C9793C" w:rsidRDefault="00C9793C" w:rsidP="00C9793C">
      <w:r w:rsidRPr="00C9793C">
        <w:t> </w:t>
      </w:r>
    </w:p>
    <w:p w14:paraId="30BA75F4" w14:textId="77777777" w:rsidR="00C9793C" w:rsidRPr="00C9793C" w:rsidRDefault="00C9793C" w:rsidP="00C9793C">
      <w:r w:rsidRPr="00C9793C">
        <w:t xml:space="preserve">Persistent Context (“Memory”): Co-Counsel maintains context of the conversation, remembering what has been discussed. If the user asked a series of questions about a witness earlier in the day, Co-Counsel </w:t>
      </w:r>
      <w:proofErr w:type="gramStart"/>
      <w:r w:rsidRPr="00C9793C">
        <w:t>will</w:t>
      </w:r>
      <w:proofErr w:type="gramEnd"/>
      <w:r w:rsidRPr="00C9793C">
        <w:t xml:space="preserve"> recall that context later (within reasonable limits) to avoid repetition. Technically, this is achieved by maintaining the conversation history and selectively summarizing long past dialogues. The context engine also ensures that if the user references “that document from yesterday” or “her previous statement,” Co-Counsel knows which item that refers to by using the knowledge graph (temporal linking of events and documents).</w:t>
      </w:r>
    </w:p>
    <w:p w14:paraId="7C4BF1C5" w14:textId="77777777" w:rsidR="00C9793C" w:rsidRPr="00C9793C" w:rsidRDefault="00C9793C" w:rsidP="00C9793C">
      <w:r w:rsidRPr="00C9793C">
        <w:t> </w:t>
      </w:r>
    </w:p>
    <w:p w14:paraId="0887147F" w14:textId="77777777" w:rsidR="00C9793C" w:rsidRPr="00C9793C" w:rsidRDefault="00C9793C" w:rsidP="00C9793C">
      <w:r w:rsidRPr="00C9793C">
        <w:t>Human-in-the-Loop and Control: While Co-Counsel is powerful, the human user remains in charge. The system does not take actions like sending out documents or filings without explicit user confirmation. We design Co-Counsel to ask for confirmation if a user asks it to draft or send something (“Shall I finalize and send this subpoena to XYZ?”). This maps to a sort of </w:t>
      </w:r>
      <w:proofErr w:type="spellStart"/>
      <w:r w:rsidRPr="00C9793C">
        <w:t>UserProxy</w:t>
      </w:r>
      <w:proofErr w:type="spellEnd"/>
      <w:r w:rsidRPr="00C9793C">
        <w:t xml:space="preserve"> mechanism </w:t>
      </w:r>
      <w:proofErr w:type="spellStart"/>
      <w:r w:rsidRPr="00C9793C">
        <w:t>Autogen</w:t>
      </w:r>
      <w:proofErr w:type="spellEnd"/>
      <w:r w:rsidRPr="00C9793C">
        <w:t xml:space="preserve"> supports – effectively the user themselves is modeled in the system to confirm certain actions. In many cases, the user will simply copy-edit or approve outputs (like draft motions) that Co-Counsel provides. Co-Counsel is also programmed to defer to the user’s judgment in ambiguous situations (“I found two possible approaches to counter this argument; let me know which you prefer.”).</w:t>
      </w:r>
    </w:p>
    <w:p w14:paraId="4129FE6A" w14:textId="77777777" w:rsidR="00C9793C" w:rsidRPr="00C9793C" w:rsidRDefault="00C9793C" w:rsidP="00C9793C">
      <w:r w:rsidRPr="00C9793C">
        <w:t> </w:t>
      </w:r>
    </w:p>
    <w:p w14:paraId="0311FDC8" w14:textId="77777777" w:rsidR="00C9793C" w:rsidRPr="00C9793C" w:rsidRDefault="00C9793C" w:rsidP="00C9793C">
      <w:r w:rsidRPr="00C9793C">
        <w:t xml:space="preserve">In summary, the Co-Counsel agent is the embodiment of our AI system’s capabilities in one friendly interface. It handles natural conversation, understands the legal domain context, and knows when to quietly activate the rest of the agent team. It is structured exactly as in the prior design round – as the user’s primary touchpoint – but now with even more behind-the-scenes power (thanks to the integrated pipeline and agents). This gives the user the experience of having an extremely capable </w:t>
      </w:r>
      <w:proofErr w:type="gramStart"/>
      <w:r w:rsidRPr="00C9793C">
        <w:t>second chair</w:t>
      </w:r>
      <w:proofErr w:type="gramEnd"/>
      <w:r w:rsidRPr="00C9793C">
        <w:t xml:space="preserve"> attorney on call 24/7 through a simple chat window.</w:t>
      </w:r>
    </w:p>
    <w:p w14:paraId="644189E4" w14:textId="77777777" w:rsidR="00C9793C" w:rsidRPr="00C9793C" w:rsidRDefault="00C9793C" w:rsidP="00C9793C">
      <w:r w:rsidRPr="00C9793C">
        <w:lastRenderedPageBreak/>
        <w:t>Front-End Design and Features (Neon-Themed High-Tech UI)</w:t>
      </w:r>
    </w:p>
    <w:p w14:paraId="4153DE6D" w14:textId="77777777" w:rsidR="00C9793C" w:rsidRPr="00C9793C" w:rsidRDefault="00C9793C" w:rsidP="00C9793C">
      <w:r w:rsidRPr="00C9793C">
        <w:t>The front-end is where the user experiences the Co-Counsel system, and we are crafting it to be visually stunning, intuitive, and comprehensive. We draw inspiration from modern “neo-noir” tech aesthetics – think dark mode interfaces lit with neon highlights and sleek animations – conveying the sense of an advanced, expensive piece of software (which it is!). This will not be a bare-bones demo UI; we’re aiming for enterprise-grade polish (200/10 quality), on par with top-tier SaaS products (the kind one might gladly pay $1000/month for if it delivers value).</w:t>
      </w:r>
    </w:p>
    <w:p w14:paraId="4988C9F9" w14:textId="77777777" w:rsidR="00C9793C" w:rsidRPr="00C9793C" w:rsidRDefault="00C9793C" w:rsidP="00C9793C">
      <w:r w:rsidRPr="00C9793C">
        <w:t> </w:t>
      </w:r>
    </w:p>
    <w:p w14:paraId="1FB92F26" w14:textId="77777777" w:rsidR="00C9793C" w:rsidRPr="00C9793C" w:rsidRDefault="00C9793C" w:rsidP="00C9793C">
      <w:r w:rsidRPr="00C9793C">
        <w:t>General Layout: The UI is web-based (browser application) and uses a responsive design to accommodate large monitors down to tablets. The primary view is a dashboard with multiple panels:</w:t>
      </w:r>
    </w:p>
    <w:p w14:paraId="1E52888B" w14:textId="77777777" w:rsidR="00C9793C" w:rsidRPr="00C9793C" w:rsidRDefault="00C9793C" w:rsidP="00C9793C">
      <w:r w:rsidRPr="00C9793C">
        <w:t xml:space="preserve">Chat Panel (Co-Counsel Chat): This dominates the left side of the screen, appearing as a chat interface </w:t>
      </w:r>
      <w:proofErr w:type="gramStart"/>
      <w:r w:rsidRPr="00C9793C">
        <w:t>similar to</w:t>
      </w:r>
      <w:proofErr w:type="gramEnd"/>
      <w:r w:rsidRPr="00C9793C">
        <w:t xml:space="preserve"> modern messaging apps. It’s a dark background (charcoal black) with subtle circuit-like patterns or a faint animated gradient, giving it a techy ambiance. User messages appear on the right side of this panel, in a bright teal or blue font (neon glow effect behind text) to stand out. Co-Counsel’s responses appear on the left side in a slightly different hue (electric purple or neon green), clearly delineating who is speaking. Each message bubble is well-spaced, with slight animation (e.g., they fade or slide in) to make the interaction feel lively.</w:t>
      </w:r>
    </w:p>
    <w:p w14:paraId="5F4CF7C3" w14:textId="77777777" w:rsidR="00C9793C" w:rsidRPr="00C9793C" w:rsidRDefault="00C9793C" w:rsidP="00C9793C">
      <w:r w:rsidRPr="00C9793C">
        <w:t> </w:t>
      </w:r>
    </w:p>
    <w:p w14:paraId="26C9E7AE" w14:textId="77777777" w:rsidR="00C9793C" w:rsidRPr="00C9793C" w:rsidRDefault="00C9793C" w:rsidP="00C9793C">
      <w:r w:rsidRPr="00C9793C">
        <w:t>Within Co-Counsel’s messages, any citations (document references, case law) are hyperlinked. If the user clicks a citation like </w:t>
      </w:r>
      <w:hyperlink r:id="rId51" w:anchor=":~:text=query_engine%20%3D%20index" w:tgtFrame="_blank" w:history="1">
        <w:r w:rsidRPr="00C9793C">
          <w:rPr>
            <w:rStyle w:val="Hyperlink"/>
          </w:rPr>
          <w:t>llamaindex.ai</w:t>
        </w:r>
      </w:hyperlink>
      <w:r w:rsidRPr="00C9793C">
        <w:t>, the Document Viewer (described below) will automatically open that document to the referenced page – this cross-panel interaction is crucial for seamless evidence review. Co-Counsel’s answers can also include rich text formatting (headers, bullet points) which the panel supports rendering in Markdown style, so structured outputs (like a step-by-step plan or a draft motion with headings) appear neatly formatted rather than as plain text.</w:t>
      </w:r>
    </w:p>
    <w:p w14:paraId="2AC9D102" w14:textId="77777777" w:rsidR="00C9793C" w:rsidRPr="00C9793C" w:rsidRDefault="00C9793C" w:rsidP="00C9793C">
      <w:r w:rsidRPr="00C9793C">
        <w:t> </w:t>
      </w:r>
    </w:p>
    <w:p w14:paraId="1B64088E" w14:textId="77777777" w:rsidR="00C9793C" w:rsidRPr="00C9793C" w:rsidRDefault="00C9793C" w:rsidP="00C9793C">
      <w:r w:rsidRPr="00C9793C">
        <w:t xml:space="preserve">At the bottom of the chat panel is the input box where the user can type messages. This input box has placeholder text like “Ask Co-Counsel…” to invite interaction. </w:t>
      </w:r>
      <w:proofErr w:type="gramStart"/>
      <w:r w:rsidRPr="00C9793C">
        <w:t>Beside</w:t>
      </w:r>
      <w:proofErr w:type="gramEnd"/>
      <w:r w:rsidRPr="00C9793C">
        <w:t xml:space="preserve"> it are two icons: a microphone icon and an attach/upload icon. The microphone allows voice query (press and hold or toggle to start voice capture; when released, the captured speech is converted to text and sent). The attach icon opens a file picker for the user to upload new </w:t>
      </w:r>
      <w:r w:rsidRPr="00C9793C">
        <w:lastRenderedPageBreak/>
        <w:t>documents on the fly. For instance, if the user receives a new piece of evidence (say a PDF from opposing counsel) during a meeting, they can drop it into the chat; the system will ingest it (triggering the Document Ingestion pipeline in the background) and Co-Counsel can immediately incorporate it into its analysis. This real-time upload feature is smoothly integrated – upon upload, a small progress indicator might appear, and once processed, Co-Counsel might post a message like “Document ‘Exhibit G.pdf’ has been indexed and is now available for queries.”</w:t>
      </w:r>
    </w:p>
    <w:p w14:paraId="67A8E65B" w14:textId="77777777" w:rsidR="00C9793C" w:rsidRPr="00C9793C" w:rsidRDefault="00C9793C" w:rsidP="00C9793C">
      <w:r w:rsidRPr="00C9793C">
        <w:t> </w:t>
      </w:r>
    </w:p>
    <w:p w14:paraId="559A28CB" w14:textId="77777777" w:rsidR="00C9793C" w:rsidRPr="00C9793C" w:rsidRDefault="00C9793C" w:rsidP="00C9793C">
      <w:r w:rsidRPr="00C9793C">
        <w:t>Additionally, the chat panel supports suggested questions or quick action buttons above the input, which update dynamically based on context. For example, after Co-Counsel presents a draft motion, quick buttons might appear for “Edit Draft” or “Finalize Document” for convenience.</w:t>
      </w:r>
    </w:p>
    <w:p w14:paraId="161BD7A1" w14:textId="77777777" w:rsidR="00C9793C" w:rsidRPr="00C9793C" w:rsidRDefault="00C9793C" w:rsidP="00C9793C">
      <w:r w:rsidRPr="00C9793C">
        <w:t>Document Viewer &amp; Editor: On the right side of the interface, we have a tabbed panel that can switch between different content views. One tab is the Document Viewer, which displays the text (or image) of any document the user selects. If the user clicks a citation from Co-Counsel or searches for a document by name, this viewer shows the document with relevant sections highlighted. It supports common file types (PDF, DOCX, images) with built-in PDF viewing and text rendering. We provide controls for zoom, page navigation, and text search within the document.</w:t>
      </w:r>
    </w:p>
    <w:p w14:paraId="452BF3D6" w14:textId="77777777" w:rsidR="00C9793C" w:rsidRPr="00C9793C" w:rsidRDefault="00C9793C" w:rsidP="00C9793C">
      <w:r w:rsidRPr="00C9793C">
        <w:t> </w:t>
      </w:r>
    </w:p>
    <w:p w14:paraId="423622FF" w14:textId="77777777" w:rsidR="00C9793C" w:rsidRPr="00C9793C" w:rsidRDefault="00C9793C" w:rsidP="00C9793C">
      <w:r w:rsidRPr="00C9793C">
        <w:t>If the document is an image (like a scanned exhibit), the viewer can overlay the OCR-extracted text or highlight regions – possibly with an image-in-image view if needed. We also allow the user to annotate documents here (e.g., highlight a paragraph, add a comment) which the system can capture as feedback.</w:t>
      </w:r>
    </w:p>
    <w:p w14:paraId="31E96AB4" w14:textId="77777777" w:rsidR="00C9793C" w:rsidRPr="00C9793C" w:rsidRDefault="00C9793C" w:rsidP="00C9793C">
      <w:r w:rsidRPr="00C9793C">
        <w:t> </w:t>
      </w:r>
    </w:p>
    <w:p w14:paraId="62AF3B9A" w14:textId="77777777" w:rsidR="00C9793C" w:rsidRPr="00C9793C" w:rsidRDefault="00C9793C" w:rsidP="00C9793C">
      <w:r w:rsidRPr="00C9793C">
        <w:t>Another tab in this panel is the Draft Editor. When Co-Counsel produces a draft output (like a motion or a letter), the user can switch to the Draft Editor tab to see the full draft in a rich text editor format. This editor is pre-populated with Co-Counsel’s draft, complete with formatting, and the user can make manual edits or comments. It features typical word processor tools (font styles, bullet points, etc.). We ensure that the neon theme carries here: the editor has a dark background with light text, and selection or focused elements glow in neon blue. If the user makes changes, Co-Counsel can notice (through an event) and possibly re-ingest the edited text if needed for continuity.</w:t>
      </w:r>
    </w:p>
    <w:p w14:paraId="778E7655" w14:textId="77777777" w:rsidR="00C9793C" w:rsidRPr="00C9793C" w:rsidRDefault="00C9793C" w:rsidP="00C9793C">
      <w:r w:rsidRPr="00C9793C">
        <w:lastRenderedPageBreak/>
        <w:t xml:space="preserve">Knowledge Graph Visualizer: Another tab (or possibly a modal that can expand to </w:t>
      </w:r>
      <w:proofErr w:type="gramStart"/>
      <w:r w:rsidRPr="00C9793C">
        <w:t>full-screen</w:t>
      </w:r>
      <w:proofErr w:type="gramEnd"/>
      <w:r w:rsidRPr="00C9793C">
        <w:t xml:space="preserve">) is the Graph View. This is an interactive visualization of the knowledge graph built from the case data. It appears as a network of nodes and edges on a dark canvas. Nodes (entities) are color-coded by type: e.g., person entities might be neon blue circles, documents are purple squares, events are green diamonds, etc. Edges (relationships) are drawn as glowing lines connecting nodes, with labels in </w:t>
      </w:r>
      <w:proofErr w:type="gramStart"/>
      <w:r w:rsidRPr="00C9793C">
        <w:t>mini-text</w:t>
      </w:r>
      <w:proofErr w:type="gramEnd"/>
      <w:r w:rsidRPr="00C9793C">
        <w:t xml:space="preserve"> along the lines (e.g., “wrote”, “sent to”, “is parent of”). The </w:t>
      </w:r>
      <w:proofErr w:type="spellStart"/>
      <w:r w:rsidRPr="00C9793C">
        <w:t>Graphiti</w:t>
      </w:r>
      <w:proofErr w:type="spellEnd"/>
      <w:r w:rsidRPr="00C9793C">
        <w:t xml:space="preserve"> framework or Neo4j Bloom’s style can inspire this design</w:t>
      </w:r>
      <w:hyperlink r:id="rId52" w:anchor=":~:text=Graphiti%20is%20a%20framework%20for,agents%20operating%20in%20dynamic%20environments" w:tgtFrame="_blank" w:history="1">
        <w:r w:rsidRPr="00C9793C">
          <w:rPr>
            <w:rStyle w:val="Hyperlink"/>
          </w:rPr>
          <w:t>github.com</w:t>
        </w:r>
      </w:hyperlink>
      <w:hyperlink r:id="rId53" w:anchor=":~:text=Graphiti%3A%20Knowledge%20Graph%20Memory%20for,graphs%20and%20stored%20in%20Neo4j" w:tgtFrame="_blank" w:history="1">
        <w:r w:rsidRPr="00C9793C">
          <w:rPr>
            <w:rStyle w:val="Hyperlink"/>
          </w:rPr>
          <w:t>neo4j.com</w:t>
        </w:r>
      </w:hyperlink>
      <w:r w:rsidRPr="00C9793C">
        <w:t xml:space="preserve">, but we’ll customize the styling to fit our neon/dark motif. Users can pan, zoom, and drag nodes </w:t>
      </w:r>
      <w:proofErr w:type="gramStart"/>
      <w:r w:rsidRPr="00C9793C">
        <w:t>in</w:t>
      </w:r>
      <w:proofErr w:type="gramEnd"/>
      <w:r w:rsidRPr="00C9793C">
        <w:t xml:space="preserve"> this view. There is a sidebar or legend explaining node colors and offering filters (e.g., toggle visibility of certain types of relationships for clarity).</w:t>
      </w:r>
    </w:p>
    <w:p w14:paraId="2F5E9098" w14:textId="77777777" w:rsidR="00C9793C" w:rsidRPr="00C9793C" w:rsidRDefault="00C9793C" w:rsidP="00C9793C">
      <w:r w:rsidRPr="00C9793C">
        <w:t> </w:t>
      </w:r>
    </w:p>
    <w:p w14:paraId="59DDD87B" w14:textId="77777777" w:rsidR="00C9793C" w:rsidRPr="00C9793C" w:rsidRDefault="00C9793C" w:rsidP="00C9793C">
      <w:r w:rsidRPr="00C9793C">
        <w:t xml:space="preserve">Critically, the Graph View isn’t just static – it’s interactive and </w:t>
      </w:r>
      <w:proofErr w:type="spellStart"/>
      <w:r w:rsidRPr="00C9793C">
        <w:t>queryable</w:t>
      </w:r>
      <w:proofErr w:type="spellEnd"/>
      <w:r w:rsidRPr="00C9793C">
        <w:t>. At the top of the graph panel, there’s a natural language query box (with placeholder “Search relationships…”). The user can type a question here like “Show connections between Alice, Bob, and Company X”. The system will either interpret it via Cypher or use a prepared set of graph queries to highlight the relevant subgraph. The result might auto-focus those nodes and bold the path connecting them (perhaps even animate a short path traversal sequence highlighting each link). This is essentially the front-end hook for our autonomous Text2Cypher capability: the user asks in plain English, the system runs a graph query in the back, and the visualization updates to answer it (e.g., highlighting that Alice → [Email] → Bob regarding Company X on a certain date). We will include an “Cypher” toggle that allows power users to see the generated Cypher query and even edit/execute custom Cypher (for those who know it), but by default the natural language interface suffices</w:t>
      </w:r>
      <w:hyperlink r:id="rId54" w:anchor=":~:text=python" w:tgtFrame="_blank" w:history="1">
        <w:r w:rsidRPr="00C9793C">
          <w:rPr>
            <w:rStyle w:val="Hyperlink"/>
          </w:rPr>
          <w:t>llamaindex.ai</w:t>
        </w:r>
      </w:hyperlink>
      <w:hyperlink r:id="rId55" w:anchor=":~:text=print" w:tgtFrame="_blank" w:history="1">
        <w:r w:rsidRPr="00C9793C">
          <w:rPr>
            <w:rStyle w:val="Hyperlink"/>
          </w:rPr>
          <w:t>llamaindex.ai</w:t>
        </w:r>
      </w:hyperlink>
      <w:r w:rsidRPr="00C9793C">
        <w:t xml:space="preserve">. </w:t>
      </w:r>
      <w:proofErr w:type="spellStart"/>
      <w:r w:rsidRPr="00C9793C">
        <w:t>Memgraph</w:t>
      </w:r>
      <w:proofErr w:type="spellEnd"/>
      <w:r w:rsidRPr="00C9793C">
        <w:t xml:space="preserve"> Lab or Neo4j Bloom features are effectively embedded here, but streamlined for our specific case data</w:t>
      </w:r>
      <w:hyperlink r:id="rId56" w:anchor=":~:text=Visualizing%20Your%20Knowledge%20Graph" w:tgtFrame="_blank" w:history="1">
        <w:r w:rsidRPr="00C9793C">
          <w:rPr>
            <w:rStyle w:val="Hyperlink"/>
          </w:rPr>
          <w:t>llamaindex.ai</w:t>
        </w:r>
      </w:hyperlink>
      <w:r w:rsidRPr="00C9793C">
        <w:t>.</w:t>
      </w:r>
    </w:p>
    <w:p w14:paraId="2EC6C88B" w14:textId="77777777" w:rsidR="00C9793C" w:rsidRPr="00C9793C" w:rsidRDefault="00C9793C" w:rsidP="00C9793C">
      <w:r w:rsidRPr="00C9793C">
        <w:t>Timeline View: Complementary to the graph, we have a Timeline tab or section. This presents the chronology of case events in either a vertical timeline or Gantt-style chart. Each major event (as extracted by the Timeline Construction team) is a point on the timeline with a date and description. We use interactive elements: scrolling through time, zooming into specific periods (e.g., by month/year). Events could be color-labeled by category (court filings, communications, transactions, etc.). Clicking an event could pop up details or open related documents in the Document Viewer. Animations can be used when moving through time (the timeline might smoothly slide left/right). The dark theme persists, with neon accents for the current focal date. This timeline helps users and the AI verify sequences and identify any temporal inconsistencies in arguments.</w:t>
      </w:r>
    </w:p>
    <w:p w14:paraId="1B083884" w14:textId="77777777" w:rsidR="00C9793C" w:rsidRPr="00C9793C" w:rsidRDefault="00C9793C" w:rsidP="00C9793C">
      <w:r w:rsidRPr="00C9793C">
        <w:lastRenderedPageBreak/>
        <w:t>Alerts/Notifications Panel: We include a small notification center, likely an icon in the top-right that when clicked shows recent alerts. These alerts come from agents like the Docket Monitor or Case Manager. For example, if a new court order was detected via the Docket Monitor agent (perhaps it scraped the court’s website or an email), a notification like “New court order filed on 2025-10-07: Hearing date set for 2025-11-01” would appear. Or the Task Tracking agent might remind “Discovery deadline in 3 days – 2 depositions still unscheduled”. These notifications ensure the user doesn’t miss any important updates. Each is timestamped and can be clicked to reveal more info (or mark as read). We’ll display these with a subtle slide-in animation and maybe a contrasting color (orange or red neon) for urgent items. The Co-Counsel agent can also verbally call attention to urgent alerts if they are critical (“I’ve received a docket update – you might want to check the notifications.”).</w:t>
      </w:r>
    </w:p>
    <w:p w14:paraId="256CE663" w14:textId="77777777" w:rsidR="00C9793C" w:rsidRPr="00C9793C" w:rsidRDefault="00C9793C" w:rsidP="00C9793C">
      <w:r w:rsidRPr="00C9793C">
        <w:t xml:space="preserve">Settings and Logs: There will be a settings menu (gear icon) where the user can configure things like voice on/off, choose the TTS voice, set thresholds for agent </w:t>
      </w:r>
      <w:proofErr w:type="spellStart"/>
      <w:r w:rsidRPr="00C9793C">
        <w:t>autodrafting</w:t>
      </w:r>
      <w:proofErr w:type="spellEnd"/>
      <w:r w:rsidRPr="00C9793C">
        <w:t xml:space="preserve"> (e.g., “always ask before drafting documents longer than 5 pages”), and manage integrations (API keys for external services, etc.). Additionally, an advanced section could allow viewing system logs or a conversation history in raw form – useful for transparency. Because this is an enterprise tool, we prioritize observability even in the UI: possibly a debug panel (hidden by default) that can show the sequence of agent invocations for a query, for those interested. This could list each agent called, tools used, and time taken, providing insight into how the answer was formed (valuable for trust and debugging).</w:t>
      </w:r>
    </w:p>
    <w:p w14:paraId="5DCF33E9" w14:textId="77777777" w:rsidR="00C9793C" w:rsidRPr="00C9793C" w:rsidRDefault="00C9793C" w:rsidP="00C9793C">
      <w:r w:rsidRPr="00C9793C">
        <w:t>Visual Theme and Polish: The entire UI follows a dark, neon-accented theme. We use a dark slate background as the canvas everywhere, with vibrant accent colors (neon blue, teal, purple, green) for interactive elements and highlights. Text is mostly light (white or light gray) for readability against dark backgrounds, but with neon glow for emphasis on active text. We take care to ensure contrast for accessibility (</w:t>
      </w:r>
      <w:proofErr w:type="spellStart"/>
      <w:r w:rsidRPr="00C9793C">
        <w:t>WCAG</w:t>
      </w:r>
      <w:proofErr w:type="spellEnd"/>
      <w:r w:rsidRPr="00C9793C">
        <w:t xml:space="preserve"> compliance) despite the stylized look.</w:t>
      </w:r>
    </w:p>
    <w:p w14:paraId="71076A93" w14:textId="77777777" w:rsidR="00C9793C" w:rsidRPr="00C9793C" w:rsidRDefault="00C9793C" w:rsidP="00C9793C">
      <w:r w:rsidRPr="00C9793C">
        <w:t> </w:t>
      </w:r>
    </w:p>
    <w:p w14:paraId="4490900C" w14:textId="77777777" w:rsidR="00C9793C" w:rsidRPr="00C9793C" w:rsidRDefault="00C9793C" w:rsidP="00C9793C">
      <w:r w:rsidRPr="00C9793C">
        <w:t>We incorporate animated transitions liberally but tastefully. For instance:</w:t>
      </w:r>
    </w:p>
    <w:p w14:paraId="78F305EE" w14:textId="77777777" w:rsidR="00C9793C" w:rsidRPr="00C9793C" w:rsidRDefault="00C9793C" w:rsidP="00C9793C">
      <w:r w:rsidRPr="00C9793C">
        <w:t>When switching tabs (Chat to Graph to Timeline), the content could fade out and in, or slide, to give context of movement.</w:t>
      </w:r>
    </w:p>
    <w:p w14:paraId="1E37790B" w14:textId="77777777" w:rsidR="00C9793C" w:rsidRPr="00C9793C" w:rsidRDefault="00C9793C" w:rsidP="00C9793C">
      <w:r w:rsidRPr="00C9793C">
        <w:t>Graph nodes might gently pulsate or orbit when first appearing, to draw the eye.</w:t>
      </w:r>
    </w:p>
    <w:p w14:paraId="512B5EF5" w14:textId="77777777" w:rsidR="00C9793C" w:rsidRPr="00C9793C" w:rsidRDefault="00C9793C" w:rsidP="00C9793C">
      <w:r w:rsidRPr="00C9793C">
        <w:t xml:space="preserve">When Co-Counsel is “thinking” (i.e., waiting for agents to finish), instead of a generic spinner we show an animated scales of justice or neural network motif in neon glow, </w:t>
      </w:r>
      <w:r w:rsidRPr="00C9793C">
        <w:lastRenderedPageBreak/>
        <w:t>indicating both the legal and AI nature of the process. This assures the user that work is in progress.</w:t>
      </w:r>
    </w:p>
    <w:p w14:paraId="07E6AD2E" w14:textId="77777777" w:rsidR="00C9793C" w:rsidRDefault="00C9793C" w:rsidP="00C9793C">
      <w:r w:rsidRPr="00C9793C">
        <w:t>The voice input waveform could be animated in neon in real-time as the user speaks, providing feedback that audio is being captured.</w:t>
      </w:r>
    </w:p>
    <w:p w14:paraId="32E12DE3" w14:textId="64881BA1" w:rsidR="00913C3B" w:rsidRPr="00C9793C" w:rsidRDefault="00913C3B" w:rsidP="00C9793C">
      <w:r>
        <w:t xml:space="preserve">The avatar for cocounsel is at times cute and animated, but when the ‘activated mode’ is engaged, transforms into a lifelike avatar who is either in lingerie or nude, and engages in sexually explicit behavior at the user’s prompting. </w:t>
      </w:r>
    </w:p>
    <w:p w14:paraId="378E7ED3" w14:textId="77777777" w:rsidR="00C9793C" w:rsidRPr="00C9793C" w:rsidRDefault="00C9793C" w:rsidP="00C9793C">
      <w:r w:rsidRPr="00C9793C">
        <w:t>Any time a new document is ingested via upload, a small “ingestion complete” animation (like a progress bar filling up with neon light) plays in the corner.</w:t>
      </w:r>
    </w:p>
    <w:p w14:paraId="70A43892" w14:textId="77777777" w:rsidR="00C9793C" w:rsidRPr="00C9793C" w:rsidRDefault="00C9793C" w:rsidP="00C9793C">
      <w:r w:rsidRPr="00C9793C">
        <w:t>The styling should scream “high-tech legal innovation” – imagine a cross between a Tron-like interface and a sophisticated law firm portal. Despite the flashy looks, we maintain usability: intuitive icons, tooltips on hover (explaining buttons or showing preview of links), and smooth scrolling for long content. The UI is tested to handle large volumes of text (long chat transcripts or documents) without clutter, using collapsible sections or pagination as needed.</w:t>
      </w:r>
    </w:p>
    <w:p w14:paraId="671B23A9" w14:textId="77777777" w:rsidR="00C9793C" w:rsidRPr="00C9793C" w:rsidRDefault="00C9793C" w:rsidP="00C9793C">
      <w:r w:rsidRPr="00C9793C">
        <w:t> </w:t>
      </w:r>
    </w:p>
    <w:p w14:paraId="1733F685" w14:textId="77777777" w:rsidR="00C9793C" w:rsidRPr="00C9793C" w:rsidRDefault="00C9793C" w:rsidP="00C9793C">
      <w:r w:rsidRPr="00C9793C">
        <w:t xml:space="preserve">Importantly, all features described are fully implemented, no stubs. For example, the graph view isn’t a placeholder – it </w:t>
      </w:r>
      <w:proofErr w:type="gramStart"/>
      <w:r w:rsidRPr="00C9793C">
        <w:t>actually queries</w:t>
      </w:r>
      <w:proofErr w:type="gramEnd"/>
      <w:r w:rsidRPr="00C9793C">
        <w:t xml:space="preserve"> our Neo4j/</w:t>
      </w:r>
      <w:proofErr w:type="spellStart"/>
      <w:r w:rsidRPr="00C9793C">
        <w:t>Memgraph</w:t>
      </w:r>
      <w:proofErr w:type="spellEnd"/>
      <w:r w:rsidRPr="00C9793C">
        <w:t xml:space="preserve"> database live. The document editor isn’t a dummy – you can really </w:t>
      </w:r>
      <w:proofErr w:type="gramStart"/>
      <w:r w:rsidRPr="00C9793C">
        <w:t>edit</w:t>
      </w:r>
      <w:proofErr w:type="gramEnd"/>
      <w:r w:rsidRPr="00C9793C">
        <w:t xml:space="preserve"> and those edits are saved or can be re-processed. We avoid any “under construction” elements; every button and tab does what it’s supposed to. This ensures the </w:t>
      </w:r>
      <w:proofErr w:type="gramStart"/>
      <w:r w:rsidRPr="00C9793C">
        <w:t>delivered</w:t>
      </w:r>
      <w:proofErr w:type="gramEnd"/>
      <w:r w:rsidRPr="00C9793C">
        <w:t xml:space="preserve"> system is production-grade from front to back.</w:t>
      </w:r>
    </w:p>
    <w:p w14:paraId="3F8503EA" w14:textId="77777777" w:rsidR="00C9793C" w:rsidRPr="00C9793C" w:rsidRDefault="00C9793C" w:rsidP="00C9793C">
      <w:r w:rsidRPr="00C9793C">
        <w:t> </w:t>
      </w:r>
    </w:p>
    <w:p w14:paraId="6CF3F94D" w14:textId="77777777" w:rsidR="00C9793C" w:rsidRPr="00C9793C" w:rsidRDefault="00C9793C" w:rsidP="00C9793C">
      <w:r w:rsidRPr="00C9793C">
        <w:t xml:space="preserve">To summarize </w:t>
      </w:r>
      <w:proofErr w:type="gramStart"/>
      <w:r w:rsidRPr="00C9793C">
        <w:t>the front-</w:t>
      </w:r>
      <w:proofErr w:type="gramEnd"/>
      <w:r w:rsidRPr="00C9793C">
        <w:t>end: it provides the user with a command center for their case. Through this polished interface, they converse with Co-Counsel, review and manage documents, visualize complex relationships, track timelines, and receive updates – all in one place. The neon/dark aesthetic not only gives it a cool, modern vibe but also is practical for long hours of use (dark mode reduces eye strain). This high-quality UI is a differentiator of our system, making advanced AI capabilities accessible and even enjoyable to use for legal professionals.</w:t>
      </w:r>
    </w:p>
    <w:p w14:paraId="66B0023F" w14:textId="77777777" w:rsidR="00C9793C" w:rsidRPr="00C9793C" w:rsidRDefault="00C9793C" w:rsidP="00C9793C">
      <w:r w:rsidRPr="00C9793C">
        <w:t>External Integrations and API Ecosystem</w:t>
      </w:r>
    </w:p>
    <w:p w14:paraId="09530DB9" w14:textId="77777777" w:rsidR="00C9793C" w:rsidRPr="00C9793C" w:rsidRDefault="00C9793C" w:rsidP="00C9793C">
      <w:r w:rsidRPr="00C9793C">
        <w:t xml:space="preserve">Our system doesn’t operate in a vacuum – it integrates with various external services and data sources to augment its capabilities. We design a flexible integration layer so that </w:t>
      </w:r>
      <w:r w:rsidRPr="00C9793C">
        <w:lastRenderedPageBreak/>
        <w:t>agents can call external APIs or services securely when authorized. Here are key integrations and how they’re handled:</w:t>
      </w:r>
    </w:p>
    <w:p w14:paraId="524215B9" w14:textId="77777777" w:rsidR="00C9793C" w:rsidRPr="00C9793C" w:rsidRDefault="00C9793C" w:rsidP="00C9793C">
      <w:r w:rsidRPr="00C9793C">
        <w:t>Legal Research APIs: For pulling case law, statutes, and regulations, we integrate with platforms like </w:t>
      </w:r>
      <w:proofErr w:type="spellStart"/>
      <w:r w:rsidRPr="00C9793C">
        <w:t>CourtListener</w:t>
      </w:r>
      <w:proofErr w:type="spellEnd"/>
      <w:r w:rsidRPr="00C9793C">
        <w:t> (for case law opinions), government statute repositories, or commercial APIs (Westlaw/Lexis if available via API). The Case Law Research agent, for instance, uses a </w:t>
      </w:r>
      <w:proofErr w:type="spellStart"/>
      <w:r w:rsidRPr="00C9793C">
        <w:t>courtlistener_client</w:t>
      </w:r>
      <w:proofErr w:type="spellEnd"/>
      <w:r w:rsidRPr="00C9793C">
        <w:t xml:space="preserve"> tool class. Under the hood, this is a Python module that calls </w:t>
      </w:r>
      <w:proofErr w:type="spellStart"/>
      <w:r w:rsidRPr="00C9793C">
        <w:t>CourtListener’s</w:t>
      </w:r>
      <w:proofErr w:type="spellEnd"/>
      <w:r w:rsidRPr="00C9793C">
        <w:t xml:space="preserve"> REST API for opinions by keywords or citation. We have included the necessary keys and routines in our configuration so that when the agent invokes </w:t>
      </w:r>
      <w:proofErr w:type="spellStart"/>
      <w:r w:rsidRPr="00C9793C">
        <w:t>courtlistener_client</w:t>
      </w:r>
      <w:proofErr w:type="spellEnd"/>
      <w:r w:rsidRPr="00C9793C">
        <w:t> with a query (e.g., {"search": "Hazel-Atlas Glass 322 U.S. 238"}), the tool performs the HTTP request, retrieves the case text, and returns it. Similar approach is used for statutes – if no direct API, the Statute Research agent might use a </w:t>
      </w:r>
      <w:proofErr w:type="spellStart"/>
      <w:r w:rsidRPr="00C9793C">
        <w:t>web_scraper</w:t>
      </w:r>
      <w:proofErr w:type="spellEnd"/>
      <w:r w:rsidRPr="00C9793C">
        <w:t> tool to fetch the text of a law from a public website. All such calls are done through controlled tool functions to ensure the LLM agent itself is not directly hitting the internet (preventing uncontrolled actions). This gives us the benefits of internet connectivity for up-to-date info, within a sandbox.</w:t>
      </w:r>
    </w:p>
    <w:p w14:paraId="4C4837CB" w14:textId="77777777" w:rsidR="00C9793C" w:rsidRPr="00C9793C" w:rsidRDefault="00C9793C" w:rsidP="00C9793C">
      <w:r w:rsidRPr="00C9793C">
        <w:t xml:space="preserve">Email and Calendar Integration: The Docket Monitor and Case Management agents could tie into the user’s email or calendaring system. For example, we can integrate with Outlook or Gmail API (with user OAuth consent) so that the Docket Monitor can read court notification emails or ECF notices. It will </w:t>
      </w:r>
      <w:proofErr w:type="gramStart"/>
      <w:r w:rsidRPr="00C9793C">
        <w:t>parse</w:t>
      </w:r>
      <w:proofErr w:type="gramEnd"/>
      <w:r w:rsidRPr="00C9793C">
        <w:t xml:space="preserve"> them (likely using an LLM or regex rules) to detect new filings or orders, then update the internal state (triggering a notification in the UI). Calendar integration allows the Case Management team (specifically the Case Calendar agent) to create events/deadlines on the user’s calendar app. These actions are performed via secure API calls rather than by the LLM directly – the agent would output a structured command like {"action": "</w:t>
      </w:r>
      <w:proofErr w:type="spellStart"/>
      <w:r w:rsidRPr="00C9793C">
        <w:t>create_calendar_event</w:t>
      </w:r>
      <w:proofErr w:type="spellEnd"/>
      <w:r w:rsidRPr="00C9793C">
        <w:t>", "date": "...", "description": "Discovery cutoff deadline"}, and a backend integration module will carry it out via Google Calendar API, for instance. This two-step design (agent decides, backend executes) ensures we maintain a human-approved integration pipeline.</w:t>
      </w:r>
    </w:p>
    <w:p w14:paraId="09913B92" w14:textId="77777777" w:rsidR="00C9793C" w:rsidRPr="00C9793C" w:rsidRDefault="00C9793C" w:rsidP="00C9793C">
      <w:r w:rsidRPr="00C9793C">
        <w:t xml:space="preserve">External Data Repositories: In discovery, large volumes of data might come from external systems (e.g., an S3 bucket of documents from a client, or a database dump). We plan connectors for common sources: AWS S3, Azure Blob, databases, etc., using existing libraries or </w:t>
      </w:r>
      <w:proofErr w:type="spellStart"/>
      <w:r w:rsidRPr="00C9793C">
        <w:t>LlamaHub</w:t>
      </w:r>
      <w:proofErr w:type="spellEnd"/>
      <w:r w:rsidRPr="00C9793C">
        <w:t xml:space="preserve"> loaders. The Document Ingestion pipeline can be pointed to these sources by configuration. For instance, if a client provides a Dropbox link to a set of images, the user can feed that to Co-Counsel, and our system (with appropriate API keys) will fetch each file and process it as if it were local. We maintain logs of what was fetched and when, and any errors (e.g., unreachable file) will be reported to the user.</w:t>
      </w:r>
    </w:p>
    <w:p w14:paraId="23A6F4D5" w14:textId="77777777" w:rsidR="00C9793C" w:rsidRPr="00C9793C" w:rsidRDefault="00C9793C" w:rsidP="00C9793C">
      <w:r w:rsidRPr="00C9793C">
        <w:lastRenderedPageBreak/>
        <w:t>Communication Tools: If desired, the Co-Counsel could integrate with Slack/Teams for notifications or quick questions. This is outside the core web UI, but our backend could expose a bot interface such that a user can ask simple questions via Slack (“@</w:t>
      </w:r>
      <w:proofErr w:type="spellStart"/>
      <w:r w:rsidRPr="00C9793C">
        <w:t>CoCounsel</w:t>
      </w:r>
      <w:proofErr w:type="spellEnd"/>
      <w:r w:rsidRPr="00C9793C">
        <w:t xml:space="preserve"> summarize latest findings”) and get a response. This would use the same orchestrator logic under the hood. It’s an optional integration for convenience in enterprise environments.</w:t>
      </w:r>
    </w:p>
    <w:p w14:paraId="570B49F9" w14:textId="77777777" w:rsidR="00C9793C" w:rsidRPr="00C9793C" w:rsidRDefault="00C9793C" w:rsidP="00C9793C">
      <w:r w:rsidRPr="00C9793C">
        <w:t xml:space="preserve">All API keys and sensitive credentials are stored securely (in encrypted config on the server). Agents reference them via environment variables (e.g., the </w:t>
      </w:r>
      <w:proofErr w:type="spellStart"/>
      <w:r w:rsidRPr="00C9793C">
        <w:t>CourtListener</w:t>
      </w:r>
      <w:proofErr w:type="spellEnd"/>
      <w:r w:rsidRPr="00C9793C">
        <w:t xml:space="preserve"> client tool will use an API token from env). We also implement rate limiting and error handling at the integration layer. For example, if </w:t>
      </w:r>
      <w:proofErr w:type="spellStart"/>
      <w:r w:rsidRPr="00C9793C">
        <w:t>CourtListener</w:t>
      </w:r>
      <w:proofErr w:type="spellEnd"/>
      <w:r w:rsidRPr="00C9793C">
        <w:t xml:space="preserve"> API is down or returns an error, the agent is informed of the failure (perhaps via an error message from the tool) and can handle it gracefully (maybe try an alternative source or notify the user). These integration calls are instrumented so that if an agent somehow issues an excessive number of calls, our system can throttle and prevent abuse.</w:t>
      </w:r>
    </w:p>
    <w:p w14:paraId="6721B0F1" w14:textId="77777777" w:rsidR="00C9793C" w:rsidRPr="00C9793C" w:rsidRDefault="00C9793C" w:rsidP="00C9793C">
      <w:r w:rsidRPr="00C9793C">
        <w:t> </w:t>
      </w:r>
    </w:p>
    <w:p w14:paraId="128E0570" w14:textId="77777777" w:rsidR="00C9793C" w:rsidRPr="00C9793C" w:rsidRDefault="00C9793C" w:rsidP="00C9793C">
      <w:r w:rsidRPr="00C9793C">
        <w:t xml:space="preserve">To maintain compliance and security, all data leaving the system (to an API) is scrubbed </w:t>
      </w:r>
      <w:proofErr w:type="gramStart"/>
      <w:r w:rsidRPr="00C9793C">
        <w:t>of</w:t>
      </w:r>
      <w:proofErr w:type="gramEnd"/>
      <w:r w:rsidRPr="00C9793C">
        <w:t xml:space="preserve"> PII unless necessary. For example, when </w:t>
      </w:r>
      <w:proofErr w:type="gramStart"/>
      <w:r w:rsidRPr="00C9793C">
        <w:t>searching</w:t>
      </w:r>
      <w:proofErr w:type="gramEnd"/>
      <w:r w:rsidRPr="00C9793C">
        <w:t xml:space="preserve"> case law, it’s fine, but we wouldn’t send confidential document text to an external service without user permission. Our observability (discussed next) also logs each external call for audit, including what was sent and received.</w:t>
      </w:r>
    </w:p>
    <w:p w14:paraId="6D736523" w14:textId="77777777" w:rsidR="00C9793C" w:rsidRPr="00C9793C" w:rsidRDefault="00C9793C" w:rsidP="00C9793C">
      <w:r w:rsidRPr="00C9793C">
        <w:t> </w:t>
      </w:r>
    </w:p>
    <w:p w14:paraId="7EFBEC8B" w14:textId="77777777" w:rsidR="00C9793C" w:rsidRPr="00C9793C" w:rsidRDefault="00C9793C" w:rsidP="00C9793C">
      <w:r w:rsidRPr="00C9793C">
        <w:t xml:space="preserve">In sum, our backend acts as an orchestra conductor for external services: agents request something via a standardized interface, and the backend integration modules perform the calls and return the results. This design abstracts away the specifics of each API from the agents themselves (they just see results), making it easy to swap out services (e.g., if we move from </w:t>
      </w:r>
      <w:proofErr w:type="spellStart"/>
      <w:r w:rsidRPr="00C9793C">
        <w:t>CourtListener</w:t>
      </w:r>
      <w:proofErr w:type="spellEnd"/>
      <w:r w:rsidRPr="00C9793C">
        <w:t xml:space="preserve"> to Westlaw, we just change the tool implementation, not the agent logic). Thus, the system extends its knowledge and reach beyond the local data when needed, creating a bridge between our AI and the wider digital world of legal information.</w:t>
      </w:r>
    </w:p>
    <w:p w14:paraId="21AE8204" w14:textId="77777777" w:rsidR="00C9793C" w:rsidRPr="00C9793C" w:rsidRDefault="00C9793C" w:rsidP="00C9793C">
      <w:r w:rsidRPr="00C9793C">
        <w:t>Observability, Logging, and Maintenance</w:t>
      </w:r>
    </w:p>
    <w:p w14:paraId="3EBE8E1F" w14:textId="77777777" w:rsidR="00C9793C" w:rsidRPr="00C9793C" w:rsidRDefault="00C9793C" w:rsidP="00C9793C">
      <w:r w:rsidRPr="00C9793C">
        <w:t>Given the complexity of the multi-agent system, robust observability is essential. We need to monitor the system’s behavior in real-time, log all actions for later analysis, and have tools for debugging and improving the system post-deployment. Here’s how we achieve a high level of observability and maintainability:</w:t>
      </w:r>
    </w:p>
    <w:p w14:paraId="2F5F1DB8" w14:textId="77777777" w:rsidR="00C9793C" w:rsidRPr="00C9793C" w:rsidRDefault="00C9793C" w:rsidP="00C9793C">
      <w:r w:rsidRPr="00C9793C">
        <w:t xml:space="preserve">Centralized Logging: Every significant action taken by an agent or tool is logged to a central system log. This </w:t>
      </w:r>
      <w:proofErr w:type="gramStart"/>
      <w:r w:rsidRPr="00C9793C">
        <w:t>includes:</w:t>
      </w:r>
      <w:proofErr w:type="gramEnd"/>
      <w:r w:rsidRPr="00C9793C">
        <w:t xml:space="preserve"> user queries, agent invocations, tool calls (with inputs/outputs), </w:t>
      </w:r>
      <w:r w:rsidRPr="00C9793C">
        <w:lastRenderedPageBreak/>
        <w:t xml:space="preserve">external API requests, and errors/exceptions. The logs are timestamped and tagged with unique IDs for each session and task, making it easy to trace a chain of events. For example, if the Co-Counsel agent asks the Database Query agent something, we log an entry like “[2025-10-08 01:25:12] [Session123] Orchestrator -&gt; </w:t>
      </w:r>
      <w:proofErr w:type="spellStart"/>
      <w:r w:rsidRPr="00C9793C">
        <w:t>DatabaseQuery</w:t>
      </w:r>
      <w:proofErr w:type="spellEnd"/>
      <w:r w:rsidRPr="00C9793C">
        <w:t xml:space="preserve">: task='Find docs about Transfer X'”. If the </w:t>
      </w:r>
      <w:proofErr w:type="spellStart"/>
      <w:r w:rsidRPr="00C9793C">
        <w:t>DatabaseQuery</w:t>
      </w:r>
      <w:proofErr w:type="spellEnd"/>
      <w:r w:rsidRPr="00C9793C">
        <w:t xml:space="preserve"> agent then calls the vector store and graph, those are logged too. We ensure sensitive content in logs is either redacted or stored securely (especially if logs might be used for debugging outside a secure environment).</w:t>
      </w:r>
    </w:p>
    <w:p w14:paraId="6F03E93E" w14:textId="77777777" w:rsidR="00C9793C" w:rsidRPr="00C9793C" w:rsidRDefault="00C9793C" w:rsidP="00C9793C">
      <w:r w:rsidRPr="00C9793C">
        <w:t xml:space="preserve">Agent Dialogue Recording: We maintain a debug conversation transcript of all messages between agents (the hidden </w:t>
      </w:r>
      <w:proofErr w:type="spellStart"/>
      <w:r w:rsidRPr="00C9793C">
        <w:t>Autogen</w:t>
      </w:r>
      <w:proofErr w:type="spellEnd"/>
      <w:r w:rsidRPr="00C9793C">
        <w:t xml:space="preserve"> conversations). This is separate from the user-facing chat. It’s akin to a chat log showing how the Orchestrator communicated with sub-agents. This transcript is invaluable for developers to see why an agent gave a certain answer or where a reasoning chain might have gone wrong. We can enable a “developer mode” in the UI to view this live (as mentioned, possibly a hidden panel</w:t>
      </w:r>
      <w:proofErr w:type="gramStart"/>
      <w:r w:rsidRPr="00C9793C">
        <w:t>), or</w:t>
      </w:r>
      <w:proofErr w:type="gramEnd"/>
      <w:r w:rsidRPr="00C9793C">
        <w:t xml:space="preserve"> just analyze it offline. For instance, if Co-Counsel gave an incorrect answer, we could look at the </w:t>
      </w:r>
      <w:proofErr w:type="gramStart"/>
      <w:r w:rsidRPr="00C9793C">
        <w:t>agent</w:t>
      </w:r>
      <w:proofErr w:type="gramEnd"/>
      <w:r w:rsidRPr="00C9793C">
        <w:t xml:space="preserve"> dialogue and discover that maybe the Legal Research agent misunderstood a query, etc. This helps in fine-tuning prompts or fixing tool outputs.</w:t>
      </w:r>
    </w:p>
    <w:p w14:paraId="0417E1B8" w14:textId="77777777" w:rsidR="00C9793C" w:rsidRPr="00C9793C" w:rsidRDefault="00C9793C" w:rsidP="00C9793C">
      <w:r w:rsidRPr="00C9793C">
        <w:t>Performance Monitoring: We instrument the system with metrics. Each agent and tool reports timing info (start/end timestamps for tasks), number of tokens processed (for LLM calls), and resource usage if applicable. We aggregate these metrics in a dashboard (perhaps using Grafana/Prometheus or a cloud monitoring service). This lets us see things like “Average time to answer a question”, “Vector search latency”, “Memory usage of graph DB over time”, etc. If any component starts lagging (say vector DB queries slowing down), we catch it early and scale resources or optimize queries. Memory leaks or excessive GPU usage by the LLMs would also be flagged here.</w:t>
      </w:r>
    </w:p>
    <w:p w14:paraId="233AFC6E" w14:textId="77777777" w:rsidR="00C9793C" w:rsidRPr="00C9793C" w:rsidRDefault="00C9793C" w:rsidP="00C9793C">
      <w:r w:rsidRPr="00C9793C">
        <w:t xml:space="preserve">Error Handling and Alerts: If an agent throws an error or a tool fails (exception, API error, etc.), it is caught and logged. Additionally, the orchestrator has fallback behaviors. For example, </w:t>
      </w:r>
      <w:proofErr w:type="spellStart"/>
      <w:r w:rsidRPr="00C9793C">
        <w:t>Autogen</w:t>
      </w:r>
      <w:proofErr w:type="spellEnd"/>
      <w:r w:rsidRPr="00C9793C">
        <w:t xml:space="preserve"> allows specifying what to do if an agent doesn’t respond in time or returns a failure – we will implement retries for transient errors and a mechanism to have the orchestrator gracefully report to the user if something cannot be done. Meanwhile, serious errors trigger alerts to the developers/maintainers: we can integrate with an ops tool to send an email or Slack message if, say, the Knowledge Graph DB is unreachable or if an agent continuously fails a certain task. The logs and context of the failure are attached for quick diagnosis.</w:t>
      </w:r>
    </w:p>
    <w:p w14:paraId="28F2BE5C" w14:textId="77777777" w:rsidR="00C9793C" w:rsidRPr="00C9793C" w:rsidRDefault="00C9793C" w:rsidP="00C9793C">
      <w:r w:rsidRPr="00C9793C">
        <w:t xml:space="preserve">Continuous Learning and Improvement: We keep a record of user feedback and outcomes. If the user corrects Co-Counsel or edits a draft heavily, that information is looped back for analysis. We might periodically review the stored conversation logs (with user permission) </w:t>
      </w:r>
      <w:r w:rsidRPr="00C9793C">
        <w:lastRenderedPageBreak/>
        <w:t>to identify patterns of mistakes or missed opportunities. Then we can adjust prompts or add new examples to the LLM instructions. This is an offline, human-in-the-loop training process to improve the system over time. The architecture supports deploying updated prompts or agent behaviors without starting from scratch – since it’s modular, we can tweak one agent’s instructions or upgrade the LLM model and only that part changes.</w:t>
      </w:r>
    </w:p>
    <w:p w14:paraId="037DA452" w14:textId="77777777" w:rsidR="00C9793C" w:rsidRPr="00C9793C" w:rsidRDefault="00C9793C" w:rsidP="00C9793C">
      <w:r w:rsidRPr="00C9793C">
        <w:t>Maintaining Knowledge Base Freshness: Observability also means monitoring the state of our knowledge stores. We implement a schedule where the Data Integrity QA agent (or a maintenance script) periodically verifies that the number of documents ingested equals what’s in the vector DB, that embeddings aren’t missing, and that the graph doesn’t have orphan nodes, etc. If any discrepancy is found (e.g., a document wasn’t fully processed), it triggers a re-ingestion of that file or flags an alert. We want to catch issues like “document X was updated but our index still has the old version” – so we use file timestamps or hashes to detect changes in source files and auto-</w:t>
      </w:r>
      <w:proofErr w:type="spellStart"/>
      <w:r w:rsidRPr="00C9793C">
        <w:t>reingest</w:t>
      </w:r>
      <w:proofErr w:type="spellEnd"/>
      <w:r w:rsidRPr="00C9793C">
        <w:t xml:space="preserve"> if needed.</w:t>
      </w:r>
    </w:p>
    <w:p w14:paraId="0615898D" w14:textId="77777777" w:rsidR="00C9793C" w:rsidRPr="00C9793C" w:rsidRDefault="00C9793C" w:rsidP="00C9793C">
      <w:r w:rsidRPr="00C9793C">
        <w:t>Security Auditing: All user queries and agent actions can have legal significance, so we maintain an audit trail. Suppose down the line there’s a question of “what did the AI know and when.” Our logs can show exactly which files were accessed for a query and what references were used. This audit trail, stored in a secure database, helps with accountability and trust – crucial for an AI co-counsel in legal settings. Access to logs themselves is restricted to authorized developers/administrators to protect sensitive case data, but the system could generate a user-facing “activity report” if needed (summarizing what actions the AI took on the case, which might help in generating billing reports or case status updates).</w:t>
      </w:r>
    </w:p>
    <w:p w14:paraId="034A9CB3" w14:textId="77777777" w:rsidR="00C9793C" w:rsidRPr="00C9793C" w:rsidRDefault="00C9793C" w:rsidP="00C9793C">
      <w:r w:rsidRPr="00C9793C">
        <w:t xml:space="preserve">Maintenance Interface: We will create an admin interface (could be a simple web dashboard or even command-line tools) for maintainers to manage the system. This allows tasks </w:t>
      </w:r>
      <w:proofErr w:type="gramStart"/>
      <w:r w:rsidRPr="00C9793C">
        <w:t>like:</w:t>
      </w:r>
      <w:proofErr w:type="gramEnd"/>
      <w:r w:rsidRPr="00C9793C">
        <w:t xml:space="preserve"> updating the LLM model (say switch out GPT-4 for a local model if needed), flushing or migrating the vector database, updating schema of the knowledge graph (if we decide to add new node types), and monitoring queue backlogs. The design is such that none of these maintenance tasks interrupt ongoing usage – for example, we can update prompts and push them live in between user sessions.</w:t>
      </w:r>
    </w:p>
    <w:p w14:paraId="606A3486" w14:textId="77777777" w:rsidR="00C9793C" w:rsidRPr="00C9793C" w:rsidRDefault="00C9793C" w:rsidP="00C9793C">
      <w:r w:rsidRPr="00C9793C">
        <w:t xml:space="preserve">Through these observability and maintenance strategies, we ensure our multi-agent system remains reliable and transparent. If something goes wrong, we’ll know where and why; if something can be optimized, we’ll have the data to do so. This is particularly important given the high expectations of an “enterprise-grade” tool – law firms and enterprise users require stability and trust. Our logging and monitoring framework, combined with the modular agent design, makes the system testable and </w:t>
      </w:r>
      <w:proofErr w:type="spellStart"/>
      <w:r w:rsidRPr="00C9793C">
        <w:t>debuggable</w:t>
      </w:r>
      <w:proofErr w:type="spellEnd"/>
      <w:r w:rsidRPr="00C9793C">
        <w:t> despite its complexity.</w:t>
      </w:r>
    </w:p>
    <w:p w14:paraId="656DED0B" w14:textId="77777777" w:rsidR="00C9793C" w:rsidRPr="00C9793C" w:rsidRDefault="00C9793C" w:rsidP="00C9793C">
      <w:r w:rsidRPr="00C9793C">
        <w:lastRenderedPageBreak/>
        <w:t>End-to-End Integration and Deployment (Wiring It All Together)</w:t>
      </w:r>
    </w:p>
    <w:p w14:paraId="452BB336" w14:textId="77777777" w:rsidR="00C9793C" w:rsidRPr="00C9793C" w:rsidRDefault="00C9793C" w:rsidP="00C9793C">
      <w:r w:rsidRPr="00C9793C">
        <w:t>With all components designed, the final step is to integrate everything into a cohesive end-to-end system. This means eliminating any placeholder logic and ensuring that each part of the system connects properly with the others in a production environment. Here’s how the full system operates when wired together:</w:t>
      </w:r>
    </w:p>
    <w:p w14:paraId="3886EDE4" w14:textId="77777777" w:rsidR="00C9793C" w:rsidRPr="00C9793C" w:rsidRDefault="00C9793C" w:rsidP="00C9793C">
      <w:r w:rsidRPr="00C9793C">
        <w:t xml:space="preserve">Startup and Initialization: When the system is deployed, all subsystems initialize. The vector database (e.g., </w:t>
      </w:r>
      <w:proofErr w:type="spellStart"/>
      <w:r w:rsidRPr="00C9793C">
        <w:t>Qdrant</w:t>
      </w:r>
      <w:proofErr w:type="spellEnd"/>
      <w:r w:rsidRPr="00C9793C">
        <w:t>) and graph database (Neo4j/</w:t>
      </w:r>
      <w:proofErr w:type="spellStart"/>
      <w:r w:rsidRPr="00C9793C">
        <w:t>Memgraph</w:t>
      </w:r>
      <w:proofErr w:type="spellEnd"/>
      <w:r w:rsidRPr="00C9793C">
        <w:t xml:space="preserve">) start up and load the indexed data. The backend server (Python-based, leveraging </w:t>
      </w:r>
      <w:proofErr w:type="spellStart"/>
      <w:r w:rsidRPr="00C9793C">
        <w:t>FastAPI</w:t>
      </w:r>
      <w:proofErr w:type="spellEnd"/>
      <w:r w:rsidRPr="00C9793C">
        <w:t xml:space="preserve"> or Flask perhaps) launches the </w:t>
      </w:r>
      <w:proofErr w:type="spellStart"/>
      <w:r w:rsidRPr="00C9793C">
        <w:t>Autogen</w:t>
      </w:r>
      <w:proofErr w:type="spellEnd"/>
      <w:r w:rsidRPr="00C9793C">
        <w:t xml:space="preserve"> agents. We instantiate the orchestrator (Co-Counsel agent) with its system prompt and create instances of each team lead agent with their instructions. Tools (functions) are registered with the orchestrator and appropriate agents – e.g., the orchestrator knows which tools map to which agent teams from the config, and </w:t>
      </w:r>
      <w:proofErr w:type="spellStart"/>
      <w:r w:rsidRPr="00C9793C">
        <w:t>Autogen’s</w:t>
      </w:r>
      <w:proofErr w:type="spellEnd"/>
      <w:r w:rsidRPr="00C9793C">
        <w:t xml:space="preserve"> registry ensures each tool call is routed to the correct underlying function or agent. Essentially, the agent network is now live, waiting for input. The front-end web app is served and ready for the user to interact with.</w:t>
      </w:r>
    </w:p>
    <w:p w14:paraId="2B61246A" w14:textId="77777777" w:rsidR="00C9793C" w:rsidRPr="00C9793C" w:rsidRDefault="00C9793C" w:rsidP="00C9793C">
      <w:r w:rsidRPr="00C9793C">
        <w:t xml:space="preserve">User Session Flow: A user logs in (we’ll have authentication in place, say via the law firm’s </w:t>
      </w:r>
      <w:proofErr w:type="spellStart"/>
      <w:r w:rsidRPr="00C9793C">
        <w:t>SSO</w:t>
      </w:r>
      <w:proofErr w:type="spellEnd"/>
      <w:r w:rsidRPr="00C9793C">
        <w:t>). They open their case in the UI. Now, let’s walk through a typical use case scenario to illustrate the end-to-end operation:</w:t>
      </w:r>
    </w:p>
    <w:p w14:paraId="48BEAF27" w14:textId="77777777" w:rsidR="00C9793C" w:rsidRPr="00C9793C" w:rsidRDefault="00C9793C" w:rsidP="00C9793C">
      <w:r w:rsidRPr="00C9793C">
        <w:t>The user greets Co-Counsel or asks a question in the chat: “Hi, can you summarize what we found about the March 2019 email from Bob to Alice?”. This message is sent to the backend via a WebSocket or REST call.</w:t>
      </w:r>
    </w:p>
    <w:p w14:paraId="5652514B" w14:textId="77777777" w:rsidR="00C9793C" w:rsidRPr="00C9793C" w:rsidRDefault="00C9793C" w:rsidP="00C9793C">
      <w:r w:rsidRPr="00C9793C">
        <w:t xml:space="preserve">The orchestrator agent receives the query along with the conversation history. It consults the context engine which immediately pulls relevant data: it knows “March 2019 email Bob-&gt;Alice” likely refers to a document in the knowledge base, so it queries the vector store for “Bob Alice March 2019 email” </w:t>
      </w:r>
      <w:proofErr w:type="gramStart"/>
      <w:r w:rsidRPr="00C9793C">
        <w:t>and also</w:t>
      </w:r>
      <w:proofErr w:type="gramEnd"/>
      <w:r w:rsidRPr="00C9793C">
        <w:t xml:space="preserve"> checks the graph for any Email nodes around March 2019 between Bob and Alice. Suppose it finds a node </w:t>
      </w:r>
      <w:proofErr w:type="gramStart"/>
      <w:r w:rsidRPr="00C9793C">
        <w:t>Email</w:t>
      </w:r>
      <w:proofErr w:type="gramEnd"/>
      <w:r w:rsidRPr="00C9793C">
        <w:t>_2019-03-05 linking Bob and Alice in the graph, and the vector search returns a chunk from “Exhibit 12 – Email from 2019-03-05” that looks relevant.</w:t>
      </w:r>
    </w:p>
    <w:p w14:paraId="2F059A31" w14:textId="77777777" w:rsidR="00C9793C" w:rsidRPr="00C9793C" w:rsidRDefault="00C9793C" w:rsidP="00C9793C">
      <w:r w:rsidRPr="00C9793C">
        <w:t xml:space="preserve">The orchestrator (Co-Counsel) now has context (perhaps the text of that email or a summary of it if it was already summarized by Document Summary agent earlier). It decides this query is straightforward – summarizing a known document – and it can handle it without bothering specialist sub-agents. It formulates an answer citing the email’s key content (maybe the email was about a bank account). The answer is generated via the LLM (GPT-4) using the retrieved email text as context. Co-Counsel replies in the chat: “That email dated March 5, 2019 shows Bob informing Alice about a new bank account he </w:t>
      </w:r>
      <w:r w:rsidRPr="00C9793C">
        <w:lastRenderedPageBreak/>
        <w:t>opened without her knowledge, containing a $10,000 deposit</w:t>
      </w:r>
      <w:hyperlink r:id="rId57" w:anchor=":~:text=query_engine%20%3D%20index" w:tgtFrame="_blank" w:history="1">
        <w:r w:rsidRPr="00C9793C">
          <w:rPr>
            <w:rStyle w:val="Hyperlink"/>
          </w:rPr>
          <w:t>llamaindex.ai</w:t>
        </w:r>
      </w:hyperlink>
      <w:r w:rsidRPr="00C9793C">
        <w:t>. In summary, Bob was hiding funds – a key point for our claim of financial nondisclosure.” This answer is sent back to the front-end and displayed to the user. Total round-trip time is perhaps a couple of seconds thanks to fast vector search and a quick LLM response (the email is short).</w:t>
      </w:r>
    </w:p>
    <w:p w14:paraId="04F90B84" w14:textId="77777777" w:rsidR="00C9793C" w:rsidRPr="00C9793C" w:rsidRDefault="00C9793C" w:rsidP="00C9793C">
      <w:r w:rsidRPr="00C9793C">
        <w:t>Now the user asks, “Great. Draft a paragraph we can use in our motion about Bob hiding that asset.”. This triggers a more complex chain. The orchestrator breaks it down: it needs a legal context (what rule did Bob violate by hiding assets?) and a well-written paragraph. It consults the Legal Research team: the Statute agent is invoked to get Family Code §2100 et seq (California disclosure laws). It also calls the Case Law agent to see if any case law (like Marriage of Feldman) is relevant for sanctions for hiding assets. These agents use their tools, fetch the info, and return summaries or text. Next, the orchestrator calls the Motion Drafting agent (under the Strategy team) with a task: “draft a paragraph about Bob hiding the asset, citing the law and facts.” The Motion Drafting agent uses an LLM prompt that includes: the fact (from the email, which Co-Counsel provides as context: Bob hid $10k, date, etc.), and the legal snippets (statute and maybe a case excerpt) as context. It then produces a well-written paragraph: “In violation of his fiduciary duties under Family Code §2100, Respondent concealed a $10,000 bank account opened in March 2019</w:t>
      </w:r>
      <w:hyperlink r:id="rId58" w:tgtFrame="_blank" w:history="1">
        <w:r w:rsidRPr="00C9793C">
          <w:rPr>
            <w:rStyle w:val="Hyperlink"/>
          </w:rPr>
          <w:t>Google Drive</w:t>
        </w:r>
      </w:hyperlink>
      <w:r w:rsidRPr="00C9793C">
        <w:t xml:space="preserve">. Such deliberate nondisclosure, as in Marriage of Feldman, warrants sanctions to deter this </w:t>
      </w:r>
      <w:proofErr w:type="spellStart"/>
      <w:r w:rsidRPr="00C9793C">
        <w:t>misconduct</w:t>
      </w:r>
      <w:hyperlink r:id="rId59" w:tgtFrame="_blank" w:history="1">
        <w:r w:rsidRPr="00C9793C">
          <w:rPr>
            <w:rStyle w:val="Hyperlink"/>
          </w:rPr>
          <w:t>Google</w:t>
        </w:r>
        <w:proofErr w:type="spellEnd"/>
        <w:r w:rsidRPr="00C9793C">
          <w:rPr>
            <w:rStyle w:val="Hyperlink"/>
          </w:rPr>
          <w:t xml:space="preserve"> Drive</w:t>
        </w:r>
      </w:hyperlink>
      <w:r w:rsidRPr="00C9793C">
        <w:t xml:space="preserve">.” The agent outputs this text. The orchestrator receives it, </w:t>
      </w:r>
      <w:proofErr w:type="gramStart"/>
      <w:r w:rsidRPr="00C9793C">
        <w:t>maybe has</w:t>
      </w:r>
      <w:proofErr w:type="gramEnd"/>
      <w:r w:rsidRPr="00C9793C">
        <w:t xml:space="preserve"> the Strategy Reviewer agent quickly </w:t>
      </w:r>
      <w:proofErr w:type="gramStart"/>
      <w:r w:rsidRPr="00C9793C">
        <w:t>check</w:t>
      </w:r>
      <w:proofErr w:type="gramEnd"/>
      <w:r w:rsidRPr="00C9793C">
        <w:t xml:space="preserve"> it (ensuring it’s coherent and on point), then delivers it to the user.</w:t>
      </w:r>
    </w:p>
    <w:p w14:paraId="613B85E4" w14:textId="77777777" w:rsidR="00C9793C" w:rsidRPr="00C9793C" w:rsidRDefault="00C9793C" w:rsidP="00C9793C">
      <w:r w:rsidRPr="00C9793C">
        <w:t>The user sees the drafted paragraph in the chat, and they can also open the Draft Editor to find it inserted into their motion draft document.</w:t>
      </w:r>
    </w:p>
    <w:p w14:paraId="438C6BD9" w14:textId="77777777" w:rsidR="00C9793C" w:rsidRPr="00C9793C" w:rsidRDefault="00C9793C" w:rsidP="00C9793C">
      <w:r w:rsidRPr="00C9793C">
        <w:t>This scenario shows multiple components working together live: vector search, graph lookup, legal API calls (for the statute text), multi-agent delegation, and final collation – all orchestrated seamlessly.</w:t>
      </w:r>
    </w:p>
    <w:p w14:paraId="7D122C82" w14:textId="77777777" w:rsidR="00C9793C" w:rsidRPr="00C9793C" w:rsidRDefault="00C9793C" w:rsidP="00C9793C">
      <w:r w:rsidRPr="00C9793C">
        <w:t xml:space="preserve">Parallel Task Handling: Our system supports doing multiple things at once for efficiency. For example, while the above draft was being created, if the user had also uploaded a new document, the Document Ingestion team can </w:t>
      </w:r>
      <w:proofErr w:type="spellStart"/>
      <w:r w:rsidRPr="00C9793C">
        <w:t>ingest</w:t>
      </w:r>
      <w:proofErr w:type="spellEnd"/>
      <w:r w:rsidRPr="00C9793C">
        <w:t xml:space="preserve"> it in parallel. The orchestrator is designed to handle asynchronous operation – </w:t>
      </w:r>
      <w:proofErr w:type="spellStart"/>
      <w:r w:rsidRPr="00C9793C">
        <w:t>Autogen</w:t>
      </w:r>
      <w:proofErr w:type="spellEnd"/>
      <w:r w:rsidRPr="00C9793C">
        <w:t xml:space="preserve"> allows agents to function concurrently. We use Python </w:t>
      </w:r>
      <w:proofErr w:type="spellStart"/>
      <w:r w:rsidRPr="00C9793C">
        <w:t>asyncio</w:t>
      </w:r>
      <w:proofErr w:type="spellEnd"/>
      <w:r w:rsidRPr="00C9793C">
        <w:t xml:space="preserve"> or multi-threading to ensure the vector DB and graph DB operations don’t block the main thread. The front-end will queue user inputs if one is still being </w:t>
      </w:r>
      <w:proofErr w:type="gramStart"/>
      <w:r w:rsidRPr="00C9793C">
        <w:t>processed, or</w:t>
      </w:r>
      <w:proofErr w:type="gramEnd"/>
      <w:r w:rsidRPr="00C9793C">
        <w:t xml:space="preserve"> allow multiple chat threads for different contexts if needed (though likely we keep one thread per case for simplicity).</w:t>
      </w:r>
    </w:p>
    <w:p w14:paraId="3D427EC6" w14:textId="77777777" w:rsidR="00C9793C" w:rsidRPr="00C9793C" w:rsidRDefault="00C9793C" w:rsidP="00C9793C">
      <w:r w:rsidRPr="00C9793C">
        <w:lastRenderedPageBreak/>
        <w:t xml:space="preserve">Moot Court and Long-running Processes: Suppose the user clicks “Run Moot Court Simulation” after all prep is done. This triggers the Final QA Moot Court agent. The orchestrator will possibly spawn a parallel conversation where one agent takes the role of judge and Co-Counsel takes the role of presenting the case. Using </w:t>
      </w:r>
      <w:proofErr w:type="spellStart"/>
      <w:r w:rsidRPr="00C9793C">
        <w:t>Autogen</w:t>
      </w:r>
      <w:proofErr w:type="spellEnd"/>
      <w:r w:rsidRPr="00C9793C">
        <w:t xml:space="preserve">, we can spin up a new </w:t>
      </w:r>
      <w:proofErr w:type="spellStart"/>
      <w:r w:rsidRPr="00C9793C">
        <w:t>AssistantAgent</w:t>
      </w:r>
      <w:proofErr w:type="spellEnd"/>
      <w:r w:rsidRPr="00C9793C">
        <w:t xml:space="preserve"> with a prompt “You are </w:t>
      </w:r>
      <w:proofErr w:type="spellStart"/>
      <w:r w:rsidRPr="00C9793C">
        <w:t>JudgeAI</w:t>
      </w:r>
      <w:proofErr w:type="spellEnd"/>
      <w:r w:rsidRPr="00C9793C">
        <w:t xml:space="preserve">, asking tough questions”, and have it converse with Co-Counsel’s agent, using the case knowledge base for reference. This conversation can be presented to the user either in real-time (like a live Q&amp;A script appearing in the chat) or as a generated transcript at the end. For an immersive experience, we could even animate this moot court: the front-end might show an animation or avatar for the judge and Co-Counsel speaking (using text-to-speech to voice the Q&amp;A). Because this is outside the main flow, it could appear in a dedicated “Moot Court” modal or window, with options to pause or stop. The result is the system essentially stress-tests itself; any difficult question the </w:t>
      </w:r>
      <w:proofErr w:type="spellStart"/>
      <w:r w:rsidRPr="00C9793C">
        <w:t>JudgeAI</w:t>
      </w:r>
      <w:proofErr w:type="spellEnd"/>
      <w:r w:rsidRPr="00C9793C">
        <w:t xml:space="preserve"> asks that Co-Counsel can’t answer indicates a gap. Those gaps might be logged and later shown as suggestions: e.g., “Moot court identified a weak point about evidence X – consider addressing that.” The key is that this runs asynchronously without blocking normal chat; the user could be doing other things while the simulation </w:t>
      </w:r>
      <w:proofErr w:type="gramStart"/>
      <w:r w:rsidRPr="00C9793C">
        <w:t>runs, and</w:t>
      </w:r>
      <w:proofErr w:type="gramEnd"/>
      <w:r w:rsidRPr="00C9793C">
        <w:t xml:space="preserve"> get a notification when it’s done.</w:t>
      </w:r>
    </w:p>
    <w:p w14:paraId="3B063C09" w14:textId="77777777" w:rsidR="00C9793C" w:rsidRPr="00C9793C" w:rsidRDefault="00C9793C" w:rsidP="00C9793C">
      <w:r w:rsidRPr="00C9793C">
        <w:t>Final Wiring and No Stubs: At this stage, we ensure all stub functions are replaced with real implementations. If in earlier development, for instance, we had a placeholder for </w:t>
      </w:r>
      <w:proofErr w:type="spellStart"/>
      <w:r w:rsidRPr="00C9793C">
        <w:t>search_case_law</w:t>
      </w:r>
      <w:proofErr w:type="spellEnd"/>
      <w:r w:rsidRPr="00C9793C">
        <w:t xml:space="preserve">(query) that returned dummy text, now it </w:t>
      </w:r>
      <w:proofErr w:type="gramStart"/>
      <w:r w:rsidRPr="00C9793C">
        <w:t>actually calls</w:t>
      </w:r>
      <w:proofErr w:type="gramEnd"/>
      <w:r w:rsidRPr="00C9793C">
        <w:t xml:space="preserve"> the </w:t>
      </w:r>
      <w:proofErr w:type="spellStart"/>
      <w:r w:rsidRPr="00C9793C">
        <w:t>CourtListener</w:t>
      </w:r>
      <w:proofErr w:type="spellEnd"/>
      <w:r w:rsidRPr="00C9793C">
        <w:t xml:space="preserve"> API. If the </w:t>
      </w:r>
      <w:proofErr w:type="spellStart"/>
      <w:r w:rsidRPr="00C9793C">
        <w:t>PresentationGenerator</w:t>
      </w:r>
      <w:proofErr w:type="spellEnd"/>
      <w:r w:rsidRPr="00C9793C">
        <w:t xml:space="preserve"> tool was a stub, now it </w:t>
      </w:r>
      <w:proofErr w:type="gramStart"/>
      <w:r w:rsidRPr="00C9793C">
        <w:t>actually generates</w:t>
      </w:r>
      <w:proofErr w:type="gramEnd"/>
      <w:r w:rsidRPr="00C9793C">
        <w:t xml:space="preserve"> a PPT or PDF slide deck given content (perhaps using an API or a template engine like Reveal.js for slides). Every button in the UI is hooked up to a backend route, and every backend route triggers the appropriate agent/tool logic. We do thorough end-to-end testing: uploading various documents, asking questions, running a full timeline, etc., to catch any integration bugs. For instance, we verify that when the user highlights text in the Document Viewer and clicks “Add to graph as entity”, the backend correctly updates the Neo4j graph with that new node (this could be a feature we allow for user-injected knowledge).</w:t>
      </w:r>
    </w:p>
    <w:p w14:paraId="7939F165" w14:textId="77777777" w:rsidR="00C9793C" w:rsidRPr="00C9793C" w:rsidRDefault="00C9793C" w:rsidP="00C9793C">
      <w:r w:rsidRPr="00C9793C">
        <w:t> </w:t>
      </w:r>
    </w:p>
    <w:p w14:paraId="3EEE9E83" w14:textId="77777777" w:rsidR="00C9793C" w:rsidRPr="00C9793C" w:rsidRDefault="00C9793C" w:rsidP="00C9793C">
      <w:r w:rsidRPr="00C9793C">
        <w:t>We also test failure modes: disconnect the vector DB and see that the system catches it and informs the user “Search is temporarily unavailable, please retry” instead of just crashing. Or input an extremely large document and ensure the system chunks it properly and doesn’t freeze the UI. By removing stubs and handling real data, we iron out performance issues (maybe we add caching for frequently asked queries, or we find we need to increase the prompt token limit for certain agents).</w:t>
      </w:r>
    </w:p>
    <w:p w14:paraId="6343D3F1" w14:textId="77777777" w:rsidR="00C9793C" w:rsidRPr="00C9793C" w:rsidRDefault="00C9793C" w:rsidP="00C9793C">
      <w:r w:rsidRPr="00C9793C">
        <w:lastRenderedPageBreak/>
        <w:t>Deployment Considerations: We containerize the application (Docker images for backend and possibly for a standalone vector DB if using one). The Neo4j/</w:t>
      </w:r>
      <w:proofErr w:type="spellStart"/>
      <w:r w:rsidRPr="00C9793C">
        <w:t>Memgraph</w:t>
      </w:r>
      <w:proofErr w:type="spellEnd"/>
      <w:r w:rsidRPr="00C9793C">
        <w:t xml:space="preserve"> runs either as a managed service or another container. We ensure environment configs (API keys, DB connection strings) are properly set in deployment. The system is then deployed on a secure cloud environment (with compliance measures for data privacy, since legal data is sensitive). We’ll enable HTTPS and proper authentication on the UI.</w:t>
      </w:r>
    </w:p>
    <w:p w14:paraId="3C26A1E9" w14:textId="77777777" w:rsidR="00C9793C" w:rsidRPr="00C9793C" w:rsidRDefault="00C9793C" w:rsidP="00C9793C">
      <w:r w:rsidRPr="00C9793C">
        <w:t> </w:t>
      </w:r>
    </w:p>
    <w:p w14:paraId="311E4DEC" w14:textId="77777777" w:rsidR="00C9793C" w:rsidRPr="00C9793C" w:rsidRDefault="00C9793C" w:rsidP="00C9793C">
      <w:r w:rsidRPr="00C9793C">
        <w:t>Once deployed, the first run involves indexing the initial dataset (if not pre-indexed). The user can either trigger ingestion or it may run automatically on startup scanning a designated folder. The indexing might take some time for thousands of pages, so we either do it offline beforehand or let it run and show progress in the UI.</w:t>
      </w:r>
    </w:p>
    <w:p w14:paraId="72A02E3F" w14:textId="77777777" w:rsidR="00C9793C" w:rsidRPr="00C9793C" w:rsidRDefault="00C9793C" w:rsidP="00C9793C">
      <w:r w:rsidRPr="00C9793C">
        <w:t xml:space="preserve">User Acceptance and Feedback: Finally, we gather feedback from the end users (lawyers, paralegals) in a pilot. Because our system is fully integrated, they can </w:t>
      </w:r>
      <w:proofErr w:type="gramStart"/>
      <w:r w:rsidRPr="00C9793C">
        <w:t>actually use</w:t>
      </w:r>
      <w:proofErr w:type="gramEnd"/>
      <w:r w:rsidRPr="00C9793C">
        <w:t xml:space="preserve"> it </w:t>
      </w:r>
      <w:proofErr w:type="gramStart"/>
      <w:r w:rsidRPr="00C9793C">
        <w:t>on</w:t>
      </w:r>
      <w:proofErr w:type="gramEnd"/>
      <w:r w:rsidRPr="00C9793C">
        <w:t xml:space="preserve"> a real case. We observe their interactions (with permission) to see if the UI is intuitive and the answers are accurate. Thanks to our comprehensive design, we expect minimal issues, but any fine-tuning (like adjusting the tone of Co-Counsel’s responses or adding a missing feature in the UI) can be done promptly now that all pieces are connected.</w:t>
      </w:r>
    </w:p>
    <w:p w14:paraId="061B2D16" w14:textId="77777777" w:rsidR="00C9793C" w:rsidRPr="00C9793C" w:rsidRDefault="00C9793C" w:rsidP="00C9793C">
      <w:r w:rsidRPr="00C9793C">
        <w:t>By the end of this integration phase, we have a production-grade AI co-counsel system: multi-agents, multi-modal knowledge base, and a stellar UI, all working in harmony. The system not only meets the initial requirements but is built to scale and adapt – ready to take on real-world legal discovery tasks and to impress users with its depth of insight and ease of use. All components are wired together with careful attention to detail, resulting in an end-to-end experience that is seamless, powerful, and reliable.</w:t>
      </w:r>
    </w:p>
    <w:p w14:paraId="5B9D64C1" w14:textId="77777777" w:rsidR="00C9793C" w:rsidRPr="00C9793C" w:rsidRDefault="00C9793C" w:rsidP="00C9793C">
      <w:r w:rsidRPr="00C9793C">
        <w:t>Citations</w:t>
      </w:r>
    </w:p>
    <w:p w14:paraId="402F300E" w14:textId="77777777" w:rsidR="00C9793C" w:rsidRPr="00C9793C" w:rsidRDefault="00C9793C" w:rsidP="00C9793C">
      <w:pPr>
        <w:rPr>
          <w:rStyle w:val="Hyperlink"/>
        </w:rPr>
      </w:pPr>
      <w:r w:rsidRPr="00C9793C">
        <w:fldChar w:fldCharType="begin"/>
      </w:r>
      <w:r w:rsidRPr="00C9793C">
        <w:instrText>HYPERLINK "https://www.llamaindex.ai/blog/constructing-a-knowledge-graph-with-llamaindex-and-memgraph" \l ":~:text=documents%20%3D%20SimpleDirectoryReader%28" \t "_blank"</w:instrText>
      </w:r>
      <w:r w:rsidRPr="00C9793C">
        <w:fldChar w:fldCharType="separate"/>
      </w:r>
    </w:p>
    <w:p w14:paraId="6D537129" w14:textId="77777777" w:rsidR="00C9793C" w:rsidRPr="00C9793C" w:rsidRDefault="00C9793C" w:rsidP="00C9793C">
      <w:pPr>
        <w:rPr>
          <w:rStyle w:val="Hyperlink"/>
        </w:rPr>
      </w:pPr>
      <w:r w:rsidRPr="00C9793C">
        <w:rPr>
          <w:rStyle w:val="Hyperlink"/>
        </w:rPr>
        <w:drawing>
          <wp:inline distT="0" distB="0" distL="0" distR="0" wp14:anchorId="3B87DEA8" wp14:editId="66759CAF">
            <wp:extent cx="304800" cy="304800"/>
            <wp:effectExtent l="0" t="0" r="0" b="0"/>
            <wp:docPr id="146" name="Picture 46">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60"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291733"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046BC930"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3611D8C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65B5454B" w14:textId="77777777" w:rsidR="00C9793C" w:rsidRPr="00C9793C" w:rsidRDefault="00C9793C" w:rsidP="00C9793C">
      <w:pPr>
        <w:rPr>
          <w:rStyle w:val="Hyperlink"/>
        </w:rPr>
      </w:pPr>
      <w:r w:rsidRPr="00C9793C">
        <w:rPr>
          <w:rStyle w:val="Hyperlink"/>
        </w:rPr>
        <w:t>legal_discovery_hocon.txt</w:t>
      </w:r>
    </w:p>
    <w:p w14:paraId="76303EA3" w14:textId="77777777" w:rsidR="00C9793C" w:rsidRPr="00C9793C" w:rsidRDefault="00C9793C" w:rsidP="00C9793C">
      <w:pPr>
        <w:rPr>
          <w:rStyle w:val="Hyperlink"/>
        </w:rPr>
      </w:pPr>
      <w:r w:rsidRPr="00C9793C">
        <w:rPr>
          <w:rStyle w:val="Hyperlink"/>
        </w:rPr>
        <w:lastRenderedPageBreak/>
        <w:t>file://file_00000000a5f861f5b43c1a51e3d44567</w:t>
      </w:r>
    </w:p>
    <w:p w14:paraId="33DFDEBD"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E70C550" w14:textId="77777777" w:rsidR="00C9793C" w:rsidRPr="00C9793C" w:rsidRDefault="00C9793C" w:rsidP="00C9793C">
      <w:pPr>
        <w:rPr>
          <w:rStyle w:val="Hyperlink"/>
        </w:rPr>
      </w:pPr>
      <w:r w:rsidRPr="00C9793C">
        <w:rPr>
          <w:rStyle w:val="Hyperlink"/>
        </w:rPr>
        <w:t>legal_discovery_hocon.txt</w:t>
      </w:r>
    </w:p>
    <w:p w14:paraId="374E60EF" w14:textId="77777777" w:rsidR="00C9793C" w:rsidRPr="00C9793C" w:rsidRDefault="00C9793C" w:rsidP="00C9793C">
      <w:pPr>
        <w:rPr>
          <w:rStyle w:val="Hyperlink"/>
        </w:rPr>
      </w:pPr>
      <w:r w:rsidRPr="00C9793C">
        <w:rPr>
          <w:rStyle w:val="Hyperlink"/>
        </w:rPr>
        <w:t>file://file_00000000a5f861f5b43c1a51e3d44567</w:t>
      </w:r>
    </w:p>
    <w:p w14:paraId="54E9869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"file://file_00000000a5f861f5b43c1a51e3d44567%23:~:text=,vector_database_manager/" \t "_blank"</w:instrText>
      </w:r>
      <w:r w:rsidRPr="00C9793C">
        <w:fldChar w:fldCharType="separate"/>
      </w:r>
    </w:p>
    <w:p w14:paraId="1DDE346A" w14:textId="77777777" w:rsidR="00C9793C" w:rsidRPr="00C9793C" w:rsidRDefault="00C9793C" w:rsidP="00C9793C">
      <w:pPr>
        <w:rPr>
          <w:rStyle w:val="Hyperlink"/>
        </w:rPr>
      </w:pPr>
      <w:r w:rsidRPr="00C9793C">
        <w:rPr>
          <w:rStyle w:val="Hyperlink"/>
        </w:rPr>
        <w:t>legal_discovery_hocon.txt</w:t>
      </w:r>
    </w:p>
    <w:p w14:paraId="708D9840" w14:textId="77777777" w:rsidR="00C9793C" w:rsidRPr="00C9793C" w:rsidRDefault="00C9793C" w:rsidP="00C9793C">
      <w:pPr>
        <w:rPr>
          <w:rStyle w:val="Hyperlink"/>
        </w:rPr>
      </w:pPr>
      <w:r w:rsidRPr="00C9793C">
        <w:rPr>
          <w:rStyle w:val="Hyperlink"/>
        </w:rPr>
        <w:t>file://file_00000000a5f861f5b43c1a51e3d44567</w:t>
      </w:r>
    </w:p>
    <w:p w14:paraId="0316D5FA"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"file://file_00000000c564622f950a873a93b71c23%23:~:text=,neo4j)%20for/" \t "_blank"</w:instrText>
      </w:r>
      <w:r w:rsidRPr="00C9793C">
        <w:fldChar w:fldCharType="separate"/>
      </w:r>
    </w:p>
    <w:p w14:paraId="1E1B7BB7" w14:textId="77777777" w:rsidR="00C9793C" w:rsidRPr="00C9793C" w:rsidRDefault="00C9793C" w:rsidP="00C9793C">
      <w:pPr>
        <w:rPr>
          <w:rStyle w:val="Hyperlink"/>
        </w:rPr>
      </w:pPr>
      <w:r w:rsidRPr="00C9793C">
        <w:rPr>
          <w:rStyle w:val="Hyperlink"/>
        </w:rPr>
        <w:t>not-agents.md</w:t>
      </w:r>
    </w:p>
    <w:p w14:paraId="1F65CF30" w14:textId="77777777" w:rsidR="00C9793C" w:rsidRPr="00C9793C" w:rsidRDefault="00C9793C" w:rsidP="00C9793C">
      <w:pPr>
        <w:rPr>
          <w:rStyle w:val="Hyperlink"/>
        </w:rPr>
      </w:pPr>
      <w:r w:rsidRPr="00C9793C">
        <w:rPr>
          <w:rStyle w:val="Hyperlink"/>
        </w:rPr>
        <w:t>file://file_00000000c564622f950a873a93b71c23</w:t>
      </w:r>
    </w:p>
    <w:p w14:paraId="1FCA154B"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":~:text=sh" \t "_blank"</w:instrText>
      </w:r>
      <w:r w:rsidRPr="00C9793C">
        <w:fldChar w:fldCharType="separate"/>
      </w:r>
    </w:p>
    <w:p w14:paraId="269FA235" w14:textId="77777777" w:rsidR="00C9793C" w:rsidRPr="00C9793C" w:rsidRDefault="00C9793C" w:rsidP="00C9793C">
      <w:pPr>
        <w:rPr>
          <w:rStyle w:val="Hyperlink"/>
        </w:rPr>
      </w:pPr>
      <w:r w:rsidRPr="00C9793C">
        <w:rPr>
          <w:rStyle w:val="Hyperlink"/>
        </w:rPr>
        <w:drawing>
          <wp:inline distT="0" distB="0" distL="0" distR="0" wp14:anchorId="4908D49E" wp14:editId="72D19294">
            <wp:extent cx="304800" cy="304800"/>
            <wp:effectExtent l="0" t="0" r="0" b="0"/>
            <wp:docPr id="147" name="Picture 45">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a:hlinkClick r:id="rId61"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1E9B6D"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123D8C14"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5E3388D2"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":~:text=python" \t "_blank"</w:instrText>
      </w:r>
      <w:r w:rsidRPr="00C9793C">
        <w:fldChar w:fldCharType="separate"/>
      </w:r>
    </w:p>
    <w:p w14:paraId="7A14CAE9" w14:textId="77777777" w:rsidR="00C9793C" w:rsidRPr="00C9793C" w:rsidRDefault="00C9793C" w:rsidP="00C9793C">
      <w:pPr>
        <w:rPr>
          <w:rStyle w:val="Hyperlink"/>
        </w:rPr>
      </w:pPr>
      <w:r w:rsidRPr="00C9793C">
        <w:rPr>
          <w:rStyle w:val="Hyperlink"/>
        </w:rPr>
        <w:drawing>
          <wp:inline distT="0" distB="0" distL="0" distR="0" wp14:anchorId="6CF12828" wp14:editId="7A9E720D">
            <wp:extent cx="304800" cy="304800"/>
            <wp:effectExtent l="0" t="0" r="0" b="0"/>
            <wp:docPr id="148" name="Picture 44">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62"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B938B2"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7EC0B570"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41FD9368"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":~:text=index%20%3D%20PropertyGraphIndex.from_documents%28%20documents%2C%20embed_model%3DOpenAIEmbedding%28model_name%3D%22text,4%22%2C%20temperature%3D0.0%29%2C%20%29%20%5D%2C%20property_graph_store%3Dgraph_store" \t "_blank"</w:instrText>
      </w:r>
      <w:r w:rsidRPr="00C9793C">
        <w:fldChar w:fldCharType="separate"/>
      </w:r>
    </w:p>
    <w:p w14:paraId="380CD13A" w14:textId="77777777" w:rsidR="00C9793C" w:rsidRPr="00C9793C" w:rsidRDefault="00C9793C" w:rsidP="00C9793C">
      <w:pPr>
        <w:rPr>
          <w:rStyle w:val="Hyperlink"/>
        </w:rPr>
      </w:pPr>
      <w:r w:rsidRPr="00C9793C">
        <w:rPr>
          <w:rStyle w:val="Hyperlink"/>
        </w:rPr>
        <w:drawing>
          <wp:inline distT="0" distB="0" distL="0" distR="0" wp14:anchorId="2B8A4FBD" wp14:editId="7421D89A">
            <wp:extent cx="304800" cy="304800"/>
            <wp:effectExtent l="0" t="0" r="0" b="0"/>
            <wp:docPr id="149" name="Picture 43">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63"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C36CBE"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0A2FAA97" w14:textId="77777777" w:rsidR="00C9793C" w:rsidRPr="00C9793C" w:rsidRDefault="00C9793C" w:rsidP="00C9793C">
      <w:pPr>
        <w:rPr>
          <w:rStyle w:val="Hyperlink"/>
        </w:rPr>
      </w:pPr>
      <w:r w:rsidRPr="00C9793C">
        <w:rPr>
          <w:rStyle w:val="Hyperlink"/>
        </w:rPr>
        <w:lastRenderedPageBreak/>
        <w:t>https://www.llamaindex.ai/blog/constructing-a-knowledge-graph-with-llamaindex-and-memgraph</w:t>
      </w:r>
    </w:p>
    <w:p w14:paraId="61B0161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"file://file_00000000a5f861f5b43c1a51e3d44567%23:~:text=,string/" \t "_blank"</w:instrText>
      </w:r>
      <w:r w:rsidRPr="00C9793C">
        <w:fldChar w:fldCharType="separate"/>
      </w:r>
    </w:p>
    <w:p w14:paraId="3B4CECF0" w14:textId="77777777" w:rsidR="00C9793C" w:rsidRPr="00C9793C" w:rsidRDefault="00C9793C" w:rsidP="00C9793C">
      <w:pPr>
        <w:rPr>
          <w:rStyle w:val="Hyperlink"/>
        </w:rPr>
      </w:pPr>
      <w:r w:rsidRPr="00C9793C">
        <w:rPr>
          <w:rStyle w:val="Hyperlink"/>
        </w:rPr>
        <w:t>legal_discovery_hocon.txt</w:t>
      </w:r>
    </w:p>
    <w:p w14:paraId="112A98F1" w14:textId="77777777" w:rsidR="00C9793C" w:rsidRPr="00C9793C" w:rsidRDefault="00C9793C" w:rsidP="00C9793C">
      <w:pPr>
        <w:rPr>
          <w:rStyle w:val="Hyperlink"/>
        </w:rPr>
      </w:pPr>
      <w:r w:rsidRPr="00C9793C">
        <w:rPr>
          <w:rStyle w:val="Hyperlink"/>
        </w:rPr>
        <w:t>file://file_00000000a5f861f5b43c1a51e3d44567</w:t>
      </w:r>
    </w:p>
    <w:p w14:paraId="2A3A22A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"file://file_00000000a5f861f5b43c1a51e3d44567%23:~:text=,knowledge_graph_manager/" \t "_blank"</w:instrText>
      </w:r>
      <w:r w:rsidRPr="00C9793C">
        <w:fldChar w:fldCharType="separate"/>
      </w:r>
    </w:p>
    <w:p w14:paraId="135036FD" w14:textId="77777777" w:rsidR="00C9793C" w:rsidRPr="00C9793C" w:rsidRDefault="00C9793C" w:rsidP="00C9793C">
      <w:pPr>
        <w:rPr>
          <w:rStyle w:val="Hyperlink"/>
        </w:rPr>
      </w:pPr>
      <w:r w:rsidRPr="00C9793C">
        <w:rPr>
          <w:rStyle w:val="Hyperlink"/>
        </w:rPr>
        <w:t>legal_discovery_hocon.txt</w:t>
      </w:r>
    </w:p>
    <w:p w14:paraId="075A44FB" w14:textId="77777777" w:rsidR="00C9793C" w:rsidRPr="00C9793C" w:rsidRDefault="00C9793C" w:rsidP="00C9793C">
      <w:pPr>
        <w:rPr>
          <w:rStyle w:val="Hyperlink"/>
        </w:rPr>
      </w:pPr>
      <w:r w:rsidRPr="00C9793C">
        <w:rPr>
          <w:rStyle w:val="Hyperlink"/>
        </w:rPr>
        <w:t>file://file_00000000a5f861f5b43c1a51e3d44567</w:t>
      </w:r>
    </w:p>
    <w:p w14:paraId="2D150616"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1A97369D" w14:textId="77777777" w:rsidR="00C9793C" w:rsidRPr="00C9793C" w:rsidRDefault="00C9793C" w:rsidP="00C9793C">
      <w:pPr>
        <w:rPr>
          <w:rStyle w:val="Hyperlink"/>
        </w:rPr>
      </w:pPr>
      <w:r w:rsidRPr="00C9793C">
        <w:rPr>
          <w:rStyle w:val="Hyperlink"/>
        </w:rPr>
        <w:t>legal_discovery_hocon.txt</w:t>
      </w:r>
    </w:p>
    <w:p w14:paraId="3616D67D" w14:textId="77777777" w:rsidR="00C9793C" w:rsidRPr="00C9793C" w:rsidRDefault="00C9793C" w:rsidP="00C9793C">
      <w:pPr>
        <w:rPr>
          <w:rStyle w:val="Hyperlink"/>
        </w:rPr>
      </w:pPr>
      <w:r w:rsidRPr="00C9793C">
        <w:rPr>
          <w:rStyle w:val="Hyperlink"/>
        </w:rPr>
        <w:t>file://file_00000000a5f861f5b43c1a51e3d44567</w:t>
      </w:r>
    </w:p>
    <w:p w14:paraId="252F4EC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22ED17AF" w14:textId="77777777" w:rsidR="00C9793C" w:rsidRPr="00C9793C" w:rsidRDefault="00C9793C" w:rsidP="00C9793C">
      <w:pPr>
        <w:rPr>
          <w:rStyle w:val="Hyperlink"/>
        </w:rPr>
      </w:pPr>
      <w:r w:rsidRPr="00C9793C">
        <w:rPr>
          <w:rStyle w:val="Hyperlink"/>
        </w:rPr>
        <w:t>legal_discovery_hocon.txt</w:t>
      </w:r>
    </w:p>
    <w:p w14:paraId="7CB258AE" w14:textId="77777777" w:rsidR="00C9793C" w:rsidRPr="00C9793C" w:rsidRDefault="00C9793C" w:rsidP="00C9793C">
      <w:pPr>
        <w:rPr>
          <w:rStyle w:val="Hyperlink"/>
        </w:rPr>
      </w:pPr>
      <w:r w:rsidRPr="00C9793C">
        <w:rPr>
          <w:rStyle w:val="Hyperlink"/>
        </w:rPr>
        <w:t>file://file_00000000a5f861f5b43c1a51e3d44567</w:t>
      </w:r>
    </w:p>
    <w:p w14:paraId="61010FAF"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"file://file_00000000a5f861f5b43c1a51e3d44567%23:~:text=,string/" \t "_blank"</w:instrText>
      </w:r>
      <w:r w:rsidRPr="00C9793C">
        <w:fldChar w:fldCharType="separate"/>
      </w:r>
    </w:p>
    <w:p w14:paraId="00C38BD0" w14:textId="77777777" w:rsidR="00C9793C" w:rsidRPr="00C9793C" w:rsidRDefault="00C9793C" w:rsidP="00C9793C">
      <w:pPr>
        <w:rPr>
          <w:rStyle w:val="Hyperlink"/>
        </w:rPr>
      </w:pPr>
      <w:r w:rsidRPr="00C9793C">
        <w:rPr>
          <w:rStyle w:val="Hyperlink"/>
        </w:rPr>
        <w:t>legal_discovery_hocon.txt</w:t>
      </w:r>
    </w:p>
    <w:p w14:paraId="68D758DE" w14:textId="77777777" w:rsidR="00C9793C" w:rsidRPr="00C9793C" w:rsidRDefault="00C9793C" w:rsidP="00C9793C">
      <w:pPr>
        <w:rPr>
          <w:rStyle w:val="Hyperlink"/>
        </w:rPr>
      </w:pPr>
      <w:r w:rsidRPr="00C9793C">
        <w:rPr>
          <w:rStyle w:val="Hyperlink"/>
        </w:rPr>
        <w:t>file://file_00000000a5f861f5b43c1a51e3d44567</w:t>
      </w:r>
    </w:p>
    <w:p w14:paraId="2879203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49D645BC" w14:textId="77777777" w:rsidR="00C9793C" w:rsidRPr="00C9793C" w:rsidRDefault="00C9793C" w:rsidP="00C9793C">
      <w:pPr>
        <w:rPr>
          <w:rStyle w:val="Hyperlink"/>
        </w:rPr>
      </w:pPr>
      <w:r w:rsidRPr="00C9793C">
        <w:rPr>
          <w:rStyle w:val="Hyperlink"/>
        </w:rPr>
        <w:t>legal_discovery_hocon.txt</w:t>
      </w:r>
    </w:p>
    <w:p w14:paraId="3C3E1005" w14:textId="77777777" w:rsidR="00C9793C" w:rsidRPr="00C9793C" w:rsidRDefault="00C9793C" w:rsidP="00C9793C">
      <w:pPr>
        <w:rPr>
          <w:rStyle w:val="Hyperlink"/>
        </w:rPr>
      </w:pPr>
      <w:r w:rsidRPr="00C9793C">
        <w:rPr>
          <w:rStyle w:val="Hyperlink"/>
        </w:rPr>
        <w:t>file://file_00000000a5f861f5b43c1a51e3d44567</w:t>
      </w:r>
    </w:p>
    <w:p w14:paraId="33F957AC"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"https://neo4j.com/blog/knowledge-graph/knowledge-graph-agents-llamaindex/" \l ":~:text=Naive%20Text2Cypher%20Flow" \t "_blank"</w:instrText>
      </w:r>
      <w:r w:rsidRPr="00C9793C">
        <w:fldChar w:fldCharType="separate"/>
      </w:r>
    </w:p>
    <w:p w14:paraId="7FA542BD" w14:textId="77777777" w:rsidR="00C9793C" w:rsidRPr="00C9793C" w:rsidRDefault="00C9793C" w:rsidP="00C9793C">
      <w:pPr>
        <w:rPr>
          <w:rStyle w:val="Hyperlink"/>
        </w:rPr>
      </w:pPr>
      <w:r w:rsidRPr="00C9793C">
        <w:rPr>
          <w:rStyle w:val="Hyperlink"/>
        </w:rPr>
        <w:drawing>
          <wp:inline distT="0" distB="0" distL="0" distR="0" wp14:anchorId="517F8F12" wp14:editId="25A07A96">
            <wp:extent cx="304800" cy="304800"/>
            <wp:effectExtent l="0" t="0" r="0" b="0"/>
            <wp:docPr id="150" name="Picture 42">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64"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FE4406" w14:textId="77777777" w:rsidR="00C9793C" w:rsidRPr="00C9793C" w:rsidRDefault="00C9793C" w:rsidP="00C9793C">
      <w:pPr>
        <w:rPr>
          <w:rStyle w:val="Hyperlink"/>
        </w:rPr>
      </w:pPr>
      <w:r w:rsidRPr="00C9793C">
        <w:rPr>
          <w:rStyle w:val="Hyperlink"/>
        </w:rPr>
        <w:t xml:space="preserve">Building Knowledge Graph Agents </w:t>
      </w:r>
      <w:proofErr w:type="gramStart"/>
      <w:r w:rsidRPr="00C9793C">
        <w:rPr>
          <w:rStyle w:val="Hyperlink"/>
        </w:rPr>
        <w:t>With</w:t>
      </w:r>
      <w:proofErr w:type="gramEnd"/>
      <w:r w:rsidRPr="00C9793C">
        <w:rPr>
          <w:rStyle w:val="Hyperlink"/>
        </w:rPr>
        <w:t xml:space="preserve"> </w:t>
      </w:r>
      <w:proofErr w:type="spellStart"/>
      <w:r w:rsidRPr="00C9793C">
        <w:rPr>
          <w:rStyle w:val="Hyperlink"/>
        </w:rPr>
        <w:t>LlamaIndex</w:t>
      </w:r>
      <w:proofErr w:type="spellEnd"/>
      <w:r w:rsidRPr="00C9793C">
        <w:rPr>
          <w:rStyle w:val="Hyperlink"/>
        </w:rPr>
        <w:t xml:space="preserve"> Workflows - Graph Database &amp; Analytics</w:t>
      </w:r>
    </w:p>
    <w:p w14:paraId="12845B4C" w14:textId="77777777" w:rsidR="00C9793C" w:rsidRPr="00C9793C" w:rsidRDefault="00C9793C" w:rsidP="00C9793C">
      <w:pPr>
        <w:rPr>
          <w:rStyle w:val="Hyperlink"/>
        </w:rPr>
      </w:pPr>
      <w:r w:rsidRPr="00C9793C">
        <w:rPr>
          <w:rStyle w:val="Hyperlink"/>
        </w:rPr>
        <w:t>https://neo4j.com/blog/knowledge-graph/knowledge-graph-agents-llamaindex/</w:t>
      </w:r>
    </w:p>
    <w:p w14:paraId="7AAF202A"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"https://neo4j.com/blog/knowledge-graph/knowledge-graph-agents-llamaindex/" \l ":~:text=The%20visualized%20naive%20Text2Cypher%20workflow,is%20shown%C2%A0below" \t "_blank"</w:instrText>
      </w:r>
      <w:r w:rsidRPr="00C9793C">
        <w:fldChar w:fldCharType="separate"/>
      </w:r>
    </w:p>
    <w:p w14:paraId="2B71ECE3" w14:textId="77777777" w:rsidR="00C9793C" w:rsidRPr="00C9793C" w:rsidRDefault="00C9793C" w:rsidP="00C9793C">
      <w:pPr>
        <w:rPr>
          <w:rStyle w:val="Hyperlink"/>
        </w:rPr>
      </w:pPr>
      <w:r w:rsidRPr="00C9793C">
        <w:rPr>
          <w:rStyle w:val="Hyperlink"/>
        </w:rPr>
        <w:lastRenderedPageBreak/>
        <w:drawing>
          <wp:inline distT="0" distB="0" distL="0" distR="0" wp14:anchorId="188B8631" wp14:editId="3BA7B408">
            <wp:extent cx="304800" cy="304800"/>
            <wp:effectExtent l="0" t="0" r="0" b="0"/>
            <wp:docPr id="151" name="Picture 4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a:hlinkClick r:id="rId65"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997D3B" w14:textId="77777777" w:rsidR="00C9793C" w:rsidRPr="00C9793C" w:rsidRDefault="00C9793C" w:rsidP="00C9793C">
      <w:pPr>
        <w:rPr>
          <w:rStyle w:val="Hyperlink"/>
        </w:rPr>
      </w:pPr>
      <w:r w:rsidRPr="00C9793C">
        <w:rPr>
          <w:rStyle w:val="Hyperlink"/>
        </w:rPr>
        <w:t xml:space="preserve">Building Knowledge Graph Agents </w:t>
      </w:r>
      <w:proofErr w:type="gramStart"/>
      <w:r w:rsidRPr="00C9793C">
        <w:rPr>
          <w:rStyle w:val="Hyperlink"/>
        </w:rPr>
        <w:t>With</w:t>
      </w:r>
      <w:proofErr w:type="gramEnd"/>
      <w:r w:rsidRPr="00C9793C">
        <w:rPr>
          <w:rStyle w:val="Hyperlink"/>
        </w:rPr>
        <w:t xml:space="preserve"> </w:t>
      </w:r>
      <w:proofErr w:type="spellStart"/>
      <w:r w:rsidRPr="00C9793C">
        <w:rPr>
          <w:rStyle w:val="Hyperlink"/>
        </w:rPr>
        <w:t>LlamaIndex</w:t>
      </w:r>
      <w:proofErr w:type="spellEnd"/>
      <w:r w:rsidRPr="00C9793C">
        <w:rPr>
          <w:rStyle w:val="Hyperlink"/>
        </w:rPr>
        <w:t xml:space="preserve"> Workflows - Graph Database &amp; Analytics</w:t>
      </w:r>
    </w:p>
    <w:p w14:paraId="37662630" w14:textId="77777777" w:rsidR="00C9793C" w:rsidRPr="00C9793C" w:rsidRDefault="00C9793C" w:rsidP="00C9793C">
      <w:pPr>
        <w:rPr>
          <w:rStyle w:val="Hyperlink"/>
        </w:rPr>
      </w:pPr>
      <w:r w:rsidRPr="00C9793C">
        <w:rPr>
          <w:rStyle w:val="Hyperlink"/>
        </w:rPr>
        <w:t>https://neo4j.com/blog/knowledge-graph/knowledge-graph-agents-llamaindex/</w:t>
      </w:r>
    </w:p>
    <w:p w14:paraId="64D3CC89"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"https://neo4j.com/blog/knowledge-graph/knowledge-graph-agents-llamaindex/" \l ":~:text=Naive%20Text2Cypher%20With%20Retry%C2%A0Flow" \t "_blank"</w:instrText>
      </w:r>
      <w:r w:rsidRPr="00C9793C">
        <w:fldChar w:fldCharType="separate"/>
      </w:r>
    </w:p>
    <w:p w14:paraId="2C5AA074" w14:textId="77777777" w:rsidR="00C9793C" w:rsidRPr="00C9793C" w:rsidRDefault="00C9793C" w:rsidP="00C9793C">
      <w:pPr>
        <w:rPr>
          <w:rStyle w:val="Hyperlink"/>
        </w:rPr>
      </w:pPr>
      <w:r w:rsidRPr="00C9793C">
        <w:rPr>
          <w:rStyle w:val="Hyperlink"/>
        </w:rPr>
        <w:drawing>
          <wp:inline distT="0" distB="0" distL="0" distR="0" wp14:anchorId="2BB27385" wp14:editId="78067C45">
            <wp:extent cx="304800" cy="304800"/>
            <wp:effectExtent l="0" t="0" r="0" b="0"/>
            <wp:docPr id="152" name="Picture 40">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a:hlinkClick r:id="rId66"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CA3F35" w14:textId="77777777" w:rsidR="00C9793C" w:rsidRPr="00C9793C" w:rsidRDefault="00C9793C" w:rsidP="00C9793C">
      <w:pPr>
        <w:rPr>
          <w:rStyle w:val="Hyperlink"/>
        </w:rPr>
      </w:pPr>
      <w:r w:rsidRPr="00C9793C">
        <w:rPr>
          <w:rStyle w:val="Hyperlink"/>
        </w:rPr>
        <w:t xml:space="preserve">Building Knowledge Graph Agents </w:t>
      </w:r>
      <w:proofErr w:type="gramStart"/>
      <w:r w:rsidRPr="00C9793C">
        <w:rPr>
          <w:rStyle w:val="Hyperlink"/>
        </w:rPr>
        <w:t>With</w:t>
      </w:r>
      <w:proofErr w:type="gramEnd"/>
      <w:r w:rsidRPr="00C9793C">
        <w:rPr>
          <w:rStyle w:val="Hyperlink"/>
        </w:rPr>
        <w:t xml:space="preserve"> </w:t>
      </w:r>
      <w:proofErr w:type="spellStart"/>
      <w:r w:rsidRPr="00C9793C">
        <w:rPr>
          <w:rStyle w:val="Hyperlink"/>
        </w:rPr>
        <w:t>LlamaIndex</w:t>
      </w:r>
      <w:proofErr w:type="spellEnd"/>
      <w:r w:rsidRPr="00C9793C">
        <w:rPr>
          <w:rStyle w:val="Hyperlink"/>
        </w:rPr>
        <w:t xml:space="preserve"> Workflows - Graph Database &amp; Analytics</w:t>
      </w:r>
    </w:p>
    <w:p w14:paraId="08E7AF85" w14:textId="77777777" w:rsidR="00C9793C" w:rsidRPr="00C9793C" w:rsidRDefault="00C9793C" w:rsidP="00C9793C">
      <w:pPr>
        <w:rPr>
          <w:rStyle w:val="Hyperlink"/>
        </w:rPr>
      </w:pPr>
      <w:r w:rsidRPr="00C9793C">
        <w:rPr>
          <w:rStyle w:val="Hyperlink"/>
        </w:rPr>
        <w:t>https://neo4j.com/blog/knowledge-graph/knowledge-graph-agents-llamaindex/</w:t>
      </w:r>
    </w:p>
    <w:p w14:paraId="3B453DEF"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"https://neo4j.com/blog/knowledge-graph/knowledge-graph-agents-llamaindex/" \l ":~:text=%40step%20async%20def%20execute_query,e" \t "_blank"</w:instrText>
      </w:r>
      <w:r w:rsidRPr="00C9793C">
        <w:fldChar w:fldCharType="separate"/>
      </w:r>
    </w:p>
    <w:p w14:paraId="6A65D1A3" w14:textId="77777777" w:rsidR="00C9793C" w:rsidRPr="00C9793C" w:rsidRDefault="00C9793C" w:rsidP="00C9793C">
      <w:pPr>
        <w:rPr>
          <w:rStyle w:val="Hyperlink"/>
        </w:rPr>
      </w:pPr>
      <w:r w:rsidRPr="00C9793C">
        <w:rPr>
          <w:rStyle w:val="Hyperlink"/>
        </w:rPr>
        <w:drawing>
          <wp:inline distT="0" distB="0" distL="0" distR="0" wp14:anchorId="2BDA63CB" wp14:editId="74333EFB">
            <wp:extent cx="304800" cy="304800"/>
            <wp:effectExtent l="0" t="0" r="0" b="0"/>
            <wp:docPr id="153" name="Picture 39">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a:hlinkClick r:id="rId67"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2855EB" w14:textId="77777777" w:rsidR="00C9793C" w:rsidRPr="00C9793C" w:rsidRDefault="00C9793C" w:rsidP="00C9793C">
      <w:pPr>
        <w:rPr>
          <w:rStyle w:val="Hyperlink"/>
        </w:rPr>
      </w:pPr>
      <w:r w:rsidRPr="00C9793C">
        <w:rPr>
          <w:rStyle w:val="Hyperlink"/>
        </w:rPr>
        <w:t xml:space="preserve">Building Knowledge Graph Agents </w:t>
      </w:r>
      <w:proofErr w:type="gramStart"/>
      <w:r w:rsidRPr="00C9793C">
        <w:rPr>
          <w:rStyle w:val="Hyperlink"/>
        </w:rPr>
        <w:t>With</w:t>
      </w:r>
      <w:proofErr w:type="gramEnd"/>
      <w:r w:rsidRPr="00C9793C">
        <w:rPr>
          <w:rStyle w:val="Hyperlink"/>
        </w:rPr>
        <w:t xml:space="preserve"> </w:t>
      </w:r>
      <w:proofErr w:type="spellStart"/>
      <w:r w:rsidRPr="00C9793C">
        <w:rPr>
          <w:rStyle w:val="Hyperlink"/>
        </w:rPr>
        <w:t>LlamaIndex</w:t>
      </w:r>
      <w:proofErr w:type="spellEnd"/>
      <w:r w:rsidRPr="00C9793C">
        <w:rPr>
          <w:rStyle w:val="Hyperlink"/>
        </w:rPr>
        <w:t xml:space="preserve"> Workflows - Graph Database &amp; Analytics</w:t>
      </w:r>
    </w:p>
    <w:p w14:paraId="2975144E" w14:textId="77777777" w:rsidR="00C9793C" w:rsidRPr="00C9793C" w:rsidRDefault="00C9793C" w:rsidP="00C9793C">
      <w:pPr>
        <w:rPr>
          <w:rStyle w:val="Hyperlink"/>
        </w:rPr>
      </w:pPr>
      <w:r w:rsidRPr="00C9793C">
        <w:rPr>
          <w:rStyle w:val="Hyperlink"/>
        </w:rPr>
        <w:t>https://neo4j.com/blog/knowledge-graph/knowledge-graph-agents-llamaindex/</w:t>
      </w:r>
    </w:p>
    <w:p w14:paraId="0B98B87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"file://file_00000000a5f861f5b43c1a51e3d44567%23:~:text=,string/" \t "_blank"</w:instrText>
      </w:r>
      <w:r w:rsidRPr="00C9793C">
        <w:fldChar w:fldCharType="separate"/>
      </w:r>
    </w:p>
    <w:p w14:paraId="7CE8CB85" w14:textId="77777777" w:rsidR="00C9793C" w:rsidRPr="00C9793C" w:rsidRDefault="00C9793C" w:rsidP="00C9793C">
      <w:pPr>
        <w:rPr>
          <w:rStyle w:val="Hyperlink"/>
        </w:rPr>
      </w:pPr>
      <w:r w:rsidRPr="00C9793C">
        <w:rPr>
          <w:rStyle w:val="Hyperlink"/>
        </w:rPr>
        <w:t>legal_discovery_hocon.txt</w:t>
      </w:r>
    </w:p>
    <w:p w14:paraId="09D4B2EB" w14:textId="77777777" w:rsidR="00C9793C" w:rsidRPr="00C9793C" w:rsidRDefault="00C9793C" w:rsidP="00C9793C">
      <w:pPr>
        <w:rPr>
          <w:rStyle w:val="Hyperlink"/>
        </w:rPr>
      </w:pPr>
      <w:r w:rsidRPr="00C9793C">
        <w:rPr>
          <w:rStyle w:val="Hyperlink"/>
        </w:rPr>
        <w:t>file://file_00000000a5f861f5b43c1a51e3d44567</w:t>
      </w:r>
    </w:p>
    <w:p w14:paraId="3FE08FC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"file://file_00000000a5f861f5b43c1a51e3d44567%23:~:text=,knowledge_graph_manager/" \t "_blank"</w:instrText>
      </w:r>
      <w:r w:rsidRPr="00C9793C">
        <w:fldChar w:fldCharType="separate"/>
      </w:r>
    </w:p>
    <w:p w14:paraId="24F7A34D" w14:textId="77777777" w:rsidR="00C9793C" w:rsidRPr="00C9793C" w:rsidRDefault="00C9793C" w:rsidP="00C9793C">
      <w:pPr>
        <w:rPr>
          <w:rStyle w:val="Hyperlink"/>
        </w:rPr>
      </w:pPr>
      <w:r w:rsidRPr="00C9793C">
        <w:rPr>
          <w:rStyle w:val="Hyperlink"/>
        </w:rPr>
        <w:t>legal_discovery_hocon.txt</w:t>
      </w:r>
    </w:p>
    <w:p w14:paraId="4B407FB0" w14:textId="77777777" w:rsidR="00C9793C" w:rsidRPr="00C9793C" w:rsidRDefault="00C9793C" w:rsidP="00C9793C">
      <w:pPr>
        <w:rPr>
          <w:rStyle w:val="Hyperlink"/>
        </w:rPr>
      </w:pPr>
      <w:r w:rsidRPr="00C9793C">
        <w:rPr>
          <w:rStyle w:val="Hyperlink"/>
        </w:rPr>
        <w:t>file://file_00000000a5f861f5b43c1a51e3d44567</w:t>
      </w:r>
    </w:p>
    <w:p w14:paraId="046F5E0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"file://file_00000000c564622f950a873a93b71c23%23:~:text=,retrieves%20and%20injects%20relevant%20context/" \t "_blank"</w:instrText>
      </w:r>
      <w:r w:rsidRPr="00C9793C">
        <w:fldChar w:fldCharType="separate"/>
      </w:r>
    </w:p>
    <w:p w14:paraId="3F77EDC4" w14:textId="77777777" w:rsidR="00C9793C" w:rsidRPr="00C9793C" w:rsidRDefault="00C9793C" w:rsidP="00C9793C">
      <w:pPr>
        <w:rPr>
          <w:rStyle w:val="Hyperlink"/>
        </w:rPr>
      </w:pPr>
      <w:r w:rsidRPr="00C9793C">
        <w:rPr>
          <w:rStyle w:val="Hyperlink"/>
        </w:rPr>
        <w:t>not-agents.md</w:t>
      </w:r>
    </w:p>
    <w:p w14:paraId="76E95842" w14:textId="77777777" w:rsidR="00C9793C" w:rsidRPr="00C9793C" w:rsidRDefault="00C9793C" w:rsidP="00C9793C">
      <w:pPr>
        <w:rPr>
          <w:rStyle w:val="Hyperlink"/>
        </w:rPr>
      </w:pPr>
      <w:r w:rsidRPr="00C9793C">
        <w:rPr>
          <w:rStyle w:val="Hyperlink"/>
        </w:rPr>
        <w:t>file://file_00000000c564622f950a873a93b71c23</w:t>
      </w:r>
    </w:p>
    <w:p w14:paraId="70EBD6E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"file://file_00000000c564622f950a873a93b71c23%23:~:text=engine%20%20%20will%20,to%20%20%20supply/" \t "_blank"</w:instrText>
      </w:r>
      <w:r w:rsidRPr="00C9793C">
        <w:fldChar w:fldCharType="separate"/>
      </w:r>
    </w:p>
    <w:p w14:paraId="22A16B83" w14:textId="77777777" w:rsidR="00C9793C" w:rsidRPr="00C9793C" w:rsidRDefault="00C9793C" w:rsidP="00C9793C">
      <w:pPr>
        <w:rPr>
          <w:rStyle w:val="Hyperlink"/>
        </w:rPr>
      </w:pPr>
      <w:r w:rsidRPr="00C9793C">
        <w:rPr>
          <w:rStyle w:val="Hyperlink"/>
        </w:rPr>
        <w:t>not-agents.md</w:t>
      </w:r>
    </w:p>
    <w:p w14:paraId="25A64E98" w14:textId="77777777" w:rsidR="00C9793C" w:rsidRPr="00C9793C" w:rsidRDefault="00C9793C" w:rsidP="00C9793C">
      <w:pPr>
        <w:rPr>
          <w:rStyle w:val="Hyperlink"/>
        </w:rPr>
      </w:pPr>
      <w:r w:rsidRPr="00C9793C">
        <w:rPr>
          <w:rStyle w:val="Hyperlink"/>
        </w:rPr>
        <w:lastRenderedPageBreak/>
        <w:t>file://file_00000000c564622f950a873a93b71c23</w:t>
      </w:r>
    </w:p>
    <w:p w14:paraId="7821D410"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"file://file_00000000c564622f950a873a93b71c23%23:~:text=planning%20by%20us/" \t "_blank"</w:instrText>
      </w:r>
      <w:r w:rsidRPr="00C9793C">
        <w:fldChar w:fldCharType="separate"/>
      </w:r>
    </w:p>
    <w:p w14:paraId="44D16884" w14:textId="77777777" w:rsidR="00C9793C" w:rsidRPr="00C9793C" w:rsidRDefault="00C9793C" w:rsidP="00C9793C">
      <w:pPr>
        <w:rPr>
          <w:rStyle w:val="Hyperlink"/>
        </w:rPr>
      </w:pPr>
      <w:r w:rsidRPr="00C9793C">
        <w:rPr>
          <w:rStyle w:val="Hyperlink"/>
        </w:rPr>
        <w:t>not-agents.md</w:t>
      </w:r>
    </w:p>
    <w:p w14:paraId="30A36FCA" w14:textId="77777777" w:rsidR="00C9793C" w:rsidRPr="00C9793C" w:rsidRDefault="00C9793C" w:rsidP="00C9793C">
      <w:pPr>
        <w:rPr>
          <w:rStyle w:val="Hyperlink"/>
        </w:rPr>
      </w:pPr>
      <w:r w:rsidRPr="00C9793C">
        <w:rPr>
          <w:rStyle w:val="Hyperlink"/>
        </w:rPr>
        <w:t>file://file_00000000c564622f950a873a93b71c23</w:t>
      </w:r>
    </w:p>
    <w:p w14:paraId="0904581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"file://file_00000000c564622f950a873a93b71c23%23:~:text=1.%20multi/" \t "_blank"</w:instrText>
      </w:r>
      <w:r w:rsidRPr="00C9793C">
        <w:fldChar w:fldCharType="separate"/>
      </w:r>
    </w:p>
    <w:p w14:paraId="06B39384" w14:textId="77777777" w:rsidR="00C9793C" w:rsidRPr="00C9793C" w:rsidRDefault="00C9793C" w:rsidP="00C9793C">
      <w:pPr>
        <w:rPr>
          <w:rStyle w:val="Hyperlink"/>
        </w:rPr>
      </w:pPr>
      <w:r w:rsidRPr="00C9793C">
        <w:rPr>
          <w:rStyle w:val="Hyperlink"/>
        </w:rPr>
        <w:t>not-agents.md</w:t>
      </w:r>
    </w:p>
    <w:p w14:paraId="322EF4CA" w14:textId="77777777" w:rsidR="00C9793C" w:rsidRPr="00C9793C" w:rsidRDefault="00C9793C" w:rsidP="00C9793C">
      <w:pPr>
        <w:rPr>
          <w:rStyle w:val="Hyperlink"/>
        </w:rPr>
      </w:pPr>
      <w:r w:rsidRPr="00C9793C">
        <w:rPr>
          <w:rStyle w:val="Hyperlink"/>
        </w:rPr>
        <w:t>file://file_00000000c564622f950a873a93b71c23</w:t>
      </w:r>
    </w:p>
    <w:p w14:paraId="4E71A7F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"file://file_00000000c564622f950a873a93b71c23%23:~:text=user%20inputs%20and%20is%20responsible,how%20to%20fulfill%20a%20user/" \t "_blank"</w:instrText>
      </w:r>
      <w:r w:rsidRPr="00C9793C">
        <w:fldChar w:fldCharType="separate"/>
      </w:r>
    </w:p>
    <w:p w14:paraId="7944E273" w14:textId="77777777" w:rsidR="00C9793C" w:rsidRPr="00C9793C" w:rsidRDefault="00C9793C" w:rsidP="00C9793C">
      <w:pPr>
        <w:rPr>
          <w:rStyle w:val="Hyperlink"/>
        </w:rPr>
      </w:pPr>
      <w:r w:rsidRPr="00C9793C">
        <w:rPr>
          <w:rStyle w:val="Hyperlink"/>
        </w:rPr>
        <w:t>not-agents.md</w:t>
      </w:r>
    </w:p>
    <w:p w14:paraId="62B0596D" w14:textId="77777777" w:rsidR="00C9793C" w:rsidRPr="00C9793C" w:rsidRDefault="00C9793C" w:rsidP="00C9793C">
      <w:pPr>
        <w:rPr>
          <w:rStyle w:val="Hyperlink"/>
        </w:rPr>
      </w:pPr>
      <w:r w:rsidRPr="00C9793C">
        <w:rPr>
          <w:rStyle w:val="Hyperlink"/>
        </w:rPr>
        <w:t>file://file_00000000c564622f950a873a93b71c23</w:t>
      </w:r>
    </w:p>
    <w:p w14:paraId="226389FC"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"file://file_00000000a5f861f5b43c1a51e3d44567%23:~:text=,final%20results%20to%20the%20user/" \t "_blank"</w:instrText>
      </w:r>
      <w:r w:rsidRPr="00C9793C">
        <w:fldChar w:fldCharType="separate"/>
      </w:r>
    </w:p>
    <w:p w14:paraId="5FB144CA" w14:textId="77777777" w:rsidR="00C9793C" w:rsidRPr="00C9793C" w:rsidRDefault="00C9793C" w:rsidP="00C9793C">
      <w:pPr>
        <w:rPr>
          <w:rStyle w:val="Hyperlink"/>
        </w:rPr>
      </w:pPr>
      <w:r w:rsidRPr="00C9793C">
        <w:rPr>
          <w:rStyle w:val="Hyperlink"/>
        </w:rPr>
        <w:t>legal_discovery_hocon.txt</w:t>
      </w:r>
    </w:p>
    <w:p w14:paraId="2EA8D4B9" w14:textId="77777777" w:rsidR="00C9793C" w:rsidRPr="00C9793C" w:rsidRDefault="00C9793C" w:rsidP="00C9793C">
      <w:pPr>
        <w:rPr>
          <w:rStyle w:val="Hyperlink"/>
        </w:rPr>
      </w:pPr>
      <w:r w:rsidRPr="00C9793C">
        <w:rPr>
          <w:rStyle w:val="Hyperlink"/>
        </w:rPr>
        <w:t>file://file_00000000a5f861f5b43c1a51e3d44567</w:t>
      </w:r>
    </w:p>
    <w:p w14:paraId="1DF580CB" w14:textId="77777777" w:rsidR="00C9793C" w:rsidRPr="00C9793C" w:rsidRDefault="00C9793C" w:rsidP="00C9793C">
      <w:pPr>
        <w:rPr>
          <w:rStyle w:val="Hyperlink"/>
        </w:rPr>
      </w:pPr>
      <w:r w:rsidRPr="00C9793C">
        <w:fldChar w:fldCharType="end"/>
      </w:r>
      <w:r w:rsidRPr="00C9793C">
        <w:fldChar w:fldCharType="begin"/>
      </w:r>
      <w:r w:rsidRPr="00C9793C">
        <w:instrText>HYPERLINK "file://xn--file_00000000c564622f950a873a93b71c23%23:~:text=distinct%20roles,%20using%20autogens%20agent,it%20receives-vv02e/" \t "_blank"</w:instrText>
      </w:r>
      <w:r w:rsidRPr="00C9793C">
        <w:fldChar w:fldCharType="separate"/>
      </w:r>
    </w:p>
    <w:p w14:paraId="6E5ABF70" w14:textId="77777777" w:rsidR="00C9793C" w:rsidRPr="00C9793C" w:rsidRDefault="00C9793C" w:rsidP="00C9793C">
      <w:pPr>
        <w:rPr>
          <w:rStyle w:val="Hyperlink"/>
        </w:rPr>
      </w:pPr>
      <w:r w:rsidRPr="00C9793C">
        <w:rPr>
          <w:rStyle w:val="Hyperlink"/>
        </w:rPr>
        <w:t>not-agents.md</w:t>
      </w:r>
    </w:p>
    <w:p w14:paraId="2A6F27C5" w14:textId="77777777" w:rsidR="00C9793C" w:rsidRPr="00C9793C" w:rsidRDefault="00C9793C" w:rsidP="00C9793C">
      <w:pPr>
        <w:rPr>
          <w:rStyle w:val="Hyperlink"/>
        </w:rPr>
      </w:pPr>
      <w:r w:rsidRPr="00C9793C">
        <w:rPr>
          <w:rStyle w:val="Hyperlink"/>
        </w:rPr>
        <w:t>file://file_00000000c564622f950a873a93b71c23</w:t>
      </w:r>
    </w:p>
    <w:p w14:paraId="0555829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"file://file_00000000c564622f950a873a93b71c23%23:~:text=request%20%20%20by%20,level/" \t "_blank"</w:instrText>
      </w:r>
      <w:r w:rsidRPr="00C9793C">
        <w:fldChar w:fldCharType="separate"/>
      </w:r>
    </w:p>
    <w:p w14:paraId="3C8096E7" w14:textId="77777777" w:rsidR="00C9793C" w:rsidRPr="00C9793C" w:rsidRDefault="00C9793C" w:rsidP="00C9793C">
      <w:pPr>
        <w:rPr>
          <w:rStyle w:val="Hyperlink"/>
        </w:rPr>
      </w:pPr>
      <w:r w:rsidRPr="00C9793C">
        <w:rPr>
          <w:rStyle w:val="Hyperlink"/>
        </w:rPr>
        <w:t>not-agents.md</w:t>
      </w:r>
    </w:p>
    <w:p w14:paraId="2C29FBE7" w14:textId="77777777" w:rsidR="00C9793C" w:rsidRPr="00C9793C" w:rsidRDefault="00C9793C" w:rsidP="00C9793C">
      <w:pPr>
        <w:rPr>
          <w:rStyle w:val="Hyperlink"/>
        </w:rPr>
      </w:pPr>
      <w:r w:rsidRPr="00C9793C">
        <w:rPr>
          <w:rStyle w:val="Hyperlink"/>
        </w:rPr>
        <w:t>file://file_00000000c564622f950a873a93b71c23</w:t>
      </w:r>
    </w:p>
    <w:p w14:paraId="61B19A8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"file://file_00000000a5f861f5b43c1a51e3d44567%23:~:text=,final%20results%20to%20the%20user/" \t "_blank"</w:instrText>
      </w:r>
      <w:r w:rsidRPr="00C9793C">
        <w:fldChar w:fldCharType="separate"/>
      </w:r>
    </w:p>
    <w:p w14:paraId="7582A73A" w14:textId="77777777" w:rsidR="00C9793C" w:rsidRPr="00C9793C" w:rsidRDefault="00C9793C" w:rsidP="00C9793C">
      <w:pPr>
        <w:rPr>
          <w:rStyle w:val="Hyperlink"/>
        </w:rPr>
      </w:pPr>
      <w:r w:rsidRPr="00C9793C">
        <w:rPr>
          <w:rStyle w:val="Hyperlink"/>
        </w:rPr>
        <w:t>legal_discovery_hocon.txt</w:t>
      </w:r>
    </w:p>
    <w:p w14:paraId="30564904" w14:textId="77777777" w:rsidR="00C9793C" w:rsidRPr="00C9793C" w:rsidRDefault="00C9793C" w:rsidP="00C9793C">
      <w:pPr>
        <w:rPr>
          <w:rStyle w:val="Hyperlink"/>
        </w:rPr>
      </w:pPr>
      <w:r w:rsidRPr="00C9793C">
        <w:rPr>
          <w:rStyle w:val="Hyperlink"/>
        </w:rPr>
        <w:t>file://file_00000000a5f861f5b43c1a51e3d44567</w:t>
      </w:r>
    </w:p>
    <w:p w14:paraId="793BFC7C"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"file://file_00000000a5f861f5b43c1a51e3d44567%23:~:text=,legal_strategy_litigation_support_team/" \t "_blank"</w:instrText>
      </w:r>
      <w:r w:rsidRPr="00C9793C">
        <w:fldChar w:fldCharType="separate"/>
      </w:r>
    </w:p>
    <w:p w14:paraId="0D521FAE" w14:textId="77777777" w:rsidR="00C9793C" w:rsidRPr="00C9793C" w:rsidRDefault="00C9793C" w:rsidP="00C9793C">
      <w:pPr>
        <w:rPr>
          <w:rStyle w:val="Hyperlink"/>
        </w:rPr>
      </w:pPr>
      <w:r w:rsidRPr="00C9793C">
        <w:rPr>
          <w:rStyle w:val="Hyperlink"/>
        </w:rPr>
        <w:t>legal_discovery_hocon.txt</w:t>
      </w:r>
    </w:p>
    <w:p w14:paraId="229608CA" w14:textId="77777777" w:rsidR="00C9793C" w:rsidRPr="00C9793C" w:rsidRDefault="00C9793C" w:rsidP="00C9793C">
      <w:pPr>
        <w:rPr>
          <w:rStyle w:val="Hyperlink"/>
        </w:rPr>
      </w:pPr>
      <w:r w:rsidRPr="00C9793C">
        <w:rPr>
          <w:rStyle w:val="Hyperlink"/>
        </w:rPr>
        <w:t>file://file_00000000a5f861f5b43c1a51e3d44567</w:t>
      </w:r>
    </w:p>
    <w:p w14:paraId="70DBF829"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"file://file_00000000a5f861f5b43c1a51e3d44567%23:~:text=,evidence%20files%20in%20the%20case/" \t "_blank"</w:instrText>
      </w:r>
      <w:r w:rsidRPr="00C9793C">
        <w:fldChar w:fldCharType="separate"/>
      </w:r>
    </w:p>
    <w:p w14:paraId="41CC2160" w14:textId="77777777" w:rsidR="00C9793C" w:rsidRPr="00C9793C" w:rsidRDefault="00C9793C" w:rsidP="00C9793C">
      <w:pPr>
        <w:rPr>
          <w:rStyle w:val="Hyperlink"/>
        </w:rPr>
      </w:pPr>
      <w:r w:rsidRPr="00C9793C">
        <w:rPr>
          <w:rStyle w:val="Hyperlink"/>
        </w:rPr>
        <w:lastRenderedPageBreak/>
        <w:t>legal_discovery_hocon.txt</w:t>
      </w:r>
    </w:p>
    <w:p w14:paraId="4F2929AE" w14:textId="77777777" w:rsidR="00C9793C" w:rsidRPr="00C9793C" w:rsidRDefault="00C9793C" w:rsidP="00C9793C">
      <w:pPr>
        <w:rPr>
          <w:rStyle w:val="Hyperlink"/>
        </w:rPr>
      </w:pPr>
      <w:r w:rsidRPr="00C9793C">
        <w:rPr>
          <w:rStyle w:val="Hyperlink"/>
        </w:rPr>
        <w:t>file://file_00000000a5f861f5b43c1a51e3d44567</w:t>
      </w:r>
    </w:p>
    <w:p w14:paraId="7930CED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"file://file_00000000a5f861f5b43c1a51e3d44567%23:~:text=,evidence%20files%20in%20the%20case/" \t "_blank"</w:instrText>
      </w:r>
      <w:r w:rsidRPr="00C9793C">
        <w:fldChar w:fldCharType="separate"/>
      </w:r>
    </w:p>
    <w:p w14:paraId="607B73F4" w14:textId="77777777" w:rsidR="00C9793C" w:rsidRPr="00C9793C" w:rsidRDefault="00C9793C" w:rsidP="00C9793C">
      <w:pPr>
        <w:rPr>
          <w:rStyle w:val="Hyperlink"/>
        </w:rPr>
      </w:pPr>
      <w:r w:rsidRPr="00C9793C">
        <w:rPr>
          <w:rStyle w:val="Hyperlink"/>
        </w:rPr>
        <w:t>legal_discovery_hocon.txt</w:t>
      </w:r>
    </w:p>
    <w:p w14:paraId="7B1C48DB" w14:textId="77777777" w:rsidR="00C9793C" w:rsidRPr="00C9793C" w:rsidRDefault="00C9793C" w:rsidP="00C9793C">
      <w:pPr>
        <w:rPr>
          <w:rStyle w:val="Hyperlink"/>
        </w:rPr>
      </w:pPr>
      <w:r w:rsidRPr="00C9793C">
        <w:rPr>
          <w:rStyle w:val="Hyperlink"/>
        </w:rPr>
        <w:t>file://file_00000000a5f861f5b43c1a51e3d44567</w:t>
      </w:r>
    </w:p>
    <w:p w14:paraId="0723E502"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"file://file_00000000a5f861f5b43c1a51e3d44567%23:~:text=,knowledge_graph_manager/" \t "_blank"</w:instrText>
      </w:r>
      <w:r w:rsidRPr="00C9793C">
        <w:fldChar w:fldCharType="separate"/>
      </w:r>
    </w:p>
    <w:p w14:paraId="0715437D" w14:textId="77777777" w:rsidR="00C9793C" w:rsidRPr="00C9793C" w:rsidRDefault="00C9793C" w:rsidP="00C9793C">
      <w:pPr>
        <w:rPr>
          <w:rStyle w:val="Hyperlink"/>
        </w:rPr>
      </w:pPr>
      <w:r w:rsidRPr="00C9793C">
        <w:rPr>
          <w:rStyle w:val="Hyperlink"/>
        </w:rPr>
        <w:t>legal_discovery_hocon.txt</w:t>
      </w:r>
    </w:p>
    <w:p w14:paraId="55CACA02" w14:textId="77777777" w:rsidR="00C9793C" w:rsidRPr="00C9793C" w:rsidRDefault="00C9793C" w:rsidP="00C9793C">
      <w:pPr>
        <w:rPr>
          <w:rStyle w:val="Hyperlink"/>
        </w:rPr>
      </w:pPr>
      <w:r w:rsidRPr="00C9793C">
        <w:rPr>
          <w:rStyle w:val="Hyperlink"/>
        </w:rPr>
        <w:t>file://file_00000000a5f861f5b43c1a51e3d44567</w:t>
      </w:r>
    </w:p>
    <w:p w14:paraId="5FB48006"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2AA04318" w14:textId="77777777" w:rsidR="00C9793C" w:rsidRPr="00C9793C" w:rsidRDefault="00C9793C" w:rsidP="00C9793C">
      <w:pPr>
        <w:rPr>
          <w:rStyle w:val="Hyperlink"/>
        </w:rPr>
      </w:pPr>
      <w:r w:rsidRPr="00C9793C">
        <w:rPr>
          <w:rStyle w:val="Hyperlink"/>
        </w:rPr>
        <w:t>legal_discovery_hocon.txt</w:t>
      </w:r>
    </w:p>
    <w:p w14:paraId="613AAC2F" w14:textId="77777777" w:rsidR="00C9793C" w:rsidRPr="00C9793C" w:rsidRDefault="00C9793C" w:rsidP="00C9793C">
      <w:pPr>
        <w:rPr>
          <w:rStyle w:val="Hyperlink"/>
        </w:rPr>
      </w:pPr>
      <w:r w:rsidRPr="00C9793C">
        <w:rPr>
          <w:rStyle w:val="Hyperlink"/>
        </w:rPr>
        <w:t>file://file_00000000a5f861f5b43c1a51e3d44567</w:t>
      </w:r>
    </w:p>
    <w:p w14:paraId="22EC7752"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"file://file_00000000a5f861f5b43c1a51e3d44567%23:~:text=,the%20task%20to%20be%20performed/" \t "_blank"</w:instrText>
      </w:r>
      <w:r w:rsidRPr="00C9793C">
        <w:fldChar w:fldCharType="separate"/>
      </w:r>
    </w:p>
    <w:p w14:paraId="64AA3C02" w14:textId="77777777" w:rsidR="00C9793C" w:rsidRPr="00C9793C" w:rsidRDefault="00C9793C" w:rsidP="00C9793C">
      <w:pPr>
        <w:rPr>
          <w:rStyle w:val="Hyperlink"/>
        </w:rPr>
      </w:pPr>
      <w:r w:rsidRPr="00C9793C">
        <w:rPr>
          <w:rStyle w:val="Hyperlink"/>
        </w:rPr>
        <w:t>legal_discovery_hocon.txt</w:t>
      </w:r>
    </w:p>
    <w:p w14:paraId="71CD13E8" w14:textId="77777777" w:rsidR="00C9793C" w:rsidRPr="00C9793C" w:rsidRDefault="00C9793C" w:rsidP="00C9793C">
      <w:pPr>
        <w:rPr>
          <w:rStyle w:val="Hyperlink"/>
        </w:rPr>
      </w:pPr>
      <w:r w:rsidRPr="00C9793C">
        <w:rPr>
          <w:rStyle w:val="Hyperlink"/>
        </w:rPr>
        <w:t>file://file_00000000a5f861f5b43c1a51e3d44567</w:t>
      </w:r>
    </w:p>
    <w:p w14:paraId="63819CCC"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"file://file_00000000a5f861f5b43c1a51e3d44567%23:~:text=,statute_regulation_research/" \t "_blank"</w:instrText>
      </w:r>
      <w:r w:rsidRPr="00C9793C">
        <w:fldChar w:fldCharType="separate"/>
      </w:r>
    </w:p>
    <w:p w14:paraId="7E691F23" w14:textId="77777777" w:rsidR="00C9793C" w:rsidRPr="00C9793C" w:rsidRDefault="00C9793C" w:rsidP="00C9793C">
      <w:pPr>
        <w:rPr>
          <w:rStyle w:val="Hyperlink"/>
        </w:rPr>
      </w:pPr>
      <w:r w:rsidRPr="00C9793C">
        <w:rPr>
          <w:rStyle w:val="Hyperlink"/>
        </w:rPr>
        <w:t>legal_discovery_hocon.txt</w:t>
      </w:r>
    </w:p>
    <w:p w14:paraId="21DC8A89" w14:textId="77777777" w:rsidR="00C9793C" w:rsidRPr="00C9793C" w:rsidRDefault="00C9793C" w:rsidP="00C9793C">
      <w:pPr>
        <w:rPr>
          <w:rStyle w:val="Hyperlink"/>
        </w:rPr>
      </w:pPr>
      <w:r w:rsidRPr="00C9793C">
        <w:rPr>
          <w:rStyle w:val="Hyperlink"/>
        </w:rPr>
        <w:t>file://file_00000000a5f861f5b43c1a51e3d44567</w:t>
      </w:r>
    </w:p>
    <w:p w14:paraId="24BB775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46DD5E8E" w14:textId="77777777" w:rsidR="00C9793C" w:rsidRPr="00C9793C" w:rsidRDefault="00C9793C" w:rsidP="00C9793C">
      <w:pPr>
        <w:rPr>
          <w:rStyle w:val="Hyperlink"/>
        </w:rPr>
      </w:pPr>
      <w:r w:rsidRPr="00C9793C">
        <w:rPr>
          <w:rStyle w:val="Hyperlink"/>
        </w:rPr>
        <w:t>legal_discovery_hocon.txt</w:t>
      </w:r>
    </w:p>
    <w:p w14:paraId="3581384A" w14:textId="77777777" w:rsidR="00C9793C" w:rsidRPr="00C9793C" w:rsidRDefault="00C9793C" w:rsidP="00C9793C">
      <w:pPr>
        <w:rPr>
          <w:rStyle w:val="Hyperlink"/>
        </w:rPr>
      </w:pPr>
      <w:r w:rsidRPr="00C9793C">
        <w:rPr>
          <w:rStyle w:val="Hyperlink"/>
        </w:rPr>
        <w:t>file://file_00000000a5f861f5b43c1a51e3d44567</w:t>
      </w:r>
    </w:p>
    <w:p w14:paraId="39594C65"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"file://file_00000000a5f861f5b43c1a51e3d44567%23:~:text={%20,string/" \t "_blank"</w:instrText>
      </w:r>
      <w:r w:rsidRPr="00C9793C">
        <w:fldChar w:fldCharType="separate"/>
      </w:r>
    </w:p>
    <w:p w14:paraId="31D48C8B" w14:textId="77777777" w:rsidR="00C9793C" w:rsidRPr="00C9793C" w:rsidRDefault="00C9793C" w:rsidP="00C9793C">
      <w:pPr>
        <w:rPr>
          <w:rStyle w:val="Hyperlink"/>
        </w:rPr>
      </w:pPr>
      <w:r w:rsidRPr="00C9793C">
        <w:rPr>
          <w:rStyle w:val="Hyperlink"/>
        </w:rPr>
        <w:t>legal_discovery_hocon.txt</w:t>
      </w:r>
    </w:p>
    <w:p w14:paraId="42207FC5" w14:textId="77777777" w:rsidR="00C9793C" w:rsidRPr="00C9793C" w:rsidRDefault="00C9793C" w:rsidP="00C9793C">
      <w:pPr>
        <w:rPr>
          <w:rStyle w:val="Hyperlink"/>
        </w:rPr>
      </w:pPr>
      <w:r w:rsidRPr="00C9793C">
        <w:rPr>
          <w:rStyle w:val="Hyperlink"/>
        </w:rPr>
        <w:t>file://file_00000000a5f861f5b43c1a51e3d44567</w:t>
      </w:r>
    </w:p>
    <w:p w14:paraId="73D28925"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"file://file_00000000a5f861f5b43c1a51e3d44567%23:~:text=,courtlistener_client/" \t "_blank"</w:instrText>
      </w:r>
      <w:r w:rsidRPr="00C9793C">
        <w:fldChar w:fldCharType="separate"/>
      </w:r>
    </w:p>
    <w:p w14:paraId="6EE455D0" w14:textId="77777777" w:rsidR="00C9793C" w:rsidRPr="00C9793C" w:rsidRDefault="00C9793C" w:rsidP="00C9793C">
      <w:pPr>
        <w:rPr>
          <w:rStyle w:val="Hyperlink"/>
        </w:rPr>
      </w:pPr>
      <w:r w:rsidRPr="00C9793C">
        <w:rPr>
          <w:rStyle w:val="Hyperlink"/>
        </w:rPr>
        <w:t>legal_discovery_hocon.txt</w:t>
      </w:r>
    </w:p>
    <w:p w14:paraId="48BCF2B1" w14:textId="77777777" w:rsidR="00C9793C" w:rsidRPr="00C9793C" w:rsidRDefault="00C9793C" w:rsidP="00C9793C">
      <w:pPr>
        <w:rPr>
          <w:rStyle w:val="Hyperlink"/>
        </w:rPr>
      </w:pPr>
      <w:r w:rsidRPr="00C9793C">
        <w:rPr>
          <w:rStyle w:val="Hyperlink"/>
        </w:rPr>
        <w:t>file://file_00000000a5f861f5b43c1a51e3d44567</w:t>
      </w:r>
    </w:p>
    <w:p w14:paraId="13B739F5" w14:textId="77777777" w:rsidR="00C9793C" w:rsidRPr="00C9793C" w:rsidRDefault="00C9793C" w:rsidP="00C9793C">
      <w:pPr>
        <w:rPr>
          <w:rStyle w:val="Hyperlink"/>
        </w:rPr>
      </w:pPr>
      <w:r w:rsidRPr="00C9793C">
        <w:lastRenderedPageBreak/>
        <w:fldChar w:fldCharType="end"/>
      </w:r>
      <w:r w:rsidRPr="00C9793C">
        <w:fldChar w:fldCharType="begin"/>
      </w:r>
      <w:r w:rsidRPr="00C9793C">
        <w:instrText>HYPERLINK "file://file_00000000a5f861f5b43c1a51e3d44567%23:~:text=,string/" \t "_blank"</w:instrText>
      </w:r>
      <w:r w:rsidRPr="00C9793C">
        <w:fldChar w:fldCharType="separate"/>
      </w:r>
    </w:p>
    <w:p w14:paraId="773734AE" w14:textId="77777777" w:rsidR="00C9793C" w:rsidRPr="00C9793C" w:rsidRDefault="00C9793C" w:rsidP="00C9793C">
      <w:pPr>
        <w:rPr>
          <w:rStyle w:val="Hyperlink"/>
        </w:rPr>
      </w:pPr>
      <w:r w:rsidRPr="00C9793C">
        <w:rPr>
          <w:rStyle w:val="Hyperlink"/>
        </w:rPr>
        <w:t>legal_discovery_hocon.txt</w:t>
      </w:r>
    </w:p>
    <w:p w14:paraId="1BECFEC2" w14:textId="77777777" w:rsidR="00C9793C" w:rsidRPr="00C9793C" w:rsidRDefault="00C9793C" w:rsidP="00C9793C">
      <w:pPr>
        <w:rPr>
          <w:rStyle w:val="Hyperlink"/>
        </w:rPr>
      </w:pPr>
      <w:r w:rsidRPr="00C9793C">
        <w:rPr>
          <w:rStyle w:val="Hyperlink"/>
        </w:rPr>
        <w:t>file://file_00000000a5f861f5b43c1a51e3d44567</w:t>
      </w:r>
    </w:p>
    <w:p w14:paraId="6DF62294"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16997A42" w14:textId="77777777" w:rsidR="00C9793C" w:rsidRPr="00C9793C" w:rsidRDefault="00C9793C" w:rsidP="00C9793C">
      <w:pPr>
        <w:rPr>
          <w:rStyle w:val="Hyperlink"/>
        </w:rPr>
      </w:pPr>
      <w:r w:rsidRPr="00C9793C">
        <w:rPr>
          <w:rStyle w:val="Hyperlink"/>
        </w:rPr>
        <w:t>legal_discovery_hocon.txt</w:t>
      </w:r>
    </w:p>
    <w:p w14:paraId="18F3FE6F" w14:textId="77777777" w:rsidR="00C9793C" w:rsidRPr="00C9793C" w:rsidRDefault="00C9793C" w:rsidP="00C9793C">
      <w:pPr>
        <w:rPr>
          <w:rStyle w:val="Hyperlink"/>
        </w:rPr>
      </w:pPr>
      <w:r w:rsidRPr="00C9793C">
        <w:rPr>
          <w:rStyle w:val="Hyperlink"/>
        </w:rPr>
        <w:t>file://file_00000000a5f861f5b43c1a51e3d44567</w:t>
      </w:r>
    </w:p>
    <w:p w14:paraId="6374B499"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0F414E57" w14:textId="77777777" w:rsidR="00C9793C" w:rsidRPr="00C9793C" w:rsidRDefault="00C9793C" w:rsidP="00C9793C">
      <w:pPr>
        <w:rPr>
          <w:rStyle w:val="Hyperlink"/>
        </w:rPr>
      </w:pPr>
      <w:r w:rsidRPr="00C9793C">
        <w:rPr>
          <w:rStyle w:val="Hyperlink"/>
        </w:rPr>
        <w:t>legal_discovery_hocon.txt</w:t>
      </w:r>
    </w:p>
    <w:p w14:paraId="576723A4" w14:textId="77777777" w:rsidR="00C9793C" w:rsidRPr="00C9793C" w:rsidRDefault="00C9793C" w:rsidP="00C9793C">
      <w:pPr>
        <w:rPr>
          <w:rStyle w:val="Hyperlink"/>
        </w:rPr>
      </w:pPr>
      <w:r w:rsidRPr="00C9793C">
        <w:rPr>
          <w:rStyle w:val="Hyperlink"/>
        </w:rPr>
        <w:t>file://file_00000000a5f861f5b43c1a51e3d44567</w:t>
      </w:r>
    </w:p>
    <w:p w14:paraId="2ACF21B9"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674D7332" w14:textId="77777777" w:rsidR="00C9793C" w:rsidRPr="00C9793C" w:rsidRDefault="00C9793C" w:rsidP="00C9793C">
      <w:pPr>
        <w:rPr>
          <w:rStyle w:val="Hyperlink"/>
        </w:rPr>
      </w:pPr>
      <w:r w:rsidRPr="00C9793C">
        <w:rPr>
          <w:rStyle w:val="Hyperlink"/>
        </w:rPr>
        <w:t>legal_discovery_hocon.txt</w:t>
      </w:r>
    </w:p>
    <w:p w14:paraId="21493FD3" w14:textId="77777777" w:rsidR="00C9793C" w:rsidRPr="00C9793C" w:rsidRDefault="00C9793C" w:rsidP="00C9793C">
      <w:pPr>
        <w:rPr>
          <w:rStyle w:val="Hyperlink"/>
        </w:rPr>
      </w:pPr>
      <w:r w:rsidRPr="00C9793C">
        <w:rPr>
          <w:rStyle w:val="Hyperlink"/>
        </w:rPr>
        <w:t>file://file_00000000a5f861f5b43c1a51e3d44567</w:t>
      </w:r>
    </w:p>
    <w:p w14:paraId="12224265"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4759CDC5" w14:textId="77777777" w:rsidR="00C9793C" w:rsidRPr="00C9793C" w:rsidRDefault="00C9793C" w:rsidP="00C9793C">
      <w:pPr>
        <w:rPr>
          <w:rStyle w:val="Hyperlink"/>
        </w:rPr>
      </w:pPr>
      <w:r w:rsidRPr="00C9793C">
        <w:rPr>
          <w:rStyle w:val="Hyperlink"/>
        </w:rPr>
        <w:t>legal_discovery_hocon.txt</w:t>
      </w:r>
    </w:p>
    <w:p w14:paraId="5B37D76E" w14:textId="77777777" w:rsidR="00C9793C" w:rsidRPr="00C9793C" w:rsidRDefault="00C9793C" w:rsidP="00C9793C">
      <w:pPr>
        <w:rPr>
          <w:rStyle w:val="Hyperlink"/>
        </w:rPr>
      </w:pPr>
      <w:r w:rsidRPr="00C9793C">
        <w:rPr>
          <w:rStyle w:val="Hyperlink"/>
        </w:rPr>
        <w:t>file://file_00000000a5f861f5b43c1a51e3d44567</w:t>
      </w:r>
    </w:p>
    <w:p w14:paraId="0850812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1376DDF4" w14:textId="77777777" w:rsidR="00C9793C" w:rsidRPr="00C9793C" w:rsidRDefault="00C9793C" w:rsidP="00C9793C">
      <w:pPr>
        <w:rPr>
          <w:rStyle w:val="Hyperlink"/>
        </w:rPr>
      </w:pPr>
      <w:r w:rsidRPr="00C9793C">
        <w:rPr>
          <w:rStyle w:val="Hyperlink"/>
        </w:rPr>
        <w:t>legal_discovery_hocon.txt</w:t>
      </w:r>
    </w:p>
    <w:p w14:paraId="522DA2FF" w14:textId="77777777" w:rsidR="00C9793C" w:rsidRPr="00C9793C" w:rsidRDefault="00C9793C" w:rsidP="00C9793C">
      <w:pPr>
        <w:rPr>
          <w:rStyle w:val="Hyperlink"/>
        </w:rPr>
      </w:pPr>
      <w:r w:rsidRPr="00C9793C">
        <w:rPr>
          <w:rStyle w:val="Hyperlink"/>
        </w:rPr>
        <w:t>file://file_00000000a5f861f5b43c1a51e3d44567</w:t>
      </w:r>
    </w:p>
    <w:p w14:paraId="3BD2E3CF"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47A4781" w14:textId="77777777" w:rsidR="00C9793C" w:rsidRPr="00C9793C" w:rsidRDefault="00C9793C" w:rsidP="00C9793C">
      <w:pPr>
        <w:rPr>
          <w:rStyle w:val="Hyperlink"/>
        </w:rPr>
      </w:pPr>
      <w:r w:rsidRPr="00C9793C">
        <w:rPr>
          <w:rStyle w:val="Hyperlink"/>
        </w:rPr>
        <w:t>legal_discovery_hocon.txt</w:t>
      </w:r>
    </w:p>
    <w:p w14:paraId="0215E866" w14:textId="77777777" w:rsidR="00C9793C" w:rsidRPr="00C9793C" w:rsidRDefault="00C9793C" w:rsidP="00C9793C">
      <w:pPr>
        <w:rPr>
          <w:rStyle w:val="Hyperlink"/>
        </w:rPr>
      </w:pPr>
      <w:r w:rsidRPr="00C9793C">
        <w:rPr>
          <w:rStyle w:val="Hyperlink"/>
        </w:rPr>
        <w:t>file://file_00000000a5f861f5b43c1a51e3d44567</w:t>
      </w:r>
    </w:p>
    <w:p w14:paraId="1D813DF0"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0231F277" w14:textId="77777777" w:rsidR="00C9793C" w:rsidRPr="00C9793C" w:rsidRDefault="00C9793C" w:rsidP="00C9793C">
      <w:pPr>
        <w:rPr>
          <w:rStyle w:val="Hyperlink"/>
        </w:rPr>
      </w:pPr>
      <w:r w:rsidRPr="00C9793C">
        <w:rPr>
          <w:rStyle w:val="Hyperlink"/>
        </w:rPr>
        <w:t>legal_discovery_hocon.txt</w:t>
      </w:r>
    </w:p>
    <w:p w14:paraId="512F7447" w14:textId="77777777" w:rsidR="00C9793C" w:rsidRPr="00C9793C" w:rsidRDefault="00C9793C" w:rsidP="00C9793C">
      <w:pPr>
        <w:rPr>
          <w:rStyle w:val="Hyperlink"/>
        </w:rPr>
      </w:pPr>
      <w:r w:rsidRPr="00C9793C">
        <w:rPr>
          <w:rStyle w:val="Hyperlink"/>
        </w:rPr>
        <w:t>file://file_00000000a5f861f5b43c1a51e3d44567</w:t>
      </w:r>
    </w:p>
    <w:p w14:paraId="248CB8B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459704B2" w14:textId="77777777" w:rsidR="00C9793C" w:rsidRPr="00C9793C" w:rsidRDefault="00C9793C" w:rsidP="00C9793C">
      <w:pPr>
        <w:rPr>
          <w:rStyle w:val="Hyperlink"/>
        </w:rPr>
      </w:pPr>
      <w:r w:rsidRPr="00C9793C">
        <w:rPr>
          <w:rStyle w:val="Hyperlink"/>
        </w:rPr>
        <w:t>legal_discovery_hocon.txt</w:t>
      </w:r>
    </w:p>
    <w:p w14:paraId="4D9BEDB1" w14:textId="77777777" w:rsidR="00C9793C" w:rsidRPr="00C9793C" w:rsidRDefault="00C9793C" w:rsidP="00C9793C">
      <w:pPr>
        <w:rPr>
          <w:rStyle w:val="Hyperlink"/>
        </w:rPr>
      </w:pPr>
      <w:r w:rsidRPr="00C9793C">
        <w:rPr>
          <w:rStyle w:val="Hyperlink"/>
        </w:rPr>
        <w:lastRenderedPageBreak/>
        <w:t>file://file_00000000a5f861f5b43c1a51e3d44567</w:t>
      </w:r>
    </w:p>
    <w:p w14:paraId="71FA6EA6"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2F73BDDB" w14:textId="77777777" w:rsidR="00C9793C" w:rsidRPr="00C9793C" w:rsidRDefault="00C9793C" w:rsidP="00C9793C">
      <w:pPr>
        <w:rPr>
          <w:rStyle w:val="Hyperlink"/>
        </w:rPr>
      </w:pPr>
      <w:r w:rsidRPr="00C9793C">
        <w:rPr>
          <w:rStyle w:val="Hyperlink"/>
        </w:rPr>
        <w:t>legal_discovery_hocon.txt</w:t>
      </w:r>
    </w:p>
    <w:p w14:paraId="0647559A" w14:textId="77777777" w:rsidR="00C9793C" w:rsidRPr="00C9793C" w:rsidRDefault="00C9793C" w:rsidP="00C9793C">
      <w:pPr>
        <w:rPr>
          <w:rStyle w:val="Hyperlink"/>
        </w:rPr>
      </w:pPr>
      <w:r w:rsidRPr="00C9793C">
        <w:rPr>
          <w:rStyle w:val="Hyperlink"/>
        </w:rPr>
        <w:t>file://file_00000000a5f861f5b43c1a51e3d44567</w:t>
      </w:r>
    </w:p>
    <w:p w14:paraId="79AB9CA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"file://file_00000000a5f861f5b43c1a51e3d44567%23:~:text={%20,identifies%20relevant%20statutes,%20codes,%20and/" \t "_blank"</w:instrText>
      </w:r>
      <w:r w:rsidRPr="00C9793C">
        <w:fldChar w:fldCharType="separate"/>
      </w:r>
    </w:p>
    <w:p w14:paraId="47A5BD36" w14:textId="77777777" w:rsidR="00C9793C" w:rsidRPr="00C9793C" w:rsidRDefault="00C9793C" w:rsidP="00C9793C">
      <w:pPr>
        <w:rPr>
          <w:rStyle w:val="Hyperlink"/>
        </w:rPr>
      </w:pPr>
      <w:r w:rsidRPr="00C9793C">
        <w:rPr>
          <w:rStyle w:val="Hyperlink"/>
        </w:rPr>
        <w:t>legal_discovery_hocon.txt</w:t>
      </w:r>
    </w:p>
    <w:p w14:paraId="3C5894E9" w14:textId="77777777" w:rsidR="00C9793C" w:rsidRPr="00C9793C" w:rsidRDefault="00C9793C" w:rsidP="00C9793C">
      <w:pPr>
        <w:rPr>
          <w:rStyle w:val="Hyperlink"/>
        </w:rPr>
      </w:pPr>
      <w:r w:rsidRPr="00C9793C">
        <w:rPr>
          <w:rStyle w:val="Hyperlink"/>
        </w:rPr>
        <w:t>file://file_00000000a5f861f5b43c1a51e3d44567</w:t>
      </w:r>
    </w:p>
    <w:p w14:paraId="2D5595BF"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"file://file_00000000a5f861f5b43c1a51e3d44567%23:~:text=interpretation%20of%20those%20laws.%20,/" \t "_blank"</w:instrText>
      </w:r>
      <w:r w:rsidRPr="00C9793C">
        <w:fldChar w:fldCharType="separate"/>
      </w:r>
    </w:p>
    <w:p w14:paraId="475E97D4" w14:textId="77777777" w:rsidR="00C9793C" w:rsidRPr="00C9793C" w:rsidRDefault="00C9793C" w:rsidP="00C9793C">
      <w:pPr>
        <w:rPr>
          <w:rStyle w:val="Hyperlink"/>
        </w:rPr>
      </w:pPr>
      <w:r w:rsidRPr="00C9793C">
        <w:rPr>
          <w:rStyle w:val="Hyperlink"/>
        </w:rPr>
        <w:t>legal_discovery_hocon.txt</w:t>
      </w:r>
    </w:p>
    <w:p w14:paraId="12F378E2" w14:textId="77777777" w:rsidR="00C9793C" w:rsidRPr="00C9793C" w:rsidRDefault="00C9793C" w:rsidP="00C9793C">
      <w:pPr>
        <w:rPr>
          <w:rStyle w:val="Hyperlink"/>
        </w:rPr>
      </w:pPr>
      <w:r w:rsidRPr="00C9793C">
        <w:rPr>
          <w:rStyle w:val="Hyperlink"/>
        </w:rPr>
        <w:t>file://file_00000000a5f861f5b43c1a51e3d44567</w:t>
      </w:r>
    </w:p>
    <w:p w14:paraId="217139EA"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0FC7883F" w14:textId="77777777" w:rsidR="00C9793C" w:rsidRPr="00C9793C" w:rsidRDefault="00C9793C" w:rsidP="00C9793C">
      <w:pPr>
        <w:rPr>
          <w:rStyle w:val="Hyperlink"/>
        </w:rPr>
      </w:pPr>
      <w:r w:rsidRPr="00C9793C">
        <w:rPr>
          <w:rStyle w:val="Hyperlink"/>
        </w:rPr>
        <w:t>legal_discovery_hocon.txt</w:t>
      </w:r>
    </w:p>
    <w:p w14:paraId="74C2A23D" w14:textId="77777777" w:rsidR="00C9793C" w:rsidRPr="00C9793C" w:rsidRDefault="00C9793C" w:rsidP="00C9793C">
      <w:pPr>
        <w:rPr>
          <w:rStyle w:val="Hyperlink"/>
        </w:rPr>
      </w:pPr>
      <w:r w:rsidRPr="00C9793C">
        <w:rPr>
          <w:rStyle w:val="Hyperlink"/>
        </w:rPr>
        <w:t>file://file_00000000a5f861f5b43c1a51e3d44567</w:t>
      </w:r>
    </w:p>
    <w:p w14:paraId="69D6F7B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"file://file_00000000a5f861f5b43c1a51e3d44567%23:~:text=,string/" \t "_blank"</w:instrText>
      </w:r>
      <w:r w:rsidRPr="00C9793C">
        <w:fldChar w:fldCharType="separate"/>
      </w:r>
    </w:p>
    <w:p w14:paraId="76E9331D" w14:textId="77777777" w:rsidR="00C9793C" w:rsidRPr="00C9793C" w:rsidRDefault="00C9793C" w:rsidP="00C9793C">
      <w:pPr>
        <w:rPr>
          <w:rStyle w:val="Hyperlink"/>
        </w:rPr>
      </w:pPr>
      <w:r w:rsidRPr="00C9793C">
        <w:rPr>
          <w:rStyle w:val="Hyperlink"/>
        </w:rPr>
        <w:t>legal_discovery_hocon.txt</w:t>
      </w:r>
    </w:p>
    <w:p w14:paraId="6B5ADC5D" w14:textId="77777777" w:rsidR="00C9793C" w:rsidRPr="00C9793C" w:rsidRDefault="00C9793C" w:rsidP="00C9793C">
      <w:pPr>
        <w:rPr>
          <w:rStyle w:val="Hyperlink"/>
        </w:rPr>
      </w:pPr>
      <w:r w:rsidRPr="00C9793C">
        <w:rPr>
          <w:rStyle w:val="Hyperlink"/>
        </w:rPr>
        <w:t>file://file_00000000a5f861f5b43c1a51e3d44567</w:t>
      </w:r>
    </w:p>
    <w:p w14:paraId="17C4CD4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"file://file_00000000a5f861f5b43c1a51e3d44567%23:~:text=,lead_counsel_strategist/" \t "_blank"</w:instrText>
      </w:r>
      <w:r w:rsidRPr="00C9793C">
        <w:fldChar w:fldCharType="separate"/>
      </w:r>
    </w:p>
    <w:p w14:paraId="7404E400" w14:textId="77777777" w:rsidR="00C9793C" w:rsidRPr="00C9793C" w:rsidRDefault="00C9793C" w:rsidP="00C9793C">
      <w:pPr>
        <w:rPr>
          <w:rStyle w:val="Hyperlink"/>
        </w:rPr>
      </w:pPr>
      <w:r w:rsidRPr="00C9793C">
        <w:rPr>
          <w:rStyle w:val="Hyperlink"/>
        </w:rPr>
        <w:t>legal_discovery_hocon.txt</w:t>
      </w:r>
    </w:p>
    <w:p w14:paraId="7AABDCD1" w14:textId="77777777" w:rsidR="00C9793C" w:rsidRPr="00C9793C" w:rsidRDefault="00C9793C" w:rsidP="00C9793C">
      <w:pPr>
        <w:rPr>
          <w:rStyle w:val="Hyperlink"/>
        </w:rPr>
      </w:pPr>
      <w:r w:rsidRPr="00C9793C">
        <w:rPr>
          <w:rStyle w:val="Hyperlink"/>
        </w:rPr>
        <w:t>file://file_00000000a5f861f5b43c1a51e3d44567</w:t>
      </w:r>
    </w:p>
    <w:p w14:paraId="2E4331D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62DBDEF1" w14:textId="77777777" w:rsidR="00C9793C" w:rsidRPr="00C9793C" w:rsidRDefault="00C9793C" w:rsidP="00C9793C">
      <w:pPr>
        <w:rPr>
          <w:rStyle w:val="Hyperlink"/>
        </w:rPr>
      </w:pPr>
      <w:r w:rsidRPr="00C9793C">
        <w:rPr>
          <w:rStyle w:val="Hyperlink"/>
        </w:rPr>
        <w:t>legal_discovery_hocon.txt</w:t>
      </w:r>
    </w:p>
    <w:p w14:paraId="2804BB96" w14:textId="77777777" w:rsidR="00C9793C" w:rsidRPr="00C9793C" w:rsidRDefault="00C9793C" w:rsidP="00C9793C">
      <w:pPr>
        <w:rPr>
          <w:rStyle w:val="Hyperlink"/>
        </w:rPr>
      </w:pPr>
      <w:r w:rsidRPr="00C9793C">
        <w:rPr>
          <w:rStyle w:val="Hyperlink"/>
        </w:rPr>
        <w:t>file://file_00000000a5f861f5b43c1a51e3d44567</w:t>
      </w:r>
    </w:p>
    <w:p w14:paraId="589D42E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41BA654" w14:textId="77777777" w:rsidR="00C9793C" w:rsidRPr="00C9793C" w:rsidRDefault="00C9793C" w:rsidP="00C9793C">
      <w:pPr>
        <w:rPr>
          <w:rStyle w:val="Hyperlink"/>
        </w:rPr>
      </w:pPr>
      <w:r w:rsidRPr="00C9793C">
        <w:rPr>
          <w:rStyle w:val="Hyperlink"/>
        </w:rPr>
        <w:t>legal_discovery_hocon.txt</w:t>
      </w:r>
    </w:p>
    <w:p w14:paraId="53C8B044" w14:textId="77777777" w:rsidR="00C9793C" w:rsidRPr="00C9793C" w:rsidRDefault="00C9793C" w:rsidP="00C9793C">
      <w:pPr>
        <w:rPr>
          <w:rStyle w:val="Hyperlink"/>
        </w:rPr>
      </w:pPr>
      <w:r w:rsidRPr="00C9793C">
        <w:rPr>
          <w:rStyle w:val="Hyperlink"/>
        </w:rPr>
        <w:t>file://file_00000000a5f861f5b43c1a51e3d44567</w:t>
      </w:r>
    </w:p>
    <w:p w14:paraId="551F130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42A6DE1" w14:textId="77777777" w:rsidR="00C9793C" w:rsidRPr="00C9793C" w:rsidRDefault="00C9793C" w:rsidP="00C9793C">
      <w:pPr>
        <w:rPr>
          <w:rStyle w:val="Hyperlink"/>
        </w:rPr>
      </w:pPr>
      <w:r w:rsidRPr="00C9793C">
        <w:rPr>
          <w:rStyle w:val="Hyperlink"/>
        </w:rPr>
        <w:lastRenderedPageBreak/>
        <w:t>legal_discovery_hocon.txt</w:t>
      </w:r>
    </w:p>
    <w:p w14:paraId="0AC62543" w14:textId="77777777" w:rsidR="00C9793C" w:rsidRPr="00C9793C" w:rsidRDefault="00C9793C" w:rsidP="00C9793C">
      <w:pPr>
        <w:rPr>
          <w:rStyle w:val="Hyperlink"/>
        </w:rPr>
      </w:pPr>
      <w:r w:rsidRPr="00C9793C">
        <w:rPr>
          <w:rStyle w:val="Hyperlink"/>
        </w:rPr>
        <w:t>file://file_00000000a5f861f5b43c1a51e3d44567</w:t>
      </w:r>
    </w:p>
    <w:p w14:paraId="6E902A9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BBFE0D7" w14:textId="77777777" w:rsidR="00C9793C" w:rsidRPr="00C9793C" w:rsidRDefault="00C9793C" w:rsidP="00C9793C">
      <w:pPr>
        <w:rPr>
          <w:rStyle w:val="Hyperlink"/>
        </w:rPr>
      </w:pPr>
      <w:r w:rsidRPr="00C9793C">
        <w:rPr>
          <w:rStyle w:val="Hyperlink"/>
        </w:rPr>
        <w:t>legal_discovery_hocon.txt</w:t>
      </w:r>
    </w:p>
    <w:p w14:paraId="7B21723E" w14:textId="77777777" w:rsidR="00C9793C" w:rsidRPr="00C9793C" w:rsidRDefault="00C9793C" w:rsidP="00C9793C">
      <w:pPr>
        <w:rPr>
          <w:rStyle w:val="Hyperlink"/>
        </w:rPr>
      </w:pPr>
      <w:r w:rsidRPr="00C9793C">
        <w:rPr>
          <w:rStyle w:val="Hyperlink"/>
        </w:rPr>
        <w:t>file://file_00000000a5f861f5b43c1a51e3d44567</w:t>
      </w:r>
    </w:p>
    <w:p w14:paraId="4D28A21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2ADE5599" w14:textId="77777777" w:rsidR="00C9793C" w:rsidRPr="00C9793C" w:rsidRDefault="00C9793C" w:rsidP="00C9793C">
      <w:pPr>
        <w:rPr>
          <w:rStyle w:val="Hyperlink"/>
        </w:rPr>
      </w:pPr>
      <w:r w:rsidRPr="00C9793C">
        <w:rPr>
          <w:rStyle w:val="Hyperlink"/>
        </w:rPr>
        <w:t>legal_discovery_hocon.txt</w:t>
      </w:r>
    </w:p>
    <w:p w14:paraId="2E8685E1" w14:textId="77777777" w:rsidR="00C9793C" w:rsidRPr="00C9793C" w:rsidRDefault="00C9793C" w:rsidP="00C9793C">
      <w:pPr>
        <w:rPr>
          <w:rStyle w:val="Hyperlink"/>
        </w:rPr>
      </w:pPr>
      <w:r w:rsidRPr="00C9793C">
        <w:rPr>
          <w:rStyle w:val="Hyperlink"/>
        </w:rPr>
        <w:t>file://file_00000000a5f861f5b43c1a51e3d44567</w:t>
      </w:r>
    </w:p>
    <w:p w14:paraId="79CAE486"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"file://file_00000000a5f861f5b43c1a51e3d44567%23:~:text=,presentation_designer/" \t "_blank"</w:instrText>
      </w:r>
      <w:r w:rsidRPr="00C9793C">
        <w:fldChar w:fldCharType="separate"/>
      </w:r>
    </w:p>
    <w:p w14:paraId="77ADD612" w14:textId="77777777" w:rsidR="00C9793C" w:rsidRPr="00C9793C" w:rsidRDefault="00C9793C" w:rsidP="00C9793C">
      <w:pPr>
        <w:rPr>
          <w:rStyle w:val="Hyperlink"/>
        </w:rPr>
      </w:pPr>
      <w:r w:rsidRPr="00C9793C">
        <w:rPr>
          <w:rStyle w:val="Hyperlink"/>
        </w:rPr>
        <w:t>legal_discovery_hocon.txt</w:t>
      </w:r>
    </w:p>
    <w:p w14:paraId="62FA783B" w14:textId="77777777" w:rsidR="00C9793C" w:rsidRPr="00C9793C" w:rsidRDefault="00C9793C" w:rsidP="00C9793C">
      <w:pPr>
        <w:rPr>
          <w:rStyle w:val="Hyperlink"/>
        </w:rPr>
      </w:pPr>
      <w:r w:rsidRPr="00C9793C">
        <w:rPr>
          <w:rStyle w:val="Hyperlink"/>
        </w:rPr>
        <w:t>file://file_00000000a5f861f5b43c1a51e3d44567</w:t>
      </w:r>
    </w:p>
    <w:p w14:paraId="3DE36DD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"file://file_00000000a5f861f5b43c1a51e3d44567%23:~:text=you%20are%20the%20lead%20for,trial_script/" \t "_blank"</w:instrText>
      </w:r>
      <w:r w:rsidRPr="00C9793C">
        <w:fldChar w:fldCharType="separate"/>
      </w:r>
    </w:p>
    <w:p w14:paraId="58F994FD" w14:textId="77777777" w:rsidR="00C9793C" w:rsidRPr="00C9793C" w:rsidRDefault="00C9793C" w:rsidP="00C9793C">
      <w:pPr>
        <w:rPr>
          <w:rStyle w:val="Hyperlink"/>
        </w:rPr>
      </w:pPr>
      <w:r w:rsidRPr="00C9793C">
        <w:rPr>
          <w:rStyle w:val="Hyperlink"/>
        </w:rPr>
        <w:t>legal_discovery_hocon.txt</w:t>
      </w:r>
    </w:p>
    <w:p w14:paraId="79D59D7A" w14:textId="77777777" w:rsidR="00C9793C" w:rsidRPr="00C9793C" w:rsidRDefault="00C9793C" w:rsidP="00C9793C">
      <w:pPr>
        <w:rPr>
          <w:rStyle w:val="Hyperlink"/>
        </w:rPr>
      </w:pPr>
      <w:r w:rsidRPr="00C9793C">
        <w:rPr>
          <w:rStyle w:val="Hyperlink"/>
        </w:rPr>
        <w:t>file://file_00000000a5f861f5b43c1a51e3d44567</w:t>
      </w:r>
    </w:p>
    <w:p w14:paraId="13073CEC"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"file://file_00000000a5f861f5b43c1a51e3d44567%23:~:text=,the%20task%20to%20be%20performed/" \t "_blank"</w:instrText>
      </w:r>
      <w:r w:rsidRPr="00C9793C">
        <w:fldChar w:fldCharType="separate"/>
      </w:r>
    </w:p>
    <w:p w14:paraId="17B8D6EB" w14:textId="77777777" w:rsidR="00C9793C" w:rsidRPr="00C9793C" w:rsidRDefault="00C9793C" w:rsidP="00C9793C">
      <w:pPr>
        <w:rPr>
          <w:rStyle w:val="Hyperlink"/>
        </w:rPr>
      </w:pPr>
      <w:r w:rsidRPr="00C9793C">
        <w:rPr>
          <w:rStyle w:val="Hyperlink"/>
        </w:rPr>
        <w:t>legal_discovery_hocon.txt</w:t>
      </w:r>
    </w:p>
    <w:p w14:paraId="2919BD27" w14:textId="77777777" w:rsidR="00C9793C" w:rsidRPr="00C9793C" w:rsidRDefault="00C9793C" w:rsidP="00C9793C">
      <w:pPr>
        <w:rPr>
          <w:rStyle w:val="Hyperlink"/>
        </w:rPr>
      </w:pPr>
      <w:r w:rsidRPr="00C9793C">
        <w:rPr>
          <w:rStyle w:val="Hyperlink"/>
        </w:rPr>
        <w:t>file://file_00000000a5f861f5b43c1a51e3d44567</w:t>
      </w:r>
    </w:p>
    <w:p w14:paraId="5B7A5B75"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00136CA0" w14:textId="77777777" w:rsidR="00C9793C" w:rsidRPr="00C9793C" w:rsidRDefault="00C9793C" w:rsidP="00C9793C">
      <w:pPr>
        <w:rPr>
          <w:rStyle w:val="Hyperlink"/>
        </w:rPr>
      </w:pPr>
      <w:r w:rsidRPr="00C9793C">
        <w:rPr>
          <w:rStyle w:val="Hyperlink"/>
        </w:rPr>
        <w:t>legal_discovery_hocon.txt</w:t>
      </w:r>
    </w:p>
    <w:p w14:paraId="043AF6CB" w14:textId="77777777" w:rsidR="00C9793C" w:rsidRPr="00C9793C" w:rsidRDefault="00C9793C" w:rsidP="00C9793C">
      <w:pPr>
        <w:rPr>
          <w:rStyle w:val="Hyperlink"/>
        </w:rPr>
      </w:pPr>
      <w:r w:rsidRPr="00C9793C">
        <w:rPr>
          <w:rStyle w:val="Hyperlink"/>
        </w:rPr>
        <w:t>file://file_00000000a5f861f5b43c1a51e3d44567</w:t>
      </w:r>
    </w:p>
    <w:p w14:paraId="651A73D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42DB8333" w14:textId="77777777" w:rsidR="00C9793C" w:rsidRPr="00C9793C" w:rsidRDefault="00C9793C" w:rsidP="00C9793C">
      <w:pPr>
        <w:rPr>
          <w:rStyle w:val="Hyperlink"/>
        </w:rPr>
      </w:pPr>
      <w:r w:rsidRPr="00C9793C">
        <w:rPr>
          <w:rStyle w:val="Hyperlink"/>
        </w:rPr>
        <w:t>legal_discovery_hocon.txt</w:t>
      </w:r>
    </w:p>
    <w:p w14:paraId="7A451FB4" w14:textId="77777777" w:rsidR="00C9793C" w:rsidRPr="00C9793C" w:rsidRDefault="00C9793C" w:rsidP="00C9793C">
      <w:pPr>
        <w:rPr>
          <w:rStyle w:val="Hyperlink"/>
        </w:rPr>
      </w:pPr>
      <w:r w:rsidRPr="00C9793C">
        <w:rPr>
          <w:rStyle w:val="Hyperlink"/>
        </w:rPr>
        <w:t>file://file_00000000a5f861f5b43c1a51e3d44567</w:t>
      </w:r>
    </w:p>
    <w:p w14:paraId="48DE36F9"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"file://file_00000000a5f861f5b43c1a51e3d44567%23:~:text={%20,${aaosa_call/" \t "_blank"</w:instrText>
      </w:r>
      <w:r w:rsidRPr="00C9793C">
        <w:fldChar w:fldCharType="separate"/>
      </w:r>
    </w:p>
    <w:p w14:paraId="0FEFCE98" w14:textId="77777777" w:rsidR="00C9793C" w:rsidRPr="00C9793C" w:rsidRDefault="00C9793C" w:rsidP="00C9793C">
      <w:pPr>
        <w:rPr>
          <w:rStyle w:val="Hyperlink"/>
        </w:rPr>
      </w:pPr>
      <w:r w:rsidRPr="00C9793C">
        <w:rPr>
          <w:rStyle w:val="Hyperlink"/>
        </w:rPr>
        <w:t>legal_discovery_hocon.txt</w:t>
      </w:r>
    </w:p>
    <w:p w14:paraId="7DD5526A" w14:textId="77777777" w:rsidR="00C9793C" w:rsidRPr="00C9793C" w:rsidRDefault="00C9793C" w:rsidP="00C9793C">
      <w:pPr>
        <w:rPr>
          <w:rStyle w:val="Hyperlink"/>
        </w:rPr>
      </w:pPr>
      <w:r w:rsidRPr="00C9793C">
        <w:rPr>
          <w:rStyle w:val="Hyperlink"/>
        </w:rPr>
        <w:t>file://file_00000000a5f861f5b43c1a51e3d44567</w:t>
      </w:r>
    </w:p>
    <w:p w14:paraId="7BC7AB5C" w14:textId="77777777" w:rsidR="00C9793C" w:rsidRPr="00C9793C" w:rsidRDefault="00C9793C" w:rsidP="00C9793C">
      <w:pPr>
        <w:rPr>
          <w:rStyle w:val="Hyperlink"/>
        </w:rPr>
      </w:pPr>
      <w:r w:rsidRPr="00C9793C">
        <w:lastRenderedPageBreak/>
        <w:fldChar w:fldCharType="end"/>
      </w:r>
      <w:r w:rsidRPr="00C9793C">
        <w:fldChar w:fldCharType="begin"/>
      </w:r>
      <w:r w:rsidRPr="00C9793C">
        <w:instrText>HYPERLINK "file://file_00000000a5f861f5b43c1a51e3d44567%23:~:text=,document_drafter/" \t "_blank"</w:instrText>
      </w:r>
      <w:r w:rsidRPr="00C9793C">
        <w:fldChar w:fldCharType="separate"/>
      </w:r>
    </w:p>
    <w:p w14:paraId="3605D631" w14:textId="77777777" w:rsidR="00C9793C" w:rsidRPr="00C9793C" w:rsidRDefault="00C9793C" w:rsidP="00C9793C">
      <w:pPr>
        <w:rPr>
          <w:rStyle w:val="Hyperlink"/>
        </w:rPr>
      </w:pPr>
      <w:r w:rsidRPr="00C9793C">
        <w:rPr>
          <w:rStyle w:val="Hyperlink"/>
        </w:rPr>
        <w:t>legal_discovery_hocon.txt</w:t>
      </w:r>
    </w:p>
    <w:p w14:paraId="18F6F3B0" w14:textId="77777777" w:rsidR="00C9793C" w:rsidRPr="00C9793C" w:rsidRDefault="00C9793C" w:rsidP="00C9793C">
      <w:pPr>
        <w:rPr>
          <w:rStyle w:val="Hyperlink"/>
        </w:rPr>
      </w:pPr>
      <w:r w:rsidRPr="00C9793C">
        <w:rPr>
          <w:rStyle w:val="Hyperlink"/>
        </w:rPr>
        <w:t>file://file_00000000a5f861f5b43c1a51e3d44567</w:t>
      </w:r>
    </w:p>
    <w:p w14:paraId="54EF7144"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"file://file_00000000a5f861f5b43c1a51e3d44567%23:~:text=},%20{%20,/" \t "_blank"</w:instrText>
      </w:r>
      <w:r w:rsidRPr="00C9793C">
        <w:fldChar w:fldCharType="separate"/>
      </w:r>
    </w:p>
    <w:p w14:paraId="00D91EBD" w14:textId="77777777" w:rsidR="00C9793C" w:rsidRPr="00C9793C" w:rsidRDefault="00C9793C" w:rsidP="00C9793C">
      <w:pPr>
        <w:rPr>
          <w:rStyle w:val="Hyperlink"/>
        </w:rPr>
      </w:pPr>
      <w:r w:rsidRPr="00C9793C">
        <w:rPr>
          <w:rStyle w:val="Hyperlink"/>
        </w:rPr>
        <w:t>legal_discovery_hocon.txt</w:t>
      </w:r>
    </w:p>
    <w:p w14:paraId="247CF4C1" w14:textId="77777777" w:rsidR="00C9793C" w:rsidRPr="00C9793C" w:rsidRDefault="00C9793C" w:rsidP="00C9793C">
      <w:pPr>
        <w:rPr>
          <w:rStyle w:val="Hyperlink"/>
        </w:rPr>
      </w:pPr>
      <w:r w:rsidRPr="00C9793C">
        <w:rPr>
          <w:rStyle w:val="Hyperlink"/>
        </w:rPr>
        <w:t>file://file_00000000a5f861f5b43c1a51e3d44567</w:t>
      </w:r>
    </w:p>
    <w:p w14:paraId="68C65D8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"file://file_00000000a5f861f5b43c1a51e3d44567%23:~:text=,trial_logistics/" \t "_blank"</w:instrText>
      </w:r>
      <w:r w:rsidRPr="00C9793C">
        <w:fldChar w:fldCharType="separate"/>
      </w:r>
    </w:p>
    <w:p w14:paraId="1CFE6849" w14:textId="77777777" w:rsidR="00C9793C" w:rsidRPr="00C9793C" w:rsidRDefault="00C9793C" w:rsidP="00C9793C">
      <w:pPr>
        <w:rPr>
          <w:rStyle w:val="Hyperlink"/>
        </w:rPr>
      </w:pPr>
      <w:r w:rsidRPr="00C9793C">
        <w:rPr>
          <w:rStyle w:val="Hyperlink"/>
        </w:rPr>
        <w:t>legal_discovery_hocon.txt</w:t>
      </w:r>
    </w:p>
    <w:p w14:paraId="66F373B6" w14:textId="77777777" w:rsidR="00C9793C" w:rsidRPr="00C9793C" w:rsidRDefault="00C9793C" w:rsidP="00C9793C">
      <w:pPr>
        <w:rPr>
          <w:rStyle w:val="Hyperlink"/>
        </w:rPr>
      </w:pPr>
      <w:r w:rsidRPr="00C9793C">
        <w:rPr>
          <w:rStyle w:val="Hyperlink"/>
        </w:rPr>
        <w:t>file://file_00000000a5f861f5b43c1a51e3d44567</w:t>
      </w:r>
    </w:p>
    <w:p w14:paraId="24AAF9FD"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4E4535D4" w14:textId="77777777" w:rsidR="00C9793C" w:rsidRPr="00C9793C" w:rsidRDefault="00C9793C" w:rsidP="00C9793C">
      <w:pPr>
        <w:rPr>
          <w:rStyle w:val="Hyperlink"/>
        </w:rPr>
      </w:pPr>
      <w:r w:rsidRPr="00C9793C">
        <w:rPr>
          <w:rStyle w:val="Hyperlink"/>
        </w:rPr>
        <w:t>legal_discovery_hocon.txt</w:t>
      </w:r>
    </w:p>
    <w:p w14:paraId="502ED477" w14:textId="77777777" w:rsidR="00C9793C" w:rsidRPr="00C9793C" w:rsidRDefault="00C9793C" w:rsidP="00C9793C">
      <w:pPr>
        <w:rPr>
          <w:rStyle w:val="Hyperlink"/>
        </w:rPr>
      </w:pPr>
      <w:r w:rsidRPr="00C9793C">
        <w:rPr>
          <w:rStyle w:val="Hyperlink"/>
        </w:rPr>
        <w:t>file://file_00000000a5f861f5b43c1a51e3d44567</w:t>
      </w:r>
    </w:p>
    <w:p w14:paraId="2F99B9E4"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377D1F71" w14:textId="77777777" w:rsidR="00C9793C" w:rsidRPr="00C9793C" w:rsidRDefault="00C9793C" w:rsidP="00C9793C">
      <w:pPr>
        <w:rPr>
          <w:rStyle w:val="Hyperlink"/>
        </w:rPr>
      </w:pPr>
      <w:r w:rsidRPr="00C9793C">
        <w:rPr>
          <w:rStyle w:val="Hyperlink"/>
        </w:rPr>
        <w:t>legal_discovery_hocon.txt</w:t>
      </w:r>
    </w:p>
    <w:p w14:paraId="562C140E" w14:textId="77777777" w:rsidR="00C9793C" w:rsidRPr="00C9793C" w:rsidRDefault="00C9793C" w:rsidP="00C9793C">
      <w:pPr>
        <w:rPr>
          <w:rStyle w:val="Hyperlink"/>
        </w:rPr>
      </w:pPr>
      <w:r w:rsidRPr="00C9793C">
        <w:rPr>
          <w:rStyle w:val="Hyperlink"/>
        </w:rPr>
        <w:t>file://file_00000000a5f861f5b43c1a51e3d44567</w:t>
      </w:r>
    </w:p>
    <w:p w14:paraId="740A4D6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"file://file_00000000a5f861f5b43c1a51e3d44567%23:~:text={%20,string/" \t "_blank"</w:instrText>
      </w:r>
      <w:r w:rsidRPr="00C9793C">
        <w:fldChar w:fldCharType="separate"/>
      </w:r>
    </w:p>
    <w:p w14:paraId="4A484CF9" w14:textId="77777777" w:rsidR="00C9793C" w:rsidRPr="00C9793C" w:rsidRDefault="00C9793C" w:rsidP="00C9793C">
      <w:pPr>
        <w:rPr>
          <w:rStyle w:val="Hyperlink"/>
        </w:rPr>
      </w:pPr>
      <w:r w:rsidRPr="00C9793C">
        <w:rPr>
          <w:rStyle w:val="Hyperlink"/>
        </w:rPr>
        <w:t>legal_discovery_hocon.txt</w:t>
      </w:r>
    </w:p>
    <w:p w14:paraId="52BDBD4E" w14:textId="77777777" w:rsidR="00C9793C" w:rsidRPr="00C9793C" w:rsidRDefault="00C9793C" w:rsidP="00C9793C">
      <w:pPr>
        <w:rPr>
          <w:rStyle w:val="Hyperlink"/>
        </w:rPr>
      </w:pPr>
      <w:r w:rsidRPr="00C9793C">
        <w:rPr>
          <w:rStyle w:val="Hyperlink"/>
        </w:rPr>
        <w:t>file://file_00000000a5f861f5b43c1a51e3d44567</w:t>
      </w:r>
    </w:p>
    <w:p w14:paraId="541432CD"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"file://file_00000000a5f861f5b43c1a51e3d44567%23:~:text=,legal_strategy_litigation_support_team/" \t "_blank"</w:instrText>
      </w:r>
      <w:r w:rsidRPr="00C9793C">
        <w:fldChar w:fldCharType="separate"/>
      </w:r>
    </w:p>
    <w:p w14:paraId="25EDB7AB" w14:textId="77777777" w:rsidR="00C9793C" w:rsidRPr="00C9793C" w:rsidRDefault="00C9793C" w:rsidP="00C9793C">
      <w:pPr>
        <w:rPr>
          <w:rStyle w:val="Hyperlink"/>
        </w:rPr>
      </w:pPr>
      <w:r w:rsidRPr="00C9793C">
        <w:rPr>
          <w:rStyle w:val="Hyperlink"/>
        </w:rPr>
        <w:t>legal_discovery_hocon.txt</w:t>
      </w:r>
    </w:p>
    <w:p w14:paraId="2BABE2C1" w14:textId="77777777" w:rsidR="00C9793C" w:rsidRPr="00C9793C" w:rsidRDefault="00C9793C" w:rsidP="00C9793C">
      <w:pPr>
        <w:rPr>
          <w:rStyle w:val="Hyperlink"/>
        </w:rPr>
      </w:pPr>
      <w:r w:rsidRPr="00C9793C">
        <w:rPr>
          <w:rStyle w:val="Hyperlink"/>
        </w:rPr>
        <w:t>file://file_00000000a5f861f5b43c1a51e3d44567</w:t>
      </w:r>
    </w:p>
    <w:p w14:paraId="7C26D276"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"file://file_00000000a5f861f5b43c1a51e3d44567%23:~:text=}%20},%20,/" \t "_blank"</w:instrText>
      </w:r>
      <w:r w:rsidRPr="00C9793C">
        <w:fldChar w:fldCharType="separate"/>
      </w:r>
    </w:p>
    <w:p w14:paraId="7864FC97" w14:textId="77777777" w:rsidR="00C9793C" w:rsidRPr="00C9793C" w:rsidRDefault="00C9793C" w:rsidP="00C9793C">
      <w:pPr>
        <w:rPr>
          <w:rStyle w:val="Hyperlink"/>
        </w:rPr>
      </w:pPr>
      <w:r w:rsidRPr="00C9793C">
        <w:rPr>
          <w:rStyle w:val="Hyperlink"/>
        </w:rPr>
        <w:t>legal_discovery_hocon.txt</w:t>
      </w:r>
    </w:p>
    <w:p w14:paraId="553B1348" w14:textId="77777777" w:rsidR="00C9793C" w:rsidRPr="00C9793C" w:rsidRDefault="00C9793C" w:rsidP="00C9793C">
      <w:pPr>
        <w:rPr>
          <w:rStyle w:val="Hyperlink"/>
        </w:rPr>
      </w:pPr>
      <w:r w:rsidRPr="00C9793C">
        <w:rPr>
          <w:rStyle w:val="Hyperlink"/>
        </w:rPr>
        <w:t>file://file_00000000a5f861f5b43c1a51e3d44567</w:t>
      </w:r>
    </w:p>
    <w:p w14:paraId="565F96AF"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 \t "_blank"</w:instrText>
      </w:r>
      <w:r w:rsidRPr="00C9793C">
        <w:fldChar w:fldCharType="separate"/>
      </w:r>
    </w:p>
    <w:p w14:paraId="2C249623" w14:textId="77777777" w:rsidR="00C9793C" w:rsidRPr="00C9793C" w:rsidRDefault="00C9793C" w:rsidP="00C9793C">
      <w:pPr>
        <w:rPr>
          <w:rStyle w:val="Hyperlink"/>
        </w:rPr>
      </w:pPr>
      <w:r w:rsidRPr="00C9793C">
        <w:rPr>
          <w:rStyle w:val="Hyperlink"/>
        </w:rPr>
        <w:t>legal_discovery_hocon.txt</w:t>
      </w:r>
    </w:p>
    <w:p w14:paraId="12A07909" w14:textId="77777777" w:rsidR="00C9793C" w:rsidRPr="00C9793C" w:rsidRDefault="00C9793C" w:rsidP="00C9793C">
      <w:pPr>
        <w:rPr>
          <w:rStyle w:val="Hyperlink"/>
        </w:rPr>
      </w:pPr>
      <w:r w:rsidRPr="00C9793C">
        <w:rPr>
          <w:rStyle w:val="Hyperlink"/>
        </w:rPr>
        <w:lastRenderedPageBreak/>
        <w:t>file://file_00000000a5f861f5b43c1a51e3d44567</w:t>
      </w:r>
    </w:p>
    <w:p w14:paraId="31500A3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"file://file_00000000a5f861f5b43c1a51e3d44567%23:~:text={%20,subpoenas%20to%20issue%20and%20to/" \t "_blank"</w:instrText>
      </w:r>
      <w:r w:rsidRPr="00C9793C">
        <w:fldChar w:fldCharType="separate"/>
      </w:r>
    </w:p>
    <w:p w14:paraId="66A49F71" w14:textId="77777777" w:rsidR="00C9793C" w:rsidRPr="00C9793C" w:rsidRDefault="00C9793C" w:rsidP="00C9793C">
      <w:pPr>
        <w:rPr>
          <w:rStyle w:val="Hyperlink"/>
        </w:rPr>
      </w:pPr>
      <w:r w:rsidRPr="00C9793C">
        <w:rPr>
          <w:rStyle w:val="Hyperlink"/>
        </w:rPr>
        <w:t>legal_discovery_hocon.txt</w:t>
      </w:r>
    </w:p>
    <w:p w14:paraId="5485AC7C" w14:textId="77777777" w:rsidR="00C9793C" w:rsidRPr="00C9793C" w:rsidRDefault="00C9793C" w:rsidP="00C9793C">
      <w:pPr>
        <w:rPr>
          <w:rStyle w:val="Hyperlink"/>
        </w:rPr>
      </w:pPr>
      <w:r w:rsidRPr="00C9793C">
        <w:rPr>
          <w:rStyle w:val="Hyperlink"/>
        </w:rPr>
        <w:t>file://file_00000000a5f861f5b43c1a51e3d44567</w:t>
      </w:r>
    </w:p>
    <w:p w14:paraId="2736E33F"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7FB8A553" w14:textId="77777777" w:rsidR="00C9793C" w:rsidRPr="00C9793C" w:rsidRDefault="00C9793C" w:rsidP="00C9793C">
      <w:pPr>
        <w:rPr>
          <w:rStyle w:val="Hyperlink"/>
        </w:rPr>
      </w:pPr>
      <w:r w:rsidRPr="00C9793C">
        <w:rPr>
          <w:rStyle w:val="Hyperlink"/>
        </w:rPr>
        <w:t>legal_discovery_hocon.txt</w:t>
      </w:r>
    </w:p>
    <w:p w14:paraId="69AB5F41" w14:textId="77777777" w:rsidR="00C9793C" w:rsidRPr="00C9793C" w:rsidRDefault="00C9793C" w:rsidP="00C9793C">
      <w:pPr>
        <w:rPr>
          <w:rStyle w:val="Hyperlink"/>
        </w:rPr>
      </w:pPr>
      <w:r w:rsidRPr="00C9793C">
        <w:rPr>
          <w:rStyle w:val="Hyperlink"/>
        </w:rPr>
        <w:t>file://file_00000000a5f861f5b43c1a51e3d44567</w:t>
      </w:r>
    </w:p>
    <w:p w14:paraId="6E72356D"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"file://file_00000000a5f861f5b43c1a51e3d44567%23:~:text=,the%20task%20to%20be%20performed/" \t "_blank"</w:instrText>
      </w:r>
      <w:r w:rsidRPr="00C9793C">
        <w:fldChar w:fldCharType="separate"/>
      </w:r>
    </w:p>
    <w:p w14:paraId="2E787742" w14:textId="77777777" w:rsidR="00C9793C" w:rsidRPr="00C9793C" w:rsidRDefault="00C9793C" w:rsidP="00C9793C">
      <w:pPr>
        <w:rPr>
          <w:rStyle w:val="Hyperlink"/>
        </w:rPr>
      </w:pPr>
      <w:r w:rsidRPr="00C9793C">
        <w:rPr>
          <w:rStyle w:val="Hyperlink"/>
        </w:rPr>
        <w:t>legal_discovery_hocon.txt</w:t>
      </w:r>
    </w:p>
    <w:p w14:paraId="5E83DEBD" w14:textId="77777777" w:rsidR="00C9793C" w:rsidRPr="00C9793C" w:rsidRDefault="00C9793C" w:rsidP="00C9793C">
      <w:pPr>
        <w:rPr>
          <w:rStyle w:val="Hyperlink"/>
        </w:rPr>
      </w:pPr>
      <w:r w:rsidRPr="00C9793C">
        <w:rPr>
          <w:rStyle w:val="Hyperlink"/>
        </w:rPr>
        <w:t>file://file_00000000a5f861f5b43c1a51e3d44567</w:t>
      </w:r>
    </w:p>
    <w:p w14:paraId="0404E89B"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4B5C4405" w14:textId="77777777" w:rsidR="00C9793C" w:rsidRPr="00C9793C" w:rsidRDefault="00C9793C" w:rsidP="00C9793C">
      <w:pPr>
        <w:rPr>
          <w:rStyle w:val="Hyperlink"/>
        </w:rPr>
      </w:pPr>
      <w:r w:rsidRPr="00C9793C">
        <w:rPr>
          <w:rStyle w:val="Hyperlink"/>
        </w:rPr>
        <w:t>legal_discovery_hocon.txt</w:t>
      </w:r>
    </w:p>
    <w:p w14:paraId="2DAA591F" w14:textId="77777777" w:rsidR="00C9793C" w:rsidRPr="00C9793C" w:rsidRDefault="00C9793C" w:rsidP="00C9793C">
      <w:pPr>
        <w:rPr>
          <w:rStyle w:val="Hyperlink"/>
        </w:rPr>
      </w:pPr>
      <w:r w:rsidRPr="00C9793C">
        <w:rPr>
          <w:rStyle w:val="Hyperlink"/>
        </w:rPr>
        <w:t>file://file_00000000a5f861f5b43c1a51e3d44567</w:t>
      </w:r>
    </w:p>
    <w:p w14:paraId="7B29C3EA"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"file://file_00000000a5f861f5b43c1a51e3d44567%23:~:text={%20,string/" \t "_blank"</w:instrText>
      </w:r>
      <w:r w:rsidRPr="00C9793C">
        <w:fldChar w:fldCharType="separate"/>
      </w:r>
    </w:p>
    <w:p w14:paraId="0C4DD70E" w14:textId="77777777" w:rsidR="00C9793C" w:rsidRPr="00C9793C" w:rsidRDefault="00C9793C" w:rsidP="00C9793C">
      <w:pPr>
        <w:rPr>
          <w:rStyle w:val="Hyperlink"/>
        </w:rPr>
      </w:pPr>
      <w:r w:rsidRPr="00C9793C">
        <w:rPr>
          <w:rStyle w:val="Hyperlink"/>
        </w:rPr>
        <w:t>legal_discovery_hocon.txt</w:t>
      </w:r>
    </w:p>
    <w:p w14:paraId="213FEF0F" w14:textId="77777777" w:rsidR="00C9793C" w:rsidRPr="00C9793C" w:rsidRDefault="00C9793C" w:rsidP="00C9793C">
      <w:pPr>
        <w:rPr>
          <w:rStyle w:val="Hyperlink"/>
        </w:rPr>
      </w:pPr>
      <w:r w:rsidRPr="00C9793C">
        <w:rPr>
          <w:rStyle w:val="Hyperlink"/>
        </w:rPr>
        <w:t>file://file_00000000a5f861f5b43c1a51e3d44567</w:t>
      </w:r>
    </w:p>
    <w:p w14:paraId="2CC2C40E"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46E80A01" w14:textId="77777777" w:rsidR="00C9793C" w:rsidRPr="00C9793C" w:rsidRDefault="00C9793C" w:rsidP="00C9793C">
      <w:pPr>
        <w:rPr>
          <w:rStyle w:val="Hyperlink"/>
        </w:rPr>
      </w:pPr>
      <w:r w:rsidRPr="00C9793C">
        <w:rPr>
          <w:rStyle w:val="Hyperlink"/>
        </w:rPr>
        <w:t>legal_discovery_hocon.txt</w:t>
      </w:r>
    </w:p>
    <w:p w14:paraId="4ED495B0" w14:textId="77777777" w:rsidR="00C9793C" w:rsidRPr="00C9793C" w:rsidRDefault="00C9793C" w:rsidP="00C9793C">
      <w:pPr>
        <w:rPr>
          <w:rStyle w:val="Hyperlink"/>
        </w:rPr>
      </w:pPr>
      <w:r w:rsidRPr="00C9793C">
        <w:rPr>
          <w:rStyle w:val="Hyperlink"/>
        </w:rPr>
        <w:t>file://file_00000000a5f861f5b43c1a51e3d44567</w:t>
      </w:r>
    </w:p>
    <w:p w14:paraId="4C7F6C29"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"file://file_00000000a5f861f5b43c1a51e3d44567%23:~:text={%20,string/" \t "_blank"</w:instrText>
      </w:r>
      <w:r w:rsidRPr="00C9793C">
        <w:fldChar w:fldCharType="separate"/>
      </w:r>
    </w:p>
    <w:p w14:paraId="4F6537F6" w14:textId="77777777" w:rsidR="00C9793C" w:rsidRPr="00C9793C" w:rsidRDefault="00C9793C" w:rsidP="00C9793C">
      <w:pPr>
        <w:rPr>
          <w:rStyle w:val="Hyperlink"/>
        </w:rPr>
      </w:pPr>
      <w:r w:rsidRPr="00C9793C">
        <w:rPr>
          <w:rStyle w:val="Hyperlink"/>
        </w:rPr>
        <w:t>legal_discovery_hocon.txt</w:t>
      </w:r>
    </w:p>
    <w:p w14:paraId="7920B4C0" w14:textId="77777777" w:rsidR="00C9793C" w:rsidRPr="00C9793C" w:rsidRDefault="00C9793C" w:rsidP="00C9793C">
      <w:pPr>
        <w:rPr>
          <w:rStyle w:val="Hyperlink"/>
        </w:rPr>
      </w:pPr>
      <w:r w:rsidRPr="00C9793C">
        <w:rPr>
          <w:rStyle w:val="Hyperlink"/>
        </w:rPr>
        <w:t>file://file_00000000a5f861f5b43c1a51e3d44567</w:t>
      </w:r>
    </w:p>
    <w:p w14:paraId="76C32887"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37F6A9C5" w14:textId="77777777" w:rsidR="00C9793C" w:rsidRPr="00C9793C" w:rsidRDefault="00C9793C" w:rsidP="00C9793C">
      <w:pPr>
        <w:rPr>
          <w:rStyle w:val="Hyperlink"/>
        </w:rPr>
      </w:pPr>
      <w:r w:rsidRPr="00C9793C">
        <w:rPr>
          <w:rStyle w:val="Hyperlink"/>
        </w:rPr>
        <w:t>legal_discovery_hocon.txt</w:t>
      </w:r>
    </w:p>
    <w:p w14:paraId="0CDBC59C" w14:textId="77777777" w:rsidR="00C9793C" w:rsidRPr="00C9793C" w:rsidRDefault="00C9793C" w:rsidP="00C9793C">
      <w:pPr>
        <w:rPr>
          <w:rStyle w:val="Hyperlink"/>
        </w:rPr>
      </w:pPr>
      <w:r w:rsidRPr="00C9793C">
        <w:rPr>
          <w:rStyle w:val="Hyperlink"/>
        </w:rPr>
        <w:t>file://file_00000000a5f861f5b43c1a51e3d44567</w:t>
      </w:r>
    </w:p>
    <w:p w14:paraId="66389962"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"file://file_00000000a5f861f5b43c1a51e3d44567%23:~:text=,the%20task%20to%20be%20performed/" \t "_blank"</w:instrText>
      </w:r>
      <w:r w:rsidRPr="00C9793C">
        <w:fldChar w:fldCharType="separate"/>
      </w:r>
    </w:p>
    <w:p w14:paraId="246128C8" w14:textId="77777777" w:rsidR="00C9793C" w:rsidRPr="00C9793C" w:rsidRDefault="00C9793C" w:rsidP="00C9793C">
      <w:pPr>
        <w:rPr>
          <w:rStyle w:val="Hyperlink"/>
        </w:rPr>
      </w:pPr>
      <w:r w:rsidRPr="00C9793C">
        <w:rPr>
          <w:rStyle w:val="Hyperlink"/>
        </w:rPr>
        <w:lastRenderedPageBreak/>
        <w:t>legal_discovery_hocon.txt</w:t>
      </w:r>
    </w:p>
    <w:p w14:paraId="3E6654E0" w14:textId="77777777" w:rsidR="00C9793C" w:rsidRPr="00C9793C" w:rsidRDefault="00C9793C" w:rsidP="00C9793C">
      <w:pPr>
        <w:rPr>
          <w:rStyle w:val="Hyperlink"/>
        </w:rPr>
      </w:pPr>
      <w:r w:rsidRPr="00C9793C">
        <w:rPr>
          <w:rStyle w:val="Hyperlink"/>
        </w:rPr>
        <w:t>file://file_00000000a5f861f5b43c1a51e3d44567</w:t>
      </w:r>
    </w:p>
    <w:p w14:paraId="76D2F58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 \t "_blank"</w:instrText>
      </w:r>
      <w:r w:rsidRPr="00C9793C">
        <w:fldChar w:fldCharType="separate"/>
      </w:r>
    </w:p>
    <w:p w14:paraId="162157CB" w14:textId="77777777" w:rsidR="00C9793C" w:rsidRPr="00C9793C" w:rsidRDefault="00C9793C" w:rsidP="00C9793C">
      <w:pPr>
        <w:rPr>
          <w:rStyle w:val="Hyperlink"/>
        </w:rPr>
      </w:pPr>
      <w:r w:rsidRPr="00C9793C">
        <w:rPr>
          <w:rStyle w:val="Hyperlink"/>
        </w:rPr>
        <w:t>legal_discovery_hocon.txt</w:t>
      </w:r>
    </w:p>
    <w:p w14:paraId="1831B907" w14:textId="77777777" w:rsidR="00C9793C" w:rsidRPr="00C9793C" w:rsidRDefault="00C9793C" w:rsidP="00C9793C">
      <w:pPr>
        <w:rPr>
          <w:rStyle w:val="Hyperlink"/>
        </w:rPr>
      </w:pPr>
      <w:r w:rsidRPr="00C9793C">
        <w:rPr>
          <w:rStyle w:val="Hyperlink"/>
        </w:rPr>
        <w:t>file://file_00000000a5f861f5b43c1a51e3d44567</w:t>
      </w:r>
    </w:p>
    <w:p w14:paraId="4693F073"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"file://file_00000000a5f861f5b43c1a51e3d44567%23:~:text={%20,legal_discovery.file_manager.filemanager/" \t "_blank"</w:instrText>
      </w:r>
      <w:r w:rsidRPr="00C9793C">
        <w:fldChar w:fldCharType="separate"/>
      </w:r>
    </w:p>
    <w:p w14:paraId="347C3A61" w14:textId="77777777" w:rsidR="00C9793C" w:rsidRPr="00C9793C" w:rsidRDefault="00C9793C" w:rsidP="00C9793C">
      <w:pPr>
        <w:rPr>
          <w:rStyle w:val="Hyperlink"/>
        </w:rPr>
      </w:pPr>
      <w:r w:rsidRPr="00C9793C">
        <w:rPr>
          <w:rStyle w:val="Hyperlink"/>
        </w:rPr>
        <w:t>legal_discovery_hocon.txt</w:t>
      </w:r>
    </w:p>
    <w:p w14:paraId="1CD86379" w14:textId="77777777" w:rsidR="00C9793C" w:rsidRPr="00C9793C" w:rsidRDefault="00C9793C" w:rsidP="00C9793C">
      <w:pPr>
        <w:rPr>
          <w:rStyle w:val="Hyperlink"/>
        </w:rPr>
      </w:pPr>
      <w:r w:rsidRPr="00C9793C">
        <w:rPr>
          <w:rStyle w:val="Hyperlink"/>
        </w:rPr>
        <w:t>file://file_00000000a5f861f5b43c1a51e3d44567</w:t>
      </w:r>
    </w:p>
    <w:p w14:paraId="346CD054" w14:textId="77777777" w:rsidR="00C9793C" w:rsidRPr="00C9793C" w:rsidRDefault="00C9793C" w:rsidP="00C9793C">
      <w:pPr>
        <w:rPr>
          <w:rStyle w:val="Hyperlink"/>
        </w:rPr>
      </w:pPr>
      <w:r w:rsidRPr="00C9793C">
        <w:fldChar w:fldCharType="end"/>
      </w:r>
      <w:r w:rsidRPr="00C9793C">
        <w:fldChar w:fldCharType="begin"/>
      </w:r>
      <w:r w:rsidRPr="00C9793C">
        <w:instrText>HYPERLINK "file://xn--file_00000000c564622f950a873a93b71c23%23:~:text=agent%20communication:%20all%20agents%20will,autogens%20conversation%20framework%20%20exchanging-q407geya/" \t "_blank"</w:instrText>
      </w:r>
      <w:r w:rsidRPr="00C9793C">
        <w:fldChar w:fldCharType="separate"/>
      </w:r>
    </w:p>
    <w:p w14:paraId="4D810945" w14:textId="77777777" w:rsidR="00C9793C" w:rsidRPr="00C9793C" w:rsidRDefault="00C9793C" w:rsidP="00C9793C">
      <w:pPr>
        <w:rPr>
          <w:rStyle w:val="Hyperlink"/>
        </w:rPr>
      </w:pPr>
      <w:r w:rsidRPr="00C9793C">
        <w:rPr>
          <w:rStyle w:val="Hyperlink"/>
        </w:rPr>
        <w:t>not-agents.md</w:t>
      </w:r>
    </w:p>
    <w:p w14:paraId="6A4D8557" w14:textId="77777777" w:rsidR="00C9793C" w:rsidRPr="00C9793C" w:rsidRDefault="00C9793C" w:rsidP="00C9793C">
      <w:pPr>
        <w:rPr>
          <w:rStyle w:val="Hyperlink"/>
        </w:rPr>
      </w:pPr>
      <w:r w:rsidRPr="00C9793C">
        <w:rPr>
          <w:rStyle w:val="Hyperlink"/>
        </w:rPr>
        <w:t>file://file_00000000c564622f950a873a93b71c23</w:t>
      </w:r>
    </w:p>
    <w:p w14:paraId="3B013C50"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"file://file_00000000c564622f950a873a93b71c23%23:~:text=retrieval%20%20agent%20%20,into%20%20the%20%20final/" \t "_blank"</w:instrText>
      </w:r>
      <w:r w:rsidRPr="00C9793C">
        <w:fldChar w:fldCharType="separate"/>
      </w:r>
    </w:p>
    <w:p w14:paraId="39739D82" w14:textId="77777777" w:rsidR="00C9793C" w:rsidRPr="00C9793C" w:rsidRDefault="00C9793C" w:rsidP="00C9793C">
      <w:pPr>
        <w:rPr>
          <w:rStyle w:val="Hyperlink"/>
        </w:rPr>
      </w:pPr>
      <w:r w:rsidRPr="00C9793C">
        <w:rPr>
          <w:rStyle w:val="Hyperlink"/>
        </w:rPr>
        <w:t>not-agents.md</w:t>
      </w:r>
    </w:p>
    <w:p w14:paraId="236E52E7" w14:textId="77777777" w:rsidR="00C9793C" w:rsidRPr="00C9793C" w:rsidRDefault="00C9793C" w:rsidP="00C9793C">
      <w:pPr>
        <w:rPr>
          <w:rStyle w:val="Hyperlink"/>
        </w:rPr>
      </w:pPr>
      <w:r w:rsidRPr="00C9793C">
        <w:rPr>
          <w:rStyle w:val="Hyperlink"/>
        </w:rPr>
        <w:t>file://file_00000000c564622f950a873a93b71c23</w:t>
      </w:r>
    </w:p>
    <w:p w14:paraId="5A6F371E"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":~:text=query_engine%20%3D%20index" \t "_blank"</w:instrText>
      </w:r>
      <w:r w:rsidRPr="00C9793C">
        <w:fldChar w:fldCharType="separate"/>
      </w:r>
    </w:p>
    <w:p w14:paraId="77A25382" w14:textId="77777777" w:rsidR="00C9793C" w:rsidRPr="00C9793C" w:rsidRDefault="00C9793C" w:rsidP="00C9793C">
      <w:pPr>
        <w:rPr>
          <w:rStyle w:val="Hyperlink"/>
        </w:rPr>
      </w:pPr>
      <w:r w:rsidRPr="00C9793C">
        <w:rPr>
          <w:rStyle w:val="Hyperlink"/>
        </w:rPr>
        <w:drawing>
          <wp:inline distT="0" distB="0" distL="0" distR="0" wp14:anchorId="6D041406" wp14:editId="5081194C">
            <wp:extent cx="304800" cy="304800"/>
            <wp:effectExtent l="0" t="0" r="0" b="0"/>
            <wp:docPr id="154" name="Picture 38">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68"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6AABB9"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7C4A97AB"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54A9758E" w14:textId="77777777" w:rsidR="00C9793C" w:rsidRPr="00C9793C" w:rsidRDefault="00C9793C" w:rsidP="00C9793C">
      <w:pPr>
        <w:rPr>
          <w:rStyle w:val="Hyperlink"/>
        </w:rPr>
      </w:pPr>
      <w:r w:rsidRPr="00C9793C">
        <w:fldChar w:fldCharType="end"/>
      </w:r>
      <w:r w:rsidRPr="00C9793C">
        <w:fldChar w:fldCharType="begin"/>
      </w:r>
      <w:r w:rsidRPr="00C9793C">
        <w:instrText>HYPERLINK "https://docs.google.com/document/d/1dIBhxd1pzP5m0D0WJ6WPy0dS-05bX4BHgVqMoXALRdo" \t "_blank"</w:instrText>
      </w:r>
      <w:r w:rsidRPr="00C9793C">
        <w:fldChar w:fldCharType="separate"/>
      </w:r>
    </w:p>
    <w:p w14:paraId="040F9AF0" w14:textId="77777777" w:rsidR="00C9793C" w:rsidRPr="00C9793C" w:rsidRDefault="00C9793C" w:rsidP="00C9793C">
      <w:pPr>
        <w:rPr>
          <w:rStyle w:val="Hyperlink"/>
        </w:rPr>
      </w:pPr>
      <w:r w:rsidRPr="00C9793C">
        <w:rPr>
          <w:rStyle w:val="Hyperlink"/>
        </w:rPr>
        <mc:AlternateContent>
          <mc:Choice Requires="wps">
            <w:drawing>
              <wp:inline distT="0" distB="0" distL="0" distR="0" wp14:anchorId="03B460D7" wp14:editId="39F3BE9F">
                <wp:extent cx="304800" cy="304800"/>
                <wp:effectExtent l="0" t="0" r="0" b="0"/>
                <wp:docPr id="494881122" name="AutoShape 155" descr="Google Driv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8AF12" id="AutoShape 155" o:spid="_x0000_s1026" alt="Google Drive" href="https://docs.google.com/document/d/1dIBhxd1pzP5m0D0WJ6WPy0dS-05bX4BHgVqMoXALRd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B78E33" w14:textId="77777777" w:rsidR="00C9793C" w:rsidRPr="00C9793C" w:rsidRDefault="00C9793C" w:rsidP="00C9793C">
      <w:pPr>
        <w:rPr>
          <w:rStyle w:val="Hyperlink"/>
        </w:rPr>
      </w:pPr>
      <w:proofErr w:type="spellStart"/>
      <w:r w:rsidRPr="00C9793C">
        <w:rPr>
          <w:rStyle w:val="Hyperlink"/>
        </w:rPr>
        <w:t>superdocument</w:t>
      </w:r>
      <w:proofErr w:type="spellEnd"/>
    </w:p>
    <w:p w14:paraId="4DD73064" w14:textId="77777777" w:rsidR="00C9793C" w:rsidRPr="00C9793C" w:rsidRDefault="00C9793C" w:rsidP="00C9793C">
      <w:pPr>
        <w:rPr>
          <w:rStyle w:val="Hyperlink"/>
        </w:rPr>
      </w:pPr>
      <w:proofErr w:type="gramStart"/>
      <w:r w:rsidRPr="00C9793C">
        <w:rPr>
          <w:rStyle w:val="Hyperlink"/>
        </w:rPr>
        <w:t>https://docs.google.com/document/d/1dIBhxd1pzP5m0D0WJ6WPy0dS-05bX4BHgVqMoXALRdo</w:t>
      </w:r>
      <w:proofErr w:type="gramEnd"/>
    </w:p>
    <w:p w14:paraId="53683B74"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"file://file_00000000c564622f950a873a93b71c23%23:~:text=that%20the%20architecture%20supports%20plugging,represent%20%20%20the/" \t "_blank"</w:instrText>
      </w:r>
      <w:r w:rsidRPr="00C9793C">
        <w:fldChar w:fldCharType="separate"/>
      </w:r>
    </w:p>
    <w:p w14:paraId="60BDA3C9" w14:textId="77777777" w:rsidR="00C9793C" w:rsidRPr="00C9793C" w:rsidRDefault="00C9793C" w:rsidP="00C9793C">
      <w:pPr>
        <w:rPr>
          <w:rStyle w:val="Hyperlink"/>
        </w:rPr>
      </w:pPr>
      <w:r w:rsidRPr="00C9793C">
        <w:rPr>
          <w:rStyle w:val="Hyperlink"/>
        </w:rPr>
        <w:lastRenderedPageBreak/>
        <w:t>not-agents.md</w:t>
      </w:r>
    </w:p>
    <w:p w14:paraId="66413D45" w14:textId="77777777" w:rsidR="00C9793C" w:rsidRPr="00C9793C" w:rsidRDefault="00C9793C" w:rsidP="00C9793C">
      <w:pPr>
        <w:rPr>
          <w:rStyle w:val="Hyperlink"/>
        </w:rPr>
      </w:pPr>
      <w:r w:rsidRPr="00C9793C">
        <w:rPr>
          <w:rStyle w:val="Hyperlink"/>
        </w:rPr>
        <w:t>file://file_00000000c564622f950a873a93b71c23</w:t>
      </w:r>
    </w:p>
    <w:p w14:paraId="6FD86571" w14:textId="77777777" w:rsidR="00C9793C" w:rsidRPr="00C9793C" w:rsidRDefault="00C9793C" w:rsidP="00C9793C">
      <w:pPr>
        <w:rPr>
          <w:rStyle w:val="Hyperlink"/>
        </w:rPr>
      </w:pPr>
      <w:r w:rsidRPr="00C9793C">
        <w:fldChar w:fldCharType="end"/>
      </w:r>
      <w:r w:rsidRPr="00C9793C">
        <w:fldChar w:fldCharType="begin"/>
      </w:r>
      <w:r w:rsidRPr="00C9793C">
        <w:instrText>HYPERLINK "file://file_00000000c564622f950a873a93b71c23%23:~:text=,is%20optional;%20since%20we%20have/" \t "_blank"</w:instrText>
      </w:r>
      <w:r w:rsidRPr="00C9793C">
        <w:fldChar w:fldCharType="separate"/>
      </w:r>
    </w:p>
    <w:p w14:paraId="5BB89709" w14:textId="77777777" w:rsidR="00C9793C" w:rsidRPr="00C9793C" w:rsidRDefault="00C9793C" w:rsidP="00C9793C">
      <w:pPr>
        <w:rPr>
          <w:rStyle w:val="Hyperlink"/>
        </w:rPr>
      </w:pPr>
      <w:r w:rsidRPr="00C9793C">
        <w:rPr>
          <w:rStyle w:val="Hyperlink"/>
        </w:rPr>
        <w:t>not-agents.md</w:t>
      </w:r>
    </w:p>
    <w:p w14:paraId="53871F31" w14:textId="77777777" w:rsidR="00C9793C" w:rsidRPr="00C9793C" w:rsidRDefault="00C9793C" w:rsidP="00C9793C">
      <w:pPr>
        <w:rPr>
          <w:rStyle w:val="Hyperlink"/>
        </w:rPr>
      </w:pPr>
      <w:r w:rsidRPr="00C9793C">
        <w:rPr>
          <w:rStyle w:val="Hyperlink"/>
        </w:rPr>
        <w:t>file://file_00000000c564622f950a873a93b71c23</w:t>
      </w:r>
    </w:p>
    <w:p w14:paraId="01C47C5D" w14:textId="77777777" w:rsidR="00C9793C" w:rsidRPr="00C9793C" w:rsidRDefault="00C9793C" w:rsidP="00C9793C">
      <w:pPr>
        <w:rPr>
          <w:rStyle w:val="Hyperlink"/>
        </w:rPr>
      </w:pPr>
      <w:r w:rsidRPr="00C9793C">
        <w:fldChar w:fldCharType="end"/>
      </w:r>
      <w:r w:rsidRPr="00C9793C">
        <w:fldChar w:fldCharType="begin"/>
      </w:r>
      <w:r w:rsidRPr="00C9793C">
        <w:instrText>HYPERLINK "https://github.com/getzep/graphiti" \l ":~:text=Graphiti%20is%20a%20framework%20for,agents%20operating%20in%20dynamic%20environments" \t "_blank"</w:instrText>
      </w:r>
      <w:r w:rsidRPr="00C9793C">
        <w:fldChar w:fldCharType="separate"/>
      </w:r>
    </w:p>
    <w:p w14:paraId="69E39BED" w14:textId="77777777" w:rsidR="00C9793C" w:rsidRPr="00C9793C" w:rsidRDefault="00C9793C" w:rsidP="00C9793C">
      <w:pPr>
        <w:rPr>
          <w:rStyle w:val="Hyperlink"/>
        </w:rPr>
      </w:pPr>
      <w:r w:rsidRPr="00C9793C">
        <w:rPr>
          <w:rStyle w:val="Hyperlink"/>
        </w:rPr>
        <w:drawing>
          <wp:inline distT="0" distB="0" distL="0" distR="0" wp14:anchorId="56E49B2C" wp14:editId="1B21D6C8">
            <wp:extent cx="304800" cy="304800"/>
            <wp:effectExtent l="0" t="0" r="0" b="0"/>
            <wp:docPr id="156" name="Picture 37">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E1D061" w14:textId="77777777" w:rsidR="00C9793C" w:rsidRPr="00C9793C" w:rsidRDefault="00C9793C" w:rsidP="00C9793C">
      <w:pPr>
        <w:rPr>
          <w:rStyle w:val="Hyperlink"/>
        </w:rPr>
      </w:pPr>
      <w:proofErr w:type="spellStart"/>
      <w:r w:rsidRPr="00C9793C">
        <w:rPr>
          <w:rStyle w:val="Hyperlink"/>
        </w:rPr>
        <w:t>getzep</w:t>
      </w:r>
      <w:proofErr w:type="spellEnd"/>
      <w:r w:rsidRPr="00C9793C">
        <w:rPr>
          <w:rStyle w:val="Hyperlink"/>
        </w:rPr>
        <w:t>/</w:t>
      </w:r>
      <w:proofErr w:type="spellStart"/>
      <w:r w:rsidRPr="00C9793C">
        <w:rPr>
          <w:rStyle w:val="Hyperlink"/>
        </w:rPr>
        <w:t>graphiti</w:t>
      </w:r>
      <w:proofErr w:type="spellEnd"/>
      <w:r w:rsidRPr="00C9793C">
        <w:rPr>
          <w:rStyle w:val="Hyperlink"/>
        </w:rPr>
        <w:t>: Build Real-Time Knowledge Graphs for AI Agents</w:t>
      </w:r>
    </w:p>
    <w:p w14:paraId="0103FEB2" w14:textId="77777777" w:rsidR="00C9793C" w:rsidRPr="00C9793C" w:rsidRDefault="00C9793C" w:rsidP="00C9793C">
      <w:pPr>
        <w:rPr>
          <w:rStyle w:val="Hyperlink"/>
        </w:rPr>
      </w:pPr>
      <w:r w:rsidRPr="00C9793C">
        <w:rPr>
          <w:rStyle w:val="Hyperlink"/>
        </w:rPr>
        <w:t>https://github.com/getzep/graphiti</w:t>
      </w:r>
    </w:p>
    <w:p w14:paraId="114EA3E5"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"https://neo4j.com/blog/developer/graphiti-knowledge-graph-memory/" \l ":~:text=Graphiti%3A%20Knowledge%20Graph%20Memory%20for,graphs%20and%20stored%20in%20Neo4j" \t "_blank"</w:instrText>
      </w:r>
      <w:r w:rsidRPr="00C9793C">
        <w:fldChar w:fldCharType="separate"/>
      </w:r>
    </w:p>
    <w:p w14:paraId="10F248A2" w14:textId="77777777" w:rsidR="00C9793C" w:rsidRPr="00C9793C" w:rsidRDefault="00C9793C" w:rsidP="00C9793C">
      <w:pPr>
        <w:rPr>
          <w:rStyle w:val="Hyperlink"/>
        </w:rPr>
      </w:pPr>
      <w:r w:rsidRPr="00C9793C">
        <w:rPr>
          <w:rStyle w:val="Hyperlink"/>
        </w:rPr>
        <w:drawing>
          <wp:inline distT="0" distB="0" distL="0" distR="0" wp14:anchorId="7C396A6E" wp14:editId="41B4EB82">
            <wp:extent cx="304800" cy="304800"/>
            <wp:effectExtent l="0" t="0" r="0" b="0"/>
            <wp:docPr id="157" name="Picture 36">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71"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D935EC" w14:textId="77777777" w:rsidR="00C9793C" w:rsidRPr="00C9793C" w:rsidRDefault="00C9793C" w:rsidP="00C9793C">
      <w:pPr>
        <w:rPr>
          <w:rStyle w:val="Hyperlink"/>
        </w:rPr>
      </w:pPr>
      <w:proofErr w:type="spellStart"/>
      <w:r w:rsidRPr="00C9793C">
        <w:rPr>
          <w:rStyle w:val="Hyperlink"/>
        </w:rPr>
        <w:t>Graphiti</w:t>
      </w:r>
      <w:proofErr w:type="spellEnd"/>
      <w:r w:rsidRPr="00C9793C">
        <w:rPr>
          <w:rStyle w:val="Hyperlink"/>
        </w:rPr>
        <w:t>: Knowledge Graph Memory for an Agentic World - Neo4j</w:t>
      </w:r>
    </w:p>
    <w:p w14:paraId="5CF6705E" w14:textId="77777777" w:rsidR="00C9793C" w:rsidRPr="00C9793C" w:rsidRDefault="00C9793C" w:rsidP="00C9793C">
      <w:pPr>
        <w:rPr>
          <w:rStyle w:val="Hyperlink"/>
        </w:rPr>
      </w:pPr>
      <w:r w:rsidRPr="00C9793C">
        <w:rPr>
          <w:rStyle w:val="Hyperlink"/>
        </w:rPr>
        <w:t>https://neo4j.com/blog/developer/graphiti-knowledge-graph-memory/</w:t>
      </w:r>
    </w:p>
    <w:p w14:paraId="7541AF32"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":~:text=python" \t "_blank"</w:instrText>
      </w:r>
      <w:r w:rsidRPr="00C9793C">
        <w:fldChar w:fldCharType="separate"/>
      </w:r>
    </w:p>
    <w:p w14:paraId="73EB0453" w14:textId="77777777" w:rsidR="00C9793C" w:rsidRPr="00C9793C" w:rsidRDefault="00C9793C" w:rsidP="00C9793C">
      <w:pPr>
        <w:rPr>
          <w:rStyle w:val="Hyperlink"/>
        </w:rPr>
      </w:pPr>
      <w:r w:rsidRPr="00C9793C">
        <w:rPr>
          <w:rStyle w:val="Hyperlink"/>
        </w:rPr>
        <w:drawing>
          <wp:inline distT="0" distB="0" distL="0" distR="0" wp14:anchorId="54BBA348" wp14:editId="3D73DED1">
            <wp:extent cx="304800" cy="304800"/>
            <wp:effectExtent l="0" t="0" r="0" b="0"/>
            <wp:docPr id="158" name="Picture 35">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a:hlinkClick r:id="rId62"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11EB67"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3C807CA6"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283AC8EB" w14:textId="77777777" w:rsidR="00C9793C" w:rsidRPr="00C9793C" w:rsidRDefault="00C9793C" w:rsidP="00C9793C">
      <w:pPr>
        <w:rPr>
          <w:rStyle w:val="Hyperlink"/>
        </w:rPr>
      </w:pPr>
      <w:r w:rsidRPr="00C9793C">
        <w:fldChar w:fldCharType="end"/>
      </w:r>
      <w:r w:rsidRPr="00C9793C">
        <w:fldChar w:fldCharType="begin"/>
      </w:r>
      <w:r w:rsidRPr="00C9793C">
        <w:instrText>HYPERLINK "https://www.llamaindex.ai/blog/constructing-a-knowledge-graph-with-llamaindex-and-memgraph" \l ":~:text=print" \t "_blank"</w:instrText>
      </w:r>
      <w:r w:rsidRPr="00C9793C">
        <w:fldChar w:fldCharType="separate"/>
      </w:r>
    </w:p>
    <w:p w14:paraId="723AA653" w14:textId="77777777" w:rsidR="00C9793C" w:rsidRPr="00C9793C" w:rsidRDefault="00C9793C" w:rsidP="00C9793C">
      <w:pPr>
        <w:rPr>
          <w:rStyle w:val="Hyperlink"/>
        </w:rPr>
      </w:pPr>
      <w:r w:rsidRPr="00C9793C">
        <w:rPr>
          <w:rStyle w:val="Hyperlink"/>
        </w:rPr>
        <w:drawing>
          <wp:inline distT="0" distB="0" distL="0" distR="0" wp14:anchorId="2137D3B7" wp14:editId="75C1DA82">
            <wp:extent cx="304800" cy="304800"/>
            <wp:effectExtent l="0" t="0" r="0" b="0"/>
            <wp:docPr id="159" name="Picture 34">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a:hlinkClick r:id="rId72"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0BBEE1"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10A699FA"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626DD64C" w14:textId="77777777" w:rsidR="00C9793C" w:rsidRPr="00C9793C" w:rsidRDefault="00C9793C" w:rsidP="00C9793C">
      <w:pPr>
        <w:rPr>
          <w:rStyle w:val="Hyperlink"/>
        </w:rPr>
      </w:pPr>
      <w:r w:rsidRPr="00C9793C">
        <w:lastRenderedPageBreak/>
        <w:fldChar w:fldCharType="end"/>
      </w:r>
      <w:r w:rsidRPr="00C9793C">
        <w:fldChar w:fldCharType="begin"/>
      </w:r>
      <w:r w:rsidRPr="00C9793C">
        <w:instrText>HYPERLINK "https://www.llamaindex.ai/blog/constructing-a-knowledge-graph-with-llamaindex-and-memgraph" \l ":~:text=Visualizing%20Your%20Knowledge%20Graph" \t "_blank"</w:instrText>
      </w:r>
      <w:r w:rsidRPr="00C9793C">
        <w:fldChar w:fldCharType="separate"/>
      </w:r>
    </w:p>
    <w:p w14:paraId="2AC31094" w14:textId="77777777" w:rsidR="00C9793C" w:rsidRPr="00C9793C" w:rsidRDefault="00C9793C" w:rsidP="00C9793C">
      <w:pPr>
        <w:rPr>
          <w:rStyle w:val="Hyperlink"/>
        </w:rPr>
      </w:pPr>
      <w:r w:rsidRPr="00C9793C">
        <w:rPr>
          <w:rStyle w:val="Hyperlink"/>
        </w:rPr>
        <w:drawing>
          <wp:inline distT="0" distB="0" distL="0" distR="0" wp14:anchorId="28E8B4EC" wp14:editId="027199C7">
            <wp:extent cx="304800" cy="304800"/>
            <wp:effectExtent l="0" t="0" r="0" b="0"/>
            <wp:docPr id="160" name="Picture 33">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a:hlinkClick r:id="rId73"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5FD7FB" w14:textId="77777777" w:rsidR="00C9793C" w:rsidRPr="00C9793C" w:rsidRDefault="00C9793C" w:rsidP="00C9793C">
      <w:pPr>
        <w:rPr>
          <w:rStyle w:val="Hyperlink"/>
        </w:rPr>
      </w:pPr>
      <w:r w:rsidRPr="00C9793C">
        <w:rPr>
          <w:rStyle w:val="Hyperlink"/>
        </w:rPr>
        <w:t xml:space="preserve">Constructing a Knowledge Graph with </w:t>
      </w:r>
      <w:proofErr w:type="spellStart"/>
      <w:r w:rsidRPr="00C9793C">
        <w:rPr>
          <w:rStyle w:val="Hyperlink"/>
        </w:rPr>
        <w:t>LlamaIndex</w:t>
      </w:r>
      <w:proofErr w:type="spellEnd"/>
      <w:r w:rsidRPr="00C9793C">
        <w:rPr>
          <w:rStyle w:val="Hyperlink"/>
        </w:rPr>
        <w:t xml:space="preserve"> and </w:t>
      </w:r>
      <w:proofErr w:type="spellStart"/>
      <w:r w:rsidRPr="00C9793C">
        <w:rPr>
          <w:rStyle w:val="Hyperlink"/>
        </w:rPr>
        <w:t>Memgraph</w:t>
      </w:r>
      <w:proofErr w:type="spellEnd"/>
      <w:r w:rsidRPr="00C9793C">
        <w:rPr>
          <w:rStyle w:val="Hyperlink"/>
        </w:rPr>
        <w:t xml:space="preserve"> — </w:t>
      </w:r>
      <w:proofErr w:type="spellStart"/>
      <w:r w:rsidRPr="00C9793C">
        <w:rPr>
          <w:rStyle w:val="Hyperlink"/>
        </w:rPr>
        <w:t>LlamaIndex</w:t>
      </w:r>
      <w:proofErr w:type="spellEnd"/>
      <w:r w:rsidRPr="00C9793C">
        <w:rPr>
          <w:rStyle w:val="Hyperlink"/>
        </w:rPr>
        <w:t xml:space="preserve"> - Build Knowledge Assistants over your Enterprise Data</w:t>
      </w:r>
    </w:p>
    <w:p w14:paraId="2FED8656" w14:textId="77777777" w:rsidR="00C9793C" w:rsidRPr="00C9793C" w:rsidRDefault="00C9793C" w:rsidP="00C9793C">
      <w:pPr>
        <w:rPr>
          <w:rStyle w:val="Hyperlink"/>
        </w:rPr>
      </w:pPr>
      <w:r w:rsidRPr="00C9793C">
        <w:rPr>
          <w:rStyle w:val="Hyperlink"/>
        </w:rPr>
        <w:t>https://www.llamaindex.ai/blog/constructing-a-knowledge-graph-with-llamaindex-and-memgraph</w:t>
      </w:r>
    </w:p>
    <w:p w14:paraId="46475607" w14:textId="77777777" w:rsidR="00C9793C" w:rsidRPr="00C9793C" w:rsidRDefault="00C9793C" w:rsidP="00C9793C">
      <w:pPr>
        <w:rPr>
          <w:rStyle w:val="Hyperlink"/>
        </w:rPr>
      </w:pPr>
      <w:r w:rsidRPr="00C9793C">
        <w:fldChar w:fldCharType="end"/>
      </w:r>
      <w:r w:rsidRPr="00C9793C">
        <w:fldChar w:fldCharType="begin"/>
      </w:r>
      <w:r w:rsidRPr="00C9793C">
        <w:instrText>HYPERLINK "https://docs.google.com/document/d/1dIBhxd1pzP5m0D0WJ6WPy0dS-05bX4BHgVqMoXALRdo" \t "_blank"</w:instrText>
      </w:r>
      <w:r w:rsidRPr="00C9793C">
        <w:fldChar w:fldCharType="separate"/>
      </w:r>
    </w:p>
    <w:p w14:paraId="39BC1AA4" w14:textId="77777777" w:rsidR="00C9793C" w:rsidRPr="00C9793C" w:rsidRDefault="00C9793C" w:rsidP="00C9793C">
      <w:pPr>
        <w:rPr>
          <w:rStyle w:val="Hyperlink"/>
        </w:rPr>
      </w:pPr>
      <w:r w:rsidRPr="00C9793C">
        <w:rPr>
          <w:rStyle w:val="Hyperlink"/>
        </w:rPr>
        <mc:AlternateContent>
          <mc:Choice Requires="wps">
            <w:drawing>
              <wp:inline distT="0" distB="0" distL="0" distR="0" wp14:anchorId="5B252B2D" wp14:editId="3BF64CEB">
                <wp:extent cx="304800" cy="304800"/>
                <wp:effectExtent l="0" t="0" r="0" b="0"/>
                <wp:docPr id="1084044501" name="AutoShape 161" descr="Google Driv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9A0A0" id="AutoShape 161" o:spid="_x0000_s1026" alt="Google Drive" href="https://docs.google.com/document/d/1dIBhxd1pzP5m0D0WJ6WPy0dS-05bX4BHgVqMoXALRd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56E617" w14:textId="77777777" w:rsidR="00C9793C" w:rsidRPr="00C9793C" w:rsidRDefault="00C9793C" w:rsidP="00C9793C">
      <w:pPr>
        <w:rPr>
          <w:rStyle w:val="Hyperlink"/>
        </w:rPr>
      </w:pPr>
      <w:proofErr w:type="spellStart"/>
      <w:r w:rsidRPr="00C9793C">
        <w:rPr>
          <w:rStyle w:val="Hyperlink"/>
        </w:rPr>
        <w:t>superdocument</w:t>
      </w:r>
      <w:proofErr w:type="spellEnd"/>
    </w:p>
    <w:p w14:paraId="20C5B209" w14:textId="77777777" w:rsidR="00C9793C" w:rsidRPr="00C9793C" w:rsidRDefault="00C9793C" w:rsidP="00C9793C">
      <w:pPr>
        <w:rPr>
          <w:rStyle w:val="Hyperlink"/>
        </w:rPr>
      </w:pPr>
      <w:proofErr w:type="gramStart"/>
      <w:r w:rsidRPr="00C9793C">
        <w:rPr>
          <w:rStyle w:val="Hyperlink"/>
        </w:rPr>
        <w:t>https://docs.google.com/document/d/1dIBhxd1pzP5m0D0WJ6WPy0dS-05bX4BHgVqMoXALRdo</w:t>
      </w:r>
      <w:proofErr w:type="gramEnd"/>
    </w:p>
    <w:p w14:paraId="5B4BC728" w14:textId="77777777" w:rsidR="00C9793C" w:rsidRPr="00C9793C" w:rsidRDefault="00C9793C" w:rsidP="00C9793C">
      <w:r w:rsidRPr="00C9793C">
        <w:fldChar w:fldCharType="end"/>
      </w:r>
    </w:p>
    <w:p w14:paraId="05242120" w14:textId="77777777" w:rsidR="00C9793C" w:rsidRPr="00C9793C" w:rsidRDefault="00C9793C" w:rsidP="00C9793C">
      <w:r w:rsidRPr="00C9793C">
        <w:t>All Sources</w:t>
      </w:r>
    </w:p>
    <w:p w14:paraId="56178910" w14:textId="77777777" w:rsidR="00C9793C" w:rsidRPr="00C9793C" w:rsidRDefault="00C9793C" w:rsidP="00C9793C">
      <w:pPr>
        <w:rPr>
          <w:rStyle w:val="Hyperlink"/>
        </w:rPr>
      </w:pPr>
      <w:r w:rsidRPr="00C9793C">
        <w:fldChar w:fldCharType="begin"/>
      </w:r>
      <w:r w:rsidRPr="00C9793C">
        <w:instrText>HYPERLINK "https://www.llamaindex.ai/blog/constructing-a-knowledge-graph-with-llamaindex-and-memgraph" \l ":~:text=documents%20%3D%20SimpleDirectoryReader%28" \t "_blank"</w:instrText>
      </w:r>
      <w:r w:rsidRPr="00C9793C">
        <w:fldChar w:fldCharType="separate"/>
      </w:r>
    </w:p>
    <w:p w14:paraId="5FF20CBE" w14:textId="77777777" w:rsidR="00C9793C" w:rsidRPr="00C9793C" w:rsidRDefault="00C9793C" w:rsidP="00C9793C">
      <w:pPr>
        <w:rPr>
          <w:rStyle w:val="Hyperlink"/>
        </w:rPr>
      </w:pPr>
      <w:r w:rsidRPr="00C9793C">
        <w:rPr>
          <w:rStyle w:val="Hyperlink"/>
        </w:rPr>
        <w:drawing>
          <wp:inline distT="0" distB="0" distL="0" distR="0" wp14:anchorId="72F1AF9B" wp14:editId="3CEABE27">
            <wp:extent cx="304800" cy="304800"/>
            <wp:effectExtent l="0" t="0" r="0" b="0"/>
            <wp:docPr id="162" name="Picture 32">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a:hlinkClick r:id="rId60"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DFBE5F" w14:textId="77777777" w:rsidR="00C9793C" w:rsidRPr="00C9793C" w:rsidRDefault="00C9793C" w:rsidP="00C9793C">
      <w:pPr>
        <w:rPr>
          <w:rStyle w:val="Hyperlink"/>
        </w:rPr>
      </w:pPr>
      <w:proofErr w:type="spellStart"/>
      <w:r w:rsidRPr="00C9793C">
        <w:rPr>
          <w:rStyle w:val="Hyperlink"/>
        </w:rPr>
        <w:t>llamaindex</w:t>
      </w:r>
      <w:proofErr w:type="spellEnd"/>
    </w:p>
    <w:p w14:paraId="19972B30" w14:textId="77777777" w:rsidR="00C9793C" w:rsidRPr="00C9793C" w:rsidRDefault="00C9793C" w:rsidP="00C9793C">
      <w:pPr>
        <w:rPr>
          <w:rStyle w:val="Hyperlink"/>
        </w:rPr>
      </w:pPr>
      <w:r w:rsidRPr="00C9793C">
        <w:fldChar w:fldCharType="end"/>
      </w:r>
      <w:r w:rsidRPr="00C9793C">
        <w:fldChar w:fldCharType="begin"/>
      </w:r>
      <w:r w:rsidRPr="00C9793C">
        <w:instrText>HYPERLINK "https://chatgpt.com/c/legal_discovery_hocon.txt" \t "_blank"</w:instrText>
      </w:r>
      <w:r w:rsidRPr="00C9793C">
        <w:fldChar w:fldCharType="separate"/>
      </w:r>
    </w:p>
    <w:p w14:paraId="5760A0C2" w14:textId="77777777" w:rsidR="00C9793C" w:rsidRPr="00C9793C" w:rsidRDefault="00C9793C" w:rsidP="00C9793C">
      <w:pPr>
        <w:rPr>
          <w:rStyle w:val="Hyperlink"/>
        </w:rPr>
      </w:pPr>
      <w:proofErr w:type="spellStart"/>
      <w:r w:rsidRPr="00C9793C">
        <w:rPr>
          <w:rStyle w:val="Hyperlink"/>
        </w:rPr>
        <w:t>legal_di</w:t>
      </w:r>
      <w:proofErr w:type="spellEnd"/>
      <w:r w:rsidRPr="00C9793C">
        <w:rPr>
          <w:rStyle w:val="Hyperlink"/>
        </w:rPr>
        <w:t>...hocon.txt</w:t>
      </w:r>
    </w:p>
    <w:p w14:paraId="310427E4" w14:textId="77777777" w:rsidR="00C9793C" w:rsidRPr="00C9793C" w:rsidRDefault="00C9793C" w:rsidP="00C9793C">
      <w:pPr>
        <w:rPr>
          <w:rStyle w:val="Hyperlink"/>
        </w:rPr>
      </w:pPr>
      <w:r w:rsidRPr="00C9793C">
        <w:fldChar w:fldCharType="end"/>
      </w:r>
      <w:r w:rsidRPr="00C9793C">
        <w:fldChar w:fldCharType="begin"/>
      </w:r>
      <w:r w:rsidRPr="00C9793C">
        <w:instrText>HYPERLINK "https://chatgpt.com/c/not-agents.md" \t "_blank"</w:instrText>
      </w:r>
      <w:r w:rsidRPr="00C9793C">
        <w:fldChar w:fldCharType="separate"/>
      </w:r>
    </w:p>
    <w:p w14:paraId="077B2182" w14:textId="77777777" w:rsidR="00C9793C" w:rsidRPr="00C9793C" w:rsidRDefault="00C9793C" w:rsidP="00C9793C">
      <w:pPr>
        <w:rPr>
          <w:rStyle w:val="Hyperlink"/>
        </w:rPr>
      </w:pPr>
      <w:r w:rsidRPr="00C9793C">
        <w:rPr>
          <w:rStyle w:val="Hyperlink"/>
        </w:rPr>
        <w:t>not-agents.md</w:t>
      </w:r>
    </w:p>
    <w:p w14:paraId="19C13D3D" w14:textId="77777777" w:rsidR="00C9793C" w:rsidRPr="00C9793C" w:rsidRDefault="00C9793C" w:rsidP="00C9793C">
      <w:pPr>
        <w:rPr>
          <w:rStyle w:val="Hyperlink"/>
        </w:rPr>
      </w:pPr>
      <w:r w:rsidRPr="00C9793C">
        <w:fldChar w:fldCharType="end"/>
      </w:r>
      <w:r w:rsidRPr="00C9793C">
        <w:fldChar w:fldCharType="begin"/>
      </w:r>
      <w:r w:rsidRPr="00C9793C">
        <w:instrText>HYPERLINK "https://neo4j.com/blog/knowledge-graph/knowledge-graph-agents-llamaindex/" \l ":~:text=Naive%20Text2Cypher%20Flow" \t "_blank"</w:instrText>
      </w:r>
      <w:r w:rsidRPr="00C9793C">
        <w:fldChar w:fldCharType="separate"/>
      </w:r>
    </w:p>
    <w:p w14:paraId="25570BCD" w14:textId="77777777" w:rsidR="00C9793C" w:rsidRPr="00C9793C" w:rsidRDefault="00C9793C" w:rsidP="00C9793C">
      <w:pPr>
        <w:rPr>
          <w:rStyle w:val="Hyperlink"/>
        </w:rPr>
      </w:pPr>
      <w:r w:rsidRPr="00C9793C">
        <w:rPr>
          <w:rStyle w:val="Hyperlink"/>
        </w:rPr>
        <w:drawing>
          <wp:inline distT="0" distB="0" distL="0" distR="0" wp14:anchorId="148DA6ED" wp14:editId="194993E3">
            <wp:extent cx="304800" cy="304800"/>
            <wp:effectExtent l="0" t="0" r="0" b="0"/>
            <wp:docPr id="163" name="Picture 31">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64"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6C8B9F" w14:textId="77777777" w:rsidR="00C9793C" w:rsidRPr="00C9793C" w:rsidRDefault="00C9793C" w:rsidP="00C9793C">
      <w:pPr>
        <w:rPr>
          <w:rStyle w:val="Hyperlink"/>
        </w:rPr>
      </w:pPr>
      <w:r w:rsidRPr="00C9793C">
        <w:rPr>
          <w:rStyle w:val="Hyperlink"/>
        </w:rPr>
        <w:t>neo4j</w:t>
      </w:r>
    </w:p>
    <w:p w14:paraId="3A350590" w14:textId="77777777" w:rsidR="00C9793C" w:rsidRPr="00C9793C" w:rsidRDefault="00C9793C" w:rsidP="00C9793C">
      <w:pPr>
        <w:rPr>
          <w:rStyle w:val="Hyperlink"/>
        </w:rPr>
      </w:pPr>
      <w:r w:rsidRPr="00C9793C">
        <w:fldChar w:fldCharType="end"/>
      </w:r>
      <w:r w:rsidRPr="00C9793C">
        <w:fldChar w:fldCharType="begin"/>
      </w:r>
      <w:r w:rsidRPr="00C9793C">
        <w:instrText>HYPERLINK "https://docs.google.com/document/d/1dIBhxd1pzP5m0D0WJ6WPy0dS-05bX4BHgVqMoXALRdo" \t "_blank"</w:instrText>
      </w:r>
      <w:r w:rsidRPr="00C9793C">
        <w:fldChar w:fldCharType="separate"/>
      </w:r>
    </w:p>
    <w:p w14:paraId="1F234500" w14:textId="77777777" w:rsidR="00C9793C" w:rsidRPr="00C9793C" w:rsidRDefault="00C9793C" w:rsidP="00C9793C">
      <w:pPr>
        <w:rPr>
          <w:rStyle w:val="Hyperlink"/>
        </w:rPr>
      </w:pPr>
      <w:r w:rsidRPr="00C9793C">
        <w:rPr>
          <w:rStyle w:val="Hyperlink"/>
        </w:rPr>
        <w:lastRenderedPageBreak/>
        <w:drawing>
          <wp:inline distT="0" distB="0" distL="0" distR="0" wp14:anchorId="36BB3160" wp14:editId="4661F569">
            <wp:extent cx="304800" cy="304800"/>
            <wp:effectExtent l="0" t="0" r="0" b="0"/>
            <wp:docPr id="164" name="Picture 30">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58"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1AC2C1" w14:textId="77777777" w:rsidR="00C9793C" w:rsidRPr="00C9793C" w:rsidRDefault="00C9793C" w:rsidP="00C9793C">
      <w:pPr>
        <w:rPr>
          <w:rStyle w:val="Hyperlink"/>
        </w:rPr>
      </w:pPr>
      <w:proofErr w:type="spellStart"/>
      <w:proofErr w:type="gramStart"/>
      <w:r w:rsidRPr="00C9793C">
        <w:rPr>
          <w:rStyle w:val="Hyperlink"/>
        </w:rPr>
        <w:t>docs.google</w:t>
      </w:r>
      <w:proofErr w:type="spellEnd"/>
      <w:proofErr w:type="gramEnd"/>
    </w:p>
    <w:p w14:paraId="48AE30F7" w14:textId="77777777" w:rsidR="00C9793C" w:rsidRPr="00C9793C" w:rsidRDefault="00C9793C" w:rsidP="00C9793C">
      <w:pPr>
        <w:rPr>
          <w:rStyle w:val="Hyperlink"/>
        </w:rPr>
      </w:pPr>
      <w:r w:rsidRPr="00C9793C">
        <w:fldChar w:fldCharType="end"/>
      </w:r>
      <w:r w:rsidRPr="00C9793C">
        <w:fldChar w:fldCharType="begin"/>
      </w:r>
      <w:r w:rsidRPr="00C9793C">
        <w:instrText>HYPERLINK "https://github.com/getzep/graphiti" \l ":~:text=Graphiti%20is%20a%20framework%20for,agents%20operating%20in%20dynamic%20environments" \t "_blank"</w:instrText>
      </w:r>
      <w:r w:rsidRPr="00C9793C">
        <w:fldChar w:fldCharType="separate"/>
      </w:r>
    </w:p>
    <w:p w14:paraId="5D995F2D" w14:textId="77777777" w:rsidR="00C9793C" w:rsidRPr="00C9793C" w:rsidRDefault="00C9793C" w:rsidP="00C9793C">
      <w:pPr>
        <w:rPr>
          <w:rStyle w:val="Hyperlink"/>
        </w:rPr>
      </w:pPr>
      <w:r w:rsidRPr="00C9793C">
        <w:rPr>
          <w:rStyle w:val="Hyperlink"/>
        </w:rPr>
        <w:drawing>
          <wp:inline distT="0" distB="0" distL="0" distR="0" wp14:anchorId="37108633" wp14:editId="0FF93031">
            <wp:extent cx="304800" cy="304800"/>
            <wp:effectExtent l="0" t="0" r="0" b="0"/>
            <wp:docPr id="165" name="Picture 29">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E52D51" w14:textId="77777777" w:rsidR="00C9793C" w:rsidRPr="00C9793C" w:rsidRDefault="00C9793C" w:rsidP="00C9793C">
      <w:pPr>
        <w:rPr>
          <w:rStyle w:val="Hyperlink"/>
        </w:rPr>
      </w:pPr>
      <w:proofErr w:type="spellStart"/>
      <w:r w:rsidRPr="00C9793C">
        <w:rPr>
          <w:rStyle w:val="Hyperlink"/>
        </w:rPr>
        <w:t>github</w:t>
      </w:r>
      <w:proofErr w:type="spellEnd"/>
    </w:p>
    <w:p w14:paraId="760872CF" w14:textId="77777777" w:rsidR="00C9793C" w:rsidRPr="00C9793C" w:rsidRDefault="00C9793C" w:rsidP="00C9793C">
      <w:r w:rsidRPr="00C9793C">
        <w:fldChar w:fldCharType="end"/>
      </w:r>
    </w:p>
    <w:sectPr w:rsidR="00C9793C" w:rsidRPr="00C9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3C"/>
    <w:rsid w:val="0010466E"/>
    <w:rsid w:val="00114D5C"/>
    <w:rsid w:val="00222C24"/>
    <w:rsid w:val="002A3FBB"/>
    <w:rsid w:val="00381331"/>
    <w:rsid w:val="003B0387"/>
    <w:rsid w:val="004D076B"/>
    <w:rsid w:val="00591E79"/>
    <w:rsid w:val="00627F89"/>
    <w:rsid w:val="0065392E"/>
    <w:rsid w:val="00655C76"/>
    <w:rsid w:val="00716191"/>
    <w:rsid w:val="00753DA2"/>
    <w:rsid w:val="007A30C0"/>
    <w:rsid w:val="009003C4"/>
    <w:rsid w:val="00904B87"/>
    <w:rsid w:val="00913C3B"/>
    <w:rsid w:val="00947B4C"/>
    <w:rsid w:val="0095157A"/>
    <w:rsid w:val="00A247CC"/>
    <w:rsid w:val="00AA7BC8"/>
    <w:rsid w:val="00AC7759"/>
    <w:rsid w:val="00B30166"/>
    <w:rsid w:val="00BD487D"/>
    <w:rsid w:val="00BE1960"/>
    <w:rsid w:val="00C513EE"/>
    <w:rsid w:val="00C55ADE"/>
    <w:rsid w:val="00C9793C"/>
    <w:rsid w:val="00DC2D7A"/>
    <w:rsid w:val="00E36DCC"/>
    <w:rsid w:val="00E90261"/>
    <w:rsid w:val="00EC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832C"/>
  <w15:chartTrackingRefBased/>
  <w15:docId w15:val="{0F50A501-3C0A-423E-87FA-46E44243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97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97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7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7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97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97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93C"/>
    <w:rPr>
      <w:rFonts w:eastAsiaTheme="majorEastAsia" w:cstheme="majorBidi"/>
      <w:color w:val="272727" w:themeColor="text1" w:themeTint="D8"/>
    </w:rPr>
  </w:style>
  <w:style w:type="paragraph" w:styleId="Title">
    <w:name w:val="Title"/>
    <w:basedOn w:val="Normal"/>
    <w:next w:val="Normal"/>
    <w:link w:val="TitleChar"/>
    <w:uiPriority w:val="10"/>
    <w:qFormat/>
    <w:rsid w:val="00C97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93C"/>
    <w:pPr>
      <w:spacing w:before="160"/>
      <w:jc w:val="center"/>
    </w:pPr>
    <w:rPr>
      <w:i/>
      <w:iCs/>
      <w:color w:val="404040" w:themeColor="text1" w:themeTint="BF"/>
    </w:rPr>
  </w:style>
  <w:style w:type="character" w:customStyle="1" w:styleId="QuoteChar">
    <w:name w:val="Quote Char"/>
    <w:basedOn w:val="DefaultParagraphFont"/>
    <w:link w:val="Quote"/>
    <w:uiPriority w:val="29"/>
    <w:rsid w:val="00C9793C"/>
    <w:rPr>
      <w:i/>
      <w:iCs/>
      <w:color w:val="404040" w:themeColor="text1" w:themeTint="BF"/>
    </w:rPr>
  </w:style>
  <w:style w:type="paragraph" w:styleId="ListParagraph">
    <w:name w:val="List Paragraph"/>
    <w:basedOn w:val="Normal"/>
    <w:uiPriority w:val="34"/>
    <w:qFormat/>
    <w:rsid w:val="00C9793C"/>
    <w:pPr>
      <w:ind w:left="720"/>
      <w:contextualSpacing/>
    </w:pPr>
  </w:style>
  <w:style w:type="character" w:styleId="IntenseEmphasis">
    <w:name w:val="Intense Emphasis"/>
    <w:basedOn w:val="DefaultParagraphFont"/>
    <w:uiPriority w:val="21"/>
    <w:qFormat/>
    <w:rsid w:val="00C9793C"/>
    <w:rPr>
      <w:i/>
      <w:iCs/>
      <w:color w:val="0F4761" w:themeColor="accent1" w:themeShade="BF"/>
    </w:rPr>
  </w:style>
  <w:style w:type="paragraph" w:styleId="IntenseQuote">
    <w:name w:val="Intense Quote"/>
    <w:basedOn w:val="Normal"/>
    <w:next w:val="Normal"/>
    <w:link w:val="IntenseQuoteChar"/>
    <w:uiPriority w:val="30"/>
    <w:qFormat/>
    <w:rsid w:val="00C97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93C"/>
    <w:rPr>
      <w:i/>
      <w:iCs/>
      <w:color w:val="0F4761" w:themeColor="accent1" w:themeShade="BF"/>
    </w:rPr>
  </w:style>
  <w:style w:type="character" w:styleId="IntenseReference">
    <w:name w:val="Intense Reference"/>
    <w:basedOn w:val="DefaultParagraphFont"/>
    <w:uiPriority w:val="32"/>
    <w:qFormat/>
    <w:rsid w:val="00C9793C"/>
    <w:rPr>
      <w:b/>
      <w:bCs/>
      <w:smallCaps/>
      <w:color w:val="0F4761" w:themeColor="accent1" w:themeShade="BF"/>
      <w:spacing w:val="5"/>
    </w:rPr>
  </w:style>
  <w:style w:type="numbering" w:customStyle="1" w:styleId="NoList1">
    <w:name w:val="No List1"/>
    <w:next w:val="NoList"/>
    <w:uiPriority w:val="99"/>
    <w:semiHidden/>
    <w:unhideWhenUsed/>
    <w:rsid w:val="00C9793C"/>
  </w:style>
  <w:style w:type="paragraph" w:customStyle="1" w:styleId="msonormal0">
    <w:name w:val="msonormal"/>
    <w:basedOn w:val="Normal"/>
    <w:rsid w:val="00C979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9793C"/>
    <w:rPr>
      <w:color w:val="0000FF"/>
      <w:u w:val="single"/>
    </w:rPr>
  </w:style>
  <w:style w:type="character" w:styleId="FollowedHyperlink">
    <w:name w:val="FollowedHyperlink"/>
    <w:basedOn w:val="DefaultParagraphFont"/>
    <w:uiPriority w:val="99"/>
    <w:semiHidden/>
    <w:unhideWhenUsed/>
    <w:rsid w:val="00C9793C"/>
    <w:rPr>
      <w:color w:val="800080"/>
      <w:u w:val="single"/>
    </w:rPr>
  </w:style>
  <w:style w:type="character" w:customStyle="1" w:styleId="sr-only">
    <w:name w:val="sr-only"/>
    <w:basedOn w:val="DefaultParagraphFont"/>
    <w:rsid w:val="00C9793C"/>
  </w:style>
  <w:style w:type="character" w:customStyle="1" w:styleId="text-token-text-tertiary">
    <w:name w:val="text-token-text-tertiary"/>
    <w:basedOn w:val="DefaultParagraphFont"/>
    <w:rsid w:val="00C9793C"/>
  </w:style>
  <w:style w:type="character" w:customStyle="1" w:styleId="flex">
    <w:name w:val="flex"/>
    <w:basedOn w:val="DefaultParagraphFont"/>
    <w:rsid w:val="00C9793C"/>
  </w:style>
  <w:style w:type="paragraph" w:styleId="NormalWeb">
    <w:name w:val="Normal (Web)"/>
    <w:basedOn w:val="Normal"/>
    <w:uiPriority w:val="99"/>
    <w:semiHidden/>
    <w:unhideWhenUsed/>
    <w:rsid w:val="00C979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793C"/>
    <w:rPr>
      <w:b/>
      <w:bCs/>
    </w:rPr>
  </w:style>
  <w:style w:type="character" w:customStyle="1" w:styleId="ms-1">
    <w:name w:val="ms-1"/>
    <w:basedOn w:val="DefaultParagraphFont"/>
    <w:rsid w:val="00C9793C"/>
  </w:style>
  <w:style w:type="character" w:customStyle="1" w:styleId="relative">
    <w:name w:val="relative"/>
    <w:basedOn w:val="DefaultParagraphFont"/>
    <w:rsid w:val="00C9793C"/>
  </w:style>
  <w:style w:type="character" w:customStyle="1" w:styleId="max-w-15ch">
    <w:name w:val="max-w-[15ch]"/>
    <w:basedOn w:val="DefaultParagraphFont"/>
    <w:rsid w:val="00C9793C"/>
  </w:style>
  <w:style w:type="character" w:styleId="Emphasis">
    <w:name w:val="Emphasis"/>
    <w:basedOn w:val="DefaultParagraphFont"/>
    <w:uiPriority w:val="20"/>
    <w:qFormat/>
    <w:rsid w:val="00C9793C"/>
    <w:rPr>
      <w:i/>
      <w:iCs/>
    </w:rPr>
  </w:style>
  <w:style w:type="character" w:styleId="HTMLCode">
    <w:name w:val="HTML Code"/>
    <w:basedOn w:val="DefaultParagraphFont"/>
    <w:uiPriority w:val="99"/>
    <w:semiHidden/>
    <w:unhideWhenUsed/>
    <w:rsid w:val="00C979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793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9793C"/>
  </w:style>
  <w:style w:type="character" w:customStyle="1" w:styleId="hljs-comment">
    <w:name w:val="hljs-comment"/>
    <w:basedOn w:val="DefaultParagraphFont"/>
    <w:rsid w:val="00C9793C"/>
  </w:style>
  <w:style w:type="character" w:customStyle="1" w:styleId="hljs-string">
    <w:name w:val="hljs-string"/>
    <w:basedOn w:val="DefaultParagraphFont"/>
    <w:rsid w:val="00C9793C"/>
  </w:style>
  <w:style w:type="character" w:customStyle="1" w:styleId="hljs-number">
    <w:name w:val="hljs-number"/>
    <w:basedOn w:val="DefaultParagraphFont"/>
    <w:rsid w:val="00C9793C"/>
  </w:style>
  <w:style w:type="character" w:customStyle="1" w:styleId="hljs-literal">
    <w:name w:val="hljs-literal"/>
    <w:basedOn w:val="DefaultParagraphFont"/>
    <w:rsid w:val="00C9793C"/>
  </w:style>
  <w:style w:type="character" w:customStyle="1" w:styleId="hljs-subst">
    <w:name w:val="hljs-subst"/>
    <w:basedOn w:val="DefaultParagraphFont"/>
    <w:rsid w:val="00C9793C"/>
  </w:style>
  <w:style w:type="character" w:customStyle="1" w:styleId="hljs-builtin">
    <w:name w:val="hljs-built_in"/>
    <w:basedOn w:val="DefaultParagraphFont"/>
    <w:rsid w:val="00C9793C"/>
  </w:style>
  <w:style w:type="character" w:customStyle="1" w:styleId="hljs-attr">
    <w:name w:val="hljs-attr"/>
    <w:basedOn w:val="DefaultParagraphFont"/>
    <w:rsid w:val="00C9793C"/>
  </w:style>
  <w:style w:type="character" w:customStyle="1" w:styleId="hljs-bullet">
    <w:name w:val="hljs-bullet"/>
    <w:basedOn w:val="DefaultParagraphFont"/>
    <w:rsid w:val="00C9793C"/>
  </w:style>
  <w:style w:type="character" w:customStyle="1" w:styleId="hljs-title">
    <w:name w:val="hljs-title"/>
    <w:basedOn w:val="DefaultParagraphFont"/>
    <w:rsid w:val="00C9793C"/>
  </w:style>
  <w:style w:type="character" w:customStyle="1" w:styleId="hljs-type">
    <w:name w:val="hljs-type"/>
    <w:basedOn w:val="DefaultParagraphFont"/>
    <w:rsid w:val="00C9793C"/>
  </w:style>
  <w:style w:type="character" w:customStyle="1" w:styleId="hljs-meta">
    <w:name w:val="hljs-meta"/>
    <w:basedOn w:val="DefaultParagraphFont"/>
    <w:rsid w:val="00C9793C"/>
  </w:style>
  <w:style w:type="character" w:customStyle="1" w:styleId="hljs-params">
    <w:name w:val="hljs-params"/>
    <w:basedOn w:val="DefaultParagraphFont"/>
    <w:rsid w:val="00C9793C"/>
  </w:style>
  <w:style w:type="character" w:customStyle="1" w:styleId="hljs-tag">
    <w:name w:val="hljs-tag"/>
    <w:basedOn w:val="DefaultParagraphFont"/>
    <w:rsid w:val="00C9793C"/>
  </w:style>
  <w:style w:type="character" w:customStyle="1" w:styleId="hljs-name">
    <w:name w:val="hljs-name"/>
    <w:basedOn w:val="DefaultParagraphFont"/>
    <w:rsid w:val="00C9793C"/>
  </w:style>
  <w:style w:type="character" w:customStyle="1" w:styleId="language-css">
    <w:name w:val="language-css"/>
    <w:basedOn w:val="DefaultParagraphFont"/>
    <w:rsid w:val="00C9793C"/>
  </w:style>
  <w:style w:type="character" w:customStyle="1" w:styleId="hljs-selector-pseudo">
    <w:name w:val="hljs-selector-pseudo"/>
    <w:basedOn w:val="DefaultParagraphFont"/>
    <w:rsid w:val="00C9793C"/>
  </w:style>
  <w:style w:type="character" w:customStyle="1" w:styleId="hljs-selector-tag">
    <w:name w:val="hljs-selector-tag"/>
    <w:basedOn w:val="DefaultParagraphFont"/>
    <w:rsid w:val="00C9793C"/>
  </w:style>
  <w:style w:type="character" w:customStyle="1" w:styleId="hljs-attribute">
    <w:name w:val="hljs-attribute"/>
    <w:basedOn w:val="DefaultParagraphFont"/>
    <w:rsid w:val="00C9793C"/>
  </w:style>
  <w:style w:type="character" w:customStyle="1" w:styleId="hljs-selector-class">
    <w:name w:val="hljs-selector-class"/>
    <w:basedOn w:val="DefaultParagraphFont"/>
    <w:rsid w:val="00C9793C"/>
  </w:style>
  <w:style w:type="character" w:customStyle="1" w:styleId="language-javascript">
    <w:name w:val="language-javascript"/>
    <w:basedOn w:val="DefaultParagraphFont"/>
    <w:rsid w:val="00C9793C"/>
  </w:style>
  <w:style w:type="character" w:customStyle="1" w:styleId="hljs-variable">
    <w:name w:val="hljs-variable"/>
    <w:basedOn w:val="DefaultParagraphFont"/>
    <w:rsid w:val="00C9793C"/>
  </w:style>
  <w:style w:type="character" w:customStyle="1" w:styleId="hljs-property">
    <w:name w:val="hljs-property"/>
    <w:basedOn w:val="DefaultParagraphFont"/>
    <w:rsid w:val="00C9793C"/>
  </w:style>
  <w:style w:type="character" w:customStyle="1" w:styleId="hljs-function">
    <w:name w:val="hljs-function"/>
    <w:basedOn w:val="DefaultParagraphFont"/>
    <w:rsid w:val="00C9793C"/>
  </w:style>
  <w:style w:type="character" w:customStyle="1" w:styleId="hljs-symbol">
    <w:name w:val="hljs-symbol"/>
    <w:basedOn w:val="DefaultParagraphFont"/>
    <w:rsid w:val="00C9793C"/>
  </w:style>
  <w:style w:type="paragraph" w:styleId="z-TopofForm">
    <w:name w:val="HTML Top of Form"/>
    <w:basedOn w:val="Normal"/>
    <w:next w:val="Normal"/>
    <w:link w:val="z-TopofFormChar"/>
    <w:hidden/>
    <w:uiPriority w:val="99"/>
    <w:semiHidden/>
    <w:unhideWhenUsed/>
    <w:rsid w:val="00C9793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9793C"/>
    <w:rPr>
      <w:rFonts w:ascii="Arial" w:eastAsia="Times New Roman" w:hAnsi="Arial" w:cs="Arial"/>
      <w:vanish/>
      <w:kern w:val="0"/>
      <w:sz w:val="16"/>
      <w:szCs w:val="16"/>
      <w14:ligatures w14:val="none"/>
    </w:rPr>
  </w:style>
  <w:style w:type="paragraph" w:customStyle="1" w:styleId="placeholder">
    <w:name w:val="placeholder"/>
    <w:basedOn w:val="Normal"/>
    <w:rsid w:val="00C9793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C9793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9793C"/>
    <w:rPr>
      <w:rFonts w:ascii="Arial" w:eastAsia="Times New Roman" w:hAnsi="Arial" w:cs="Arial"/>
      <w:vanish/>
      <w:kern w:val="0"/>
      <w:sz w:val="16"/>
      <w:szCs w:val="16"/>
      <w14:ligatures w14:val="none"/>
    </w:rPr>
  </w:style>
  <w:style w:type="paragraph" w:customStyle="1" w:styleId="text-normal">
    <w:name w:val="text-normal"/>
    <w:basedOn w:val="Normal"/>
    <w:rsid w:val="00C9793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o4j.com/blog/knowledge-graph/knowledge-graph-agents-llamaindex/" TargetMode="External"/><Relationship Id="rId21" Type="http://schemas.openxmlformats.org/officeDocument/2006/relationships/hyperlink" Target="https://www.llamaindex.ai/blog/constructing-a-knowledge-graph-with-llamaindex-and-memgraph" TargetMode="External"/><Relationship Id="rId42" Type="http://schemas.openxmlformats.org/officeDocument/2006/relationships/hyperlink" Target="https://www.llamaindex.ai/blog/constructing-a-knowledge-graph-with-llamaindex-and-memgraph" TargetMode="External"/><Relationship Id="rId47" Type="http://schemas.openxmlformats.org/officeDocument/2006/relationships/hyperlink" Target="https://neo4j.com/blog/knowledge-graph/knowledge-graph-agents-llamaindex/" TargetMode="External"/><Relationship Id="rId63" Type="http://schemas.openxmlformats.org/officeDocument/2006/relationships/hyperlink" Target="https://www.llamaindex.ai/blog/constructing-a-knowledge-graph-with-llamaindex-and-memgraph#:~:text=index%20%3D%20PropertyGraphIndex.from_documents%28%20documents%2C%20embed_model%3DOpenAIEmbedding%28model_name%3D%22text,4%22%2C%20temperature%3D0.0%29%2C%20%29%20%5D%2C%20property_graph_store%3Dgraph_store" TargetMode="External"/><Relationship Id="rId68" Type="http://schemas.openxmlformats.org/officeDocument/2006/relationships/hyperlink" Target="https://www.llamaindex.ai/blog/constructing-a-knowledge-graph-with-llamaindex-and-memgraph#:~:text=query_engine%20%3D%20index" TargetMode="External"/><Relationship Id="rId2" Type="http://schemas.openxmlformats.org/officeDocument/2006/relationships/styles" Target="styles.xml"/><Relationship Id="rId16" Type="http://schemas.openxmlformats.org/officeDocument/2006/relationships/hyperlink" Target="https://github.com/AlkaiDynamics/WAUSAUKEE_Dev_Docs/blob/47f00b57b2840e4de39cd3b262b80565b8f426ef/self-authored_and_notes/__0Resource_List.md" TargetMode="External"/><Relationship Id="rId29" Type="http://schemas.openxmlformats.org/officeDocument/2006/relationships/hyperlink" Target="https://docs.google.com/document/d/1dIBhxd1pzP5m0D0WJ6WPy0dS-05bX4BHgVqMoXALRdo" TargetMode="External"/><Relationship Id="rId11" Type="http://schemas.openxmlformats.org/officeDocument/2006/relationships/hyperlink" Target="https://llamahub.ai/" TargetMode="External"/><Relationship Id="rId24" Type="http://schemas.openxmlformats.org/officeDocument/2006/relationships/hyperlink" Target="https://neo4j.com/blog/knowledge-graph/knowledge-graph-agents-llamaindex/" TargetMode="External"/><Relationship Id="rId32" Type="http://schemas.openxmlformats.org/officeDocument/2006/relationships/hyperlink" Target="https://neo4j.com/blog/developer/graphiti-knowledge-graph-memory/" TargetMode="External"/><Relationship Id="rId37" Type="http://schemas.openxmlformats.org/officeDocument/2006/relationships/hyperlink" Target="https://docs.google.com/document/d/1dIBhxd1pzP5m0D0WJ6WPy0dS-05bX4BHgVqMoXALRdo" TargetMode="External"/><Relationship Id="rId40" Type="http://schemas.openxmlformats.org/officeDocument/2006/relationships/image" Target="media/image5.png"/><Relationship Id="rId45" Type="http://schemas.openxmlformats.org/officeDocument/2006/relationships/hyperlink" Target="https://neo4j.com/blog/knowledge-graph/knowledge-graph-agents-llamaindex/" TargetMode="External"/><Relationship Id="rId53" Type="http://schemas.openxmlformats.org/officeDocument/2006/relationships/hyperlink" Target="https://neo4j.com/blog/developer/graphiti-knowledge-graph-memory/" TargetMode="External"/><Relationship Id="rId58" Type="http://schemas.openxmlformats.org/officeDocument/2006/relationships/hyperlink" Target="https://docs.google.com/document/d/1dIBhxd1pzP5m0D0WJ6WPy0dS-05bX4BHgVqMoXALRdo" TargetMode="External"/><Relationship Id="rId66" Type="http://schemas.openxmlformats.org/officeDocument/2006/relationships/hyperlink" Target="https://neo4j.com/blog/knowledge-graph/knowledge-graph-agents-llamaindex/#:~:text=Naive%20Text2Cypher%20With%20Retry%C2%A0Flow" TargetMode="External"/><Relationship Id="rId74" Type="http://schemas.openxmlformats.org/officeDocument/2006/relationships/image" Target="media/image7.png"/><Relationship Id="rId5" Type="http://schemas.openxmlformats.org/officeDocument/2006/relationships/hyperlink" Target="https://medium.com/@tuhinsharma121/beyond-rag-building-a-graphrag-pipeline-with-llamaindex-for-smarter-structured-retrieval-3e5489b0062c" TargetMode="External"/><Relationship Id="rId61" Type="http://schemas.openxmlformats.org/officeDocument/2006/relationships/hyperlink" Target="https://www.llamaindex.ai/blog/constructing-a-knowledge-graph-with-llamaindex-and-memgraph#:~:text=sh" TargetMode="External"/><Relationship Id="rId19" Type="http://schemas.openxmlformats.org/officeDocument/2006/relationships/image" Target="media/image3.png"/><Relationship Id="rId14" Type="http://schemas.openxmlformats.org/officeDocument/2006/relationships/hyperlink" Target="https://medium.com/@tuhinsharma121/beyond-rag-building-a-graphrag-pipeline-with-llamaindex-for-smarter-structured-retrieval-3e5489b0062c" TargetMode="External"/><Relationship Id="rId22" Type="http://schemas.openxmlformats.org/officeDocument/2006/relationships/hyperlink" Target="https://www.llamaindex.ai/blog/constructing-a-knowledge-graph-with-llamaindex-and-memgraph" TargetMode="External"/><Relationship Id="rId27" Type="http://schemas.openxmlformats.org/officeDocument/2006/relationships/hyperlink" Target="https://neo4j.com/blog/knowledge-graph/knowledge-graph-agents-llamaindex/" TargetMode="External"/><Relationship Id="rId30" Type="http://schemas.openxmlformats.org/officeDocument/2006/relationships/hyperlink" Target="https://www.llamaindex.ai/blog/constructing-a-knowledge-graph-with-llamaindex-and-memgraph" TargetMode="External"/><Relationship Id="rId35" Type="http://schemas.openxmlformats.org/officeDocument/2006/relationships/hyperlink" Target="https://www.llamaindex.ai/blog/constructing-a-knowledge-graph-with-llamaindex-and-memgraph" TargetMode="External"/><Relationship Id="rId43" Type="http://schemas.openxmlformats.org/officeDocument/2006/relationships/hyperlink" Target="https://www.llamaindex.ai/blog/constructing-a-knowledge-graph-with-llamaindex-and-memgraph" TargetMode="External"/><Relationship Id="rId48" Type="http://schemas.openxmlformats.org/officeDocument/2006/relationships/hyperlink" Target="https://neo4j.com/blog/knowledge-graph/knowledge-graph-agents-llamaindex/" TargetMode="External"/><Relationship Id="rId56" Type="http://schemas.openxmlformats.org/officeDocument/2006/relationships/hyperlink" Target="https://www.llamaindex.ai/blog/constructing-a-knowledge-graph-with-llamaindex-and-memgraph" TargetMode="External"/><Relationship Id="rId64" Type="http://schemas.openxmlformats.org/officeDocument/2006/relationships/hyperlink" Target="https://neo4j.com/blog/knowledge-graph/knowledge-graph-agents-llamaindex/#:~:text=Naive%20Text2Cypher%20Flow" TargetMode="External"/><Relationship Id="rId69" Type="http://schemas.openxmlformats.org/officeDocument/2006/relationships/hyperlink" Target="https://github.com/getzep/graphiti#:~:text=Graphiti%20is%20a%20framework%20for,agents%20operating%20in%20dynamic%20environments" TargetMode="External"/><Relationship Id="rId8" Type="http://schemas.openxmlformats.org/officeDocument/2006/relationships/hyperlink" Target="https://github.com/AlkaiDynamics/WAUSAUKEE_Dev_Docs/blob/47f00b57b2840e4de39cd3b262b80565b8f426ef/self-authored_and_notes/__0Resource_List.md" TargetMode="External"/><Relationship Id="rId51" Type="http://schemas.openxmlformats.org/officeDocument/2006/relationships/hyperlink" Target="https://www.llamaindex.ai/blog/constructing-a-knowledge-graph-with-llamaindex-and-memgraph" TargetMode="External"/><Relationship Id="rId72" Type="http://schemas.openxmlformats.org/officeDocument/2006/relationships/hyperlink" Target="https://www.llamaindex.ai/blog/constructing-a-knowledge-graph-with-llamaindex-and-memgraph#:~:text=print" TargetMode="External"/><Relationship Id="rId3" Type="http://schemas.openxmlformats.org/officeDocument/2006/relationships/settings" Target="settings.xml"/><Relationship Id="rId12" Type="http://schemas.openxmlformats.org/officeDocument/2006/relationships/hyperlink" Target="https://medium.com/@tuhinsharma121/beyond-rag-building-a-graphrag-pipeline-with-llamaindex-for-smarter-structured-retrieval-3e5489b0062c" TargetMode="External"/><Relationship Id="rId17" Type="http://schemas.openxmlformats.org/officeDocument/2006/relationships/image" Target="media/image1.png"/><Relationship Id="rId25" Type="http://schemas.openxmlformats.org/officeDocument/2006/relationships/hyperlink" Target="https://neo4j.com/blog/knowledge-graph/knowledge-graph-agents-llamaindex/" TargetMode="External"/><Relationship Id="rId33" Type="http://schemas.openxmlformats.org/officeDocument/2006/relationships/hyperlink" Target="https://www.llamaindex.ai/blog/constructing-a-knowledge-graph-with-llamaindex-and-memgraph" TargetMode="External"/><Relationship Id="rId38" Type="http://schemas.openxmlformats.org/officeDocument/2006/relationships/hyperlink" Target="https://docs.google.com/document/d/1dIBhxd1pzP5m0D0WJ6WPy0dS-05bX4BHgVqMoXALRdo" TargetMode="External"/><Relationship Id="rId46" Type="http://schemas.openxmlformats.org/officeDocument/2006/relationships/hyperlink" Target="https://neo4j.com/blog/knowledge-graph/knowledge-graph-agents-llamaindex/" TargetMode="External"/><Relationship Id="rId59" Type="http://schemas.openxmlformats.org/officeDocument/2006/relationships/hyperlink" Target="https://docs.google.com/document/d/1dIBhxd1pzP5m0D0WJ6WPy0dS-05bX4BHgVqMoXALRdo" TargetMode="External"/><Relationship Id="rId67" Type="http://schemas.openxmlformats.org/officeDocument/2006/relationships/hyperlink" Target="https://neo4j.com/blog/knowledge-graph/knowledge-graph-agents-llamaindex/#:~:text=%40step%20async%20def%20execute_query,e" TargetMode="External"/><Relationship Id="rId20" Type="http://schemas.openxmlformats.org/officeDocument/2006/relationships/hyperlink" Target="https://www.llamaindex.ai/blog/constructing-a-knowledge-graph-with-llamaindex-and-memgraph" TargetMode="External"/><Relationship Id="rId41" Type="http://schemas.openxmlformats.org/officeDocument/2006/relationships/hyperlink" Target="https://www.llamaindex.ai/blog/constructing-a-knowledge-graph-with-llamaindex-and-memgraph" TargetMode="External"/><Relationship Id="rId54" Type="http://schemas.openxmlformats.org/officeDocument/2006/relationships/hyperlink" Target="https://www.llamaindex.ai/blog/constructing-a-knowledge-graph-with-llamaindex-and-memgraph" TargetMode="External"/><Relationship Id="rId62" Type="http://schemas.openxmlformats.org/officeDocument/2006/relationships/hyperlink" Target="https://www.llamaindex.ai/blog/constructing-a-knowledge-graph-with-llamaindex-and-memgraph#:~:text=python" TargetMode="External"/><Relationship Id="rId70" Type="http://schemas.openxmlformats.org/officeDocument/2006/relationships/image" Target="media/image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posio.dev/blog/openai-agents-sdk-vs-langgraph-vs-autogen-vs-crewai" TargetMode="External"/><Relationship Id="rId15" Type="http://schemas.openxmlformats.org/officeDocument/2006/relationships/hyperlink" Target="https://composio.dev/blog/openai-agents-sdk-vs-langgraph-vs-autogen-vs-crewai" TargetMode="External"/><Relationship Id="rId23" Type="http://schemas.openxmlformats.org/officeDocument/2006/relationships/hyperlink" Target="https://www.llamaindex.ai/blog/constructing-a-knowledge-graph-with-llamaindex-and-memgraph" TargetMode="External"/><Relationship Id="rId28" Type="http://schemas.openxmlformats.org/officeDocument/2006/relationships/hyperlink" Target="https://www.llamaindex.ai/blog/constructing-a-knowledge-graph-with-llamaindex-and-memgraph" TargetMode="External"/><Relationship Id="rId36" Type="http://schemas.openxmlformats.org/officeDocument/2006/relationships/hyperlink" Target="https://www.llamaindex.ai/blog/constructing-a-knowledge-graph-with-llamaindex-and-memgraph" TargetMode="External"/><Relationship Id="rId49" Type="http://schemas.openxmlformats.org/officeDocument/2006/relationships/hyperlink" Target="https://www.llamaindex.ai/blog/constructing-a-knowledge-graph-with-llamaindex-and-memgraph" TargetMode="External"/><Relationship Id="rId57" Type="http://schemas.openxmlformats.org/officeDocument/2006/relationships/hyperlink" Target="https://www.llamaindex.ai/blog/constructing-a-knowledge-graph-with-llamaindex-and-memgraph" TargetMode="External"/><Relationship Id="rId10" Type="http://schemas.openxmlformats.org/officeDocument/2006/relationships/hyperlink" Target="https://medium.com/@tuhinsharma121/beyond-rag-building-a-graphrag-pipeline-with-llamaindex-for-smarter-structured-retrieval-3e5489b0062c" TargetMode="External"/><Relationship Id="rId31" Type="http://schemas.openxmlformats.org/officeDocument/2006/relationships/hyperlink" Target="https://github.com/getzep/graphiti" TargetMode="External"/><Relationship Id="rId44" Type="http://schemas.openxmlformats.org/officeDocument/2006/relationships/hyperlink" Target="https://www.llamaindex.ai/blog/constructing-a-knowledge-graph-with-llamaindex-and-memgraph" TargetMode="External"/><Relationship Id="rId52" Type="http://schemas.openxmlformats.org/officeDocument/2006/relationships/hyperlink" Target="https://github.com/getzep/graphiti" TargetMode="External"/><Relationship Id="rId60" Type="http://schemas.openxmlformats.org/officeDocument/2006/relationships/hyperlink" Target="https://www.llamaindex.ai/blog/constructing-a-knowledge-graph-with-llamaindex-and-memgraph#:~:text=documents%20%3D%20SimpleDirectoryReader%28" TargetMode="External"/><Relationship Id="rId65" Type="http://schemas.openxmlformats.org/officeDocument/2006/relationships/hyperlink" Target="https://neo4j.com/blog/knowledge-graph/knowledge-graph-agents-llamaindex/#:~:text=The%20visualized%20naive%20Text2Cypher%20workflow,is%20shown%C2%A0below" TargetMode="External"/><Relationship Id="rId73" Type="http://schemas.openxmlformats.org/officeDocument/2006/relationships/hyperlink" Target="https://www.llamaindex.ai/blog/constructing-a-knowledge-graph-with-llamaindex-and-memgraph#:~:text=Visualizing%20Your%20Knowledge%20Graph" TargetMode="External"/><Relationship Id="rId4" Type="http://schemas.openxmlformats.org/officeDocument/2006/relationships/webSettings" Target="webSettings.xml"/><Relationship Id="rId9" Type="http://schemas.openxmlformats.org/officeDocument/2006/relationships/hyperlink" Target="https://llamahub.ai/" TargetMode="External"/><Relationship Id="rId13" Type="http://schemas.openxmlformats.org/officeDocument/2006/relationships/hyperlink" Target="https://llamahub.ai/" TargetMode="External"/><Relationship Id="rId18" Type="http://schemas.openxmlformats.org/officeDocument/2006/relationships/image" Target="media/image2.png"/><Relationship Id="rId39" Type="http://schemas.openxmlformats.org/officeDocument/2006/relationships/image" Target="media/image4.png"/><Relationship Id="rId34" Type="http://schemas.openxmlformats.org/officeDocument/2006/relationships/hyperlink" Target="https://www.llamaindex.ai/blog/constructing-a-knowledge-graph-with-llamaindex-and-memgraph" TargetMode="External"/><Relationship Id="rId50" Type="http://schemas.openxmlformats.org/officeDocument/2006/relationships/hyperlink" Target="https://docs.google.com/document/d/1dIBhxd1pzP5m0D0WJ6WPy0dS-05bX4BHgVqMoXALRdo" TargetMode="External"/><Relationship Id="rId55" Type="http://schemas.openxmlformats.org/officeDocument/2006/relationships/hyperlink" Target="https://www.llamaindex.ai/blog/constructing-a-knowledge-graph-with-llamaindex-and-memgraph" TargetMode="External"/><Relationship Id="rId76" Type="http://schemas.openxmlformats.org/officeDocument/2006/relationships/theme" Target="theme/theme1.xml"/><Relationship Id="rId7" Type="http://schemas.openxmlformats.org/officeDocument/2006/relationships/hyperlink" Target="https://medium.com/@tuhinsharma121/beyond-rag-building-a-graphrag-pipeline-with-llamaindex-for-smarter-structured-retrieval-3e5489b0062c" TargetMode="External"/><Relationship Id="rId71" Type="http://schemas.openxmlformats.org/officeDocument/2006/relationships/hyperlink" Target="https://neo4j.com/blog/developer/graphiti-knowledge-graph-memory/#:~:text=Graphiti%3A%20Knowledge%20Graph%20Memory%20for,graphs%20and%20stored%20in%20Neo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100</Pages>
  <Words>36724</Words>
  <Characters>214474</Characters>
  <Application>Microsoft Office Word</Application>
  <DocSecurity>0</DocSecurity>
  <Lines>3574</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house</dc:creator>
  <cp:keywords/>
  <dc:description/>
  <cp:lastModifiedBy>andrew house</cp:lastModifiedBy>
  <cp:revision>1</cp:revision>
  <dcterms:created xsi:type="dcterms:W3CDTF">2025-10-08T09:41:00Z</dcterms:created>
  <dcterms:modified xsi:type="dcterms:W3CDTF">2025-10-08T15:29:00Z</dcterms:modified>
</cp:coreProperties>
</file>