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company-validation-run-result-batch-1276"/>
    <w:p>
      <w:pPr>
        <w:pStyle w:val="Heading1"/>
      </w:pPr>
      <w:r>
        <w:t xml:space="preserve">25-Company Validation Run — Result (batch 1276)</w:t>
      </w:r>
    </w:p>
    <w:p>
      <w:pPr>
        <w:pStyle w:val="FirstParagraph"/>
      </w:pPr>
      <w:r>
        <w:rPr>
          <w:bCs/>
          <w:b/>
        </w:rPr>
        <w:t xml:space="preserve">Verdict: CLEAN COMPLETION FAILED.</w:t>
      </w:r>
      <w:r>
        <w:t xml:space="preserve"> </w:t>
      </w:r>
      <w:r>
        <w:t xml:space="preserve">12 of 25 companies completed (all first-attempt, all within the 35-minute execution budget); 13 companies failed after exhausting all 3 attempts with an identical isolated-child spawn abort. No immutable snapshot was written (the batch is held in</w:t>
      </w:r>
      <w:r>
        <w:t xml:space="preserve"> </w:t>
      </w:r>
      <w:r>
        <w:rPr>
          <w:rStyle w:val="VerbatimChar"/>
        </w:rPr>
        <w:t xml:space="preserve">pending_review</w:t>
      </w:r>
      <w:r>
        <w:t xml:space="preserve">; results were not saved). Isolation</w:t>
      </w:r>
      <w:r>
        <w:t xml:space="preserve"> </w:t>
      </w:r>
      <w:r>
        <w:rPr>
          <w:bCs/>
          <w:b/>
        </w:rPr>
        <w:t xml:space="preserve">containment</w:t>
      </w:r>
      <w:r>
        <w:t xml:space="preserve"> </w:t>
      </w:r>
      <w:r>
        <w:t xml:space="preserve">held throughout; the isolated-child</w:t>
      </w:r>
      <w:r>
        <w:t xml:space="preserve"> </w:t>
      </w:r>
      <w:r>
        <w:rPr>
          <w:bCs/>
          <w:b/>
        </w:rPr>
        <w:t xml:space="preserve">execution path</w:t>
      </w:r>
      <w:r>
        <w:t xml:space="preserve"> </w:t>
      </w:r>
      <w:r>
        <w:t xml:space="preserve">failed under the 25-company / 8-slot load. Cost and wall-clock stayed far inside their boundaries.</w:t>
      </w:r>
      <w:r>
        <w:t xml:space="preserve"> </w:t>
      </w:r>
      <w:r>
        <w:rPr>
          <w:bCs/>
          <w:b/>
        </w:rPr>
        <w:t xml:space="preserve">No rerun performed. Paused after reporting, per instruction.</w:t>
      </w:r>
    </w:p>
    <w:p>
      <w:pPr>
        <w:pStyle w:val="BodyText"/>
      </w:pPr>
      <w:r>
        <w:t xml:space="preserve">This document reports isolation reliability</w:t>
      </w:r>
      <w:r>
        <w:t xml:space="preserve"> </w:t>
      </w:r>
      <w:r>
        <w:rPr>
          <w:bCs/>
          <w:b/>
        </w:rPr>
        <w:t xml:space="preserve">separately</w:t>
      </w:r>
      <w:r>
        <w:t xml:space="preserve"> </w:t>
      </w:r>
      <w:r>
        <w:t xml:space="preserve">from workload completion, and reports retries and eventual completions</w:t>
      </w:r>
      <w:r>
        <w:t xml:space="preserve"> </w:t>
      </w:r>
      <w:r>
        <w:rPr>
          <w:bCs/>
          <w:b/>
        </w:rPr>
        <w:t xml:space="preserve">separately</w:t>
      </w:r>
      <w:r>
        <w:t xml:space="preserve"> </w:t>
      </w:r>
      <w:r>
        <w:t xml:space="preserve">from first-attempt completions, as required.</w:t>
      </w:r>
    </w:p>
    <w:p>
      <w:r>
        <w:pict>
          <v:rect style="width:0;height:1.5pt" o:hralign="center" o:hrstd="t" o:hr="t"/>
        </w:pict>
      </w:r>
    </w:p>
    <w:bookmarkStart w:id="20" w:name="run-identity-and-provenance"/>
    <w:p>
      <w:pPr>
        <w:pStyle w:val="Heading2"/>
      </w:pPr>
      <w:r>
        <w:t xml:space="preserve">1. Run identity and provenance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Launch (UTC)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2026-10-12T01:24:46Z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Terminal state reached (UTC)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2026-10-12T02:18:03Z (</w:t>
            </w:r>
            <w:r>
              <w:rPr>
                <w:rStyle w:val="VerbatimChar"/>
              </w:rPr>
              <w:t xml:space="preserve">pending_review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Wall-clock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53.3 min</w:t>
            </w:r>
            <w:r>
              <w:t xml:space="preserve"> </w:t>
            </w:r>
            <w:r>
              <w:t xml:space="preserve">(boundary: 90 min — within)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SHA (app)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b676c2ddf37512dad0e18c6e812a4dc7e58a12a2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SHA (worker)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b676c2ddf37512dad0e18c6e812a4dc7e58a12a2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(36 measures) · Workspace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companies, SHA-256</w:t>
            </w:r>
            <w:r>
              <w:t xml:space="preserve"> </w:t>
            </w:r>
            <w:r>
              <w:rPr>
                <w:rStyle w:val="VerbatimChar"/>
              </w:rPr>
              <w:t xml:space="preserve">761f65e8deb27223454deaed464675e4db28f6d65fae3db5fca8a95babd1a7e8</w:t>
            </w:r>
            <w:r>
              <w:t xml:space="preserve"> </w:t>
            </w:r>
            <w:r>
              <w:t xml:space="preserve">(frozen pre-launch; see</w:t>
            </w:r>
            <w:r>
              <w:t xml:space="preserve"> </w:t>
            </w:r>
            <w:r>
              <w:rPr>
                <w:rStyle w:val="VerbatimChar"/>
              </w:rPr>
              <w:t xml:space="preserve">release-evidence/VALIDATION25_ROSTER.md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 topology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live replicas × concurrency 4 = 8 execution slots</w:t>
            </w:r>
            <w:r>
              <w:t xml:space="preserve"> </w:t>
            </w:r>
            <w:r>
              <w:t xml:space="preserve">(unchanged); 8 jobs claimed instantly at launch, confirming the ceiling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Enqueue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{success:true, batchId:1276, enqueued:25, requested:25}</w:t>
            </w:r>
          </w:p>
        </w:tc>
      </w:tr>
    </w:tbl>
    <w:p>
      <w:pPr>
        <w:pStyle w:val="BodyText"/>
      </w:pPr>
      <w:r>
        <w:t xml:space="preserve">Deployment fingerprint recorded on the batch confirms</w:t>
      </w:r>
      <w:r>
        <w:t xml:space="preserve"> </w:t>
      </w:r>
      <w:r>
        <w:rPr>
          <w:rStyle w:val="VerbatimChar"/>
        </w:rPr>
        <w:t xml:space="preserve">liveAppSha == liveWorkerSha == sourceSha == b676c2d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tsCount:0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executableGeneralisationCount:0</w:t>
      </w:r>
      <w:r>
        <w:t xml:space="preserve"> </w:t>
      </w:r>
      <w:r>
        <w:t xml:space="preserve">— the run executed on the</w:t>
      </w:r>
      <w:r>
        <w:t xml:space="preserve"> </w:t>
      </w:r>
      <w:r>
        <w:rPr>
          <w:bCs/>
          <w:b/>
        </w:rPr>
        <w:t xml:space="preserve">unchanged approved build</w:t>
      </w:r>
      <w:r>
        <w:t xml:space="preserve">. No code, replica, or settings change was made.</w:t>
      </w:r>
      <w:r>
        <w:t xml:space="preserve"> </w:t>
      </w:r>
      <w:r>
        <w:rPr>
          <w:rStyle w:val="VerbatimChar"/>
        </w:rPr>
        <w:t xml:space="preserve">list_id</w:t>
      </w:r>
      <w:r>
        <w:t xml:space="preserve"> </w:t>
      </w:r>
      <w:r>
        <w:t xml:space="preserve">is NULL on the batch row (the resume-analysis endpoint does not persist it); roster provenance is recorded separately in the frozen roster document.</w:t>
      </w:r>
    </w:p>
    <w:p>
      <w:r>
        <w:pict>
          <v:rect style="width:0;height:1.5pt" o:hralign="center" o:hrstd="t" o:hr="t"/>
        </w:pict>
      </w:r>
    </w:p>
    <w:bookmarkEnd w:id="20"/>
    <w:bookmarkStart w:id="21" w:name="clean-completion-criteria-passfail"/>
    <w:p>
      <w:pPr>
        <w:pStyle w:val="Heading2"/>
      </w:pPr>
      <w:r>
        <w:t xml:space="preserve">2. Clean-completion criteria — PASS/FAIL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Criterion (from approval)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  <w:r>
              <w:t xml:space="preserve"> </w:t>
            </w:r>
            <w:r>
              <w:rPr>
                <w:bCs/>
                <w:b/>
              </w:rPr>
              <w:t xml:space="preserve">first-attempt</w:t>
            </w:r>
            <w:r>
              <w:t xml:space="preserve"> </w:t>
            </w:r>
            <w:r>
              <w:t xml:space="preserve">completions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first-attempt completions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Each within 35-min execution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12/12 completed jobs ≤ 35 min (max 33.5)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  <w:r>
              <w:t xml:space="preserve"> </w:t>
            </w:r>
            <w:r>
              <w:rPr>
                <w:iCs/>
                <w:i/>
              </w:rPr>
              <w:t xml:space="preserve">(for the 12 that completed)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 results per company (900 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36/36 for each of the 12 completed (432 rows); 0 rows for the 13 failed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</w:t>
            </w:r>
            <w:r>
              <w:t xml:space="preserve"> </w:t>
            </w:r>
            <w:r>
              <w:t xml:space="preserve">(432/900)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 batch/attempt 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12 completions</w:t>
            </w:r>
            <w:r>
              <w:t xml:space="preserve"> </w:t>
            </w:r>
            <w:r>
              <w:rPr>
                <w:rStyle w:val="VerbatimChar"/>
              </w:rPr>
              <w:t xml:space="preserve">attempts=1</w:t>
            </w:r>
            <w:r>
              <w:t xml:space="preserve">; all 13 failures</w:t>
            </w:r>
            <w:r>
              <w:t xml:space="preserve"> </w:t>
            </w:r>
            <w:r>
              <w:rPr>
                <w:rStyle w:val="VerbatimChar"/>
              </w:rPr>
              <w:t xml:space="preserve">attempts=3</w:t>
            </w:r>
            <w:r>
              <w:t xml:space="preserve">; all tagged</w:t>
            </w:r>
            <w:r>
              <w:t xml:space="preserve"> </w:t>
            </w:r>
            <w:r>
              <w:rPr>
                <w:rStyle w:val="VerbatimChar"/>
              </w:rPr>
              <w:t xml:space="preserve">batch_id=1276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Immutable snapshot (</w:t>
            </w:r>
            <w:r>
              <w:rPr>
                <w:rStyle w:val="VerbatimChar"/>
              </w:rPr>
              <w:t xml:space="preserve">companies_count=25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analysis_results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row written</w:t>
            </w:r>
            <w:r>
              <w:t xml:space="preserve">; batch held in</w:t>
            </w:r>
            <w:r>
              <w:t xml:space="preserve"> </w:t>
            </w:r>
            <w:r>
              <w:rPr>
                <w:rStyle w:val="VerbatimChar"/>
              </w:rPr>
              <w:t xml:space="preserve">pending_review</w:t>
            </w:r>
            <w:r>
              <w:t xml:space="preserve">, results not saved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</w:t>
            </w:r>
          </w:p>
        </w:tc>
      </w:tr>
    </w:tbl>
    <w:p>
      <w:pPr>
        <w:pStyle w:val="BodyText"/>
      </w:pPr>
      <w:r>
        <w:rPr>
          <w:bCs/>
          <w:b/>
        </w:rPr>
        <w:t xml:space="preserve">Clean completion is definitively failed.</w:t>
      </w:r>
      <w:r>
        <w:t xml:space="preserve"> </w:t>
      </w:r>
      <w:r>
        <w:t xml:space="preserve">A clean completion requires all 25 to complete first-attempt within budget with a 25-company immutable snapshot. 13 hard failures and the absence of a snapshot each independently fail the criterion. This is a measured failure of the completion criterion —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an inconclusive result.</w:t>
      </w:r>
    </w:p>
    <w:p>
      <w:r>
        <w:pict>
          <v:rect style="width:0;height:1.5pt" o:hralign="center" o:hrstd="t" o:hr="t"/>
        </w:pict>
      </w:r>
    </w:p>
    <w:bookmarkEnd w:id="21"/>
    <w:bookmarkStart w:id="22" w:name="X27ebb4a3c384eae957910f63a6186b280eb9519"/>
    <w:p>
      <w:pPr>
        <w:pStyle w:val="Heading2"/>
      </w:pPr>
      <w:r>
        <w:t xml:space="preserve">3. First-attempt completions (reported separately)</w:t>
      </w:r>
    </w:p>
    <w:p>
      <w:pPr>
        <w:pStyle w:val="FirstParagraph"/>
      </w:pPr>
      <w:r>
        <w:t xml:space="preserve">All 12 completions were</w:t>
      </w:r>
      <w:r>
        <w:t xml:space="preserve"> </w:t>
      </w:r>
      <w:r>
        <w:rPr>
          <w:bCs/>
          <w:b/>
        </w:rPr>
        <w:t xml:space="preserve">first attempt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within the 35-minute execution budget</w:t>
      </w:r>
      <w:r>
        <w:t xml:space="preserve"> </w:t>
      </w:r>
      <w:r>
        <w:t xml:space="preserve">(0 over budget). Each produced exactly 36 measure rows, 0 abstentions.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 (min)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CSX Corporation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OTSUKA CORPORATION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Assets Holdings 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MAGNA INTERNATIONAL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SOUTHERN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DARDEN RESTAURANTS,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Dominion Energy,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BCE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CELESTICA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Idemitsu Kosan Co.,Ltd.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AXA 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BARRATT REDROW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</w:tr>
    </w:tbl>
    <w:p>
      <w:pPr>
        <w:pStyle w:val="BodyText"/>
      </w:pPr>
      <w:r>
        <w:t xml:space="preserve">No completion resulted from a retry — the retry mechanism produced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eventual completions (see §5).</w:t>
      </w:r>
    </w:p>
    <w:p>
      <w:r>
        <w:pict>
          <v:rect style="width:0;height:1.5pt" o:hralign="center" o:hrstd="t" o:hr="t"/>
        </w:pict>
      </w:r>
    </w:p>
    <w:bookmarkEnd w:id="22"/>
    <w:bookmarkStart w:id="23" w:name="failures-reported-separately"/>
    <w:p>
      <w:pPr>
        <w:pStyle w:val="Heading2"/>
      </w:pPr>
      <w:r>
        <w:t xml:space="preserve">4. Failures (reported separately)</w:t>
      </w:r>
    </w:p>
    <w:p>
      <w:pPr>
        <w:pStyle w:val="FirstParagraph"/>
      </w:pPr>
      <w:r>
        <w:t xml:space="preserve">13 companies failed, each after</w:t>
      </w:r>
      <w:r>
        <w:t xml:space="preserve"> </w:t>
      </w:r>
      <w:r>
        <w:rPr>
          <w:bCs/>
          <w:b/>
        </w:rPr>
        <w:t xml:space="preserve">3 attempts (retry-exhausted)</w:t>
      </w:r>
      <w:r>
        <w:t xml:space="preserve">, all with the identical terminal error:</w:t>
      </w:r>
    </w:p>
    <w:p>
      <w:pPr>
        <w:pStyle w:val="BlockText"/>
      </w:pPr>
      <w:r>
        <w:rPr>
          <w:rStyle w:val="VerbatimChar"/>
        </w:rPr>
        <w:t xml:space="preserve">Isolated job child exited unexpectedly (code=null signal=SIGABRT stage=spawn)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 GLOBAL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SIGABRT @ stage=spawn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MARTIN MARIETTA MATERIALS,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SIGABRT @ stage=spawn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STRYKER CORPORATION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SIGABRT @ stage=spawn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AMPHENOL CORPORATION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SIGABRT @ stage=spawn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AFLAC INCORPORATED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SIGABRT @ stage=spawn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BNP PARIBAS 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SIGABRT @ stage=spawn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ABB Ltd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SIGABRT @ stage=spawn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ARISTOCRAT LEISURE 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SIGABRT @ stage=spawn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ASSOCIATED BRITISH FOODS PLC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SIGABRT @ stage=spawn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 GROUP PLC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SIGABRT @ stage=spawn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COTERRA 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SIGABRT @ stage=spawn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 M SMUCKER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SIGABRT @ stage=spawn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FACTSET RESEARCH SYS.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SIGABRT @ stage=spawn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14ebb59a9693e263a6818d6cad65cf0d1257b46"/>
    <w:p>
      <w:pPr>
        <w:pStyle w:val="Heading2"/>
      </w:pPr>
      <w:r>
        <w:t xml:space="preserve">5. Retry and eventual-completion accounting (reported separately)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Jobs that required a 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(the failed 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Retry attempts consumed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per failed job (retry cap reached on every 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Eventual completions produced by retries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First-attempt completions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First-attempt failures that later recovered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Every retry of a SIGABRT-spawn failure reproduced the same spawn abort; no failed company was recovered by the retry policy. The 13 failures are therefore both first-attempt failures and retry-exhausted failures.</w:t>
      </w:r>
    </w:p>
    <w:p>
      <w:r>
        <w:pict>
          <v:rect style="width:0;height:1.5pt" o:hralign="center" o:hrstd="t" o:hr="t"/>
        </w:pict>
      </w:r>
    </w:p>
    <w:bookmarkEnd w:id="24"/>
    <w:bookmarkStart w:id="27" w:name="Xc579e9570af2aa0885392fb4fa90f4ec9db90d7"/>
    <w:p>
      <w:pPr>
        <w:pStyle w:val="Heading2"/>
      </w:pPr>
      <w:r>
        <w:t xml:space="preserve">6. Isolation reliability (reported separately from completion)</w:t>
      </w:r>
    </w:p>
    <w:p>
      <w:pPr>
        <w:pStyle w:val="FirstParagraph"/>
      </w:pPr>
      <w:r>
        <w:t xml:space="preserve">The required distinction between</w:t>
      </w:r>
      <w:r>
        <w:t xml:space="preserve"> </w:t>
      </w:r>
      <w:r>
        <w:rPr>
          <w:bCs/>
          <w:b/>
        </w:rPr>
        <w:t xml:space="preserve">containment</w:t>
      </w:r>
      <w:r>
        <w:t xml:space="preserve"> </w:t>
      </w:r>
      <w:r>
        <w:t xml:space="preserve">(does a child failure stay contained, leaving the supervisor and the rest of the batch intact?) and the</w:t>
      </w:r>
      <w:r>
        <w:t xml:space="preserve"> </w:t>
      </w:r>
      <w:r>
        <w:rPr>
          <w:bCs/>
          <w:b/>
        </w:rPr>
        <w:t xml:space="preserve">execution path</w:t>
      </w:r>
      <w:r>
        <w:t xml:space="preserve"> </w:t>
      </w:r>
      <w:r>
        <w:t xml:space="preserve">(can the isolated child actually run the job?) is reported explicitly below. These are two different properties and they had two different outcomes.</w:t>
      </w:r>
    </w:p>
    <w:bookmarkStart w:id="25" w:name="containment-reliable-held-throughout"/>
    <w:p>
      <w:pPr>
        <w:pStyle w:val="Heading3"/>
      </w:pPr>
      <w:r>
        <w:t xml:space="preserve">6.1 Containment — RELIABLE (held throughout)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[WORKER-ISOLATION]</w:t>
            </w:r>
            <w:r>
              <w:t xml:space="preserve"> </w:t>
            </w:r>
            <w:r>
              <w:t xml:space="preserve">breach/quarantine/revoke/kill 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across the entire run (01:24–02:22)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Supervisor survival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heartbeat continuous; 12 jobs completed cleanly</w:t>
            </w:r>
            <w:r>
              <w:t xml:space="preserve"> </w:t>
            </w:r>
            <w:r>
              <w:rPr>
                <w:bCs/>
                <w:b/>
              </w:rPr>
              <w:t xml:space="preserve">interleaved</w:t>
            </w:r>
            <w:r>
              <w:t xml:space="preserve"> </w:t>
            </w:r>
            <w:r>
              <w:t xml:space="preserve">with the 13 failures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 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[DIAG][event-loop] rss_mb</w:t>
            </w:r>
            <w:r>
              <w:t xml:space="preserve"> </w:t>
            </w:r>
            <w:r>
              <w:t xml:space="preserve">flat at</w:t>
            </w:r>
            <w:r>
              <w:t xml:space="preserve"> </w:t>
            </w:r>
            <w:r>
              <w:rPr>
                <w:bCs/>
                <w:b/>
              </w:rPr>
              <w:t xml:space="preserve">150–207 MB</w:t>
            </w:r>
            <w:r>
              <w:t xml:space="preserve"> </w:t>
            </w:r>
            <w:r>
              <w:t xml:space="preserve">throughout — no climb, no leak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Child-death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child abort was caught →</w:t>
            </w:r>
            <w:r>
              <w:t xml:space="preserve"> </w:t>
            </w:r>
            <w:r>
              <w:rPr>
                <w:rStyle w:val="VerbatimChar"/>
              </w:rPr>
              <w:t xml:space="preserve">failJob transitioned=true batchTerminal=false</w:t>
            </w:r>
            <w:r>
              <w:t xml:space="preserve"> </w:t>
            </w:r>
            <w:r>
              <w:t xml:space="preserve">→ retried per existing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Peaked at</w:t>
            </w:r>
            <w:r>
              <w:t xml:space="preserve"> </w:t>
            </w:r>
            <w:r>
              <w:rPr>
                <w:rStyle w:val="VerbatimChar"/>
              </w:rPr>
              <w:t xml:space="preserve">held=7</w:t>
            </w:r>
            <w:r>
              <w:t xml:space="preserve"> </w:t>
            </w:r>
            <w:r>
              <w:t xml:space="preserve">during saturation, returned cleanly to</w:t>
            </w:r>
            <w:r>
              <w:t xml:space="preserve"> </w:t>
            </w:r>
            <w:r>
              <w:rPr>
                <w:rStyle w:val="VerbatimChar"/>
              </w:rPr>
              <w:t xml:space="preserve">held=0 waiting=0 max=8</w:t>
            </w:r>
            <w:r>
              <w:t xml:space="preserve">; no leak, no waiter backlog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 renewal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[DIAG][bull-lock] locksRenewed</w:t>
            </w:r>
            <w:r>
              <w:t xml:space="preserve"> </w:t>
            </w:r>
            <w:r>
              <w:t xml:space="preserve">firing ~every 75 s;</w:t>
            </w:r>
            <w:r>
              <w:t xml:space="preserve"> </w:t>
            </w:r>
            <w:r>
              <w:rPr>
                <w:bCs/>
                <w:b/>
              </w:rPr>
              <w:t xml:space="preserve">no lock-renewal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Orphans / stale / redelivery / 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observed (the only</w:t>
            </w:r>
            <w:r>
              <w:t xml:space="preserve"> </w:t>
            </w:r>
            <w:r>
              <w:t xml:space="preserve">“</w:t>
            </w:r>
            <w:r>
              <w:t xml:space="preserve">stale</w:t>
            </w:r>
            <w:r>
              <w:t xml:space="preserve">”</w:t>
            </w:r>
            <w:r>
              <w:t xml:space="preserve"> </w:t>
            </w:r>
            <w:r>
              <w:t xml:space="preserve">log matches are normal corpus-hygiene de-duplication, not stop conditions)</w:t>
            </w:r>
          </w:p>
        </w:tc>
      </w:tr>
    </w:tbl>
    <w:p>
      <w:pPr>
        <w:pStyle w:val="BodyText"/>
      </w:pPr>
      <w:r>
        <w:t xml:space="preserve">The isolation boundary did its job: a crashing child never contaminated the supervisor or another job, capacity was never wrongly re-granted, and the batch was correctly driven to a terminal</w:t>
      </w:r>
      <w:r>
        <w:t xml:space="preserve"> </w:t>
      </w:r>
      <w:r>
        <w:rPr>
          <w:rStyle w:val="VerbatimChar"/>
        </w:rPr>
        <w:t xml:space="preserve">pending_review</w:t>
      </w:r>
      <w:r>
        <w:t xml:space="preserve"> </w:t>
      </w:r>
      <w:r>
        <w:t xml:space="preserve">state rather than hanging.</w:t>
      </w:r>
    </w:p>
    <w:bookmarkEnd w:id="25"/>
    <w:bookmarkStart w:id="26" w:name="X52e4fee8542f247bf3801027dfc549d70150669"/>
    <w:p>
      <w:pPr>
        <w:pStyle w:val="Heading3"/>
      </w:pPr>
      <w:r>
        <w:t xml:space="preserve">6.2 Isolated-child execution path — FAILED under load</w:t>
      </w:r>
    </w:p>
    <w:p>
      <w:pPr>
        <w:pStyle w:val="FirstParagraph"/>
      </w:pPr>
      <w:r>
        <w:t xml:space="preserve">13 isolated children could not successfully start. The job-isolation classifier (</w:t>
      </w:r>
      <w:r>
        <w:rPr>
          <w:rStyle w:val="VerbatimChar"/>
        </w:rPr>
        <w:t xml:space="preserve">server/lib/job-isolation.ts</w:t>
      </w:r>
      <w:r>
        <w:t xml:space="preserve">) initialises</w:t>
      </w:r>
      <w:r>
        <w:t xml:space="preserve"> </w:t>
      </w:r>
      <w:r>
        <w:rPr>
          <w:rStyle w:val="VerbatimChar"/>
        </w:rPr>
        <w:t xml:space="preserve">lastStage = "spawn"</w:t>
      </w:r>
      <w:r>
        <w:t xml:space="preserve"> </w:t>
      </w:r>
      <w:r>
        <w:t xml:space="preserve">and only advances it when the child posts its first progress message;</w:t>
      </w:r>
      <w:r>
        <w:t xml:space="preserve"> </w:t>
      </w:r>
      <w:r>
        <w:rPr>
          <w:rStyle w:val="VerbatimChar"/>
        </w:rPr>
        <w:t xml:space="preserve">code=null signal=SIGABRT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killReason=null</w:t>
      </w:r>
      <w:r>
        <w:t xml:space="preserve"> </w:t>
      </w:r>
      <w:r>
        <w:t xml:space="preserve">maps to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child died with no kill requested</w:t>
      </w:r>
      <w:r>
        <w:rPr>
          <w:iCs/>
          <w:i/>
        </w:rPr>
        <w:t xml:space="preserve">”</w:t>
      </w:r>
      <w:r>
        <w:t xml:space="preserve"> </w:t>
      </w:r>
      <w:r>
        <w:t xml:space="preserve">→ the retriable</w:t>
      </w:r>
      <w:r>
        <w:t xml:space="preserve"> </w:t>
      </w:r>
      <w:r>
        <w:t xml:space="preserve">“</w:t>
      </w:r>
      <w:r>
        <w:t xml:space="preserve">exited unexpectedly</w:t>
      </w:r>
      <w:r>
        <w:t xml:space="preserve">”</w:t>
      </w:r>
      <w:r>
        <w:t xml:space="preserve"> </w:t>
      </w:r>
      <w:r>
        <w:t xml:space="preserve">error. So</w:t>
      </w:r>
      <w:r>
        <w:t xml:space="preserve"> </w:t>
      </w:r>
      <w:r>
        <w:rPr>
          <w:rStyle w:val="VerbatimChar"/>
        </w:rPr>
        <w:t xml:space="preserve">stage=spawn</w:t>
      </w:r>
      <w:r>
        <w:t xml:space="preserve"> </w:t>
      </w:r>
      <w:r>
        <w:t xml:space="preserve">means the forked child</w:t>
      </w:r>
      <w:r>
        <w:t xml:space="preserve"> </w:t>
      </w:r>
      <w:r>
        <w:rPr>
          <w:bCs/>
          <w:b/>
        </w:rPr>
        <w:t xml:space="preserve">self-aborted during Node/tsx bootstrap, before posting any progress</w:t>
      </w:r>
      <w:r>
        <w:t xml:space="preserve">. The supervisor never asked it to stop.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supervisor deadline termination (correct deadline kills set</w:t>
      </w:r>
      <w:r>
        <w:t xml:space="preserve"> </w:t>
      </w:r>
      <w:r>
        <w:rPr>
          <w:rStyle w:val="VerbatimChar"/>
        </w:rPr>
        <w:t xml:space="preserve">killReason</w:t>
      </w:r>
      <w:r>
        <w:t xml:space="preserve">, which was null),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recovered provider/browser error, and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containment breach. It is a hard failure of the isolated-child execution path.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0af433a02ea5923b75830d34eb42dab1ad1cc4f"/>
    <w:p>
      <w:pPr>
        <w:pStyle w:val="Heading2"/>
      </w:pPr>
      <w:r>
        <w:t xml:space="preserve">7. Root cause — mechanism confirmed; underlying resource strongly supported</w:t>
      </w:r>
    </w:p>
    <w:p>
      <w:pPr>
        <w:pStyle w:val="FirstParagraph"/>
      </w:pPr>
      <w:r>
        <w:rPr>
          <w:bCs/>
          <w:b/>
        </w:rPr>
        <w:t xml:space="preserve">Confirmed from code + logs (established):</w:t>
      </w:r>
      <w:r>
        <w:t xml:space="preserve"> </w:t>
      </w:r>
      <w:r>
        <w:t xml:space="preserve">the forked child aborts (SIGABRT) at bootstrap before its first stage message. The timing is a sharp threshold:</w:t>
      </w:r>
    </w:p>
    <w:p>
      <w:pPr>
        <w:numPr>
          <w:ilvl w:val="0"/>
          <w:numId w:val="1001"/>
        </w:numPr>
        <w:pStyle w:val="Compact"/>
      </w:pPr>
      <w:r>
        <w:t xml:space="preserve">Container resource-exhaustion errors begin at</w:t>
      </w:r>
      <w:r>
        <w:t xml:space="preserve"> </w:t>
      </w:r>
      <w:r>
        <w:rPr>
          <w:bCs/>
          <w:b/>
        </w:rPr>
        <w:t xml:space="preserve">01:36:27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pthread_create: Resource temporarily unavailable</w:t>
      </w:r>
      <w:r>
        <w:t xml:space="preserve"> </w:t>
      </w:r>
      <w:r>
        <w:t xml:space="preserve">(EAGAIN), later joined by</w:t>
      </w:r>
      <w:r>
        <w:t xml:space="preserve"> </w:t>
      </w:r>
      <w:r>
        <w:rPr>
          <w:rStyle w:val="VerbatimChar"/>
        </w:rPr>
        <w:t xml:space="preserve">posix_spawn … Resource temporarily unavailable (11)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chromium: Cannot fork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SIGABRT-at-spawn child aborts begin at</w:t>
      </w:r>
      <w:r>
        <w:t xml:space="preserve"> </w:t>
      </w:r>
      <w:r>
        <w:rPr>
          <w:bCs/>
          <w:b/>
        </w:rPr>
        <w:t xml:space="preserve">01:45:28</w:t>
      </w:r>
      <w:r>
        <w:t xml:space="preserve"> </w:t>
      </w:r>
      <w:r>
        <w:t xml:space="preserve">and run as a ~2-minute burst to 01:47:14 — i.e. </w:t>
      </w:r>
      <w:r>
        <w:rPr>
          <w:bCs/>
          <w:b/>
        </w:rPr>
        <w:t xml:space="preserve">after</w:t>
      </w:r>
      <w:r>
        <w:t xml:space="preserve"> </w:t>
      </w:r>
      <w:r>
        <w:t xml:space="preserve">the container was already thread-starved.</w:t>
      </w:r>
    </w:p>
    <w:p>
      <w:pPr>
        <w:numPr>
          <w:ilvl w:val="0"/>
          <w:numId w:val="1001"/>
        </w:numPr>
        <w:pStyle w:val="Compact"/>
      </w:pPr>
      <w:r>
        <w:t xml:space="preserve">Jobs whose children were forked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the threshold ran to completion (the initial 8 claimed at launch; tail jobs 25/21/11/30 claimed 01:42–01:45). Jobs whose children were forked</w:t>
      </w:r>
      <w:r>
        <w:t xml:space="preserve"> </w:t>
      </w:r>
      <w:r>
        <w:rPr>
          <w:bCs/>
          <w:b/>
        </w:rPr>
        <w:t xml:space="preserve">into</w:t>
      </w:r>
      <w:r>
        <w:t xml:space="preserve"> </w:t>
      </w:r>
      <w:r>
        <w:t xml:space="preserve">the starved window aborted.</w:t>
      </w:r>
    </w:p>
    <w:p>
      <w:pPr>
        <w:pStyle w:val="FirstParagraph"/>
      </w:pPr>
      <w:r>
        <w:rPr>
          <w:bCs/>
          <w:b/>
        </w:rPr>
        <w:t xml:space="preserve">Strongly supported (not directly measured):</w:t>
      </w:r>
      <w:r>
        <w:t xml:space="preserve"> </w:t>
      </w:r>
      <w:r>
        <w:t xml:space="preserve">the underlying cause is</w:t>
      </w:r>
      <w:r>
        <w:t xml:space="preserve"> </w:t>
      </w:r>
      <w:r>
        <w:rPr>
          <w:bCs/>
          <w:b/>
        </w:rPr>
        <w:t xml:space="preserve">container thread/process-count exhaustion</w:t>
      </w:r>
      <w:r>
        <w:t xml:space="preserve">, not memory. Supporting evidence: (a) the aborts are immediately preceded and surrounded by</w:t>
      </w:r>
      <w:r>
        <w:t xml:space="preserve"> </w:t>
      </w:r>
      <w:r>
        <w:rPr>
          <w:rStyle w:val="VerbatimChar"/>
        </w:rPr>
        <w:t xml:space="preserve">pthread_create</w:t>
      </w:r>
      <w:r>
        <w:t xml:space="preserve">/</w:t>
      </w:r>
      <w:r>
        <w:rPr>
          <w:rStyle w:val="VerbatimChar"/>
        </w:rPr>
        <w:t xml:space="preserve">posix_spawn</w:t>
      </w:r>
      <w:r>
        <w:t xml:space="preserve"> </w:t>
      </w:r>
      <w:r>
        <w:rPr>
          <w:bCs/>
          <w:b/>
        </w:rPr>
        <w:t xml:space="preserve">EAGAIN</w:t>
      </w:r>
      <w:r>
        <w:t xml:space="preserve"> </w:t>
      </w:r>
      <w:r>
        <w:t xml:space="preserve">errors — the signature of hitting a thread/process limit (</w:t>
      </w:r>
      <w:r>
        <w:rPr>
          <w:rStyle w:val="VerbatimChar"/>
        </w:rPr>
        <w:t xml:space="preserve">RLIMIT_NPROC</w:t>
      </w:r>
      <w:r>
        <w:t xml:space="preserve">, cgroup</w:t>
      </w:r>
      <w:r>
        <w:t xml:space="preserve"> </w:t>
      </w:r>
      <w:r>
        <w:rPr>
          <w:rStyle w:val="VerbatimChar"/>
        </w:rPr>
        <w:t xml:space="preserve">pids.max</w:t>
      </w:r>
      <w:r>
        <w:t xml:space="preserve">, or</w:t>
      </w:r>
      <w:r>
        <w:t xml:space="preserve"> </w:t>
      </w:r>
      <w:r>
        <w:rPr>
          <w:rStyle w:val="VerbatimChar"/>
        </w:rPr>
        <w:t xml:space="preserve">kernel.threads-max</w:t>
      </w:r>
      <w:r>
        <w:t xml:space="preserve">); (b) parent RSS stayed flat at ~200 MB, ruling out parent memory pressure; (c) under 8 concurrent isolated children, each launching Chromium (which spawns dozens of threads) for source fetching, aggregate thread demand is highest exactly in the mid-run window where the aborts cluster.</w:t>
      </w:r>
    </w:p>
    <w:p>
      <w:pPr>
        <w:pStyle w:val="BodyText"/>
      </w:pPr>
      <w:r>
        <w:rPr>
          <w:bCs/>
          <w:b/>
        </w:rPr>
        <w:t xml:space="preserve">Not directly measured:</w:t>
      </w:r>
      <w:r>
        <w:t xml:space="preserve"> </w:t>
      </w:r>
      <w:r>
        <w:t xml:space="preserve">the specific limit that was hit (</w:t>
      </w:r>
      <w:r>
        <w:rPr>
          <w:rStyle w:val="VerbatimChar"/>
        </w:rPr>
        <w:t xml:space="preserve">RLIMIT_NPROC</w:t>
      </w:r>
      <w:r>
        <w:t xml:space="preserve"> </w:t>
      </w:r>
      <w:r>
        <w:t xml:space="preserve">vs cgroup</w:t>
      </w:r>
      <w:r>
        <w:t xml:space="preserve"> </w:t>
      </w:r>
      <w:r>
        <w:rPr>
          <w:rStyle w:val="VerbatimChar"/>
        </w:rPr>
        <w:t xml:space="preserve">pids.max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threads-max</w:t>
      </w:r>
      <w:r>
        <w:t xml:space="preserve">) and the live thread/pid count inside the worker container at the moment of abort are not instrumented and were not captured — the</w:t>
      </w:r>
      <w:r>
        <w:t xml:space="preserve"> </w:t>
      </w:r>
      <w:r>
        <w:rPr>
          <w:rStyle w:val="VerbatimChar"/>
        </w:rPr>
        <w:t xml:space="preserve">rss_mb</w:t>
      </w:r>
      <w:r>
        <w:t xml:space="preserve"> </w:t>
      </w:r>
      <w:r>
        <w:t xml:space="preserve">diagnostic is</w:t>
      </w:r>
      <w:r>
        <w:t xml:space="preserve"> </w:t>
      </w:r>
      <w:r>
        <w:rPr>
          <w:bCs/>
          <w:b/>
        </w:rPr>
        <w:t xml:space="preserve">parent-process only</w:t>
      </w:r>
      <w:r>
        <w:t xml:space="preserve">; the container and the isolated children are not memory- or thread-instrumented. This is the one gap between</w:t>
      </w:r>
      <w:r>
        <w:t xml:space="preserve"> </w:t>
      </w:r>
      <w:r>
        <w:t xml:space="preserve">“</w:t>
      </w:r>
      <w:r>
        <w:t xml:space="preserve">strongly supported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measured</w:t>
      </w:r>
      <w:r>
        <w:t xml:space="preserve">”</w:t>
      </w:r>
      <w:r>
        <w:t xml:space="preserve">. No fix is proposed (no code/settings changes are authorised); the evidence is reported as-is.</w:t>
      </w:r>
    </w:p>
    <w:p>
      <w:pPr>
        <w:pStyle w:val="BodyText"/>
      </w:pPr>
      <w:r>
        <w:t xml:space="preserve">This failure mode did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occur in the 10-company acceptance run (batch 1275), which never reached this concurrency-driven thread demand. It is a load-dependent failure that appears at the 25-company / 8-slot scale.</w:t>
      </w:r>
    </w:p>
    <w:p>
      <w:r>
        <w:pict>
          <v:rect style="width:0;height:1.5pt" o:hralign="center" o:hrstd="t" o:hr="t"/>
        </w:pict>
      </w:r>
    </w:p>
    <w:bookmarkEnd w:id="28"/>
    <w:bookmarkStart w:id="29" w:name="X0af664e175ce2826d36417126207746d014e1cd"/>
    <w:p>
      <w:pPr>
        <w:pStyle w:val="Heading2"/>
      </w:pPr>
      <w:r>
        <w:t xml:space="preserve">8. Browser-fetch failures and extraction outcomes</w:t>
      </w:r>
    </w:p>
    <w:p>
      <w:pPr>
        <w:pStyle w:val="FirstParagraph"/>
      </w:pPr>
      <w:r>
        <w:t xml:space="preserve">Source acquisition degraded during the same saturation window, and the pipeline’s fallback machinery absorbed most of it.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(full run, merged logs)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Chromium launch failures / circuit-breaker-open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231 (</w:t>
            </w:r>
            <w:r>
              <w:rPr>
                <w:rStyle w:val="VerbatimChar"/>
              </w:rPr>
              <w:t xml:space="preserve">Chromium launch attempt 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Chromium launch circuit OPEN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pthread_create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posix_spawn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Cannot fork</w:t>
            </w:r>
            <w:r>
              <w:t xml:space="preserve"> </w:t>
            </w:r>
            <w:r>
              <w:t xml:space="preserve">(resource-driven)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Per-URL fetch failures (HTTP / direct-PDF / force-headless / transient)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~70 (csx.com, darden, publicnow, celestica, idemitsu, southerncompany, magna, stoxx, bce, barrattredrow, 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Fetch timeouts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Fallback / recovery 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283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fallback</w:t>
            </w:r>
            <w:r>
              <w:t xml:space="preserve"> </w:t>
            </w:r>
            <w:r>
              <w:t xml:space="preserve">174,</w:t>
            </w:r>
            <w:r>
              <w:t xml:space="preserve"> </w:t>
            </w:r>
            <w:r>
              <w:rPr>
                <w:rStyle w:val="VerbatimChar"/>
              </w:rPr>
              <w:t xml:space="preserve">recovered N chars</w:t>
            </w:r>
            <w:r>
              <w:t xml:space="preserve"> </w:t>
            </w:r>
            <w:r>
              <w:t xml:space="preserve">71,</w:t>
            </w:r>
            <w:r>
              <w:t xml:space="preserve"> </w:t>
            </w:r>
            <w:r>
              <w:rPr>
                <w:rStyle w:val="VerbatimChar"/>
              </w:rPr>
              <w:t xml:space="preserve">firecrawl</w:t>
            </w:r>
            <w:r>
              <w:t xml:space="preserve"> </w:t>
            </w:r>
            <w:r>
              <w:t xml:space="preserve">38)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Explicit</w:t>
            </w:r>
            <w:r>
              <w:t xml:space="preserve"> </w:t>
            </w:r>
            <w:r>
              <w:t xml:space="preserve">“</w:t>
            </w:r>
            <w:r>
              <w:t xml:space="preserve">unrecoverable source / gave up</w:t>
            </w:r>
            <w:r>
              <w:t xml:space="preserve">”</w:t>
            </w:r>
            <w:r>
              <w:t xml:space="preserve"> </w:t>
            </w:r>
            <w:r>
              <w:t xml:space="preserve">markers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</w:tbl>
    <w:p>
      <w:pPr>
        <w:pStyle w:val="BodyText"/>
      </w:pPr>
      <w:r>
        <w:t xml:space="preserve">The Chromium fetcher tripped its</w:t>
      </w:r>
      <w:r>
        <w:t xml:space="preserve"> </w:t>
      </w:r>
      <w:r>
        <w:rPr>
          <w:bCs/>
          <w:b/>
        </w:rPr>
        <w:t xml:space="preserve">circuit breaker</w:t>
      </w:r>
      <w:r>
        <w:t xml:space="preserve"> </w:t>
      </w:r>
      <w:r>
        <w:t xml:space="preserve">during the thread-starved window and the pipeline fell back to non-browser fetch strategies (Firecrawl / direct HTTP), which recovered content 283 times. Each of the 12 completed companies had its research corpus frozen (</w:t>
      </w:r>
      <w:r>
        <w:rPr>
          <w:rStyle w:val="VerbatimChar"/>
        </w:rPr>
        <w:t xml:space="preserve">CORPUS SNAPSHOT: frozen for batch 1276</w:t>
      </w:r>
      <w:r>
        <w:t xml:space="preserve">) with per-company breadth as follows: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 (completed)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Corpus docs frozen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MAGNA INTERNATIONAL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CELESTICA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DARDEN RESTAURANTS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Assets Holdings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Idemitsu Kosan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BARRATT REDROW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Dominion 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SOUTHERN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OTSUKA CORPORATION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</w:tbl>
    <w:p>
      <w:pPr>
        <w:pStyle w:val="BodyText"/>
      </w:pPr>
      <w:r>
        <w:rPr>
          <w:bCs/>
          <w:b/>
        </w:rPr>
        <w:t xml:space="preserve">Honest caveat on source completeness (per instruction — 36 score rows ≠ comprehensive research):</w:t>
      </w:r>
      <w:r>
        <w:t xml:space="preserve"> </w:t>
      </w:r>
      <w:r>
        <w:t xml:space="preserve">no explicit</w:t>
      </w:r>
      <w:r>
        <w:t xml:space="preserve"> </w:t>
      </w:r>
      <w:r>
        <w:t xml:space="preserve">“</w:t>
      </w:r>
      <w:r>
        <w:t xml:space="preserve">source unrecoverable</w:t>
      </w:r>
      <w:r>
        <w:t xml:space="preserve">”</w:t>
      </w:r>
      <w:r>
        <w:t xml:space="preserve"> </w:t>
      </w:r>
      <w:r>
        <w:t xml:space="preserve">log line was emitted, but the absence of such a marker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prove zero source gaps. Source acquisition for the completed companies ran partly while the Chromium circuit breaker was open, so some browser-only sources were substituted by HTTP/Firecrawl fallbacks or omitted silently. The thinner corpora — notably</w:t>
      </w:r>
      <w:r>
        <w:t xml:space="preserve"> </w:t>
      </w:r>
      <w:r>
        <w:rPr>
          <w:bCs/>
          <w:b/>
        </w:rPr>
        <w:t xml:space="preserve">OTSUKA (11 docs)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THE SOUTHERN COMPANY (17 docs)</w:t>
      </w:r>
      <w:r>
        <w:t xml:space="preserve"> </w:t>
      </w:r>
      <w:r>
        <w:t xml:space="preserve">— are consistent with degraded source acquisition during the saturation window and should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be read as confirmed-comprehensive. The 432 score rows are complete per-measure, but per-source research breadth is uneven and, for the thinner corpora, below what an uncongested run would likely have gathered.</w:t>
      </w:r>
    </w:p>
    <w:p>
      <w:r>
        <w:pict>
          <v:rect style="width:0;height:1.5pt" o:hralign="center" o:hrstd="t" o:hr="t"/>
        </w:pict>
      </w:r>
    </w:p>
    <w:bookmarkEnd w:id="29"/>
    <w:bookmarkStart w:id="30" w:name="cost-and-wall-clock-vs-boundaries"/>
    <w:p>
      <w:pPr>
        <w:pStyle w:val="Heading2"/>
      </w:pPr>
      <w:r>
        <w:t xml:space="preserve">9. Cost and wall-clock vs boundaries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Recorded-model monitoring 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$5.1375</w:t>
            </w:r>
            <w:r>
              <w:t xml:space="preserve"> </w:t>
            </w:r>
            <w:r>
              <w:t xml:space="preserve">(17,847,084 tokens, deepseek-chat)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Wall-clock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53.3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</w:t>
            </w:r>
          </w:p>
        </w:tc>
      </w:tr>
    </w:tbl>
    <w:p>
      <w:pPr>
        <w:pStyle w:val="BodyText"/>
      </w:pPr>
      <w:r>
        <w:t xml:space="preserve">Cost accrued only from the 12 completed companies plus the (near-instant, pre-abort) failed spawns; the SIGABRT failures consumed negligible model spend because the children died before doing LLM work.</w:t>
      </w:r>
    </w:p>
    <w:p>
      <w:r>
        <w:pict>
          <v:rect style="width:0;height:1.5pt" o:hralign="center" o:hrstd="t" o:hr="t"/>
        </w:pict>
      </w:r>
    </w:p>
    <w:bookmarkEnd w:id="30"/>
    <w:bookmarkStart w:id="31" w:name="stop-condition-assessment"/>
    <w:p>
      <w:pPr>
        <w:pStyle w:val="Heading2"/>
      </w:pPr>
      <w:r>
        <w:t xml:space="preserve">10. Stop-condition assessment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Stop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≥2 retry-exhausted job failures (S4)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 — tripped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retry-exhausted failures; this is the governing stop condition for the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Lock-renewal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renewals firing ~75 s throughout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Stalled redelivery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Overlapping stale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Unreliable 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permits returned to 0; no orphaned children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Permit leak (held not returning to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returned to</w:t>
            </w:r>
            <w:r>
              <w:t xml:space="preserve"> </w:t>
            </w:r>
            <w:r>
              <w:rPr>
                <w:rStyle w:val="VerbatimChar"/>
              </w:rPr>
              <w:t xml:space="preserve">held=0 waiting=0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 crash / contamination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RSS, continuous heartbeat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≥ $14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Wall ≥ 90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~53 min</w:t>
            </w:r>
          </w:p>
        </w:tc>
      </w:tr>
    </w:tbl>
    <w:p>
      <w:pPr>
        <w:pStyle w:val="BodyText"/>
      </w:pPr>
      <w:r>
        <w:t xml:space="preserve">The run was carried to its natural terminal state (</w:t>
      </w:r>
      <w:r>
        <w:rPr>
          <w:rStyle w:val="VerbatimChar"/>
        </w:rPr>
        <w:t xml:space="preserve">pending_review</w:t>
      </w:r>
      <w:r>
        <w:t xml:space="preserve">) rather than aborted early; the dominant systemic condition is the</w:t>
      </w:r>
      <w:r>
        <w:t xml:space="preserve"> </w:t>
      </w:r>
      <w:r>
        <w:rPr>
          <w:bCs/>
          <w:b/>
        </w:rPr>
        <w:t xml:space="preserve">isolated-child spawn abort under load</w:t>
      </w:r>
      <w:r>
        <w:t xml:space="preserve">, a new failure mode distinct from the recovered provider/browser errors catalogued in §8.</w:t>
      </w:r>
    </w:p>
    <w:p>
      <w:r>
        <w:pict>
          <v:rect style="width:0;height:1.5pt" o:hralign="center" o:hrstd="t" o:hr="t"/>
        </w:pict>
      </w:r>
    </w:p>
    <w:bookmarkEnd w:id="31"/>
    <w:bookmarkStart w:id="32" w:name="settlement-verification-post-terminal"/>
    <w:p>
      <w:pPr>
        <w:pStyle w:val="Heading2"/>
      </w:pPr>
      <w:r>
        <w:t xml:space="preserve">11. Settlement verification (post-terminal)</w:t>
      </w:r>
    </w:p>
    <w:p>
      <w:pPr>
        <w:numPr>
          <w:ilvl w:val="0"/>
          <w:numId w:val="1002"/>
        </w:numPr>
        <w:pStyle w:val="Compact"/>
      </w:pPr>
      <w:r>
        <w:t xml:space="preserve">Batch 1276 stable at</w:t>
      </w:r>
      <w:r>
        <w:t xml:space="preserve"> </w:t>
      </w:r>
      <w:r>
        <w:rPr>
          <w:rStyle w:val="VerbatimChar"/>
        </w:rPr>
        <w:t xml:space="preserve">pending_review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completed_jobs=12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failed_jobs=13</w:t>
      </w:r>
      <w:r>
        <w:t xml:space="preserve">;</w:t>
      </w:r>
      <w:r>
        <w:t xml:space="preserve"> </w:t>
      </w:r>
      <w:r>
        <w:rPr>
          <w:bCs/>
          <w:b/>
        </w:rPr>
        <w:t xml:space="preserve">no non-terminal jobs remain</w:t>
      </w:r>
      <w:r>
        <w:t xml:space="preserve"> </w:t>
      </w:r>
      <w:r>
        <w:t xml:space="preserve">for this batch.</w:t>
      </w:r>
    </w:p>
    <w:p>
      <w:pPr>
        <w:numPr>
          <w:ilvl w:val="0"/>
          <w:numId w:val="1002"/>
        </w:numPr>
        <w:pStyle w:val="Compact"/>
      </w:pPr>
      <w:r>
        <w:t xml:space="preserve">LLM permits settled at</w:t>
      </w:r>
      <w:r>
        <w:t xml:space="preserve"> </w:t>
      </w:r>
      <w:r>
        <w:rPr>
          <w:rStyle w:val="VerbatimChar"/>
        </w:rPr>
        <w:t xml:space="preserve">held=0 waiting=0 max=8</w:t>
      </w:r>
      <w:r>
        <w:t xml:space="preserve"> </w:t>
      </w:r>
      <w:r>
        <w:t xml:space="preserve">(sampled to 02:22:25Z).</w:t>
      </w:r>
    </w:p>
    <w:p>
      <w:pPr>
        <w:numPr>
          <w:ilvl w:val="0"/>
          <w:numId w:val="1002"/>
        </w:numPr>
        <w:pStyle w:val="Compact"/>
      </w:pPr>
      <w:r>
        <w:t xml:space="preserve">No orphaned isolated children; no late</w:t>
      </w:r>
      <w:r>
        <w:t xml:space="preserve"> </w:t>
      </w:r>
      <w:r>
        <w:rPr>
          <w:rStyle w:val="VerbatimChar"/>
        </w:rPr>
        <w:t xml:space="preserve">[WORKER-ISOLATION]</w:t>
      </w:r>
      <w:r>
        <w:t xml:space="preserve"> </w:t>
      </w:r>
      <w:r>
        <w:t xml:space="preserve">lines; no late SIGABRT after 01:47:14.</w:t>
      </w:r>
    </w:p>
    <w:p>
      <w:pPr>
        <w:numPr>
          <w:ilvl w:val="0"/>
          <w:numId w:val="1002"/>
        </w:numPr>
        <w:pStyle w:val="Compact"/>
      </w:pPr>
      <w:r>
        <w:t xml:space="preserve">No immutable snapshot written (by design — a batch with terminal failures enters</w:t>
      </w:r>
      <w:r>
        <w:t xml:space="preserve"> </w:t>
      </w:r>
      <w:r>
        <w:rPr>
          <w:rStyle w:val="VerbatimChar"/>
        </w:rPr>
        <w:t xml:space="preserve">pending_review</w:t>
      </w:r>
      <w:r>
        <w:t xml:space="preserve"> </w:t>
      </w:r>
      <w:r>
        <w:t xml:space="preserve">and does not save results).</w:t>
      </w:r>
    </w:p>
    <w:p>
      <w:pPr>
        <w:numPr>
          <w:ilvl w:val="0"/>
          <w:numId w:val="1002"/>
        </w:numPr>
        <w:pStyle w:val="Compact"/>
      </w:pPr>
      <w:r>
        <w:t xml:space="preserve">Parent supervisor healthy at settlement.</w:t>
      </w:r>
    </w:p>
    <w:p>
      <w:r>
        <w:pict>
          <v:rect style="width:0;height:1.5pt" o:hralign="center" o:hrstd="t" o:hr="t"/>
        </w:pict>
      </w:r>
    </w:p>
    <w:bookmarkEnd w:id="32"/>
    <w:bookmarkStart w:id="33" w:name="conclusion"/>
    <w:p>
      <w:pPr>
        <w:pStyle w:val="Heading2"/>
      </w:pPr>
      <w:r>
        <w:t xml:space="preserve">12. Conclusion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Clean completion: FAILED</w:t>
      </w:r>
      <w:r>
        <w:t xml:space="preserve"> </w:t>
      </w:r>
      <w:r>
        <w:t xml:space="preserve">(12/25 first-attempt; 13 retry-exhausted SIGABRT-spawn failures; no 25-company snapshot).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Isolation containment: RELIABLE</w:t>
      </w:r>
      <w:r>
        <w:t xml:space="preserve"> </w:t>
      </w:r>
      <w:r>
        <w:t xml:space="preserve">— the boundary held; the supervisor, permits, and the rest of the batch were never contaminated; failures were caught and driven to a correct terminal state.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Isolated-child execution path: UNRELIABLE under the 25-company / 8-slot load</w:t>
      </w:r>
      <w:r>
        <w:t xml:space="preserve"> </w:t>
      </w:r>
      <w:r>
        <w:t xml:space="preserve">— 13 children self-aborted at bootstrap (SIGABRT,</w:t>
      </w:r>
      <w:r>
        <w:t xml:space="preserve"> </w:t>
      </w:r>
      <w:r>
        <w:rPr>
          <w:rStyle w:val="VerbatimChar"/>
        </w:rPr>
        <w:t xml:space="preserve">stage=spawn</w:t>
      </w:r>
      <w:r>
        <w:t xml:space="preserve">), mechanism confirmed, underlying cause strongly supported as container thread/process-count exhaustion (not memory), with the exact limit not directly instrumented.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Cost $5.14 and wall ~53 min</w:t>
      </w:r>
      <w:r>
        <w:t xml:space="preserve"> </w:t>
      </w:r>
      <w:r>
        <w:t xml:space="preserve">stayed well within the $14 and 90-minute boundaries.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rerun was performed. No code, replica, or settings change was made. The run is paused pending your direction</w:t>
      </w:r>
      <w:r>
        <w:t xml:space="preserve">, per the approval terms.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2026-10-12T02:26:32Z</dcterms:created>
  <dcterms:modified xsi:type="dcterms:W3CDTF">2026-10-12T02:26:32Z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