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5aa6b8120f829a0f053e4a397cb944e278ea818"/>
    <w:p>
      <w:pPr>
        <w:pStyle w:val="Heading1"/>
      </w:pPr>
      <w:r>
        <w:t xml:space="preserve">Cancellation coverage matrix — operation-scoped cancellation (</w:t>
      </w:r>
      <w:r>
        <w:rPr>
          <w:rStyle w:val="VerbatimChar"/>
        </w:rPr>
        <w:t xml:space="preserve">45cc661</w:t>
      </w:r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45cc661d2898e52ad8512083929535d1667050d7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fix/operation-scoped-cancellation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f764c95</w:t>
            </w:r>
            <w:r>
              <w:t xml:space="preserve"> </w:t>
            </w:r>
            <w:r>
              <w:t xml:space="preserve">(B1 recovery scope + B6 killable subprocess) →</w:t>
            </w:r>
            <w:r>
              <w:t xml:space="preserve"> </w:t>
            </w:r>
            <w:r>
              <w:rPr>
                <w:rStyle w:val="VerbatimChar"/>
              </w:rPr>
              <w:t xml:space="preserve">b317833</w:t>
            </w:r>
            <w:r>
              <w:t xml:space="preserve"> </w:t>
            </w:r>
            <w:r>
              <w:t xml:space="preserve">(B2/B3/B7 production-boundary tests + B7 test seam) →</w:t>
            </w:r>
            <w:r>
              <w:t xml:space="preserve"> </w:t>
            </w:r>
            <w:r>
              <w:rPr>
                <w:rStyle w:val="VerbatimChar"/>
              </w:rPr>
              <w:t xml:space="preserve">0d05556</w:t>
            </w:r>
            <w:r>
              <w:t xml:space="preserve"> </w:t>
            </w:r>
            <w:r>
              <w:t xml:space="preserve">(recovery window = real remaining fetch-phase budget) →</w:t>
            </w:r>
            <w:r>
              <w:t xml:space="preserve"> </w:t>
            </w:r>
            <w:r>
              <w:rPr>
                <w:rStyle w:val="VerbatimChar"/>
              </w:rPr>
              <w:t xml:space="preserve">782f99d</w:t>
            </w:r>
            <w:r>
              <w:t xml:space="preserve"> </w:t>
            </w:r>
            <w:r>
              <w:t xml:space="preserve">(bounded in-flight browser interruption) →</w:t>
            </w:r>
            <w:r>
              <w:t xml:space="preserve"> </w:t>
            </w:r>
            <w:r>
              <w:rPr>
                <w:rStyle w:val="VerbatimChar"/>
              </w:rPr>
              <w:t xml:space="preserve">e4894ae</w:t>
            </w:r>
            <w:r>
              <w:t xml:space="preserve"> </w:t>
            </w:r>
            <w:r>
              <w:t xml:space="preserve">(obsolete-work settlement for coalesced callers) →</w:t>
            </w:r>
            <w:r>
              <w:t xml:space="preserve"> </w:t>
            </w:r>
            <w:r>
              <w:rPr>
                <w:rStyle w:val="VerbatimChar"/>
              </w:rPr>
              <w:t xml:space="preserve">45cc661</w:t>
            </w:r>
            <w:r>
              <w:t xml:space="preserve"> </w:t>
            </w:r>
            <w:r>
              <w:t xml:space="preserve">(real-IPC proc-admission withdrawal test + explicit unattempted-URL outcomes)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8c03b07</w:t>
            </w:r>
            <w:r>
              <w:t xml:space="preserve"> </w:t>
            </w:r>
            <w:r>
              <w:t xml:space="preserve">(untouched)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requirement→test→assertion map for every cancellation path, stating for each case</w:t>
            </w:r>
            <w:r>
              <w:t xml:space="preserve"> </w:t>
            </w:r>
            <w:r>
              <w:rPr>
                <w:bCs/>
                <w:b/>
              </w:rPr>
              <w:t xml:space="preserve">what level of realism</w:t>
            </w:r>
            <w:r>
              <w:t xml:space="preserve"> </w:t>
            </w:r>
            <w:r>
              <w:t xml:space="preserve">the test exercises (real Chromium child / real isolated subprocess / real OS fork+IPC / real Postgres / broker unit / in-process unit) and</w:t>
            </w:r>
            <w:r>
              <w:t xml:space="preserve"> </w:t>
            </w:r>
            <w:r>
              <w:rPr>
                <w:bCs/>
                <w:b/>
              </w:rPr>
              <w:t xml:space="preserve">what it does not prove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This document answers reviewer point 2. It is deliberately conservative: where a test proves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admission-gate</w:t>
      </w:r>
      <w:r>
        <w:t xml:space="preserve"> </w:t>
      </w:r>
      <w:r>
        <w:t xml:space="preserve">behaviour rather than</w:t>
      </w:r>
      <w:r>
        <w:t xml:space="preserve"> </w:t>
      </w:r>
      <w:r>
        <w:rPr>
          <w:iCs/>
          <w:i/>
        </w:rPr>
        <w:t xml:space="preserve">mid-flight interruption</w:t>
      </w:r>
      <w:r>
        <w:t xml:space="preserve">, it says so, and the open gaps are listed explicitly in the final section rather than folded into a</w:t>
      </w:r>
      <w:r>
        <w:t xml:space="preserve"> </w:t>
      </w:r>
      <w:r>
        <w:t xml:space="preserve">“</w:t>
      </w:r>
      <w:r>
        <w:t xml:space="preserve">covered</w:t>
      </w:r>
      <w:r>
        <w:t xml:space="preserve">”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Start w:id="20" w:name="realism-legend"/>
    <w:p>
      <w:pPr>
        <w:pStyle w:val="Heading2"/>
      </w:pPr>
      <w:r>
        <w:t xml:space="preserve">Realism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— real Chromium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isolated job child (</w:t>
            </w:r>
            <w:r>
              <w:rPr>
                <w:rStyle w:val="VerbatimChar"/>
              </w:rPr>
              <w:t xml:space="preserve">runPipelineIsolated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job-child.ts</w:t>
            </w:r>
            <w:r>
              <w:t xml:space="preserve">) drives the</w:t>
            </w:r>
            <w:r>
              <w:t xml:space="preserve"> </w:t>
            </w:r>
            <w:r>
              <w:rPr>
                <w:bCs/>
                <w:b/>
              </w:rPr>
              <w:t xml:space="preserve">production</w:t>
            </w:r>
            <w:r>
              <w:t xml:space="preserve"> </w:t>
            </w:r>
            <w:r>
              <w:t xml:space="preserve">browser call sites against a local HTTP server, with a real Chromium process observed via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R(page) — real Chromium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Chromium page (</w:t>
            </w:r>
            <w:r>
              <w:rPr>
                <w:rStyle w:val="VerbatimChar"/>
              </w:rPr>
              <w:t xml:space="preserve">PUPPETEER_EXECUTABLE_PATH</w:t>
            </w:r>
            <w:r>
              <w:t xml:space="preserve">) is held mid-operation and interrupted; wall-clock bound asserted against the production interrupt helper.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— real isolated subprocess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OS child process (pdf-parse worker via</w:t>
            </w:r>
            <w:r>
              <w:t xml:space="preserve"> </w:t>
            </w:r>
            <w:r>
              <w:rPr>
                <w:rStyle w:val="VerbatimChar"/>
              </w:rPr>
              <w:t xml:space="preserve">runProcessCollect</w:t>
            </w:r>
            <w:r>
              <w:t xml:space="preserve">/</w:t>
            </w:r>
            <w:r>
              <w:rPr>
                <w:rStyle w:val="VerbatimChar"/>
              </w:rPr>
              <w:t xml:space="preserve">extractViaPdfParseSubprocess</w:t>
            </w:r>
            <w:r>
              <w:t xml:space="preserve">) is spawned and killed; the test observes real SIGKILL / reaping.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real fork + IPC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OS child process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ed and driven over the production IPC channel (</w:t>
            </w:r>
            <w:r>
              <w:rPr>
                <w:rStyle w:val="VerbatimChar"/>
              </w:rPr>
              <w:t xml:space="preserve">job-child.ts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isolation-ipc.ts</w:t>
            </w:r>
            <w:r>
              <w:t xml:space="preserve"> </w:t>
            </w:r>
            <w:r>
              <w:t xml:space="preserve">→ parent broker); admission withdrawal observed across the process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— real 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is made against the real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/</w:t>
            </w:r>
            <w:r>
              <w:rPr>
                <w:rStyle w:val="VerbatimChar"/>
              </w:rPr>
              <w:t xml:space="preserve">companies</w:t>
            </w:r>
            <w:r>
              <w:t xml:space="preserve"> </w:t>
            </w:r>
            <w:r>
              <w:t xml:space="preserve">tables in the integration Postgres (</w:t>
            </w:r>
            <w:r>
              <w:rPr>
                <w:rStyle w:val="VerbatimChar"/>
              </w:rPr>
              <w:t xml:space="preserve">ciq-int-pg</w:t>
            </w:r>
            <w:r>
              <w:t xml:space="preserve">), through the production storage functions.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U(broker)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admission broker / in-flight map / scope machinery is exercised in-process (no network, no Chromium), driving the actual production functions (</w:t>
            </w:r>
            <w:r>
              <w:rPr>
                <w:rStyle w:val="VerbatimChar"/>
              </w:rPr>
              <w:t xml:space="preserve">acquireProcSlot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runCompanyPdfRecovery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U(unit)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in-process unit assertion over the scope/deadline primitives.</w:t>
            </w:r>
          </w:p>
        </w:tc>
      </w:tr>
    </w:tbl>
    <w:p>
      <w:pPr>
        <w:pStyle w:val="BodyText"/>
      </w:pPr>
      <w:r>
        <w:t xml:space="preserve">“</w:t>
      </w:r>
      <w:r>
        <w:t xml:space="preserve">Production code path</w:t>
      </w:r>
      <w:r>
        <w:t xml:space="preserve">”</w:t>
      </w:r>
      <w:r>
        <w:t xml:space="preserve"> </w:t>
      </w:r>
      <w:r>
        <w:t xml:space="preserve">means the assertion runs through the same function production calls — not a re-implementation in the test.</w:t>
      </w:r>
    </w:p>
    <w:p>
      <w:r>
        <w:pict>
          <v:rect style="width:0;height:1.5pt" o:hralign="center" o:hrstd="t" o:hr="t"/>
        </w:pict>
      </w:r>
    </w:p>
    <w:bookmarkEnd w:id="20"/>
    <w:bookmarkStart w:id="21" w:name="X34a78b0166657e2e4b802397fda01dde7126f2a"/>
    <w:p>
      <w:pPr>
        <w:pStyle w:val="Heading2"/>
      </w:pPr>
      <w:r>
        <w:t xml:space="preserve">1. Deadline / scope propagation (B1 — company PDF recovery)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runCompanyPdfRecovery</w:t>
      </w:r>
      <w:r>
        <w:t xml:space="preserve"> </w:t>
      </w:r>
      <w:r>
        <w:t xml:space="preserve">(pipeline.ts), called in production (default</w:t>
      </w:r>
      <w:r>
        <w:t xml:space="preserve"> </w:t>
      </w:r>
      <w:r>
        <w:rPr>
          <w:rStyle w:val="VerbatimChar"/>
        </w:rPr>
        <w:t xml:space="preserve">fetchFn</w:t>
      </w:r>
      <w:r>
        <w:t xml:space="preserve"> </w:t>
      </w:r>
      <w:r>
        <w:t xml:space="preserve">= real</w:t>
      </w:r>
      <w:r>
        <w:t xml:space="preserve"> </w:t>
      </w:r>
      <w:r>
        <w:rPr>
          <w:rStyle w:val="VerbatimChar"/>
        </w:rPr>
        <w:t xml:space="preserve">fetchIssuerPdfsWithPrimedSession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scope is armed and</w:t>
            </w:r>
            <w:r>
              <w:t xml:space="preserve"> </w:t>
            </w:r>
            <w:r>
              <w:rPr>
                <w:bCs/>
                <w:b/>
              </w:rPr>
              <w:t xml:space="preserve">passed to every fetch call</w:t>
            </w:r>
            <w:r>
              <w:t xml:space="preserve"> </w:t>
            </w:r>
            <w:r>
              <w:t xml:space="preserve">across all origins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company-pdf-recovery-boundary.test.ts</w:t>
            </w:r>
            <w:r>
              <w:t xml:space="preserve"> </w:t>
            </w:r>
            <w:r>
              <w:t xml:space="preserve">:: B1-1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object observed at the fetch boundary for every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budget is</w:t>
            </w:r>
            <w:r>
              <w:t xml:space="preserve"> </w:t>
            </w:r>
            <w:r>
              <w:rPr>
                <w:bCs/>
                <w:b/>
              </w:rPr>
              <w:t xml:space="preserve">capped by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min(PDF_RECOVERY_MAX_BUDGET_MS, remainingMs)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deadline ≈</w:t>
            </w:r>
            <w:r>
              <w:t xml:space="preserve"> </w:t>
            </w:r>
            <w:r>
              <w:rPr>
                <w:rStyle w:val="VerbatimChar"/>
              </w:rPr>
              <w:t xml:space="preserve">remainingMs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remainingMs &lt;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U(unit)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fetch is dispatched after the deadline</w:t>
            </w:r>
            <w:r>
              <w:t xml:space="preserve">; the untried tail stays retryable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origins after expiry are never passed to</w:t>
            </w:r>
            <w:r>
              <w:t xml:space="preserve"> </w:t>
            </w:r>
            <w:r>
              <w:rPr>
                <w:rStyle w:val="VerbatimChar"/>
              </w:rPr>
              <w:t xml:space="preserve">fetchFn</w:t>
            </w:r>
            <w:r>
              <w:t xml:space="preserve">; tail URLs remain unattempted (retryable)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budget caps total attempts</w:t>
            </w:r>
            <w:r>
              <w:t xml:space="preserve"> </w:t>
            </w:r>
            <w:r>
              <w:rPr>
                <w:bCs/>
                <w:b/>
              </w:rPr>
              <w:t xml:space="preserve">across</w:t>
            </w:r>
            <w:r>
              <w:t xml:space="preserve"> </w:t>
            </w:r>
            <w:r>
              <w:t xml:space="preserve">origins (company-wide, not per-origin)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fetch attempts ≤ attemptBudget summed across 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 path: all origins fetched, nothing 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origin attempted; no spurious 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fetchFn</w:t>
            </w:r>
            <w:r>
              <w:t xml:space="preserve"> </w:t>
            </w:r>
            <w:r>
              <w:t xml:space="preserve">routes through the</w:t>
            </w:r>
            <w:r>
              <w:t xml:space="preserve"> </w:t>
            </w:r>
            <w:r>
              <w:rPr>
                <w:bCs/>
                <w:b/>
              </w:rPr>
              <w:t xml:space="preserve">real admission boundary</w:t>
            </w:r>
            <w:r>
              <w:t xml:space="preserve"> </w:t>
            </w:r>
            <w:r>
              <w:t xml:space="preserve">and withdraws at the company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the production default</w:t>
            </w:r>
            <w:r>
              <w:t xml:space="preserve"> </w:t>
            </w:r>
            <w:r>
              <w:rPr>
                <w:rStyle w:val="VerbatimChar"/>
              </w:rPr>
              <w:t xml:space="preserve">fetchFn</w:t>
            </w:r>
            <w:r>
              <w:t xml:space="preserve">, a queued waiter withdraws when the company deadline elapses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 — real</w:t>
            </w:r>
            <w:r>
              <w:t xml:space="preserve"> </w:t>
            </w:r>
            <w:r>
              <w:rPr>
                <w:rStyle w:val="VerbatimChar"/>
              </w:rPr>
              <w:t xml:space="preserve">acquireProcSlot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recovery window = the real remaining fetch-phase budget</w:t>
            </w:r>
            <w:r>
              <w:t xml:space="preserve"> </w:t>
            </w:r>
            <w:r>
              <w:t xml:space="preserve">(not the 600 000 ms 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remainingFetchBudgetMs(fetchPhaseStart)</w:t>
            </w:r>
            <w:r>
              <w:t xml:space="preserve"> </w:t>
            </w:r>
            <w:r>
              <w:t xml:space="preserve">returns the budget</w:t>
            </w:r>
            <w:r>
              <w:t xml:space="preserve"> </w:t>
            </w:r>
            <w:r>
              <w:rPr>
                <w:bCs/>
                <w:b/>
              </w:rPr>
              <w:t xml:space="preserve">minus elapsed</w:t>
            </w:r>
            <w:r>
              <w:t xml:space="preserve">, clamped to a floor; never the raw 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U(unit) — real</w:t>
            </w:r>
            <w:r>
              <w:t xml:space="preserve"> </w:t>
            </w:r>
            <w:r>
              <w:rPr>
                <w:rStyle w:val="VerbatimChar"/>
              </w:rPr>
              <w:t xml:space="preserve">remainingFetchBudgetMs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(B1-1):</w:t>
      </w:r>
      <w:r>
        <w:t xml:space="preserve"> </w:t>
      </w:r>
      <w:r>
        <w:t xml:space="preserve">removing scope propagation (</w:t>
      </w:r>
      <w:r>
        <w:rPr>
          <w:rStyle w:val="VerbatimChar"/>
        </w:rPr>
        <w:t xml:space="preserve">fetchFn(origin, slice, { outcomes, scope 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outcomes }</w:t>
      </w:r>
      <w:r>
        <w:t xml:space="preserve">) makes</w:t>
      </w:r>
      <w:r>
        <w:t xml:space="preserve"> </w:t>
      </w:r>
      <w:r>
        <w:rPr>
          <w:bCs/>
          <w:b/>
        </w:rPr>
        <w:t xml:space="preserve">B1-1 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AssertionError: a scope was passed to the fetch boundary (was DEAD/omitted before B1)</w:t>
      </w:r>
      <w:r>
        <w:t xml:space="preserve">); B1-2/B1-3 cascade. Reverted clean.</w:t>
      </w:r>
    </w:p>
    <w:p>
      <w:pPr>
        <w:pStyle w:val="BodyText"/>
      </w:pPr>
      <w:r>
        <w:rPr>
          <w:bCs/>
          <w:b/>
        </w:rPr>
        <w:t xml:space="preserve">Mutation proof (B1-7, this session):</w:t>
      </w:r>
      <w:r>
        <w:t xml:space="preserve"> </w:t>
      </w:r>
      <w:r>
        <w:t xml:space="preserve">replacing the body of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return budgetMs;</w:t>
      </w:r>
      <w:r>
        <w:t xml:space="preserve"> </w:t>
      </w:r>
      <w:r>
        <w:t xml:space="preserve">(ignore elapsed —</w:t>
      </w:r>
      <w:r>
        <w:t xml:space="preserve"> </w:t>
      </w:r>
      <w:r>
        <w:rPr>
          <w:rStyle w:val="VerbatimChar"/>
        </w:rPr>
        <w:t xml:space="preserve">MUTATION_MARKER_B2</w:t>
      </w:r>
      <w:r>
        <w:t xml:space="preserve">) makes</w:t>
      </w:r>
      <w:r>
        <w:t xml:space="preserve"> </w:t>
      </w:r>
      <w:r>
        <w:rPr>
          <w:bCs/>
          <w:b/>
        </w:rPr>
        <w:t xml:space="preserve">B1-7 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6 pass / 1 fail</w:t>
      </w:r>
      <w:r>
        <w:t xml:space="preserve">: the window no longer shrinks with elapsed time). Reverted clean;</w:t>
      </w:r>
      <w:r>
        <w:t xml:space="preserve"> </w:t>
      </w:r>
      <w:r>
        <w:rPr>
          <w:rStyle w:val="VerbatimChar"/>
        </w:rPr>
        <w:t xml:space="preserve">grep MUTATION_MARKER</w:t>
      </w:r>
      <w:r>
        <w:t xml:space="preserve"> </w:t>
      </w:r>
      <w:r>
        <w:t xml:space="preserve">empty, tree matches HEAD.</w:t>
      </w:r>
    </w:p>
    <w:p>
      <w:pPr>
        <w:pStyle w:val="BodyText"/>
      </w:pPr>
      <w:r>
        <w:rPr>
          <w:bCs/>
          <w:b/>
        </w:rPr>
        <w:t xml:space="preserve">What B1 does NOT prove:</w:t>
      </w:r>
      <w:r>
        <w:t xml:space="preserve"> </w:t>
      </w:r>
      <w:r>
        <w:t xml:space="preserve">B1 operates at the recovery-orchestration boundary, not against a live network fetch. It proves the scope is</w:t>
      </w:r>
      <w:r>
        <w:t xml:space="preserve"> </w:t>
      </w:r>
      <w:r>
        <w:rPr>
          <w:iCs/>
          <w:i/>
        </w:rPr>
        <w:t xml:space="preserve">constructed, capped, and passed</w:t>
      </w:r>
      <w:r>
        <w:t xml:space="preserve">, the window tracks real elapsed budget, and dispatch stops after the deadline — it does not prove that an HTTP fetch already in flight is torn down mid-transfer (that is the active-interruption boundary, §6 and §7).</w:t>
      </w:r>
    </w:p>
    <w:p>
      <w:r>
        <w:pict>
          <v:rect style="width:0;height:1.5pt" o:hralign="center" o:hrstd="t" o:hr="t"/>
        </w:pict>
      </w:r>
    </w:p>
    <w:bookmarkEnd w:id="21"/>
    <w:bookmarkStart w:id="22" w:name="X6f96be384b22ea3d890b0618fb365e5719c37ec"/>
    <w:p>
      <w:pPr>
        <w:pStyle w:val="Heading2"/>
      </w:pPr>
      <w:r>
        <w:t xml:space="preserve">2. Process-admission cancellation (B2 —</w:t>
      </w:r>
      <w:r>
        <w:t xml:space="preserve"> </w:t>
      </w:r>
      <w:r>
        <w:rPr>
          <w:rStyle w:val="VerbatimChar"/>
        </w:rPr>
        <w:t xml:space="preserve">acquireProcSlot</w:t>
      </w:r>
      <w:r>
        <w:t xml:space="preserve">, in-process)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acquireProcSlot</w:t>
      </w:r>
      <w:r>
        <w:t xml:space="preserve"> </w:t>
      </w:r>
      <w:r>
        <w:t xml:space="preserve">local-broker queue (processor.ts), queued-waiter abort listener.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queued</w:t>
            </w:r>
            <w:r>
              <w:t xml:space="preserve"> </w:t>
            </w:r>
            <w:r>
              <w:t xml:space="preserve">proc waiter whose scope expires</w:t>
            </w:r>
            <w:r>
              <w:t xml:space="preserve"> </w:t>
            </w:r>
            <w:r>
              <w:rPr>
                <w:bCs/>
                <w:b/>
              </w:rPr>
              <w:t xml:space="preserve">withdraws</w:t>
            </w:r>
            <w:r>
              <w:t xml:space="preserve"> </w:t>
            </w:r>
            <w:r>
              <w:t xml:space="preserve">and is never granted a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cancellable-proc-admission-boundary.test.ts</w:t>
            </w:r>
            <w:r>
              <w:t xml:space="preserve"> </w:t>
            </w:r>
            <w:r>
              <w:t xml:space="preserve">:: B2-1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settles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hung</w:t>
            </w:r>
            <w:r>
              <w:t xml:space="preserve">; no slot 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waiter is admitted promptly once the holder 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waiter granted;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returns to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Grant/abort race (abort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release): waiter withdraws, slot returns cleanly — no leak, no phantom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drains to 0; no double-grant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pre-aborted</w:t>
            </w:r>
            <w:r>
              <w:t xml:space="preserve"> </w:t>
            </w:r>
            <w:r>
              <w:t xml:space="preserve">scope is refused at admission and consumes no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throws</w:t>
            </w:r>
            <w:r>
              <w:t xml:space="preserve"> </w:t>
            </w:r>
            <w:r>
              <w:rPr>
                <w:rStyle w:val="VerbatimChar"/>
              </w:rPr>
              <w:t xml:space="preserve">OperationAbortedError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(B2):</w:t>
      </w:r>
      <w:r>
        <w:t xml:space="preserve"> </w:t>
      </w:r>
      <w:r>
        <w:t xml:space="preserve">removing the queued-waiter abort listener makes</w:t>
      </w:r>
      <w:r>
        <w:t xml:space="preserve"> </w:t>
      </w:r>
      <w:r>
        <w:rPr>
          <w:bCs/>
          <w:b/>
        </w:rPr>
        <w:t xml:space="preserve">B2-1 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'hung' !== 'settled'</w:t>
      </w:r>
      <w:r>
        <w:t xml:space="preserve">), and B2-2/B2-3/B2-4 cascade with</w:t>
      </w:r>
      <w:r>
        <w:t xml:space="preserve"> </w:t>
      </w:r>
      <w:r>
        <w:rPr>
          <w:rStyle w:val="VerbatimChar"/>
        </w:rPr>
        <w:t xml:space="preserve">proc slot leaked (active=1)</w:t>
      </w:r>
      <w:r>
        <w:t xml:space="preserve">. Reverted clean.</w:t>
      </w:r>
    </w:p>
    <w:p>
      <w:r>
        <w:pict>
          <v:rect style="width:0;height:1.5pt" o:hralign="center" o:hrstd="t" o:hr="t"/>
        </w:pict>
      </w:r>
    </w:p>
    <w:bookmarkEnd w:id="22"/>
    <w:bookmarkStart w:id="23" w:name="X446c67a606cf07afc073fe0154d6ec9f581734b"/>
    <w:p>
      <w:pPr>
        <w:pStyle w:val="Heading2"/>
      </w:pPr>
      <w:r>
        <w:t xml:space="preserve">2b. Process-admission withdrawal across a real process boundary (real fork + IPC)</w:t>
      </w:r>
    </w:p>
    <w:p>
      <w:pPr>
        <w:pStyle w:val="FirstParagraph"/>
      </w:pPr>
      <w:r>
        <w:t xml:space="preserve">Boundary: a real isolated child (</w:t>
      </w:r>
      <w:r>
        <w:rPr>
          <w:rStyle w:val="VerbatimChar"/>
        </w:rPr>
        <w:t xml:space="preserve">runPipelineIsolated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job-child.ts</w:t>
      </w:r>
      <w:r>
        <w:t xml:space="preserve">) whose test module calls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rPr>
          <w:rStyle w:val="VerbatimChar"/>
        </w:rPr>
        <w:t xml:space="preserve">processorSlotBroker.proc.acquire(scope)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acquireProcSlot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remoteAcquire("proc", …)</w:t>
      </w:r>
      <w:r>
        <w:t xml:space="preserve"> </w:t>
      </w:r>
      <w:r>
        <w:t xml:space="preserve">over the real IPC channel to the parent broker.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child blocked at</w:t>
            </w:r>
            <w:r>
              <w:t xml:space="preserve"> </w:t>
            </w:r>
            <w:r>
              <w:rPr>
                <w:bCs/>
                <w:b/>
              </w:rPr>
              <w:t xml:space="preserve">proc admission</w:t>
            </w:r>
            <w:r>
              <w:t xml:space="preserve"> </w:t>
            </w:r>
            <w:r>
              <w:t xml:space="preserve">whose scope aborts</w:t>
            </w:r>
            <w:r>
              <w:t xml:space="preserve"> </w:t>
            </w:r>
            <w:r>
              <w:rPr>
                <w:bCs/>
                <w:b/>
              </w:rPr>
              <w:t xml:space="preserve">withdraws across IPC</w:t>
            </w:r>
            <w:r>
              <w:t xml:space="preserve"> </w:t>
            </w:r>
            <w:r>
              <w:t xml:space="preserve">and surfaces an</w:t>
            </w:r>
            <w:r>
              <w:t xml:space="preserve"> </w:t>
            </w:r>
            <w:r>
              <w:rPr>
                <w:rStyle w:val="VerbatimChar"/>
              </w:rPr>
              <w:t xml:space="preserve">OperationAbortedError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proc_admission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isolated-proc-admission-boundary.test.ts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reports</w:t>
            </w:r>
            <w:r>
              <w:t xml:space="preserve"> </w:t>
            </w:r>
            <w:r>
              <w:rPr>
                <w:rStyle w:val="VerbatimChar"/>
              </w:rPr>
              <w:t xml:space="preserve">isOperationAborted === true</w:t>
            </w:r>
            <w:r>
              <w:t xml:space="preserve"> </w:t>
            </w:r>
            <w:r>
              <w:t xml:space="preserve">with reason</w:t>
            </w:r>
            <w:r>
              <w:t xml:space="preserve"> </w:t>
            </w:r>
            <w:r>
              <w:rPr>
                <w:rStyle w:val="VerbatimChar"/>
              </w:rPr>
              <w:t xml:space="preserve">proc_admission</w:t>
            </w:r>
            <w:r>
              <w:t xml:space="preserve">, promptly after abort (≪ grant would arrive)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(2b, this session):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acquireProcSlot</w:t>
      </w:r>
      <w:r>
        <w:t xml:space="preserve">, breaking the abort-error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fed to</w:t>
      </w:r>
      <w:r>
        <w:t xml:space="preserve"> </w:t>
      </w:r>
      <w:r>
        <w:rPr>
          <w:rStyle w:val="VerbatimChar"/>
        </w:rPr>
        <w:t xml:space="preserve">remoteAcquire</w:t>
      </w:r>
      <w:r>
        <w:t xml:space="preserve"> </w:t>
      </w:r>
      <w:r>
        <w:t xml:space="preserve">(</w:t>
      </w:r>
      <w:r>
        <w:rPr>
          <w:rStyle w:val="VerbatimChar"/>
        </w:rPr>
        <w:t xml:space="preserve">() =&gt; new OperationAbortedError(…, "proc_admission")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() =&gt; new Error("MUTATION_MARKER_B5 generic …")</w:t>
      </w:r>
      <w:r>
        <w:t xml:space="preserve">) makes the test</w:t>
      </w:r>
      <w:r>
        <w:t xml:space="preserve"> </w:t>
      </w:r>
      <w:r>
        <w:rPr>
          <w:bCs/>
          <w:b/>
        </w:rPr>
        <w:t xml:space="preserve">fail fast</w:t>
      </w:r>
      <w:r>
        <w:t xml:space="preserve"> </w:t>
      </w:r>
      <w:r>
        <w:t xml:space="preserve">(child still withdraws at ~700 ms but surfaces</w:t>
      </w:r>
      <w:r>
        <w:t xml:space="preserve"> </w:t>
      </w:r>
      <w:r>
        <w:rPr>
          <w:rStyle w:val="VerbatimChar"/>
        </w:rPr>
        <w:t xml:space="preserve">isOperationAborted: false</w:t>
      </w:r>
      <w:r>
        <w:t xml:space="preserve">). Reverted clean. (A weaker mutation — suppressing the</w:t>
      </w:r>
      <w:r>
        <w:t xml:space="preserve"> </w:t>
      </w:r>
      <w:r>
        <w:rPr>
          <w:rStyle w:val="VerbatimChar"/>
        </w:rPr>
        <w:t xml:space="preserve">cancelAcquire</w:t>
      </w:r>
      <w:r>
        <w:t xml:space="preserve"> </w:t>
      </w:r>
      <w:r>
        <w:t xml:space="preserve">IPC message —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fail the test, because the child exits ~50 ms after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returns and the parent reclaims the queued request on child exit; that masking is documented here rather than hidden, and is why the</w:t>
      </w:r>
      <w:r>
        <w:t xml:space="preserve"> </w:t>
      </w:r>
      <w:r>
        <w:rPr>
          <w:iCs/>
          <w:i/>
        </w:rPr>
        <w:t xml:space="preserve">error-type</w:t>
      </w:r>
      <w:r>
        <w:t xml:space="preserve"> </w:t>
      </w:r>
      <w:r>
        <w:t xml:space="preserve">mutation is the load-bearing one.)</w:t>
      </w:r>
    </w:p>
    <w:p>
      <w:pPr>
        <w:pStyle w:val="BodyText"/>
      </w:pPr>
      <w:r>
        <w:t xml:space="preserve">This case is strictly stronger in realism than §2’s in-process U(broker): the admission queue, the abort, and the withdrawal all cross a real OS process boundary over the production IPC protocol.</w:t>
      </w:r>
    </w:p>
    <w:p>
      <w:r>
        <w:pict>
          <v:rect style="width:0;height:1.5pt" o:hralign="center" o:hrstd="t" o:hr="t"/>
        </w:pict>
      </w:r>
    </w:p>
    <w:bookmarkEnd w:id="23"/>
    <w:bookmarkStart w:id="24" w:name="X7d8af7fe953a837f191a2d4fce6920ab73e6306"/>
    <w:p>
      <w:pPr>
        <w:pStyle w:val="Heading2"/>
      </w:pPr>
      <w:r>
        <w:t xml:space="preserve">3. Stalled-extraction cancellation (B3 —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subprocess)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abort registration, SIGKILL in</w:t>
      </w:r>
      <w:r>
        <w:t xml:space="preserve"> </w:t>
      </w:r>
      <w:r>
        <w:rPr>
          <w:rStyle w:val="VerbatimChar"/>
        </w:rPr>
        <w:t xml:space="preserve">onAbort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hung extraction child</w:t>
            </w:r>
            <w:r>
              <w:t xml:space="preserve"> </w:t>
            </w:r>
            <w:r>
              <w:t xml:space="preserve">is SIGKILLed on scope abort; parent stays responsive; slot restored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stalled-extraction-boundary.test.ts</w:t>
            </w:r>
            <w:r>
              <w:t xml:space="preserve"> </w:t>
            </w:r>
            <w:r>
              <w:t xml:space="preserve">::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settles</w:t>
            </w:r>
            <w:r>
              <w:t xml:space="preserve"> </w:t>
            </w:r>
            <w:r>
              <w:rPr>
                <w:bCs/>
                <w:b/>
              </w:rPr>
              <w:t xml:space="preserve">promptly after abort</w:t>
            </w:r>
            <w:r>
              <w:t xml:space="preserve"> </w:t>
            </w:r>
            <w:r>
              <w:t xml:space="preserve">(elapsed ≪ child timeout); slot restored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extractViaPdfParseSubprocess</w:t>
            </w:r>
            <w:r>
              <w:t xml:space="preserve"> </w:t>
            </w:r>
            <w:r>
              <w:t xml:space="preserve">throws</w:t>
            </w:r>
            <w:r>
              <w:t xml:space="preserve"> </w:t>
            </w:r>
            <w:r>
              <w:rPr>
                <w:bCs/>
                <w:b/>
              </w:rPr>
              <w:t xml:space="preserve">retryable</w:t>
            </w:r>
            <w:r>
              <w:t xml:space="preserve"> </w:t>
            </w:r>
            <w:r>
              <w:t xml:space="preserve">on an already-aborted scope and takes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B3/B2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throws;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(B3):</w:t>
      </w:r>
      <w:r>
        <w:t xml:space="preserve"> </w:t>
      </w:r>
      <w:r>
        <w:t xml:space="preserve">disabling the abort registration block makes</w:t>
      </w:r>
      <w:r>
        <w:t xml:space="preserve"> </w:t>
      </w:r>
      <w:r>
        <w:rPr>
          <w:bCs/>
          <w:b/>
        </w:rPr>
        <w:t xml:space="preserve">B3 fail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 settled promptly after abort (elapsed=60005ms)</w:t>
      </w:r>
      <w:r>
        <w:t xml:space="preserve"> </w:t>
      </w:r>
      <w:r>
        <w:t xml:space="preserve">— the child runs the</w:t>
      </w:r>
      <w:r>
        <w:t xml:space="preserve"> </w:t>
      </w:r>
      <w:r>
        <w:rPr>
          <w:bCs/>
          <w:b/>
        </w:rPr>
        <w:t xml:space="preserve">full 60 s timeout</w:t>
      </w:r>
      <w:r>
        <w:t xml:space="preserve"> </w:t>
      </w:r>
      <w:r>
        <w:t xml:space="preserve">instead of being killed at abort. Reverted clean. This is the clearest active-interruption proof in the subprocess layer: a real child process is really killed at the abort instant.</w:t>
      </w:r>
    </w:p>
    <w:p>
      <w:r>
        <w:pict>
          <v:rect style="width:0;height:1.5pt" o:hralign="center" o:hrstd="t" o:hr="t"/>
        </w:pict>
      </w:r>
    </w:p>
    <w:bookmarkEnd w:id="24"/>
    <w:bookmarkStart w:id="25" w:name="X137bdd41bb80dc85b241d08015e4b9a2cba5395"/>
    <w:p>
      <w:pPr>
        <w:pStyle w:val="Heading2"/>
      </w:pPr>
      <w:r>
        <w:t xml:space="preserve">4. In-flight coalescing cancellation + obsolete-work settlement (B7 —</w:t>
      </w:r>
      <w:r>
        <w:t xml:space="preserve"> </w:t>
      </w:r>
      <w:r>
        <w:rPr>
          <w:rStyle w:val="VerbatimChar"/>
        </w:rPr>
        <w:t xml:space="preserve">processDocument</w:t>
      </w:r>
      <w:r>
        <w:t xml:space="preserve">)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processDocument</w:t>
      </w:r>
      <w:r>
        <w:t xml:space="preserve"> </w:t>
      </w:r>
      <w:r>
        <w:t xml:space="preserve">in-flight dedup + liveness guard + coalesced-caller self-settlement (processor.ts).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same-URL callers</w:t>
            </w:r>
            <w:r>
              <w:t xml:space="preserve"> </w:t>
            </w:r>
            <w:r>
              <w:rPr>
                <w:bCs/>
                <w:b/>
              </w:rPr>
              <w:t xml:space="preserve">coalesce to one</w:t>
            </w:r>
            <w:r>
              <w:t xml:space="preserve"> </w:t>
            </w:r>
            <w:r>
              <w:t xml:space="preserve">underlying 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inflight-coalescing-boundary.test.ts</w:t>
            </w:r>
            <w:r>
              <w:t xml:space="preserve"> </w:t>
            </w:r>
            <w:r>
              <w:t xml:space="preserve">:: B7-1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underlying fetch for 2 concurrent callers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caller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coalesce onto an in-flight entry whose scope has</w:t>
            </w:r>
            <w:r>
              <w:t xml:space="preserve"> </w:t>
            </w:r>
            <w:r>
              <w:rPr>
                <w:bCs/>
                <w:b/>
              </w:rPr>
              <w:t xml:space="preserve">aborted</w:t>
            </w:r>
            <w:r>
              <w:t xml:space="preserve"> </w:t>
            </w:r>
            <w:r>
              <w:t xml:space="preserve">— it starts its own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underlying fetches (aborted entry not reused)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caller</w:t>
            </w:r>
            <w:r>
              <w:t xml:space="preserve"> </w:t>
            </w:r>
            <w:r>
              <w:rPr>
                <w:bCs/>
                <w:b/>
              </w:rPr>
              <w:t xml:space="preserve">coalesced onto</w:t>
            </w:r>
            <w:r>
              <w:t xml:space="preserve"> </w:t>
            </w:r>
            <w:r>
              <w:t xml:space="preserve">an in-flight op whose</w:t>
            </w:r>
            <w:r>
              <w:t xml:space="preserve"> </w:t>
            </w:r>
            <w:r>
              <w:rPr>
                <w:bCs/>
                <w:b/>
              </w:rPr>
              <w:t xml:space="preserve">own</w:t>
            </w:r>
            <w:r>
              <w:t xml:space="preserve"> </w:t>
            </w:r>
            <w:r>
              <w:t xml:space="preserve">scope then aborts</w:t>
            </w:r>
            <w:r>
              <w:t xml:space="preserve"> </w:t>
            </w:r>
            <w:r>
              <w:rPr>
                <w:bCs/>
                <w:b/>
              </w:rPr>
              <w:t xml:space="preserve">settles to a terminal state</w:t>
            </w:r>
            <w:r>
              <w:t xml:space="preserve"> </w:t>
            </w:r>
            <w:r>
              <w:t xml:space="preserve">(does not hang waiting on the shared op it no longer cares about)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coalesced caller’s promise settles on its own abort via</w:t>
            </w:r>
            <w:r>
              <w:t xml:space="preserve"> </w:t>
            </w:r>
            <w:r>
              <w:rPr>
                <w:rStyle w:val="VerbatimChar"/>
              </w:rPr>
              <w:t xml:space="preserve">Promise.race([existing.promise, callerScope.whenAborted("coalesced_wait")])</w:t>
            </w:r>
            <w:r>
              <w:t xml:space="preserve">; it never waits past its own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(B7), three mutants:</w:t>
      </w:r>
      <w:r>
        <w:t xml:space="preserve"> </w:t>
      </w:r>
      <w:r>
        <w:t xml:space="preserve">- Disable coalescing (</w:t>
      </w:r>
      <w:r>
        <w:rPr>
          <w:rStyle w:val="VerbatimChar"/>
        </w:rPr>
        <w:t xml:space="preserve">if (false &amp;&amp; existing …)</w:t>
      </w:r>
      <w:r>
        <w:t xml:space="preserve">) →</w:t>
      </w:r>
      <w:r>
        <w:t xml:space="preserve"> </w:t>
      </w:r>
      <w:r>
        <w:rPr>
          <w:bCs/>
          <w:b/>
        </w:rPr>
        <w:t xml:space="preserve">B7-1 fails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2 !== 1</w:t>
      </w:r>
      <w:r>
        <w:t xml:space="preserve">).</w:t>
      </w:r>
      <w:r>
        <w:t xml:space="preserve"> </w:t>
      </w:r>
      <w:r>
        <w:t xml:space="preserve">- Drop the liveness check (ignore</w:t>
      </w:r>
      <w:r>
        <w:t xml:space="preserve"> </w:t>
      </w:r>
      <w:r>
        <w:rPr>
          <w:rStyle w:val="VerbatimChar"/>
        </w:rPr>
        <w:t xml:space="preserve">scope.aborted()</w:t>
      </w:r>
      <w:r>
        <w:t xml:space="preserve">) →</w:t>
      </w:r>
      <w:r>
        <w:t xml:space="preserve"> </w:t>
      </w:r>
      <w:r>
        <w:rPr>
          <w:bCs/>
          <w:b/>
        </w:rPr>
        <w:t xml:space="preserve">B7-2 fails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1 !== 2</w:t>
      </w:r>
      <w:r>
        <w:t xml:space="preserve"> </w:t>
      </w:r>
      <w:r>
        <w:t xml:space="preserve">— the new caller wrongly coalesces onto the aborted entry).</w:t>
      </w:r>
      <w:r>
        <w:t xml:space="preserve"> </w:t>
      </w:r>
      <w:r>
        <w:t xml:space="preserve">- Drop the coalesced-caller race (</w:t>
      </w:r>
      <w:r>
        <w:rPr>
          <w:rStyle w:val="VerbatimChar"/>
        </w:rPr>
        <w:t xml:space="preserve">Promise.race([existing.promise, callerScope.whenAborted(…)])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existing.promise;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MUTATION_MARKER_B4</w:t>
      </w:r>
      <w:r>
        <w:t xml:space="preserve">, this session) →</w:t>
      </w:r>
      <w:r>
        <w:t xml:space="preserve"> </w:t>
      </w:r>
      <w:r>
        <w:rPr>
          <w:bCs/>
          <w:b/>
        </w:rPr>
        <w:t xml:space="preserve">B7-3 fails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2 pass / 1 fail</w:t>
      </w:r>
      <w:r>
        <w:t xml:space="preserve">: the coalesced caller hangs on the obsolete shared op past its own abort). Reverted clean.</w:t>
      </w:r>
    </w:p>
    <w:p>
      <w:pPr>
        <w:pStyle w:val="BodyText"/>
      </w:pPr>
      <w:r>
        <w:t xml:space="preserve">All reverted clean. Three independent mutants are needed because the three guards (coalesce, liveness, self-settlement) are independently load-bearing.</w:t>
      </w:r>
    </w:p>
    <w:p>
      <w:r>
        <w:pict>
          <v:rect style="width:0;height:1.5pt" o:hralign="center" o:hrstd="t" o:hr="t"/>
        </w:pict>
      </w:r>
    </w:p>
    <w:bookmarkEnd w:id="25"/>
    <w:bookmarkStart w:id="26" w:name="X34a5d467db14f8696a327b554379ff0783b945d"/>
    <w:p>
      <w:pPr>
        <w:pStyle w:val="Heading2"/>
      </w:pPr>
      <w:r>
        <w:t xml:space="preserve">5. Browser lifecycle close/reap ordering (real Chromium) —</w:t>
      </w:r>
      <w:r>
        <w:t xml:space="preserve"> </w:t>
      </w:r>
      <w:r>
        <w:rPr>
          <w:rStyle w:val="VerbatimChar"/>
        </w:rPr>
        <w:t xml:space="preserve">browser-close-order.test.ts</w:t>
      </w:r>
    </w:p>
    <w:p>
      <w:pPr>
        <w:pStyle w:val="FirstParagraph"/>
      </w:pPr>
      <w:r>
        <w:t xml:space="preserve">Boundary: real isolated job children driving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browser call sites (</w:t>
      </w:r>
      <w:r>
        <w:rPr>
          <w:rStyle w:val="VerbatimChar"/>
        </w:rPr>
        <w:t xml:space="preserve">fetchPdfViaBrowser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fetchIssuerPdfsWithPrimedSession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MAX_CONCURRENT_BROWSER=1</w:t>
      </w:r>
      <w:r>
        <w:t xml:space="preserve">, live Chromium observed via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at every permit grant/return. Invariant asserted on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exit path:</w:t>
      </w:r>
      <w:r>
        <w:t xml:space="preserve"> </w:t>
      </w:r>
      <w:r>
        <w:rPr>
          <w:bCs/>
          <w:b/>
        </w:rPr>
        <w:t xml:space="preserve">work stopped → Chromium closed → termination confirmed → permit returned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 op:</w:t>
            </w:r>
            <w:r>
              <w:t xml:space="preserve"> </w:t>
            </w:r>
            <w:r>
              <w:t xml:space="preserve">marker extracted; Chromium gone before the permit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r.ok</w:t>
            </w:r>
            <w:r>
              <w:t xml:space="preserve">, marker matched,</w:t>
            </w:r>
            <w:r>
              <w:t xml:space="preserve"> </w:t>
            </w:r>
            <w:r>
              <w:rPr>
                <w:rStyle w:val="VerbatimChar"/>
              </w:rPr>
              <w:t xml:space="preserve">liveChromium == []</w:t>
            </w:r>
            <w:r>
              <w:t xml:space="preserve"> </w:t>
            </w:r>
            <w:r>
              <w:t xml:space="preserve">at 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Fetch failure</w:t>
            </w:r>
            <w:r>
              <w:t xml:space="preserve"> </w:t>
            </w:r>
            <w:r>
              <w:t xml:space="preserve">(connection reset; direct + pdfRecovery): close before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fetch-failure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text yielded;</w:t>
            </w:r>
            <w:r>
              <w:t xml:space="preserve"> </w:t>
            </w:r>
            <w:r>
              <w:rPr>
                <w:rStyle w:val="VerbatimChar"/>
              </w:rPr>
              <w:t xml:space="preserve">liveChromium == []</w:t>
            </w:r>
            <w:r>
              <w:t xml:space="preserve"> </w:t>
            </w:r>
            <w:r>
              <w:t xml:space="preserve">at both releases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Cancellation — admission gates:</w:t>
            </w:r>
            <w:r>
              <w:t xml:space="preserve"> </w:t>
            </w:r>
            <w:r>
              <w:t xml:space="preserve">a caller refused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acquiring the permit, and one refused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acquiring, both raise</w:t>
            </w:r>
            <w:r>
              <w:t xml:space="preserve"> </w:t>
            </w:r>
            <w:r>
              <w:rPr>
                <w:rStyle w:val="VerbatimChar"/>
              </w:rPr>
              <w:t xml:space="preserve">BrowserUnavailableError: lifecycle cancelled</w:t>
            </w:r>
            <w:r>
              <w:t xml:space="preserve">; permits return with Chromium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cancellation path (B_postAcquire, C_preAcquire)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error strings match;</w:t>
            </w:r>
            <w:r>
              <w:t xml:space="preserve"> </w:t>
            </w:r>
            <w:r>
              <w:rPr>
                <w:rStyle w:val="VerbatimChar"/>
              </w:rPr>
              <w:t xml:space="preserve">liveChromium == []</w:t>
            </w:r>
            <w:r>
              <w:t xml:space="preserve"> </w:t>
            </w:r>
            <w:r>
              <w:t xml:space="preserve">at 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Cancellation — in-flight:</w:t>
            </w:r>
            <w:r>
              <w:t xml:space="preserve"> </w:t>
            </w:r>
            <w:r>
              <w:t xml:space="preserve">a fetch already holding the permit at the cancel instant</w:t>
            </w:r>
            <w:r>
              <w:t xml:space="preserve"> </w:t>
            </w:r>
            <w:r>
              <w:rPr>
                <w:bCs/>
                <w:b/>
              </w:rPr>
              <w:t xml:space="preserve">completes</w:t>
            </w:r>
            <w:r>
              <w:t xml:space="preserve">, then Chromium closes before the permit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cancellation path (A_inflight)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A_inflight.ok == 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liveChromium == []</w:t>
            </w:r>
            <w:r>
              <w:t xml:space="preserve"> </w:t>
            </w:r>
            <w:r>
              <w:t xml:space="preserve">at 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death:</w:t>
            </w:r>
            <w:r>
              <w:t xml:space="preserve"> </w:t>
            </w:r>
            <w:r>
              <w:t xml:space="preserve">pipeline deadline → SIGKILL while holding the permit → parent group reap before</w:t>
            </w:r>
            <w:r>
              <w:t xml:space="preserve"> </w:t>
            </w:r>
            <w:r>
              <w:rPr>
                <w:rStyle w:val="VerbatimChar"/>
              </w:rPr>
              <w:t xml:space="preserve">releaseAll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child-death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fails;</w:t>
            </w:r>
            <w:r>
              <w:t xml:space="preserve"> </w:t>
            </w:r>
            <w:r>
              <w:rPr>
                <w:rStyle w:val="VerbatimChar"/>
              </w:rPr>
              <w:t xml:space="preserve">liveChromium == []</w:t>
            </w:r>
            <w:r>
              <w:t xml:space="preserve"> </w:t>
            </w:r>
            <w:r>
              <w:t xml:space="preserve">at release; broker 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(ordering):</w:t>
      </w:r>
      <w:r>
        <w:t xml:space="preserve"> </w:t>
      </w:r>
      <w:r>
        <w:t xml:space="preserve">documented in the prior browser-lifetime review — releasing the permit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closing Chromium makes these tests fail (the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scan sees a live Chromium at release). Not re-run here (no code in that path changed in this candidate).</w:t>
      </w:r>
    </w:p>
    <w:p>
      <w:pPr>
        <w:pStyle w:val="BodyText"/>
      </w:pPr>
      <w:r>
        <w:rPr>
          <w:bCs/>
          <w:b/>
        </w:rPr>
        <w:t xml:space="preserve">What §5 proves and what it does NOT:</w:t>
      </w:r>
      <w:r>
        <w:t xml:space="preserve"> </w:t>
      </w:r>
      <w:r>
        <w:t xml:space="preserve">- It</w:t>
      </w:r>
      <w:r>
        <w:t xml:space="preserve"> </w:t>
      </w:r>
      <w:r>
        <w:rPr>
          <w:bCs/>
          <w:b/>
        </w:rPr>
        <w:t xml:space="preserve">proves</w:t>
      </w:r>
      <w:r>
        <w:t xml:space="preserve"> </w:t>
      </w:r>
      <w:r>
        <w:t xml:space="preserve">the close/reap</w:t>
      </w:r>
      <w:r>
        <w:t xml:space="preserve"> </w:t>
      </w:r>
      <w:r>
        <w:rPr>
          <w:bCs/>
          <w:b/>
        </w:rPr>
        <w:t xml:space="preserve">ordering invariant</w:t>
      </w:r>
      <w:r>
        <w:t xml:space="preserve"> </w:t>
      </w:r>
      <w:r>
        <w:t xml:space="preserve">on all four exit paths with a</w:t>
      </w:r>
      <w:r>
        <w:t xml:space="preserve"> </w:t>
      </w:r>
      <w:r>
        <w:rPr>
          <w:bCs/>
          <w:b/>
        </w:rPr>
        <w:t xml:space="preserve">real Chromium child</w:t>
      </w:r>
      <w:r>
        <w:t xml:space="preserve">, and it proves cancellation is honoured at the</w:t>
      </w:r>
      <w:r>
        <w:t xml:space="preserve"> </w:t>
      </w:r>
      <w:r>
        <w:rPr>
          <w:bCs/>
          <w:b/>
        </w:rPr>
        <w:t xml:space="preserve">admission gates</w:t>
      </w:r>
      <w:r>
        <w:t xml:space="preserve"> </w:t>
      </w:r>
      <w:r>
        <w:t xml:space="preserve">(post-acquire and pre-acquire refusal — 5.3).</w:t>
      </w:r>
      <w:r>
        <w:t xml:space="preserve"> </w:t>
      </w:r>
      <w:r>
        <w:t xml:space="preserve">- Row 5.4 is explicit: an in-flight fetch holding the permit</w:t>
      </w:r>
      <w:r>
        <w:t xml:space="preserve"> </w:t>
      </w:r>
      <w:r>
        <w:rPr>
          <w:bCs/>
          <w:b/>
        </w:rPr>
        <w:t xml:space="preserve">runs to completion</w:t>
      </w:r>
      <w:r>
        <w:t xml:space="preserve"> </w:t>
      </w:r>
      <w:r>
        <w:t xml:space="preserve">and cancellation at this layer takes effect at the</w:t>
      </w:r>
      <w:r>
        <w:t xml:space="preserve"> </w:t>
      </w:r>
      <w:r>
        <w:rPr>
          <w:bCs/>
          <w:b/>
        </w:rPr>
        <w:t xml:space="preserve">next gate</w:t>
      </w:r>
      <w:r>
        <w:t xml:space="preserve">. The bounded mid-flight interruption of the active CDP op is a separate, newly-added path — §5b — and remains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(see §6/§7).</w:t>
      </w:r>
    </w:p>
    <w:p>
      <w:r>
        <w:pict>
          <v:rect style="width:0;height:1.5pt" o:hralign="center" o:hrstd="t" o:hr="t"/>
        </w:pict>
      </w:r>
    </w:p>
    <w:bookmarkEnd w:id="26"/>
    <w:bookmarkStart w:id="27" w:name="X7636bb2abf7dc506064a0d851e621532e536add"/>
    <w:p>
      <w:pPr>
        <w:pStyle w:val="Heading2"/>
      </w:pPr>
      <w:r>
        <w:t xml:space="preserve">5b. Bounded in-flight interruption of an active browser op (real Chromium page)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installBoundedPageInterrupt</w:t>
      </w:r>
      <w:r>
        <w:t xml:space="preserve"> </w:t>
      </w:r>
      <w:r>
        <w:t xml:space="preserve">(processor.ts), wired into the</w:t>
      </w:r>
      <w:r>
        <w:t xml:space="preserve"> </w:t>
      </w:r>
      <w:r>
        <w:rPr>
          <w:rStyle w:val="VerbatimChar"/>
          <w:bCs/>
          <w:b/>
        </w:rPr>
        <w:t xml:space="preserve">fetchPdfViaBrowser</w:t>
      </w:r>
      <w:r>
        <w:t xml:space="preserve"> </w:t>
      </w:r>
      <w:r>
        <w:t xml:space="preserve">path. On scope abort it drives the active page toward settlement within</w:t>
      </w:r>
      <w:r>
        <w:t xml:space="preserve"> </w:t>
      </w:r>
      <w:r>
        <w:rPr>
          <w:rStyle w:val="VerbatimChar"/>
        </w:rPr>
        <w:t xml:space="preserve">BROWSER_ABORT_GRACE_MS</w:t>
      </w:r>
      <w:r>
        <w:t xml:space="preserve"> </w:t>
      </w:r>
      <w:r>
        <w:t xml:space="preserve">(500 ms) plus a gate round-trip, rather than letting the in-flight CDP op run to its own timeout.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browser op</w:t>
            </w:r>
            <w:r>
              <w:t xml:space="preserve"> </w:t>
            </w:r>
            <w:r>
              <w:rPr>
                <w:bCs/>
                <w:b/>
              </w:rPr>
              <w:t xml:space="preserve">already in flight</w:t>
            </w:r>
            <w:r>
              <w:t xml:space="preserve"> </w:t>
            </w:r>
            <w:r>
              <w:t xml:space="preserve">when the scope aborts is driven to settle within the grace bound, not left to its own long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browser-inflight-interrupt.test.ts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held page settles in</w:t>
            </w:r>
            <w:r>
              <w:t xml:space="preserve"> </w:t>
            </w:r>
            <w:r>
              <w:rPr>
                <w:bCs/>
                <w:b/>
              </w:rPr>
              <w:t xml:space="preserve">≪ the un-bounded wall time</w:t>
            </w:r>
            <w:r>
              <w:t xml:space="preserve"> </w:t>
            </w:r>
            <w:r>
              <w:t xml:space="preserve">once the scope aborts (bounded by</w:t>
            </w:r>
            <w:r>
              <w:t xml:space="preserve"> </w:t>
            </w:r>
            <w:r>
              <w:rPr>
                <w:rStyle w:val="VerbatimChar"/>
              </w:rPr>
              <w:t xml:space="preserve">BROWSER_ABORT_GRACE_MS</w:t>
            </w:r>
            <w:r>
              <w:t xml:space="preserve"> </w:t>
            </w:r>
            <w:r>
              <w:t xml:space="preserve">+ gate round-trip)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R(page)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(5b, this session):</w:t>
      </w:r>
      <w:r>
        <w:t xml:space="preserve"> </w:t>
      </w:r>
      <w:r>
        <w:t xml:space="preserve">replacing the</w:t>
      </w:r>
      <w:r>
        <w:t xml:space="preserve"> </w:t>
      </w:r>
      <w:r>
        <w:rPr>
          <w:rStyle w:val="VerbatimChar"/>
        </w:rPr>
        <w:t xml:space="preserve">installBoundedPageInterrupt</w:t>
      </w:r>
      <w:r>
        <w:t xml:space="preserve"> </w:t>
      </w:r>
      <w:r>
        <w:rPr>
          <w:rStyle w:val="VerbatimChar"/>
        </w:rPr>
        <w:t xml:space="preserve">onAbort</w:t>
      </w:r>
      <w:r>
        <w:t xml:space="preserve"> </w:t>
      </w:r>
      <w:r>
        <w:t xml:space="preserve">body with a no-op (</w:t>
      </w:r>
      <w:r>
        <w:rPr>
          <w:rStyle w:val="VerbatimChar"/>
        </w:rPr>
        <w:t xml:space="preserve">MUTATION_MARKER_B3 in-flight interrupt disabled</w:t>
      </w:r>
      <w:r>
        <w:t xml:space="preserve">) makes the test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— the page settles at</w:t>
      </w:r>
      <w:r>
        <w:t xml:space="preserve"> </w:t>
      </w:r>
      <w:r>
        <w:rPr>
          <w:bCs/>
          <w:b/>
        </w:rPr>
        <w:t xml:space="preserve">8169 ms</w:t>
      </w:r>
      <w:r>
        <w:t xml:space="preserve"> </w:t>
      </w:r>
      <w:r>
        <w:t xml:space="preserve">instead of inside the</w:t>
      </w:r>
      <w:r>
        <w:t xml:space="preserve"> </w:t>
      </w:r>
      <w:r>
        <w:rPr>
          <w:rStyle w:val="VerbatimChar"/>
        </w:rPr>
        <w:t xml:space="preserve">&lt; 3000 ms</w:t>
      </w:r>
      <w:r>
        <w:t xml:space="preserve"> </w:t>
      </w:r>
      <w:r>
        <w:t xml:space="preserve">bound. Reverted clean.</w:t>
      </w:r>
    </w:p>
    <w:p>
      <w:pPr>
        <w:pStyle w:val="BodyText"/>
      </w:pPr>
      <w:r>
        <w:rPr>
          <w:bCs/>
          <w:b/>
        </w:rPr>
        <w:t xml:space="preserve">Scope of this fix (honest):</w:t>
      </w:r>
      <w:r>
        <w:t xml:space="preserve"> </w:t>
      </w:r>
      <w:r>
        <w:t xml:space="preserve">the bounded interrupt is wired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fetchPdfViaBrowser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fetchWithBrowser</w:t>
      </w:r>
      <w:r>
        <w:t xml:space="preserve"> </w:t>
      </w:r>
      <w:r>
        <w:t xml:space="preserve">HTML path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wired to it — see §6.1 and §7. This row proves the mechanism works on the path it is installed on; it does not claim universal mid-flight interruption.</w:t>
      </w:r>
    </w:p>
    <w:p>
      <w:r>
        <w:pict>
          <v:rect style="width:0;height:1.5pt" o:hralign="center" o:hrstd="t" o:hr="t"/>
        </w:pict>
      </w:r>
    </w:p>
    <w:bookmarkEnd w:id="27"/>
    <w:bookmarkStart w:id="28" w:name="X61e587293f8e03eedd176423ff2c8fac0af0ca5"/>
    <w:p>
      <w:pPr>
        <w:pStyle w:val="Heading2"/>
      </w:pPr>
      <w:r>
        <w:t xml:space="preserve">6. Honest gaps — requirements NOT fully proven by behavioural test</w:t>
      </w:r>
    </w:p>
    <w:p>
      <w:pPr>
        <w:pStyle w:val="FirstParagraph"/>
      </w:pPr>
      <w:r>
        <w:t xml:space="preserve">These are stated so the reviewer does not read a green suite as more than it 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Active in-page CDP interruption is bounded on one path only.</w:t>
      </w:r>
      <w:r>
        <w:t xml:space="preserve"> </w:t>
      </w:r>
      <w:r>
        <w:rPr>
          <w:rStyle w:val="VerbatimChar"/>
        </w:rPr>
        <w:t xml:space="preserve">installBoundedPageInterrupt</w:t>
      </w:r>
      <w:r>
        <w:t xml:space="preserve"> </w:t>
      </w:r>
      <w:r>
        <w:t xml:space="preserve">now bounds an in-flight CDP op to</w:t>
      </w:r>
      <w:r>
        <w:t xml:space="preserve"> </w:t>
      </w:r>
      <w:r>
        <w:rPr>
          <w:rStyle w:val="VerbatimChar"/>
        </w:rPr>
        <w:t xml:space="preserve">BROWSER_ABORT_GRACE_MS</w:t>
      </w:r>
      <w:r>
        <w:t xml:space="preserve"> </w:t>
      </w:r>
      <w:r>
        <w:t xml:space="preserve">+ a gate round-trip on the</w:t>
      </w:r>
      <w:r>
        <w:t xml:space="preserve"> </w:t>
      </w:r>
      <w:r>
        <w:rPr>
          <w:rStyle w:val="VerbatimChar"/>
          <w:bCs/>
          <w:b/>
        </w:rPr>
        <w:t xml:space="preserve">fetchPdfViaBrowser</w:t>
      </w:r>
      <w:r>
        <w:t xml:space="preserve"> </w:t>
      </w:r>
      <w:r>
        <w:t xml:space="preserve">path (§5b, proven with a real Chromium page). The</w:t>
      </w:r>
      <w:r>
        <w:t xml:space="preserve"> </w:t>
      </w:r>
      <w:r>
        <w:rPr>
          <w:rStyle w:val="VerbatimChar"/>
          <w:bCs/>
          <w:b/>
        </w:rPr>
        <w:t xml:space="preserve">fetchWithBrowser</w:t>
      </w:r>
      <w:r>
        <w:rPr>
          <w:bCs/>
          <w:b/>
        </w:rPr>
        <w:t xml:space="preserve"> </w:t>
      </w:r>
      <w:r>
        <w:rPr>
          <w:bCs/>
          <w:b/>
        </w:rPr>
        <w:t xml:space="preserve">HTML path is still not wired</w:t>
      </w:r>
      <w:r>
        <w:t xml:space="preserve"> </w:t>
      </w:r>
      <w:r>
        <w:t xml:space="preserve">to this helper — an HTTP fetch /</w:t>
      </w:r>
      <w:r>
        <w:t xml:space="preserve"> </w:t>
      </w:r>
      <w:r>
        <w:rPr>
          <w:rStyle w:val="VerbatimChar"/>
        </w:rPr>
        <w:t xml:space="preserve">page.goto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page.evaluate</w:t>
      </w:r>
      <w:r>
        <w:t xml:space="preserve"> </w:t>
      </w:r>
      <w:r>
        <w:t xml:space="preserve">/ WAF challenge already executing on that path when the scope aborts is still not torn down mid-operation, and falls back to the next admission gate (B2/B7 refusal), dispatch suppression (B1-3), and ultimately the job-isolation SIGKILL (§5.5). This is a real, named remaining gap.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Deadline propagation into the browser fetch is bounded, not threaded.</w:t>
      </w:r>
      <w:r>
        <w:t xml:space="preserve"> </w:t>
      </w:r>
      <w:r>
        <w:t xml:space="preserve">B1 proves the scope is</w:t>
      </w:r>
      <w:r>
        <w:t xml:space="preserve"> </w:t>
      </w:r>
      <w:r>
        <w:rPr>
          <w:iCs/>
          <w:i/>
        </w:rPr>
        <w:t xml:space="preserve">passed</w:t>
      </w:r>
      <w:r>
        <w:t xml:space="preserve"> </w:t>
      </w:r>
      <w:r>
        <w:t xml:space="preserve">to the fetch boundary and that</w:t>
      </w:r>
      <w:r>
        <w:t xml:space="preserve"> </w:t>
      </w:r>
      <w:r>
        <w:rPr>
          <w:iCs/>
          <w:i/>
        </w:rPr>
        <w:t xml:space="preserve">dispatch</w:t>
      </w:r>
      <w:r>
        <w:t xml:space="preserve"> </w:t>
      </w:r>
      <w:r>
        <w:t xml:space="preserve">stops after the deadline; it does not prove a per-request network/socket timeout equal to</w:t>
      </w:r>
      <w:r>
        <w:t xml:space="preserve"> </w:t>
      </w:r>
      <w:r>
        <w:rPr>
          <w:rStyle w:val="VerbatimChar"/>
        </w:rPr>
        <w:t xml:space="preserve">remainingMs</w:t>
      </w:r>
      <w:r>
        <w:t xml:space="preserve"> </w:t>
      </w:r>
      <w:r>
        <w:t xml:space="preserve">is applied inside</w:t>
      </w:r>
      <w:r>
        <w:t xml:space="preserve"> </w:t>
      </w:r>
      <w:r>
        <w:rPr>
          <w:rStyle w:val="VerbatimChar"/>
        </w:rPr>
        <w:t xml:space="preserve">fetchIssuerPdfsWithPrimedSession</w:t>
      </w:r>
      <w:r>
        <w:t xml:space="preserve">. The effective ceiling on an already-started browser fetch on the un-wired path is the pipeline deadline → SIGKILL, not a scope-derived socket timeout.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(RESOLVED in this candidate)</w:t>
      </w:r>
      <w:r>
        <w:t xml:space="preserve"> </w:t>
      </w:r>
      <w:r>
        <w:t xml:space="preserve">The production recovery window previously degenerated to the</w:t>
      </w:r>
      <w:r>
        <w:t xml:space="preserve"> </w:t>
      </w:r>
      <w:r>
        <w:rPr>
          <w:rStyle w:val="VerbatimChar"/>
        </w:rPr>
        <w:t xml:space="preserve">PDF_RECOVERY_MAX_BUDGET_MS</w:t>
      </w:r>
      <w:r>
        <w:t xml:space="preserve"> </w:t>
      </w:r>
      <w:r>
        <w:t xml:space="preserve">(600000) constant because the call site omitted</w:t>
      </w:r>
      <w:r>
        <w:t xml:space="preserve"> </w:t>
      </w:r>
      <w:r>
        <w:rPr>
          <w:rStyle w:val="VerbatimChar"/>
        </w:rPr>
        <w:t xml:space="preserve">remainingMs</w:t>
      </w:r>
      <w:r>
        <w:t xml:space="preserve">. The call site now feeds</w:t>
      </w:r>
      <w:r>
        <w:t xml:space="preserve"> </w:t>
      </w:r>
      <w:r>
        <w:rPr>
          <w:rStyle w:val="VerbatimChar"/>
        </w:rPr>
        <w:t xml:space="preserve">remainingFetchBudgetMs(fetchPhaseStart)</w:t>
      </w:r>
      <w:r>
        <w:t xml:space="preserve"> </w:t>
      </w:r>
      <w:r>
        <w:t xml:space="preserve">— the real budget minus elapsed, clamped to a floor — so the per-company remaining budget is honoured in production, not just in the test. Proven by B1-7 and its mutation (§1). The constant is unchanged; only how the window is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Specific production stalls remain unobserved.</w:t>
      </w:r>
      <w:r>
        <w:t xml:space="preserve"> </w:t>
      </w:r>
      <w:r>
        <w:t xml:space="preserve">The Idemitsu ~18-minute single-step and the AXA analysis-prep ~7m26s stall (see</w:t>
      </w:r>
      <w:r>
        <w:t xml:space="preserve"> </w:t>
      </w:r>
      <w:r>
        <w:rPr>
          <w:rStyle w:val="VerbatimChar"/>
        </w:rPr>
        <w:t xml:space="preserve">TIMEOUT_INVESTIGATION.md</w:t>
      </w:r>
      <w:r>
        <w:t xml:space="preserve">) are not reproduced by any test here; they are out of scope for this cancellation patch and are not claimed fixed.</w:t>
      </w:r>
    </w:p>
    <w:p>
      <w:r>
        <w:pict>
          <v:rect style="width:0;height:1.5pt" o:hralign="center" o:hrstd="t" o:hr="t"/>
        </w:pict>
      </w:r>
    </w:p>
    <w:bookmarkEnd w:id="28"/>
    <w:bookmarkStart w:id="29" w:name="X842a533cf8d730d2568b945d9056897a0476cef"/>
    <w:p>
      <w:pPr>
        <w:pStyle w:val="Heading2"/>
      </w:pPr>
      <w:r>
        <w:t xml:space="preserve">7. Unattempted-URL outcomes on cancellation (explicit terminal state) —</w:t>
      </w:r>
      <w:r>
        <w:t xml:space="preserve"> </w:t>
      </w:r>
      <w:r>
        <w:rPr>
          <w:rStyle w:val="VerbatimChar"/>
        </w:rPr>
        <w:t xml:space="preserve">unattempted-cancelled-boundary.test.ts</w:t>
      </w:r>
    </w:p>
    <w:p>
      <w:pPr>
        <w:pStyle w:val="FirstParagraph"/>
      </w:pPr>
      <w:r>
        <w:t xml:space="preserve">Boundary:</w:t>
      </w:r>
      <w:r>
        <w:t xml:space="preserve"> </w:t>
      </w:r>
      <w:r>
        <w:rPr>
          <w:rStyle w:val="VerbatimChar"/>
        </w:rPr>
        <w:t xml:space="preserve">markUnattemptedCancelled</w:t>
      </w:r>
      <w:r>
        <w:t xml:space="preserve"> </w:t>
      </w:r>
      <w:r>
        <w:t xml:space="preserve">(pipeline.ts), invoked at the fetch-loop cancel break. Before this candidate, the top-of-loop</w:t>
      </w:r>
      <w:r>
        <w:t xml:space="preserve"> </w:t>
      </w:r>
      <w:r>
        <w:rPr>
          <w:rStyle w:val="VerbatimChar"/>
        </w:rPr>
        <w:t xml:space="preserve">if (cancelCheck?.()) break;</w:t>
      </w:r>
      <w:r>
        <w:t xml:space="preserve"> </w:t>
      </w:r>
      <w:r>
        <w:t xml:space="preserve">left still-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documents silently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(the budget-exceeded path already force-marked its tail</w:t>
      </w:r>
      <w:r>
        <w:t xml:space="preserve"> </w:t>
      </w:r>
      <w:r>
        <w:rPr>
          <w:rStyle w:val="VerbatimChar"/>
        </w:rPr>
        <w:t xml:space="preserve">budget_exceeded</w:t>
      </w:r>
      <w:r>
        <w:t xml:space="preserve">, but the cancel path did not). The helper now walks the still-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accepted documents and records each as fetch-dead with reason</w:t>
      </w:r>
      <w:r>
        <w:t xml:space="preserve"> </w:t>
      </w:r>
      <w:r>
        <w:rPr>
          <w:rStyle w:val="VerbatimChar"/>
        </w:rPr>
        <w:t xml:space="preserve">not_attempted_cancelled</w:t>
      </w:r>
      <w:r>
        <w:t xml:space="preserve">, giving every URL an explicit terminal outcome on cancellation.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::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cancel break, every still-</w:t>
            </w:r>
            <w:r>
              <w:rPr>
                <w:bCs/>
                <w:b/>
              </w:rPr>
              <w:t xml:space="preserve">pending</w:t>
            </w:r>
            <w:r>
              <w:t xml:space="preserve"> </w:t>
            </w:r>
            <w:r>
              <w:t xml:space="preserve">accepted document for the company is recorded</w:t>
            </w:r>
            <w:r>
              <w:t xml:space="preserve"> </w:t>
            </w:r>
            <w:r>
              <w:rPr>
                <w:bCs/>
                <w:b/>
              </w:rPr>
              <w:t xml:space="preserve">fetch-dead</w:t>
            </w:r>
            <w:r>
              <w:t xml:space="preserve"> </w:t>
            </w:r>
            <w:r>
              <w:t xml:space="preserve">with reason</w:t>
            </w:r>
            <w:r>
              <w:t xml:space="preserve"> </w:t>
            </w:r>
            <w:r>
              <w:rPr>
                <w:rStyle w:val="VerbatimChar"/>
              </w:rPr>
              <w:t xml:space="preserve">not_attempted_cancelled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unattempted-cancelled-boundary.test.ts</w:t>
            </w:r>
            <w:r>
              <w:t xml:space="preserve"> </w:t>
            </w:r>
            <w:r>
              <w:t xml:space="preserve">:: B6-1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 seeded pending docs become</w:t>
            </w:r>
            <w:r>
              <w:t xml:space="preserve"> </w:t>
            </w:r>
            <w:r>
              <w:rPr>
                <w:rStyle w:val="VerbatimChar"/>
              </w:rPr>
              <w:t xml:space="preserve">fetch_status='dead'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failure_reason='not_attempted_cancelled'</w:t>
            </w:r>
            <w:r>
              <w:t xml:space="preserve"> </w:t>
            </w:r>
            <w:r>
              <w:t xml:space="preserve">in real 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already in a terminal state are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overwritten; the helper only touches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non-pending docs are left untouched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proof (7, this session):</w:t>
      </w:r>
      <w:r>
        <w:t xml:space="preserve"> </w:t>
      </w:r>
      <w:r>
        <w:t xml:space="preserve">appending</w:t>
      </w:r>
      <w:r>
        <w:t xml:space="preserve"> </w:t>
      </w:r>
      <w:r>
        <w:rPr>
          <w:rStyle w:val="VerbatimChar"/>
        </w:rPr>
        <w:t xml:space="preserve">&amp;&amp; false /* MUTATION_MARKER_B6 silent-drop */</w:t>
      </w:r>
      <w:r>
        <w:t xml:space="preserve"> </w:t>
      </w:r>
      <w:r>
        <w:t xml:space="preserve">to the pending filter in</w:t>
      </w:r>
      <w:r>
        <w:t xml:space="preserve"> </w:t>
      </w:r>
      <w:r>
        <w:rPr>
          <w:rStyle w:val="VerbatimChar"/>
        </w:rPr>
        <w:t xml:space="preserve">markUnattemptedCancelled</w:t>
      </w:r>
      <w:r>
        <w:t xml:space="preserve"> </w:t>
      </w:r>
      <w:r>
        <w:t xml:space="preserve">makes</w:t>
      </w:r>
      <w:r>
        <w:t xml:space="preserve"> </w:t>
      </w:r>
      <w:r>
        <w:rPr>
          <w:bCs/>
          <w:b/>
        </w:rPr>
        <w:t xml:space="preserve">B6-1 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0 !== 3</w:t>
      </w:r>
      <w:r>
        <w:t xml:space="preserve"> </w:t>
      </w:r>
      <w:r>
        <w:t xml:space="preserve">— no doc marked; the silent-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leak is back) while B6-2 still passes. Reverted clean.</w:t>
      </w:r>
    </w:p>
    <w:p>
      <w:r>
        <w:pict>
          <v:rect style="width:0;height:1.5pt" o:hralign="center" o:hrstd="t" o:hr="t"/>
        </w:pict>
      </w:r>
    </w:p>
    <w:bookmarkEnd w:id="29"/>
    <w:bookmarkStart w:id="30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Mutation-fail demo (this session)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deadline/scope propagation + recovery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subtests (B1-1..B1-7)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scope-drop → B1-1 fail;</w:t>
            </w:r>
            <w:r>
              <w:t xml:space="preserve"> </w:t>
            </w:r>
            <w:r>
              <w:rPr>
                <w:rStyle w:val="VerbatimChar"/>
              </w:rPr>
              <w:t xml:space="preserve">return budgetMs</w:t>
            </w:r>
            <w:r>
              <w:t xml:space="preserve"> </w:t>
            </w:r>
            <w:r>
              <w:t xml:space="preserve">→ B1-7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U(broker)/U(unit)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proc admission (in-process)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subtests (B2-1..B2-4)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listener-removed → B2-1</w:t>
            </w:r>
            <w:r>
              <w:t xml:space="preserve"> </w:t>
            </w:r>
            <w:r>
              <w:rPr>
                <w:rStyle w:val="VerbatimChar"/>
              </w:rPr>
              <w:t xml:space="preserve">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proc admission across real fork+IPC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generic-error type → withdrawal untagged, fail-fast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(real fork+IPC)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stalled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subtests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abort-reg-disabled → full 60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(real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B6(sub) killable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subtests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(subprocess boundary; see REVIEW_PACKAGE)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(real subprocess)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 in-flight coalescing + 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subtests (B7-1..B7-3)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mutants → B7-1 / B7-2 / B7-3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U(broker)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close/reap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release-first → ordering fail (prior)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(real Chromium)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in-flight page interrupt (PDF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subtest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onAbort no-op → 8169 ms vs &lt; 3000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R(page) (real Chromium)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Unattempted-URL terminal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subtests (B6-1, B6-2)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silent-drop → B6-1</w:t>
            </w:r>
            <w:r>
              <w:t xml:space="preserve"> </w:t>
            </w:r>
            <w:r>
              <w:rPr>
                <w:rStyle w:val="VerbatimChar"/>
              </w:rPr>
              <w:t xml:space="preserve">0 !==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(real Postgres)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11 test files, all green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45cc661</w:t>
      </w:r>
      <w:r>
        <w:rPr>
          <w:bCs/>
          <w:b/>
        </w:rPr>
        <w:t xml:space="preserve">:</w:t>
      </w:r>
      <w:r>
        <w:t xml:space="preserve"> </w:t>
      </w:r>
      <w:r>
        <w:t xml:space="preserve">33</w:t>
      </w:r>
      <w:r>
        <w:t xml:space="preserve"> </w:t>
      </w:r>
      <w:r>
        <w:rPr>
          <w:rStyle w:val="VerbatimChar"/>
        </w:rPr>
        <w:t xml:space="preserve">node:test</w:t>
      </w:r>
      <w:r>
        <w:t xml:space="preserve"> </w:t>
      </w:r>
      <w:r>
        <w:t xml:space="preserve">subtests across 10 files (operation-scoped-cancellation 7, company-pdf-recovery-boundary 7, cancellable-proc-admission-boundary 4, inflight-coalescing-boundary 3, stalled-extraction-boundary 2, pdf-parse-subprocess-equivalence 2, browser-close-order 4, browser-inflight-interrupt 1, isolated-proc-admission-boundary 1, unattempted-cancelled-boundary 2) +</w:t>
      </w:r>
      <w:r>
        <w:t xml:space="preserve"> </w:t>
      </w:r>
      <w:r>
        <w:rPr>
          <w:rStyle w:val="VerbatimChar"/>
        </w:rPr>
        <w:t xml:space="preserve">scoring-cancellation.unit</w:t>
      </w:r>
      <w:r>
        <w:t xml:space="preserve"> </w:t>
      </w:r>
      <w:r>
        <w:t xml:space="preserve">(60 passed, 0 failed; custom runner). 0 failures anywhere.</w:t>
      </w:r>
    </w:p>
    <w:p>
      <w:pPr>
        <w:pStyle w:val="BodyText"/>
      </w:pPr>
      <w:r>
        <w:t xml:space="preserve">Every mutation in this document was applied, observed to fail the named assertion, and reverted to a clean tree</w:t>
      </w:r>
      <w:r>
        <w:t xml:space="preserve"> </w:t>
      </w:r>
      <w:r>
        <w:rPr>
          <w:bCs/>
          <w:b/>
        </w:rPr>
        <w:t xml:space="preserve">in this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-rn MUTATION_MARKER server/</w:t>
      </w:r>
      <w:r>
        <w:t xml:space="preserve"> </w:t>
      </w:r>
      <w:r>
        <w:t xml:space="preserve">→ none;</w:t>
      </w:r>
      <w:r>
        <w:t xml:space="preserve"> </w:t>
      </w:r>
      <w:r>
        <w:rPr>
          <w:rStyle w:val="VerbatimChar"/>
        </w:rPr>
        <w:t xml:space="preserve">git diff --quiet HEAD -- server/lib/processor.ts server/lib/pipeline.ts</w:t>
      </w:r>
      <w:r>
        <w:t xml:space="preserve"> </w:t>
      </w:r>
      <w:r>
        <w:t xml:space="preserve">→ clean). The gaps in §6 are real and are the honest boundary of what the suite proves.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2026-10-13T15:08:37Z</dcterms:created>
  <dcterms:modified xsi:type="dcterms:W3CDTF">2026-10-13T15:08:37Z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