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c0e0670604b6298759ca81d1a46fe9e5a758a57"/>
    <w:p>
      <w:pPr>
        <w:pStyle w:val="Heading1"/>
      </w:pPr>
      <w:r>
        <w:t xml:space="preserve">Review package: operation-scoped cancellation (B1–B7)</w:t>
      </w:r>
    </w:p>
    <w:p>
      <w:pPr>
        <w:pStyle w:val="BlockText"/>
      </w:pPr>
      <w:r>
        <w:rPr>
          <w:bCs/>
          <w:b/>
        </w:rPr>
        <w:t xml:space="preserve">Scope note.</w:t>
      </w:r>
      <w:r>
        <w:t xml:space="preserve"> </w:t>
      </w:r>
      <w:r>
        <w:t xml:space="preserve">This packet supersedes the earlier</w:t>
      </w:r>
      <w:r>
        <w:t xml:space="preserve"> </w:t>
      </w:r>
      <w:r>
        <w:t xml:space="preserve">“</w:t>
      </w:r>
      <w:r>
        <w:t xml:space="preserve">browser lifetime + stop rule S4</w:t>
      </w:r>
      <w:r>
        <w:t xml:space="preserve">”</w:t>
      </w:r>
      <w:r>
        <w:t xml:space="preserve"> </w:t>
      </w:r>
      <w:r>
        <w:t xml:space="preserve">packet for the purpose of reviewing the</w:t>
      </w:r>
      <w:r>
        <w:t xml:space="preserve"> </w:t>
      </w:r>
      <w:r>
        <w:rPr>
          <w:bCs/>
          <w:b/>
        </w:rPr>
        <w:t xml:space="preserve">operation-scoped-cancellation</w:t>
      </w:r>
      <w:r>
        <w:t xml:space="preserve"> </w:t>
      </w:r>
      <w:r>
        <w:t xml:space="preserve">work. That earlier release (candidate</w:t>
      </w:r>
      <w:r>
        <w:t xml:space="preserve"> </w:t>
      </w:r>
      <w:r>
        <w:rPr>
          <w:rStyle w:val="VerbatimChar"/>
        </w:rPr>
        <w:t xml:space="preserve">9a1b931</w:t>
      </w:r>
      <w:r>
        <w:t xml:space="preserve">, base</w:t>
      </w:r>
      <w:r>
        <w:t xml:space="preserve"> </w:t>
      </w:r>
      <w:r>
        <w:rPr>
          <w:rStyle w:val="VerbatimChar"/>
        </w:rPr>
        <w:t xml:space="preserve">b676c2d</w:t>
      </w:r>
      <w:r>
        <w:t xml:space="preserve">) is a separate change; its packet is preserved in git history and in the prior patch artifacts. Nothing here touches BM25/aboutness/discovery/counters/scoring/operating-settings,</w:t>
      </w:r>
      <w:r>
        <w:t xml:space="preserve"> </w:t>
      </w:r>
      <w:r>
        <w:rPr>
          <w:rStyle w:val="VerbatimChar"/>
        </w:rPr>
        <w:t xml:space="preserve">BATCH_STOP_RULE_FAILED_JOBS</w:t>
      </w:r>
      <w:r>
        <w:t xml:space="preserve"> </w:t>
      </w:r>
      <w:r>
        <w:t xml:space="preserve">stays unset, and there is no quarantine-recovery override.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fix/operation-scoped-cancellation</w:t>
            </w:r>
            <w:r>
              <w:t xml:space="preserve"> </w:t>
            </w:r>
            <w:r>
              <w:t xml:space="preserve">(pushed to origin)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(production)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origin/main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8c03b07449701a7fb83dc062abbfe6726cf7c208</w:t>
            </w:r>
            <w:r>
              <w:t xml:space="preserve"> </w:t>
            </w:r>
            <w:r>
              <w:t xml:space="preserve">— untouched; nothing pushed to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Release candidate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b317833e876332b528759cf9b3ff546d1b20ba39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f764c95</w:t>
            </w:r>
            <w:r>
              <w:t xml:space="preserve"> </w:t>
            </w:r>
            <w:r>
              <w:t xml:space="preserve">(B1 recovery scope + B6 killable pdf-parse subprocess) 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b317833</w:t>
            </w:r>
            <w:r>
              <w:t xml:space="preserve"> </w:t>
            </w:r>
            <w:r>
              <w:t xml:space="preserve">(B2/B3/B7 production-boundary tests + a 20-line B7 test seam in</w:t>
            </w:r>
            <w:r>
              <w:t xml:space="preserve"> </w:t>
            </w:r>
            <w:r>
              <w:rPr>
                <w:rStyle w:val="VerbatimChar"/>
              </w:rPr>
              <w:t xml:space="preserve">processor.ts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Candidate vs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 --stat origin/main..b317833</w:t>
            </w:r>
            <w:r>
              <w:t xml:space="preserve"> </w:t>
            </w:r>
            <w:r>
              <w:t xml:space="preserve">— code changes concentrated in</w:t>
            </w:r>
            <w:r>
              <w:t xml:space="preserve"> </w:t>
            </w:r>
            <w:r>
              <w:rPr>
                <w:rStyle w:val="VerbatimChar"/>
              </w:rPr>
              <w:t xml:space="preserve">server/lib/processor.ts</w:t>
            </w:r>
            <w:r>
              <w:t xml:space="preserve"> </w:t>
            </w:r>
            <w:r>
              <w:t xml:space="preserve">(+623/−132 region) and</w:t>
            </w:r>
            <w:r>
              <w:t xml:space="preserve"> </w:t>
            </w:r>
            <w:r>
              <w:rPr>
                <w:rStyle w:val="VerbatimChar"/>
              </w:rPr>
              <w:t xml:space="preserve">server/lib/pipeline.ts</w:t>
            </w:r>
            <w:r>
              <w:t xml:space="preserve"> </w:t>
            </w:r>
            <w:r>
              <w:t xml:space="preserve">(+253/−… region), plus 6 new test files and supporting fixtures/evidence. Full list in §1.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new env switch. The cancellation machinery is active on the isolated-child path that production already runs (</w:t>
            </w:r>
            <w:r>
              <w:rPr>
                <w:rStyle w:val="VerbatimChar"/>
              </w:rPr>
              <w:t xml:space="preserve">WORKER_ISOLATION_ENABLED=true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BATCH_STOP_RULE_FAILED_JOBS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part of this change and stays unset.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 constraints honoured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branch only;</w:t>
            </w:r>
            <w:r>
              <w:t xml:space="preserve"> </w:t>
            </w:r>
            <w:r>
              <w:rPr>
                <w:bCs/>
                <w:b/>
              </w:rPr>
              <w:t xml:space="preserve">no push to origin/main</w:t>
            </w:r>
            <w:r>
              <w:t xml:space="preserve">; no merge; no deploy; no paid/Railway runs; no real web/LLM calls.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what-changed-originmain..b317833"/>
    <w:p>
      <w:pPr>
        <w:pStyle w:val="Heading2"/>
      </w:pPr>
      <w:r>
        <w:t xml:space="preserve">1. What changed (</w:t>
      </w:r>
      <w:r>
        <w:rPr>
          <w:rStyle w:val="VerbatimChar"/>
        </w:rPr>
        <w:t xml:space="preserve">origin/main..b317833</w:t>
      </w:r>
      <w:r>
        <w:t xml:space="preserve">)</w:t>
      </w:r>
    </w:p>
    <w:p>
      <w:pPr>
        <w:pStyle w:val="FirstParagraph"/>
      </w:pPr>
      <w:r>
        <w:t xml:space="preserve">Code: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server/lib/pipeline.ts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runCompanyPdfRecovery</w:t>
      </w:r>
      <w:r>
        <w:t xml:space="preserve"> </w:t>
      </w:r>
      <w:r>
        <w:t xml:space="preserve">helper (def line 275): arms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rPr>
          <w:rStyle w:val="VerbatimChar"/>
        </w:rPr>
        <w:t xml:space="preserve">OperationScope</w:t>
      </w:r>
      <w:r>
        <w:t xml:space="preserve"> </w:t>
      </w:r>
      <w:r>
        <w:t xml:space="preserve">for a company’s PDF recovery, caps its deadline by</w:t>
      </w:r>
      <w:r>
        <w:t xml:space="preserve"> </w:t>
      </w:r>
      <w:r>
        <w:rPr>
          <w:rStyle w:val="VerbatimChar"/>
        </w:rPr>
        <w:t xml:space="preserve">min(PDF_RECOVERY_MAX_BUDGET_MS, remainingMs)</w:t>
      </w:r>
      <w:r>
        <w:t xml:space="preserve">, propagates that scope to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fetch call (</w:t>
      </w:r>
      <w:r>
        <w:rPr>
          <w:rStyle w:val="VerbatimChar"/>
        </w:rPr>
        <w:t xml:space="preserve">fetchFn(origin, slice, { outcomes, scope })</w:t>
      </w:r>
      <w:r>
        <w:t xml:space="preserve">, line 314), stops dispatching once the scope aborts (leaving the untried tail retryable), and caps total attempts across origins. Called in production at line 1714 with the real</w:t>
      </w:r>
      <w:r>
        <w:t xml:space="preserve"> </w:t>
      </w:r>
      <w:r>
        <w:rPr>
          <w:rStyle w:val="VerbatimChar"/>
        </w:rPr>
        <w:t xml:space="preserve">fetchIssuerPdfsWithPrimedSession</w:t>
      </w:r>
      <w:r>
        <w:t xml:space="preserve"> </w:t>
      </w:r>
      <w:r>
        <w:t xml:space="preserve">as default</w:t>
      </w:r>
      <w:r>
        <w:t xml:space="preserve"> </w:t>
      </w:r>
      <w:r>
        <w:rPr>
          <w:rStyle w:val="VerbatimChar"/>
        </w:rPr>
        <w:t xml:space="preserve">fetchFn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server/lib/processor.ts</w:t>
      </w:r>
      <w:r>
        <w:t xml:space="preserve"> </w:t>
      </w:r>
      <w:r>
        <w:t xml:space="preserve">—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B2:</w:t>
      </w:r>
      <w:r>
        <w:t xml:space="preserve"> </w:t>
      </w:r>
      <w:r>
        <w:rPr>
          <w:rStyle w:val="VerbatimChar"/>
        </w:rPr>
        <w:t xml:space="preserve">acquireProcSlot</w:t>
      </w:r>
      <w:r>
        <w:t xml:space="preserve"> </w:t>
      </w:r>
      <w:r>
        <w:t xml:space="preserve">queued waiter is cancellable — on abort it withdraws from the local broker queue and consumes no slot (abort listener line 641); grant/abort races hand the slot straight back.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B3: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registers an abort listener that SIGKILLs a hung extraction child at the abort instant (registration 747-750, kill 721-725).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B6:</w:t>
      </w:r>
      <w:r>
        <w:t xml:space="preserve"> </w:t>
      </w:r>
      <w:r>
        <w:t xml:space="preserve">pdf-parse runs in a</w:t>
      </w:r>
      <w:r>
        <w:t xml:space="preserve"> </w:t>
      </w:r>
      <w:r>
        <w:rPr>
          <w:bCs/>
          <w:b/>
        </w:rPr>
        <w:t xml:space="preserve">killable subprocess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extractViaPdfParseSubprocess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pdf-parse-worker.cjs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), not in-process — a genuine execution boundary, not a 30 MB in-process size cap.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B7:</w:t>
      </w:r>
      <w:r>
        <w:t xml:space="preserve"> </w:t>
      </w:r>
      <w:r>
        <w:rPr>
          <w:rStyle w:val="VerbatimChar"/>
        </w:rPr>
        <w:t xml:space="preserve">processDocument</w:t>
      </w:r>
      <w:r>
        <w:t xml:space="preserve"> </w:t>
      </w:r>
      <w:r>
        <w:t xml:space="preserve">coalesces concurrent same-URL callers to one fetch</w:t>
      </w:r>
      <w:r>
        <w:t xml:space="preserve"> </w:t>
      </w:r>
      <w:r>
        <w:rPr>
          <w:bCs/>
          <w:b/>
        </w:rPr>
        <w:t xml:space="preserve">only while the in-flight scope is live</w:t>
      </w:r>
      <w:r>
        <w:t xml:space="preserve">; a caller arriving after that scope aborts starts its own attempt (liveness guard line 2519). The</w:t>
      </w:r>
      <w:r>
        <w:t xml:space="preserve"> </w:t>
      </w:r>
      <w:r>
        <w:rPr>
          <w:rStyle w:val="VerbatimChar"/>
        </w:rPr>
        <w:t xml:space="preserve">b317833</w:t>
      </w:r>
      <w:r>
        <w:t xml:space="preserve"> </w:t>
      </w:r>
      <w:r>
        <w:t xml:space="preserve">commit adds a 20-line</w:t>
      </w:r>
      <w:r>
        <w:t xml:space="preserve"> </w:t>
      </w:r>
      <w:r>
        <w:rPr>
          <w:rStyle w:val="VerbatimChar"/>
        </w:rPr>
        <w:t xml:space="preserve">__setProcessDocumentWorkerForTest</w:t>
      </w:r>
      <w:r>
        <w:t xml:space="preserve"> </w:t>
      </w:r>
      <w:r>
        <w:t xml:space="preserve">seam so this is testable without network.</w:t>
      </w:r>
    </w:p>
    <w:p>
      <w:pPr>
        <w:pStyle w:val="FirstParagraph"/>
      </w:pPr>
      <w:r>
        <w:t xml:space="preserve">Tests added (all under</w:t>
      </w:r>
      <w:r>
        <w:t xml:space="preserve"> </w:t>
      </w:r>
      <w:r>
        <w:rPr>
          <w:rStyle w:val="VerbatimChar"/>
        </w:rPr>
        <w:t xml:space="preserve">server/lib/</w:t>
      </w:r>
      <w:r>
        <w:t xml:space="preserve">):</w:t>
      </w:r>
      <w:r>
        <w:t xml:space="preserve"> </w:t>
      </w:r>
      <w:r>
        <w:rPr>
          <w:rStyle w:val="VerbatimChar"/>
        </w:rPr>
        <w:t xml:space="preserve">company-pdf-recovery-boundary.test.ts</w:t>
      </w:r>
      <w:r>
        <w:t xml:space="preserve"> </w:t>
      </w:r>
      <w:r>
        <w:t xml:space="preserve">(B1),</w:t>
      </w:r>
      <w:r>
        <w:t xml:space="preserve"> </w:t>
      </w:r>
      <w:r>
        <w:rPr>
          <w:rStyle w:val="VerbatimChar"/>
        </w:rPr>
        <w:t xml:space="preserve">cancellable-proc-admission-boundary.test.ts</w:t>
      </w:r>
      <w:r>
        <w:t xml:space="preserve"> </w:t>
      </w:r>
      <w:r>
        <w:t xml:space="preserve">(B2),</w:t>
      </w:r>
      <w:r>
        <w:t xml:space="preserve"> </w:t>
      </w:r>
      <w:r>
        <w:rPr>
          <w:rStyle w:val="VerbatimChar"/>
        </w:rPr>
        <w:t xml:space="preserve">stalled-extraction-boundary.test.ts</w:t>
      </w:r>
      <w:r>
        <w:t xml:space="preserve"> </w:t>
      </w:r>
      <w:r>
        <w:t xml:space="preserve">(B3),</w:t>
      </w:r>
      <w:r>
        <w:t xml:space="preserve"> </w:t>
      </w:r>
      <w:r>
        <w:rPr>
          <w:rStyle w:val="VerbatimChar"/>
        </w:rPr>
        <w:t xml:space="preserve">pdf-parse-subprocess-equivalence.test.ts</w:t>
      </w:r>
      <w:r>
        <w:t xml:space="preserve"> </w:t>
      </w:r>
      <w:r>
        <w:t xml:space="preserve">(B6),</w:t>
      </w:r>
      <w:r>
        <w:t xml:space="preserve"> </w:t>
      </w:r>
      <w:r>
        <w:rPr>
          <w:rStyle w:val="VerbatimChar"/>
        </w:rPr>
        <w:t xml:space="preserve">inflight-coalescing-boundary.test.ts</w:t>
      </w:r>
      <w:r>
        <w:t xml:space="preserve"> </w:t>
      </w:r>
      <w:r>
        <w:t xml:space="preserve">(B7), plus</w:t>
      </w:r>
      <w:r>
        <w:t xml:space="preserve"> </w:t>
      </w:r>
      <w:r>
        <w:rPr>
          <w:rStyle w:val="VerbatimChar"/>
        </w:rPr>
        <w:t xml:space="preserve">operation-scoped-cancellation.test.ts</w:t>
      </w:r>
      <w:r>
        <w:t xml:space="preserve"> </w:t>
      </w:r>
      <w:r>
        <w:t xml:space="preserve">(scope primitives A/B/C) and the pre-existing</w:t>
      </w:r>
      <w:r>
        <w:t xml:space="preserve"> </w:t>
      </w:r>
      <w:r>
        <w:rPr>
          <w:rStyle w:val="VerbatimChar"/>
        </w:rPr>
        <w:t xml:space="preserve">browser-close-order.test.ts</w:t>
      </w:r>
      <w:r>
        <w:t xml:space="preserve"> </w:t>
      </w:r>
      <w:r>
        <w:t xml:space="preserve">(real-Chromium close/reap ordering).</w:t>
      </w:r>
    </w:p>
    <w:p>
      <w:r>
        <w:pict>
          <v:rect style="width:0;height:1.5pt" o:hralign="center" o:hrstd="t" o:hr="t"/>
        </w:pict>
      </w:r>
    </w:p>
    <w:bookmarkEnd w:id="20"/>
    <w:bookmarkStart w:id="22" w:name="coverage-matrix"/>
    <w:p>
      <w:pPr>
        <w:pStyle w:val="Heading2"/>
      </w:pPr>
      <w:r>
        <w:t xml:space="preserve">2. Coverage matrix</w:t>
      </w:r>
    </w:p>
    <w:p>
      <w:pPr>
        <w:pStyle w:val="FirstParagraph"/>
      </w:pPr>
      <w:r>
        <w:t xml:space="preserve">Full requirement→test→assertion map, with the realism level of each case and the honest gaps, is in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COVERAGE_MATRIX.md</w:t>
        </w:r>
      </w:hyperlink>
      <w:r>
        <w:t xml:space="preserve">. Headline: 7 test files, 27 subtests, all green on</w:t>
      </w:r>
      <w:r>
        <w:t xml:space="preserve"> </w:t>
      </w:r>
      <w:r>
        <w:rPr>
          <w:rStyle w:val="VerbatimChar"/>
        </w:rPr>
        <w:t xml:space="preserve">b317833</w:t>
      </w:r>
      <w:r>
        <w:t xml:space="preserve">; one case (B3) kills a real child process, four cases (browser close/reap) drive a real Chromium child, the rest exercise the real production broker/scope functions in-process.</w:t>
      </w:r>
    </w:p>
    <w:p>
      <w:r>
        <w:pict>
          <v:rect style="width:0;height:1.5pt" o:hralign="center" o:hrstd="t" o:hr="t"/>
        </w:pict>
      </w:r>
    </w:p>
    <w:bookmarkEnd w:id="22"/>
    <w:bookmarkStart w:id="23" w:name="Xe3313e6e2f59ec94ec3c01ebc76e434a46d0290"/>
    <w:p>
      <w:pPr>
        <w:pStyle w:val="Heading2"/>
      </w:pPr>
      <w:r>
        <w:t xml:space="preserve">3. Mutation-fail demo per gap (all run</w:t>
      </w:r>
      <w:r>
        <w:t xml:space="preserve"> </w:t>
      </w:r>
      <w:r>
        <w:rPr>
          <w:bCs/>
          <w:b/>
        </w:rPr>
        <w:t xml:space="preserve">this session</w:t>
      </w:r>
      <w:r>
        <w:t xml:space="preserve">, applied → observed → reverted clean)</w:t>
      </w:r>
    </w:p>
    <w:p>
      <w:pPr>
        <w:pStyle w:val="FirstParagraph"/>
      </w:pPr>
      <w:r>
        <w:t xml:space="preserve">Each guard is shown to be load-bearing: remove it and the named assertion fails. Every mutation was reverted and the tree re-verified clean (</w:t>
      </w:r>
      <w:r>
        <w:rPr>
          <w:rStyle w:val="VerbatimChar"/>
        </w:rPr>
        <w:t xml:space="preserve">git diff --quiet</w:t>
      </w:r>
      <w:r>
        <w:t xml:space="preserve">, zero</w:t>
      </w:r>
      <w:r>
        <w:t xml:space="preserve"> </w:t>
      </w:r>
      <w:r>
        <w:rPr>
          <w:rStyle w:val="VerbatimChar"/>
        </w:rPr>
        <w:t xml:space="preserve">B?-MUT</w:t>
      </w:r>
      <w:r>
        <w:t xml:space="preserve"> </w:t>
      </w:r>
      <w:r>
        <w:t xml:space="preserve">markers).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B1</w:t>
            </w:r>
            <w:r>
              <w:t xml:space="preserve"> </w:t>
            </w:r>
            <w:r>
              <w:t xml:space="preserve">scope propagation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fetchFn(origin, slice, { outcomes, scope })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outcomes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B1-1 fails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AssertionError … a scope was passed to the fetch boundary (was DEAD/omitted before B1)</w:t>
            </w:r>
            <w:r>
              <w:t xml:space="preserve">; B1-2/B1-3 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</w:t>
            </w:r>
            <w:r>
              <w:t xml:space="preserve"> </w:t>
            </w:r>
            <w:r>
              <w:t xml:space="preserve">queued-waiter 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rStyle w:val="VerbatimChar"/>
              </w:rPr>
              <w:t xml:space="preserve">sig.addEventListener("abort", onAbort…)</w:t>
            </w:r>
            <w:r>
              <w:t xml:space="preserve"> </w:t>
            </w:r>
            <w:r>
              <w:t xml:space="preserve">(line 641)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B2-1 fails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'hung' !== 'settled'</w:t>
            </w:r>
            <w:r>
              <w:t xml:space="preserve">; B2-2/3/4 cascade</w:t>
            </w:r>
            <w:r>
              <w:t xml:space="preserve"> </w:t>
            </w:r>
            <w:r>
              <w:rPr>
                <w:rStyle w:val="VerbatimChar"/>
              </w:rPr>
              <w:t xml:space="preserve">proc slot leaked (active=1)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B3</w:t>
            </w:r>
            <w:r>
              <w:t xml:space="preserve"> </w:t>
            </w:r>
            <w:r>
              <w:t xml:space="preserve">stalled-child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abort registration (747-750)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B3 fails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parent settled promptly after abort (elapsed=60005ms)</w:t>
            </w:r>
            <w:r>
              <w:t xml:space="preserve"> </w:t>
            </w:r>
            <w:r>
              <w:t xml:space="preserve">— child ran the</w:t>
            </w:r>
            <w:r>
              <w:t xml:space="preserve"> </w:t>
            </w:r>
            <w:r>
              <w:rPr>
                <w:bCs/>
                <w:b/>
              </w:rPr>
              <w:t xml:space="preserve">full 60 s</w:t>
            </w:r>
            <w:r>
              <w:t xml:space="preserve"> </w:t>
            </w:r>
            <w:r>
              <w:t xml:space="preserve">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B7</w:t>
            </w:r>
            <w:r>
              <w:t xml:space="preserve"> </w:t>
            </w:r>
            <w:r>
              <w:t xml:space="preserve">coalescing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(false &amp;&amp; existing 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B7-1 fails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 !== 1</w:t>
            </w:r>
            <w:r>
              <w:t xml:space="preserve"> </w:t>
            </w:r>
            <w:r>
              <w:t xml:space="preserve">(two fetches)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B7</w:t>
            </w:r>
            <w:r>
              <w:t xml:space="preserve"> </w:t>
            </w:r>
            <w:r>
              <w:t xml:space="preserve">liveness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(existing) return …</w:t>
            </w:r>
            <w:r>
              <w:t xml:space="preserve"> </w:t>
            </w:r>
            <w:r>
              <w:t xml:space="preserve">(ignore</w:t>
            </w:r>
            <w:r>
              <w:t xml:space="preserve"> </w:t>
            </w:r>
            <w:r>
              <w:rPr>
                <w:rStyle w:val="VerbatimChar"/>
              </w:rPr>
              <w:t xml:space="preserve">scope.aborted()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B7-2 fails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 !== 2</w:t>
            </w:r>
            <w:r>
              <w:t xml:space="preserve"> </w:t>
            </w:r>
            <w:r>
              <w:t xml:space="preserve">(new caller coalesced onto aborted entry)</w:t>
            </w:r>
          </w:p>
        </w:tc>
      </w:tr>
    </w:tbl>
    <w:p>
      <w:pPr>
        <w:pStyle w:val="BodyText"/>
      </w:pPr>
      <w:r>
        <w:t xml:space="preserve">B7 needs two mutants because the two clauses of the guard (</w:t>
      </w:r>
      <w:r>
        <w:rPr>
          <w:rStyle w:val="VerbatimChar"/>
        </w:rPr>
        <w:t xml:space="preserve">existing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!scope.aborted()</w:t>
      </w:r>
      <w:r>
        <w:t xml:space="preserve">) are independently load-bearing.</w:t>
      </w:r>
    </w:p>
    <w:p>
      <w:r>
        <w:pict>
          <v:rect style="width:0;height:1.5pt" o:hralign="center" o:hrstd="t" o:hr="t"/>
        </w:pict>
      </w:r>
    </w:p>
    <w:bookmarkEnd w:id="23"/>
    <w:bookmarkStart w:id="24" w:name="gate-results-b317833-this-session"/>
    <w:p>
      <w:pPr>
        <w:pStyle w:val="Heading2"/>
      </w:pPr>
      <w:r>
        <w:t xml:space="preserve">4. Gate results (</w:t>
      </w:r>
      <w:r>
        <w:rPr>
          <w:rStyle w:val="VerbatimChar"/>
        </w:rPr>
        <w:t xml:space="preserve">b317833</w:t>
      </w:r>
      <w:r>
        <w:t xml:space="preserve">, this session)</w:t>
      </w:r>
    </w:p>
    <w:p>
      <w:pPr>
        <w:pStyle w:val="FirstParagraph"/>
      </w:pPr>
      <w:r>
        <w:rPr>
          <w:bCs/>
          <w:b/>
        </w:rPr>
        <w:t xml:space="preserve">All 7 cancellation test files green</w:t>
      </w:r>
      <w:r>
        <w:t xml:space="preserve"> </w:t>
      </w:r>
      <w:r>
        <w:t xml:space="preserve">(fixtures: local</w:t>
      </w:r>
      <w:r>
        <w:t xml:space="preserve"> </w:t>
      </w:r>
      <w:r>
        <w:rPr>
          <w:rStyle w:val="VerbatimChar"/>
        </w:rPr>
        <w:t xml:space="preserve">ciq-int-pg</w:t>
      </w:r>
      <w:r>
        <w:t xml:space="preserve"> </w:t>
      </w:r>
      <w:r>
        <w:t xml:space="preserve">on 55432,</w:t>
      </w:r>
      <w:r>
        <w:t xml:space="preserve"> </w:t>
      </w:r>
      <w:r>
        <w:rPr>
          <w:rStyle w:val="VerbatimChar"/>
        </w:rPr>
        <w:t xml:space="preserve">ciq-int-redis</w:t>
      </w:r>
      <w:r>
        <w:t xml:space="preserve"> </w:t>
      </w:r>
      <w:r>
        <w:t xml:space="preserve">on 56379; no production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;</w:t>
      </w:r>
      <w:r>
        <w:t xml:space="preserve"> </w:t>
      </w:r>
      <w:r>
        <w:rPr>
          <w:rStyle w:val="VerbatimChar"/>
        </w:rPr>
        <w:t xml:space="preserve">PDF_RECOVERY_MAX_BUDGET_MS=600000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operation-scoped-cancellation        pass 7  fail 0</w:t>
      </w:r>
      <w:r>
        <w:br/>
      </w:r>
      <w:r>
        <w:rPr>
          <w:rStyle w:val="VerbatimChar"/>
        </w:rPr>
        <w:t xml:space="preserve">company-pdf-recovery-boundary        pass 6  fail 0</w:t>
      </w:r>
      <w:r>
        <w:br/>
      </w:r>
      <w:r>
        <w:rPr>
          <w:rStyle w:val="VerbatimChar"/>
        </w:rPr>
        <w:t xml:space="preserve">cancellable-proc-admission-boundary  pass 4  fail 0</w:t>
      </w:r>
      <w:r>
        <w:br/>
      </w:r>
      <w:r>
        <w:rPr>
          <w:rStyle w:val="VerbatimChar"/>
        </w:rPr>
        <w:t xml:space="preserve">inflight-coalescing-boundary         pass 2  fail 0</w:t>
      </w:r>
      <w:r>
        <w:br/>
      </w:r>
      <w:r>
        <w:rPr>
          <w:rStyle w:val="VerbatimChar"/>
        </w:rPr>
        <w:t xml:space="preserve">stalled-extraction-boundary          pass 2  fail 0</w:t>
      </w:r>
      <w:r>
        <w:br/>
      </w:r>
      <w:r>
        <w:rPr>
          <w:rStyle w:val="VerbatimChar"/>
        </w:rPr>
        <w:t xml:space="preserve">pdf-parse-subprocess-equivalence     pass 2  fail 0</w:t>
      </w:r>
      <w:r>
        <w:br/>
      </w:r>
      <w:r>
        <w:rPr>
          <w:rStyle w:val="VerbatimChar"/>
        </w:rPr>
        <w:t xml:space="preserve">browser-close-order (real Chromium)  pass 4  fail 0</w:t>
      </w:r>
    </w:p>
    <w:p>
      <w:pPr>
        <w:pStyle w:val="FirstParagraph"/>
      </w:pPr>
      <w:r>
        <w:t xml:space="preserve">Total 27 subtests, 0 failures.</w:t>
      </w:r>
      <w:r>
        <w:t xml:space="preserve"> </w:t>
      </w:r>
      <w:r>
        <w:rPr>
          <w:rStyle w:val="VerbatimChar"/>
        </w:rPr>
        <w:t xml:space="preserve">browser-close-order</w:t>
      </w:r>
      <w:r>
        <w:t xml:space="preserve"> </w:t>
      </w:r>
      <w:r>
        <w:t xml:space="preserve">ran against a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t xml:space="preserve">Chromium (</w:t>
      </w:r>
      <w:r>
        <w:rPr>
          <w:rStyle w:val="VerbatimChar"/>
        </w:rPr>
        <w:t xml:space="preserve">/usr/local/bin/chromium</w:t>
      </w:r>
      <w:r>
        <w:t xml:space="preserve">), not skipped.</w:t>
      </w:r>
    </w:p>
    <w:p>
      <w:r>
        <w:pict>
          <v:rect style="width:0;height:1.5pt" o:hralign="center" o:hrstd="t" o:hr="t"/>
        </w:pict>
      </w:r>
    </w:p>
    <w:bookmarkEnd w:id="24"/>
    <w:bookmarkStart w:id="25" w:name="normalized-tsc-comparison"/>
    <w:p>
      <w:pPr>
        <w:pStyle w:val="Heading2"/>
      </w:pPr>
      <w:r>
        <w:t xml:space="preserve">5. Normalized tsc comparison</w:t>
      </w:r>
    </w:p>
    <w:p>
      <w:pPr>
        <w:pStyle w:val="FirstParagraph"/>
      </w:pPr>
      <w:r>
        <w:rPr>
          <w:rStyle w:val="VerbatimChar"/>
        </w:rPr>
        <w:t xml:space="preserve">npx tsc --noEmit</w:t>
      </w:r>
      <w:r>
        <w:t xml:space="preserve">, error sets sorted and path-normalized, candidate vs base (base run in a worktree checked out at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with the same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rStyle w:val="VerbatimChar"/>
              </w:rPr>
              <w:t xml:space="preserve">8c03b07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candidate</w:t>
            </w:r>
            <w:r>
              <w:t xml:space="preserve"> </w:t>
            </w:r>
            <w:r>
              <w:rPr>
                <w:rStyle w:val="VerbatimChar"/>
              </w:rPr>
              <w:t xml:space="preserve">b317833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errors in candidate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comm -13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errors removed by candidate (</w:t>
            </w:r>
            <w:r>
              <w:rPr>
                <w:rStyle w:val="VerbatimChar"/>
              </w:rPr>
              <w:t xml:space="preserve">comm -23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</w:t>
            </w:r>
            <w:r>
              <w:t xml:space="preserve"> </w:t>
            </w:r>
            <w:r>
              <w:rPr>
                <w:rStyle w:val="VerbatimChar"/>
              </w:rPr>
              <w:t xml:space="preserve">processor.ts(4,22) TS7016: Could not find a declaration file for module 'pdf-parse'</w:t>
            </w:r>
            <w:r>
              <w:t xml:space="preserve"> </w:t>
            </w:r>
            <w:r>
              <w:t xml:space="preserve">(eliminated because B6 moved pdf-parse out of the in-process import)</w:t>
            </w:r>
          </w:p>
        </w:tc>
      </w:tr>
    </w:tbl>
    <w:p>
      <w:pPr>
        <w:pStyle w:val="BodyText"/>
      </w:pPr>
      <w:r>
        <w:t xml:space="preserve">The candidate introduces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new type errors and removes one pre-existing</w:t>
      </w:r>
      <w:r>
        <w:t xml:space="preserve"> </w:t>
      </w:r>
      <w:r>
        <w:rPr>
          <w:rStyle w:val="VerbatimChar"/>
        </w:rPr>
        <w:t xml:space="preserve">any</w:t>
      </w:r>
      <w:r>
        <w:t xml:space="preserve">-type warning. All 61 remaining errors are pre-existing vitest/</w:t>
      </w:r>
      <w:r>
        <w:rPr>
          <w:rStyle w:val="VerbatimChar"/>
        </w:rPr>
        <w:t xml:space="preserve">any</w:t>
      </w:r>
      <w:r>
        <w:t xml:space="preserve"> </w:t>
      </w:r>
      <w:r>
        <w:t xml:space="preserve">noise identical to base.</w:t>
      </w:r>
    </w:p>
    <w:p>
      <w:r>
        <w:pict>
          <v:rect style="width:0;height:1.5pt" o:hralign="center" o:hrstd="t" o:hr="t"/>
        </w:pict>
      </w:r>
    </w:p>
    <w:bookmarkEnd w:id="25"/>
    <w:bookmarkStart w:id="26" w:name="Xf540e520244cf52a182a2b72a067ea57e8d3f20"/>
    <w:p>
      <w:pPr>
        <w:pStyle w:val="Heading2"/>
      </w:pPr>
      <w:r>
        <w:t xml:space="preserve">6. Remaining unbounded / unproven paths (honest boundary)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Active in-page CDP interruption is not instantaneous.</w:t>
      </w:r>
      <w:r>
        <w:t xml:space="preserve"> </w:t>
      </w:r>
      <w:r>
        <w:t xml:space="preserve">A fetch/navigation/</w:t>
      </w:r>
      <w:r>
        <w:rPr>
          <w:rStyle w:val="VerbatimChar"/>
        </w:rPr>
        <w:t xml:space="preserve">page.evaluate</w:t>
      </w:r>
      <w:r>
        <w:t xml:space="preserve">/WAF challenge already executing inside Chromium when the scope aborts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torn down mid-operation by the scope machinery. Cancellation is enforced at the next admission gate (B2/B7 refusal), by dispatch suppression (B1-3), and as the hard backstop by the job-isolation SIGKILL of the whole child (observed in</w:t>
      </w:r>
      <w:r>
        <w:t xml:space="preserve"> </w:t>
      </w:r>
      <w:r>
        <w:rPr>
          <w:rStyle w:val="VerbatimChar"/>
        </w:rPr>
        <w:t xml:space="preserve">browser-close-order</w:t>
      </w:r>
      <w:r>
        <w:t xml:space="preserve"> </w:t>
      </w:r>
      <w:r>
        <w:t xml:space="preserve">child-death path). The in-flight operation can run to its own completion/timeout first —</w:t>
      </w:r>
      <w:r>
        <w:t xml:space="preserve"> </w:t>
      </w:r>
      <w:r>
        <w:rPr>
          <w:rStyle w:val="VerbatimChar"/>
        </w:rPr>
        <w:t xml:space="preserve">browser-close-order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A_inflight</w:t>
      </w:r>
      <w:r>
        <w:t xml:space="preserve"> </w:t>
      </w:r>
      <w:r>
        <w:t xml:space="preserve">case demonstrates exactly this by design.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Deadline is bounded around the browser fetch, not threaded into it.</w:t>
      </w:r>
      <w:r>
        <w:t xml:space="preserve"> </w:t>
      </w:r>
      <w:r>
        <w:t xml:space="preserve">B1 proves the scope is passed and that dispatch stops after the deadline; it does not apply a per-request socket timeout equal to</w:t>
      </w:r>
      <w:r>
        <w:t xml:space="preserve"> </w:t>
      </w:r>
      <w:r>
        <w:rPr>
          <w:rStyle w:val="VerbatimChar"/>
        </w:rPr>
        <w:t xml:space="preserve">remainingMs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fetchIssuerPdfsWithPrimedSession</w:t>
      </w:r>
      <w:r>
        <w:t xml:space="preserve">. The effective ceiling on an already-started browser fetch is the pipeline deadline → SIGKILL.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Production recovery scope degenerates to the constant.</w:t>
      </w:r>
      <w:r>
        <w:t xml:space="preserve"> </w:t>
      </w:r>
      <w:r>
        <w:t xml:space="preserve">The production call omits</w:t>
      </w:r>
      <w:r>
        <w:t xml:space="preserve"> </w:t>
      </w:r>
      <w:r>
        <w:rPr>
          <w:rStyle w:val="VerbatimChar"/>
        </w:rPr>
        <w:t xml:space="preserve">remainingMs</w:t>
      </w:r>
      <w:r>
        <w:t xml:space="preserve">, so production recovery uses</w:t>
      </w:r>
      <w:r>
        <w:t xml:space="preserve"> </w:t>
      </w:r>
      <w:r>
        <w:rPr>
          <w:rStyle w:val="VerbatimChar"/>
        </w:rPr>
        <w:t xml:space="preserve">PDF_RECOVERY_MAX_BUDGET_MS</w:t>
      </w:r>
      <w:r>
        <w:t xml:space="preserve"> </w:t>
      </w:r>
      <w:r>
        <w:t xml:space="preserve">(600000) as the scope deadline; the per-company remaining budget is enforced externally by job-isolation SIGKILL. The capping logic (B1-2) is asserted with a test-supplied</w:t>
      </w:r>
      <w:r>
        <w:t xml:space="preserve"> </w:t>
      </w:r>
      <w:r>
        <w:rPr>
          <w:rStyle w:val="VerbatimChar"/>
        </w:rPr>
        <w:t xml:space="preserve">remainingMs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narrower cap running in production today.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Specific production stalls unobserved.</w:t>
      </w:r>
      <w:r>
        <w:t xml:space="preserve"> </w:t>
      </w:r>
      <w:r>
        <w:t xml:space="preserve">The Idemitsu ~18-minute single step and the AXA analysis-prep ~7m26s stall (</w:t>
      </w:r>
      <w:r>
        <w:rPr>
          <w:rStyle w:val="VerbatimChar"/>
        </w:rPr>
        <w:t xml:space="preserve">TIMEOUT_INVESTIGATION.md</w:t>
      </w:r>
      <w:r>
        <w:t xml:space="preserve">) are not reproduced here 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claimed fixed by this patch.</w:t>
      </w:r>
    </w:p>
    <w:p>
      <w:r>
        <w:pict>
          <v:rect style="width:0;height:1.5pt" o:hralign="center" o:hrstd="t" o:hr="t"/>
        </w:pict>
      </w:r>
    </w:p>
    <w:bookmarkEnd w:id="26"/>
    <w:bookmarkStart w:id="27" w:name="claims-kept-narrow"/>
    <w:p>
      <w:pPr>
        <w:pStyle w:val="Heading2"/>
      </w:pPr>
      <w:r>
        <w:t xml:space="preserve">7. Claims kept narrow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Candidate only.</w:t>
      </w:r>
      <w:r>
        <w:t xml:space="preserve"> </w:t>
      </w:r>
      <w:r>
        <w:rPr>
          <w:rStyle w:val="VerbatimChar"/>
        </w:rPr>
        <w:t xml:space="preserve">b317833</w:t>
      </w:r>
      <w:r>
        <w:t xml:space="preserve"> </w:t>
      </w:r>
      <w:r>
        <w:t xml:space="preserve">is a review candidate on a feature branch. Nothing was merged, deployed, or run on Railway/paid providers.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is untouched at</w:t>
      </w:r>
      <w:r>
        <w:t xml:space="preserve"> </w:t>
      </w:r>
      <w:r>
        <w:rPr>
          <w:rStyle w:val="VerbatimChar"/>
        </w:rPr>
        <w:t xml:space="preserve">8c03b07</w:t>
      </w:r>
      <w:r>
        <w:t xml:space="preserve"> </w:t>
      </w:r>
      <w:r>
        <w:t xml:space="preserve">(verified by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 full scoring fixture.</w:t>
      </w:r>
      <w:r>
        <w:t xml:space="preserve"> </w:t>
      </w:r>
      <w:r>
        <w:t xml:space="preserve">Per the reviewer’s clarification, no end-to-end scoring run is included; the behavioural tests drive the real caller-to-recovery boundary and the real admission/coalescing/subprocess functions directly.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 is proven</w:t>
      </w:r>
      <w:r>
        <w:t xml:space="preserve"> </w:t>
      </w:r>
      <w:r>
        <w:t xml:space="preserve">is the requirement→assertion map in COVERAGE_MATRIX.md plus the §3 mutation demos.</w:t>
      </w:r>
      <w:r>
        <w:t xml:space="preserve"> </w:t>
      </w:r>
      <w:r>
        <w:rPr>
          <w:bCs/>
          <w:b/>
        </w:rPr>
        <w:t xml:space="preserve">What is not proven</w:t>
      </w:r>
      <w:r>
        <w:t xml:space="preserve"> </w:t>
      </w:r>
      <w:r>
        <w:t xml:space="preserve">is in §6 and in COVERAGE_MATRIX §6 — read the green suite as exactly that boundary, no wider.</w:t>
      </w:r>
    </w:p>
    <w:p>
      <w:r>
        <w:pict>
          <v:rect style="width:0;height:1.5pt" o:hralign="center" o:hrstd="t" o:hr="t"/>
        </w:pict>
      </w:r>
    </w:p>
    <w:bookmarkEnd w:id="27"/>
    <w:bookmarkStart w:id="28" w:name="reviewers-6-point-clarification-status"/>
    <w:p>
      <w:pPr>
        <w:pStyle w:val="Heading2"/>
      </w:pPr>
      <w:r>
        <w:t xml:space="preserve">8. Reviewer’s 6-point clarification — status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Behavioural recovery boundary (not callee+grep).</w:t>
      </w:r>
      <w:r>
        <w:t xml:space="preserve"> </w:t>
      </w:r>
      <w:r>
        <w:t xml:space="preserve">Done —</w:t>
      </w:r>
      <w:r>
        <w:t xml:space="preserve"> </w:t>
      </w:r>
      <w:r>
        <w:rPr>
          <w:rStyle w:val="VerbatimChar"/>
        </w:rPr>
        <w:t xml:space="preserve">runCompanyPdfRecovery</w:t>
      </w:r>
      <w:r>
        <w:t xml:space="preserve"> </w:t>
      </w:r>
      <w:r>
        <w:t xml:space="preserve">is real production code (pipeline.ts:275) called in the production pipeline (1714); B1-1..B1-6 assert scope construction, deadline capping, no-dispatch-after-expiry, retryable tail, healthy path, and expiry-through-the-real-admission-boundary. Mutation: scope-drop → B1-1 fail (§3).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Chromium realism + coverage matrix.</w:t>
      </w:r>
      <w:r>
        <w:t xml:space="preserve"> </w:t>
      </w:r>
      <w:r>
        <w:t xml:space="preserve">Done — COVERAGE_MATRIX.md states per case whether it is real-Chromium-child (R), real-subprocess (S), or broker/unit (U), and lists the active-interruption gap explicitly.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Fixture infra.</w:t>
      </w:r>
      <w:r>
        <w:t xml:space="preserve"> </w:t>
      </w:r>
      <w:r>
        <w:t xml:space="preserve">Done —</w:t>
      </w:r>
      <w:r>
        <w:t xml:space="preserve"> </w:t>
      </w:r>
      <w:r>
        <w:rPr>
          <w:rStyle w:val="VerbatimChar"/>
        </w:rPr>
        <w:t xml:space="preserve">ciq-int-pg</w:t>
      </w:r>
      <w:r>
        <w:t xml:space="preserve"> </w:t>
      </w:r>
      <w:r>
        <w:t xml:space="preserve">(55432) /</w:t>
      </w:r>
      <w:r>
        <w:t xml:space="preserve"> </w:t>
      </w:r>
      <w:r>
        <w:rPr>
          <w:rStyle w:val="VerbatimChar"/>
        </w:rPr>
        <w:t xml:space="preserve">ciq-int-redis</w:t>
      </w:r>
      <w:r>
        <w:t xml:space="preserve"> </w:t>
      </w:r>
      <w:r>
        <w:t xml:space="preserve">(56379), no production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B6 killable execution boundary.</w:t>
      </w:r>
      <w:r>
        <w:t xml:space="preserve"> </w:t>
      </w:r>
      <w:r>
        <w:t xml:space="preserve">Done — subprocess, not in-process size cap (§1);</w:t>
      </w:r>
      <w:r>
        <w:t xml:space="preserve"> </w:t>
      </w:r>
      <w:r>
        <w:rPr>
          <w:rStyle w:val="VerbatimChar"/>
        </w:rPr>
        <w:t xml:space="preserve">pdf-parse-subprocess-equivalence.test.ts</w:t>
      </w:r>
      <w:r>
        <w:t xml:space="preserve"> </w:t>
      </w:r>
      <w:r>
        <w:t xml:space="preserve">green.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Recovery budget value retained, semantics documented.</w:t>
      </w:r>
      <w:r>
        <w:t xml:space="preserve"> </w:t>
      </w:r>
      <w:r>
        <w:rPr>
          <w:rStyle w:val="VerbatimChar"/>
        </w:rPr>
        <w:t xml:space="preserve">PDF_RECOVERY_MAX_BUDGET_MS=600000</w:t>
      </w:r>
      <w:r>
        <w:t xml:space="preserve"> </w:t>
      </w:r>
      <w:r>
        <w:t xml:space="preserve">retained; semantic change (company-wide absolute cap; production degeneration to the constant) documented in §6.3 and tested in B1-2/B1-4.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Delivery: feature branch, no origin/main, no deploy/paid runs.</w:t>
      </w:r>
      <w:r>
        <w:t xml:space="preserve"> </w:t>
      </w:r>
      <w:r>
        <w:t xml:space="preserve">Honoured (§ header + §7).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COVERAGE_MATRI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COVERAGE_MATRI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2026-10-13T14:25:21Z</dcterms:created>
  <dcterms:modified xsi:type="dcterms:W3CDTF">2026-10-13T14:25:21Z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