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9fecbdf3914b9e95c30c08b30d6d3ecceac61c"/>
    <w:p>
      <w:pPr>
        <w:pStyle w:val="Heading1"/>
      </w:pPr>
      <w:r>
        <w:t xml:space="preserve">Worker Isolation: Responsibility and Resource Table</w:t>
      </w:r>
    </w:p>
    <w:p>
      <w:pPr>
        <w:pStyle w:val="FirstParagraph"/>
      </w:pPr>
      <w:r>
        <w:t xml:space="preserve">Branch</w:t>
      </w:r>
      <w:r>
        <w:t xml:space="preserve"> </w:t>
      </w:r>
      <w:r>
        <w:rPr>
          <w:rStyle w:val="VerbatimChar"/>
        </w:rPr>
        <w:t xml:space="preserve">fix/worker-isolation</w:t>
      </w:r>
      <w:r>
        <w:t xml:space="preserve">, base</w:t>
      </w:r>
      <w:r>
        <w:t xml:space="preserve"> </w:t>
      </w:r>
      <w:r>
        <w:rPr>
          <w:rStyle w:val="VerbatimChar"/>
        </w:rPr>
        <w:t xml:space="preserve">35884ee</w:t>
      </w:r>
      <w:r>
        <w:t xml:space="preserve">. The feature is gated by</w:t>
      </w:r>
      <w:r>
        <w:t xml:space="preserve"> </w:t>
      </w:r>
      <w:r>
        <w:rPr>
          <w:rStyle w:val="VerbatimChar"/>
        </w:rPr>
        <w:t xml:space="preserve">WORKER_ISOLATION_ENABLED</w:t>
      </w:r>
      <w:r>
        <w:t xml:space="preserve">, which defaults to</w:t>
      </w:r>
      <w:r>
        <w:t xml:space="preserve"> </w:t>
      </w:r>
      <w:r>
        <w:rPr>
          <w:bCs/>
          <w:b/>
        </w:rPr>
        <w:t xml:space="preserve">off</w:t>
      </w:r>
      <w:r>
        <w:t xml:space="preserve">. With the gate off, the worker runs the unchanged in-process path from</w:t>
      </w:r>
      <w:r>
        <w:t xml:space="preserve"> </w:t>
      </w:r>
      <w:r>
        <w:rPr>
          <w:rStyle w:val="VerbatimChar"/>
        </w:rPr>
        <w:t xml:space="preserve">35884ee</w:t>
      </w:r>
      <w:r>
        <w:t xml:space="preserve">. With it on, each job attempt gets one</w:t>
      </w:r>
      <w:r>
        <w:t xml:space="preserve"> </w:t>
      </w:r>
      <w:r>
        <w:rPr>
          <w:rStyle w:val="VerbatimChar"/>
        </w:rPr>
        <w:t xml:space="preserve">child_process.fork</w:t>
      </w:r>
      <w:r>
        <w:t xml:space="preserve">. The</w:t>
      </w:r>
      <w:r>
        <w:t xml:space="preserve"> </w:t>
      </w:r>
      <w:r>
        <w:rPr>
          <w:bCs/>
          <w:b/>
        </w:rPr>
        <w:t xml:space="preserve">parent</w:t>
      </w:r>
      <w:r>
        <w:t xml:space="preserve"> </w:t>
      </w:r>
      <w:r>
        <w:t xml:space="preserve">is the BullMQ supervisor and the</w:t>
      </w:r>
      <w:r>
        <w:t xml:space="preserve"> </w:t>
      </w:r>
      <w:r>
        <w:rPr>
          <w:bCs/>
          <w:b/>
        </w:rPr>
        <w:t xml:space="preserve">child</w:t>
      </w:r>
      <w:r>
        <w:t xml:space="preserve"> </w:t>
      </w:r>
      <w:r>
        <w:t xml:space="preserve">runs the existing</w:t>
      </w:r>
      <w:r>
        <w:t xml:space="preserve"> </w:t>
      </w:r>
      <w:r>
        <w:rPr>
          <w:rStyle w:val="VerbatimChar"/>
        </w:rPr>
        <w:t xml:space="preserve">runAnalysisPipeline</w:t>
      </w:r>
      <w:r>
        <w:t xml:space="preserve">.</w:t>
      </w:r>
    </w:p>
    <w:p>
      <w:pPr>
        <w:pStyle w:val="BodyText"/>
      </w:pPr>
      <w:r>
        <w:t xml:space="preserve">File:line references point at the branch head. Each</w:t>
      </w:r>
      <w:r>
        <w:t xml:space="preserve"> </w:t>
      </w:r>
      <w:r>
        <w:t xml:space="preserve">“</w:t>
      </w:r>
      <w:r>
        <w:t xml:space="preserve">Test</w:t>
      </w:r>
      <w:r>
        <w:t xml:space="preserve">”</w:t>
      </w:r>
      <w:r>
        <w:t xml:space="preserve"> </w:t>
      </w:r>
      <w:r>
        <w:t xml:space="preserve">entry names a test in</w:t>
      </w:r>
      <w:r>
        <w:t xml:space="preserve"> </w:t>
      </w:r>
      <w:r>
        <w:rPr>
          <w:rStyle w:val="VerbatimChar"/>
        </w:rPr>
        <w:t xml:space="preserve">server/lib/job-isolation.test.ts</w:t>
      </w:r>
      <w:r>
        <w:t xml:space="preserve"> </w:t>
      </w:r>
      <w:r>
        <w:t xml:space="preserve">(29/29 pass, see</w:t>
      </w:r>
      <w:r>
        <w:t xml:space="preserve"> </w:t>
      </w:r>
      <w:r>
        <w:rPr>
          <w:rStyle w:val="VerbatimChar"/>
        </w:rPr>
        <w:t xml:space="preserve">TEST_RESULTS.md</w:t>
      </w:r>
      <w:r>
        <w:t xml:space="preserve">), or the opt-in integration suite</w:t>
      </w:r>
      <w:r>
        <w:t xml:space="preserve"> </w:t>
      </w:r>
      <w:r>
        <w:rPr>
          <w:rStyle w:val="VerbatimChar"/>
        </w:rPr>
        <w:t xml:space="preserve">server/lib/job-isolation.integration.test.ts</w:t>
      </w:r>
      <w:r>
        <w:t xml:space="preserve"> </w:t>
      </w:r>
      <w:r>
        <w:t xml:space="preserve">(real Postgres + Redis + BullMQ + Chromium).</w:t>
      </w:r>
    </w:p>
    <w:bookmarkStart w:id="20" w:name="full-db-pool-inventory-gap-a"/>
    <w:p>
      <w:pPr>
        <w:pStyle w:val="Heading2"/>
      </w:pPr>
      <w:r>
        <w:t xml:space="preserve">1. Full DB pool inventory (gap A)</w:t>
      </w:r>
    </w:p>
    <w:p>
      <w:pPr>
        <w:pStyle w:val="FirstParagraph"/>
      </w:pPr>
      <w:r>
        <w:t xml:space="preserve">Every</w:t>
      </w:r>
      <w:r>
        <w:t xml:space="preserve"> </w:t>
      </w:r>
      <w:r>
        <w:rPr>
          <w:rStyle w:val="VerbatimChar"/>
        </w:rPr>
        <w:t xml:space="preserve">pg.Pool</w:t>
      </w:r>
      <w:r>
        <w:t xml:space="preserve"> </w:t>
      </w:r>
      <w:r>
        <w:t xml:space="preserve">that a worker replica can create: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Pool</w:t>
            </w:r>
          </w:p>
        </w:tc>
        <w:tc>
          <w:tcPr/>
          <w:p>
            <w:pPr>
              <w:pStyle w:val="Compact"/>
              <w:jc w:val="left"/>
            </w:pPr>
            <w:r>
              <w:t xml:space="preserve">Process</w:t>
            </w:r>
          </w:p>
        </w:tc>
        <w:tc>
          <w:tcPr/>
          <w:p>
            <w:pPr>
              <w:pStyle w:val="Compact"/>
              <w:jc w:val="left"/>
            </w:pPr>
            <w:r>
              <w:t xml:space="preserve">Max connections</w:t>
            </w:r>
          </w:p>
        </w:tc>
        <w:tc>
          <w:tcPr/>
          <w:p>
            <w:pPr>
              <w:pStyle w:val="Compact"/>
              <w:jc w:val="left"/>
            </w:pPr>
            <w:r>
              <w:t xml:space="preserve">Created</w:t>
            </w:r>
          </w:p>
        </w:tc>
        <w:tc>
          <w:tcPr/>
          <w:p>
            <w:pPr>
              <w:pStyle w:val="Compact"/>
              <w:jc w:val="left"/>
            </w:pPr>
            <w:r>
              <w:t xml:space="preserve">Where enforced</w:t>
            </w:r>
          </w:p>
        </w:tc>
      </w:tr>
      <w:tr>
        <w:tc>
          <w:tcPr/>
          <w:p>
            <w:pPr>
              <w:pStyle w:val="Compact"/>
              <w:jc w:val="left"/>
            </w:pPr>
            <w:r>
              <w:t xml:space="preserve">Main pool, parent</w:t>
            </w:r>
          </w:p>
        </w:tc>
        <w:tc>
          <w:tcPr/>
          <w:p>
            <w:pPr>
              <w:pStyle w:val="Compact"/>
              <w:jc w:val="left"/>
            </w:pPr>
            <w:r>
              <w:t xml:space="preserve">worker parent</w:t>
            </w:r>
          </w:p>
        </w:tc>
        <w:tc>
          <w:tcPr/>
          <w:p>
            <w:pPr>
              <w:pStyle w:val="Compact"/>
              <w:jc w:val="left"/>
            </w:pPr>
            <w:r>
              <w:rPr>
                <w:bCs/>
                <w:b/>
              </w:rPr>
              <w:t xml:space="preserve">4</w:t>
            </w:r>
            <w:r>
              <w:t xml:space="preserve"> </w:t>
            </w:r>
            <w:r>
              <w:t xml:space="preserve">(</w:t>
            </w:r>
            <w:r>
              <w:rPr>
                <w:rStyle w:val="VerbatimChar"/>
              </w:rPr>
              <w:t xml:space="preserve">min(WORKER_ISOLATION_PARENT_PG_RESERVE=4, PG_POOL_MAX)</w:t>
            </w:r>
            <w:r>
              <w:t xml:space="preserve">)</w:t>
            </w:r>
          </w:p>
        </w:tc>
        <w:tc>
          <w:tcPr/>
          <w:p>
            <w:pPr>
              <w:pStyle w:val="Compact"/>
              <w:jc w:val="left"/>
            </w:pPr>
            <w:r>
              <w:t xml:space="preserve">at import, lazy connect</w:t>
            </w:r>
          </w:p>
        </w:tc>
        <w:tc>
          <w:tcPr/>
          <w:p>
            <w:pPr>
              <w:pStyle w:val="Compact"/>
              <w:jc w:val="left"/>
            </w:pPr>
            <w:r>
              <w:rPr>
                <w:rStyle w:val="VerbatimChar"/>
              </w:rPr>
              <w:t xml:space="preserve">server/db.ts</w:t>
            </w:r>
            <w:r>
              <w:t xml:space="preserve"> </w:t>
            </w:r>
            <w:r>
              <w:t xml:space="preserve">L26-30 (cap applied only when role=worker-parent and gate on), L35-37 (</w:t>
            </w:r>
            <w:r>
              <w:rPr>
                <w:rStyle w:val="VerbatimChar"/>
              </w:rPr>
              <w:t xml:space="preserve">new Pool</w:t>
            </w:r>
            <w:r>
              <w:t xml:space="preserve">)</w:t>
            </w:r>
          </w:p>
        </w:tc>
      </w:tr>
      <w:tr>
        <w:tc>
          <w:tcPr/>
          <w:p>
            <w:pPr>
              <w:pStyle w:val="Compact"/>
              <w:jc w:val="left"/>
            </w:pPr>
            <w:r>
              <w:t xml:space="preserve">Usage pool, parent</w:t>
            </w:r>
          </w:p>
        </w:tc>
        <w:tc>
          <w:tcPr/>
          <w:p>
            <w:pPr>
              <w:pStyle w:val="Compact"/>
              <w:jc w:val="left"/>
            </w:pPr>
            <w:r>
              <w:t xml:space="preserve">worker parent</w:t>
            </w:r>
          </w:p>
        </w:tc>
        <w:tc>
          <w:tcPr/>
          <w:p>
            <w:pPr>
              <w:pStyle w:val="Compact"/>
              <w:jc w:val="left"/>
            </w:pPr>
            <w:r>
              <w:rPr>
                <w:bCs/>
                <w:b/>
              </w:rPr>
              <w:t xml:space="preserve">2</w:t>
            </w:r>
            <w:r>
              <w:t xml:space="preserve"> </w:t>
            </w:r>
            <w:r>
              <w:t xml:space="preserve">(</w:t>
            </w:r>
            <w:r>
              <w:rPr>
                <w:rStyle w:val="VerbatimChar"/>
              </w:rPr>
              <w:t xml:space="preserve">PG_USAGE_POOL_MAX</w:t>
            </w:r>
            <w:r>
              <w:t xml:space="preserve">)</w:t>
            </w:r>
          </w:p>
        </w:tc>
        <w:tc>
          <w:tcPr/>
          <w:p>
            <w:pPr>
              <w:pStyle w:val="Compact"/>
              <w:jc w:val="left"/>
            </w:pPr>
            <w:r>
              <w:t xml:space="preserve">lazily, on first usage flush</w:t>
            </w:r>
          </w:p>
        </w:tc>
        <w:tc>
          <w:tcPr/>
          <w:p>
            <w:pPr>
              <w:pStyle w:val="Compact"/>
              <w:jc w:val="left"/>
            </w:pPr>
            <w:r>
              <w:rPr>
                <w:rStyle w:val="VerbatimChar"/>
              </w:rPr>
              <w:t xml:space="preserve">server/lib/llm-usage.ts</w:t>
            </w:r>
            <w:r>
              <w:t xml:space="preserve"> </w:t>
            </w:r>
            <w:r>
              <w:t xml:space="preserve">L308-315</w:t>
            </w:r>
          </w:p>
        </w:tc>
      </w:tr>
      <w:tr>
        <w:tc>
          <w:tcPr/>
          <w:p>
            <w:pPr>
              <w:pStyle w:val="Compact"/>
              <w:jc w:val="left"/>
            </w:pPr>
            <w:r>
              <w:t xml:space="preserve">Main pool, child</w:t>
            </w:r>
          </w:p>
        </w:tc>
        <w:tc>
          <w:tcPr/>
          <w:p>
            <w:pPr>
              <w:pStyle w:val="Compact"/>
              <w:jc w:val="left"/>
            </w:pPr>
            <w:r>
              <w:t xml:space="preserve">each job child</w:t>
            </w:r>
          </w:p>
        </w:tc>
        <w:tc>
          <w:tcPr/>
          <w:p>
            <w:pPr>
              <w:pStyle w:val="Compact"/>
              <w:jc w:val="left"/>
            </w:pPr>
            <w:r>
              <w:rPr>
                <w:bCs/>
                <w:b/>
              </w:rPr>
              <w:t xml:space="preserve">4</w:t>
            </w:r>
            <w:r>
              <w:t xml:space="preserve"> </w:t>
            </w:r>
            <w:r>
              <w:t xml:space="preserve">=</w:t>
            </w:r>
            <w:r>
              <w:t xml:space="preserve"> </w:t>
            </w:r>
            <w:r>
              <w:rPr>
                <w:rStyle w:val="VerbatimChar"/>
              </w:rPr>
              <w:t xml:space="preserve">floor((PG_POOL_MAX 20 − 4) / WORKER_CONCURRENCY 4)</w:t>
            </w:r>
          </w:p>
        </w:tc>
        <w:tc>
          <w:tcPr/>
          <w:p>
            <w:pPr>
              <w:pStyle w:val="Compact"/>
              <w:jc w:val="left"/>
            </w:pPr>
            <w:r>
              <w:t xml:space="preserve">lazy; 0 connections at startup (F1)</w:t>
            </w:r>
          </w:p>
        </w:tc>
        <w:tc>
          <w:tcPr/>
          <w:p>
            <w:pPr>
              <w:pStyle w:val="Compact"/>
              <w:jc w:val="left"/>
            </w:pPr>
            <w:r>
              <w:rPr>
                <w:rStyle w:val="VerbatimChar"/>
              </w:rPr>
              <w:t xml:space="preserve">job-isolation.ts</w:t>
            </w:r>
            <w:r>
              <w:t xml:space="preserve"> </w:t>
            </w:r>
            <w:r>
              <w:rPr>
                <w:rStyle w:val="VerbatimChar"/>
              </w:rPr>
              <w:t xml:space="preserve">childPgBudget</w:t>
            </w:r>
            <w:r>
              <w:t xml:space="preserve"> </w:t>
            </w:r>
            <w:r>
              <w:t xml:space="preserve">L42, fork env</w:t>
            </w:r>
            <w:r>
              <w:t xml:space="preserve"> </w:t>
            </w:r>
            <w:r>
              <w:rPr>
                <w:rStyle w:val="VerbatimChar"/>
              </w:rPr>
              <w:t xml:space="preserve">PG_POOL_MAX</w:t>
            </w:r>
            <w:r>
              <w:t xml:space="preserve"> </w:t>
            </w:r>
            <w:r>
              <w:t xml:space="preserve">L157; fork refused if budget &lt; 1 (L134)</w:t>
            </w:r>
          </w:p>
        </w:tc>
      </w:tr>
      <w:tr>
        <w:tc>
          <w:tcPr/>
          <w:p>
            <w:pPr>
              <w:pStyle w:val="Compact"/>
              <w:jc w:val="left"/>
            </w:pPr>
            <w:r>
              <w:t xml:space="preserve">Usage pool, child</w:t>
            </w:r>
          </w:p>
        </w:tc>
        <w:tc>
          <w:tcPr/>
          <w:p>
            <w:pPr>
              <w:pStyle w:val="Compact"/>
              <w:jc w:val="left"/>
            </w:pPr>
            <w:r>
              <w:t xml:space="preserve">each job child</w:t>
            </w:r>
          </w:p>
        </w:tc>
        <w:tc>
          <w:tcPr/>
          <w:p>
            <w:pPr>
              <w:pStyle w:val="Compact"/>
              <w:jc w:val="left"/>
            </w:pPr>
            <w:r>
              <w:rPr>
                <w:bCs/>
                <w:b/>
              </w:rPr>
              <w:t xml:space="preserve">0</w:t>
            </w:r>
            <w:r>
              <w:t xml:space="preserve">: never created. Usage rows go to the parent over IPC</w:t>
            </w:r>
          </w:p>
        </w:tc>
        <w:tc>
          <w:tcPr/>
          <w:p>
            <w:pPr>
              <w:pStyle w:val="Compact"/>
              <w:jc w:val="left"/>
            </w:pPr>
            <w:r>
              <w:t xml:space="preserve">never</w:t>
            </w:r>
          </w:p>
        </w:tc>
        <w:tc>
          <w:tcPr/>
          <w:p>
            <w:pPr>
              <w:pStyle w:val="Compact"/>
              <w:jc w:val="left"/>
            </w:pPr>
            <w:r>
              <w:rPr>
                <w:rStyle w:val="VerbatimChar"/>
              </w:rPr>
              <w:t xml:space="preserve">llm-usage.ts</w:t>
            </w:r>
            <w:r>
              <w:t xml:space="preserve"> </w:t>
            </w:r>
            <w:r>
              <w:t xml:space="preserve">L344 (</w:t>
            </w:r>
            <w:r>
              <w:rPr>
                <w:rStyle w:val="VerbatimChar"/>
              </w:rPr>
              <w:t xml:space="preserve">isIsolatedChild() → sendToParent</w:t>
            </w:r>
            <w:r>
              <w:t xml:space="preserve">)</w:t>
            </w:r>
          </w:p>
        </w:tc>
      </w:tr>
      <w:tr>
        <w:tc>
          <w:tcPr/>
          <w:p>
            <w:pPr>
              <w:pStyle w:val="Compact"/>
              <w:jc w:val="left"/>
            </w:pPr>
            <w:r>
              <w:t xml:space="preserve">Redis / BullMQ</w:t>
            </w:r>
          </w:p>
        </w:tc>
        <w:tc>
          <w:tcPr/>
          <w:p>
            <w:pPr>
              <w:pStyle w:val="Compact"/>
              <w:jc w:val="left"/>
            </w:pPr>
            <w:r>
              <w:t xml:space="preserve">parent only</w:t>
            </w:r>
          </w:p>
        </w:tc>
        <w:tc>
          <w:tcPr/>
          <w:p>
            <w:pPr>
              <w:pStyle w:val="Compact"/>
              <w:jc w:val="left"/>
            </w:pPr>
            <w:r>
              <w:t xml:space="preserve">unchanged</w:t>
            </w:r>
          </w:p>
        </w:tc>
        <w:tc>
          <w:tcPr/>
          <w:p>
            <w:pPr>
              <w:pStyle w:val="Compact"/>
              <w:jc w:val="left"/>
            </w:pPr>
            <w:r>
              <w:t xml:space="preserve">parent only</w:t>
            </w:r>
          </w:p>
        </w:tc>
        <w:tc>
          <w:tcPr/>
          <w:p>
            <w:pPr>
              <w:pStyle w:val="Compact"/>
              <w:jc w:val="left"/>
            </w:pPr>
            <w:r>
              <w:t xml:space="preserve">child does not load</w:t>
            </w:r>
            <w:r>
              <w:t xml:space="preserve"> </w:t>
            </w:r>
            <w:r>
              <w:rPr>
                <w:rStyle w:val="VerbatimChar"/>
              </w:rPr>
              <w:t xml:space="preserve">redis.ts</w:t>
            </w:r>
            <w:r>
              <w:t xml:space="preserve">,</w:t>
            </w:r>
            <w:r>
              <w:t xml:space="preserve"> </w:t>
            </w:r>
            <w:r>
              <w:rPr>
                <w:rStyle w:val="VerbatimChar"/>
              </w:rPr>
              <w:t xml:space="preserve">ioredis</w:t>
            </w:r>
            <w:r>
              <w:t xml:space="preserve"> </w:t>
            </w:r>
            <w:r>
              <w:t xml:space="preserve">or</w:t>
            </w:r>
            <w:r>
              <w:t xml:space="preserve"> </w:t>
            </w:r>
            <w:r>
              <w:rPr>
                <w:rStyle w:val="VerbatimChar"/>
              </w:rPr>
              <w:t xml:space="preserve">bullmq</w:t>
            </w:r>
            <w:r>
              <w:t xml:space="preserve"> </w:t>
            </w:r>
            <w:r>
              <w:t xml:space="preserve">(F1)</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Totals per replica</w:t>
            </w:r>
          </w:p>
        </w:tc>
        <w:tc>
          <w:tcPr/>
          <w:p>
            <w:pPr>
              <w:pStyle w:val="Compact"/>
              <w:jc w:val="left"/>
            </w:pPr>
            <w:r>
              <w:t xml:space="preserve">Main</w:t>
            </w:r>
          </w:p>
        </w:tc>
        <w:tc>
          <w:tcPr/>
          <w:p>
            <w:pPr>
              <w:pStyle w:val="Compact"/>
              <w:jc w:val="left"/>
            </w:pPr>
            <w:r>
              <w:t xml:space="preserve">Usage</w:t>
            </w:r>
          </w:p>
        </w:tc>
        <w:tc>
          <w:tcPr/>
          <w:p>
            <w:pPr>
              <w:pStyle w:val="Compact"/>
              <w:jc w:val="left"/>
            </w:pPr>
            <w:r>
              <w:rPr>
                <w:bCs/>
                <w:b/>
              </w:rPr>
              <w:t xml:space="preserve">All PG</w:t>
            </w:r>
          </w:p>
        </w:tc>
      </w:tr>
      <w:tr>
        <w:tc>
          <w:tcPr/>
          <w:p>
            <w:pPr>
              <w:pStyle w:val="Compact"/>
              <w:jc w:val="left"/>
            </w:pPr>
            <w:r>
              <w:t xml:space="preserve">Baseline</w:t>
            </w:r>
            <w:r>
              <w:t xml:space="preserve"> </w:t>
            </w:r>
            <w:r>
              <w:rPr>
                <w:rStyle w:val="VerbatimChar"/>
              </w:rPr>
              <w:t xml:space="preserve">35884ee</w:t>
            </w:r>
            <w:r>
              <w:t xml:space="preserve"> </w:t>
            </w:r>
            <w:r>
              <w:t xml:space="preserve">(gate off)</w:t>
            </w:r>
          </w:p>
        </w:tc>
        <w:tc>
          <w:tcPr/>
          <w:p>
            <w:pPr>
              <w:pStyle w:val="Compact"/>
              <w:jc w:val="left"/>
            </w:pPr>
            <w:r>
              <w:t xml:space="preserve">20</w:t>
            </w:r>
          </w:p>
        </w:tc>
        <w:tc>
          <w:tcPr/>
          <w:p>
            <w:pPr>
              <w:pStyle w:val="Compact"/>
              <w:jc w:val="left"/>
            </w:pPr>
            <w:r>
              <w:t xml:space="preserve">2</w:t>
            </w:r>
          </w:p>
        </w:tc>
        <w:tc>
          <w:tcPr/>
          <w:p>
            <w:pPr>
              <w:pStyle w:val="Compact"/>
              <w:jc w:val="left"/>
            </w:pPr>
            <w:r>
              <w:rPr>
                <w:bCs/>
                <w:b/>
              </w:rPr>
              <w:t xml:space="preserve">22</w:t>
            </w:r>
          </w:p>
        </w:tc>
      </w:tr>
      <w:tr>
        <w:tc>
          <w:tcPr/>
          <w:p>
            <w:pPr>
              <w:pStyle w:val="Compact"/>
              <w:jc w:val="left"/>
            </w:pPr>
            <w:r>
              <w:t xml:space="preserve">Isolation at</w:t>
            </w:r>
            <w:r>
              <w:t xml:space="preserve"> </w:t>
            </w:r>
            <w:r>
              <w:rPr>
                <w:rStyle w:val="VerbatimChar"/>
              </w:rPr>
              <w:t xml:space="preserve">WORKER_CONCURRENCY=4</w:t>
            </w:r>
            <w:r>
              <w:t xml:space="preserve"> </w:t>
            </w:r>
            <w:r>
              <w:t xml:space="preserve">(deployed)</w:t>
            </w:r>
          </w:p>
        </w:tc>
        <w:tc>
          <w:tcPr/>
          <w:p>
            <w:pPr>
              <w:pStyle w:val="Compact"/>
              <w:jc w:val="left"/>
            </w:pPr>
            <w:r>
              <w:t xml:space="preserve">4 + 4×4 = 20</w:t>
            </w:r>
          </w:p>
        </w:tc>
        <w:tc>
          <w:tcPr/>
          <w:p>
            <w:pPr>
              <w:pStyle w:val="Compact"/>
              <w:jc w:val="left"/>
            </w:pPr>
            <w:r>
              <w:t xml:space="preserve">2 + 0 = 2</w:t>
            </w:r>
          </w:p>
        </w:tc>
        <w:tc>
          <w:tcPr/>
          <w:p>
            <w:pPr>
              <w:pStyle w:val="Compact"/>
              <w:jc w:val="left"/>
            </w:pPr>
            <w:r>
              <w:rPr>
                <w:bCs/>
                <w:b/>
              </w:rPr>
              <w:t xml:space="preserve">22</w:t>
            </w:r>
          </w:p>
        </w:tc>
      </w:tr>
      <w:tr>
        <w:tc>
          <w:tcPr/>
          <w:p>
            <w:pPr>
              <w:pStyle w:val="Compact"/>
              <w:jc w:val="left"/>
            </w:pPr>
            <w:r>
              <w:t xml:space="preserve">Isolation at</w:t>
            </w:r>
            <w:r>
              <w:t xml:space="preserve"> </w:t>
            </w:r>
            <w:r>
              <w:rPr>
                <w:rStyle w:val="VerbatimChar"/>
              </w:rPr>
              <w:t xml:space="preserve">WORKER_CONCURRENCY=10</w:t>
            </w:r>
          </w:p>
        </w:tc>
        <w:tc>
          <w:tcPr/>
          <w:p>
            <w:pPr>
              <w:pStyle w:val="Compact"/>
              <w:jc w:val="left"/>
            </w:pPr>
            <w:r>
              <w:t xml:space="preserve">4 + 10×1 = 14</w:t>
            </w:r>
          </w:p>
        </w:tc>
        <w:tc>
          <w:tcPr/>
          <w:p>
            <w:pPr>
              <w:pStyle w:val="Compact"/>
              <w:jc w:val="left"/>
            </w:pPr>
            <w:r>
              <w:t xml:space="preserve">2</w:t>
            </w:r>
          </w:p>
        </w:tc>
        <w:tc>
          <w:tcPr/>
          <w:p>
            <w:pPr>
              <w:pStyle w:val="Compact"/>
              <w:jc w:val="left"/>
            </w:pPr>
            <w:r>
              <w:rPr>
                <w:bCs/>
                <w:b/>
              </w:rPr>
              <w:t xml:space="preserve">16</w:t>
            </w:r>
            <w:r>
              <w:t xml:space="preserve"> </w:t>
            </w:r>
            <w:r>
              <w:t xml:space="preserve">(C = floor(16/10) = 1)</w:t>
            </w:r>
          </w:p>
        </w:tc>
      </w:tr>
    </w:tbl>
    <w:p>
      <w:pPr>
        <w:pStyle w:val="BodyText"/>
      </w:pPr>
      <w:r>
        <w:t xml:space="preserve">The earlier version of this table said</w:t>
      </w:r>
      <w:r>
        <w:t xml:space="preserve"> </w:t>
      </w:r>
      <w:r>
        <w:t xml:space="preserve">“</w:t>
      </w:r>
      <w:r>
        <w:t xml:space="preserve">20 = PG_POOL_MAX</w:t>
      </w:r>
      <w:r>
        <w:t xml:space="preserve">”</w:t>
      </w:r>
      <w:r>
        <w:t xml:space="preserve"> </w:t>
      </w:r>
      <w:r>
        <w:t xml:space="preserve">and left out the usage pool. The correct total is</w:t>
      </w:r>
      <w:r>
        <w:t xml:space="preserve"> </w:t>
      </w:r>
      <w:r>
        <w:rPr>
          <w:bCs/>
          <w:b/>
        </w:rPr>
        <w:t xml:space="preserve">22 = 20 main + 2 usage</w:t>
      </w:r>
      <w:r>
        <w:t xml:space="preserve">, the same as baseline. Test:</w:t>
      </w:r>
      <w:r>
        <w:t xml:space="preserve"> </w:t>
      </w:r>
      <w:r>
        <w:rPr>
          <w:bCs/>
          <w:b/>
        </w:rPr>
        <w:t xml:space="preserve">A1</w:t>
      </w:r>
      <w:r>
        <w:t xml:space="preserve"> </w:t>
      </w:r>
      <w:r>
        <w:t xml:space="preserve">checks the count from the real modules:</w:t>
      </w:r>
      <w:r>
        <w:t xml:space="preserve"> </w:t>
      </w:r>
      <w:r>
        <w:rPr>
          <w:rStyle w:val="VerbatimChar"/>
        </w:rPr>
        <w:t xml:space="preserve">db.ts</w:t>
      </w:r>
      <w:r>
        <w:t xml:space="preserve"> </w:t>
      </w:r>
      <w:r>
        <w:rPr>
          <w:rStyle w:val="VerbatimChar"/>
        </w:rPr>
        <w:t xml:space="preserve">PG_POOL_MAX</w:t>
      </w:r>
      <w:r>
        <w:t xml:space="preserve"> </w:t>
      </w:r>
      <w:r>
        <w:t xml:space="preserve">evaluated in a worker-parent role,</w:t>
      </w:r>
      <w:r>
        <w:t xml:space="preserve"> </w:t>
      </w:r>
      <w:r>
        <w:rPr>
          <w:rStyle w:val="VerbatimChar"/>
        </w:rPr>
        <w:t xml:space="preserve">childPgBudget()</w:t>
      </w:r>
      <w:r>
        <w:t xml:space="preserve">,</w:t>
      </w:r>
      <w:r>
        <w:t xml:space="preserve"> </w:t>
      </w:r>
      <w:r>
        <w:rPr>
          <w:rStyle w:val="VerbatimChar"/>
        </w:rPr>
        <w:t xml:space="preserve">llm-usage</w:t>
      </w:r>
      <w:r>
        <w:t xml:space="preserve"> </w:t>
      </w:r>
      <w:r>
        <w:rPr>
          <w:rStyle w:val="VerbatimChar"/>
        </w:rPr>
        <w:t xml:space="preserve">USAGE_POOL_MAX</w:t>
      </w:r>
      <w:r>
        <w:t xml:space="preserve">, and</w:t>
      </w:r>
      <w:r>
        <w:t xml:space="preserve"> </w:t>
      </w:r>
      <w:r>
        <w:rPr>
          <w:rStyle w:val="VerbatimChar"/>
        </w:rPr>
        <w:t xml:space="preserve">__usagePoolCreatedForTests()</w:t>
      </w:r>
      <w:r>
        <w:t xml:space="preserve"> </w:t>
      </w:r>
      <w:r>
        <w:t xml:space="preserve">= false in a child.</w:t>
      </w:r>
      <w:r>
        <w:t xml:space="preserve"> </w:t>
      </w:r>
      <w:r>
        <w:rPr>
          <w:bCs/>
          <w:b/>
        </w:rPr>
        <w:t xml:space="preserve">F1</w:t>
      </w:r>
      <w:r>
        <w:t xml:space="preserve"> </w:t>
      </w:r>
      <w:r>
        <w:t xml:space="preserve">checks</w:t>
      </w:r>
      <w:r>
        <w:t xml:space="preserve"> </w:t>
      </w:r>
      <w:r>
        <w:rPr>
          <w:rStyle w:val="VerbatimChar"/>
        </w:rPr>
        <w:t xml:space="preserve">pool.totalCount = 0</w:t>
      </w:r>
      <w:r>
        <w:t xml:space="preserve"> </w:t>
      </w:r>
      <w:r>
        <w:t xml:space="preserve">in a booted child.</w:t>
      </w:r>
    </w:p>
    <w:bookmarkEnd w:id="20"/>
    <w:bookmarkStart w:id="21" w:name="deadlines-gap-b"/>
    <w:p>
      <w:pPr>
        <w:pStyle w:val="Heading2"/>
      </w:pPr>
      <w:r>
        <w:t xml:space="preserve">2. Deadlines (gap B)</w:t>
      </w:r>
    </w:p>
    <w:p>
      <w:pPr>
        <w:pStyle w:val="FirstParagraph"/>
      </w:pPr>
      <w:r>
        <w:t xml:space="preserve">The parent enforces both deadlines using its own timers. It does not wait for the child to cooperate.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Deadline</w:t>
            </w:r>
          </w:p>
        </w:tc>
        <w:tc>
          <w:tcPr/>
          <w:p>
            <w:pPr>
              <w:pStyle w:val="Compact"/>
              <w:jc w:val="left"/>
            </w:pPr>
            <w:r>
              <w:t xml:space="preserve">Source</w:t>
            </w:r>
          </w:p>
        </w:tc>
        <w:tc>
          <w:tcPr/>
          <w:p>
            <w:pPr>
              <w:pStyle w:val="Compact"/>
              <w:jc w:val="left"/>
            </w:pPr>
            <w:r>
              <w:t xml:space="preserve">Parent action</w:t>
            </w:r>
          </w:p>
        </w:tc>
        <w:tc>
          <w:tcPr/>
          <w:p>
            <w:pPr>
              <w:pStyle w:val="Compact"/>
              <w:jc w:val="left"/>
            </w:pPr>
            <w:r>
              <w:t xml:space="preserve">Classification</w:t>
            </w:r>
          </w:p>
        </w:tc>
      </w:tr>
      <w:tr>
        <w:tc>
          <w:tcPr/>
          <w:p>
            <w:pPr>
              <w:pStyle w:val="Compact"/>
              <w:jc w:val="left"/>
            </w:pPr>
            <w:r>
              <w:t xml:space="preserve">Pipeline</w:t>
            </w:r>
          </w:p>
        </w:tc>
        <w:tc>
          <w:tcPr/>
          <w:p>
            <w:pPr>
              <w:pStyle w:val="Compact"/>
              <w:jc w:val="left"/>
            </w:pPr>
            <w:r>
              <w:rPr>
                <w:rStyle w:val="VerbatimChar"/>
              </w:rPr>
              <w:t xml:space="preserve">PIPELINE_TIMEOUT_MS</w:t>
            </w:r>
            <w:r>
              <w:t xml:space="preserve">, same env as</w:t>
            </w:r>
            <w:r>
              <w:t xml:space="preserve"> </w:t>
            </w:r>
            <w:r>
              <w:rPr>
                <w:rStyle w:val="VerbatimChar"/>
              </w:rPr>
              <w:t xml:space="preserve">pipeline.ts</w:t>
            </w:r>
            <w:r>
              <w:t xml:space="preserve"> </w:t>
            </w:r>
            <w:r>
              <w:t xml:space="preserve">L100 (code default 540 s; production 35 min)</w:t>
            </w:r>
          </w:p>
        </w:tc>
        <w:tc>
          <w:tcPr/>
          <w:p>
            <w:pPr>
              <w:pStyle w:val="Compact"/>
              <w:jc w:val="left"/>
            </w:pPr>
            <w:r>
              <w:t xml:space="preserve">timer from spawn (</w:t>
            </w:r>
            <w:r>
              <w:rPr>
                <w:rStyle w:val="VerbatimChar"/>
              </w:rPr>
              <w:t xml:space="preserve">job-isolation.ts</w:t>
            </w:r>
            <w:r>
              <w:t xml:space="preserve"> </w:t>
            </w:r>
            <w:r>
              <w:t xml:space="preserve">L201) →</w:t>
            </w:r>
            <w:r>
              <w:t xml:space="preserve"> </w:t>
            </w:r>
            <w:r>
              <w:rPr>
                <w:rStyle w:val="VerbatimChar"/>
              </w:rPr>
              <w:t xml:space="preserve">onDeadline</w:t>
            </w:r>
            <w:r>
              <w:t xml:space="preserve">:</w:t>
            </w:r>
            <w:r>
              <w:t xml:space="preserve"> </w:t>
            </w:r>
            <w:r>
              <w:rPr>
                <w:rStyle w:val="VerbatimChar"/>
              </w:rPr>
              <w:t xml:space="preserve">revokeAttempt(lc,"pipeline_timeout")</w:t>
            </w:r>
            <w:r>
              <w:t xml:space="preserve"> </w:t>
            </w:r>
            <w:r>
              <w:t xml:space="preserve">+</w:t>
            </w:r>
            <w:r>
              <w:t xml:space="preserve"> </w:t>
            </w:r>
            <w:r>
              <w:rPr>
                <w:bCs/>
                <w:b/>
              </w:rPr>
              <w:t xml:space="preserve">immediate SIGKILL</w:t>
            </w:r>
            <w:r>
              <w:t xml:space="preserve"> </w:t>
            </w:r>
            <w:r>
              <w:t xml:space="preserve">of every group</w:t>
            </w:r>
          </w:p>
        </w:tc>
        <w:tc>
          <w:tcPr/>
          <w:p>
            <w:pPr>
              <w:pStyle w:val="Compact"/>
              <w:jc w:val="left"/>
            </w:pPr>
            <w:r>
              <w:rPr>
                <w:rStyle w:val="VerbatimChar"/>
              </w:rPr>
              <w:t xml:space="preserve">{error:"Pipeline timed out after Ns", failureType:"timeout"}</w:t>
            </w:r>
            <w:r>
              <w:t xml:space="preserve">, the same string as in-process</w:t>
            </w:r>
            <w:r>
              <w:t xml:space="preserve"> </w:t>
            </w:r>
            <w:r>
              <w:rPr>
                <w:rStyle w:val="VerbatimChar"/>
              </w:rPr>
              <w:t xml:space="preserve">pipeline.ts</w:t>
            </w:r>
            <w:r>
              <w:t xml:space="preserve">. Retriable, which is the existing policy. Company marked failed +</w:t>
            </w:r>
            <w:r>
              <w:t xml:space="preserve"> </w:t>
            </w:r>
            <w:r>
              <w:rPr>
                <w:rStyle w:val="VerbatimChar"/>
              </w:rPr>
              <w:t xml:space="preserve">logProcessingError</w:t>
            </w:r>
            <w:r>
              <w:t xml:space="preserve"> </w:t>
            </w:r>
            <w:r>
              <w:t xml:space="preserve">(</w:t>
            </w:r>
            <w:r>
              <w:rPr>
                <w:rStyle w:val="VerbatimChar"/>
              </w:rPr>
              <w:t xml:space="preserve">recordPipelineTimeout</w:t>
            </w:r>
            <w:r>
              <w:t xml:space="preserve">)</w:t>
            </w:r>
          </w:p>
        </w:tc>
      </w:tr>
      <w:tr>
        <w:tc>
          <w:tcPr/>
          <w:p>
            <w:pPr>
              <w:pStyle w:val="Compact"/>
              <w:jc w:val="left"/>
            </w:pPr>
            <w:r>
              <w:t xml:space="preserve">Job</w:t>
            </w:r>
          </w:p>
        </w:tc>
        <w:tc>
          <w:tcPr/>
          <w:p>
            <w:pPr>
              <w:pStyle w:val="Compact"/>
              <w:jc w:val="left"/>
            </w:pPr>
            <w:r>
              <w:rPr>
                <w:rStyle w:val="VerbatimChar"/>
              </w:rPr>
              <w:t xml:space="preserve">deadlineAt = claimTime + JOB_TIMEOUT_MS</w:t>
            </w:r>
            <w:r>
              <w:t xml:space="preserve"> </w:t>
            </w:r>
            <w:r>
              <w:t xml:space="preserve">(</w:t>
            </w:r>
            <w:r>
              <w:rPr>
                <w:rStyle w:val="VerbatimChar"/>
              </w:rPr>
              <w:t xml:space="preserve">worker.ts</w:t>
            </w:r>
            <w:r>
              <w:t xml:space="preserve"> </w:t>
            </w:r>
            <w:r>
              <w:t xml:space="preserve">L339; code default 600 s; production 40 min)</w:t>
            </w:r>
          </w:p>
        </w:tc>
        <w:tc>
          <w:tcPr/>
          <w:p>
            <w:pPr>
              <w:pStyle w:val="Compact"/>
              <w:jc w:val="left"/>
            </w:pPr>
            <w:r>
              <w:t xml:space="preserve">timer at</w:t>
            </w:r>
            <w:r>
              <w:t xml:space="preserve"> </w:t>
            </w:r>
            <w:r>
              <w:rPr>
                <w:rStyle w:val="VerbatimChar"/>
              </w:rPr>
              <w:t xml:space="preserve">lc.deadlineAt</w:t>
            </w:r>
            <w:r>
              <w:t xml:space="preserve"> </w:t>
            </w:r>
            <w:r>
              <w:t xml:space="preserve">(L202) →</w:t>
            </w:r>
            <w:r>
              <w:t xml:space="preserve"> </w:t>
            </w:r>
            <w:r>
              <w:rPr>
                <w:rStyle w:val="VerbatimChar"/>
              </w:rPr>
              <w:t xml:space="preserve">revokeAttempt(lc,"job_watchdog_timeout")</w:t>
            </w:r>
            <w:r>
              <w:t xml:space="preserve"> </w:t>
            </w:r>
            <w:r>
              <w:t xml:space="preserve">+ immediate SIGKILL</w:t>
            </w:r>
          </w:p>
        </w:tc>
        <w:tc>
          <w:tcPr/>
          <w:p>
            <w:pPr>
              <w:pStyle w:val="Compact"/>
              <w:jc w:val="left"/>
            </w:pPr>
            <w:r>
              <w:rPr>
                <w:rStyle w:val="VerbatimChar"/>
              </w:rPr>
              <w:t xml:space="preserve">Error("Job watchdog timeout: isolated child killed at job deadline (...)")</w:t>
            </w:r>
            <w:r>
              <w:t xml:space="preserve"> </w:t>
            </w:r>
            <w:r>
              <w:t xml:space="preserve">→ non-retriable</w:t>
            </w:r>
          </w:p>
        </w:tc>
      </w:tr>
    </w:tbl>
    <w:p>
      <w:pPr>
        <w:pStyle w:val="BodyText"/>
      </w:pPr>
      <w:r>
        <w:rPr>
          <w:bCs/>
          <w:b/>
        </w:rPr>
        <w:t xml:space="preserve">Cleanup grace never extends past either deadline:</w:t>
      </w:r>
      <w:r>
        <w:t xml:space="preserve"> </w:t>
      </w:r>
      <w:r>
        <w:t xml:space="preserve">- The cancel/revoke grace (</w:t>
      </w:r>
      <w:r>
        <w:rPr>
          <w:rStyle w:val="VerbatimChar"/>
        </w:rPr>
        <w:t xml:space="preserve">WORKER_ISOLATION_KILL_GRACE_MS</w:t>
      </w:r>
      <w:r>
        <w:t xml:space="preserve"> </w:t>
      </w:r>
      <w:r>
        <w:t xml:space="preserve">= 10 s, then SIGTERM, then +5 s SIGKILL) is pre-empted by</w:t>
      </w:r>
      <w:r>
        <w:t xml:space="preserve"> </w:t>
      </w:r>
      <w:r>
        <w:rPr>
          <w:rStyle w:val="VerbatimChar"/>
        </w:rPr>
        <w:t xml:space="preserve">onDeadline</w:t>
      </w:r>
      <w:r>
        <w:t xml:space="preserve">, which kills immediately.</w:t>
      </w:r>
      <w:r>
        <w:t xml:space="preserve"> </w:t>
      </w:r>
      <w:r>
        <w:t xml:space="preserve">- The post-report exit grace (</w:t>
      </w:r>
      <w:r>
        <w:rPr>
          <w:rStyle w:val="VerbatimChar"/>
        </w:rPr>
        <w:t xml:space="preserve">WORKER_ISOLATION_EXIT_GRACE_MS</w:t>
      </w:r>
      <w:r>
        <w:t xml:space="preserve"> </w:t>
      </w:r>
      <w:r>
        <w:t xml:space="preserve">= 2 s) is also cut off by a deadline (L189-192).</w:t>
      </w:r>
      <w:r>
        <w:t xml:space="preserve"> </w:t>
      </w:r>
      <w:r>
        <w:t xml:space="preserve">-</w:t>
      </w:r>
      <w:r>
        <w:t xml:space="preserve"> </w:t>
      </w:r>
      <w:r>
        <w:rPr>
          <w:rStyle w:val="VerbatimChar"/>
        </w:rPr>
        <w:t xml:space="preserve">revokeAttempt</w:t>
      </w:r>
      <w:r>
        <w:t xml:space="preserve"> </w:t>
      </w:r>
      <w:r>
        <w:t xml:space="preserve">runs on the parent at the deadline, so the parent lifecycle refuses dispatch. Child score writes are refused by the existing SQL fence (</w:t>
      </w:r>
      <w:r>
        <w:rPr>
          <w:rStyle w:val="VerbatimChar"/>
        </w:rPr>
        <w:t xml:space="preserve">deadlineAt</w:t>
      </w:r>
      <w:r>
        <w:t xml:space="preserve"> </w:t>
      </w:r>
      <w:r>
        <w:t xml:space="preserve">+</w:t>
      </w:r>
      <w:r>
        <w:t xml:space="preserve"> </w:t>
      </w:r>
      <w:r>
        <w:rPr>
          <w:rStyle w:val="VerbatimChar"/>
        </w:rPr>
        <w:t xml:space="preserve">attempt_token</w:t>
      </w:r>
      <w:r>
        <w:t xml:space="preserve">).</w:t>
      </w:r>
    </w:p>
    <w:p>
      <w:pPr>
        <w:pStyle w:val="BodyText"/>
      </w:pPr>
      <w:r>
        <w:t xml:space="preserve">Tests:</w:t>
      </w:r>
      <w:r>
        <w:t xml:space="preserve"> </w:t>
      </w:r>
      <w:r>
        <w:t xml:space="preserve">-</w:t>
      </w:r>
      <w:r>
        <w:t xml:space="preserve"> </w:t>
      </w:r>
      <w:r>
        <w:rPr>
          <w:bCs/>
          <w:b/>
        </w:rPr>
        <w:t xml:space="preserve">B1</w:t>
      </w:r>
      <w:r>
        <w:t xml:space="preserve">: child blocked forever with a 30 s grace configured. Resolved at 2529 ms (limit 2500 ms) with</w:t>
      </w:r>
      <w:r>
        <w:t xml:space="preserve"> </w:t>
      </w:r>
      <w:r>
        <w:t xml:space="preserve">“</w:t>
      </w:r>
      <w:r>
        <w:t xml:space="preserve">Pipeline timed out</w:t>
      </w:r>
      <w:r>
        <w:t xml:space="preserve">”</w:t>
      </w:r>
      <w:r>
        <w:t xml:space="preserve">, revoked</w:t>
      </w:r>
      <w:r>
        <w:t xml:space="preserve"> </w:t>
      </w:r>
      <w:r>
        <w:rPr>
          <w:rStyle w:val="VerbatimChar"/>
        </w:rPr>
        <w:t xml:space="preserve">pipeline_timeout</w:t>
      </w:r>
      <w:r>
        <w:t xml:space="preserve">. Child, grandchild and detached descendant were all gone at settle.</w:t>
      </w:r>
      <w:r>
        <w:t xml:space="preserve"> </w:t>
      </w:r>
      <w:r>
        <w:t xml:space="preserve">-</w:t>
      </w:r>
      <w:r>
        <w:t xml:space="preserve"> </w:t>
      </w:r>
      <w:r>
        <w:rPr>
          <w:bCs/>
          <w:b/>
        </w:rPr>
        <w:t xml:space="preserve">B2</w:t>
      </w:r>
      <w:r>
        <w:t xml:space="preserve">: child keeps dispatching every 10 ms and ignores revoke and SIGTERM. It is SIGKILLed at</w:t>
      </w:r>
      <w:r>
        <w:t xml:space="preserve"> </w:t>
      </w:r>
      <w:r>
        <w:rPr>
          <w:rStyle w:val="VerbatimChar"/>
        </w:rPr>
        <w:t xml:space="preserve">deadlineAt</w:t>
      </w:r>
      <w:r>
        <w:t xml:space="preserve">. Its last raw (unfenced) fixture write landed within the timer + kill latency: +1 ms in the final run (−7 ms and −6 ms in earlier runs; test tolerance 50 ms). Nothing was written after that. Classified as non-retriable watchdog. Real score writes are additionally refused by the SQL</w:t>
      </w:r>
      <w:r>
        <w:t xml:space="preserve"> </w:t>
      </w:r>
      <w:r>
        <w:rPr>
          <w:rStyle w:val="VerbatimChar"/>
        </w:rPr>
        <w:t xml:space="preserve">deadlineAt</w:t>
      </w:r>
      <w:r>
        <w:t xml:space="preserve"> </w:t>
      </w:r>
      <w:r>
        <w:t xml:space="preserve">fence.</w:t>
      </w:r>
      <w:r>
        <w:t xml:space="preserve"> </w:t>
      </w:r>
      <w:r>
        <w:t xml:space="preserve">-</w:t>
      </w:r>
      <w:r>
        <w:t xml:space="preserve"> </w:t>
      </w:r>
      <w:r>
        <w:rPr>
          <w:bCs/>
          <w:b/>
        </w:rPr>
        <w:t xml:space="preserve">D6</w:t>
      </w:r>
      <w:r>
        <w:t xml:space="preserve">: a cancel was in progress when the deadline arrived. The child was killed at the deadline, not after the 30 s grace, and the result stayed</w:t>
      </w:r>
      <w:r>
        <w:t xml:space="preserve"> </w:t>
      </w:r>
      <w:r>
        <w:t xml:space="preserve">“</w:t>
      </w:r>
      <w:r>
        <w:t xml:space="preserve">Cancelled</w:t>
      </w:r>
      <w:r>
        <w:t xml:space="preserve">”</w:t>
      </w:r>
      <w:r>
        <w:t xml:space="preserve">.</w:t>
      </w:r>
    </w:p>
    <w:bookmarkEnd w:id="21"/>
    <w:bookmarkStart w:id="22" w:name="termination-and-parent-death-gap-c"/>
    <w:p>
      <w:pPr>
        <w:pStyle w:val="Heading2"/>
      </w:pPr>
      <w:r>
        <w:t xml:space="preserve">3. Termination and parent death (gap 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Mechanism</w:t>
            </w:r>
          </w:p>
        </w:tc>
        <w:tc>
          <w:tcPr/>
          <w:p>
            <w:pPr>
              <w:pStyle w:val="Compact"/>
              <w:jc w:val="left"/>
            </w:pPr>
            <w:r>
              <w:t xml:space="preserve">Test</w:t>
            </w:r>
          </w:p>
        </w:tc>
      </w:tr>
      <w:tr>
        <w:tc>
          <w:tcPr/>
          <w:p>
            <w:pPr>
              <w:pStyle w:val="Compact"/>
              <w:jc w:val="left"/>
            </w:pPr>
            <w:r>
              <w:t xml:space="preserve">Graceful parent exit</w:t>
            </w:r>
          </w:p>
        </w:tc>
        <w:tc>
          <w:tcPr/>
          <w:p>
            <w:pPr>
              <w:pStyle w:val="Compact"/>
              <w:jc w:val="left"/>
            </w:pPr>
            <w:r>
              <w:rPr>
                <w:rStyle w:val="VerbatimChar"/>
              </w:rPr>
              <w:t xml:space="preserve">process.on("exit")</w:t>
            </w:r>
            <w:r>
              <w:t xml:space="preserve"> </w:t>
            </w:r>
            <w:r>
              <w:t xml:space="preserve">SIGKILLs all live groups (</w:t>
            </w:r>
            <w:r>
              <w:rPr>
                <w:rStyle w:val="VerbatimChar"/>
              </w:rPr>
              <w:t xml:space="preserve">job-isolation.ts</w:t>
            </w:r>
            <w:r>
              <w:t xml:space="preserve"> </w:t>
            </w:r>
            <w:r>
              <w:t xml:space="preserve">L141)</w:t>
            </w:r>
          </w:p>
        </w:tc>
        <w:tc>
          <w:tcPr/>
          <w:p>
            <w:pPr>
              <w:pStyle w:val="Compact"/>
              <w:jc w:val="left"/>
            </w:pPr>
            <w:r>
              <w:t xml:space="preserve">n/a</w:t>
            </w:r>
          </w:p>
        </w:tc>
      </w:tr>
      <w:tr>
        <w:tc>
          <w:tcPr/>
          <w:p>
            <w:pPr>
              <w:pStyle w:val="Compact"/>
              <w:jc w:val="left"/>
            </w:pPr>
            <w:r>
              <w:rPr>
                <w:bCs/>
                <w:b/>
              </w:rPr>
              <w:t xml:space="preserve">Parent SIGKILL / OOM</w:t>
            </w:r>
            <w:r>
              <w:t xml:space="preserve"> </w:t>
            </w:r>
            <w:r>
              <w:t xml:space="preserve">(the exit hook does not run)</w:t>
            </w:r>
          </w:p>
        </w:tc>
        <w:tc>
          <w:tcPr/>
          <w:p>
            <w:pPr>
              <w:pStyle w:val="Compact"/>
              <w:jc w:val="left"/>
            </w:pPr>
            <w:r>
              <w:t xml:space="preserve">child-side</w:t>
            </w:r>
            <w:r>
              <w:t xml:space="preserve"> </w:t>
            </w:r>
            <w:r>
              <w:rPr>
                <w:bCs/>
                <w:b/>
              </w:rPr>
              <w:t xml:space="preserve">watchdog</w:t>
            </w:r>
            <w:r>
              <w:rPr>
                <w:bCs/>
                <w:b/>
              </w:rPr>
              <w:t xml:space="preserve"> </w:t>
            </w:r>
            <w:r>
              <w:rPr>
                <w:rStyle w:val="VerbatimChar"/>
                <w:bCs/>
                <w:b/>
              </w:rPr>
              <w:t xml:space="preserve">worker_thread</w:t>
            </w:r>
            <w:r>
              <w:t xml:space="preserve"> </w:t>
            </w:r>
            <w:r>
              <w:t xml:space="preserve">(</w:t>
            </w:r>
            <w:r>
              <w:rPr>
                <w:rStyle w:val="VerbatimChar"/>
              </w:rPr>
              <w:t xml:space="preserve">job-child.ts</w:t>
            </w:r>
            <w:r>
              <w:t xml:space="preserve"> </w:t>
            </w:r>
            <w:r>
              <w:t xml:space="preserve">L35) polls</w:t>
            </w:r>
            <w:r>
              <w:t xml:space="preserve"> </w:t>
            </w:r>
            <w:r>
              <w:rPr>
                <w:rStyle w:val="VerbatimChar"/>
              </w:rPr>
              <w:t xml:space="preserve">process.ppid</w:t>
            </w:r>
            <w:r>
              <w:t xml:space="preserve"> </w:t>
            </w:r>
            <w:r>
              <w:t xml:space="preserve">every 250 ms on its own thread, so it also works while the child’s main loop is blocked. When the parent is gone it SIGKILLs registered descendant groups and the child’s own group.</w:t>
            </w:r>
            <w:r>
              <w:t xml:space="preserve"> </w:t>
            </w:r>
            <w:r>
              <w:rPr>
                <w:rStyle w:val="VerbatimChar"/>
              </w:rPr>
              <w:t xml:space="preserve">disconnect</w:t>
            </w:r>
            <w:r>
              <w:t xml:space="preserve"> </w:t>
            </w:r>
            <w:r>
              <w:t xml:space="preserve">does the same when the child’s loop is free (L41)</w:t>
            </w:r>
          </w:p>
        </w:tc>
        <w:tc>
          <w:tcPr/>
          <w:p>
            <w:pPr>
              <w:pStyle w:val="Compact"/>
              <w:jc w:val="left"/>
            </w:pPr>
            <w:r>
              <w:rPr>
                <w:bCs/>
                <w:b/>
              </w:rPr>
              <w:t xml:space="preserve">C</w:t>
            </w:r>
            <w:r>
              <w:t xml:space="preserve"> </w:t>
            </w:r>
            <w:r>
              <w:t xml:space="preserve">(blocked): supervisor SIGKILLed → child, grandchild and detached descendant gone in 41 ms.</w:t>
            </w:r>
            <w:r>
              <w:t xml:space="preserve"> </w:t>
            </w:r>
            <w:r>
              <w:rPr>
                <w:bCs/>
                <w:b/>
              </w:rPr>
              <w:t xml:space="preserve">C</w:t>
            </w:r>
            <w:r>
              <w:t xml:space="preserve"> </w:t>
            </w:r>
            <w:r>
              <w:t xml:space="preserve">(idle): 10 ms</w:t>
            </w:r>
          </w:p>
        </w:tc>
      </w:tr>
      <w:tr>
        <w:tc>
          <w:tcPr/>
          <w:p>
            <w:pPr>
              <w:pStyle w:val="Compact"/>
              <w:jc w:val="left"/>
            </w:pPr>
            <w:r>
              <w:t xml:space="preserve">Detached descendants (Chromium uses</w:t>
            </w:r>
            <w:r>
              <w:t xml:space="preserve"> </w:t>
            </w:r>
            <w:r>
              <w:rPr>
                <w:rStyle w:val="VerbatimChar"/>
              </w:rPr>
              <w:t xml:space="preserve">detached:true</w:t>
            </w:r>
            <w:r>
              <w:t xml:space="preserve">)</w:t>
            </w:r>
          </w:p>
        </w:tc>
        <w:tc>
          <w:tcPr/>
          <w:p>
            <w:pPr>
              <w:pStyle w:val="Compact"/>
              <w:jc w:val="left"/>
            </w:pPr>
            <w:r>
              <w:t xml:space="preserve">the child sends</w:t>
            </w:r>
            <w:r>
              <w:t xml:space="preserve"> </w:t>
            </w:r>
            <w:r>
              <w:rPr>
                <w:rStyle w:val="VerbatimChar"/>
              </w:rPr>
              <w:t xml:space="preserve">pgroup</w:t>
            </w:r>
            <w:r>
              <w:t xml:space="preserve"> </w:t>
            </w:r>
            <w:r>
              <w:t xml:space="preserve">with Chromium’s pid (</w:t>
            </w:r>
            <w:r>
              <w:rPr>
                <w:rStyle w:val="VerbatimChar"/>
              </w:rPr>
              <w:t xml:space="preserve">processor.ts</w:t>
            </w:r>
            <w:r>
              <w:t xml:space="preserve"> </w:t>
            </w:r>
            <w:r>
              <w:t xml:space="preserve">L1035 →</w:t>
            </w:r>
            <w:r>
              <w:t xml:space="preserve"> </w:t>
            </w:r>
            <w:r>
              <w:rPr>
                <w:rStyle w:val="VerbatimChar"/>
              </w:rPr>
              <w:t xml:space="preserve">isolation-ipc.ts</w:t>
            </w:r>
            <w:r>
              <w:t xml:space="preserve"> </w:t>
            </w:r>
            <w:r>
              <w:rPr>
                <w:rStyle w:val="VerbatimChar"/>
              </w:rPr>
              <w:t xml:space="preserve">registerDescendantGroup</w:t>
            </w:r>
            <w:r>
              <w:t xml:space="preserve">). The parent adds it to the child’s kill set (</w:t>
            </w:r>
            <w:r>
              <w:rPr>
                <w:rStyle w:val="VerbatimChar"/>
              </w:rPr>
              <w:t xml:space="preserve">job-isolation.ts</w:t>
            </w:r>
            <w:r>
              <w:t xml:space="preserve"> </w:t>
            </w:r>
            <w:r>
              <w:t xml:space="preserve">L265)</w:t>
            </w:r>
          </w:p>
        </w:tc>
        <w:tc>
          <w:tcPr/>
          <w:p>
            <w:pPr>
              <w:pStyle w:val="Compact"/>
              <w:jc w:val="left"/>
            </w:pPr>
            <w:r>
              <w:t xml:space="preserve">B1, C, E2 (detached</w:t>
            </w:r>
            <w:r>
              <w:t xml:space="preserve"> </w:t>
            </w:r>
            <w:r>
              <w:rPr>
                <w:rStyle w:val="VerbatimChar"/>
              </w:rPr>
              <w:t xml:space="preserve">sleep</w:t>
            </w:r>
            <w:r>
              <w:t xml:space="preserve">);</w:t>
            </w:r>
            <w:r>
              <w:t xml:space="preserve"> </w:t>
            </w:r>
            <w:r>
              <w:rPr>
                <w:bCs/>
                <w:b/>
              </w:rPr>
              <w:t xml:space="preserve">integration</w:t>
            </w:r>
            <w:r>
              <w:t xml:space="preserve">: real Chromium launched by two children via</w:t>
            </w:r>
            <w:r>
              <w:t xml:space="preserve"> </w:t>
            </w:r>
            <w:r>
              <w:rPr>
                <w:rStyle w:val="VerbatimChar"/>
              </w:rPr>
              <w:t xml:space="preserve">fetchPdfViaBrowser</w:t>
            </w:r>
            <w:r>
              <w:t xml:space="preserve">, peak 18 Chromium processes, 0 Chromium processes left after completion, 0 orphaned puppeteer profiles on the host</w:t>
            </w:r>
          </w:p>
        </w:tc>
      </w:tr>
    </w:tbl>
    <w:bookmarkEnd w:id="22"/>
    <w:bookmarkStart w:id="23" w:name="X55c04088cbcb13f7b4d90a6f743547918cf0ba3"/>
    <w:p>
      <w:pPr>
        <w:pStyle w:val="Heading2"/>
      </w:pPr>
      <w:r>
        <w:t xml:space="preserve">4. Retry table (gap D): same outcome as production</w:t>
      </w:r>
    </w:p>
    <w:p>
      <w:pPr>
        <w:pStyle w:val="FirstParagraph"/>
      </w:pPr>
      <w:r>
        <w:rPr>
          <w:rStyle w:val="VerbatimChar"/>
        </w:rPr>
        <w:t xml:space="preserve">classifyIsolatedOutcome</w:t>
      </w:r>
      <w:r>
        <w:t xml:space="preserve"> </w:t>
      </w:r>
      <w:r>
        <w:t xml:space="preserve">(</w:t>
      </w:r>
      <w:r>
        <w:rPr>
          <w:rStyle w:val="VerbatimChar"/>
        </w:rPr>
        <w:t xml:space="preserve">job-isolation.ts</w:t>
      </w:r>
      <w:r>
        <w:t xml:space="preserve"> </w:t>
      </w:r>
      <w:r>
        <w:t xml:space="preserve">L70) is the single place that decides how an isolated attempt ended. The decision then goes through</w:t>
      </w:r>
      <w:r>
        <w:t xml:space="preserve"> </w:t>
      </w:r>
      <w:r>
        <w:rPr>
          <w:rStyle w:val="VerbatimChar"/>
        </w:rPr>
        <w:t xml:space="preserve">worker.ts</w:t>
      </w:r>
      <w:r>
        <w:t xml:space="preserve">’s existing policy. That policy now lives in</w:t>
      </w:r>
      <w:r>
        <w:t xml:space="preserve"> </w:t>
      </w:r>
      <w:r>
        <w:rPr>
          <w:rStyle w:val="VerbatimChar"/>
        </w:rPr>
        <w:t xml:space="preserve">server/lib/retry-policy.ts</w:t>
      </w:r>
      <w:r>
        <w:t xml:space="preserve"> </w:t>
      </w:r>
      <w:r>
        <w:t xml:space="preserve">(</w:t>
      </w:r>
      <w:r>
        <w:rPr>
          <w:rStyle w:val="VerbatimChar"/>
        </w:rPr>
        <w:t xml:space="preserve">NON_RETRIABLE_ERRORS</w:t>
      </w:r>
      <w:r>
        <w:t xml:space="preserve">/</w:t>
      </w:r>
      <w:r>
        <w:rPr>
          <w:rStyle w:val="VerbatimChar"/>
        </w:rPr>
        <w:t xml:space="preserve">isRetriableError</w:t>
      </w:r>
      <w:r>
        <w:t xml:space="preserve"> </w:t>
      </w:r>
      <w:r>
        <w:t xml:space="preserve">moved verbatim) and</w:t>
      </w:r>
      <w:r>
        <w:t xml:space="preserve"> </w:t>
      </w:r>
      <w:r>
        <w:rPr>
          <w:rStyle w:val="VerbatimChar"/>
        </w:rPr>
        <w:t xml:space="preserve">fenceCancelledResult</w:t>
      </w:r>
      <w:r>
        <w:t xml:space="preserve"> </w:t>
      </w:r>
      <w:r>
        <w:t xml:space="preserve">(the existing</w:t>
      </w:r>
      <w:r>
        <w:t xml:space="preserve"> </w:t>
      </w:r>
      <w:r>
        <w:rPr>
          <w:rStyle w:val="VerbatimChar"/>
        </w:rPr>
        <w:t xml:space="preserve">worker.ts</w:t>
      </w:r>
      <w:r>
        <w:t xml:space="preserve"> </w:t>
      </w:r>
      <w:r>
        <w:t xml:space="preserve">Cancelled→watchdog fence, extracted with no behaviour change; called at</w:t>
      </w:r>
      <w:r>
        <w:t xml:space="preserve"> </w:t>
      </w:r>
      <w:r>
        <w:rPr>
          <w:rStyle w:val="VerbatimChar"/>
        </w:rPr>
        <w:t xml:space="preserve">worker.ts</w:t>
      </w:r>
      <w:r>
        <w:t xml:space="preserve"> </w:t>
      </w:r>
      <w:r>
        <w:t xml:space="preserve">L465).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Isolated outcome</w:t>
            </w:r>
          </w:p>
        </w:tc>
        <w:tc>
          <w:tcPr/>
          <w:p>
            <w:pPr>
              <w:pStyle w:val="Compact"/>
              <w:jc w:val="left"/>
            </w:pPr>
            <w:r>
              <w:rPr>
                <w:rStyle w:val="VerbatimChar"/>
              </w:rPr>
              <w:t xml:space="preserve">worker.ts</w:t>
            </w:r>
            <w:r>
              <w:t xml:space="preserve"> </w:t>
            </w:r>
            <w:r>
              <w:t xml:space="preserve">result</w:t>
            </w:r>
          </w:p>
        </w:tc>
        <w:tc>
          <w:tcPr/>
          <w:p>
            <w:pPr>
              <w:pStyle w:val="Compact"/>
              <w:jc w:val="left"/>
            </w:pPr>
            <w:r>
              <w:t xml:space="preserve">Matches in-process?</w:t>
            </w:r>
          </w:p>
        </w:tc>
        <w:tc>
          <w:tcPr/>
          <w:p>
            <w:pPr>
              <w:pStyle w:val="Compact"/>
              <w:jc w:val="left"/>
            </w:pPr>
            <w:r>
              <w:t xml:space="preserve">Test</w:t>
            </w:r>
          </w:p>
        </w:tc>
      </w:tr>
      <w:tr>
        <w:tc>
          <w:tcPr/>
          <w:p>
            <w:pPr>
              <w:pStyle w:val="Compact"/>
              <w:jc w:val="left"/>
            </w:pPr>
            <w:r>
              <w:t xml:space="preserve">Admin cancel (batch cancelled)</w:t>
            </w:r>
          </w:p>
        </w:tc>
        <w:tc>
          <w:tcPr/>
          <w:p>
            <w:pPr>
              <w:pStyle w:val="Compact"/>
              <w:jc w:val="left"/>
            </w:pPr>
            <w:r>
              <w:rPr>
                <w:rStyle w:val="VerbatimChar"/>
              </w:rPr>
              <w:t xml:space="preserve">"Cancelled"</w:t>
            </w:r>
          </w:p>
        </w:tc>
        <w:tc>
          <w:tcPr/>
          <w:p>
            <w:pPr>
              <w:pStyle w:val="Compact"/>
              <w:jc w:val="left"/>
            </w:pPr>
            <w:r>
              <w:rPr>
                <w:rStyle w:val="VerbatimChar"/>
              </w:rPr>
              <w:t xml:space="preserve">failJob("Cancelled (batch cancelled)")</w:t>
            </w:r>
            <w:r>
              <w:t xml:space="preserve">,</w:t>
            </w:r>
            <w:r>
              <w:t xml:space="preserve"> </w:t>
            </w:r>
            <w:r>
              <w:rPr>
                <w:bCs/>
                <w:b/>
              </w:rPr>
              <w:t xml:space="preserve">no retry</w:t>
            </w:r>
          </w:p>
        </w:tc>
        <w:tc>
          <w:tcPr/>
          <w:p>
            <w:pPr>
              <w:pStyle w:val="Compact"/>
              <w:jc w:val="left"/>
            </w:pPr>
            <w:r>
              <w:t xml:space="preserve">yes</w:t>
            </w:r>
          </w:p>
        </w:tc>
        <w:tc>
          <w:tcPr/>
          <w:p>
            <w:pPr>
              <w:pStyle w:val="Compact"/>
              <w:jc w:val="left"/>
            </w:pPr>
            <w:r>
              <w:t xml:space="preserve">D row 1, test 2</w:t>
            </w:r>
          </w:p>
        </w:tc>
      </w:tr>
      <w:tr>
        <w:tc>
          <w:tcPr/>
          <w:p>
            <w:pPr>
              <w:pStyle w:val="Compact"/>
              <w:jc w:val="left"/>
            </w:pPr>
            <w:r>
              <w:t xml:space="preserve">Forced kill after cancel (child ignored it)</w:t>
            </w:r>
          </w:p>
        </w:tc>
        <w:tc>
          <w:tcPr/>
          <w:p>
            <w:pPr>
              <w:pStyle w:val="Compact"/>
              <w:jc w:val="left"/>
            </w:pPr>
            <w:r>
              <w:rPr>
                <w:rStyle w:val="VerbatimChar"/>
              </w:rPr>
              <w:t xml:space="preserve">"Cancelled"</w:t>
            </w:r>
            <w:r>
              <w:t xml:space="preserve"> </w:t>
            </w:r>
            <w:r>
              <w:t xml:space="preserve">(killReason stays</w:t>
            </w:r>
            <w:r>
              <w:t xml:space="preserve"> </w:t>
            </w:r>
            <w:r>
              <w:rPr>
                <w:rStyle w:val="VerbatimChar"/>
              </w:rPr>
              <w:t xml:space="preserve">cancel</w:t>
            </w:r>
            <w:r>
              <w:t xml:space="preserve">)</w:t>
            </w:r>
          </w:p>
        </w:tc>
        <w:tc>
          <w:tcPr/>
          <w:p>
            <w:pPr>
              <w:pStyle w:val="Compact"/>
              <w:jc w:val="left"/>
            </w:pPr>
            <w:r>
              <w:t xml:space="preserve">cancellation, no retry</w:t>
            </w:r>
          </w:p>
        </w:tc>
        <w:tc>
          <w:tcPr/>
          <w:p>
            <w:pPr>
              <w:pStyle w:val="Compact"/>
              <w:jc w:val="left"/>
            </w:pPr>
            <w:r>
              <w:t xml:space="preserve">yes</w:t>
            </w:r>
          </w:p>
        </w:tc>
        <w:tc>
          <w:tcPr/>
          <w:p>
            <w:pPr>
              <w:pStyle w:val="Compact"/>
              <w:jc w:val="left"/>
            </w:pPr>
            <w:r>
              <w:t xml:space="preserve">D row 2,</w:t>
            </w:r>
            <w:r>
              <w:t xml:space="preserve"> </w:t>
            </w:r>
            <w:r>
              <w:rPr>
                <w:bCs/>
                <w:b/>
              </w:rPr>
              <w:t xml:space="preserve">D6</w:t>
            </w:r>
          </w:p>
        </w:tc>
      </w:tr>
      <w:tr>
        <w:tc>
          <w:tcPr/>
          <w:p>
            <w:pPr>
              <w:pStyle w:val="Compact"/>
              <w:jc w:val="left"/>
            </w:pPr>
            <w:r>
              <w:t xml:space="preserve">Ownership lost (revoke</w:t>
            </w:r>
            <w:r>
              <w:t xml:space="preserve"> </w:t>
            </w:r>
            <w:r>
              <w:rPr>
                <w:rStyle w:val="VerbatimChar"/>
              </w:rPr>
              <w:t xml:space="preserve">ownership_lost</w:t>
            </w:r>
            <w:r>
              <w:t xml:space="preserve">)</w:t>
            </w:r>
          </w:p>
        </w:tc>
        <w:tc>
          <w:tcPr/>
          <w:p>
            <w:pPr>
              <w:pStyle w:val="Compact"/>
              <w:jc w:val="left"/>
            </w:pPr>
            <w:r>
              <w:rPr>
                <w:rStyle w:val="VerbatimChar"/>
              </w:rPr>
              <w:t xml:space="preserve">"Cancelled"</w:t>
            </w:r>
            <w:r>
              <w:t xml:space="preserve">, batch not cancelled → fenced to</w:t>
            </w:r>
            <w:r>
              <w:t xml:space="preserve"> </w:t>
            </w:r>
            <w:r>
              <w:rPr>
                <w:rStyle w:val="VerbatimChar"/>
              </w:rPr>
              <w:t xml:space="preserve">"Job watchdog timeout … (attempt revoked: ownership_lost)"</w:t>
            </w:r>
          </w:p>
        </w:tc>
        <w:tc>
          <w:tcPr/>
          <w:p>
            <w:pPr>
              <w:pStyle w:val="Compact"/>
              <w:jc w:val="left"/>
            </w:pPr>
            <w:r>
              <w:t xml:space="preserve">non-retriable.</w:t>
            </w:r>
            <w:r>
              <w:t xml:space="preserve"> </w:t>
            </w:r>
            <w:r>
              <w:rPr>
                <w:rStyle w:val="VerbatimChar"/>
              </w:rPr>
              <w:t xml:space="preserve">failJob</w:t>
            </w:r>
            <w:r>
              <w:t xml:space="preserve"> </w:t>
            </w:r>
            <w:r>
              <w:t xml:space="preserve">with</w:t>
            </w:r>
            <w:r>
              <w:t xml:space="preserve"> </w:t>
            </w:r>
            <w:r>
              <w:rPr>
                <w:rStyle w:val="VerbatimChar"/>
              </w:rPr>
              <w:t xml:space="preserve">transitioned:false</w:t>
            </w:r>
            <w:r>
              <w:t xml:space="preserve"> </w:t>
            </w:r>
            <w:r>
              <w:t xml:space="preserve">is a stale no-op (</w:t>
            </w:r>
            <w:r>
              <w:rPr>
                <w:rStyle w:val="VerbatimChar"/>
              </w:rPr>
              <w:t xml:space="preserve">worker.ts</w:t>
            </w:r>
            <w:r>
              <w:t xml:space="preserve"> </w:t>
            </w:r>
            <w:r>
              <w:t xml:space="preserve">L581-584, L689), so there is</w:t>
            </w:r>
            <w:r>
              <w:t xml:space="preserve"> </w:t>
            </w:r>
            <w:r>
              <w:rPr>
                <w:bCs/>
                <w:b/>
              </w:rPr>
              <w:t xml:space="preserve">no stale transition and no duplicate retry</w:t>
            </w:r>
          </w:p>
        </w:tc>
        <w:tc>
          <w:tcPr/>
          <w:p>
            <w:pPr>
              <w:pStyle w:val="Compact"/>
              <w:jc w:val="left"/>
            </w:pPr>
            <w:r>
              <w:t xml:space="preserve">yes</w:t>
            </w:r>
          </w:p>
        </w:tc>
        <w:tc>
          <w:tcPr/>
          <w:p>
            <w:pPr>
              <w:pStyle w:val="Compact"/>
              <w:jc w:val="left"/>
            </w:pPr>
            <w:r>
              <w:t xml:space="preserve">D row 3, test 3</w:t>
            </w:r>
          </w:p>
        </w:tc>
      </w:tr>
      <w:tr>
        <w:tc>
          <w:tcPr/>
          <w:p>
            <w:pPr>
              <w:pStyle w:val="Compact"/>
              <w:jc w:val="left"/>
            </w:pPr>
            <w:r>
              <w:t xml:space="preserve">Job watchdog deadline</w:t>
            </w:r>
          </w:p>
        </w:tc>
        <w:tc>
          <w:tcPr/>
          <w:p>
            <w:pPr>
              <w:pStyle w:val="Compact"/>
              <w:jc w:val="left"/>
            </w:pPr>
            <w:r>
              <w:rPr>
                <w:rStyle w:val="VerbatimChar"/>
              </w:rPr>
              <w:t xml:space="preserve">Error("Job watchdog timeout: …")</w:t>
            </w:r>
          </w:p>
        </w:tc>
        <w:tc>
          <w:tcPr/>
          <w:p>
            <w:pPr>
              <w:pStyle w:val="Compact"/>
              <w:jc w:val="left"/>
            </w:pPr>
            <w:r>
              <w:rPr>
                <w:bCs/>
                <w:b/>
              </w:rPr>
              <w:t xml:space="preserve">final</w:t>
            </w:r>
            <w:r>
              <w:t xml:space="preserve"> </w:t>
            </w:r>
            <w:r>
              <w:t xml:space="preserve">(non-retriable)</w:t>
            </w:r>
          </w:p>
        </w:tc>
        <w:tc>
          <w:tcPr/>
          <w:p>
            <w:pPr>
              <w:pStyle w:val="Compact"/>
              <w:jc w:val="left"/>
            </w:pPr>
            <w:r>
              <w:t xml:space="preserve">yes</w:t>
            </w:r>
          </w:p>
        </w:tc>
        <w:tc>
          <w:tcPr/>
          <w:p>
            <w:pPr>
              <w:pStyle w:val="Compact"/>
              <w:jc w:val="left"/>
            </w:pPr>
            <w:r>
              <w:t xml:space="preserve">D row 4,</w:t>
            </w:r>
            <w:r>
              <w:t xml:space="preserve"> </w:t>
            </w:r>
            <w:r>
              <w:rPr>
                <w:bCs/>
                <w:b/>
              </w:rPr>
              <w:t xml:space="preserve">B2</w:t>
            </w:r>
          </w:p>
        </w:tc>
      </w:tr>
      <w:tr>
        <w:tc>
          <w:tcPr/>
          <w:p>
            <w:pPr>
              <w:pStyle w:val="Compact"/>
              <w:jc w:val="left"/>
            </w:pPr>
            <w:r>
              <w:t xml:space="preserve">Pipeline deadline</w:t>
            </w:r>
          </w:p>
        </w:tc>
        <w:tc>
          <w:tcPr/>
          <w:p>
            <w:pPr>
              <w:pStyle w:val="Compact"/>
              <w:jc w:val="left"/>
            </w:pPr>
            <w:r>
              <w:rPr>
                <w:rStyle w:val="VerbatimChar"/>
              </w:rPr>
              <w:t xml:space="preserve">{error:"Pipeline timed out after Ns"}</w:t>
            </w:r>
          </w:p>
        </w:tc>
        <w:tc>
          <w:tcPr/>
          <w:p>
            <w:pPr>
              <w:pStyle w:val="Compact"/>
              <w:jc w:val="left"/>
            </w:pPr>
            <w:r>
              <w:rPr>
                <w:bCs/>
                <w:b/>
              </w:rPr>
              <w:t xml:space="preserve">retriable</w:t>
            </w:r>
            <w:r>
              <w:t xml:space="preserve"> </w:t>
            </w:r>
            <w:r>
              <w:t xml:space="preserve">(existing policy, kept and verified)</w:t>
            </w:r>
          </w:p>
        </w:tc>
        <w:tc>
          <w:tcPr/>
          <w:p>
            <w:pPr>
              <w:pStyle w:val="Compact"/>
              <w:jc w:val="left"/>
            </w:pPr>
            <w:r>
              <w:t xml:space="preserve">yes, identical string</w:t>
            </w:r>
          </w:p>
        </w:tc>
        <w:tc>
          <w:tcPr/>
          <w:p>
            <w:pPr>
              <w:pStyle w:val="Compact"/>
              <w:jc w:val="left"/>
            </w:pPr>
            <w:r>
              <w:t xml:space="preserve">D row 5,</w:t>
            </w:r>
            <w:r>
              <w:t xml:space="preserve"> </w:t>
            </w:r>
            <w:r>
              <w:rPr>
                <w:bCs/>
                <w:b/>
              </w:rPr>
              <w:t xml:space="preserve">B1</w:t>
            </w:r>
          </w:p>
        </w:tc>
      </w:tr>
      <w:tr>
        <w:tc>
          <w:tcPr/>
          <w:p>
            <w:pPr>
              <w:pStyle w:val="Compact"/>
              <w:jc w:val="left"/>
            </w:pPr>
            <w:r>
              <w:t xml:space="preserve">Crash (non-zero exit, no kill requested)</w:t>
            </w:r>
          </w:p>
        </w:tc>
        <w:tc>
          <w:tcPr/>
          <w:p>
            <w:pPr>
              <w:pStyle w:val="Compact"/>
              <w:jc w:val="left"/>
            </w:pPr>
            <w:r>
              <w:rPr>
                <w:rStyle w:val="VerbatimChar"/>
              </w:rPr>
              <w:t xml:space="preserve">Error("Isolated job child exited unexpectedly (code=1 …)")</w:t>
            </w:r>
          </w:p>
        </w:tc>
        <w:tc>
          <w:tcPr/>
          <w:p>
            <w:pPr>
              <w:pStyle w:val="Compact"/>
              <w:jc w:val="left"/>
            </w:pPr>
            <w:r>
              <w:t xml:space="preserve">retriable up to</w:t>
            </w:r>
            <w:r>
              <w:t xml:space="preserve"> </w:t>
            </w:r>
            <w:r>
              <w:rPr>
                <w:rStyle w:val="VerbatimChar"/>
              </w:rPr>
              <w:t xml:space="preserve">MAX_RETRY_ATTEMPTS</w:t>
            </w:r>
            <w:r>
              <w:t xml:space="preserve">, non-NULL</w:t>
            </w:r>
            <w:r>
              <w:t xml:space="preserve"> </w:t>
            </w:r>
            <w:r>
              <w:rPr>
                <w:rStyle w:val="VerbatimChar"/>
              </w:rPr>
              <w:t xml:space="preserve">last_error</w:t>
            </w:r>
          </w:p>
        </w:tc>
        <w:tc>
          <w:tcPr/>
          <w:p>
            <w:pPr>
              <w:pStyle w:val="Compact"/>
              <w:jc w:val="left"/>
            </w:pPr>
            <w:r>
              <w:t xml:space="preserve">same handling as an in-process thrown error</w:t>
            </w:r>
          </w:p>
        </w:tc>
        <w:tc>
          <w:tcPr/>
          <w:p>
            <w:pPr>
              <w:pStyle w:val="Compact"/>
              <w:jc w:val="left"/>
            </w:pPr>
            <w:r>
              <w:t xml:space="preserve">D row 6, test 4</w:t>
            </w:r>
          </w:p>
        </w:tc>
      </w:tr>
      <w:tr>
        <w:tc>
          <w:tcPr/>
          <w:p>
            <w:pPr>
              <w:pStyle w:val="Compact"/>
              <w:jc w:val="left"/>
            </w:pPr>
            <w:r>
              <w:t xml:space="preserve">OOM / external SIGKILL</w:t>
            </w:r>
          </w:p>
        </w:tc>
        <w:tc>
          <w:tcPr/>
          <w:p>
            <w:pPr>
              <w:pStyle w:val="Compact"/>
              <w:jc w:val="left"/>
            </w:pPr>
            <w:r>
              <w:t xml:space="preserve">same as crash</w:t>
            </w:r>
          </w:p>
        </w:tc>
        <w:tc>
          <w:tcPr/>
          <w:p>
            <w:pPr>
              <w:pStyle w:val="Compact"/>
              <w:jc w:val="left"/>
            </w:pPr>
            <w:r>
              <w:t xml:space="preserve">retriable</w:t>
            </w:r>
          </w:p>
        </w:tc>
        <w:tc>
          <w:tcPr/>
          <w:p>
            <w:pPr>
              <w:pStyle w:val="Compact"/>
              <w:jc w:val="left"/>
            </w:pPr>
            <w:r>
              <w:t xml:space="preserve">same</w:t>
            </w:r>
          </w:p>
        </w:tc>
        <w:tc>
          <w:tcPr/>
          <w:p>
            <w:pPr>
              <w:pStyle w:val="Compact"/>
              <w:jc w:val="left"/>
            </w:pPr>
            <w:r>
              <w:t xml:space="preserve">D row 7</w:t>
            </w:r>
          </w:p>
        </w:tc>
      </w:tr>
      <w:tr>
        <w:tc>
          <w:tcPr/>
          <w:p>
            <w:pPr>
              <w:pStyle w:val="Compact"/>
              <w:jc w:val="left"/>
            </w:pPr>
            <w:r>
              <w:t xml:space="preserve">Child reported before any kill</w:t>
            </w:r>
          </w:p>
        </w:tc>
        <w:tc>
          <w:tcPr/>
          <w:p>
            <w:pPr>
              <w:pStyle w:val="Compact"/>
              <w:jc w:val="left"/>
            </w:pPr>
            <w:r>
              <w:t xml:space="preserve">exactly what it reported</w:t>
            </w:r>
          </w:p>
        </w:tc>
        <w:tc>
          <w:tcPr/>
          <w:p>
            <w:pPr>
              <w:pStyle w:val="Compact"/>
              <w:jc w:val="left"/>
            </w:pPr>
            <w:r>
              <w:t xml:space="preserve">unchanged</w:t>
            </w:r>
          </w:p>
        </w:tc>
        <w:tc>
          <w:tcPr/>
          <w:p>
            <w:pPr>
              <w:pStyle w:val="Compact"/>
              <w:jc w:val="left"/>
            </w:pPr>
            <w:r>
              <w:t xml:space="preserve">yes</w:t>
            </w:r>
          </w:p>
        </w:tc>
        <w:tc>
          <w:tcPr/>
          <w:p>
            <w:pPr>
              <w:pStyle w:val="Compact"/>
              <w:jc w:val="left"/>
            </w:pPr>
            <w:r>
              <w:t xml:space="preserve">D row 8,</w:t>
            </w:r>
            <w:r>
              <w:t xml:space="preserve"> </w:t>
            </w:r>
            <w:r>
              <w:rPr>
                <w:bCs/>
                <w:b/>
              </w:rPr>
              <w:t xml:space="preserve">M1</w:t>
            </w:r>
          </w:p>
        </w:tc>
      </w:tr>
      <w:tr>
        <w:tc>
          <w:tcPr/>
          <w:p>
            <w:pPr>
              <w:pStyle w:val="Compact"/>
              <w:jc w:val="left"/>
            </w:pPr>
            <w:r>
              <w:t xml:space="preserve">Child reported</w:t>
            </w:r>
            <w:r>
              <w:t xml:space="preserve"> </w:t>
            </w:r>
            <w:r>
              <w:rPr>
                <w:bCs/>
                <w:b/>
              </w:rPr>
              <w:t xml:space="preserve">after</w:t>
            </w:r>
            <w:r>
              <w:t xml:space="preserve"> </w:t>
            </w:r>
            <w:r>
              <w:t xml:space="preserve">a terminal decision (deadline / cancel / revoke)</w:t>
            </w:r>
          </w:p>
        </w:tc>
        <w:tc>
          <w:tcPr/>
          <w:p>
            <w:pPr>
              <w:pStyle w:val="Compact"/>
              <w:jc w:val="left"/>
            </w:pPr>
            <w:r>
              <w:t xml:space="preserve">the terminal decision; the report is discarded (logged,</w:t>
            </w:r>
            <w:r>
              <w:t xml:space="preserve"> </w:t>
            </w:r>
            <w:r>
              <w:rPr>
                <w:rStyle w:val="VerbatimChar"/>
              </w:rPr>
              <w:t xml:space="preserve">lateReportsDiscarded++</w:t>
            </w:r>
            <w:r>
              <w:t xml:space="preserve">)</w:t>
            </w:r>
          </w:p>
        </w:tc>
        <w:tc>
          <w:tcPr/>
          <w:p>
            <w:pPr>
              <w:pStyle w:val="Compact"/>
              <w:jc w:val="left"/>
            </w:pPr>
            <w:r>
              <w:t xml:space="preserve">as the decision row above</w:t>
            </w:r>
          </w:p>
        </w:tc>
        <w:tc>
          <w:tcPr/>
          <w:p>
            <w:pPr>
              <w:pStyle w:val="Compact"/>
              <w:jc w:val="left"/>
            </w:pPr>
            <w:r>
              <w:t xml:space="preserve">yes (in-process, the watchdog race also wins once it has fired)</w:t>
            </w:r>
          </w:p>
        </w:tc>
        <w:tc>
          <w:tcPr/>
          <w:p>
            <w:pPr>
              <w:pStyle w:val="Compact"/>
              <w:jc w:val="left"/>
            </w:pPr>
            <w:r>
              <w:rPr>
                <w:bCs/>
                <w:b/>
              </w:rPr>
              <w:t xml:space="preserve">M2, M2b, M3</w:t>
            </w:r>
          </w:p>
        </w:tc>
      </w:tr>
      <w:tr>
        <w:tc>
          <w:tcPr/>
          <w:p>
            <w:pPr>
              <w:pStyle w:val="Compact"/>
              <w:jc w:val="left"/>
            </w:pPr>
            <w:r>
              <w:t xml:space="preserve">Child exited but its process groups are not confirmed gone</w:t>
            </w:r>
          </w:p>
        </w:tc>
        <w:tc>
          <w:tcPr/>
          <w:p>
            <w:pPr>
              <w:pStyle w:val="Compact"/>
              <w:jc w:val="left"/>
            </w:pPr>
            <w:r>
              <w:rPr>
                <w:rStyle w:val="VerbatimChar"/>
              </w:rPr>
              <w:t xml:space="preserve">Error("Isolated job child cleanup unconfirmed: …")</w:t>
            </w:r>
            <w:r>
              <w:t xml:space="preserve"> </w:t>
            </w:r>
            <w:r>
              <w:t xml:space="preserve">even if it reported success</w:t>
            </w:r>
          </w:p>
        </w:tc>
        <w:tc>
          <w:tcPr/>
          <w:p>
            <w:pPr>
              <w:pStyle w:val="Compact"/>
              <w:jc w:val="left"/>
            </w:pPr>
            <w:r>
              <w:rPr>
                <w:bCs/>
                <w:b/>
              </w:rPr>
              <w:t xml:space="preserve">non-retriable</w:t>
            </w:r>
            <w:r>
              <w:t xml:space="preserve"> </w:t>
            </w:r>
            <w:r>
              <w:t xml:space="preserve">(</w:t>
            </w:r>
            <w:r>
              <w:rPr>
                <w:rStyle w:val="VerbatimChar"/>
              </w:rPr>
              <w:t xml:space="preserve">retry-policy.ts</w:t>
            </w:r>
            <w:r>
              <w:t xml:space="preserve"> </w:t>
            </w:r>
            <w:r>
              <w:t xml:space="preserve">L31); job fails, permits stay withheld</w:t>
            </w:r>
          </w:p>
        </w:tc>
        <w:tc>
          <w:tcPr/>
          <w:p>
            <w:pPr>
              <w:pStyle w:val="Compact"/>
              <w:jc w:val="left"/>
            </w:pPr>
            <w:r>
              <w:t xml:space="preserve">n/a (new failure mode that only exists with a child)</w:t>
            </w:r>
          </w:p>
        </w:tc>
        <w:tc>
          <w:tcPr/>
          <w:p>
            <w:pPr>
              <w:pStyle w:val="Compact"/>
              <w:jc w:val="left"/>
            </w:pPr>
            <w:r>
              <w:rPr>
                <w:bCs/>
                <w:b/>
              </w:rPr>
              <w:t xml:space="preserve">Q1</w:t>
            </w:r>
          </w:p>
        </w:tc>
      </w:tr>
    </w:tbl>
    <w:bookmarkEnd w:id="23"/>
    <w:bookmarkStart w:id="24" w:name="permits-and-background-work-gap-e"/>
    <w:p>
      <w:pPr>
        <w:pStyle w:val="Heading2"/>
      </w:pPr>
      <w:r>
        <w:t xml:space="preserve">5. Permits and background work (gap 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Mechanism</w:t>
            </w:r>
          </w:p>
        </w:tc>
        <w:tc>
          <w:tcPr/>
          <w:p>
            <w:pPr>
              <w:pStyle w:val="Compact"/>
              <w:jc w:val="left"/>
            </w:pPr>
            <w:r>
              <w:t xml:space="preserve">Test</w:t>
            </w:r>
          </w:p>
        </w:tc>
      </w:tr>
      <w:tr>
        <w:tc>
          <w:tcPr/>
          <w:p>
            <w:pPr>
              <w:pStyle w:val="Compact"/>
              <w:jc w:val="left"/>
            </w:pPr>
            <w:r>
              <w:t xml:space="preserve">A child cannot report success while its background work is alive</w:t>
            </w:r>
          </w:p>
        </w:tc>
        <w:tc>
          <w:tcPr/>
          <w:p>
            <w:pPr>
              <w:pStyle w:val="Compact"/>
              <w:jc w:val="left"/>
            </w:pPr>
            <w:r>
              <w:rPr>
                <w:rStyle w:val="VerbatimChar"/>
              </w:rPr>
              <w:t xml:space="preserve">result</w:t>
            </w:r>
            <w:r>
              <w:t xml:space="preserve">/</w:t>
            </w:r>
            <w:r>
              <w:rPr>
                <w:rStyle w:val="VerbatimChar"/>
              </w:rPr>
              <w:t xml:space="preserve">error</w:t>
            </w:r>
            <w:r>
              <w:t xml:space="preserve"> </w:t>
            </w:r>
            <w:r>
              <w:t xml:space="preserve">only records the outcome (</w:t>
            </w:r>
            <w:r>
              <w:rPr>
                <w:rStyle w:val="VerbatimChar"/>
              </w:rPr>
              <w:t xml:space="preserve">onReported</w:t>
            </w:r>
            <w:r>
              <w:t xml:space="preserve">, L223). Settlement happens on child</w:t>
            </w:r>
            <w:r>
              <w:t xml:space="preserve"> </w:t>
            </w:r>
            <w:r>
              <w:rPr>
                <w:bCs/>
                <w:b/>
              </w:rPr>
              <w:t xml:space="preserve">exit</w:t>
            </w:r>
            <w:r>
              <w:t xml:space="preserve">. Exit grace is 2 s, then SIGKILL. On exit: kill groups → poll until gone (≤ 2 s) →</w:t>
            </w:r>
            <w:r>
              <w:t xml:space="preserve"> </w:t>
            </w:r>
            <w:r>
              <w:rPr>
                <w:rStyle w:val="VerbatimChar"/>
              </w:rPr>
              <w:t xml:space="preserve">releaseAll</w:t>
            </w:r>
            <w:r>
              <w:t xml:space="preserve"> </w:t>
            </w:r>
            <w:r>
              <w:t xml:space="preserve">→ settle (L289-304)</w:t>
            </w:r>
          </w:p>
        </w:tc>
        <w:tc>
          <w:tcPr/>
          <w:p>
            <w:pPr>
              <w:pStyle w:val="Compact"/>
              <w:jc w:val="left"/>
            </w:pPr>
            <w:r>
              <w:rPr>
                <w:bCs/>
                <w:b/>
              </w:rPr>
              <w:t xml:space="preserve">E2/E3</w:t>
            </w:r>
            <w:r>
              <w:t xml:space="preserve">: delivered at 3517 ms. At delivery the child, grandchild, held proc permit and live set were all gone/0</w:t>
            </w:r>
          </w:p>
        </w:tc>
      </w:tr>
      <w:tr>
        <w:tc>
          <w:tcPr/>
          <w:p>
            <w:pPr>
              <w:pStyle w:val="Compact"/>
              <w:jc w:val="left"/>
            </w:pPr>
            <w:r>
              <w:t xml:space="preserve">Cancelled queued IPC acquisitions are removed</w:t>
            </w:r>
          </w:p>
        </w:tc>
        <w:tc>
          <w:tcPr/>
          <w:p>
            <w:pPr>
              <w:pStyle w:val="Compact"/>
              <w:jc w:val="left"/>
            </w:pPr>
            <w:r>
              <w:rPr>
                <w:rStyle w:val="VerbatimChar"/>
              </w:rPr>
              <w:t xml:space="preserve">cancelAcquire</w:t>
            </w:r>
            <w:r>
              <w:t xml:space="preserve"> </w:t>
            </w:r>
            <w:r>
              <w:t xml:space="preserve">aborts the parent’s LLM waiter (L255-259). A grant arriving after withdrawal/exit is handed straight back (L249). On exit, ungranted waits are aborted (L208)</w:t>
            </w:r>
          </w:p>
        </w:tc>
        <w:tc>
          <w:tcPr/>
          <w:p>
            <w:pPr>
              <w:pStyle w:val="Compact"/>
              <w:jc w:val="left"/>
            </w:pPr>
            <w:r>
              <w:rPr>
                <w:bCs/>
                <w:b/>
              </w:rPr>
              <w:t xml:space="preserve">E1</w:t>
            </w:r>
            <w:r>
              <w:t xml:space="preserve">: pending 0 after abort while 8 were held.</w:t>
            </w:r>
            <w:r>
              <w:t xml:space="preserve"> </w:t>
            </w:r>
            <w:r>
              <w:rPr>
                <w:bCs/>
                <w:b/>
              </w:rPr>
              <w:t xml:space="preserve">E1b</w:t>
            </w:r>
            <w:r>
              <w:t xml:space="preserve">: child dies with 8 held + 1 queued → all returned</w:t>
            </w:r>
          </w:p>
        </w:tc>
      </w:tr>
      <w:tr>
        <w:tc>
          <w:tcPr/>
          <w:p>
            <w:pPr>
              <w:pStyle w:val="Compact"/>
              <w:jc w:val="left"/>
            </w:pPr>
            <w:r>
              <w:t xml:space="preserve">Permits are not released before the resource has stopped</w:t>
            </w:r>
          </w:p>
        </w:tc>
        <w:tc>
          <w:tcPr/>
          <w:p>
            <w:pPr>
              <w:pStyle w:val="Compact"/>
              <w:jc w:val="left"/>
            </w:pPr>
            <w:r>
              <w:rPr>
                <w:rStyle w:val="VerbatimChar"/>
              </w:rPr>
              <w:t xml:space="preserve">releaseAll</w:t>
            </w:r>
            <w:r>
              <w:t xml:space="preserve"> </w:t>
            </w:r>
            <w:r>
              <w:t xml:space="preserve">runs only after the child has exited</w:t>
            </w:r>
            <w:r>
              <w:t xml:space="preserve"> </w:t>
            </w:r>
            <w:r>
              <w:rPr>
                <w:bCs/>
                <w:b/>
              </w:rPr>
              <w:t xml:space="preserve">and</w:t>
            </w:r>
            <w:r>
              <w:t xml:space="preserve"> </w:t>
            </w:r>
            <w:r>
              <w:t xml:space="preserve">the zombie-aware probe confirms every registered group is gone. If not confirmed in</w:t>
            </w:r>
            <w:r>
              <w:t xml:space="preserve"> </w:t>
            </w:r>
            <w:r>
              <w:rPr>
                <w:rStyle w:val="VerbatimChar"/>
              </w:rPr>
              <w:t xml:space="preserve">WORKER_ISOLATION_REAP_WINDOW_MS</w:t>
            </w:r>
            <w:r>
              <w:t xml:space="preserve"> </w:t>
            </w:r>
            <w:r>
              <w:t xml:space="preserve">(2 s), the permits are</w:t>
            </w:r>
            <w:r>
              <w:t xml:space="preserve"> </w:t>
            </w:r>
            <w:r>
              <w:rPr>
                <w:bCs/>
                <w:b/>
              </w:rPr>
              <w:t xml:space="preserve">withheld</w:t>
            </w:r>
            <w:r>
              <w:t xml:space="preserve"> </w:t>
            </w:r>
            <w:r>
              <w:t xml:space="preserve">in quarantine (section 8)</w:t>
            </w:r>
          </w:p>
        </w:tc>
        <w:tc>
          <w:tcPr/>
          <w:p>
            <w:pPr>
              <w:pStyle w:val="Compact"/>
              <w:jc w:val="left"/>
            </w:pPr>
            <w:r>
              <w:rPr>
                <w:bCs/>
                <w:b/>
              </w:rPr>
              <w:t xml:space="preserve">E2/E3</w:t>
            </w:r>
            <w:r>
              <w:t xml:space="preserve"> </w:t>
            </w:r>
            <w:r>
              <w:rPr>
                <w:rStyle w:val="VerbatimChar"/>
              </w:rPr>
              <w:t xml:space="preserve">releasedWhileAlive=false</w:t>
            </w:r>
            <w:r>
              <w:t xml:space="preserve">;</w:t>
            </w:r>
            <w:r>
              <w:t xml:space="preserve"> </w:t>
            </w:r>
            <w:r>
              <w:rPr>
                <w:bCs/>
                <w:b/>
              </w:rPr>
              <w:t xml:space="preserve">Q1/Q2</w:t>
            </w:r>
          </w:p>
        </w:tc>
      </w:tr>
      <w:tr>
        <w:tc>
          <w:tcPr/>
          <w:p>
            <w:pPr>
              <w:pStyle w:val="Compact"/>
              <w:jc w:val="left"/>
            </w:pPr>
            <w:r>
              <w:t xml:space="preserve">Subprocess limit = baseline 6 per replica</w:t>
            </w:r>
          </w:p>
        </w:tc>
        <w:tc>
          <w:tcPr/>
          <w:p>
            <w:pPr>
              <w:pStyle w:val="Compact"/>
              <w:jc w:val="left"/>
            </w:pPr>
            <w:r>
              <w:rPr>
                <w:rStyle w:val="VerbatimChar"/>
              </w:rPr>
              <w:t xml:space="preserve">MAX_CONCURRENT_SUBPROC</w:t>
            </w:r>
            <w:r>
              <w:t xml:space="preserve"> </w:t>
            </w:r>
            <w:r>
              <w:t xml:space="preserve">default 6 (</w:t>
            </w:r>
            <w:r>
              <w:rPr>
                <w:rStyle w:val="VerbatimChar"/>
              </w:rPr>
              <w:t xml:space="preserve">processor.ts</w:t>
            </w:r>
            <w:r>
              <w:t xml:space="preserve"> </w:t>
            </w:r>
            <w:r>
              <w:t xml:space="preserve">L557, unchanged from</w:t>
            </w:r>
            <w:r>
              <w:t xml:space="preserve"> </w:t>
            </w:r>
            <w:r>
              <w:rPr>
                <w:rStyle w:val="VerbatimChar"/>
              </w:rPr>
              <w:t xml:space="preserve">35884ee</w:t>
            </w:r>
            <w:r>
              <w:t xml:space="preserve">), brokered by the parent</w:t>
            </w:r>
          </w:p>
        </w:tc>
        <w:tc>
          <w:tcPr/>
          <w:p>
            <w:pPr>
              <w:pStyle w:val="Compact"/>
              <w:jc w:val="left"/>
            </w:pPr>
            <w:r>
              <w:rPr>
                <w:bCs/>
                <w:b/>
              </w:rPr>
              <w:t xml:space="preserve">E4</w:t>
            </w:r>
            <w:r>
              <w:t xml:space="preserve">: 3 children × 4 → max 6</w:t>
            </w:r>
          </w:p>
        </w:tc>
      </w:tr>
      <w:tr>
        <w:tc>
          <w:tcPr/>
          <w:p>
            <w:pPr>
              <w:pStyle w:val="Compact"/>
              <w:jc w:val="left"/>
            </w:pPr>
            <w:r>
              <w:t xml:space="preserve">LLM 8 / browser 1 per replica</w:t>
            </w:r>
          </w:p>
        </w:tc>
        <w:tc>
          <w:tcPr/>
          <w:p>
            <w:pPr>
              <w:pStyle w:val="Compact"/>
              <w:jc w:val="left"/>
            </w:pPr>
            <w:r>
              <w:t xml:space="preserve">parent</w:t>
            </w:r>
            <w:r>
              <w:t xml:space="preserve"> </w:t>
            </w:r>
            <w:r>
              <w:rPr>
                <w:rStyle w:val="VerbatimChar"/>
              </w:rPr>
              <w:t xml:space="preserve">llmSlotBroker</w:t>
            </w:r>
            <w:r>
              <w:t xml:space="preserve"> </w:t>
            </w:r>
            <w:r>
              <w:t xml:space="preserve">/</w:t>
            </w:r>
            <w:r>
              <w:t xml:space="preserve"> </w:t>
            </w:r>
            <w:r>
              <w:rPr>
                <w:rStyle w:val="VerbatimChar"/>
              </w:rPr>
              <w:t xml:space="preserve">processorSlotBroker</w:t>
            </w:r>
          </w:p>
        </w:tc>
        <w:tc>
          <w:tcPr/>
          <w:p>
            <w:pPr>
              <w:pStyle w:val="Compact"/>
              <w:jc w:val="left"/>
            </w:pPr>
            <w:r>
              <w:t xml:space="preserve">test 5: max 8 / 1</w:t>
            </w:r>
          </w:p>
        </w:tc>
      </w:tr>
    </w:tbl>
    <w:bookmarkEnd w:id="24"/>
    <w:bookmarkStart w:id="25" w:name="child-startup-gap-f"/>
    <w:p>
      <w:pPr>
        <w:pStyle w:val="Heading2"/>
      </w:pPr>
      <w:r>
        <w:t xml:space="preserve">6. Child startup (gap F)</w:t>
      </w:r>
    </w:p>
    <w:p>
      <w:pPr>
        <w:pStyle w:val="FirstParagraph"/>
      </w:pPr>
      <w:r>
        <w:t xml:space="preserve">The child entry is</w:t>
      </w:r>
      <w:r>
        <w:t xml:space="preserve"> </w:t>
      </w:r>
      <w:r>
        <w:rPr>
          <w:rStyle w:val="VerbatimChar"/>
        </w:rPr>
        <w:t xml:space="preserve">job-child.ts</w:t>
      </w:r>
      <w:r>
        <w:t xml:space="preserve">. It never imports</w:t>
      </w:r>
      <w:r>
        <w:t xml:space="preserve"> </w:t>
      </w:r>
      <w:r>
        <w:rPr>
          <w:rStyle w:val="VerbatimChar"/>
        </w:rPr>
        <w:t xml:space="preserve">worker-main.ts</w:t>
      </w:r>
      <w:r>
        <w:t xml:space="preserve"> </w:t>
      </w:r>
      <w:r>
        <w:t xml:space="preserve">(which is where</w:t>
      </w:r>
      <w:r>
        <w:t xml:space="preserve"> </w:t>
      </w:r>
      <w:r>
        <w:rPr>
          <w:rStyle w:val="VerbatimChar"/>
        </w:rPr>
        <w:t xml:space="preserve">initializeDatabase</w:t>
      </w:r>
      <w:r>
        <w:t xml:space="preserve">,</w:t>
      </w:r>
      <w:r>
        <w:t xml:space="preserve"> </w:t>
      </w:r>
      <w:r>
        <w:rPr>
          <w:rStyle w:val="VerbatimChar"/>
        </w:rPr>
        <w:t xml:space="preserve">cleanupOnStartup</w:t>
      </w:r>
      <w:r>
        <w:t xml:space="preserve"> </w:t>
      </w:r>
      <w:r>
        <w:t xml:space="preserve">and</w:t>
      </w:r>
      <w:r>
        <w:t xml:space="preserve"> </w:t>
      </w:r>
      <w:r>
        <w:rPr>
          <w:rStyle w:val="VerbatimChar"/>
        </w:rPr>
        <w:t xml:space="preserve">startReconciler</w:t>
      </w:r>
      <w:r>
        <w:t xml:space="preserve"> </w:t>
      </w:r>
      <w:r>
        <w:t xml:space="preserve">run, L79-98).</w:t>
      </w:r>
    </w:p>
    <w:p>
      <w:pPr>
        <w:pStyle w:val="BodyText"/>
      </w:pPr>
      <w:r>
        <w:t xml:space="preserve">Test</w:t>
      </w:r>
      <w:r>
        <w:t xml:space="preserve"> </w:t>
      </w:r>
      <w:r>
        <w:rPr>
          <w:bCs/>
          <w:b/>
        </w:rPr>
        <w:t xml:space="preserve">F1</w:t>
      </w:r>
      <w:r>
        <w:t xml:space="preserve"> </w:t>
      </w:r>
      <w:r>
        <w:t xml:space="preserve">recorded the child’s state at boot:</w:t>
      </w:r>
      <w:r>
        <w:t xml:space="preserve"> </w:t>
      </w:r>
      <w:r>
        <w:t xml:space="preserve">- Handles at entry:</w:t>
      </w:r>
      <w:r>
        <w:t xml:space="preserve"> </w:t>
      </w:r>
      <w:r>
        <w:rPr>
          <w:rStyle w:val="VerbatimChar"/>
        </w:rPr>
        <w:t xml:space="preserve">PipeWrap, Timeout</w:t>
      </w:r>
      <w:r>
        <w:t xml:space="preserve">.</w:t>
      </w:r>
      <w:r>
        <w:t xml:space="preserve"> </w:t>
      </w:r>
      <w:r>
        <w:t xml:space="preserve">- After importing</w:t>
      </w:r>
      <w:r>
        <w:t xml:space="preserve"> </w:t>
      </w:r>
      <w:r>
        <w:rPr>
          <w:rStyle w:val="VerbatimChar"/>
        </w:rPr>
        <w:t xml:space="preserve">pipeline.ts</w:t>
      </w:r>
      <w:r>
        <w:t xml:space="preserve">:</w:t>
      </w:r>
      <w:r>
        <w:t xml:space="preserve"> </w:t>
      </w:r>
      <w:r>
        <w:rPr>
          <w:rStyle w:val="VerbatimChar"/>
        </w:rPr>
        <w:t xml:space="preserve">PipeWrap, Timeout</w:t>
      </w:r>
      <w:r>
        <w:t xml:space="preserve">. The only handle is the IPC pipe (fd3), and there are no sockets.</w:t>
      </w:r>
      <w:r>
        <w:t xml:space="preserve"> </w:t>
      </w:r>
      <w:r>
        <w:t xml:space="preserve">-</w:t>
      </w:r>
      <w:r>
        <w:t xml:space="preserve"> </w:t>
      </w:r>
      <w:r>
        <w:rPr>
          <w:rStyle w:val="VerbatimChar"/>
        </w:rPr>
        <w:t xml:space="preserve">pg</w:t>
      </w:r>
      <w:r>
        <w:t xml:space="preserve"> </w:t>
      </w:r>
      <w:r>
        <w:t xml:space="preserve">totalCount 0, and no usage pool.</w:t>
      </w:r>
      <w:r>
        <w:t xml:space="preserve"> </w:t>
      </w:r>
      <w:r>
        <w:t xml:space="preserve">- Server modules loaded: only</w:t>
      </w:r>
      <w:r>
        <w:t xml:space="preserve"> </w:t>
      </w:r>
      <w:r>
        <w:rPr>
          <w:rStyle w:val="VerbatimChar"/>
        </w:rPr>
        <w:t xml:space="preserve">server/storage.ts</w:t>
      </w:r>
      <w:r>
        <w:t xml:space="preserve"> </w:t>
      </w:r>
      <w:r>
        <w:t xml:space="preserve">and</w:t>
      </w:r>
      <w:r>
        <w:t xml:space="preserve"> </w:t>
      </w:r>
      <w:r>
        <w:rPr>
          <w:rStyle w:val="VerbatimChar"/>
        </w:rPr>
        <w:t xml:space="preserve">server/db.ts</w:t>
      </w:r>
      <w:r>
        <w:t xml:space="preserve">.</w:t>
      </w:r>
      <w:r>
        <w:t xml:space="preserve"> </w:t>
      </w:r>
      <w:r>
        <w:rPr>
          <w:rStyle w:val="VerbatimChar"/>
        </w:rPr>
        <w:t xml:space="preserve">db.ts</w:t>
      </w:r>
      <w:r>
        <w:t xml:space="preserve"> </w:t>
      </w:r>
      <w:r>
        <w:t xml:space="preserve">builds a lazy</w:t>
      </w:r>
      <w:r>
        <w:t xml:space="preserve"> </w:t>
      </w:r>
      <w:r>
        <w:rPr>
          <w:rStyle w:val="VerbatimChar"/>
        </w:rPr>
        <w:t xml:space="preserve">Pool</w:t>
      </w:r>
      <w:r>
        <w:t xml:space="preserve"> </w:t>
      </w:r>
      <w:r>
        <w:t xml:space="preserve">object with no connection.</w:t>
      </w:r>
      <w:r>
        <w:t xml:space="preserve"> </w:t>
      </w:r>
      <w:r>
        <w:t xml:space="preserve">- Not loaded:</w:t>
      </w:r>
      <w:r>
        <w:t xml:space="preserve"> </w:t>
      </w:r>
      <w:r>
        <w:rPr>
          <w:rStyle w:val="VerbatimChar"/>
        </w:rPr>
        <w:t xml:space="preserve">redis.ts</w:t>
      </w:r>
      <w:r>
        <w:t xml:space="preserve">, queue,</w:t>
      </w:r>
      <w:r>
        <w:t xml:space="preserve"> </w:t>
      </w:r>
      <w:r>
        <w:rPr>
          <w:rStyle w:val="VerbatimChar"/>
        </w:rPr>
        <w:t xml:space="preserve">startup-cleanup</w:t>
      </w:r>
      <w:r>
        <w:t xml:space="preserve">, reconciler,</w:t>
      </w:r>
      <w:r>
        <w:t xml:space="preserve"> </w:t>
      </w:r>
      <w:r>
        <w:rPr>
          <w:rStyle w:val="VerbatimChar"/>
        </w:rPr>
        <w:t xml:space="preserve">worker*.ts</w:t>
      </w:r>
      <w:r>
        <w:t xml:space="preserve">,</w:t>
      </w:r>
      <w:r>
        <w:t xml:space="preserve"> </w:t>
      </w:r>
      <w:r>
        <w:rPr>
          <w:rStyle w:val="VerbatimChar"/>
        </w:rPr>
        <w:t xml:space="preserve">reconcile-resurrect</w:t>
      </w:r>
      <w:r>
        <w:t xml:space="preserve">,</w:t>
      </w:r>
      <w:r>
        <w:t xml:space="preserve"> </w:t>
      </w:r>
      <w:r>
        <w:rPr>
          <w:rStyle w:val="VerbatimChar"/>
        </w:rPr>
        <w:t xml:space="preserve">ioredis</w:t>
      </w:r>
      <w:r>
        <w:t xml:space="preserve">,</w:t>
      </w:r>
      <w:r>
        <w:t xml:space="preserve"> </w:t>
      </w:r>
      <w:r>
        <w:rPr>
          <w:rStyle w:val="VerbatimChar"/>
        </w:rPr>
        <w:t xml:space="preserve">bullmq</w:t>
      </w:r>
      <w:r>
        <w:t xml:space="preserve">.</w:t>
      </w:r>
      <w:r>
        <w:t xml:space="preserve"> </w:t>
      </w:r>
      <w:r>
        <w:rPr>
          <w:rStyle w:val="VerbatimChar"/>
        </w:rPr>
        <w:t xml:space="preserve">redis.ts</w:t>
      </w:r>
      <w:r>
        <w:t xml:space="preserve"> </w:t>
      </w:r>
      <w:r>
        <w:t xml:space="preserve">throws at import when</w:t>
      </w:r>
      <w:r>
        <w:t xml:space="preserve"> </w:t>
      </w:r>
      <w:r>
        <w:rPr>
          <w:rStyle w:val="VerbatimChar"/>
        </w:rPr>
        <w:t xml:space="preserve">REDIS_URL</w:t>
      </w:r>
      <w:r>
        <w:t xml:space="preserve"> </w:t>
      </w:r>
      <w:r>
        <w:t xml:space="preserve">is unset, and the test unsets it.</w:t>
      </w:r>
    </w:p>
    <w:bookmarkEnd w:id="25"/>
    <w:bookmarkStart w:id="26" w:name="what-still-runs-on-the-parent-gap-g"/>
    <w:p>
      <w:pPr>
        <w:pStyle w:val="Heading2"/>
      </w:pPr>
      <w:r>
        <w:t xml:space="preserve">7. What still runs on the parent (gap G)</w:t>
      </w:r>
    </w:p>
    <w:p>
      <w:pPr>
        <w:pStyle w:val="FirstParagraph"/>
      </w:pPr>
      <w:r>
        <w:t xml:space="preserve">“</w:t>
      </w:r>
      <w:r>
        <w:t xml:space="preserve">The parent never runs pipeline CPU</w:t>
      </w:r>
      <w:r>
        <w:t xml:space="preserve">”</w:t>
      </w:r>
      <w:r>
        <w:t xml:space="preserve"> </w:t>
      </w:r>
      <w:r>
        <w:t xml:space="preserve">is true. It is narrower than</w:t>
      </w:r>
      <w:r>
        <w:t xml:space="preserve"> </w:t>
      </w:r>
      <w:r>
        <w:t xml:space="preserve">“</w:t>
      </w:r>
      <w:r>
        <w:t xml:space="preserve">the parent cannot be blocked</w:t>
      </w:r>
      <w:r>
        <w:t xml:space="preserve">”</w:t>
      </w:r>
      <w:r>
        <w:t xml:space="preserve">. Work still on the parent loop: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Parent work</w:t>
            </w:r>
          </w:p>
        </w:tc>
        <w:tc>
          <w:tcPr/>
          <w:p>
            <w:pPr>
              <w:pStyle w:val="Compact"/>
              <w:jc w:val="left"/>
            </w:pPr>
            <w:r>
              <w:t xml:space="preserve">Cost / bound</w:t>
            </w:r>
          </w:p>
        </w:tc>
        <w:tc>
          <w:tcPr/>
          <w:p>
            <w:pPr>
              <w:pStyle w:val="Compact"/>
              <w:jc w:val="left"/>
            </w:pPr>
            <w:r>
              <w:t xml:space="preserve">Can it block?</w:t>
            </w:r>
          </w:p>
        </w:tc>
      </w:tr>
      <w:tr>
        <w:tc>
          <w:tcPr/>
          <w:p>
            <w:pPr>
              <w:pStyle w:val="Compact"/>
              <w:jc w:val="left"/>
            </w:pPr>
            <w:r>
              <w:t xml:space="preserve">BullMQ consume + lock renewal, Redis cancel cache</w:t>
            </w:r>
          </w:p>
        </w:tc>
        <w:tc>
          <w:tcPr/>
          <w:p>
            <w:pPr>
              <w:pStyle w:val="Compact"/>
              <w:jc w:val="left"/>
            </w:pPr>
            <w:r>
              <w:t xml:space="preserve">network I/O</w:t>
            </w:r>
          </w:p>
        </w:tc>
        <w:tc>
          <w:tcPr/>
          <w:p>
            <w:pPr>
              <w:pStyle w:val="Compact"/>
              <w:jc w:val="left"/>
            </w:pPr>
            <w:r>
              <w:t xml:space="preserve">no CPU risk</w:t>
            </w:r>
          </w:p>
        </w:tc>
      </w:tr>
      <w:tr>
        <w:tc>
          <w:tcPr/>
          <w:p>
            <w:pPr>
              <w:pStyle w:val="Compact"/>
              <w:jc w:val="left"/>
            </w:pPr>
            <w:r>
              <w:t xml:space="preserve">claim, heartbeat (×4), ownership watch (×4, 30 s), cancel poll (500 ms per child)</w:t>
            </w:r>
          </w:p>
        </w:tc>
        <w:tc>
          <w:tcPr/>
          <w:p>
            <w:pPr>
              <w:pStyle w:val="Compact"/>
              <w:jc w:val="left"/>
            </w:pPr>
            <w:r>
              <w:t xml:space="preserve">short single SQL / timer</w:t>
            </w:r>
          </w:p>
        </w:tc>
        <w:tc>
          <w:tcPr/>
          <w:p>
            <w:pPr>
              <w:pStyle w:val="Compact"/>
              <w:jc w:val="left"/>
            </w:pPr>
            <w:r>
              <w:t xml:space="preserve">no</w:t>
            </w:r>
          </w:p>
        </w:tc>
      </w:tr>
      <w:tr>
        <w:tc>
          <w:tcPr/>
          <w:p>
            <w:pPr>
              <w:pStyle w:val="Compact"/>
              <w:jc w:val="left"/>
            </w:pPr>
            <w:r>
              <w:rPr>
                <w:rStyle w:val="VerbatimChar"/>
              </w:rPr>
              <w:t xml:space="preserve">fork()</w:t>
            </w:r>
            <w:r>
              <w:t xml:space="preserve"> </w:t>
            </w:r>
            <w:r>
              <w:t xml:space="preserve">per attempt</w:t>
            </w:r>
          </w:p>
        </w:tc>
        <w:tc>
          <w:tcPr/>
          <w:p>
            <w:pPr>
              <w:pStyle w:val="Compact"/>
              <w:jc w:val="left"/>
            </w:pPr>
            <w:r>
              <w:t xml:space="preserve">G1: max 2.6-9.1 ms across runs (7.6 ms in the final run)</w:t>
            </w:r>
          </w:p>
        </w:tc>
        <w:tc>
          <w:tcPr/>
          <w:p>
            <w:pPr>
              <w:pStyle w:val="Compact"/>
              <w:jc w:val="left"/>
            </w:pPr>
            <w:r>
              <w:t xml:space="preserve">synchronous, bounded</w:t>
            </w:r>
          </w:p>
        </w:tc>
      </w:tr>
      <w:tr>
        <w:tc>
          <w:tcPr/>
          <w:p>
            <w:pPr>
              <w:pStyle w:val="Compact"/>
              <w:jc w:val="left"/>
            </w:pPr>
            <w:r>
              <w:rPr>
                <w:rStyle w:val="VerbatimChar"/>
              </w:rPr>
              <w:t xml:space="preserve">structuredClone</w:t>
            </w:r>
            <w:r>
              <w:t xml:space="preserve"> </w:t>
            </w:r>
            <w:r>
              <w:t xml:space="preserve">of init opts (company/framework/measures/BatchFetchState)</w:t>
            </w:r>
          </w:p>
        </w:tc>
        <w:tc>
          <w:tcPr/>
          <w:p>
            <w:pPr>
              <w:pStyle w:val="Compact"/>
              <w:jc w:val="left"/>
            </w:pPr>
            <w:r>
              <w:t xml:space="preserve">proportional to payload</w:t>
            </w:r>
          </w:p>
        </w:tc>
        <w:tc>
          <w:tcPr/>
          <w:p>
            <w:pPr>
              <w:pStyle w:val="Compact"/>
              <w:jc w:val="left"/>
            </w:pPr>
            <w:r>
              <w:t xml:space="preserve">yes, if payloads grow large</w:t>
            </w:r>
          </w:p>
        </w:tc>
      </w:tr>
      <w:tr>
        <w:tc>
          <w:tcPr/>
          <w:p>
            <w:pPr>
              <w:pStyle w:val="Compact"/>
              <w:jc w:val="left"/>
            </w:pPr>
            <w:r>
              <w:t xml:space="preserve">IPC handlers (acquire/release/usage/stage/pgroup)</w:t>
            </w:r>
          </w:p>
        </w:tc>
        <w:tc>
          <w:tcPr/>
          <w:p>
            <w:pPr>
              <w:pStyle w:val="Compact"/>
              <w:jc w:val="left"/>
            </w:pPr>
            <w:r>
              <w:t xml:space="preserve">G1: max ≤ 0.10 ms per message</w:t>
            </w:r>
          </w:p>
        </w:tc>
        <w:tc>
          <w:tcPr/>
          <w:p>
            <w:pPr>
              <w:pStyle w:val="Compact"/>
              <w:jc w:val="left"/>
            </w:pPr>
            <w:r>
              <w:t xml:space="preserve">no</w:t>
            </w:r>
          </w:p>
        </w:tc>
      </w:tr>
      <w:tr>
        <w:tc>
          <w:tcPr/>
          <w:p>
            <w:pPr>
              <w:pStyle w:val="Compact"/>
              <w:jc w:val="left"/>
            </w:pPr>
            <w:r>
              <w:t xml:space="preserve">permit broker, usage-buffer flush (usage pool 2)</w:t>
            </w:r>
          </w:p>
        </w:tc>
        <w:tc>
          <w:tcPr/>
          <w:p>
            <w:pPr>
              <w:pStyle w:val="Compact"/>
              <w:jc w:val="left"/>
            </w:pPr>
            <w:r>
              <w:t xml:space="preserve">O(1) / batched INSERT</w:t>
            </w:r>
          </w:p>
        </w:tc>
        <w:tc>
          <w:tcPr/>
          <w:p>
            <w:pPr>
              <w:pStyle w:val="Compact"/>
              <w:jc w:val="left"/>
            </w:pPr>
            <w:r>
              <w:t xml:space="preserve">no</w:t>
            </w:r>
          </w:p>
        </w:tc>
      </w:tr>
      <w:tr>
        <w:tc>
          <w:tcPr/>
          <w:p>
            <w:pPr>
              <w:pStyle w:val="Compact"/>
              <w:jc w:val="left"/>
            </w:pPr>
            <w:r>
              <w:t xml:space="preserve">BatchFetchState merge at job end</w:t>
            </w:r>
          </w:p>
        </w:tc>
        <w:tc>
          <w:tcPr/>
          <w:p>
            <w:pPr>
              <w:pStyle w:val="Compact"/>
              <w:jc w:val="left"/>
            </w:pPr>
            <w:r>
              <w:t xml:space="preserve">O(hosts)</w:t>
            </w:r>
          </w:p>
        </w:tc>
        <w:tc>
          <w:tcPr/>
          <w:p>
            <w:pPr>
              <w:pStyle w:val="Compact"/>
              <w:jc w:val="left"/>
            </w:pPr>
            <w:r>
              <w:t xml:space="preserve">small</w:t>
            </w:r>
          </w:p>
        </w:tc>
      </w:tr>
      <w:tr>
        <w:tc>
          <w:tcPr/>
          <w:p>
            <w:pPr>
              <w:pStyle w:val="Compact"/>
              <w:jc w:val="left"/>
            </w:pPr>
            <w:r>
              <w:t xml:space="preserve">terminal writes, retry, batch counters (unchanged</w:t>
            </w:r>
            <w:r>
              <w:t xml:space="preserve"> </w:t>
            </w:r>
            <w:r>
              <w:rPr>
                <w:rStyle w:val="VerbatimChar"/>
              </w:rPr>
              <w:t xml:space="preserve">worker.ts</w:t>
            </w:r>
            <w:r>
              <w:t xml:space="preserve">)</w:t>
            </w:r>
          </w:p>
        </w:tc>
        <w:tc>
          <w:tcPr/>
          <w:p>
            <w:pPr>
              <w:pStyle w:val="Compact"/>
              <w:jc w:val="left"/>
            </w:pPr>
            <w:r>
              <w:t xml:space="preserve">SQL</w:t>
            </w:r>
          </w:p>
        </w:tc>
        <w:tc>
          <w:tcPr/>
          <w:p>
            <w:pPr>
              <w:pStyle w:val="Compact"/>
              <w:jc w:val="left"/>
            </w:pPr>
            <w:r>
              <w:t xml:space="preserve">no</w:t>
            </w:r>
          </w:p>
        </w:tc>
      </w:tr>
      <w:tr>
        <w:tc>
          <w:tcPr/>
          <w:p>
            <w:pPr>
              <w:pStyle w:val="Compact"/>
              <w:jc w:val="left"/>
            </w:pPr>
            <w:r>
              <w:t xml:space="preserve">GC of the parent heap</w:t>
            </w:r>
          </w:p>
        </w:tc>
        <w:tc>
          <w:tcPr/>
          <w:p>
            <w:pPr>
              <w:pStyle w:val="Compact"/>
              <w:jc w:val="left"/>
            </w:pPr>
            <w:r>
              <w:t xml:space="preserve">small heap (no pipeline objects)</w:t>
            </w:r>
          </w:p>
        </w:tc>
        <w:tc>
          <w:tcPr/>
          <w:p>
            <w:pPr>
              <w:pStyle w:val="Compact"/>
              <w:jc w:val="left"/>
            </w:pPr>
            <w:r>
              <w:t xml:space="preserve">short pauses</w:t>
            </w:r>
          </w:p>
        </w:tc>
      </w:tr>
      <w:tr>
        <w:tc>
          <w:tcPr/>
          <w:p>
            <w:pPr>
              <w:pStyle w:val="Compact"/>
              <w:jc w:val="left"/>
            </w:pPr>
            <w:r>
              <w:t xml:space="preserve">host CPU saturation (4 children on 2 vCPU)</w:t>
            </w:r>
          </w:p>
        </w:tc>
        <w:tc>
          <w:tcPr/>
          <w:p>
            <w:pPr>
              <w:pStyle w:val="Compact"/>
              <w:jc w:val="left"/>
            </w:pPr>
            <w:r>
              <w:t xml:space="preserve">children run at</w:t>
            </w:r>
            <w:r>
              <w:t xml:space="preserve"> </w:t>
            </w:r>
            <w:r>
              <w:rPr>
                <w:bCs/>
                <w:b/>
              </w:rPr>
              <w:t xml:space="preserve">nice 10</w:t>
            </w:r>
            <w:r>
              <w:t xml:space="preserve"> </w:t>
            </w:r>
            <w:r>
              <w:t xml:space="preserve">(L162)</w:t>
            </w:r>
          </w:p>
        </w:tc>
        <w:tc>
          <w:tcPr/>
          <w:p>
            <w:pPr>
              <w:pStyle w:val="Compact"/>
              <w:jc w:val="left"/>
            </w:pPr>
            <w:r>
              <w:t xml:space="preserve">mitigated, not eliminated</w:t>
            </w:r>
          </w:p>
        </w:tc>
      </w:tr>
    </w:tbl>
    <w:p>
      <w:pPr>
        <w:pStyle w:val="BodyText"/>
      </w:pPr>
      <w:r>
        <w:t xml:space="preserve">Test</w:t>
      </w:r>
      <w:r>
        <w:t xml:space="preserve"> </w:t>
      </w:r>
      <w:r>
        <w:rPr>
          <w:bCs/>
          <w:b/>
        </w:rPr>
        <w:t xml:space="preserve">G1</w:t>
      </w:r>
      <w:r>
        <w:t xml:space="preserve">: 4 CPU-bound children on this 2-CPU host gave parent max lag</w:t>
      </w:r>
      <w:r>
        <w:t xml:space="preserve"> </w:t>
      </w:r>
      <w:r>
        <w:rPr>
          <w:bCs/>
          <w:b/>
        </w:rPr>
        <w:t xml:space="preserve">10.4 ms</w:t>
      </w:r>
      <w:r>
        <w:t xml:space="preserve">, forks 4, max fork 7.6 ms, 12 messages, max handler 0.10 ms (final run; earlier runs 4.5 / 4.6 ms lag).</w:t>
      </w:r>
    </w:p>
    <w:p>
      <w:pPr>
        <w:pStyle w:val="BodyText"/>
      </w:pPr>
      <w:r>
        <w:rPr>
          <w:bCs/>
          <w:b/>
        </w:rPr>
        <w:t xml:space="preserve">Preserved unchanged:</w:t>
      </w:r>
      <w:r>
        <w:t xml:space="preserve"> </w:t>
      </w:r>
      <w:r>
        <w:t xml:space="preserve">scoring rules, BM25, research and scoring code,</w:t>
      </w:r>
      <w:r>
        <w:t xml:space="preserve"> </w:t>
      </w:r>
      <w:r>
        <w:rPr>
          <w:rStyle w:val="VerbatimChar"/>
        </w:rPr>
        <w:t xml:space="preserve">PG_POOL_MAX</w:t>
      </w:r>
      <w:r>
        <w:t xml:space="preserve">,</w:t>
      </w:r>
      <w:r>
        <w:t xml:space="preserve"> </w:t>
      </w:r>
      <w:r>
        <w:rPr>
          <w:rStyle w:val="VerbatimChar"/>
        </w:rPr>
        <w:t xml:space="preserve">PG_USAGE_POOL_MAX</w:t>
      </w:r>
      <w:r>
        <w:t xml:space="preserve">,</w:t>
      </w:r>
      <w:r>
        <w:t xml:space="preserve"> </w:t>
      </w:r>
      <w:r>
        <w:rPr>
          <w:rStyle w:val="VerbatimChar"/>
        </w:rPr>
        <w:t xml:space="preserve">JOB_TIMEOUT_MS</w:t>
      </w:r>
      <w:r>
        <w:t xml:space="preserve">,</w:t>
      </w:r>
      <w:r>
        <w:t xml:space="preserve"> </w:t>
      </w:r>
      <w:r>
        <w:rPr>
          <w:rStyle w:val="VerbatimChar"/>
        </w:rPr>
        <w:t xml:space="preserve">PIPELINE_TIMEOUT_MS</w:t>
      </w:r>
      <w:r>
        <w:t xml:space="preserve">,</w:t>
      </w:r>
      <w:r>
        <w:t xml:space="preserve"> </w:t>
      </w:r>
      <w:r>
        <w:rPr>
          <w:rStyle w:val="VerbatimChar"/>
        </w:rPr>
        <w:t xml:space="preserve">WORKER_CONCURRENCY</w:t>
      </w:r>
      <w:r>
        <w:t xml:space="preserve">,</w:t>
      </w:r>
      <w:r>
        <w:t xml:space="preserve"> </w:t>
      </w:r>
      <w:r>
        <w:rPr>
          <w:rStyle w:val="VerbatimChar"/>
        </w:rPr>
        <w:t xml:space="preserve">LLM_MAX_CONCURRENCY</w:t>
      </w:r>
      <w:r>
        <w:t xml:space="preserve">,</w:t>
      </w:r>
      <w:r>
        <w:t xml:space="preserve"> </w:t>
      </w:r>
      <w:r>
        <w:rPr>
          <w:rStyle w:val="VerbatimChar"/>
        </w:rPr>
        <w:t xml:space="preserve">MAX_CONCURRENT_BROWSER</w:t>
      </w:r>
      <w:r>
        <w:t xml:space="preserve">,</w:t>
      </w:r>
      <w:r>
        <w:t xml:space="preserve"> </w:t>
      </w:r>
      <w:r>
        <w:rPr>
          <w:rStyle w:val="VerbatimChar"/>
        </w:rPr>
        <w:t xml:space="preserve">MAX_CONCURRENT_SUBPROC</w:t>
      </w:r>
      <w:r>
        <w:t xml:space="preserve">. The gate stays off by default.</w:t>
      </w:r>
    </w:p>
    <w:bookmarkEnd w:id="26"/>
    <w:bookmarkStart w:id="27" w:name="Xf8542bd2322924b5c7db72665ca5bc40b3b894f"/>
    <w:p>
      <w:pPr>
        <w:pStyle w:val="Heading2"/>
      </w:pPr>
      <w:r>
        <w:t xml:space="preserve">8. Unconfirmed descendant cleanup: quarantine (FIX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Mechanism (</w:t>
            </w:r>
            <w:r>
              <w:rPr>
                <w:rStyle w:val="VerbatimChar"/>
              </w:rPr>
              <w:t xml:space="preserve">job-isolation.ts</w:t>
            </w:r>
            <w:r>
              <w:t xml:space="preserve">)</w:t>
            </w:r>
          </w:p>
        </w:tc>
        <w:tc>
          <w:tcPr/>
          <w:p>
            <w:pPr>
              <w:pStyle w:val="Compact"/>
              <w:jc w:val="left"/>
            </w:pPr>
            <w:r>
              <w:t xml:space="preserve">Test</w:t>
            </w:r>
          </w:p>
        </w:tc>
      </w:tr>
      <w:tr>
        <w:tc>
          <w:tcPr/>
          <w:p>
            <w:pPr>
              <w:pStyle w:val="Compact"/>
              <w:jc w:val="left"/>
            </w:pPr>
            <w:r>
              <w:t xml:space="preserve">Liveness probe</w:t>
            </w:r>
          </w:p>
        </w:tc>
        <w:tc>
          <w:tcPr/>
          <w:p>
            <w:pPr>
              <w:pStyle w:val="Compact"/>
              <w:jc w:val="left"/>
            </w:pPr>
            <w:r>
              <w:rPr>
                <w:rStyle w:val="VerbatimChar"/>
              </w:rPr>
              <w:t xml:space="preserve">probeGroups</w:t>
            </w:r>
            <w:r>
              <w:t xml:space="preserve"> </w:t>
            </w:r>
            <w:r>
              <w:t xml:space="preserve">(L115): scans</w:t>
            </w:r>
            <w:r>
              <w:t xml:space="preserve"> </w:t>
            </w:r>
            <w:r>
              <w:rPr>
                <w:rStyle w:val="VerbatimChar"/>
              </w:rPr>
              <w:t xml:space="preserve">/proc/*/stat</w:t>
            </w:r>
            <w:r>
              <w:t xml:space="preserve">, reads pgrp (field 5) and state (field 3). A group counts as live only if it has a member whose state is not</w:t>
            </w:r>
            <w:r>
              <w:t xml:space="preserve"> </w:t>
            </w:r>
            <w:r>
              <w:rPr>
                <w:rStyle w:val="VerbatimChar"/>
              </w:rPr>
              <w:t xml:space="preserve">Z</w:t>
            </w:r>
            <w:r>
              <w:t xml:space="preserve">.</w:t>
            </w:r>
            <w:r>
              <w:t xml:space="preserve"> </w:t>
            </w:r>
            <w:r>
              <w:rPr>
                <w:rStyle w:val="VerbatimChar"/>
              </w:rPr>
              <w:t xml:space="preserve">kill(-g,0)</w:t>
            </w:r>
            <w:r>
              <w:t xml:space="preserve"> </w:t>
            </w:r>
            <w:r>
              <w:t xml:space="preserve">alone cannot tell a zombie from a live process. If</w:t>
            </w:r>
            <w:r>
              <w:t xml:space="preserve"> </w:t>
            </w:r>
            <w:r>
              <w:rPr>
                <w:rStyle w:val="VerbatimChar"/>
              </w:rPr>
              <w:t xml:space="preserve">/proc</w:t>
            </w:r>
            <w:r>
              <w:t xml:space="preserve"> </w:t>
            </w:r>
            <w:r>
              <w:t xml:space="preserve">is unreadable, it falls back to</w:t>
            </w:r>
            <w:r>
              <w:t xml:space="preserve"> </w:t>
            </w:r>
            <w:r>
              <w:rPr>
                <w:rStyle w:val="VerbatimChar"/>
              </w:rPr>
              <w:t xml:space="preserve">kill(-g,0)</w:t>
            </w:r>
            <w:r>
              <w:t xml:space="preserve"> </w:t>
            </w:r>
            <w:r>
              <w:t xml:space="preserve">with</w:t>
            </w:r>
            <w:r>
              <w:t xml:space="preserve"> </w:t>
            </w:r>
            <w:r>
              <w:rPr>
                <w:rStyle w:val="VerbatimChar"/>
              </w:rPr>
              <w:t xml:space="preserve">reliable:false</w:t>
            </w:r>
            <w:r>
              <w:t xml:space="preserve"> </w:t>
            </w:r>
            <w:r>
              <w:t xml:space="preserve">and treats every visible group as live (conservative: capacity stays withheld)</w:t>
            </w:r>
          </w:p>
        </w:tc>
        <w:tc>
          <w:tcPr/>
          <w:p>
            <w:pPr>
              <w:pStyle w:val="Compact"/>
              <w:jc w:val="left"/>
            </w:pPr>
            <w:r>
              <w:rPr>
                <w:bCs/>
                <w:b/>
              </w:rPr>
              <w:t xml:space="preserve">Q3</w:t>
            </w:r>
            <w:r>
              <w:t xml:space="preserve">: group holding only an unreaped zombie → terminated, clean success, no quarantine, no 2 s wait</w:t>
            </w:r>
          </w:p>
        </w:tc>
      </w:tr>
      <w:tr>
        <w:tc>
          <w:tcPr/>
          <w:p>
            <w:pPr>
              <w:pStyle w:val="Compact"/>
              <w:jc w:val="left"/>
            </w:pPr>
            <w:r>
              <w:t xml:space="preserve">Exit handler</w:t>
            </w:r>
          </w:p>
        </w:tc>
        <w:tc>
          <w:tcPr/>
          <w:p>
            <w:pPr>
              <w:pStyle w:val="Compact"/>
              <w:jc w:val="left"/>
            </w:pPr>
            <w:r>
              <w:t xml:space="preserve">after the child exits, SIGKILL groups, then poll the probe for up to 2 s (L427)</w:t>
            </w:r>
          </w:p>
        </w:tc>
        <w:tc>
          <w:tcPr/>
          <w:p>
            <w:pPr>
              <w:pStyle w:val="Compact"/>
              <w:jc w:val="left"/>
            </w:pPr>
            <w:r>
              <w:t xml:space="preserve">E2/E3</w:t>
            </w:r>
          </w:p>
        </w:tc>
      </w:tr>
      <w:tr>
        <w:tc>
          <w:tcPr/>
          <w:p>
            <w:pPr>
              <w:pStyle w:val="Compact"/>
              <w:jc w:val="left"/>
            </w:pPr>
            <w:r>
              <w:t xml:space="preserve">Not confirmed</w:t>
            </w:r>
          </w:p>
        </w:tc>
        <w:tc>
          <w:tcPr/>
          <w:p>
            <w:pPr>
              <w:pStyle w:val="Compact"/>
              <w:jc w:val="left"/>
            </w:pPr>
            <w:r>
              <w:t xml:space="preserve">quarantine entry {child pid, groups, reason, withheld browser/proc/llm grants}; the grants are</w:t>
            </w:r>
            <w:r>
              <w:t xml:space="preserve"> </w:t>
            </w:r>
            <w:r>
              <w:rPr>
                <w:bCs/>
                <w:b/>
              </w:rPr>
              <w:t xml:space="preserve">not</w:t>
            </w:r>
            <w:r>
              <w:t xml:space="preserve"> </w:t>
            </w:r>
            <w:r>
              <w:t xml:space="preserve">returned; queued (ungranted) waits are aborted; the attempt settles as</w:t>
            </w:r>
            <w:r>
              <w:t xml:space="preserve"> </w:t>
            </w:r>
            <w:r>
              <w:rPr>
                <w:rStyle w:val="VerbatimChar"/>
              </w:rPr>
              <w:t xml:space="preserve">Isolated job child cleanup unconfirmed …</w:t>
            </w:r>
            <w:r>
              <w:t xml:space="preserve"> </w:t>
            </w:r>
            <w:r>
              <w:t xml:space="preserve">(L436-442), which is non-retriable and is</w:t>
            </w:r>
            <w:r>
              <w:t xml:space="preserve"> </w:t>
            </w:r>
            <w:r>
              <w:rPr>
                <w:bCs/>
                <w:b/>
              </w:rPr>
              <w:t xml:space="preserve">never</w:t>
            </w:r>
            <w:r>
              <w:t xml:space="preserve"> </w:t>
            </w:r>
            <w:r>
              <w:t xml:space="preserve">a clean success, even if the child reported success</w:t>
            </w:r>
          </w:p>
        </w:tc>
        <w:tc>
          <w:tcPr/>
          <w:p>
            <w:pPr>
              <w:pStyle w:val="Compact"/>
              <w:jc w:val="left"/>
            </w:pPr>
            <w:r>
              <w:rPr>
                <w:bCs/>
                <w:b/>
              </w:rPr>
              <w:t xml:space="preserve">Q1</w:t>
            </w:r>
            <w:r>
              <w:t xml:space="preserve">: reported success → rejected, browser permit not reassigned while quarantined</w:t>
            </w:r>
          </w:p>
        </w:tc>
      </w:tr>
      <w:tr>
        <w:tc>
          <w:tcPr/>
          <w:p>
            <w:pPr>
              <w:pStyle w:val="Compact"/>
              <w:jc w:val="left"/>
            </w:pPr>
            <w:r>
              <w:t xml:space="preserve">Background monitor</w:t>
            </w:r>
          </w:p>
        </w:tc>
        <w:tc>
          <w:tcPr/>
          <w:p>
            <w:pPr>
              <w:pStyle w:val="Compact"/>
              <w:jc w:val="left"/>
            </w:pPr>
            <w:r>
              <w:rPr>
                <w:rStyle w:val="VerbatimChar"/>
              </w:rPr>
              <w:t xml:space="preserve">ensureQuarantineMonitor</w:t>
            </w:r>
            <w:r>
              <w:t xml:space="preserve"> </w:t>
            </w:r>
            <w:r>
              <w:t xml:space="preserve">(L158) re-probes every 5 s (</w:t>
            </w:r>
            <w:r>
              <w:rPr>
                <w:rStyle w:val="VerbatimChar"/>
              </w:rPr>
              <w:t xml:space="preserve">WORKER_ISOLATION_QUARANTINE_POLL_MS</w:t>
            </w:r>
            <w:r>
              <w:t xml:space="preserve">) and releases the withheld permits only once termination is confirmed (</w:t>
            </w:r>
            <w:r>
              <w:rPr>
                <w:rStyle w:val="VerbatimChar"/>
              </w:rPr>
              <w:t xml:space="preserve">releaseQuarantined</w:t>
            </w:r>
            <w:r>
              <w:t xml:space="preserve">, L150)</w:t>
            </w:r>
          </w:p>
        </w:tc>
        <w:tc>
          <w:tcPr/>
          <w:p>
            <w:pPr>
              <w:pStyle w:val="Compact"/>
              <w:jc w:val="left"/>
            </w:pPr>
            <w:r>
              <w:rPr>
                <w:bCs/>
                <w:b/>
              </w:rPr>
              <w:t xml:space="preserve">Q1</w:t>
            </w:r>
            <w:r>
              <w:t xml:space="preserve"> </w:t>
            </w:r>
            <w:r>
              <w:t xml:space="preserve">(released after confirmation)</w:t>
            </w:r>
          </w:p>
        </w:tc>
      </w:tr>
      <w:tr>
        <w:tc>
          <w:tcPr/>
          <w:p>
            <w:pPr>
              <w:pStyle w:val="Compact"/>
              <w:jc w:val="left"/>
            </w:pPr>
            <w:r>
              <w:t xml:space="preserve">Still alive</w:t>
            </w:r>
          </w:p>
        </w:tc>
        <w:tc>
          <w:tcPr/>
          <w:p>
            <w:pPr>
              <w:pStyle w:val="Compact"/>
              <w:jc w:val="left"/>
            </w:pPr>
            <w:r>
              <w:t xml:space="preserve">quarantine persists; capacity stays reduced</w:t>
            </w:r>
          </w:p>
        </w:tc>
        <w:tc>
          <w:tcPr/>
          <w:p>
            <w:pPr>
              <w:pStyle w:val="Compact"/>
              <w:jc w:val="left"/>
            </w:pPr>
            <w:r>
              <w:rPr>
                <w:bCs/>
                <w:b/>
              </w:rPr>
              <w:t xml:space="preserve">Q2</w:t>
            </w:r>
          </w:p>
        </w:tc>
      </w:tr>
      <w:tr>
        <w:tc>
          <w:tcPr/>
          <w:p>
            <w:pPr>
              <w:pStyle w:val="Compact"/>
              <w:jc w:val="left"/>
            </w:pPr>
            <w:r>
              <w:t xml:space="preserve">Deliberate recovery</w:t>
            </w:r>
          </w:p>
        </w:tc>
        <w:tc>
          <w:tcPr/>
          <w:p>
            <w:pPr>
              <w:pStyle w:val="Compact"/>
              <w:jc w:val="left"/>
            </w:pPr>
            <w:r>
              <w:rPr>
                <w:rStyle w:val="VerbatimChar"/>
              </w:rPr>
              <w:t xml:space="preserve">recoverQuarantinedChildren(pid?)</w:t>
            </w:r>
            <w:r>
              <w:t xml:space="preserve"> </w:t>
            </w:r>
            <w:r>
              <w:t xml:space="preserve">(L182): SIGKILLs the groups once more and returns the permits regardless (operator action; nothing calls it automatically)</w:t>
            </w:r>
          </w:p>
        </w:tc>
        <w:tc>
          <w:tcPr/>
          <w:p>
            <w:pPr>
              <w:pStyle w:val="Compact"/>
              <w:jc w:val="left"/>
            </w:pPr>
            <w:r>
              <w:rPr>
                <w:bCs/>
                <w:b/>
              </w:rPr>
              <w:t xml:space="preserve">Q2</w:t>
            </w:r>
          </w:p>
        </w:tc>
      </w:tr>
      <w:tr>
        <w:tc>
          <w:tcPr/>
          <w:p>
            <w:pPr>
              <w:pStyle w:val="Compact"/>
              <w:jc w:val="left"/>
            </w:pPr>
            <w:r>
              <w:t xml:space="preserve">Parent exit</w:t>
            </w:r>
          </w:p>
        </w:tc>
        <w:tc>
          <w:tcPr/>
          <w:p>
            <w:pPr>
              <w:pStyle w:val="Compact"/>
              <w:jc w:val="left"/>
            </w:pPr>
            <w:r>
              <w:t xml:space="preserve">the exit hook SIGKILLs quarantined groups as well as live ones</w:t>
            </w:r>
          </w:p>
        </w:tc>
        <w:tc>
          <w:tcPr/>
          <w:p>
            <w:pPr>
              <w:pStyle w:val="Compact"/>
              <w:jc w:val="left"/>
            </w:pPr>
            <w:r>
              <w:t xml:space="preserve">n/a</w:t>
            </w:r>
          </w:p>
        </w:tc>
      </w:tr>
    </w:tbl>
    <w:bookmarkEnd w:id="27"/>
    <w:bookmarkStart w:id="28" w:name="monotonic-terminal-decision-fix-2"/>
    <w:p>
      <w:pPr>
        <w:pStyle w:val="Heading2"/>
      </w:pPr>
      <w:r>
        <w:t xml:space="preserve">9. Monotonic terminal decision (FIX 2)</w:t>
      </w:r>
    </w:p>
    <w:p>
      <w:pPr>
        <w:numPr>
          <w:ilvl w:val="0"/>
          <w:numId w:val="1001"/>
        </w:numPr>
        <w:pStyle w:val="Compact"/>
      </w:pPr>
      <w:r>
        <w:rPr>
          <w:rStyle w:val="VerbatimChar"/>
        </w:rPr>
        <w:t xml:space="preserve">killReason</w:t>
      </w:r>
      <w:r>
        <w:t xml:space="preserve"> </w:t>
      </w:r>
      <w:r>
        <w:t xml:space="preserve">is set</w:t>
      </w:r>
      <w:r>
        <w:t xml:space="preserve"> </w:t>
      </w:r>
      <w:r>
        <w:rPr>
          <w:bCs/>
          <w:b/>
        </w:rPr>
        <w:t xml:space="preserve">once</w:t>
      </w:r>
      <w:r>
        <w:t xml:space="preserve">, by the first terminal event: pipeline deadline, job deadline, cancel, or revoke (</w:t>
      </w:r>
      <w:r>
        <w:rPr>
          <w:rStyle w:val="VerbatimChar"/>
        </w:rPr>
        <w:t xml:space="preserve">onDeadline</w:t>
      </w:r>
      <w:r>
        <w:t xml:space="preserve"> </w:t>
      </w:r>
      <w:r>
        <w:t xml:space="preserve">L283). A later deadline only brings the kill forward; it does not change the reason.</w:t>
      </w:r>
    </w:p>
    <w:p>
      <w:pPr>
        <w:numPr>
          <w:ilvl w:val="0"/>
          <w:numId w:val="1001"/>
        </w:numPr>
        <w:pStyle w:val="Compact"/>
      </w:pPr>
      <w:r>
        <w:rPr>
          <w:rStyle w:val="VerbatimChar"/>
        </w:rPr>
        <w:t xml:space="preserve">onReported</w:t>
      </w:r>
      <w:r>
        <w:t xml:space="preserve"> </w:t>
      </w:r>
      <w:r>
        <w:t xml:space="preserve">(L337) accepts a child’s result/error only if</w:t>
      </w:r>
      <w:r>
        <w:t xml:space="preserve"> </w:t>
      </w:r>
      <w:r>
        <w:rPr>
          <w:rStyle w:val="VerbatimChar"/>
        </w:rPr>
        <w:t xml:space="preserve">killReason</w:t>
      </w:r>
      <w:r>
        <w:t xml:space="preserve"> </w:t>
      </w:r>
      <w:r>
        <w:t xml:space="preserve">is still null. Otherwise the report is logged (</w:t>
      </w:r>
      <w:r>
        <w:rPr>
          <w:rStyle w:val="VerbatimChar"/>
        </w:rPr>
        <w:t xml:space="preserve">[WORKER-ISOLATION] … reported AFTER terminal decision … discarded</w:t>
      </w:r>
      <w:r>
        <w:t xml:space="preserve">), counted (</w:t>
      </w:r>
      <w:r>
        <w:rPr>
          <w:rStyle w:val="VerbatimChar"/>
        </w:rPr>
        <w:t xml:space="preserve">lateReportsDiscarded</w:t>
      </w:r>
      <w:r>
        <w:t xml:space="preserve">), and kept in a 50-entry diagnostic ring. It never changes the outcome.</w:t>
      </w:r>
    </w:p>
    <w:p>
      <w:pPr>
        <w:numPr>
          <w:ilvl w:val="0"/>
          <w:numId w:val="1001"/>
        </w:numPr>
        <w:pStyle w:val="Compact"/>
      </w:pPr>
      <w:r>
        <w:t xml:space="preserve">A report accepted first keeps precedence, even if a deadline fires before the child exits (the deadline still kills, so nothing outlives it).</w:t>
      </w:r>
    </w:p>
    <w:p>
      <w:pPr>
        <w:numPr>
          <w:ilvl w:val="0"/>
          <w:numId w:val="1001"/>
        </w:numPr>
        <w:pStyle w:val="Compact"/>
      </w:pPr>
      <w:r>
        <w:t xml:space="preserve">Tests use ordering barriers, not sleeps: the fixture waits for a</w:t>
      </w:r>
      <w:r>
        <w:t xml:space="preserve"> </w:t>
      </w:r>
      <w:r>
        <w:rPr>
          <w:rStyle w:val="VerbatimChar"/>
        </w:rPr>
        <w:t xml:space="preserve">FIXTURE_GO</w:t>
      </w:r>
      <w:r>
        <w:t xml:space="preserve"> </w:t>
      </w:r>
      <w:r>
        <w:t xml:space="preserve">file, and the test hook</w:t>
      </w:r>
      <w:r>
        <w:t xml:space="preserve"> </w:t>
      </w:r>
      <w:r>
        <w:rPr>
          <w:rStyle w:val="VerbatimChar"/>
        </w:rPr>
        <w:t xml:space="preserve">setSuppressDeadlineKill</w:t>
      </w:r>
      <w:r>
        <w:t xml:space="preserve"> </w:t>
      </w:r>
      <w:r>
        <w:t xml:space="preserve">lets the deadline make its decision (and revoke) without SIGKILL so that the child can report afterwards.</w:t>
      </w:r>
      <w:r>
        <w:t xml:space="preserve"> </w:t>
      </w:r>
      <w:r>
        <w:rPr>
          <w:bCs/>
          <w:b/>
        </w:rPr>
        <w:t xml:space="preserve">M1</w:t>
      </w:r>
      <w:r>
        <w:t xml:space="preserve"> </w:t>
      </w:r>
      <w:r>
        <w:t xml:space="preserve">report→deadline = success;</w:t>
      </w:r>
      <w:r>
        <w:t xml:space="preserve"> </w:t>
      </w:r>
      <w:r>
        <w:rPr>
          <w:bCs/>
          <w:b/>
        </w:rPr>
        <w:t xml:space="preserve">M2</w:t>
      </w:r>
      <w:r>
        <w:t xml:space="preserve"> </w:t>
      </w:r>
      <w:r>
        <w:t xml:space="preserve">job deadline→report = job watchdog timeout (non-retriable);</w:t>
      </w:r>
      <w:r>
        <w:t xml:space="preserve"> </w:t>
      </w:r>
      <w:r>
        <w:rPr>
          <w:bCs/>
          <w:b/>
        </w:rPr>
        <w:t xml:space="preserve">M2b</w:t>
      </w:r>
      <w:r>
        <w:t xml:space="preserve"> </w:t>
      </w:r>
      <w:r>
        <w:t xml:space="preserve">pipeline deadline→report = pipeline timeout (retriable, existing policy);</w:t>
      </w:r>
      <w:r>
        <w:t xml:space="preserve"> </w:t>
      </w:r>
      <w:r>
        <w:rPr>
          <w:bCs/>
          <w:b/>
        </w:rPr>
        <w:t xml:space="preserve">M3</w:t>
      </w:r>
      <w:r>
        <w:t xml:space="preserve"> </w:t>
      </w:r>
      <w:r>
        <w:t xml:space="preserve">cancel→report = Cancelled.</w:t>
      </w:r>
    </w:p>
    <w:bookmarkEnd w:id="28"/>
    <w:bookmarkStart w:id="29" w:name="browser-permits-vs-chromium-instances"/>
    <w:p>
      <w:pPr>
        <w:pStyle w:val="Heading2"/>
      </w:pPr>
      <w:r>
        <w:t xml:space="preserve">10. Browser permits vs Chromium instances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Baseline</w:t>
            </w:r>
            <w:r>
              <w:t xml:space="preserve"> </w:t>
            </w:r>
            <w:r>
              <w:rPr>
                <w:rStyle w:val="VerbatimChar"/>
              </w:rPr>
              <w:t xml:space="preserve">35884ee</w:t>
            </w:r>
            <w:r>
              <w:t xml:space="preserve"> </w:t>
            </w:r>
            <w:r>
              <w:t xml:space="preserve">(in-process)</w:t>
            </w:r>
          </w:p>
        </w:tc>
        <w:tc>
          <w:tcPr/>
          <w:p>
            <w:pPr>
              <w:pStyle w:val="Compact"/>
              <w:jc w:val="left"/>
            </w:pPr>
            <w:r>
              <w:t xml:space="preserve">Isolation on</w:t>
            </w:r>
          </w:p>
        </w:tc>
      </w:tr>
      <w:tr>
        <w:tc>
          <w:tcPr/>
          <w:p>
            <w:pPr>
              <w:pStyle w:val="Compact"/>
              <w:jc w:val="left"/>
            </w:pPr>
            <w:r>
              <w:t xml:space="preserve">Concurrent browser page fetches per replica</w:t>
            </w:r>
          </w:p>
        </w:tc>
        <w:tc>
          <w:tcPr/>
          <w:p>
            <w:pPr>
              <w:pStyle w:val="Compact"/>
              <w:jc w:val="left"/>
            </w:pPr>
            <w:r>
              <w:rPr>
                <w:rStyle w:val="VerbatimChar"/>
              </w:rPr>
              <w:t xml:space="preserve">MAX_CONCURRENT_BROWSER</w:t>
            </w:r>
            <w:r>
              <w:t xml:space="preserve"> </w:t>
            </w:r>
            <w:r>
              <w:t xml:space="preserve">= 1</w:t>
            </w:r>
          </w:p>
        </w:tc>
        <w:tc>
          <w:tcPr/>
          <w:p>
            <w:pPr>
              <w:pStyle w:val="Compact"/>
              <w:jc w:val="left"/>
            </w:pPr>
            <w:r>
              <w:t xml:space="preserve">1, brokered by the parent (test 5; integration broker state</w:t>
            </w:r>
            <w:r>
              <w:t xml:space="preserve"> </w:t>
            </w:r>
            <w:r>
              <w:rPr>
                <w:rStyle w:val="VerbatimChar"/>
              </w:rPr>
              <w:t xml:space="preserve">browser.active=0</w:t>
            </w:r>
            <w:r>
              <w:t xml:space="preserve"> </w:t>
            </w:r>
            <w:r>
              <w:t xml:space="preserve">after completion)</w:t>
            </w:r>
          </w:p>
        </w:tc>
      </w:tr>
      <w:tr>
        <w:tc>
          <w:tcPr/>
          <w:p>
            <w:pPr>
              <w:pStyle w:val="Compact"/>
              <w:jc w:val="left"/>
            </w:pPr>
            <w:r>
              <w:t xml:space="preserve">Chromium</w:t>
            </w:r>
            <w:r>
              <w:t xml:space="preserve"> </w:t>
            </w:r>
            <w:r>
              <w:rPr>
                <w:bCs/>
                <w:b/>
              </w:rPr>
              <w:t xml:space="preserve">instances</w:t>
            </w:r>
            <w:r>
              <w:t xml:space="preserve"> </w:t>
            </w:r>
            <w:r>
              <w:t xml:space="preserve">per replica</w:t>
            </w:r>
          </w:p>
        </w:tc>
        <w:tc>
          <w:tcPr/>
          <w:p>
            <w:pPr>
              <w:pStyle w:val="Compact"/>
              <w:jc w:val="left"/>
            </w:pPr>
            <w:r>
              <w:t xml:space="preserve">1 shared instance for the whole worker</w:t>
            </w:r>
          </w:p>
        </w:tc>
        <w:tc>
          <w:tcPr/>
          <w:p>
            <w:pPr>
              <w:pStyle w:val="Compact"/>
              <w:jc w:val="left"/>
            </w:pPr>
            <w:r>
              <w:rPr>
                <w:bCs/>
                <w:b/>
              </w:rPr>
              <w:t xml:space="preserve">1 per job child that used the browser</w:t>
            </w:r>
            <w:r>
              <w:t xml:space="preserve">, alive until that child exits (the shared-browser singleton is per process). Up to</w:t>
            </w:r>
            <w:r>
              <w:t xml:space="preserve"> </w:t>
            </w:r>
            <w:r>
              <w:rPr>
                <w:rStyle w:val="VerbatimChar"/>
              </w:rPr>
              <w:t xml:space="preserve">WORKER_CONCURRENCY</w:t>
            </w:r>
            <w:r>
              <w:t xml:space="preserve"> </w:t>
            </w:r>
            <w:r>
              <w:t xml:space="preserve">instances (4 in production)</w:t>
            </w:r>
          </w:p>
        </w:tc>
      </w:tr>
      <w:tr>
        <w:tc>
          <w:tcPr/>
          <w:p>
            <w:pPr>
              <w:pStyle w:val="Compact"/>
              <w:jc w:val="left"/>
            </w:pPr>
            <w:r>
              <w:t xml:space="preserve">Measured (integration, 2 children, real Chromium)</w:t>
            </w:r>
          </w:p>
        </w:tc>
        <w:tc>
          <w:tcPr/>
          <w:p>
            <w:pPr>
              <w:pStyle w:val="Compact"/>
              <w:jc w:val="left"/>
            </w:pPr>
            <w:r>
              <w:t xml:space="preserve">n/a</w:t>
            </w:r>
          </w:p>
        </w:tc>
        <w:tc>
          <w:tcPr/>
          <w:p>
            <w:pPr>
              <w:pStyle w:val="Compact"/>
              <w:jc w:val="left"/>
            </w:pPr>
            <w:r>
              <w:t xml:space="preserve">peak</w:t>
            </w:r>
            <w:r>
              <w:t xml:space="preserve"> </w:t>
            </w:r>
            <w:r>
              <w:rPr>
                <w:bCs/>
                <w:b/>
              </w:rPr>
              <w:t xml:space="preserve">18 Chromium processes</w:t>
            </w:r>
            <w:r>
              <w:t xml:space="preserve">, summed RSS</w:t>
            </w:r>
            <w:r>
              <w:t xml:space="preserve"> </w:t>
            </w:r>
            <w:r>
              <w:rPr>
                <w:bCs/>
                <w:b/>
              </w:rPr>
              <w:t xml:space="preserve">2401 MB</w:t>
            </w:r>
            <w:r>
              <w:t xml:space="preserve"> </w:t>
            </w:r>
            <w:r>
              <w:t xml:space="preserve">(sum of per-process RSS; shared pages are counted more than once, so this overstates real memory); all descendants together 2801 MB; parent 210-238 MB</w:t>
            </w:r>
          </w:p>
        </w:tc>
      </w:tr>
    </w:tbl>
    <w:p>
      <w:pPr>
        <w:pStyle w:val="BodyText"/>
      </w:pPr>
      <w:r>
        <w:t xml:space="preserve">The permit limits concurrent fetches, not instances. The memory cost of one Chromium per child is the main staging risk and is</w:t>
      </w:r>
      <w:r>
        <w:t xml:space="preserve"> </w:t>
      </w:r>
      <w:r>
        <w:rPr>
          <w:bCs/>
          <w:b/>
        </w:rPr>
        <w:t xml:space="preserve">not</w:t>
      </w:r>
      <w:r>
        <w:t xml:space="preserve"> </w:t>
      </w:r>
      <w:r>
        <w:t xml:space="preserve">solved by this branch.</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2026-10-11T21:06:21Z</dcterms:created>
  <dcterms:modified xsi:type="dcterms:W3CDTF">2026-10-11T21:06:21Z</dcterms:modified>
</cp:coreProperties>
</file>

<file path=docProps/custom.xml><?xml version="1.0" encoding="utf-8"?>
<Properties xmlns="http://schemas.openxmlformats.org/officeDocument/2006/custom-properties" xmlns:vt="http://schemas.openxmlformats.org/officeDocument/2006/docPropsVTypes"/>
</file>