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042fbac97310b5eee6f29f7265594249097478"/>
    <w:p>
      <w:pPr>
        <w:pStyle w:val="Heading1"/>
      </w:pPr>
      <w:r>
        <w:t xml:space="preserve">Worker isolation: test results (branch fix/worker-isolation, base 35884ee)</w:t>
      </w:r>
    </w:p>
    <w:bookmarkStart w:id="20" w:name="new-tests-serverlibjob-isolation.test.ts"/>
    <w:p>
      <w:pPr>
        <w:pStyle w:val="Heading2"/>
      </w:pPr>
      <w:r>
        <w:t xml:space="preserve">New tests: server/lib/job-isolation.test.ts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</w:pPr>
      <w:r>
        <w:rPr>
          <w:rStyle w:val="VerbatimChar"/>
        </w:rPr>
        <w:t xml:space="preserve">DATABASE_URL=postgres://stub:stub@127.0.0.1:1/stub timeout 600 npx tsx server/lib/job-isolation.test.ts</w:t>
      </w:r>
    </w:p>
    <w:p>
      <w:pPr>
        <w:pStyle w:val="FirstParagraph"/>
      </w:pPr>
      <w:r>
        <w:rPr>
          <w:bCs/>
          <w:b/>
        </w:rPr>
        <w:t xml:space="preserve">Result (final run, 2026-10-11, code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f8f8384</w:t>
      </w:r>
      <w:r>
        <w:rPr>
          <w:bCs/>
          <w:b/>
        </w:rPr>
        <w:t xml:space="preserve"> </w:t>
      </w:r>
      <w:r>
        <w:rPr>
          <w:bCs/>
          <w:b/>
        </w:rPr>
        <w:t xml:space="preserve">+ the integration files, which the unit file does not import):</w:t>
      </w:r>
      <w:r>
        <w:t xml:space="preserve"> </w:t>
      </w:r>
      <w:r>
        <w:rPr>
          <w:rStyle w:val="VerbatimChar"/>
        </w:rPr>
        <w:t xml:space="preserve">exit=0</w:t>
      </w:r>
      <w:r>
        <w:t xml:space="preserve">,</w:t>
      </w:r>
      <w:r>
        <w:t xml:space="preserve"> </w:t>
      </w:r>
      <w:r>
        <w:rPr>
          <w:rStyle w:val="VerbatimChar"/>
        </w:rPr>
        <w:t xml:space="preserve"># tests 29  # pass 29  # fail 0</w:t>
      </w:r>
      <w:r>
        <w:t xml:space="preserve">, duration 75.4 s (22 original tests unchanged + 7 new: Q1-Q3, M1, M2, M2b, M3). The full log is in</w:t>
      </w:r>
      <w:r>
        <w:t xml:space="preserve"> </w:t>
      </w:r>
      <w:r>
        <w:rPr>
          <w:rStyle w:val="VerbatimChar"/>
        </w:rPr>
        <w:t xml:space="preserve">evidence/job-isolation.test.log</w:t>
      </w:r>
      <w:r>
        <w:t xml:space="preserve">.</w:t>
      </w:r>
    </w:p>
    <w:p>
      <w:pPr>
        <w:pStyle w:val="BodyText"/>
      </w:pPr>
      <w:r>
        <w:t xml:space="preserve">The test file deletes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MAX_CONCURRENT_SUBPROC</w:t>
      </w:r>
      <w:r>
        <w:t xml:space="preserve"> </w:t>
      </w:r>
      <w:r>
        <w:t xml:space="preserve">before its imports. This runs the child with no Redis available and the subprocess limit at its code default.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+ PG budget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busy-loops 3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parentMaxLag 3.0 ms</w:t>
            </w:r>
            <w:r>
              <w:t xml:space="preserve">, wall 3556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Cancelled</w:t>
            </w:r>
            <w:r>
              <w:t xml:space="preserve">”</w:t>
            </w:r>
            <w:r>
              <w:t xml:space="preserve"> </w:t>
            </w:r>
            <w:r>
              <w:t xml:space="preserve">after 2593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(ownership_lost), child ignores SIGTERM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Cancelled</w:t>
            </w:r>
            <w:r>
              <w:t xml:space="preserve">”</w:t>
            </w:r>
            <w:r>
              <w:t xml:space="preserve"> </w:t>
            </w:r>
            <w:r>
              <w:t xml:space="preserve">after 6489 ms → fenced non-retriable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holding an LLM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Isolated job child exited unexpectedly (code=1 signal=null stage=spawn)</w:t>
            </w:r>
            <w:r>
              <w:t xml:space="preserve">”</w:t>
            </w:r>
            <w:r>
              <w:t xml:space="preserve">, retriable, permit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maxLlm 8, maxBrowser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forwarding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in parent buffer, child buffer 0, child PG_POOL_MAX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ProviderScoringError 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36-measure pipeline in 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success, 36 measures, 168 provider calls, wall 12303 ms,</w:t>
            </w:r>
            <w:r>
              <w:t xml:space="preserve"> </w:t>
            </w:r>
            <w:r>
              <w:rPr>
                <w:bCs/>
                <w:b/>
              </w:rPr>
              <w:t xml:space="preserve">parentMaxLag 67.2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parentMain 4 + children 4×4 + parentUsage 2 + childUsage 0 =</w:t>
            </w:r>
            <w:r>
              <w:t xml:space="preserve"> </w:t>
            </w:r>
            <w:r>
              <w:rPr>
                <w:bCs/>
                <w:b/>
              </w:rPr>
              <w:t xml:space="preserve">22 = baseline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deadline, child blocked forever, 30 s grace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after 2529 ms (limit 2500),</w:t>
            </w:r>
            <w:r>
              <w:t xml:space="preserve"> </w:t>
            </w:r>
            <w:r>
              <w:t xml:space="preserve">“</w:t>
            </w:r>
            <w:r>
              <w:t xml:space="preserve">Pipeline timed out after 3s</w:t>
            </w:r>
            <w:r>
              <w:t xml:space="preserve">”</w:t>
            </w:r>
            <w:r>
              <w:t xml:space="preserve">, revoked</w:t>
            </w:r>
            <w:r>
              <w:t xml:space="preserve"> </w:t>
            </w:r>
            <w:r>
              <w:rPr>
                <w:rStyle w:val="VerbatimChar"/>
              </w:rPr>
              <w:t xml:space="preserve">pipeline_timeout</w:t>
            </w:r>
            <w:r>
              <w:t xml:space="preserve">, all descendants gone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deadline, child dispatching and ignoring SIGTERM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Job watchdog timeout: isolated child killed at job deadline (code=null signal=SIGKILL stage=pipeline)</w:t>
            </w:r>
            <w:r>
              <w:t xml:space="preserve">”</w:t>
            </w:r>
            <w:r>
              <w:t xml:space="preserve">, non-retriable; last fixture write deadline+1 ms (tolerance 50 ms), none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SIGKILL, child synchronously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+ grandchild + detached descendant gone after 41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SIGKILL, child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gone after 10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classification table (8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rows match the in-process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in progress + job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Cancelled</w:t>
            </w:r>
            <w:r>
              <w:t xml:space="preserve">”</w:t>
            </w:r>
            <w:r>
              <w:t xml:space="preserve"> </w:t>
            </w:r>
            <w:r>
              <w:t xml:space="preserve">after 2510 ms (killed at the deadline, not after the 30 s grace)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 IPC LLM acquire aborted while 8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0 after abort, sawQueued and sawWithdrawn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dies with 8 held + 1 queued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returned, queued wait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E2/E3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reports success but leaves a grandchild + permit 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after 3517 ms; at delivery child/grandchild/proc/live = false/false/0/0; releasedWhileAlive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children × 4 subprocess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maxProc</w:t>
            </w:r>
            <w:r>
              <w:t xml:space="preserve"> </w:t>
            </w: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startup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</w:t>
            </w:r>
            <w:r>
              <w:t xml:space="preserve"> </w:t>
            </w:r>
            <w:r>
              <w:rPr>
                <w:rStyle w:val="VerbatimChar"/>
              </w:rPr>
              <w:t xml:space="preserve">PipeWrap, Timeout</w:t>
            </w:r>
            <w:r>
              <w:t xml:space="preserve"> </w:t>
            </w:r>
            <w:r>
              <w:t xml:space="preserve">at entry and after the pipeline import (IPC pipe only); 112 modules; server modules only</w:t>
            </w:r>
            <w:r>
              <w:t xml:space="preserve"> </w:t>
            </w:r>
            <w:r>
              <w:rPr>
                <w:rStyle w:val="VerbatimChar"/>
              </w:rPr>
              <w:t xml:space="preserve">storage.ts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db.ts</w:t>
            </w:r>
            <w:r>
              <w:t xml:space="preserve">; no redis/bullmq/startup-cleanup/reconciler; pgTotal 0; usagePool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CPU-bound children on 2 CPUs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parentMaxLag 10.4 ms</w:t>
            </w:r>
            <w:r>
              <w:t xml:space="preserve">, forks 4, maxForkMs 7.6, messages 12, maxHandlerMs 0.10 (latest run: 3.9 ms, maxForkMs 3.7)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reports success, liveness probe forced to</w:t>
            </w:r>
            <w:r>
              <w:t xml:space="preserve"> </w:t>
            </w:r>
            <w:r>
              <w:t xml:space="preserve">“</w:t>
            </w:r>
            <w:r>
              <w:t xml:space="preserve">alive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  <w:r>
              <w:t xml:space="preserve"> </w:t>
            </w:r>
            <w:r>
              <w:rPr>
                <w:rStyle w:val="VerbatimChar"/>
              </w:rPr>
              <w:t xml:space="preserve">Isolated job child cleanup unconfirmed …</w:t>
            </w:r>
            <w:r>
              <w:t xml:space="preserve"> </w:t>
            </w:r>
            <w:r>
              <w:t xml:space="preserve">(non-retriable), quarantined, browser permit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reassigned while quarantined; released by the monitor once the probe confirms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 keeps saying</w:t>
            </w:r>
            <w:r>
              <w:t xml:space="preserve"> </w:t>
            </w:r>
            <w:r>
              <w:t xml:space="preserve">“</w:t>
            </w:r>
            <w:r>
              <w:t xml:space="preserve">alive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 persists;</w:t>
            </w:r>
            <w:r>
              <w:t xml:space="preserve"> </w:t>
            </w:r>
            <w:r>
              <w:rPr>
                <w:rStyle w:val="VerbatimChar"/>
              </w:rPr>
              <w:t xml:space="preserve">recoverQuarantinedChildren()</w:t>
            </w:r>
            <w:r>
              <w:t xml:space="preserve"> </w:t>
            </w:r>
            <w:r>
              <w:t xml:space="preserve">returns the permits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group holds only an unreaped zombie (real detached process)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terminated → clean success, no quarantine, no 2 s reap wait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→ job deadline (barrier)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(report had precedence)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deadline → report (barrier)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watchdog timeout, non-retriable; late success discarded and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deadline → report (barrier)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timeout, retriable (existing policy); late success discarded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→ report (barrier)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Cancelled; late success discarded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parentMaxLag across the three full runs on this code: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 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4 (final)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deadline-cuts-exit-grace change</w:t>
            </w:r>
          </w:p>
        </w:tc>
      </w:tr>
    </w:tbl>
    <w:p>
      <w:pPr>
        <w:pStyle w:val="BodyText"/>
      </w:pPr>
      <w:r>
        <w:t xml:space="preserve">Runs 2-4 passed 22/22 (before FIX 1/2). After FIX 1/2: run 5 failed Q3 only (the zombie fixture was not spawned</w:t>
      </w:r>
      <w:r>
        <w:t xml:space="preserve"> </w:t>
      </w:r>
      <w:r>
        <w:rPr>
          <w:rStyle w:val="VerbatimChar"/>
        </w:rPr>
        <w:t xml:space="preserve">detached</w:t>
      </w:r>
      <w:r>
        <w:t xml:space="preserve">, so its pgrp was wrong; fixture fixed), runs 6 and 7 passed 29/29. Latest run: test 7 parentMaxLag 5.1 ms, G1 3.9 ms. Run 1 failed only F1, because of an over-strict socket assertion; that has been fixed.</w:t>
      </w:r>
    </w:p>
    <w:bookmarkEnd w:id="20"/>
    <w:bookmarkStart w:id="21" w:name="X91f2384f5ccfeb1f7622d9eefb35c1547904de4"/>
    <w:p>
      <w:pPr>
        <w:pStyle w:val="Heading2"/>
      </w:pPr>
      <w:r>
        <w:t xml:space="preserve">Regression suites (each run with</w:t>
      </w:r>
      <w:r>
        <w:t xml:space="preserve"> </w:t>
      </w:r>
      <w:r>
        <w:rPr>
          <w:rStyle w:val="VerbatimChar"/>
        </w:rPr>
        <w:t xml:space="preserve">npx tsx &lt;file&gt;</w:t>
      </w:r>
      <w:r>
        <w:t xml:space="preserve">, stub DATABASE_URL; all exit 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lifecycle-fence.unit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scoring-cancellation.unit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credit-breaker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adaptive-concurrency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runtime-diag.unit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reconcile-resurrect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112/112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transport-abort.unit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55/55</w:t>
            </w:r>
          </w:p>
        </w:tc>
      </w:tr>
    </w:tbl>
    <w:p>
      <w:pPr>
        <w:pStyle w:val="BodyText"/>
      </w:pPr>
      <w:r>
        <w:t xml:space="preserve">Re-run on the FIX 1/2 code (</w:t>
      </w:r>
      <w:r>
        <w:rPr>
          <w:rStyle w:val="VerbatimChar"/>
        </w:rPr>
        <w:t xml:space="preserve">f8f8384</w:t>
      </w:r>
      <w:r>
        <w:t xml:space="preserve">), all 10 in parallel: every suite exit 0 with the counts above.</w:t>
      </w:r>
    </w:p>
    <w:bookmarkEnd w:id="21"/>
    <w:bookmarkStart w:id="22" w:name="X98d4fff9ef2cff334f0a6f3277248ce3d5a79d7"/>
    <w:p>
      <w:pPr>
        <w:pStyle w:val="Heading2"/>
      </w:pPr>
      <w:r>
        <w:t xml:space="preserve">Integration suite (opt-in): server/lib/job-isolation.integration.test.ts</w:t>
      </w:r>
    </w:p>
    <w:p>
      <w:pPr>
        <w:pStyle w:val="FirstParagraph"/>
      </w:pPr>
      <w:r>
        <w:rPr>
          <w:bCs/>
          <w:b/>
        </w:rPr>
        <w:t xml:space="preserve">Command</w:t>
      </w:r>
      <w:r>
        <w:t xml:space="preserve"> </w:t>
      </w:r>
      <w:r>
        <w:t xml:space="preserve">(docker</w:t>
      </w:r>
      <w:r>
        <w:t xml:space="preserve"> </w:t>
      </w:r>
      <w:r>
        <w:rPr>
          <w:rStyle w:val="VerbatimChar"/>
        </w:rPr>
        <w:t xml:space="preserve">postgres:16</w:t>
      </w:r>
      <w:r>
        <w:t xml:space="preserve"> </w:t>
      </w:r>
      <w:r>
        <w:t xml:space="preserve">on 55432 and</w:t>
      </w:r>
      <w:r>
        <w:t xml:space="preserve"> </w:t>
      </w:r>
      <w:r>
        <w:rPr>
          <w:rStyle w:val="VerbatimChar"/>
        </w:rPr>
        <w:t xml:space="preserve">redis:7</w:t>
      </w:r>
      <w:r>
        <w:t xml:space="preserve"> </w:t>
      </w:r>
      <w:r>
        <w:t xml:space="preserve">on 56379; schema =</w:t>
      </w:r>
      <w:r>
        <w:t xml:space="preserve"> </w:t>
      </w:r>
      <w:r>
        <w:rPr>
          <w:rStyle w:val="VerbatimChar"/>
        </w:rPr>
        <w:t xml:space="preserve">drizzle-kit push</w:t>
      </w:r>
      <w:r>
        <w:t xml:space="preserve"> </w:t>
      </w:r>
      <w:r>
        <w:t xml:space="preserve">+ production</w:t>
      </w:r>
      <w:r>
        <w:t xml:space="preserve"> </w:t>
      </w:r>
      <w:r>
        <w:rPr>
          <w:rStyle w:val="VerbatimChar"/>
        </w:rPr>
        <w:t xml:space="preserve">initializeDatabase()</w:t>
      </w:r>
      <w:r>
        <w:t xml:space="preserve">, which the test calls):</w:t>
      </w:r>
    </w:p>
    <w:p>
      <w:pPr>
        <w:pStyle w:val="SourceCode"/>
      </w:pPr>
      <w:r>
        <w:rPr>
          <w:rStyle w:val="VerbatimChar"/>
        </w:rPr>
        <w:t xml:space="preserve">DATABASE_URL=postgres://ciq:ciq@127.0.0.1:55432/ciq REDIS_URL=redis://127.0.0.1:56379 INT_REQUIRED=1 \</w:t>
      </w:r>
      <w:r>
        <w:br/>
      </w:r>
      <w:r>
        <w:rPr>
          <w:rStyle w:val="VerbatimChar"/>
        </w:rPr>
        <w:t xml:space="preserve">  timeout 420 npx tsx server/lib/job-isolation.integration.test.ts</w:t>
      </w:r>
    </w:p>
    <w:p>
      <w:pPr>
        <w:pStyle w:val="FirstParagraph"/>
      </w:pPr>
      <w:r>
        <w:t xml:space="preserve">Without reachable PG/Redis/Chromium it prints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and exits 0 (exits 1 with</w:t>
      </w:r>
      <w:r>
        <w:t xml:space="preserve"> </w:t>
      </w:r>
      <w:r>
        <w:rPr>
          <w:rStyle w:val="VerbatimChar"/>
        </w:rPr>
        <w:t xml:space="preserve">INT_REQUIRED=1</w:t>
      </w:r>
      <w:r>
        <w:t xml:space="preserve">). Full JSON with all samples:</w:t>
      </w:r>
      <w:r>
        <w:t xml:space="preserve"> </w:t>
      </w:r>
      <w:r>
        <w:rPr>
          <w:rStyle w:val="VerbatimChar"/>
        </w:rPr>
        <w:t xml:space="preserve">evidence/integration-run.json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is real:</w:t>
      </w:r>
      <w:r>
        <w:t xml:space="preserve"> </w:t>
      </w:r>
      <w:r>
        <w:rPr>
          <w:rStyle w:val="VerbatimChar"/>
        </w:rPr>
        <w:t xml:space="preserve">startWorker()</w:t>
      </w:r>
      <w:r>
        <w:t xml:space="preserve"> </w:t>
      </w:r>
      <w:r>
        <w:t xml:space="preserve">(BullMQ, concurrency 2, lockDuration 30 s, stalledInterval 15 s),</w:t>
      </w:r>
      <w:r>
        <w:t xml:space="preserve"> </w:t>
      </w:r>
      <w:r>
        <w:rPr>
          <w:rStyle w:val="VerbatimChar"/>
        </w:rPr>
        <w:t xml:space="preserve">addBatchJobs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createBatchRun</w:t>
      </w:r>
      <w:r>
        <w:t xml:space="preserve">/</w:t>
      </w:r>
      <w:r>
        <w:rPr>
          <w:rStyle w:val="VerbatimChar"/>
        </w:rPr>
        <w:t xml:space="preserve">createAnalysisJobs</w:t>
      </w:r>
      <w:r>
        <w:t xml:space="preserve">, claim/complete/batch counters,</w:t>
      </w:r>
      <w:r>
        <w:t xml:space="preserve"> </w:t>
      </w:r>
      <w:r>
        <w:rPr>
          <w:rStyle w:val="VerbatimChar"/>
        </w:rPr>
        <w:t xml:space="preserve">WORKER_ISOLATION_ENABLED=true</w:t>
      </w:r>
      <w:r>
        <w:t xml:space="preserve"> </w:t>
      </w:r>
      <w:r>
        <w:t xml:space="preserve">(test env only), 2 forked job children, real Chromium (</w:t>
      </w:r>
      <w:r>
        <w:rPr>
          <w:rStyle w:val="VerbatimChar"/>
        </w:rPr>
        <w:t xml:space="preserve">/usr/local/bin/chromium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fetchPdfViaBrowser</w:t>
      </w:r>
      <w:r>
        <w:t xml:space="preserve"> </w:t>
      </w:r>
      <w:r>
        <w:t xml:space="preserve">on a locally served PDF, then real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), real</w:t>
      </w:r>
      <w:r>
        <w:t xml:space="preserve"> </w:t>
      </w:r>
      <w:r>
        <w:rPr>
          <w:rStyle w:val="VerbatimChar"/>
        </w:rPr>
        <w:t xml:space="preserve">runAnalysisPipeline(skipFetch, skipDiscovery)</w:t>
      </w:r>
      <w:r>
        <w:t xml:space="preserve"> </w:t>
      </w:r>
      <w:r>
        <w:t xml:space="preserve">on 25 seeded corpus documents per company × 6 measures,</w:t>
      </w:r>
      <w:r>
        <w:t xml:space="preserve"> </w:t>
      </w:r>
      <w:r>
        <w:rPr>
          <w:rStyle w:val="VerbatimChar"/>
        </w:rPr>
        <w:t xml:space="preserve">measure_scores</w:t>
      </w:r>
      <w:r>
        <w:t xml:space="preserve"> </w:t>
      </w:r>
      <w:r>
        <w:t xml:space="preserve">written through the lifecycle fence.</w:t>
      </w:r>
      <w:r>
        <w:t xml:space="preserve"> </w:t>
      </w:r>
      <w:r>
        <w:rPr>
          <w:bCs/>
          <w:b/>
        </w:rPr>
        <w:t xml:space="preserve">What is stubbed:</w:t>
      </w:r>
      <w:r>
        <w:t xml:space="preserve"> </w:t>
      </w:r>
      <w:r>
        <w:t xml:space="preserve">LLM providers inside the child (</w:t>
      </w:r>
      <w:r>
        <w:rPr>
          <w:rStyle w:val="VerbatimChar"/>
        </w:rPr>
        <w:t xml:space="preserve">__setProvidersForTests</w:t>
      </w:r>
      <w:r>
        <w:t xml:space="preserve">, no paid calls); discovery/fetch skipped; the test env sets</w:t>
      </w:r>
      <w:r>
        <w:t xml:space="preserve"> </w:t>
      </w:r>
      <w:r>
        <w:rPr>
          <w:rStyle w:val="VerbatimChar"/>
        </w:rPr>
        <w:t xml:space="preserve">CREDIT_PAUSE_ENABLED=false</w:t>
      </w:r>
      <w:r>
        <w:t xml:space="preserve"> </w:t>
      </w:r>
      <w:r>
        <w:t xml:space="preserve">(the parent has no provider keys) and</w:t>
      </w:r>
      <w:r>
        <w:t xml:space="preserve"> </w:t>
      </w:r>
      <w:r>
        <w:rPr>
          <w:rStyle w:val="VerbatimChar"/>
        </w:rPr>
        <w:t xml:space="preserve">OFFPEAK_GATE_ENABLED=false</w:t>
      </w:r>
      <w:r>
        <w:t xml:space="preserve">. Each child holds 20 s after the browser fetch so the two overlap and the lock must renew.</w:t>
      </w:r>
    </w:p>
    <w:p>
      <w:pPr>
        <w:pStyle w:val="BodyText"/>
      </w:pPr>
      <w:r>
        <w:rPr>
          <w:bCs/>
          <w:b/>
        </w:rPr>
        <w:t xml:space="preserve">Result (2026-10-11):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exit=0</w:t>
      </w:r>
      <w:r>
        <w:rPr>
          <w:bCs/>
          <w:b/>
        </w:rPr>
        <w:t xml:space="preserve">, INTEGRATION PASS, 11/11 checks.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analysis_jobs terminal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 attempts 1,</w:t>
            </w:r>
            <w:r>
              <w:t xml:space="preserve"> </w:t>
            </w:r>
            <w:r>
              <w:rPr>
                <w:rStyle w:val="VerbatimChar"/>
              </w:rPr>
              <w:t xml:space="preserve">last_error</w:t>
            </w:r>
            <w:r>
              <w:t xml:space="preserve"> </w:t>
            </w: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  <w:r>
              <w:t xml:space="preserve">, completed_jobs 2, failed_jobs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measure_scores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rows per company, one attempt_id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isolated 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Chromium at peak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processes</w:t>
            </w:r>
            <w:r>
              <w:t xml:space="preserve">, summed RSS</w:t>
            </w:r>
            <w:r>
              <w:t xml:space="preserve"> </w:t>
            </w:r>
            <w:r>
              <w:rPr>
                <w:bCs/>
                <w:b/>
              </w:rPr>
              <w:t xml:space="preserve">2401 MB</w:t>
            </w:r>
            <w:r>
              <w:t xml:space="preserve"> </w:t>
            </w:r>
            <w:r>
              <w:t xml:space="preserve">(per-process RSS summed, shared pages double-counted, so an upper bound); all descendants 22 procs / 2801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(supervisor) RSS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238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BullMQ stalled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renewals (PTTL increases on</w:t>
            </w:r>
            <w:r>
              <w:t xml:space="preserve"> </w:t>
            </w:r>
            <w:r>
              <w:rPr>
                <w:rStyle w:val="VerbatimChar"/>
              </w:rPr>
              <w:t xml:space="preserve">bull:analysis:&lt;id&gt;:lock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and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descendants after completion / after stopWorker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orphaned puppeteer Chromium on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quarantined children / broker permits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llm 0, browser 0, proc 0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elapsed (enqueue → both terminal)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isolation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forks 2, maxForkMs 6.7, messages 374, maxHandlerMs 0.47, lateReportsDiscarded 0</w:t>
            </w:r>
          </w:p>
        </w:tc>
      </w:tr>
    </w:tbl>
    <w:p>
      <w:pPr>
        <w:pStyle w:val="BodyText"/>
      </w:pPr>
      <w:r>
        <w:t xml:space="preserve">Two earlier attempts failed for test-harness reasons, not product code: (1) wrong column name (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) in the test’s own query; (2) the schema lacked the raw-SQL columns that production adds in</w:t>
      </w:r>
      <w:r>
        <w:t xml:space="preserve"> </w:t>
      </w:r>
      <w:r>
        <w:rPr>
          <w:rStyle w:val="VerbatimChar"/>
        </w:rPr>
        <w:t xml:space="preserve">initializeDatabase()</w:t>
      </w:r>
      <w:r>
        <w:t xml:space="preserve"> </w:t>
      </w:r>
      <w:r>
        <w:t xml:space="preserve">(</w:t>
      </w:r>
      <w:r>
        <w:rPr>
          <w:rStyle w:val="VerbatimChar"/>
        </w:rPr>
        <w:t xml:space="preserve">attempt_token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system_alerts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claimJob</w:t>
      </w:r>
      <w:r>
        <w:t xml:space="preserve"> </w:t>
      </w:r>
      <w:r>
        <w:t xml:space="preserve">failed; the test now calls</w:t>
      </w:r>
      <w:r>
        <w:t xml:space="preserve"> </w:t>
      </w:r>
      <w:r>
        <w:rPr>
          <w:rStyle w:val="VerbatimChar"/>
        </w:rPr>
        <w:t xml:space="preserve">initializeDatabase()</w:t>
      </w:r>
      <w:r>
        <w:t xml:space="preserve">. After the aborted first run, no job children or Chromium were left behind (</w:t>
      </w:r>
      <w:r>
        <w:rPr>
          <w:rStyle w:val="VerbatimChar"/>
        </w:rPr>
        <w:t xml:space="preserve">pgrep</w:t>
      </w:r>
      <w:r>
        <w:t xml:space="preserve"> </w:t>
      </w:r>
      <w:r>
        <w:t xml:space="preserve">empty).</w:t>
      </w:r>
    </w:p>
    <w:bookmarkEnd w:id="22"/>
    <w:bookmarkStart w:id="23" w:name="tsc"/>
    <w:p>
      <w:pPr>
        <w:pStyle w:val="Heading2"/>
      </w:pPr>
      <w:r>
        <w:t xml:space="preserve">tsc</w:t>
      </w:r>
    </w:p>
    <w:p>
      <w:pPr>
        <w:pStyle w:val="FirstParagraph"/>
      </w:pPr>
      <w:r>
        <w:rPr>
          <w:rStyle w:val="VerbatimChar"/>
        </w:rPr>
        <w:t xml:space="preserve">npx tsc --noEmit -p .</w:t>
      </w:r>
      <w:r>
        <w:t xml:space="preserve"> </w:t>
      </w:r>
      <w:r>
        <w:t xml:space="preserve">gives 62 errors on the branch and 62 at HEAD</w:t>
      </w:r>
      <w:r>
        <w:t xml:space="preserve"> </w:t>
      </w:r>
      <w:r>
        <w:rPr>
          <w:rStyle w:val="VerbatimChar"/>
        </w:rPr>
        <w:t xml:space="preserve">46c42ff</w:t>
      </w:r>
      <w:r>
        <w:t xml:space="preserve"> </w:t>
      </w:r>
      <w:r>
        <w:t xml:space="preserve">(changes stashed). The sorted diff of the error lists is empty, so this branch adds no new type errors. Re-run on the final code (FIX 1/2 + integration files): exit 2, still</w:t>
      </w:r>
      <w:r>
        <w:t xml:space="preserve"> </w:t>
      </w:r>
      <w:r>
        <w:rPr>
          <w:bCs/>
          <w:b/>
        </w:rPr>
        <w:t xml:space="preserve">62</w:t>
      </w:r>
      <w:r>
        <w:t xml:space="preserve">, the same per-file distribution as the earlier branch run, and none in the isolation, retry-policy, fixture, child or integration-test files.</w:t>
      </w:r>
    </w:p>
    <w:bookmarkEnd w:id="23"/>
    <w:bookmarkStart w:id="24" w:name="not-verified"/>
    <w:p>
      <w:pPr>
        <w:pStyle w:val="Heading2"/>
      </w:pPr>
      <w:r>
        <w:t xml:space="preserve">Not verified</w:t>
      </w:r>
    </w:p>
    <w:p>
      <w:pPr>
        <w:numPr>
          <w:ilvl w:val="0"/>
          <w:numId w:val="1001"/>
        </w:numPr>
        <w:pStyle w:val="Compact"/>
      </w:pPr>
      <w:r>
        <w:t xml:space="preserve">Unit and regression suites use a stub PG URL (port 1) and no Redis. Real Postgres/Redis/BullMQ/Chromium are covered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by the integration suite, on local docker, at concurrency 2.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on Railway, not at production concurrency 4, not with production settings.</w:t>
      </w:r>
    </w:p>
    <w:p>
      <w:pPr>
        <w:numPr>
          <w:ilvl w:val="0"/>
          <w:numId w:val="1001"/>
        </w:numPr>
        <w:pStyle w:val="Compact"/>
      </w:pPr>
      <w:r>
        <w:t xml:space="preserve">Real LLM providers were not called (stubbed in the child). Discovery and live web fetch were skipped.</w:t>
      </w:r>
    </w:p>
    <w:p>
      <w:pPr>
        <w:numPr>
          <w:ilvl w:val="0"/>
          <w:numId w:val="1001"/>
        </w:numPr>
        <w:pStyle w:val="Compact"/>
      </w:pPr>
      <w:r>
        <w:t xml:space="preserve">Quarantine (FIX 1) was exercised with a forced probe and a real zombie,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with a real Chromium that refuses to die; the integration run had 0 quarantines.</w:t>
      </w:r>
    </w:p>
    <w:p>
      <w:pPr>
        <w:numPr>
          <w:ilvl w:val="0"/>
          <w:numId w:val="1001"/>
        </w:numPr>
        <w:pStyle w:val="Compact"/>
      </w:pPr>
      <w:r>
        <w:t xml:space="preserve">The late-report path (FIX 2) was exercised with test hooks (</w:t>
      </w:r>
      <w:r>
        <w:rPr>
          <w:rStyle w:val="VerbatimChar"/>
        </w:rPr>
        <w:t xml:space="preserve">setSuppressDeadlineKill</w:t>
      </w:r>
      <w:r>
        <w:t xml:space="preserve">) and barriers; it did not occur in the integration run (lateReportsDiscarded 0).</w:t>
      </w:r>
    </w:p>
    <w:p>
      <w:pPr>
        <w:numPr>
          <w:ilvl w:val="0"/>
          <w:numId w:val="1001"/>
        </w:numPr>
        <w:pStyle w:val="Compact"/>
      </w:pPr>
      <w:r>
        <w:t xml:space="preserve">Production deadline values (pipeline 35 min, job 40 min) were not exercised. The tests use the same code paths with second-scale values.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WORKER_ISOLATION_ENABLED</w:t>
      </w:r>
      <w:r>
        <w:t xml:space="preserve"> </w:t>
      </w:r>
      <w:r>
        <w:t xml:space="preserve">stays</w:t>
      </w:r>
      <w:r>
        <w:t xml:space="preserve"> </w:t>
      </w:r>
      <w:r>
        <w:rPr>
          <w:bCs/>
          <w:b/>
        </w:rPr>
        <w:t xml:space="preserve">off</w:t>
      </w:r>
      <w:r>
        <w:t xml:space="preserve"> </w:t>
      </w:r>
      <w:r>
        <w:t xml:space="preserve">(the default). Staging is still needed for memory headroom (~200 MB per child, plus one Chromium per child: integration measured 18 Chromium processes for 2 children, so up to 4 instances per replica at concurrency 4), real DB latency under the per-child cap of 4, and production CPU contention.</w:t>
      </w:r>
    </w:p>
    <w:p>
      <w:pPr>
        <w:numPr>
          <w:ilvl w:val="0"/>
          <w:numId w:val="1001"/>
        </w:numPr>
        <w:pStyle w:val="Compact"/>
      </w:pPr>
      <w:r>
        <w:t xml:space="preserve">No paid or real batch runs were made.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2026-10-11T21:06:20Z</dcterms:created>
  <dcterms:modified xsi:type="dcterms:W3CDTF">2026-10-11T21:06:20Z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