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40" w:rsidRDefault="001E08E1">
      <w:r>
        <w:t xml:space="preserve">The </w:t>
      </w:r>
      <w:r w:rsidR="00FC54DE">
        <w:t>ECP3 Versa</w:t>
      </w:r>
      <w:r>
        <w:t xml:space="preserve"> Board design will compile all the way through and can be downloaded to the </w:t>
      </w:r>
      <w:r w:rsidR="00FC54DE">
        <w:t>ECP3 Versa</w:t>
      </w:r>
      <w:r>
        <w:t xml:space="preserve"> Board. </w:t>
      </w:r>
      <w:r w:rsidR="00FC54DE">
        <w:t>Please refer to Step 5a to 5i starting from page 12 of UG45.pdf to get the demo working. Note the LED states in Table 5 to see that the demo is working.</w:t>
      </w:r>
    </w:p>
    <w:p w:rsidR="001E08E1" w:rsidRDefault="00BC47D4">
      <w:r>
        <w:t>After running the tools, users can exercise the following tools:</w:t>
      </w:r>
    </w:p>
    <w:p w:rsidR="00BC47D4" w:rsidRDefault="00BC47D4" w:rsidP="00BC47D4">
      <w:pPr>
        <w:pStyle w:val="ListParagraph"/>
        <w:numPr>
          <w:ilvl w:val="0"/>
          <w:numId w:val="1"/>
        </w:numPr>
      </w:pPr>
      <w:r>
        <w:t>Spreadsheet View: Look at the pins and timing constraints tabs</w:t>
      </w:r>
    </w:p>
    <w:p w:rsidR="00BC47D4" w:rsidRDefault="00BC47D4" w:rsidP="00BC47D4">
      <w:pPr>
        <w:pStyle w:val="ListParagraph"/>
        <w:numPr>
          <w:ilvl w:val="0"/>
          <w:numId w:val="1"/>
        </w:numPr>
      </w:pPr>
      <w:r>
        <w:t>Package View</w:t>
      </w:r>
    </w:p>
    <w:p w:rsidR="00BC47D4" w:rsidRDefault="00BC47D4" w:rsidP="00BC47D4">
      <w:pPr>
        <w:pStyle w:val="ListParagraph"/>
        <w:numPr>
          <w:ilvl w:val="0"/>
          <w:numId w:val="1"/>
        </w:numPr>
      </w:pPr>
      <w:r>
        <w:t>Device View</w:t>
      </w:r>
    </w:p>
    <w:p w:rsidR="00BC47D4" w:rsidRDefault="00BC47D4" w:rsidP="00BC47D4">
      <w:pPr>
        <w:pStyle w:val="ListParagraph"/>
        <w:numPr>
          <w:ilvl w:val="0"/>
          <w:numId w:val="1"/>
        </w:numPr>
      </w:pPr>
      <w:r>
        <w:t>Netlist View</w:t>
      </w:r>
    </w:p>
    <w:p w:rsidR="00BC47D4" w:rsidRDefault="00BC47D4" w:rsidP="00BC47D4">
      <w:pPr>
        <w:pStyle w:val="ListParagraph"/>
        <w:numPr>
          <w:ilvl w:val="0"/>
          <w:numId w:val="1"/>
        </w:numPr>
      </w:pPr>
      <w:r>
        <w:t>NCD View</w:t>
      </w:r>
    </w:p>
    <w:p w:rsidR="00BC47D4" w:rsidRDefault="00BC47D4" w:rsidP="00BC47D4">
      <w:pPr>
        <w:pStyle w:val="ListParagraph"/>
        <w:numPr>
          <w:ilvl w:val="0"/>
          <w:numId w:val="1"/>
        </w:numPr>
      </w:pPr>
      <w:r>
        <w:t>Timing Analysis View</w:t>
      </w:r>
    </w:p>
    <w:p w:rsidR="00BC47D4" w:rsidRDefault="00C361E3" w:rsidP="00BC47D4">
      <w:pPr>
        <w:pStyle w:val="ListParagraph"/>
        <w:numPr>
          <w:ilvl w:val="0"/>
          <w:numId w:val="1"/>
        </w:numPr>
      </w:pPr>
      <w:r>
        <w:t>Power Calculator</w:t>
      </w:r>
    </w:p>
    <w:p w:rsidR="00C361E3" w:rsidRDefault="00C361E3" w:rsidP="00BC47D4">
      <w:pPr>
        <w:pStyle w:val="ListParagraph"/>
        <w:numPr>
          <w:ilvl w:val="0"/>
          <w:numId w:val="1"/>
        </w:numPr>
      </w:pPr>
      <w:r>
        <w:t>Programmer</w:t>
      </w:r>
    </w:p>
    <w:p w:rsidR="00C361E3" w:rsidRDefault="00C361E3" w:rsidP="00BC47D4">
      <w:pPr>
        <w:pStyle w:val="ListParagraph"/>
        <w:numPr>
          <w:ilvl w:val="0"/>
          <w:numId w:val="1"/>
        </w:numPr>
      </w:pPr>
      <w:r>
        <w:t>Run Manager</w:t>
      </w:r>
    </w:p>
    <w:p w:rsidR="00A47C52" w:rsidRDefault="00A47C52" w:rsidP="00A47C52">
      <w:r>
        <w:t xml:space="preserve">Demo also covers various timing constraints: FREQUENCY, </w:t>
      </w:r>
      <w:r w:rsidR="00D859CF">
        <w:t>MULTICYCLE, MAXDELAY and BLOCK PATHS</w:t>
      </w:r>
      <w:bookmarkStart w:id="0" w:name="_GoBack"/>
      <w:bookmarkEnd w:id="0"/>
      <w:r>
        <w:t>. There are some unconstrained paths but they are combinatorial paths and reset/clock enable lines.</w:t>
      </w:r>
    </w:p>
    <w:p w:rsidR="00B40D16" w:rsidRDefault="00B40D16" w:rsidP="00B40D16"/>
    <w:sectPr w:rsidR="00B4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0A7"/>
    <w:multiLevelType w:val="hybridMultilevel"/>
    <w:tmpl w:val="5A6A2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2E"/>
    <w:rsid w:val="00042D2E"/>
    <w:rsid w:val="00095EA2"/>
    <w:rsid w:val="00102340"/>
    <w:rsid w:val="001E08E1"/>
    <w:rsid w:val="00577EB0"/>
    <w:rsid w:val="00A47C52"/>
    <w:rsid w:val="00AB740C"/>
    <w:rsid w:val="00B24B5D"/>
    <w:rsid w:val="00B40D16"/>
    <w:rsid w:val="00BC47D4"/>
    <w:rsid w:val="00C361E3"/>
    <w:rsid w:val="00D859CF"/>
    <w:rsid w:val="00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102</Words>
  <Characters>588</Characters>
  <Application>Microsoft Office Word</Application>
  <DocSecurity>0</DocSecurity>
  <Lines>4</Lines>
  <Paragraphs>1</Paragraphs>
  <ScaleCrop>false</ScaleCrop>
  <Company>Latitce Semiconductor Corp.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Adhiwiyogo</dc:creator>
  <cp:keywords/>
  <dc:description/>
  <cp:lastModifiedBy>Markus Adhiwiyogo</cp:lastModifiedBy>
  <cp:revision>10</cp:revision>
  <dcterms:created xsi:type="dcterms:W3CDTF">2011-10-24T23:37:00Z</dcterms:created>
  <dcterms:modified xsi:type="dcterms:W3CDTF">2011-10-25T23:05:00Z</dcterms:modified>
</cp:coreProperties>
</file>