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F49" w:rsidRDefault="00AF3000" w:rsidP="00A504BF">
      <w:pPr>
        <w:spacing w:after="0"/>
      </w:pPr>
      <w:proofErr w:type="gramStart"/>
      <w:r>
        <w:t>Indenfor telemedicin er</w:t>
      </w:r>
      <w:proofErr w:type="gramEnd"/>
      <w:r>
        <w:t xml:space="preserve">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w:t>
      </w:r>
      <w:proofErr w:type="spellStart"/>
      <w:r>
        <w:t>deployment</w:t>
      </w:r>
      <w:proofErr w:type="spellEnd"/>
      <w:r>
        <w:t xml:space="preserve"> i skyen eller på egne servere. </w:t>
      </w:r>
    </w:p>
    <w:p w:rsidR="00AF3000" w:rsidRDefault="00AF3000" w:rsidP="00A504BF">
      <w:pPr>
        <w:spacing w:after="0"/>
      </w:pPr>
    </w:p>
    <w:p w:rsidR="00AF3000" w:rsidRDefault="00AF3000" w:rsidP="00A504BF">
      <w:pPr>
        <w:spacing w:after="0"/>
      </w:pPr>
      <w:proofErr w:type="spellStart"/>
      <w:r>
        <w:t>A</w:t>
      </w:r>
      <w:r w:rsidR="00205B1F">
        <w:t>mbrust</w:t>
      </w:r>
      <w:proofErr w:type="spellEnd"/>
      <w:r w:rsidR="00205B1F">
        <w:t xml:space="preserve"> et</w:t>
      </w:r>
      <w:r>
        <w:t xml:space="preserve"> al omtaler forskellene mellem et konventionelt data center og skyen i en tabel. Ved at tage udgangspunkt i denne tabel og sammenholde med de behov der er i Telemedicin kan vi se om der er noget vundet ved at skifte til Skyen. </w:t>
      </w:r>
    </w:p>
    <w:p w:rsidR="00AF3000" w:rsidRDefault="00AF3000" w:rsidP="00A504BF">
      <w:pPr>
        <w:spacing w:after="0"/>
      </w:pPr>
    </w:p>
    <w:tbl>
      <w:tblPr>
        <w:tblStyle w:val="Tabel-Gitter"/>
        <w:tblW w:w="0" w:type="auto"/>
        <w:tblLook w:val="04A0"/>
      </w:tblPr>
      <w:tblGrid>
        <w:gridCol w:w="4077"/>
        <w:gridCol w:w="851"/>
        <w:gridCol w:w="1559"/>
        <w:gridCol w:w="3291"/>
      </w:tblGrid>
      <w:tr w:rsidR="00C81E95" w:rsidTr="0010612F">
        <w:tc>
          <w:tcPr>
            <w:tcW w:w="4077" w:type="dxa"/>
          </w:tcPr>
          <w:p w:rsidR="00C81E95" w:rsidRDefault="00C81E95" w:rsidP="00A504BF">
            <w:proofErr w:type="spellStart"/>
            <w:r>
              <w:t>Advantages</w:t>
            </w:r>
            <w:proofErr w:type="spellEnd"/>
          </w:p>
        </w:tc>
        <w:tc>
          <w:tcPr>
            <w:tcW w:w="851" w:type="dxa"/>
          </w:tcPr>
          <w:p w:rsidR="00C81E95" w:rsidRDefault="00C81E95" w:rsidP="00A504BF">
            <w:r>
              <w:t xml:space="preserve">Public </w:t>
            </w:r>
            <w:proofErr w:type="spellStart"/>
            <w:r>
              <w:t>cloud</w:t>
            </w:r>
            <w:proofErr w:type="spellEnd"/>
          </w:p>
        </w:tc>
        <w:tc>
          <w:tcPr>
            <w:tcW w:w="1559" w:type="dxa"/>
          </w:tcPr>
          <w:p w:rsidR="00C81E95" w:rsidRDefault="00C81E95" w:rsidP="00A504BF">
            <w:proofErr w:type="spellStart"/>
            <w:r>
              <w:t>Conventionel</w:t>
            </w:r>
            <w:proofErr w:type="spellEnd"/>
            <w:r>
              <w:t xml:space="preserve"> Data Center</w:t>
            </w:r>
          </w:p>
        </w:tc>
        <w:tc>
          <w:tcPr>
            <w:tcW w:w="3291" w:type="dxa"/>
          </w:tcPr>
          <w:p w:rsidR="00C81E95" w:rsidRDefault="00C81E95" w:rsidP="00C81E95">
            <w:proofErr w:type="spellStart"/>
            <w:r>
              <w:t>Tele-Medicine</w:t>
            </w:r>
            <w:proofErr w:type="spellEnd"/>
          </w:p>
        </w:tc>
      </w:tr>
      <w:tr w:rsidR="00C81E95" w:rsidRPr="00C81E95" w:rsidTr="0010612F">
        <w:tc>
          <w:tcPr>
            <w:tcW w:w="4077" w:type="dxa"/>
          </w:tcPr>
          <w:p w:rsidR="00C81E95" w:rsidRPr="00C81E95" w:rsidRDefault="00C81E95" w:rsidP="00A504BF">
            <w:pPr>
              <w:rPr>
                <w:lang w:val="en-US"/>
              </w:rPr>
            </w:pPr>
            <w:r w:rsidRPr="00C81E95">
              <w:rPr>
                <w:lang w:val="en-US"/>
              </w:rPr>
              <w:t>Appearance of infinite computing resources on demand</w:t>
            </w:r>
          </w:p>
        </w:tc>
        <w:tc>
          <w:tcPr>
            <w:tcW w:w="851" w:type="dxa"/>
          </w:tcPr>
          <w:p w:rsidR="00C81E95" w:rsidRPr="00C81E95" w:rsidRDefault="00C81E95" w:rsidP="00A504BF">
            <w:pPr>
              <w:rPr>
                <w:lang w:val="en-US"/>
              </w:rPr>
            </w:pPr>
            <w:r>
              <w:rPr>
                <w:lang w:val="en-US"/>
              </w:rPr>
              <w:t>Yes</w:t>
            </w:r>
          </w:p>
        </w:tc>
        <w:tc>
          <w:tcPr>
            <w:tcW w:w="1559" w:type="dxa"/>
          </w:tcPr>
          <w:p w:rsidR="00C81E95" w:rsidRPr="00C81E95" w:rsidRDefault="00C81E95" w:rsidP="00A504BF">
            <w:pPr>
              <w:rPr>
                <w:lang w:val="en-US"/>
              </w:rPr>
            </w:pPr>
            <w:r>
              <w:rPr>
                <w:lang w:val="en-US"/>
              </w:rPr>
              <w:t>No</w:t>
            </w:r>
          </w:p>
        </w:tc>
        <w:tc>
          <w:tcPr>
            <w:tcW w:w="3291" w:type="dxa"/>
          </w:tcPr>
          <w:p w:rsidR="00C81E95" w:rsidRPr="00C81E95" w:rsidRDefault="00205B1F" w:rsidP="00205B1F">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C81E95" w:rsidRPr="00C81E95" w:rsidTr="0010612F">
        <w:tc>
          <w:tcPr>
            <w:tcW w:w="4077" w:type="dxa"/>
          </w:tcPr>
          <w:p w:rsidR="00C81E95" w:rsidRPr="00C81E95" w:rsidRDefault="00C81E95" w:rsidP="00A504BF">
            <w:pPr>
              <w:rPr>
                <w:lang w:val="en-US"/>
              </w:rPr>
            </w:pPr>
            <w:r>
              <w:rPr>
                <w:lang w:val="en-US"/>
              </w:rPr>
              <w:t>Elimination of an up-font commitment by Cloud users</w:t>
            </w:r>
          </w:p>
        </w:tc>
        <w:tc>
          <w:tcPr>
            <w:tcW w:w="851" w:type="dxa"/>
          </w:tcPr>
          <w:p w:rsidR="00C81E95" w:rsidRPr="00C81E95" w:rsidRDefault="0010612F" w:rsidP="00A504BF">
            <w:pPr>
              <w:rPr>
                <w:lang w:val="en-US"/>
              </w:rPr>
            </w:pPr>
            <w:r>
              <w:rPr>
                <w:lang w:val="en-US"/>
              </w:rPr>
              <w:t>Yes</w:t>
            </w:r>
          </w:p>
        </w:tc>
        <w:tc>
          <w:tcPr>
            <w:tcW w:w="1559" w:type="dxa"/>
          </w:tcPr>
          <w:p w:rsidR="00C81E95" w:rsidRPr="00C81E95" w:rsidRDefault="0010612F" w:rsidP="00A504BF">
            <w:pPr>
              <w:rPr>
                <w:lang w:val="en-US"/>
              </w:rPr>
            </w:pPr>
            <w:r>
              <w:rPr>
                <w:lang w:val="en-US"/>
              </w:rPr>
              <w:t>No</w:t>
            </w:r>
          </w:p>
        </w:tc>
        <w:tc>
          <w:tcPr>
            <w:tcW w:w="3291" w:type="dxa"/>
          </w:tcPr>
          <w:p w:rsidR="00C81E95" w:rsidRPr="00C81E95" w:rsidRDefault="00205B1F" w:rsidP="00205B1F">
            <w:pPr>
              <w:rPr>
                <w:lang w:val="en-US"/>
              </w:rPr>
            </w:pPr>
            <w:r>
              <w:rPr>
                <w:lang w:val="en-US"/>
              </w:rPr>
              <w:t>The investment in Tele-medicine is huge, and the cost of the computing resources on the server end negligible in comparison.</w:t>
            </w:r>
          </w:p>
        </w:tc>
      </w:tr>
      <w:tr w:rsidR="0010612F" w:rsidRPr="00C81E95" w:rsidTr="0010612F">
        <w:tc>
          <w:tcPr>
            <w:tcW w:w="4077" w:type="dxa"/>
          </w:tcPr>
          <w:p w:rsidR="0010612F" w:rsidRDefault="0010612F" w:rsidP="0010612F">
            <w:pPr>
              <w:rPr>
                <w:lang w:val="en-US"/>
              </w:rPr>
            </w:pPr>
            <w:r>
              <w:rPr>
                <w:lang w:val="en-US"/>
              </w:rPr>
              <w:t>Ability to pay for use of computing resources on a short-term basis as needed</w:t>
            </w:r>
          </w:p>
        </w:tc>
        <w:tc>
          <w:tcPr>
            <w:tcW w:w="851" w:type="dxa"/>
          </w:tcPr>
          <w:p w:rsidR="0010612F" w:rsidRDefault="0010612F" w:rsidP="00A504BF">
            <w:pPr>
              <w:rPr>
                <w:lang w:val="en-US"/>
              </w:rPr>
            </w:pPr>
            <w:r>
              <w:rPr>
                <w:lang w:val="en-US"/>
              </w:rPr>
              <w:t>Yes</w:t>
            </w:r>
          </w:p>
        </w:tc>
        <w:tc>
          <w:tcPr>
            <w:tcW w:w="1559" w:type="dxa"/>
          </w:tcPr>
          <w:p w:rsidR="0010612F" w:rsidRDefault="0010612F" w:rsidP="00A504BF">
            <w:pPr>
              <w:rPr>
                <w:lang w:val="en-US"/>
              </w:rPr>
            </w:pPr>
            <w:r>
              <w:rPr>
                <w:lang w:val="en-US"/>
              </w:rPr>
              <w:t>No</w:t>
            </w:r>
          </w:p>
        </w:tc>
        <w:tc>
          <w:tcPr>
            <w:tcW w:w="3291" w:type="dxa"/>
          </w:tcPr>
          <w:p w:rsidR="0010612F" w:rsidRPr="00C81E95" w:rsidRDefault="00205B1F" w:rsidP="00205B1F">
            <w:pPr>
              <w:rPr>
                <w:lang w:val="en-US"/>
              </w:rPr>
            </w:pPr>
            <w:r>
              <w:rPr>
                <w:lang w:val="en-US"/>
              </w:rPr>
              <w:t>The resources required will fluctuate during the day, but with the exception of an audit, the fluctuations are minor and predictable, and huge short-term fluctuations, like might be experienced on a public server when a new add-campaign runs, are not possible (except for errors).</w:t>
            </w:r>
          </w:p>
        </w:tc>
      </w:tr>
      <w:tr w:rsidR="00C81E95" w:rsidRPr="00C81E95" w:rsidTr="0010612F">
        <w:tc>
          <w:tcPr>
            <w:tcW w:w="4077" w:type="dxa"/>
          </w:tcPr>
          <w:p w:rsidR="00C81E95" w:rsidRPr="00C81E95" w:rsidRDefault="00C81E95" w:rsidP="00A504BF">
            <w:pPr>
              <w:rPr>
                <w:lang w:val="en-US"/>
              </w:rPr>
            </w:pPr>
            <w:r>
              <w:rPr>
                <w:lang w:val="en-US"/>
              </w:rPr>
              <w:t>Economies of scale due to very large data centers</w:t>
            </w:r>
          </w:p>
        </w:tc>
        <w:tc>
          <w:tcPr>
            <w:tcW w:w="851" w:type="dxa"/>
          </w:tcPr>
          <w:p w:rsidR="00C81E95" w:rsidRPr="00C81E95" w:rsidRDefault="0010612F" w:rsidP="00A504BF">
            <w:pPr>
              <w:rPr>
                <w:lang w:val="en-US"/>
              </w:rPr>
            </w:pPr>
            <w:r>
              <w:rPr>
                <w:lang w:val="en-US"/>
              </w:rPr>
              <w:t>Yes</w:t>
            </w:r>
          </w:p>
        </w:tc>
        <w:tc>
          <w:tcPr>
            <w:tcW w:w="1559" w:type="dxa"/>
          </w:tcPr>
          <w:p w:rsidR="00C81E95" w:rsidRPr="00C81E95" w:rsidRDefault="0010612F" w:rsidP="00A504BF">
            <w:pPr>
              <w:rPr>
                <w:lang w:val="en-US"/>
              </w:rPr>
            </w:pPr>
            <w:r>
              <w:rPr>
                <w:lang w:val="en-US"/>
              </w:rPr>
              <w:t>Usually not</w:t>
            </w:r>
          </w:p>
        </w:tc>
        <w:tc>
          <w:tcPr>
            <w:tcW w:w="3291" w:type="dxa"/>
          </w:tcPr>
          <w:p w:rsidR="00C81E95" w:rsidRPr="00C81E95" w:rsidRDefault="00C81E95" w:rsidP="00A504BF">
            <w:pPr>
              <w:rPr>
                <w:lang w:val="en-US"/>
              </w:rPr>
            </w:pPr>
          </w:p>
        </w:tc>
      </w:tr>
      <w:tr w:rsidR="00C81E95" w:rsidRPr="00C81E95" w:rsidTr="0010612F">
        <w:tc>
          <w:tcPr>
            <w:tcW w:w="4077" w:type="dxa"/>
          </w:tcPr>
          <w:p w:rsidR="00C81E95" w:rsidRPr="00C81E95" w:rsidRDefault="00C81E95" w:rsidP="00A504BF">
            <w:pPr>
              <w:rPr>
                <w:lang w:val="en-US"/>
              </w:rPr>
            </w:pPr>
            <w:r>
              <w:rPr>
                <w:lang w:val="en-US"/>
              </w:rPr>
              <w:t>Higher utilization by multiplexing of workloads from different organizations</w:t>
            </w:r>
          </w:p>
        </w:tc>
        <w:tc>
          <w:tcPr>
            <w:tcW w:w="851" w:type="dxa"/>
          </w:tcPr>
          <w:p w:rsidR="00C81E95" w:rsidRPr="00C81E95" w:rsidRDefault="0010612F" w:rsidP="00A504BF">
            <w:pPr>
              <w:rPr>
                <w:lang w:val="en-US"/>
              </w:rPr>
            </w:pPr>
            <w:r>
              <w:rPr>
                <w:lang w:val="en-US"/>
              </w:rPr>
              <w:t>Yes</w:t>
            </w:r>
          </w:p>
        </w:tc>
        <w:tc>
          <w:tcPr>
            <w:tcW w:w="1559" w:type="dxa"/>
          </w:tcPr>
          <w:p w:rsidR="00C81E95" w:rsidRPr="00C81E95" w:rsidRDefault="0010612F" w:rsidP="00A504BF">
            <w:pPr>
              <w:rPr>
                <w:lang w:val="en-US"/>
              </w:rPr>
            </w:pPr>
            <w:r>
              <w:rPr>
                <w:lang w:val="en-US"/>
              </w:rPr>
              <w:t>Depends on company size</w:t>
            </w:r>
          </w:p>
        </w:tc>
        <w:tc>
          <w:tcPr>
            <w:tcW w:w="3291" w:type="dxa"/>
          </w:tcPr>
          <w:p w:rsidR="00C81E95" w:rsidRPr="00C81E95" w:rsidRDefault="007B7F3D" w:rsidP="007B7F3D">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C81E95" w:rsidRPr="00C81E95" w:rsidTr="0010612F">
        <w:tc>
          <w:tcPr>
            <w:tcW w:w="4077" w:type="dxa"/>
          </w:tcPr>
          <w:p w:rsidR="00C81E95" w:rsidRPr="00C81E95" w:rsidRDefault="00C81E95" w:rsidP="00A504BF">
            <w:pPr>
              <w:rPr>
                <w:lang w:val="en-US"/>
              </w:rPr>
            </w:pPr>
            <w:r>
              <w:rPr>
                <w:lang w:val="en-US"/>
              </w:rPr>
              <w:t>Simplify operation and increase utilization via resource virtua</w:t>
            </w:r>
            <w:r w:rsidR="0010612F">
              <w:rPr>
                <w:lang w:val="en-US"/>
              </w:rPr>
              <w:t>lization</w:t>
            </w:r>
          </w:p>
        </w:tc>
        <w:tc>
          <w:tcPr>
            <w:tcW w:w="851" w:type="dxa"/>
          </w:tcPr>
          <w:p w:rsidR="00C81E95" w:rsidRPr="00C81E95" w:rsidRDefault="0010612F" w:rsidP="00A504BF">
            <w:pPr>
              <w:rPr>
                <w:lang w:val="en-US"/>
              </w:rPr>
            </w:pPr>
            <w:r>
              <w:rPr>
                <w:lang w:val="en-US"/>
              </w:rPr>
              <w:t>Yes</w:t>
            </w:r>
          </w:p>
        </w:tc>
        <w:tc>
          <w:tcPr>
            <w:tcW w:w="1559" w:type="dxa"/>
          </w:tcPr>
          <w:p w:rsidR="00C81E95" w:rsidRPr="00C81E95" w:rsidRDefault="0010612F" w:rsidP="00A504BF">
            <w:pPr>
              <w:rPr>
                <w:lang w:val="en-US"/>
              </w:rPr>
            </w:pPr>
            <w:r>
              <w:rPr>
                <w:lang w:val="en-US"/>
              </w:rPr>
              <w:t>No</w:t>
            </w:r>
          </w:p>
        </w:tc>
        <w:tc>
          <w:tcPr>
            <w:tcW w:w="3291" w:type="dxa"/>
          </w:tcPr>
          <w:p w:rsidR="00C81E95" w:rsidRPr="00C81E95" w:rsidRDefault="007B7F3D" w:rsidP="007B7F3D">
            <w:pPr>
              <w:rPr>
                <w:lang w:val="en-US"/>
              </w:rPr>
            </w:pPr>
            <w:r>
              <w:rPr>
                <w:lang w:val="en-US"/>
              </w:rPr>
              <w:t xml:space="preserve">Scaling must be possible, even if it does not need to be fast, and the design of the application must </w:t>
            </w:r>
            <w:r>
              <w:rPr>
                <w:lang w:val="en-US"/>
              </w:rPr>
              <w:lastRenderedPageBreak/>
              <w:t>therefore be layered and follow the general recommendations for scalable software (see Design Guidelines for Application Performance). With that said the scaling may as well be done on an in-house data center or an external conventional data center.</w:t>
            </w:r>
          </w:p>
        </w:tc>
      </w:tr>
    </w:tbl>
    <w:p w:rsidR="00AF3000" w:rsidRDefault="00AF3000" w:rsidP="00A504BF">
      <w:pPr>
        <w:spacing w:after="0"/>
        <w:rPr>
          <w:lang w:val="en-US"/>
        </w:rPr>
      </w:pPr>
    </w:p>
    <w:p w:rsidR="003E09E8" w:rsidRPr="003E09E8" w:rsidRDefault="003E09E8" w:rsidP="00A504BF">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3E09E8" w:rsidRPr="003E09E8" w:rsidRDefault="003E09E8" w:rsidP="00A504BF">
      <w:pPr>
        <w:spacing w:after="0"/>
      </w:pPr>
    </w:p>
    <w:p w:rsidR="00205B1F" w:rsidRDefault="00205B1F" w:rsidP="00A504BF">
      <w:pPr>
        <w:spacing w:after="0"/>
      </w:pPr>
      <w:r w:rsidRPr="003E09E8">
        <w:t xml:space="preserve">Ud over at overveje om det er en god ide, </w:t>
      </w:r>
      <w:proofErr w:type="spellStart"/>
      <w:r w:rsidR="003E09E8">
        <w:t>Ambrust</w:t>
      </w:r>
      <w:proofErr w:type="spellEnd"/>
      <w:r w:rsidR="003E09E8">
        <w:t xml:space="preserve"> et al omtaler</w:t>
      </w:r>
      <w:r w:rsidRPr="003E09E8">
        <w:t xml:space="preserve"> 10 </w:t>
      </w:r>
      <w:r w:rsidR="003E09E8">
        <w:t xml:space="preserve">mulige </w:t>
      </w:r>
      <w:r w:rsidRPr="003E09E8">
        <w:t xml:space="preserve">forhindringer </w:t>
      </w:r>
      <w:r>
        <w:t xml:space="preserve">ved at skifte </w:t>
      </w:r>
      <w:r w:rsidR="003E09E8">
        <w:t>til skyen</w:t>
      </w:r>
      <w:r>
        <w:t xml:space="preserve">. Disse vil vi også sammenholde med Telemedicin. </w:t>
      </w:r>
    </w:p>
    <w:p w:rsidR="009627C0" w:rsidRDefault="009627C0" w:rsidP="00A504BF">
      <w:pPr>
        <w:spacing w:after="0"/>
      </w:pPr>
    </w:p>
    <w:tbl>
      <w:tblPr>
        <w:tblStyle w:val="Tabel-Gitter"/>
        <w:tblW w:w="0" w:type="auto"/>
        <w:tblLook w:val="04A0"/>
      </w:tblPr>
      <w:tblGrid>
        <w:gridCol w:w="3510"/>
        <w:gridCol w:w="6268"/>
      </w:tblGrid>
      <w:tr w:rsidR="009627C0" w:rsidTr="00D97365">
        <w:tc>
          <w:tcPr>
            <w:tcW w:w="3510" w:type="dxa"/>
          </w:tcPr>
          <w:p w:rsidR="009627C0" w:rsidRDefault="009627C0" w:rsidP="00A504BF">
            <w:r>
              <w:t>Forhindring</w:t>
            </w:r>
          </w:p>
        </w:tc>
        <w:tc>
          <w:tcPr>
            <w:tcW w:w="6268" w:type="dxa"/>
          </w:tcPr>
          <w:p w:rsidR="009627C0" w:rsidRDefault="009627C0" w:rsidP="00A504BF">
            <w:r>
              <w:t>Telemedicin</w:t>
            </w:r>
          </w:p>
        </w:tc>
      </w:tr>
      <w:tr w:rsidR="009627C0" w:rsidTr="00D97365">
        <w:tc>
          <w:tcPr>
            <w:tcW w:w="3510" w:type="dxa"/>
          </w:tcPr>
          <w:p w:rsidR="009627C0" w:rsidRPr="009627C0" w:rsidRDefault="009627C0" w:rsidP="00A504BF">
            <w:pPr>
              <w:rPr>
                <w:lang w:val="en-US"/>
              </w:rPr>
            </w:pPr>
            <w:r w:rsidRPr="009627C0">
              <w:rPr>
                <w:lang w:val="en-US"/>
              </w:rPr>
              <w:t>Availability/Business Continuity</w:t>
            </w:r>
          </w:p>
        </w:tc>
        <w:tc>
          <w:tcPr>
            <w:tcW w:w="6268" w:type="dxa"/>
          </w:tcPr>
          <w:p w:rsidR="009627C0" w:rsidRDefault="009627C0" w:rsidP="00A504BF"/>
        </w:tc>
      </w:tr>
      <w:tr w:rsidR="009627C0" w:rsidTr="00D97365">
        <w:tc>
          <w:tcPr>
            <w:tcW w:w="3510" w:type="dxa"/>
          </w:tcPr>
          <w:p w:rsidR="009627C0" w:rsidRPr="009627C0" w:rsidRDefault="00065E57" w:rsidP="00065E57">
            <w:pPr>
              <w:rPr>
                <w:lang w:val="en-US"/>
              </w:rPr>
            </w:pPr>
            <w:r>
              <w:rPr>
                <w:lang w:val="en-US"/>
              </w:rPr>
              <w:t>Data Lock-In</w:t>
            </w:r>
          </w:p>
        </w:tc>
        <w:tc>
          <w:tcPr>
            <w:tcW w:w="6268" w:type="dxa"/>
          </w:tcPr>
          <w:p w:rsidR="009627C0" w:rsidRDefault="009627C0" w:rsidP="00A504BF"/>
        </w:tc>
      </w:tr>
      <w:tr w:rsidR="009627C0" w:rsidTr="00D97365">
        <w:tc>
          <w:tcPr>
            <w:tcW w:w="3510" w:type="dxa"/>
          </w:tcPr>
          <w:p w:rsidR="009627C0" w:rsidRPr="009627C0" w:rsidRDefault="00065E57" w:rsidP="00A504BF">
            <w:pPr>
              <w:rPr>
                <w:lang w:val="en-US"/>
              </w:rPr>
            </w:pPr>
            <w:r>
              <w:rPr>
                <w:lang w:val="en-US"/>
              </w:rPr>
              <w:t xml:space="preserve">Data confidentiality and </w:t>
            </w:r>
            <w:proofErr w:type="spellStart"/>
            <w:r>
              <w:rPr>
                <w:lang w:val="en-US"/>
              </w:rPr>
              <w:t>Auditability</w:t>
            </w:r>
            <w:proofErr w:type="spellEnd"/>
          </w:p>
        </w:tc>
        <w:tc>
          <w:tcPr>
            <w:tcW w:w="6268" w:type="dxa"/>
          </w:tcPr>
          <w:p w:rsidR="009627C0" w:rsidRDefault="009627C0" w:rsidP="00A504BF"/>
        </w:tc>
      </w:tr>
      <w:tr w:rsidR="00065E57" w:rsidTr="00D97365">
        <w:tc>
          <w:tcPr>
            <w:tcW w:w="3510" w:type="dxa"/>
          </w:tcPr>
          <w:p w:rsidR="00065E57" w:rsidRPr="009627C0" w:rsidRDefault="00065E57" w:rsidP="00A504BF">
            <w:pPr>
              <w:rPr>
                <w:lang w:val="en-US"/>
              </w:rPr>
            </w:pPr>
            <w:r>
              <w:rPr>
                <w:lang w:val="en-US"/>
              </w:rPr>
              <w:t>Data transfer bottlenecks</w:t>
            </w:r>
          </w:p>
        </w:tc>
        <w:tc>
          <w:tcPr>
            <w:tcW w:w="6268" w:type="dxa"/>
          </w:tcPr>
          <w:p w:rsidR="00065E57" w:rsidRDefault="00065E57" w:rsidP="00A504BF"/>
        </w:tc>
      </w:tr>
      <w:tr w:rsidR="00065E57" w:rsidTr="00D97365">
        <w:tc>
          <w:tcPr>
            <w:tcW w:w="3510" w:type="dxa"/>
          </w:tcPr>
          <w:p w:rsidR="00065E57" w:rsidRPr="009627C0" w:rsidRDefault="00065E57" w:rsidP="00A504BF">
            <w:pPr>
              <w:rPr>
                <w:lang w:val="en-US"/>
              </w:rPr>
            </w:pPr>
            <w:r>
              <w:rPr>
                <w:lang w:val="en-US"/>
              </w:rPr>
              <w:t>Performance Unpredictability</w:t>
            </w:r>
          </w:p>
        </w:tc>
        <w:tc>
          <w:tcPr>
            <w:tcW w:w="6268" w:type="dxa"/>
          </w:tcPr>
          <w:p w:rsidR="00065E57" w:rsidRDefault="00065E57" w:rsidP="00A504BF"/>
        </w:tc>
      </w:tr>
      <w:tr w:rsidR="00065E57" w:rsidTr="00D97365">
        <w:tc>
          <w:tcPr>
            <w:tcW w:w="3510" w:type="dxa"/>
          </w:tcPr>
          <w:p w:rsidR="00065E57" w:rsidRPr="009627C0" w:rsidRDefault="00065E57" w:rsidP="00A504BF">
            <w:pPr>
              <w:rPr>
                <w:lang w:val="en-US"/>
              </w:rPr>
            </w:pPr>
            <w:r>
              <w:rPr>
                <w:lang w:val="en-US"/>
              </w:rPr>
              <w:t>Scalable storage</w:t>
            </w:r>
          </w:p>
        </w:tc>
        <w:tc>
          <w:tcPr>
            <w:tcW w:w="6268" w:type="dxa"/>
          </w:tcPr>
          <w:p w:rsidR="00065E57" w:rsidRDefault="00065E57" w:rsidP="00A504BF"/>
        </w:tc>
      </w:tr>
      <w:tr w:rsidR="00065E57" w:rsidRPr="00381ECF" w:rsidTr="00D97365">
        <w:tc>
          <w:tcPr>
            <w:tcW w:w="3510" w:type="dxa"/>
          </w:tcPr>
          <w:p w:rsidR="00065E57" w:rsidRPr="009627C0" w:rsidRDefault="00381ECF" w:rsidP="00A504BF">
            <w:pPr>
              <w:rPr>
                <w:lang w:val="en-US"/>
              </w:rPr>
            </w:pPr>
            <w:r>
              <w:rPr>
                <w:lang w:val="en-US"/>
              </w:rPr>
              <w:t>Bugs in large distributed systems</w:t>
            </w:r>
          </w:p>
        </w:tc>
        <w:tc>
          <w:tcPr>
            <w:tcW w:w="6268" w:type="dxa"/>
          </w:tcPr>
          <w:p w:rsidR="00065E57" w:rsidRPr="00381ECF" w:rsidRDefault="00065E57" w:rsidP="00A504BF">
            <w:pPr>
              <w:rPr>
                <w:lang w:val="en-US"/>
              </w:rPr>
            </w:pPr>
          </w:p>
        </w:tc>
      </w:tr>
      <w:tr w:rsidR="00381ECF" w:rsidRPr="00381ECF" w:rsidTr="00D97365">
        <w:tc>
          <w:tcPr>
            <w:tcW w:w="3510" w:type="dxa"/>
          </w:tcPr>
          <w:p w:rsidR="00381ECF" w:rsidRDefault="00381ECF" w:rsidP="00A504BF">
            <w:pPr>
              <w:rPr>
                <w:lang w:val="en-US"/>
              </w:rPr>
            </w:pPr>
            <w:r>
              <w:rPr>
                <w:lang w:val="en-US"/>
              </w:rPr>
              <w:t>Scaling quickly</w:t>
            </w:r>
          </w:p>
        </w:tc>
        <w:tc>
          <w:tcPr>
            <w:tcW w:w="6268" w:type="dxa"/>
          </w:tcPr>
          <w:p w:rsidR="00381ECF" w:rsidRPr="00381ECF" w:rsidRDefault="00381ECF" w:rsidP="00A504BF">
            <w:pPr>
              <w:rPr>
                <w:lang w:val="en-US"/>
              </w:rPr>
            </w:pPr>
          </w:p>
        </w:tc>
      </w:tr>
      <w:tr w:rsidR="00381ECF" w:rsidRPr="00381ECF" w:rsidTr="00D97365">
        <w:tc>
          <w:tcPr>
            <w:tcW w:w="3510" w:type="dxa"/>
          </w:tcPr>
          <w:p w:rsidR="00381ECF" w:rsidRDefault="00381ECF" w:rsidP="00A504BF">
            <w:pPr>
              <w:rPr>
                <w:lang w:val="en-US"/>
              </w:rPr>
            </w:pPr>
            <w:r>
              <w:rPr>
                <w:lang w:val="en-US"/>
              </w:rPr>
              <w:t>Reputation fate sharing</w:t>
            </w:r>
          </w:p>
        </w:tc>
        <w:tc>
          <w:tcPr>
            <w:tcW w:w="6268" w:type="dxa"/>
          </w:tcPr>
          <w:p w:rsidR="00381ECF" w:rsidRPr="00381ECF" w:rsidRDefault="00381ECF" w:rsidP="00A504BF">
            <w:pPr>
              <w:rPr>
                <w:lang w:val="en-US"/>
              </w:rPr>
            </w:pPr>
          </w:p>
        </w:tc>
      </w:tr>
      <w:tr w:rsidR="00065E57" w:rsidRPr="00381ECF" w:rsidTr="00D97365">
        <w:tc>
          <w:tcPr>
            <w:tcW w:w="3510" w:type="dxa"/>
          </w:tcPr>
          <w:p w:rsidR="00065E57" w:rsidRPr="009627C0" w:rsidRDefault="00381ECF" w:rsidP="00A504BF">
            <w:pPr>
              <w:rPr>
                <w:lang w:val="en-US"/>
              </w:rPr>
            </w:pPr>
            <w:r>
              <w:rPr>
                <w:lang w:val="en-US"/>
              </w:rPr>
              <w:t>Software licensing</w:t>
            </w:r>
          </w:p>
        </w:tc>
        <w:tc>
          <w:tcPr>
            <w:tcW w:w="6268" w:type="dxa"/>
          </w:tcPr>
          <w:p w:rsidR="00065E57" w:rsidRPr="00381ECF" w:rsidRDefault="00065E57" w:rsidP="00A504BF">
            <w:pPr>
              <w:rPr>
                <w:lang w:val="en-US"/>
              </w:rPr>
            </w:pPr>
          </w:p>
        </w:tc>
      </w:tr>
    </w:tbl>
    <w:p w:rsidR="009627C0" w:rsidRPr="00381ECF" w:rsidRDefault="009627C0" w:rsidP="00A504BF">
      <w:pPr>
        <w:spacing w:after="0"/>
        <w:rPr>
          <w:lang w:val="en-US"/>
        </w:rPr>
      </w:pPr>
    </w:p>
    <w:p w:rsidR="00A37F49" w:rsidRPr="00381ECF" w:rsidRDefault="00A37F49" w:rsidP="00A504BF">
      <w:pPr>
        <w:spacing w:after="0"/>
        <w:rPr>
          <w:lang w:val="en-US"/>
        </w:rPr>
      </w:pPr>
    </w:p>
    <w:sectPr w:rsidR="00A37F49" w:rsidRPr="00381ECF"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A37F49"/>
    <w:rsid w:val="00065E57"/>
    <w:rsid w:val="000D253C"/>
    <w:rsid w:val="0010612F"/>
    <w:rsid w:val="00205B1F"/>
    <w:rsid w:val="00381ECF"/>
    <w:rsid w:val="003E09E8"/>
    <w:rsid w:val="004A670C"/>
    <w:rsid w:val="007B7F3D"/>
    <w:rsid w:val="009627C0"/>
    <w:rsid w:val="00A37F49"/>
    <w:rsid w:val="00A504BF"/>
    <w:rsid w:val="00AF3000"/>
    <w:rsid w:val="00C81E95"/>
    <w:rsid w:val="00D97365"/>
    <w:rsid w:val="00F2775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C81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448</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10</cp:revision>
  <dcterms:created xsi:type="dcterms:W3CDTF">2012-11-23T21:40:00Z</dcterms:created>
  <dcterms:modified xsi:type="dcterms:W3CDTF">2012-11-25T17:45:00Z</dcterms:modified>
</cp:coreProperties>
</file>